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4AA5" w14:textId="0ABDA352" w:rsidR="00FC6EEC" w:rsidRDefault="00AA5014" w:rsidP="00AA5014">
      <w:pPr>
        <w:pStyle w:val="Ttulo1"/>
        <w:jc w:val="center"/>
      </w:pPr>
      <w:r>
        <w:t>Avance 01 de septiembre</w:t>
      </w:r>
      <w:r w:rsidR="00913568">
        <w:t>(Cristobal Olave)</w:t>
      </w:r>
    </w:p>
    <w:p w14:paraId="285641DD" w14:textId="1CA14B5A" w:rsidR="002E6903" w:rsidRDefault="002E6903" w:rsidP="002E6903">
      <w:r>
        <w:t xml:space="preserve">En el intento de implementar una aplicación de </w:t>
      </w:r>
      <w:r w:rsidR="000242FB">
        <w:t xml:space="preserve">crear usuarios </w:t>
      </w:r>
      <w:r w:rsidR="00913568">
        <w:t xml:space="preserve">con el nombre de </w:t>
      </w:r>
      <w:r w:rsidR="00913568">
        <w:t>“Base_User”</w:t>
      </w:r>
      <w:r w:rsidR="00913568">
        <w:t xml:space="preserve"> </w:t>
      </w:r>
      <w:r w:rsidR="000242FB">
        <w:t>para la página, desafortunadamente ha habido inconvenientes:</w:t>
      </w:r>
    </w:p>
    <w:p w14:paraId="349F5C15" w14:textId="79E0FB34" w:rsidR="000242FB" w:rsidRDefault="000242FB" w:rsidP="000242FB">
      <w:pPr>
        <w:pStyle w:val="Prrafodelista"/>
        <w:numPr>
          <w:ilvl w:val="0"/>
          <w:numId w:val="1"/>
        </w:numPr>
      </w:pPr>
      <w:r>
        <w:t xml:space="preserve">Al tratar de </w:t>
      </w:r>
      <w:r w:rsidR="00913568">
        <w:t>agregar la carpeta de la aplicación “Base_User”, al momento de ejecutar el programa, Django, por alguna razón, no lo reconoce, a pesar de estar en la misma carpeta que “App_Base”</w:t>
      </w:r>
    </w:p>
    <w:p w14:paraId="4711E497" w14:textId="0936B519" w:rsidR="00913568" w:rsidRDefault="00913568" w:rsidP="00913568">
      <w:pPr>
        <w:pStyle w:val="Prrafodelista"/>
      </w:pPr>
      <w:r>
        <w:rPr>
          <w:noProof/>
        </w:rPr>
        <w:drawing>
          <wp:inline distT="0" distB="0" distL="0" distR="0" wp14:anchorId="561AB11E" wp14:editId="1440583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E488A" wp14:editId="52B67EC3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8ECC" w14:textId="4F4EC935" w:rsidR="00913568" w:rsidRDefault="00913568" w:rsidP="000242FB">
      <w:pPr>
        <w:pStyle w:val="Prrafodelista"/>
        <w:numPr>
          <w:ilvl w:val="0"/>
          <w:numId w:val="1"/>
        </w:numPr>
      </w:pPr>
      <w:r>
        <w:lastRenderedPageBreak/>
        <w:t>Se logró implementar la opción en el menú de Crear usuarios nuevos, sin embargo, debido a los problemas previamente mencionados, solamente funciona si no se ha importado la aplicación.</w:t>
      </w:r>
    </w:p>
    <w:p w14:paraId="67D76C75" w14:textId="3705E162" w:rsidR="00913568" w:rsidRDefault="00913568" w:rsidP="00913568">
      <w:pPr>
        <w:pStyle w:val="Prrafodelista"/>
      </w:pPr>
      <w:r>
        <w:rPr>
          <w:noProof/>
        </w:rPr>
        <w:drawing>
          <wp:inline distT="0" distB="0" distL="0" distR="0" wp14:anchorId="10437BFD" wp14:editId="71117FB0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434AE" wp14:editId="4FCB2F43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844D" w14:textId="5E2C96E2" w:rsidR="00913568" w:rsidRDefault="00913568" w:rsidP="00913568">
      <w:pPr>
        <w:pStyle w:val="Prrafodelista"/>
      </w:pPr>
    </w:p>
    <w:p w14:paraId="1EFEA444" w14:textId="00486B6F" w:rsidR="00913568" w:rsidRPr="002E6903" w:rsidRDefault="00913568" w:rsidP="00913568">
      <w:pPr>
        <w:pStyle w:val="Prrafodelista"/>
      </w:pPr>
    </w:p>
    <w:sectPr w:rsidR="00913568" w:rsidRPr="002E6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80AF9"/>
    <w:multiLevelType w:val="hybridMultilevel"/>
    <w:tmpl w:val="453204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33"/>
    <w:rsid w:val="000242FB"/>
    <w:rsid w:val="000E366E"/>
    <w:rsid w:val="002E6903"/>
    <w:rsid w:val="005F7C33"/>
    <w:rsid w:val="00913568"/>
    <w:rsid w:val="00AA5014"/>
    <w:rsid w:val="00D3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07A4"/>
  <w15:chartTrackingRefBased/>
  <w15:docId w15:val="{15863994-9730-4D03-9DA4-F4E0B077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5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2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Olave</dc:creator>
  <cp:keywords/>
  <dc:description/>
  <cp:lastModifiedBy>Cristobal Olave</cp:lastModifiedBy>
  <cp:revision>2</cp:revision>
  <dcterms:created xsi:type="dcterms:W3CDTF">2020-09-02T01:15:00Z</dcterms:created>
  <dcterms:modified xsi:type="dcterms:W3CDTF">2020-09-02T02:20:00Z</dcterms:modified>
</cp:coreProperties>
</file>