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Actividades a Desarrollar en la Semana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Sistemas Área de desarrollo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del cambio realizado a la lista de aprobación de solicitudes en las demás ventanas o solicitudes. 29-08-2022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del redireccionamiento de las Notificaciones a las pantallas correspondientes. 30-08-2022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y cambio de información en la pantalla de empleados en la lista de solicitudes en la información de estado sale un número y la fecha poner formato americano. 31-08-2022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opción de aprobar múltiples corregir el problema que aun me muestras todas las aprobaciones incluido las del mismo administrador que ha realizado una solicitud.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01-09-2022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de implementación de Notificaciones locales de tipo push en la app. 05-09-2022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