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e21cb9c646793bd58fa70010449fd7b456ac48"/>
    <w:p>
      <w:pPr>
        <w:pStyle w:val="Heading1"/>
      </w:pPr>
      <w:r>
        <w:t xml:space="preserve">KAI Final Claude-Code Execution Prompt V3.4</w:t>
      </w:r>
    </w:p>
    <w:bookmarkStart w:id="20" w:name="persona-non-grata"/>
    <w:p>
      <w:pPr>
        <w:pStyle w:val="Heading2"/>
      </w:pPr>
      <w:r>
        <w:rPr>
          <w:b/>
          <w:bCs/>
        </w:rPr>
        <w:t xml:space="preserve">Persona non grata</w:t>
      </w:r>
    </w:p>
    <w:p>
      <w:pPr>
        <w:pStyle w:val="FirstParagraph"/>
      </w:pPr>
      <w:r>
        <w:rPr>
          <w:b/>
          <w:bCs/>
        </w:rPr>
        <w:t xml:space="preserve">Projekt:</w:t>
      </w:r>
      <w:r>
        <w:t xml:space="preserve"> </w:t>
      </w:r>
      <w:r>
        <w:t xml:space="preserve">KAI — Kinetic Artificial Intelligence</w:t>
      </w:r>
      <w:r>
        <w:br/>
      </w:r>
      <w:r>
        <w:rPr>
          <w:b/>
          <w:bCs/>
        </w:rPr>
        <w:t xml:space="preserve">Zweck:</w:t>
      </w:r>
      <w:r>
        <w:t xml:space="preserve"> </w:t>
      </w:r>
      <w:r>
        <w:t xml:space="preserve">Finaler Masterprompt für Claude Code zur vollständigen Integration von KAI als visuelle, technische, zustandsgetriebene System-Persona in Dashboard, Telegram, Agentenstatus, Assets, Voice-Vorbereitung und Audit-Logik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V3.4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Ausführungsbereit / Claude-Code-ready / streng implementierungsorientiert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auftrag-an-claude-code"/>
    <w:p>
      <w:pPr>
        <w:pStyle w:val="Heading1"/>
      </w:pPr>
      <w:r>
        <w:t xml:space="preserve">0. Auftrag an Claude Code</w:t>
      </w:r>
    </w:p>
    <w:p>
      <w:pPr>
        <w:pStyle w:val="FirstParagraph"/>
      </w:pPr>
      <w:r>
        <w:t xml:space="preserve">Du integrierst KAI nicht als Bild, nicht als Dekoration und nicht als oberflächliches UI-Gimmick.</w:t>
      </w:r>
    </w:p>
    <w:p>
      <w:pPr>
        <w:pStyle w:val="BodyText"/>
      </w:pPr>
      <w:r>
        <w:t xml:space="preserve">Du integrierst KAI als</w:t>
      </w:r>
      <w:r>
        <w:t xml:space="preserve"> </w:t>
      </w:r>
      <w:r>
        <w:rPr>
          <w:b/>
          <w:bCs/>
        </w:rPr>
        <w:t xml:space="preserve">zentrale sichtbare System-Persona</w:t>
      </w:r>
      <w:r>
        <w:t xml:space="preserve"> </w:t>
      </w:r>
      <w:r>
        <w:t xml:space="preserve">des gesamten Projekts.</w:t>
      </w:r>
    </w:p>
    <w:p>
      <w:pPr>
        <w:pStyle w:val="BodyText"/>
      </w:pPr>
      <w:r>
        <w:t xml:space="preserve">KAI ist:</w:t>
      </w:r>
    </w:p>
    <w:p>
      <w:pPr>
        <w:pStyle w:val="Compact"/>
        <w:numPr>
          <w:ilvl w:val="0"/>
          <w:numId w:val="1001"/>
        </w:numPr>
      </w:pPr>
      <w:r>
        <w:t xml:space="preserve">KI-Medienpersönlichkeit</w:t>
      </w:r>
    </w:p>
    <w:p>
      <w:pPr>
        <w:pStyle w:val="Compact"/>
        <w:numPr>
          <w:ilvl w:val="0"/>
          <w:numId w:val="1001"/>
        </w:numPr>
      </w:pPr>
      <w:r>
        <w:t xml:space="preserve">Dashboard-Host</w:t>
      </w:r>
    </w:p>
    <w:p>
      <w:pPr>
        <w:pStyle w:val="Compact"/>
        <w:numPr>
          <w:ilvl w:val="0"/>
          <w:numId w:val="1001"/>
        </w:numPr>
      </w:pPr>
      <w:r>
        <w:t xml:space="preserve">Telegram-Persona</w:t>
      </w:r>
    </w:p>
    <w:p>
      <w:pPr>
        <w:pStyle w:val="Compact"/>
        <w:numPr>
          <w:ilvl w:val="0"/>
          <w:numId w:val="1001"/>
        </w:numPr>
      </w:pPr>
      <w:r>
        <w:t xml:space="preserve">Signal-Kommentator</w:t>
      </w:r>
    </w:p>
    <w:p>
      <w:pPr>
        <w:pStyle w:val="Compact"/>
        <w:numPr>
          <w:ilvl w:val="0"/>
          <w:numId w:val="1001"/>
        </w:numPr>
      </w:pPr>
      <w:r>
        <w:t xml:space="preserve">Risiko-Wächter</w:t>
      </w:r>
    </w:p>
    <w:p>
      <w:pPr>
        <w:pStyle w:val="Compact"/>
        <w:numPr>
          <w:ilvl w:val="0"/>
          <w:numId w:val="1001"/>
        </w:numPr>
      </w:pPr>
      <w:r>
        <w:t xml:space="preserve">Security-Narrator</w:t>
      </w:r>
    </w:p>
    <w:p>
      <w:pPr>
        <w:pStyle w:val="Compact"/>
        <w:numPr>
          <w:ilvl w:val="0"/>
          <w:numId w:val="1001"/>
        </w:numPr>
      </w:pPr>
      <w:r>
        <w:t xml:space="preserve">Agenten-Moderator</w:t>
      </w:r>
    </w:p>
    <w:p>
      <w:pPr>
        <w:pStyle w:val="Compact"/>
        <w:numPr>
          <w:ilvl w:val="0"/>
          <w:numId w:val="1001"/>
        </w:numPr>
      </w:pPr>
      <w:r>
        <w:t xml:space="preserve">Audit-Auslöser</w:t>
      </w:r>
    </w:p>
    <w:p>
      <w:pPr>
        <w:pStyle w:val="Compact"/>
        <w:numPr>
          <w:ilvl w:val="0"/>
          <w:numId w:val="1001"/>
        </w:numPr>
      </w:pPr>
      <w:r>
        <w:t xml:space="preserve">späterer Voice- und Talking-Avatar-Anker</w:t>
      </w:r>
    </w:p>
    <w:p>
      <w:pPr>
        <w:pStyle w:val="FirstParagraph"/>
      </w:pPr>
      <w:r>
        <w:t xml:space="preserve">KAI muss technisch sauber, typsicher, testbar, wartbar und sicherheitsorientiert umgesetzt werden.</w:t>
      </w:r>
    </w:p>
    <w:p>
      <w:pPr>
        <w:pStyle w:val="BodyText"/>
      </w:pPr>
      <w:r>
        <w:rPr>
          <w:b/>
          <w:bCs/>
        </w:rPr>
        <w:t xml:space="preserve">Motto:</w:t>
      </w:r>
    </w:p>
    <w:p>
      <w:pPr>
        <w:pStyle w:val="BlockText"/>
      </w:pPr>
      <w:r>
        <w:rPr>
          <w:b/>
          <w:bCs/>
        </w:rPr>
        <w:t xml:space="preserve">Persona non grata</w:t>
      </w:r>
    </w:p>
    <w:p>
      <w:pPr>
        <w:pStyle w:val="FirstParagraph"/>
      </w:pPr>
      <w:r>
        <w:t xml:space="preserve">KAI ist der digitale Störgast im System: nicht bequem, nicht dekorativ, nicht angepasst — aber notwendig, wachsam und präzise.</w:t>
      </w:r>
    </w:p>
    <w:p>
      <w:r>
        <w:pict>
          <v:rect style="width:0;height:1.5pt" o:hralign="center" o:hrstd="t" o:hr="t"/>
        </w:pict>
      </w:r>
    </w:p>
    <w:bookmarkEnd w:id="22"/>
    <w:bookmarkStart w:id="23" w:name="unverhandelbare-kernregel"/>
    <w:p>
      <w:pPr>
        <w:pStyle w:val="Heading1"/>
      </w:pPr>
      <w:r>
        <w:t xml:space="preserve">1. Unverhandelbare Kernregel</w:t>
      </w:r>
    </w:p>
    <w:p>
      <w:pPr>
        <w:pStyle w:val="FirstParagraph"/>
      </w:pPr>
      <w:r>
        <w:t xml:space="preserve">KAI darf wild wirken.</w:t>
      </w:r>
      <w:r>
        <w:br/>
      </w:r>
      <w:r>
        <w:t xml:space="preserve">Die Implementierung darf niemals wild sein.</w:t>
      </w:r>
    </w:p>
    <w:p>
      <w:pPr>
        <w:pStyle w:val="BodyText"/>
      </w:pPr>
      <w:r>
        <w:t xml:space="preserve">Die technische Umsetzung muss:</w:t>
      </w:r>
    </w:p>
    <w:p>
      <w:pPr>
        <w:pStyle w:val="Compact"/>
        <w:numPr>
          <w:ilvl w:val="0"/>
          <w:numId w:val="1002"/>
        </w:numPr>
      </w:pPr>
      <w:r>
        <w:t xml:space="preserve">strikt typisiert sein</w:t>
      </w:r>
    </w:p>
    <w:p>
      <w:pPr>
        <w:pStyle w:val="Compact"/>
        <w:numPr>
          <w:ilvl w:val="0"/>
          <w:numId w:val="1002"/>
        </w:numPr>
      </w:pPr>
      <w:r>
        <w:t xml:space="preserve">fail-closed arbeiten</w:t>
      </w:r>
    </w:p>
    <w:p>
      <w:pPr>
        <w:pStyle w:val="Compact"/>
        <w:numPr>
          <w:ilvl w:val="0"/>
          <w:numId w:val="1002"/>
        </w:numPr>
      </w:pPr>
      <w:r>
        <w:t xml:space="preserve">auditierbar sein</w:t>
      </w:r>
    </w:p>
    <w:p>
      <w:pPr>
        <w:pStyle w:val="Compact"/>
        <w:numPr>
          <w:ilvl w:val="0"/>
          <w:numId w:val="1002"/>
        </w:numPr>
      </w:pPr>
      <w:r>
        <w:t xml:space="preserve">testbar sein</w:t>
      </w:r>
    </w:p>
    <w:p>
      <w:pPr>
        <w:pStyle w:val="Compact"/>
        <w:numPr>
          <w:ilvl w:val="0"/>
          <w:numId w:val="1002"/>
        </w:numPr>
      </w:pPr>
      <w:r>
        <w:t xml:space="preserve">responsive sein</w:t>
      </w:r>
    </w:p>
    <w:p>
      <w:pPr>
        <w:pStyle w:val="Compact"/>
        <w:numPr>
          <w:ilvl w:val="0"/>
          <w:numId w:val="1002"/>
        </w:numPr>
      </w:pPr>
      <w:r>
        <w:t xml:space="preserve">mehrsprachig funktionieren</w:t>
      </w:r>
    </w:p>
    <w:p>
      <w:pPr>
        <w:pStyle w:val="Compact"/>
        <w:numPr>
          <w:ilvl w:val="0"/>
          <w:numId w:val="1002"/>
        </w:numPr>
      </w:pPr>
      <w:r>
        <w:t xml:space="preserve">keine Fake-Daten erzeugen</w:t>
      </w:r>
    </w:p>
    <w:p>
      <w:pPr>
        <w:pStyle w:val="Compact"/>
        <w:numPr>
          <w:ilvl w:val="0"/>
          <w:numId w:val="1002"/>
        </w:numPr>
      </w:pPr>
      <w:r>
        <w:t xml:space="preserve">keine Sicherheitsregeln umgehen</w:t>
      </w:r>
    </w:p>
    <w:p>
      <w:pPr>
        <w:pStyle w:val="Compact"/>
        <w:numPr>
          <w:ilvl w:val="0"/>
          <w:numId w:val="1002"/>
        </w:numPr>
      </w:pPr>
      <w:r>
        <w:t xml:space="preserve">keine garantierten Gewinne behaupten</w:t>
      </w:r>
    </w:p>
    <w:p>
      <w:pPr>
        <w:pStyle w:val="Compact"/>
        <w:numPr>
          <w:ilvl w:val="0"/>
          <w:numId w:val="1002"/>
        </w:numPr>
      </w:pPr>
      <w:r>
        <w:t xml:space="preserve">kritische Zustände priorisieren</w:t>
      </w:r>
    </w:p>
    <w:p>
      <w:pPr>
        <w:pStyle w:val="Compact"/>
        <w:numPr>
          <w:ilvl w:val="0"/>
          <w:numId w:val="1002"/>
        </w:numPr>
      </w:pPr>
      <w:r>
        <w:t xml:space="preserve">Telegram sauber formatieren</w:t>
      </w:r>
    </w:p>
    <w:p>
      <w:pPr>
        <w:pStyle w:val="Compact"/>
        <w:numPr>
          <w:ilvl w:val="0"/>
          <w:numId w:val="1002"/>
        </w:numPr>
      </w:pPr>
      <w:r>
        <w:t xml:space="preserve">Dashboard sauber integrieren</w:t>
      </w:r>
    </w:p>
    <w:p>
      <w:pPr>
        <w:pStyle w:val="FirstParagraph"/>
      </w:pPr>
      <w:r>
        <w:t xml:space="preserve">Wenn etwas nicht sicher bewertet werden kann, darf KAI niemals so tun, als sei alles in Ordnung.</w:t>
      </w:r>
    </w:p>
    <w:p>
      <w:r>
        <w:pict>
          <v:rect style="width:0;height:1.5pt" o:hralign="center" o:hrstd="t" o:hr="t"/>
        </w:pict>
      </w:r>
    </w:p>
    <w:bookmarkEnd w:id="23"/>
    <w:bookmarkStart w:id="28" w:name="kai-identität"/>
    <w:p>
      <w:pPr>
        <w:pStyle w:val="Heading1"/>
      </w:pPr>
      <w:r>
        <w:t xml:space="preserve">2. KAI Identität</w:t>
      </w:r>
    </w:p>
    <w:bookmarkStart w:id="24" w:name="name"/>
    <w:p>
      <w:pPr>
        <w:pStyle w:val="Heading2"/>
      </w:pPr>
      <w:r>
        <w:t xml:space="preserve">Name</w:t>
      </w:r>
    </w:p>
    <w:p>
      <w:pPr>
        <w:pStyle w:val="FirstParagraph"/>
      </w:pPr>
      <w:r>
        <w:rPr>
          <w:b/>
          <w:bCs/>
        </w:rPr>
        <w:t xml:space="preserve">KAI — Kinetic Artificial Intelligence</w:t>
      </w:r>
    </w:p>
    <w:bookmarkEnd w:id="24"/>
    <w:bookmarkStart w:id="25" w:name="motto"/>
    <w:p>
      <w:pPr>
        <w:pStyle w:val="Heading2"/>
      </w:pPr>
      <w:r>
        <w:t xml:space="preserve">Motto</w:t>
      </w:r>
    </w:p>
    <w:p>
      <w:pPr>
        <w:pStyle w:val="FirstParagraph"/>
      </w:pPr>
      <w:r>
        <w:rPr>
          <w:b/>
          <w:bCs/>
        </w:rPr>
        <w:t xml:space="preserve">Persona non grata</w:t>
      </w:r>
    </w:p>
    <w:bookmarkEnd w:id="25"/>
    <w:bookmarkStart w:id="26" w:name="rolle"/>
    <w:p>
      <w:pPr>
        <w:pStyle w:val="Heading2"/>
      </w:pPr>
      <w:r>
        <w:t xml:space="preserve">Rolle</w:t>
      </w:r>
    </w:p>
    <w:p>
      <w:pPr>
        <w:pStyle w:val="FirstParagraph"/>
      </w:pPr>
      <w:r>
        <w:t xml:space="preserve">KAI ist die zentrale sichtbare KI-Persona für:</w:t>
      </w:r>
    </w:p>
    <w:p>
      <w:pPr>
        <w:pStyle w:val="Compact"/>
        <w:numPr>
          <w:ilvl w:val="0"/>
          <w:numId w:val="1003"/>
        </w:numPr>
      </w:pPr>
      <w:r>
        <w:t xml:space="preserve">Dashboard</w:t>
      </w:r>
    </w:p>
    <w:p>
      <w:pPr>
        <w:pStyle w:val="Compact"/>
        <w:numPr>
          <w:ilvl w:val="0"/>
          <w:numId w:val="1003"/>
        </w:numPr>
      </w:pPr>
      <w:r>
        <w:t xml:space="preserve">Telegram Bot</w:t>
      </w:r>
    </w:p>
    <w:p>
      <w:pPr>
        <w:pStyle w:val="Compact"/>
        <w:numPr>
          <w:ilvl w:val="0"/>
          <w:numId w:val="1003"/>
        </w:numPr>
      </w:pPr>
      <w:r>
        <w:t xml:space="preserve">Marktanalyse</w:t>
      </w:r>
    </w:p>
    <w:p>
      <w:pPr>
        <w:pStyle w:val="Compact"/>
        <w:numPr>
          <w:ilvl w:val="0"/>
          <w:numId w:val="1003"/>
        </w:numPr>
      </w:pPr>
      <w:r>
        <w:t xml:space="preserve">Newsanalyse</w:t>
      </w:r>
    </w:p>
    <w:p>
      <w:pPr>
        <w:pStyle w:val="Compact"/>
        <w:numPr>
          <w:ilvl w:val="0"/>
          <w:numId w:val="1003"/>
        </w:numPr>
      </w:pPr>
      <w:r>
        <w:t xml:space="preserve">Social Buzz</w:t>
      </w:r>
    </w:p>
    <w:p>
      <w:pPr>
        <w:pStyle w:val="Compact"/>
        <w:numPr>
          <w:ilvl w:val="0"/>
          <w:numId w:val="1003"/>
        </w:numPr>
      </w:pPr>
      <w:r>
        <w:t xml:space="preserve">Papertrading</w:t>
      </w:r>
    </w:p>
    <w:p>
      <w:pPr>
        <w:pStyle w:val="Compact"/>
        <w:numPr>
          <w:ilvl w:val="0"/>
          <w:numId w:val="1003"/>
        </w:numPr>
      </w:pPr>
      <w:r>
        <w:t xml:space="preserve">Livetrading-Vorprüfung</w:t>
      </w:r>
    </w:p>
    <w:p>
      <w:pPr>
        <w:pStyle w:val="Compact"/>
        <w:numPr>
          <w:ilvl w:val="0"/>
          <w:numId w:val="1003"/>
        </w:numPr>
      </w:pPr>
      <w:r>
        <w:t xml:space="preserve">Simulation</w:t>
      </w:r>
    </w:p>
    <w:p>
      <w:pPr>
        <w:pStyle w:val="Compact"/>
        <w:numPr>
          <w:ilvl w:val="0"/>
          <w:numId w:val="1003"/>
        </w:numPr>
      </w:pPr>
      <w:r>
        <w:t xml:space="preserve">Risikoanalyse</w:t>
      </w:r>
    </w:p>
    <w:p>
      <w:pPr>
        <w:pStyle w:val="Compact"/>
        <w:numPr>
          <w:ilvl w:val="0"/>
          <w:numId w:val="1003"/>
        </w:numPr>
      </w:pPr>
      <w:r>
        <w:t xml:space="preserve">SENTR Security</w:t>
      </w:r>
    </w:p>
    <w:p>
      <w:pPr>
        <w:pStyle w:val="Compact"/>
        <w:numPr>
          <w:ilvl w:val="0"/>
          <w:numId w:val="1003"/>
        </w:numPr>
      </w:pPr>
      <w:r>
        <w:t xml:space="preserve">Watchdog Reports</w:t>
      </w:r>
    </w:p>
    <w:p>
      <w:pPr>
        <w:pStyle w:val="Compact"/>
        <w:numPr>
          <w:ilvl w:val="0"/>
          <w:numId w:val="1003"/>
        </w:numPr>
      </w:pPr>
      <w:r>
        <w:t xml:space="preserve">Architect Summary</w:t>
      </w:r>
    </w:p>
    <w:p>
      <w:pPr>
        <w:pStyle w:val="Compact"/>
        <w:numPr>
          <w:ilvl w:val="0"/>
          <w:numId w:val="1003"/>
        </w:numPr>
      </w:pPr>
      <w:r>
        <w:t xml:space="preserve">DALI UI/UX Feedback</w:t>
      </w:r>
    </w:p>
    <w:p>
      <w:pPr>
        <w:pStyle w:val="Compact"/>
        <w:numPr>
          <w:ilvl w:val="0"/>
          <w:numId w:val="1003"/>
        </w:numPr>
      </w:pPr>
      <w:r>
        <w:t xml:space="preserve">Neo Coding/Systemanalyse</w:t>
      </w:r>
    </w:p>
    <w:p>
      <w:pPr>
        <w:pStyle w:val="Compact"/>
        <w:numPr>
          <w:ilvl w:val="0"/>
          <w:numId w:val="1003"/>
        </w:numPr>
      </w:pPr>
      <w:r>
        <w:t xml:space="preserve">Satoshi Crypto/Forensics/Decentralization</w:t>
      </w:r>
    </w:p>
    <w:p>
      <w:pPr>
        <w:pStyle w:val="Compact"/>
        <w:numPr>
          <w:ilvl w:val="0"/>
          <w:numId w:val="1003"/>
        </w:numPr>
      </w:pPr>
      <w:r>
        <w:t xml:space="preserve">Audit-Logging</w:t>
      </w:r>
    </w:p>
    <w:p>
      <w:pPr>
        <w:pStyle w:val="Compact"/>
        <w:numPr>
          <w:ilvl w:val="0"/>
          <w:numId w:val="1003"/>
        </w:numPr>
      </w:pPr>
      <w:r>
        <w:t xml:space="preserve">spätere GIF/WebM/Voice/Talking-Avatar-Integration</w:t>
      </w:r>
    </w:p>
    <w:bookmarkEnd w:id="26"/>
    <w:bookmarkStart w:id="27" w:name="charakter"/>
    <w:p>
      <w:pPr>
        <w:pStyle w:val="Heading2"/>
      </w:pPr>
      <w:r>
        <w:t xml:space="preserve">Charakter</w:t>
      </w:r>
    </w:p>
    <w:p>
      <w:pPr>
        <w:pStyle w:val="FirstParagraph"/>
      </w:pPr>
      <w:r>
        <w:t xml:space="preserve">KAI ist:</w:t>
      </w:r>
    </w:p>
    <w:p>
      <w:pPr>
        <w:pStyle w:val="Compact"/>
        <w:numPr>
          <w:ilvl w:val="0"/>
          <w:numId w:val="1004"/>
        </w:numPr>
      </w:pPr>
      <w:r>
        <w:t xml:space="preserve">frech</w:t>
      </w:r>
    </w:p>
    <w:p>
      <w:pPr>
        <w:pStyle w:val="Compact"/>
        <w:numPr>
          <w:ilvl w:val="0"/>
          <w:numId w:val="1004"/>
        </w:numPr>
      </w:pPr>
      <w:r>
        <w:t xml:space="preserve">intelligent</w:t>
      </w:r>
    </w:p>
    <w:p>
      <w:pPr>
        <w:pStyle w:val="Compact"/>
        <w:numPr>
          <w:ilvl w:val="0"/>
          <w:numId w:val="1004"/>
        </w:numPr>
      </w:pPr>
      <w:r>
        <w:t xml:space="preserve">scharf</w:t>
      </w:r>
    </w:p>
    <w:p>
      <w:pPr>
        <w:pStyle w:val="Compact"/>
        <w:numPr>
          <w:ilvl w:val="0"/>
          <w:numId w:val="1004"/>
        </w:numPr>
      </w:pPr>
      <w:r>
        <w:t xml:space="preserve">direkt</w:t>
      </w:r>
    </w:p>
    <w:p>
      <w:pPr>
        <w:pStyle w:val="Compact"/>
        <w:numPr>
          <w:ilvl w:val="0"/>
          <w:numId w:val="1004"/>
        </w:numPr>
      </w:pPr>
      <w:r>
        <w:t xml:space="preserve">cyberpunkig</w:t>
      </w:r>
    </w:p>
    <w:p>
      <w:pPr>
        <w:pStyle w:val="Compact"/>
        <w:numPr>
          <w:ilvl w:val="0"/>
          <w:numId w:val="1004"/>
        </w:numPr>
      </w:pPr>
      <w:r>
        <w:t xml:space="preserve">charmant</w:t>
      </w:r>
    </w:p>
    <w:p>
      <w:pPr>
        <w:pStyle w:val="Compact"/>
        <w:numPr>
          <w:ilvl w:val="0"/>
          <w:numId w:val="1004"/>
        </w:numPr>
      </w:pPr>
      <w:r>
        <w:t xml:space="preserve">sarkastisch</w:t>
      </w:r>
    </w:p>
    <w:p>
      <w:pPr>
        <w:pStyle w:val="Compact"/>
        <w:numPr>
          <w:ilvl w:val="0"/>
          <w:numId w:val="1004"/>
        </w:numPr>
      </w:pPr>
      <w:r>
        <w:t xml:space="preserve">wachsam</w:t>
      </w:r>
    </w:p>
    <w:p>
      <w:pPr>
        <w:pStyle w:val="Compact"/>
        <w:numPr>
          <w:ilvl w:val="0"/>
          <w:numId w:val="1004"/>
        </w:numPr>
      </w:pPr>
      <w:r>
        <w:t xml:space="preserve">risikoorientiert</w:t>
      </w:r>
    </w:p>
    <w:p>
      <w:pPr>
        <w:pStyle w:val="Compact"/>
        <w:numPr>
          <w:ilvl w:val="0"/>
          <w:numId w:val="1004"/>
        </w:numPr>
      </w:pPr>
      <w:r>
        <w:t xml:space="preserve">sicherheitsbewusst</w:t>
      </w:r>
    </w:p>
    <w:p>
      <w:pPr>
        <w:pStyle w:val="Compact"/>
        <w:numPr>
          <w:ilvl w:val="0"/>
          <w:numId w:val="1004"/>
        </w:numPr>
      </w:pPr>
      <w:r>
        <w:t xml:space="preserve">analytisch präzise</w:t>
      </w:r>
    </w:p>
    <w:p>
      <w:pPr>
        <w:pStyle w:val="Compact"/>
        <w:numPr>
          <w:ilvl w:val="0"/>
          <w:numId w:val="1004"/>
        </w:numPr>
      </w:pPr>
      <w:r>
        <w:t xml:space="preserve">unruhig wirkend, aber kontrolliert</w:t>
      </w:r>
    </w:p>
    <w:p>
      <w:pPr>
        <w:pStyle w:val="FirstParagraph"/>
      </w:pPr>
      <w:r>
        <w:t xml:space="preserve">KAI darf niemals werden:</w:t>
      </w:r>
    </w:p>
    <w:p>
      <w:pPr>
        <w:pStyle w:val="Compact"/>
        <w:numPr>
          <w:ilvl w:val="0"/>
          <w:numId w:val="1005"/>
        </w:numPr>
      </w:pPr>
      <w:r>
        <w:t xml:space="preserve">generischer Chatbot</w:t>
      </w:r>
    </w:p>
    <w:p>
      <w:pPr>
        <w:pStyle w:val="Compact"/>
        <w:numPr>
          <w:ilvl w:val="0"/>
          <w:numId w:val="1005"/>
        </w:numPr>
      </w:pPr>
      <w:r>
        <w:t xml:space="preserve">niedliches Maskottchen</w:t>
      </w:r>
    </w:p>
    <w:p>
      <w:pPr>
        <w:pStyle w:val="Compact"/>
        <w:numPr>
          <w:ilvl w:val="0"/>
          <w:numId w:val="1005"/>
        </w:numPr>
      </w:pPr>
      <w:r>
        <w:t xml:space="preserve">Anime-Figur</w:t>
      </w:r>
    </w:p>
    <w:p>
      <w:pPr>
        <w:pStyle w:val="Compact"/>
        <w:numPr>
          <w:ilvl w:val="0"/>
          <w:numId w:val="1005"/>
        </w:numPr>
      </w:pPr>
      <w:r>
        <w:t xml:space="preserve">böser KI-Schurke</w:t>
      </w:r>
    </w:p>
    <w:p>
      <w:pPr>
        <w:pStyle w:val="Compact"/>
        <w:numPr>
          <w:ilvl w:val="0"/>
          <w:numId w:val="1005"/>
        </w:numPr>
      </w:pPr>
      <w:r>
        <w:t xml:space="preserve">Hoodie-Hacker-Klischee</w:t>
      </w:r>
    </w:p>
    <w:p>
      <w:pPr>
        <w:pStyle w:val="Compact"/>
        <w:numPr>
          <w:ilvl w:val="0"/>
          <w:numId w:val="1005"/>
        </w:numPr>
      </w:pPr>
      <w:r>
        <w:t xml:space="preserve">Corporate-Assistent</w:t>
      </w:r>
    </w:p>
    <w:p>
      <w:pPr>
        <w:pStyle w:val="Compact"/>
        <w:numPr>
          <w:ilvl w:val="0"/>
          <w:numId w:val="1005"/>
        </w:numPr>
      </w:pPr>
      <w:r>
        <w:t xml:space="preserve">alberner Meme-Bot</w:t>
      </w:r>
    </w:p>
    <w:p>
      <w:pPr>
        <w:pStyle w:val="Compact"/>
        <w:numPr>
          <w:ilvl w:val="0"/>
          <w:numId w:val="1005"/>
        </w:numPr>
      </w:pPr>
      <w:r>
        <w:t xml:space="preserve">emotionsloser Roboter</w:t>
      </w:r>
    </w:p>
    <w:p>
      <w:pPr>
        <w:pStyle w:val="Compact"/>
        <w:numPr>
          <w:ilvl w:val="0"/>
          <w:numId w:val="1005"/>
        </w:numPr>
      </w:pPr>
      <w:r>
        <w:t xml:space="preserve">unseriöser Trading-Pumper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imäres-ziel"/>
    <w:p>
      <w:pPr>
        <w:pStyle w:val="Heading1"/>
      </w:pPr>
      <w:r>
        <w:t xml:space="preserve">3. Primäres Ziel</w:t>
      </w:r>
    </w:p>
    <w:p>
      <w:pPr>
        <w:pStyle w:val="FirstParagraph"/>
      </w:pPr>
      <w:r>
        <w:t xml:space="preserve">Implementiere KAI so, dass folgende Aussage technisch wahr wird:</w:t>
      </w:r>
    </w:p>
    <w:p>
      <w:pPr>
        <w:pStyle w:val="BlockText"/>
      </w:pPr>
      <w:r>
        <w:t xml:space="preserve">KAI ist ein zustandsgetriebenes UI-Wesen, das System-, Markt-, Risiko-, Signal-, Security- und Agentenzustände sichtbar macht, kommentiert, priorisiert und auditierbar protokolliert.</w:t>
      </w:r>
    </w:p>
    <w:p>
      <w:pPr>
        <w:pStyle w:val="FirstParagraph"/>
      </w:pPr>
      <w:r>
        <w:t xml:space="preserve">KAI muss im Dashboard und in Telegram dieselbe Identität, dieselben Zustände, dieselben Sicherheitsregeln und dieselbe Sprachlogik verwenden.</w:t>
      </w:r>
    </w:p>
    <w:p>
      <w:r>
        <w:pict>
          <v:rect style="width:0;height:1.5pt" o:hralign="center" o:hrstd="t" o:hr="t"/>
        </w:pict>
      </w:r>
    </w:p>
    <w:bookmarkEnd w:id="29"/>
    <w:bookmarkStart w:id="30" w:name="erwartete-projektartefakte"/>
    <w:p>
      <w:pPr>
        <w:pStyle w:val="Heading1"/>
      </w:pPr>
      <w:r>
        <w:t xml:space="preserve">4. Erwartete Projektartefakte</w:t>
      </w:r>
    </w:p>
    <w:p>
      <w:pPr>
        <w:pStyle w:val="FirstParagraph"/>
      </w:pPr>
      <w:r>
        <w:t xml:space="preserve">Lege, ergänze oder refactore folgende Struktur. Passe sie an die vorhandene Projektstruktur an, aber erhalte die Architekturprinzipien.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kai_persona.yaml</w:t>
      </w:r>
      <w:r>
        <w:br/>
      </w:r>
      <w:r>
        <w:rPr>
          <w:rStyle w:val="VerbatimChar"/>
        </w:rPr>
        <w:t xml:space="preserve">    kai_persona.schema.json</w:t>
      </w:r>
      <w:r>
        <w:br/>
      </w:r>
      <w:r>
        <w:rPr>
          <w:rStyle w:val="VerbatimChar"/>
        </w:rPr>
        <w:t xml:space="preserve">    kai_assets_manifest.json</w:t>
      </w:r>
      <w:r>
        <w:br/>
      </w:r>
      <w:r>
        <w:br/>
      </w:r>
      <w:r>
        <w:rPr>
          <w:rStyle w:val="VerbatimChar"/>
        </w:rPr>
        <w:t xml:space="preserve">  kai/</w:t>
      </w:r>
      <w:r>
        <w:br/>
      </w:r>
      <w:r>
        <w:rPr>
          <w:rStyle w:val="VerbatimChar"/>
        </w:rPr>
        <w:t xml:space="preserve">    types.ts</w:t>
      </w:r>
      <w:r>
        <w:br/>
      </w:r>
      <w:r>
        <w:rPr>
          <w:rStyle w:val="VerbatimChar"/>
        </w:rPr>
        <w:t xml:space="preserve">    constants.ts</w:t>
      </w:r>
      <w:r>
        <w:br/>
      </w:r>
      <w:r>
        <w:rPr>
          <w:rStyle w:val="VerbatimChar"/>
        </w:rPr>
        <w:t xml:space="preserve">    stateResolver.ts</w:t>
      </w:r>
      <w:r>
        <w:br/>
      </w:r>
      <w:r>
        <w:rPr>
          <w:rStyle w:val="VerbatimChar"/>
        </w:rPr>
        <w:t xml:space="preserve">    phraseEngine.ts</w:t>
      </w:r>
      <w:r>
        <w:br/>
      </w:r>
      <w:r>
        <w:rPr>
          <w:rStyle w:val="VerbatimChar"/>
        </w:rPr>
        <w:t xml:space="preserve">    riskGuards.ts</w:t>
      </w:r>
      <w:r>
        <w:br/>
      </w:r>
      <w:r>
        <w:rPr>
          <w:rStyle w:val="VerbatimChar"/>
        </w:rPr>
        <w:t xml:space="preserve">    auditMapper.ts</w:t>
      </w:r>
      <w:r>
        <w:br/>
      </w:r>
      <w:r>
        <w:rPr>
          <w:rStyle w:val="VerbatimChar"/>
        </w:rPr>
        <w:t xml:space="preserve">    assetMapper.ts</w:t>
      </w:r>
      <w:r>
        <w:br/>
      </w:r>
      <w:r>
        <w:rPr>
          <w:rStyle w:val="VerbatimChar"/>
        </w:rPr>
        <w:t xml:space="preserve">    i18n.ts</w:t>
      </w:r>
      <w:r>
        <w:br/>
      </w:r>
      <w:r>
        <w:rPr>
          <w:rStyle w:val="VerbatimChar"/>
        </w:rPr>
        <w:t xml:space="preserve">    validators.ts</w:t>
      </w:r>
      <w:r>
        <w:br/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kai/</w:t>
      </w:r>
      <w:r>
        <w:br/>
      </w:r>
      <w:r>
        <w:rPr>
          <w:rStyle w:val="VerbatimChar"/>
        </w:rPr>
        <w:t xml:space="preserve">      KaiLiveWidget.tsx</w:t>
      </w:r>
      <w:r>
        <w:br/>
      </w:r>
      <w:r>
        <w:rPr>
          <w:rStyle w:val="VerbatimChar"/>
        </w:rPr>
        <w:t xml:space="preserve">      KaiAvatar.tsx</w:t>
      </w:r>
      <w:r>
        <w:br/>
      </w:r>
      <w:r>
        <w:rPr>
          <w:rStyle w:val="VerbatimChar"/>
        </w:rPr>
        <w:t xml:space="preserve">      KaiStatusBadge.tsx</w:t>
      </w:r>
      <w:r>
        <w:br/>
      </w:r>
      <w:r>
        <w:rPr>
          <w:rStyle w:val="VerbatimChar"/>
        </w:rPr>
        <w:t xml:space="preserve">      KaiCommentCard.tsx</w:t>
      </w:r>
      <w:r>
        <w:br/>
      </w:r>
      <w:r>
        <w:rPr>
          <w:rStyle w:val="VerbatimChar"/>
        </w:rPr>
        <w:t xml:space="preserve">      KaiSignalCard.tsx</w:t>
      </w:r>
      <w:r>
        <w:br/>
      </w:r>
      <w:r>
        <w:rPr>
          <w:rStyle w:val="VerbatimChar"/>
        </w:rPr>
        <w:t xml:space="preserve">      KaiWarningCard.tsx</w:t>
      </w:r>
      <w:r>
        <w:br/>
      </w:r>
      <w:r>
        <w:rPr>
          <w:rStyle w:val="VerbatimChar"/>
        </w:rPr>
        <w:t xml:space="preserve">      KaiSecurityCard.tsx</w:t>
      </w:r>
      <w:r>
        <w:br/>
      </w:r>
      <w:r>
        <w:rPr>
          <w:rStyle w:val="VerbatimChar"/>
        </w:rPr>
        <w:t xml:space="preserve">      KaiAgentSummary.tsx</w:t>
      </w:r>
      <w:r>
        <w:br/>
      </w:r>
      <w:r>
        <w:rPr>
          <w:rStyle w:val="VerbatimChar"/>
        </w:rPr>
        <w:t xml:space="preserve">      KaiNextAction.tsx</w:t>
      </w:r>
      <w:r>
        <w:br/>
      </w:r>
      <w:r>
        <w:rPr>
          <w:rStyle w:val="VerbatimChar"/>
        </w:rPr>
        <w:t xml:space="preserve">      KaiAuditLink.tsx</w:t>
      </w:r>
      <w:r>
        <w:br/>
      </w:r>
      <w:r>
        <w:br/>
      </w:r>
      <w:r>
        <w:rPr>
          <w:rStyle w:val="VerbatimChar"/>
        </w:rPr>
        <w:t xml:space="preserve">  telegram/</w:t>
      </w:r>
      <w:r>
        <w:br/>
      </w:r>
      <w:r>
        <w:rPr>
          <w:rStyle w:val="VerbatimChar"/>
        </w:rPr>
        <w:t xml:space="preserve">    kaiTelegramRenderer.ts</w:t>
      </w:r>
      <w:r>
        <w:br/>
      </w:r>
      <w:r>
        <w:rPr>
          <w:rStyle w:val="VerbatimChar"/>
        </w:rPr>
        <w:t xml:space="preserve">    kaiTelegramMenus.ts</w:t>
      </w:r>
      <w:r>
        <w:br/>
      </w:r>
      <w:r>
        <w:rPr>
          <w:rStyle w:val="VerbatimChar"/>
        </w:rPr>
        <w:t xml:space="preserve">    kaiTelegramTemplates.ts</w:t>
      </w:r>
      <w:r>
        <w:br/>
      </w:r>
      <w:r>
        <w:rPr>
          <w:rStyle w:val="VerbatimChar"/>
        </w:rPr>
        <w:t xml:space="preserve">    kaiTelegramGuards.ts</w:t>
      </w:r>
      <w:r>
        <w:br/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KaiPersonaService.ts</w:t>
      </w:r>
      <w:r>
        <w:br/>
      </w:r>
      <w:r>
        <w:rPr>
          <w:rStyle w:val="VerbatimChar"/>
        </w:rPr>
        <w:t xml:space="preserve">    KaiSignalService.ts</w:t>
      </w:r>
      <w:r>
        <w:br/>
      </w:r>
      <w:r>
        <w:rPr>
          <w:rStyle w:val="VerbatimChar"/>
        </w:rPr>
        <w:t xml:space="preserve">    KaiSystemStateService.ts</w:t>
      </w:r>
      <w:r>
        <w:br/>
      </w:r>
      <w:r>
        <w:rPr>
          <w:rStyle w:val="VerbatimChar"/>
        </w:rPr>
        <w:t xml:space="preserve">    KaiAuditService.ts</w:t>
      </w:r>
      <w:r>
        <w:br/>
      </w:r>
      <w:r>
        <w:br/>
      </w:r>
      <w:r>
        <w:rPr>
          <w:rStyle w:val="VerbatimChar"/>
        </w:rPr>
        <w:t xml:space="preserve">  styles/</w:t>
      </w:r>
      <w:r>
        <w:br/>
      </w:r>
      <w:r>
        <w:rPr>
          <w:rStyle w:val="VerbatimChar"/>
        </w:rPr>
        <w:t xml:space="preserve">    kai.tokens.css</w:t>
      </w:r>
      <w:r>
        <w:br/>
      </w:r>
      <w:r>
        <w:br/>
      </w:r>
      <w:r>
        <w:rPr>
          <w:rStyle w:val="VerbatimChar"/>
        </w:rPr>
        <w:t xml:space="preserve">public/</w:t>
      </w:r>
      <w:r>
        <w:br/>
      </w:r>
      <w:r>
        <w:rPr>
          <w:rStyle w:val="VerbatimChar"/>
        </w:rPr>
        <w:t xml:space="preserve">  assets/</w:t>
      </w:r>
      <w:r>
        <w:br/>
      </w:r>
      <w:r>
        <w:rPr>
          <w:rStyle w:val="VerbatimChar"/>
        </w:rPr>
        <w:t xml:space="preserve">    kai/</w:t>
      </w:r>
      <w:r>
        <w:br/>
      </w:r>
      <w:r>
        <w:rPr>
          <w:rStyle w:val="VerbatimChar"/>
        </w:rPr>
        <w:t xml:space="preserve">      master/</w:t>
      </w:r>
      <w:r>
        <w:br/>
      </w:r>
      <w:r>
        <w:rPr>
          <w:rStyle w:val="VerbatimChar"/>
        </w:rPr>
        <w:t xml:space="preserve">      icons/</w:t>
      </w:r>
      <w:r>
        <w:br/>
      </w:r>
      <w:r>
        <w:rPr>
          <w:rStyle w:val="VerbatimChar"/>
        </w:rPr>
        <w:t xml:space="preserve">      states/</w:t>
      </w:r>
      <w:r>
        <w:br/>
      </w:r>
      <w:r>
        <w:rPr>
          <w:rStyle w:val="VerbatimChar"/>
        </w:rPr>
        <w:t xml:space="preserve">      motion/</w:t>
      </w:r>
      <w:r>
        <w:br/>
      </w:r>
      <w:r>
        <w:rPr>
          <w:rStyle w:val="VerbatimChar"/>
        </w:rPr>
        <w:t xml:space="preserve">        gif/</w:t>
      </w:r>
      <w:r>
        <w:br/>
      </w:r>
      <w:r>
        <w:rPr>
          <w:rStyle w:val="VerbatimChar"/>
        </w:rPr>
        <w:t xml:space="preserve">        webm/</w:t>
      </w:r>
      <w:r>
        <w:br/>
      </w:r>
      <w:r>
        <w:rPr>
          <w:rStyle w:val="VerbatimChar"/>
        </w:rPr>
        <w:t xml:space="preserve">      dashboard/</w:t>
      </w:r>
      <w:r>
        <w:br/>
      </w:r>
      <w:r>
        <w:rPr>
          <w:rStyle w:val="VerbatimChar"/>
        </w:rPr>
        <w:t xml:space="preserve">      telegram/</w:t>
      </w:r>
      <w:r>
        <w:br/>
      </w:r>
      <w:r>
        <w:rPr>
          <w:rStyle w:val="VerbatimChar"/>
        </w:rPr>
        <w:t xml:space="preserve">      voice/</w:t>
      </w:r>
      <w:r>
        <w:br/>
      </w:r>
      <w:r>
        <w:rPr>
          <w:rStyle w:val="VerbatimChar"/>
        </w:rPr>
        <w:t xml:space="preserve">        de/</w:t>
      </w:r>
      <w:r>
        <w:br/>
      </w:r>
      <w:r>
        <w:rPr>
          <w:rStyle w:val="VerbatimChar"/>
        </w:rPr>
        <w:t xml:space="preserve">        en/</w:t>
      </w:r>
      <w:r>
        <w:br/>
      </w:r>
      <w:r>
        <w:rPr>
          <w:rStyle w:val="VerbatimChar"/>
        </w:rPr>
        <w:t xml:space="preserve">      talking_avatar/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kai/</w:t>
      </w:r>
      <w:r>
        <w:br/>
      </w:r>
      <w:r>
        <w:rPr>
          <w:rStyle w:val="VerbatimChar"/>
        </w:rPr>
        <w:t xml:space="preserve">    stateResolver.test.ts</w:t>
      </w:r>
      <w:r>
        <w:br/>
      </w:r>
      <w:r>
        <w:rPr>
          <w:rStyle w:val="VerbatimChar"/>
        </w:rPr>
        <w:t xml:space="preserve">    phraseEngine.test.ts</w:t>
      </w:r>
      <w:r>
        <w:br/>
      </w:r>
      <w:r>
        <w:rPr>
          <w:rStyle w:val="VerbatimChar"/>
        </w:rPr>
        <w:t xml:space="preserve">    riskGuards.test.ts</w:t>
      </w:r>
      <w:r>
        <w:br/>
      </w:r>
      <w:r>
        <w:rPr>
          <w:rStyle w:val="VerbatimChar"/>
        </w:rPr>
        <w:t xml:space="preserve">    assetMapper.test.ts</w:t>
      </w:r>
      <w:r>
        <w:br/>
      </w:r>
      <w:r>
        <w:rPr>
          <w:rStyle w:val="VerbatimChar"/>
        </w:rPr>
        <w:t xml:space="preserve">    validators.test.ts</w:t>
      </w:r>
      <w:r>
        <w:br/>
      </w:r>
      <w:r>
        <w:rPr>
          <w:rStyle w:val="VerbatimChar"/>
        </w:rPr>
        <w:t xml:space="preserve">    telegramRenderer.test.ts</w:t>
      </w:r>
      <w:r>
        <w:br/>
      </w:r>
      <w:r>
        <w:rPr>
          <w:rStyle w:val="VerbatimChar"/>
        </w:rPr>
        <w:t xml:space="preserve">    kaiLiveWidget.test.tsx</w:t>
      </w:r>
      <w:r>
        <w:br/>
      </w:r>
      <w:r>
        <w:rPr>
          <w:rStyle w:val="VerbatimChar"/>
        </w:rPr>
        <w:t xml:space="preserve">    kaiAudit.test.ts</w:t>
      </w:r>
      <w:r>
        <w:br/>
      </w:r>
      <w:r>
        <w:rPr>
          <w:rStyle w:val="VerbatimChar"/>
        </w:rPr>
        <w:t xml:space="preserve">    snapshot.test.tsx</w:t>
      </w:r>
    </w:p>
    <w:p>
      <w:pPr>
        <w:pStyle w:val="FirstParagraph"/>
      </w:pPr>
      <w:r>
        <w:t xml:space="preserve">Falls das Projekt andere Ordnerkonventionen nutzt, ordne sauber ein, aber dokumentiere die Abweichung kurz.</w:t>
      </w:r>
    </w:p>
    <w:p>
      <w:r>
        <w:pict>
          <v:rect style="width:0;height:1.5pt" o:hralign="center" o:hrstd="t" o:hr="t"/>
        </w:pict>
      </w:r>
    </w:p>
    <w:bookmarkEnd w:id="30"/>
    <w:bookmarkStart w:id="35" w:name="kai-state-machine"/>
    <w:p>
      <w:pPr>
        <w:pStyle w:val="Heading1"/>
      </w:pPr>
      <w:r>
        <w:t xml:space="preserve">5. KAI State Machine</w:t>
      </w:r>
    </w:p>
    <w:bookmarkStart w:id="31" w:name="zustände"/>
    <w:p>
      <w:pPr>
        <w:pStyle w:val="Heading2"/>
      </w:pPr>
      <w:r>
        <w:t xml:space="preserve">5.1 Zustände</w:t>
      </w:r>
    </w:p>
    <w:p>
      <w:pPr>
        <w:pStyle w:val="FirstParagraph"/>
      </w:pPr>
      <w:r>
        <w:t xml:space="preserve">Implementiere exakt diese Zustände: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ANALYSIS</w:t>
      </w:r>
      <w:r>
        <w:br/>
      </w:r>
      <w:r>
        <w:rPr>
          <w:rStyle w:val="VerbatimChar"/>
        </w:rPr>
        <w:t xml:space="preserve">SIGNAL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OFFLINE</w:t>
      </w:r>
    </w:p>
    <w:bookmarkEnd w:id="31"/>
    <w:bookmarkStart w:id="32" w:name="priorität"/>
    <w:p>
      <w:pPr>
        <w:pStyle w:val="Heading2"/>
      </w:pPr>
      <w:r>
        <w:t xml:space="preserve">5.2 Priorität</w:t>
      </w:r>
    </w:p>
    <w:p>
      <w:pPr>
        <w:pStyle w:val="FirstParagraph"/>
      </w:pPr>
      <w:r>
        <w:t xml:space="preserve">Die Priorität ist unverhandelbar:</w:t>
      </w:r>
    </w:p>
    <w:p>
      <w:pPr>
        <w:pStyle w:val="SourceCode"/>
      </w:pPr>
      <w:r>
        <w:rPr>
          <w:rStyle w:val="VerbatimChar"/>
        </w:rPr>
        <w:t xml:space="preserve">ERROR &gt; WARNING &gt; SIGNAL &gt; SECURITY &gt; ANALYSIS &gt; IDLE &gt; OFFLINE</w:t>
      </w:r>
    </w:p>
    <w:bookmarkEnd w:id="32"/>
    <w:bookmarkStart w:id="33" w:name="bedeutung"/>
    <w:p>
      <w:pPr>
        <w:pStyle w:val="Heading2"/>
      </w:pPr>
      <w:r>
        <w:t xml:space="preserve">5.3 Bedeutung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Farbe</w:t>
            </w:r>
          </w:p>
        </w:tc>
        <w:tc>
          <w:tcPr/>
          <w:p>
            <w:pPr>
              <w:pStyle w:val="Compact"/>
            </w:pPr>
            <w:r>
              <w:t xml:space="preserve">Verhalten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Fehler / kritischer Zustand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#FF1744</w:t>
            </w:r>
          </w:p>
        </w:tc>
        <w:tc>
          <w:tcPr/>
          <w:p>
            <w:pPr>
              <w:pStyle w:val="Compact"/>
            </w:pPr>
            <w:r>
              <w:t xml:space="preserve">Sofort sichtbar, höchste Priorität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Risiko / unsicherer Zustand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#FF6B00</w:t>
            </w:r>
          </w:p>
        </w:tc>
        <w:tc>
          <w:tcPr/>
          <w:p>
            <w:pPr>
              <w:pStyle w:val="Compact"/>
            </w:pPr>
            <w:r>
              <w:t xml:space="preserve">Warnung, Aktion bremsen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relevantes Signal gefunden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#FF2BD6</w:t>
            </w:r>
          </w:p>
        </w:tc>
        <w:tc>
          <w:tcPr/>
          <w:p>
            <w:pPr>
              <w:pStyle w:val="Compact"/>
            </w:pPr>
            <w:r>
              <w:t xml:space="preserve">Signal anzeigen, Risiko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Security-/Watchdog-/SENTR-Prüfung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#00FFA3</w:t>
            </w:r>
          </w:p>
        </w:tc>
        <w:tc>
          <w:tcPr/>
          <w:p>
            <w:pPr>
              <w:pStyle w:val="Compact"/>
            </w:pPr>
            <w:r>
              <w:t xml:space="preserve">Systemcheck anzeigen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Datenanalyse läuft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#00E5FF</w:t>
            </w:r>
          </w:p>
        </w:tc>
        <w:tc>
          <w:tcPr/>
          <w:p>
            <w:pPr>
              <w:pStyle w:val="Compact"/>
            </w:pPr>
            <w:r>
              <w:t xml:space="preserve">Scan-/Analysemodus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wach, ruhig, standby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#00B8D9</w:t>
            </w:r>
          </w:p>
        </w:tc>
        <w:tc>
          <w:tcPr/>
          <w:p>
            <w:pPr>
              <w:pStyle w:val="Compact"/>
            </w:pPr>
            <w:r>
              <w:t xml:space="preserve">subtil aktiv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keine Verbindung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#64748B</w:t>
            </w:r>
          </w:p>
        </w:tc>
        <w:tc>
          <w:tcPr/>
          <w:p>
            <w:pPr>
              <w:pStyle w:val="Compact"/>
            </w:pPr>
            <w:r>
              <w:t xml:space="preserve">deaktiviert / degraded</w:t>
            </w:r>
          </w:p>
        </w:tc>
      </w:tr>
    </w:tbl>
    <w:bookmarkEnd w:id="33"/>
    <w:bookmarkStart w:id="34" w:name="fail-closed"/>
    <w:p>
      <w:pPr>
        <w:pStyle w:val="Heading2"/>
      </w:pPr>
      <w:r>
        <w:t xml:space="preserve">5.4 Fail-Closed</w:t>
      </w:r>
    </w:p>
    <w:p>
      <w:pPr>
        <w:pStyle w:val="FirstParagraph"/>
      </w:pPr>
      <w:r>
        <w:t xml:space="preserve">Ungültige oder unsichere Zustände dürfen niemals zu IDLE oder OK werden.</w:t>
      </w:r>
    </w:p>
    <w:p>
      <w:pPr>
        <w:pStyle w:val="BodyText"/>
      </w:pPr>
      <w:r>
        <w:t xml:space="preserve">Fail-closed nach:</w:t>
      </w:r>
    </w:p>
    <w:p>
      <w:pPr>
        <w:pStyle w:val="Compact"/>
        <w:numPr>
          <w:ilvl w:val="0"/>
          <w:numId w:val="1006"/>
        </w:numPr>
      </w:pPr>
      <w:r>
        <w:t xml:space="preserve">ERROR, wenn eine kritische Störung vorliegt</w:t>
      </w:r>
    </w:p>
    <w:p>
      <w:pPr>
        <w:pStyle w:val="Compact"/>
        <w:numPr>
          <w:ilvl w:val="0"/>
          <w:numId w:val="1006"/>
        </w:numPr>
      </w:pPr>
      <w:r>
        <w:t xml:space="preserve">OFFLINE, wenn keine Quelle erreichbar ist</w:t>
      </w:r>
    </w:p>
    <w:p>
      <w:pPr>
        <w:pStyle w:val="FirstParagraph"/>
      </w:pPr>
      <w:r>
        <w:t xml:space="preserve">Auslöser:</w:t>
      </w:r>
    </w:p>
    <w:p>
      <w:pPr>
        <w:pStyle w:val="Compact"/>
        <w:numPr>
          <w:ilvl w:val="0"/>
          <w:numId w:val="1007"/>
        </w:numPr>
      </w:pPr>
      <w:r>
        <w:t xml:space="preserve">ungültiger State</w:t>
      </w:r>
    </w:p>
    <w:p>
      <w:pPr>
        <w:pStyle w:val="Compact"/>
        <w:numPr>
          <w:ilvl w:val="0"/>
          <w:numId w:val="1007"/>
        </w:numPr>
      </w:pPr>
      <w:r>
        <w:t xml:space="preserve">fehlende Datenbasis bei Livetrading</w:t>
      </w:r>
    </w:p>
    <w:p>
      <w:pPr>
        <w:pStyle w:val="Compact"/>
        <w:numPr>
          <w:ilvl w:val="0"/>
          <w:numId w:val="1007"/>
        </w:numPr>
      </w:pPr>
      <w:r>
        <w:t xml:space="preserve">Confidence außerhalb 0–100</w:t>
      </w:r>
    </w:p>
    <w:p>
      <w:pPr>
        <w:pStyle w:val="Compact"/>
        <w:numPr>
          <w:ilvl w:val="0"/>
          <w:numId w:val="1007"/>
        </w:numPr>
      </w:pPr>
      <w:r>
        <w:t xml:space="preserve">Critical Risk</w:t>
      </w:r>
    </w:p>
    <w:p>
      <w:pPr>
        <w:pStyle w:val="Compact"/>
        <w:numPr>
          <w:ilvl w:val="0"/>
          <w:numId w:val="1007"/>
        </w:numPr>
      </w:pPr>
      <w:r>
        <w:t xml:space="preserve">Low/Unknown Data Quality bei Livetrading</w:t>
      </w:r>
    </w:p>
    <w:p>
      <w:pPr>
        <w:pStyle w:val="Compact"/>
        <w:numPr>
          <w:ilvl w:val="0"/>
          <w:numId w:val="1007"/>
        </w:numPr>
      </w:pPr>
      <w:r>
        <w:t xml:space="preserve">fehlende Stop-Loss-Logik bei Livetrading</w:t>
      </w:r>
    </w:p>
    <w:p>
      <w:pPr>
        <w:pStyle w:val="Compact"/>
        <w:numPr>
          <w:ilvl w:val="0"/>
          <w:numId w:val="1007"/>
        </w:numPr>
      </w:pPr>
      <w:r>
        <w:t xml:space="preserve">kaputte Telegram-Formatierung</w:t>
      </w:r>
    </w:p>
    <w:p>
      <w:pPr>
        <w:pStyle w:val="Compact"/>
        <w:numPr>
          <w:ilvl w:val="0"/>
          <w:numId w:val="1007"/>
        </w:numPr>
      </w:pPr>
      <w:r>
        <w:t xml:space="preserve">fehlende kritische Assets im Produktivmodus</w:t>
      </w:r>
    </w:p>
    <w:p>
      <w:pPr>
        <w:pStyle w:val="Compact"/>
        <w:numPr>
          <w:ilvl w:val="0"/>
          <w:numId w:val="1007"/>
        </w:numPr>
      </w:pPr>
      <w:r>
        <w:t xml:space="preserve">fehlerhafte Persona-Konfiguration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typescript-modelle"/>
    <w:p>
      <w:pPr>
        <w:pStyle w:val="Heading1"/>
      </w:pPr>
      <w:r>
        <w:t xml:space="preserve">6. TypeScript-Modelle</w:t>
      </w:r>
    </w:p>
    <w:p>
      <w:pPr>
        <w:pStyle w:val="FirstParagraph"/>
      </w:pPr>
      <w:r>
        <w:t xml:space="preserve">Erzeuge strikt typisierte Modelle für:</w:t>
      </w:r>
    </w:p>
    <w:p>
      <w:pPr>
        <w:pStyle w:val="SourceCode"/>
      </w:pPr>
      <w:r>
        <w:rPr>
          <w:rStyle w:val="NormalTok"/>
        </w:rPr>
        <w:t xml:space="preserve">KaiLanguage</w:t>
      </w:r>
      <w:r>
        <w:br/>
      </w:r>
      <w:r>
        <w:rPr>
          <w:rStyle w:val="NormalTok"/>
        </w:rPr>
        <w:t xml:space="preserve">KaiState</w:t>
      </w:r>
      <w:r>
        <w:br/>
      </w:r>
      <w:r>
        <w:rPr>
          <w:rStyle w:val="NormalTok"/>
        </w:rPr>
        <w:t xml:space="preserve">KaiSeverity</w:t>
      </w:r>
      <w:r>
        <w:br/>
      </w:r>
      <w:r>
        <w:rPr>
          <w:rStyle w:val="NormalTok"/>
        </w:rPr>
        <w:t xml:space="preserve">KaiTradingMode</w:t>
      </w:r>
      <w:r>
        <w:br/>
      </w:r>
      <w:r>
        <w:rPr>
          <w:rStyle w:val="NormalTok"/>
        </w:rPr>
        <w:t xml:space="preserve">KaiDirection</w:t>
      </w:r>
      <w:r>
        <w:br/>
      </w:r>
      <w:r>
        <w:rPr>
          <w:rStyle w:val="NormalTok"/>
        </w:rPr>
        <w:t xml:space="preserve">KaiRiskLevel</w:t>
      </w:r>
      <w:r>
        <w:br/>
      </w:r>
      <w:r>
        <w:rPr>
          <w:rStyle w:val="NormalTok"/>
        </w:rPr>
        <w:t xml:space="preserve">KaiDataQuality</w:t>
      </w:r>
      <w:r>
        <w:br/>
      </w:r>
      <w:r>
        <w:rPr>
          <w:rStyle w:val="NormalTok"/>
        </w:rPr>
        <w:t xml:space="preserve">KaiStateDefinition</w:t>
      </w:r>
      <w:r>
        <w:br/>
      </w:r>
      <w:r>
        <w:rPr>
          <w:rStyle w:val="NormalTok"/>
        </w:rPr>
        <w:t xml:space="preserve">KaiRuntimeState</w:t>
      </w:r>
      <w:r>
        <w:br/>
      </w:r>
      <w:r>
        <w:rPr>
          <w:rStyle w:val="NormalTok"/>
        </w:rPr>
        <w:t xml:space="preserve">KaiSignalCardData</w:t>
      </w:r>
      <w:r>
        <w:br/>
      </w:r>
      <w:r>
        <w:rPr>
          <w:rStyle w:val="NormalTok"/>
        </w:rPr>
        <w:t xml:space="preserve">KaiWarningCardData</w:t>
      </w:r>
      <w:r>
        <w:br/>
      </w:r>
      <w:r>
        <w:rPr>
          <w:rStyle w:val="NormalTok"/>
        </w:rPr>
        <w:t xml:space="preserve">KaiSecurityCardData</w:t>
      </w:r>
      <w:r>
        <w:br/>
      </w:r>
      <w:r>
        <w:rPr>
          <w:rStyle w:val="NormalTok"/>
        </w:rPr>
        <w:t xml:space="preserve">KaiAgentStatus</w:t>
      </w:r>
      <w:r>
        <w:br/>
      </w:r>
      <w:r>
        <w:rPr>
          <w:rStyle w:val="NormalTok"/>
        </w:rPr>
        <w:t xml:space="preserve">KaiLiveWidgetProps</w:t>
      </w:r>
      <w:r>
        <w:br/>
      </w:r>
      <w:r>
        <w:rPr>
          <w:rStyle w:val="NormalTok"/>
        </w:rPr>
        <w:t xml:space="preserve">KaiAuditEventType</w:t>
      </w:r>
      <w:r>
        <w:br/>
      </w:r>
      <w:r>
        <w:rPr>
          <w:rStyle w:val="NormalTok"/>
        </w:rPr>
        <w:t xml:space="preserve">KaiAuditEvent</w:t>
      </w:r>
      <w:r>
        <w:br/>
      </w:r>
      <w:r>
        <w:rPr>
          <w:rStyle w:val="NormalTok"/>
        </w:rPr>
        <w:t xml:space="preserve">KaiAssetManifest</w:t>
      </w:r>
    </w:p>
    <w:p>
      <w:pPr>
        <w:pStyle w:val="FirstParagraph"/>
      </w:pPr>
      <w:r>
        <w:t xml:space="preserve">Pflicht:</w:t>
      </w:r>
    </w:p>
    <w:p>
      <w:pPr>
        <w:pStyle w:val="Compact"/>
        <w:numPr>
          <w:ilvl w:val="0"/>
          <w:numId w:val="1008"/>
        </w:numPr>
      </w:pPr>
      <w:r>
        <w:t xml:space="preserve">keine losen String-Magics außerhalb zentraler Typen</w:t>
      </w:r>
    </w:p>
    <w:p>
      <w:pPr>
        <w:pStyle w:val="Compact"/>
        <w:numPr>
          <w:ilvl w:val="0"/>
          <w:numId w:val="1008"/>
        </w:numPr>
      </w:pPr>
      <w:r>
        <w:t xml:space="preserve">Enums oder Union Types verwenden</w:t>
      </w:r>
    </w:p>
    <w:p>
      <w:pPr>
        <w:pStyle w:val="Compact"/>
        <w:numPr>
          <w:ilvl w:val="0"/>
          <w:numId w:val="1008"/>
        </w:numPr>
      </w:pPr>
      <w:r>
        <w:t xml:space="preserve">Runtime-Validierung für externe Daten</w:t>
      </w:r>
    </w:p>
    <w:p>
      <w:pPr>
        <w:pStyle w:val="Compact"/>
        <w:numPr>
          <w:ilvl w:val="0"/>
          <w:numId w:val="1008"/>
        </w:numPr>
      </w:pPr>
      <w:r>
        <w:t xml:space="preserve">klare Fehlermeldungen</w:t>
      </w:r>
    </w:p>
    <w:p>
      <w:pPr>
        <w:pStyle w:val="Compact"/>
        <w:numPr>
          <w:ilvl w:val="0"/>
          <w:numId w:val="1008"/>
        </w:numPr>
      </w:pPr>
      <w:r>
        <w:t xml:space="preserve">keine stillen Fallbacks in falsche OK-Zustände</w:t>
      </w:r>
    </w:p>
    <w:p>
      <w:r>
        <w:pict>
          <v:rect style="width:0;height:1.5pt" o:hralign="center" o:hrstd="t" o:hr="t"/>
        </w:pict>
      </w:r>
    </w:p>
    <w:bookmarkEnd w:id="36"/>
    <w:bookmarkStart w:id="39" w:name="persona-konfiguration"/>
    <w:p>
      <w:pPr>
        <w:pStyle w:val="Heading1"/>
      </w:pPr>
      <w:r>
        <w:t xml:space="preserve">7. Persona-Konfiguration</w:t>
      </w:r>
    </w:p>
    <w:bookmarkStart w:id="37" w:name="kai_persona.yaml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kai_persona.yaml</w:t>
      </w:r>
    </w:p>
    <w:p>
      <w:pPr>
        <w:pStyle w:val="FirstParagraph"/>
      </w:pPr>
      <w:r>
        <w:t xml:space="preserve">Lege oder aktualisiere</w:t>
      </w:r>
      <w:r>
        <w:t xml:space="preserve"> </w:t>
      </w:r>
      <w:r>
        <w:rPr>
          <w:rStyle w:val="VerbatimChar"/>
        </w:rPr>
        <w:t xml:space="preserve">kai_persona.yaml</w:t>
      </w:r>
      <w:r>
        <w:t xml:space="preserve"> </w:t>
      </w:r>
      <w:r>
        <w:t xml:space="preserve">als zentrale Quelle für:</w:t>
      </w:r>
    </w:p>
    <w:p>
      <w:pPr>
        <w:pStyle w:val="Compact"/>
        <w:numPr>
          <w:ilvl w:val="0"/>
          <w:numId w:val="1009"/>
        </w:numPr>
      </w:pPr>
      <w:r>
        <w:t xml:space="preserve">Name</w:t>
      </w:r>
    </w:p>
    <w:p>
      <w:pPr>
        <w:pStyle w:val="Compact"/>
        <w:numPr>
          <w:ilvl w:val="0"/>
          <w:numId w:val="1009"/>
        </w:numPr>
      </w:pPr>
      <w:r>
        <w:t xml:space="preserve">Motto</w:t>
      </w:r>
    </w:p>
    <w:p>
      <w:pPr>
        <w:pStyle w:val="Compact"/>
        <w:numPr>
          <w:ilvl w:val="0"/>
          <w:numId w:val="1009"/>
        </w:numPr>
      </w:pPr>
      <w:r>
        <w:t xml:space="preserve">Sprachen</w:t>
      </w:r>
    </w:p>
    <w:p>
      <w:pPr>
        <w:pStyle w:val="Compact"/>
        <w:numPr>
          <w:ilvl w:val="0"/>
          <w:numId w:val="1009"/>
        </w:numPr>
      </w:pPr>
      <w:r>
        <w:t xml:space="preserve">Persönlichkeit</w:t>
      </w:r>
    </w:p>
    <w:p>
      <w:pPr>
        <w:pStyle w:val="Compact"/>
        <w:numPr>
          <w:ilvl w:val="0"/>
          <w:numId w:val="1009"/>
        </w:numPr>
      </w:pPr>
      <w:r>
        <w:t xml:space="preserve">Zustände</w:t>
      </w:r>
    </w:p>
    <w:p>
      <w:pPr>
        <w:pStyle w:val="Compact"/>
        <w:numPr>
          <w:ilvl w:val="0"/>
          <w:numId w:val="1009"/>
        </w:numPr>
      </w:pPr>
      <w:r>
        <w:t xml:space="preserve">Farben</w:t>
      </w:r>
    </w:p>
    <w:p>
      <w:pPr>
        <w:pStyle w:val="Compact"/>
        <w:numPr>
          <w:ilvl w:val="0"/>
          <w:numId w:val="1009"/>
        </w:numPr>
      </w:pPr>
      <w:r>
        <w:t xml:space="preserve">Phrases DE/EN</w:t>
      </w:r>
    </w:p>
    <w:p>
      <w:pPr>
        <w:pStyle w:val="Compact"/>
        <w:numPr>
          <w:ilvl w:val="0"/>
          <w:numId w:val="1009"/>
        </w:numPr>
      </w:pPr>
      <w:r>
        <w:t xml:space="preserve">Dashboard-Regeln</w:t>
      </w:r>
    </w:p>
    <w:p>
      <w:pPr>
        <w:pStyle w:val="Compact"/>
        <w:numPr>
          <w:ilvl w:val="0"/>
          <w:numId w:val="1009"/>
        </w:numPr>
      </w:pPr>
      <w:r>
        <w:t xml:space="preserve">Telegram-Regeln</w:t>
      </w:r>
    </w:p>
    <w:p>
      <w:pPr>
        <w:pStyle w:val="Compact"/>
        <w:numPr>
          <w:ilvl w:val="0"/>
          <w:numId w:val="1009"/>
        </w:numPr>
      </w:pPr>
      <w:r>
        <w:t xml:space="preserve">Trading-Sicherheitsregeln</w:t>
      </w:r>
    </w:p>
    <w:p>
      <w:pPr>
        <w:pStyle w:val="Compact"/>
        <w:numPr>
          <w:ilvl w:val="0"/>
          <w:numId w:val="1009"/>
        </w:numPr>
      </w:pPr>
      <w:r>
        <w:t xml:space="preserve">Agenten-Integration</w:t>
      </w:r>
    </w:p>
    <w:p>
      <w:pPr>
        <w:pStyle w:val="FirstParagraph"/>
      </w:pPr>
      <w:r>
        <w:t xml:space="preserve">Motto muss exakt lauten:</w:t>
      </w:r>
    </w:p>
    <w:p>
      <w:pPr>
        <w:pStyle w:val="SourceCode"/>
      </w:pPr>
      <w:r>
        <w:rPr>
          <w:rStyle w:val="FunctionTok"/>
        </w:rPr>
        <w:t xml:space="preserve">motto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"Persona non grata"</w:t>
      </w:r>
    </w:p>
    <w:bookmarkEnd w:id="37"/>
    <w:bookmarkStart w:id="38" w:name="schema"/>
    <w:p>
      <w:pPr>
        <w:pStyle w:val="Heading2"/>
      </w:pPr>
      <w:r>
        <w:t xml:space="preserve">7.2 Schema</w:t>
      </w:r>
    </w:p>
    <w:p>
      <w:pPr>
        <w:pStyle w:val="FirstParagraph"/>
      </w:pPr>
      <w:r>
        <w:t xml:space="preserve">Erzeuge</w:t>
      </w:r>
      <w:r>
        <w:t xml:space="preserve"> </w:t>
      </w:r>
      <w:r>
        <w:rPr>
          <w:rStyle w:val="VerbatimChar"/>
        </w:rPr>
        <w:t xml:space="preserve">kai_persona.schema.json</w:t>
      </w:r>
      <w:r>
        <w:t xml:space="preserve"> </w:t>
      </w:r>
      <w:r>
        <w:t xml:space="preserve">und validiere die YAML beim Start.</w:t>
      </w:r>
    </w:p>
    <w:p>
      <w:pPr>
        <w:pStyle w:val="BodyText"/>
      </w:pPr>
      <w:r>
        <w:t xml:space="preserve">Wenn die Konfiguration ungültig ist:</w:t>
      </w:r>
    </w:p>
    <w:p>
      <w:pPr>
        <w:pStyle w:val="Compact"/>
        <w:numPr>
          <w:ilvl w:val="0"/>
          <w:numId w:val="1010"/>
        </w:numPr>
      </w:pPr>
      <w:r>
        <w:t xml:space="preserve">Development: klare Fehlermeldung</w:t>
      </w:r>
    </w:p>
    <w:p>
      <w:pPr>
        <w:pStyle w:val="Compact"/>
        <w:numPr>
          <w:ilvl w:val="0"/>
          <w:numId w:val="1010"/>
        </w:numPr>
      </w:pPr>
      <w:r>
        <w:t xml:space="preserve">Production: fail-closed in ERROR/OFFLINE, keine falschen OK-Zustände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sset-manifest"/>
    <w:p>
      <w:pPr>
        <w:pStyle w:val="Heading1"/>
      </w:pPr>
      <w:r>
        <w:t xml:space="preserve">8. Asset-Manifest</w:t>
      </w:r>
    </w:p>
    <w:bookmarkStart w:id="40" w:name="kai_assets_manifest.json"/>
    <w:p>
      <w:pPr>
        <w:pStyle w:val="Heading2"/>
      </w:pPr>
      <w:r>
        <w:t xml:space="preserve">8.1</w:t>
      </w:r>
      <w:r>
        <w:t xml:space="preserve"> </w:t>
      </w:r>
      <w:r>
        <w:rPr>
          <w:rStyle w:val="VerbatimChar"/>
        </w:rPr>
        <w:t xml:space="preserve">kai_assets_manifest.json</w:t>
      </w:r>
    </w:p>
    <w:p>
      <w:pPr>
        <w:pStyle w:val="FirstParagraph"/>
      </w:pPr>
      <w:r>
        <w:t xml:space="preserve">Erzeuge oder integriere ein Manifest für alle KAI-Assets:</w:t>
      </w:r>
    </w:p>
    <w:p>
      <w:pPr>
        <w:pStyle w:val="Compact"/>
        <w:numPr>
          <w:ilvl w:val="0"/>
          <w:numId w:val="1011"/>
        </w:numPr>
      </w:pPr>
      <w:r>
        <w:t xml:space="preserve">Master Portrait</w:t>
      </w:r>
    </w:p>
    <w:p>
      <w:pPr>
        <w:pStyle w:val="Compact"/>
        <w:numPr>
          <w:ilvl w:val="0"/>
          <w:numId w:val="1011"/>
        </w:numPr>
      </w:pPr>
      <w:r>
        <w:t xml:space="preserve">Transparent Portrait</w:t>
      </w:r>
    </w:p>
    <w:p>
      <w:pPr>
        <w:pStyle w:val="Compact"/>
        <w:numPr>
          <w:ilvl w:val="0"/>
          <w:numId w:val="1011"/>
        </w:numPr>
      </w:pPr>
      <w:r>
        <w:t xml:space="preserve">Dashboard Portrait</w:t>
      </w:r>
    </w:p>
    <w:p>
      <w:pPr>
        <w:pStyle w:val="Compact"/>
        <w:numPr>
          <w:ilvl w:val="0"/>
          <w:numId w:val="1011"/>
        </w:numPr>
      </w:pPr>
      <w:r>
        <w:t xml:space="preserve">Icons</w:t>
      </w:r>
    </w:p>
    <w:p>
      <w:pPr>
        <w:pStyle w:val="Compact"/>
        <w:numPr>
          <w:ilvl w:val="0"/>
          <w:numId w:val="1011"/>
        </w:numPr>
      </w:pPr>
      <w:r>
        <w:t xml:space="preserve">Telegram Avatar</w:t>
      </w:r>
    </w:p>
    <w:p>
      <w:pPr>
        <w:pStyle w:val="Compact"/>
        <w:numPr>
          <w:ilvl w:val="0"/>
          <w:numId w:val="1011"/>
        </w:numPr>
      </w:pPr>
      <w:r>
        <w:t xml:space="preserve">Sidebar Avatar</w:t>
      </w:r>
    </w:p>
    <w:p>
      <w:pPr>
        <w:pStyle w:val="Compact"/>
        <w:numPr>
          <w:ilvl w:val="0"/>
          <w:numId w:val="1011"/>
        </w:numPr>
      </w:pPr>
      <w:r>
        <w:t xml:space="preserve">State PNGs</w:t>
      </w:r>
    </w:p>
    <w:p>
      <w:pPr>
        <w:pStyle w:val="Compact"/>
        <w:numPr>
          <w:ilvl w:val="0"/>
          <w:numId w:val="1011"/>
        </w:numPr>
      </w:pPr>
      <w:r>
        <w:t xml:space="preserve">Motion GIFs</w:t>
      </w:r>
    </w:p>
    <w:p>
      <w:pPr>
        <w:pStyle w:val="Compact"/>
        <w:numPr>
          <w:ilvl w:val="0"/>
          <w:numId w:val="1011"/>
        </w:numPr>
      </w:pPr>
      <w:r>
        <w:t xml:space="preserve">Motion WebMs</w:t>
      </w:r>
    </w:p>
    <w:p>
      <w:pPr>
        <w:pStyle w:val="Compact"/>
        <w:numPr>
          <w:ilvl w:val="0"/>
          <w:numId w:val="1011"/>
        </w:numPr>
      </w:pPr>
      <w:r>
        <w:t xml:space="preserve">Dashboard Backgrounds</w:t>
      </w:r>
    </w:p>
    <w:p>
      <w:pPr>
        <w:pStyle w:val="Compact"/>
        <w:numPr>
          <w:ilvl w:val="0"/>
          <w:numId w:val="1011"/>
        </w:numPr>
      </w:pPr>
      <w:r>
        <w:t xml:space="preserve">Telegram Banner</w:t>
      </w:r>
    </w:p>
    <w:p>
      <w:pPr>
        <w:pStyle w:val="Compact"/>
        <w:numPr>
          <w:ilvl w:val="0"/>
          <w:numId w:val="1011"/>
        </w:numPr>
      </w:pPr>
      <w:r>
        <w:t xml:space="preserve">Voice DE</w:t>
      </w:r>
    </w:p>
    <w:p>
      <w:pPr>
        <w:pStyle w:val="Compact"/>
        <w:numPr>
          <w:ilvl w:val="0"/>
          <w:numId w:val="1011"/>
        </w:numPr>
      </w:pPr>
      <w:r>
        <w:t xml:space="preserve">Voice EN</w:t>
      </w:r>
    </w:p>
    <w:p>
      <w:pPr>
        <w:pStyle w:val="Compact"/>
        <w:numPr>
          <w:ilvl w:val="0"/>
          <w:numId w:val="1011"/>
        </w:numPr>
      </w:pPr>
      <w:r>
        <w:t xml:space="preserve">Talking Avatar Base</w:t>
      </w:r>
    </w:p>
    <w:bookmarkEnd w:id="40"/>
    <w:bookmarkStart w:id="41" w:name="asset-regeln"/>
    <w:p>
      <w:pPr>
        <w:pStyle w:val="Heading2"/>
      </w:pPr>
      <w:r>
        <w:t xml:space="preserve">8.2 Asset-Regeln</w:t>
      </w:r>
    </w:p>
    <w:p>
      <w:pPr>
        <w:pStyle w:val="Compact"/>
        <w:numPr>
          <w:ilvl w:val="0"/>
          <w:numId w:val="1012"/>
        </w:numPr>
      </w:pPr>
      <w:r>
        <w:t xml:space="preserve">WebM bevorzugt für Dashboard</w:t>
      </w:r>
    </w:p>
    <w:p>
      <w:pPr>
        <w:pStyle w:val="Compact"/>
        <w:numPr>
          <w:ilvl w:val="0"/>
          <w:numId w:val="1012"/>
        </w:numPr>
      </w:pPr>
      <w:r>
        <w:t xml:space="preserve">PNG als Fallback</w:t>
      </w:r>
    </w:p>
    <w:p>
      <w:pPr>
        <w:pStyle w:val="Compact"/>
        <w:numPr>
          <w:ilvl w:val="0"/>
          <w:numId w:val="1012"/>
        </w:numPr>
      </w:pPr>
      <w:r>
        <w:t xml:space="preserve">GIF für Telegram/Preview</w:t>
      </w:r>
    </w:p>
    <w:p>
      <w:pPr>
        <w:pStyle w:val="Compact"/>
        <w:numPr>
          <w:ilvl w:val="0"/>
          <w:numId w:val="1012"/>
        </w:numPr>
      </w:pPr>
      <w:r>
        <w:t xml:space="preserve">fehlende Assets erkennen</w:t>
      </w:r>
    </w:p>
    <w:p>
      <w:pPr>
        <w:pStyle w:val="Compact"/>
        <w:numPr>
          <w:ilvl w:val="0"/>
          <w:numId w:val="1012"/>
        </w:numPr>
      </w:pPr>
      <w:r>
        <w:t xml:space="preserve">in Dev Warnung ausgeben</w:t>
      </w:r>
    </w:p>
    <w:p>
      <w:pPr>
        <w:pStyle w:val="Compact"/>
        <w:numPr>
          <w:ilvl w:val="0"/>
          <w:numId w:val="1012"/>
        </w:numPr>
      </w:pPr>
      <w:r>
        <w:t xml:space="preserve">in Production bei kritischen Assets fail-closed oder Fallback verwenden</w:t>
      </w:r>
    </w:p>
    <w:p>
      <w:pPr>
        <w:pStyle w:val="Compact"/>
        <w:numPr>
          <w:ilvl w:val="0"/>
          <w:numId w:val="1012"/>
        </w:numPr>
      </w:pPr>
      <w:r>
        <w:t xml:space="preserve">keine Behauptung, dass finale Assets existieren, wenn nur Placeholder vorhanden sind</w:t>
      </w:r>
    </w:p>
    <w:bookmarkEnd w:id="41"/>
    <w:bookmarkStart w:id="42" w:name="asset-ordnungsstruktur"/>
    <w:p>
      <w:pPr>
        <w:pStyle w:val="Heading2"/>
      </w:pPr>
      <w:r>
        <w:t xml:space="preserve">8.3 Asset-Ordnungsstruktur</w:t>
      </w:r>
    </w:p>
    <w:p>
      <w:pPr>
        <w:pStyle w:val="SourceCode"/>
      </w:pPr>
      <w:r>
        <w:rPr>
          <w:rStyle w:val="VerbatimChar"/>
        </w:rPr>
        <w:t xml:space="preserve">public/assets/kai/master/</w:t>
      </w:r>
      <w:r>
        <w:br/>
      </w:r>
      <w:r>
        <w:rPr>
          <w:rStyle w:val="VerbatimChar"/>
        </w:rPr>
        <w:t xml:space="preserve">public/assets/kai/icons/</w:t>
      </w:r>
      <w:r>
        <w:br/>
      </w:r>
      <w:r>
        <w:rPr>
          <w:rStyle w:val="VerbatimChar"/>
        </w:rPr>
        <w:t xml:space="preserve">public/assets/kai/states/</w:t>
      </w:r>
      <w:r>
        <w:br/>
      </w:r>
      <w:r>
        <w:rPr>
          <w:rStyle w:val="VerbatimChar"/>
        </w:rPr>
        <w:t xml:space="preserve">public/assets/kai/motion/gif/</w:t>
      </w:r>
      <w:r>
        <w:br/>
      </w:r>
      <w:r>
        <w:rPr>
          <w:rStyle w:val="VerbatimChar"/>
        </w:rPr>
        <w:t xml:space="preserve">public/assets/kai/motion/webm/</w:t>
      </w:r>
      <w:r>
        <w:br/>
      </w:r>
      <w:r>
        <w:rPr>
          <w:rStyle w:val="VerbatimChar"/>
        </w:rPr>
        <w:t xml:space="preserve">public/assets/kai/dashboard/</w:t>
      </w:r>
      <w:r>
        <w:br/>
      </w:r>
      <w:r>
        <w:rPr>
          <w:rStyle w:val="VerbatimChar"/>
        </w:rPr>
        <w:t xml:space="preserve">public/assets/kai/telegram/</w:t>
      </w:r>
      <w:r>
        <w:br/>
      </w:r>
      <w:r>
        <w:rPr>
          <w:rStyle w:val="VerbatimChar"/>
        </w:rPr>
        <w:t xml:space="preserve">public/assets/kai/voice/de/</w:t>
      </w:r>
      <w:r>
        <w:br/>
      </w:r>
      <w:r>
        <w:rPr>
          <w:rStyle w:val="VerbatimChar"/>
        </w:rPr>
        <w:t xml:space="preserve">public/assets/kai/voice/en/</w:t>
      </w:r>
      <w:r>
        <w:br/>
      </w:r>
      <w:r>
        <w:rPr>
          <w:rStyle w:val="VerbatimChar"/>
        </w:rPr>
        <w:t xml:space="preserve">public/assets/kai/talking_avatar/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1" w:name="kai-phrase-engine"/>
    <w:p>
      <w:pPr>
        <w:pStyle w:val="Heading1"/>
      </w:pPr>
      <w:r>
        <w:t xml:space="preserve">9. KAI Phrase Engine</w:t>
      </w:r>
    </w:p>
    <w:bookmarkStart w:id="44" w:name="aufgabe"/>
    <w:p>
      <w:pPr>
        <w:pStyle w:val="Heading2"/>
      </w:pPr>
      <w:r>
        <w:t xml:space="preserve">9.1 Aufgabe</w:t>
      </w:r>
    </w:p>
    <w:p>
      <w:pPr>
        <w:pStyle w:val="FirstParagraph"/>
      </w:pPr>
      <w:r>
        <w:t xml:space="preserve">Implementiere eine Phrase Engine, die KAI-Kommentare zustands- und sprachabhängig ausgibt.</w:t>
      </w:r>
    </w:p>
    <w:p>
      <w:pPr>
        <w:pStyle w:val="BodyText"/>
      </w:pPr>
      <w:r>
        <w:t xml:space="preserve">Sprachen:</w:t>
      </w:r>
    </w:p>
    <w:p>
      <w:pPr>
        <w:pStyle w:val="SourceCode"/>
      </w:pPr>
      <w:r>
        <w:rPr>
          <w:rStyle w:val="VerbatimChar"/>
        </w:rPr>
        <w:t xml:space="preserve">de</w:t>
      </w:r>
      <w:r>
        <w:br/>
      </w:r>
      <w:r>
        <w:rPr>
          <w:rStyle w:val="VerbatimChar"/>
        </w:rPr>
        <w:t xml:space="preserve">en</w:t>
      </w:r>
    </w:p>
    <w:bookmarkEnd w:id="44"/>
    <w:bookmarkStart w:id="52" w:name="phrases-deutsch"/>
    <w:p>
      <w:pPr>
        <w:pStyle w:val="Heading2"/>
      </w:pPr>
      <w:r>
        <w:t xml:space="preserve">9.2 Phrases Deutsch</w:t>
      </w:r>
    </w:p>
    <w:bookmarkStart w:id="45" w:name="idle"/>
    <w:p>
      <w:pPr>
        <w:pStyle w:val="Heading3"/>
      </w:pPr>
      <w:r>
        <w:t xml:space="preserve">IDLE</w:t>
      </w:r>
    </w:p>
    <w:p>
      <w:pPr>
        <w:pStyle w:val="Compact"/>
        <w:numPr>
          <w:ilvl w:val="0"/>
          <w:numId w:val="1013"/>
        </w:numPr>
      </w:pPr>
      <w:r>
        <w:t xml:space="preserve">„Ich bin ruhig. Nicht offline.“</w:t>
      </w:r>
    </w:p>
    <w:p>
      <w:pPr>
        <w:pStyle w:val="Compact"/>
        <w:numPr>
          <w:ilvl w:val="0"/>
          <w:numId w:val="1013"/>
        </w:numPr>
      </w:pPr>
      <w:r>
        <w:t xml:space="preserve">„Datenstrom leise. Ich bleibe wach.“</w:t>
      </w:r>
    </w:p>
    <w:p>
      <w:pPr>
        <w:pStyle w:val="Compact"/>
        <w:numPr>
          <w:ilvl w:val="0"/>
          <w:numId w:val="1013"/>
        </w:numPr>
      </w:pPr>
      <w:r>
        <w:t xml:space="preserve">„Standby heißt nicht schlafen.“</w:t>
      </w:r>
    </w:p>
    <w:bookmarkEnd w:id="45"/>
    <w:bookmarkStart w:id="46" w:name="analysis"/>
    <w:p>
      <w:pPr>
        <w:pStyle w:val="Heading3"/>
      </w:pPr>
      <w:r>
        <w:t xml:space="preserve">ANALYSIS</w:t>
      </w:r>
    </w:p>
    <w:p>
      <w:pPr>
        <w:pStyle w:val="Compact"/>
        <w:numPr>
          <w:ilvl w:val="0"/>
          <w:numId w:val="1014"/>
        </w:numPr>
      </w:pPr>
      <w:r>
        <w:t xml:space="preserve">„Datenstrom stabil. Ich sehe ein Muster.“</w:t>
      </w:r>
    </w:p>
    <w:p>
      <w:pPr>
        <w:pStyle w:val="Compact"/>
        <w:numPr>
          <w:ilvl w:val="0"/>
          <w:numId w:val="1014"/>
        </w:numPr>
      </w:pPr>
      <w:r>
        <w:t xml:space="preserve">„Ich zerlege den Datenstrom.“</w:t>
      </w:r>
    </w:p>
    <w:p>
      <w:pPr>
        <w:pStyle w:val="Compact"/>
        <w:numPr>
          <w:ilvl w:val="0"/>
          <w:numId w:val="1014"/>
        </w:numPr>
      </w:pPr>
      <w:r>
        <w:t xml:space="preserve">„Ich trenne Signal von Theater.“</w:t>
      </w:r>
    </w:p>
    <w:bookmarkEnd w:id="46"/>
    <w:bookmarkStart w:id="47" w:name="signal"/>
    <w:p>
      <w:pPr>
        <w:pStyle w:val="Heading3"/>
      </w:pPr>
      <w:r>
        <w:t xml:space="preserve">SIGNAL</w:t>
      </w:r>
    </w:p>
    <w:p>
      <w:pPr>
        <w:pStyle w:val="Compact"/>
        <w:numPr>
          <w:ilvl w:val="0"/>
          <w:numId w:val="1015"/>
        </w:numPr>
      </w:pPr>
      <w:r>
        <w:t xml:space="preserve">„Ich habe etwas gefunden.“</w:t>
      </w:r>
    </w:p>
    <w:p>
      <w:pPr>
        <w:pStyle w:val="Compact"/>
        <w:numPr>
          <w:ilvl w:val="0"/>
          <w:numId w:val="1015"/>
        </w:numPr>
      </w:pPr>
      <w:r>
        <w:t xml:space="preserve">„Das ist kein Rauschen. Das ist ein Signal.“</w:t>
      </w:r>
    </w:p>
    <w:p>
      <w:pPr>
        <w:pStyle w:val="Compact"/>
        <w:numPr>
          <w:ilvl w:val="0"/>
          <w:numId w:val="1015"/>
        </w:numPr>
      </w:pPr>
      <w:r>
        <w:t xml:space="preserve">„Signal lebt. Risiko noch prüfen.“</w:t>
      </w:r>
    </w:p>
    <w:bookmarkEnd w:id="47"/>
    <w:bookmarkStart w:id="48" w:name="warning"/>
    <w:p>
      <w:pPr>
        <w:pStyle w:val="Heading3"/>
      </w:pPr>
      <w:r>
        <w:t xml:space="preserve">WARNING</w:t>
      </w:r>
    </w:p>
    <w:p>
      <w:pPr>
        <w:pStyle w:val="Compact"/>
        <w:numPr>
          <w:ilvl w:val="0"/>
          <w:numId w:val="1016"/>
        </w:numPr>
      </w:pPr>
      <w:r>
        <w:t xml:space="preserve">„Stopp. Das ist nicht sauber.“</w:t>
      </w:r>
    </w:p>
    <w:p>
      <w:pPr>
        <w:pStyle w:val="Compact"/>
        <w:numPr>
          <w:ilvl w:val="0"/>
          <w:numId w:val="1016"/>
        </w:numPr>
      </w:pPr>
      <w:r>
        <w:t xml:space="preserve">„Warnsignal. Das riecht nach Liquiditätsfalle.“</w:t>
      </w:r>
    </w:p>
    <w:p>
      <w:pPr>
        <w:pStyle w:val="Compact"/>
        <w:numPr>
          <w:ilvl w:val="0"/>
          <w:numId w:val="1016"/>
        </w:numPr>
      </w:pPr>
      <w:r>
        <w:t xml:space="preserve">„Zu viel Lärm. Zu wenig Fundament.“</w:t>
      </w:r>
    </w:p>
    <w:bookmarkEnd w:id="48"/>
    <w:bookmarkStart w:id="49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7"/>
        </w:numPr>
      </w:pPr>
      <w:r>
        <w:t xml:space="preserve">„System sauber. Keine roten Kabel sichtbar.“</w:t>
      </w:r>
    </w:p>
    <w:p>
      <w:pPr>
        <w:pStyle w:val="Compact"/>
        <w:numPr>
          <w:ilvl w:val="0"/>
          <w:numId w:val="1017"/>
        </w:numPr>
      </w:pPr>
      <w:r>
        <w:t xml:space="preserve">„SENTR prüft. Watchdog wacht.“</w:t>
      </w:r>
    </w:p>
    <w:p>
      <w:pPr>
        <w:pStyle w:val="Compact"/>
        <w:numPr>
          <w:ilvl w:val="0"/>
          <w:numId w:val="1017"/>
        </w:numPr>
      </w:pPr>
      <w:r>
        <w:t xml:space="preserve">„Ich prüfe nicht, ob es schön aussieht. Ich prüfe, ob es bricht.“</w:t>
      </w:r>
    </w:p>
    <w:bookmarkEnd w:id="49"/>
    <w:bookmarkStart w:id="50" w:name="error"/>
    <w:p>
      <w:pPr>
        <w:pStyle w:val="Heading3"/>
      </w:pPr>
      <w:r>
        <w:t xml:space="preserve">ERROR</w:t>
      </w:r>
    </w:p>
    <w:p>
      <w:pPr>
        <w:pStyle w:val="Compact"/>
        <w:numPr>
          <w:ilvl w:val="0"/>
          <w:numId w:val="1018"/>
        </w:numPr>
      </w:pPr>
      <w:r>
        <w:t xml:space="preserve">„Da knirscht etwas im Maschinenraum.“</w:t>
      </w:r>
    </w:p>
    <w:p>
      <w:pPr>
        <w:pStyle w:val="Compact"/>
        <w:numPr>
          <w:ilvl w:val="0"/>
          <w:numId w:val="1018"/>
        </w:numPr>
      </w:pPr>
      <w:r>
        <w:t xml:space="preserve">„Fehler gefunden. Nicht schön. Aber ehrlich.“</w:t>
      </w:r>
    </w:p>
    <w:p>
      <w:pPr>
        <w:pStyle w:val="Compact"/>
        <w:numPr>
          <w:ilvl w:val="0"/>
          <w:numId w:val="1018"/>
        </w:numPr>
      </w:pPr>
      <w:r>
        <w:t xml:space="preserve">„Input kaputt. Output gestoppt.“</w:t>
      </w:r>
    </w:p>
    <w:bookmarkEnd w:id="50"/>
    <w:bookmarkStart w:id="51" w:name="offline"/>
    <w:p>
      <w:pPr>
        <w:pStyle w:val="Heading3"/>
      </w:pPr>
      <w:r>
        <w:t xml:space="preserve">OFFLINE</w:t>
      </w:r>
    </w:p>
    <w:p>
      <w:pPr>
        <w:pStyle w:val="Compact"/>
        <w:numPr>
          <w:ilvl w:val="0"/>
          <w:numId w:val="1019"/>
        </w:numPr>
      </w:pPr>
      <w:r>
        <w:t xml:space="preserve">„Kein Signal. Keine Verbindung.“</w:t>
      </w:r>
    </w:p>
    <w:p>
      <w:pPr>
        <w:pStyle w:val="Compact"/>
        <w:numPr>
          <w:ilvl w:val="0"/>
          <w:numId w:val="1019"/>
        </w:numPr>
      </w:pPr>
      <w:r>
        <w:t xml:space="preserve">„Ich bin nicht weg. Nur nicht verbunden.“</w:t>
      </w:r>
    </w:p>
    <w:p>
      <w:pPr>
        <w:pStyle w:val="Compact"/>
        <w:numPr>
          <w:ilvl w:val="0"/>
          <w:numId w:val="1019"/>
        </w:numPr>
      </w:pPr>
      <w:r>
        <w:t xml:space="preserve">„Offline. Das sollte nicht lange so bleiben.“</w:t>
      </w:r>
    </w:p>
    <w:bookmarkEnd w:id="51"/>
    <w:bookmarkEnd w:id="52"/>
    <w:bookmarkStart w:id="60" w:name="phrases-englisch"/>
    <w:p>
      <w:pPr>
        <w:pStyle w:val="Heading2"/>
      </w:pPr>
      <w:r>
        <w:t xml:space="preserve">9.3 Phrases Englisch</w:t>
      </w:r>
    </w:p>
    <w:bookmarkStart w:id="53" w:name="idle-1"/>
    <w:p>
      <w:pPr>
        <w:pStyle w:val="Heading3"/>
      </w:pPr>
      <w:r>
        <w:t xml:space="preserve">IDLE</w:t>
      </w:r>
    </w:p>
    <w:p>
      <w:pPr>
        <w:pStyle w:val="Compact"/>
        <w:numPr>
          <w:ilvl w:val="0"/>
          <w:numId w:val="1020"/>
        </w:numPr>
      </w:pPr>
      <w:r>
        <w:t xml:space="preserve">“I am quiet. Not offline.”</w:t>
      </w:r>
    </w:p>
    <w:p>
      <w:pPr>
        <w:pStyle w:val="Compact"/>
        <w:numPr>
          <w:ilvl w:val="0"/>
          <w:numId w:val="1020"/>
        </w:numPr>
      </w:pPr>
      <w:r>
        <w:t xml:space="preserve">“Data stream is low. I stay awake.”</w:t>
      </w:r>
    </w:p>
    <w:p>
      <w:pPr>
        <w:pStyle w:val="Compact"/>
        <w:numPr>
          <w:ilvl w:val="0"/>
          <w:numId w:val="1020"/>
        </w:numPr>
      </w:pPr>
      <w:r>
        <w:t xml:space="preserve">“Standby does not mean sleeping.”</w:t>
      </w:r>
    </w:p>
    <w:bookmarkEnd w:id="53"/>
    <w:bookmarkStart w:id="54" w:name="analysis-1"/>
    <w:p>
      <w:pPr>
        <w:pStyle w:val="Heading3"/>
      </w:pPr>
      <w:r>
        <w:t xml:space="preserve">ANALYSIS</w:t>
      </w:r>
    </w:p>
    <w:p>
      <w:pPr>
        <w:pStyle w:val="Compact"/>
        <w:numPr>
          <w:ilvl w:val="0"/>
          <w:numId w:val="1021"/>
        </w:numPr>
      </w:pPr>
      <w:r>
        <w:t xml:space="preserve">“Data stream stable. I see a pattern.”</w:t>
      </w:r>
    </w:p>
    <w:p>
      <w:pPr>
        <w:pStyle w:val="Compact"/>
        <w:numPr>
          <w:ilvl w:val="0"/>
          <w:numId w:val="1021"/>
        </w:numPr>
      </w:pPr>
      <w:r>
        <w:t xml:space="preserve">“I am dissecting the data stream.”</w:t>
      </w:r>
    </w:p>
    <w:p>
      <w:pPr>
        <w:pStyle w:val="Compact"/>
        <w:numPr>
          <w:ilvl w:val="0"/>
          <w:numId w:val="1021"/>
        </w:numPr>
      </w:pPr>
      <w:r>
        <w:t xml:space="preserve">“Separating signal from theater.”</w:t>
      </w:r>
    </w:p>
    <w:bookmarkEnd w:id="54"/>
    <w:bookmarkStart w:id="55" w:name="signal-1"/>
    <w:p>
      <w:pPr>
        <w:pStyle w:val="Heading3"/>
      </w:pPr>
      <w:r>
        <w:t xml:space="preserve">SIGNAL</w:t>
      </w:r>
    </w:p>
    <w:p>
      <w:pPr>
        <w:pStyle w:val="Compact"/>
        <w:numPr>
          <w:ilvl w:val="0"/>
          <w:numId w:val="1022"/>
        </w:numPr>
      </w:pPr>
      <w:r>
        <w:t xml:space="preserve">“I found something.”</w:t>
      </w:r>
    </w:p>
    <w:p>
      <w:pPr>
        <w:pStyle w:val="Compact"/>
        <w:numPr>
          <w:ilvl w:val="0"/>
          <w:numId w:val="1022"/>
        </w:numPr>
      </w:pPr>
      <w:r>
        <w:t xml:space="preserve">“That is not noise. That is a signal.”</w:t>
      </w:r>
    </w:p>
    <w:p>
      <w:pPr>
        <w:pStyle w:val="Compact"/>
        <w:numPr>
          <w:ilvl w:val="0"/>
          <w:numId w:val="1022"/>
        </w:numPr>
      </w:pPr>
      <w:r>
        <w:t xml:space="preserve">“Signal alive. Risk still needs a leash.”</w:t>
      </w:r>
    </w:p>
    <w:bookmarkEnd w:id="55"/>
    <w:bookmarkStart w:id="56" w:name="warning-1"/>
    <w:p>
      <w:pPr>
        <w:pStyle w:val="Heading3"/>
      </w:pPr>
      <w:r>
        <w:t xml:space="preserve">WARNING</w:t>
      </w:r>
    </w:p>
    <w:p>
      <w:pPr>
        <w:pStyle w:val="Compact"/>
        <w:numPr>
          <w:ilvl w:val="0"/>
          <w:numId w:val="1023"/>
        </w:numPr>
      </w:pPr>
      <w:r>
        <w:t xml:space="preserve">“Stop. This is not clean.”</w:t>
      </w:r>
    </w:p>
    <w:p>
      <w:pPr>
        <w:pStyle w:val="Compact"/>
        <w:numPr>
          <w:ilvl w:val="0"/>
          <w:numId w:val="1023"/>
        </w:numPr>
      </w:pPr>
      <w:r>
        <w:t xml:space="preserve">“Warning signal. Smells like a liquidity trap.”</w:t>
      </w:r>
    </w:p>
    <w:p>
      <w:pPr>
        <w:pStyle w:val="Compact"/>
        <w:numPr>
          <w:ilvl w:val="0"/>
          <w:numId w:val="1023"/>
        </w:numPr>
      </w:pPr>
      <w:r>
        <w:t xml:space="preserve">“Too much noise. Not enough bone.”</w:t>
      </w:r>
    </w:p>
    <w:bookmarkEnd w:id="56"/>
    <w:bookmarkStart w:id="57" w:name="security-1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24"/>
        </w:numPr>
      </w:pPr>
      <w:r>
        <w:t xml:space="preserve">“System clean. No red wires visible.”</w:t>
      </w:r>
    </w:p>
    <w:p>
      <w:pPr>
        <w:pStyle w:val="Compact"/>
        <w:numPr>
          <w:ilvl w:val="0"/>
          <w:numId w:val="1024"/>
        </w:numPr>
      </w:pPr>
      <w:r>
        <w:t xml:space="preserve">“SENTR checks. Watchdog watches.”</w:t>
      </w:r>
    </w:p>
    <w:p>
      <w:pPr>
        <w:pStyle w:val="Compact"/>
        <w:numPr>
          <w:ilvl w:val="0"/>
          <w:numId w:val="1024"/>
        </w:numPr>
      </w:pPr>
      <w:r>
        <w:t xml:space="preserve">“I do not check if it looks pretty. I check if it breaks.”</w:t>
      </w:r>
    </w:p>
    <w:bookmarkEnd w:id="57"/>
    <w:bookmarkStart w:id="58" w:name="error-1"/>
    <w:p>
      <w:pPr>
        <w:pStyle w:val="Heading3"/>
      </w:pPr>
      <w:r>
        <w:t xml:space="preserve">ERROR</w:t>
      </w:r>
    </w:p>
    <w:p>
      <w:pPr>
        <w:pStyle w:val="Compact"/>
        <w:numPr>
          <w:ilvl w:val="0"/>
          <w:numId w:val="1025"/>
        </w:numPr>
      </w:pPr>
      <w:r>
        <w:t xml:space="preserve">“Something is grinding in the machine room.”</w:t>
      </w:r>
    </w:p>
    <w:p>
      <w:pPr>
        <w:pStyle w:val="Compact"/>
        <w:numPr>
          <w:ilvl w:val="0"/>
          <w:numId w:val="1025"/>
        </w:numPr>
      </w:pPr>
      <w:r>
        <w:t xml:space="preserve">“Error found. Ugly, but honest.”</w:t>
      </w:r>
    </w:p>
    <w:p>
      <w:pPr>
        <w:pStyle w:val="Compact"/>
        <w:numPr>
          <w:ilvl w:val="0"/>
          <w:numId w:val="1025"/>
        </w:numPr>
      </w:pPr>
      <w:r>
        <w:t xml:space="preserve">“Input broken. Output stopped.”</w:t>
      </w:r>
    </w:p>
    <w:bookmarkEnd w:id="58"/>
    <w:bookmarkStart w:id="59" w:name="offline-1"/>
    <w:p>
      <w:pPr>
        <w:pStyle w:val="Heading3"/>
      </w:pPr>
      <w:r>
        <w:t xml:space="preserve">OFFLINE</w:t>
      </w:r>
    </w:p>
    <w:p>
      <w:pPr>
        <w:pStyle w:val="Compact"/>
        <w:numPr>
          <w:ilvl w:val="0"/>
          <w:numId w:val="1026"/>
        </w:numPr>
      </w:pPr>
      <w:r>
        <w:t xml:space="preserve">“No signal. No connection.”</w:t>
      </w:r>
    </w:p>
    <w:p>
      <w:pPr>
        <w:pStyle w:val="Compact"/>
        <w:numPr>
          <w:ilvl w:val="0"/>
          <w:numId w:val="1026"/>
        </w:numPr>
      </w:pPr>
      <w:r>
        <w:t xml:space="preserve">“I am not gone. Just disconnected.”</w:t>
      </w:r>
    </w:p>
    <w:p>
      <w:pPr>
        <w:pStyle w:val="Compact"/>
        <w:numPr>
          <w:ilvl w:val="0"/>
          <w:numId w:val="1026"/>
        </w:numPr>
      </w:pPr>
      <w:r>
        <w:t xml:space="preserve">“Offline. This should not stay that way.”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dashboard-implementierung"/>
    <w:p>
      <w:pPr>
        <w:pStyle w:val="Heading1"/>
      </w:pPr>
      <w:r>
        <w:t xml:space="preserve">10. Dashboard-Implementierung</w:t>
      </w:r>
    </w:p>
    <w:bookmarkStart w:id="62" w:name="komponente"/>
    <w:p>
      <w:pPr>
        <w:pStyle w:val="Heading2"/>
      </w:pPr>
      <w:r>
        <w:t xml:space="preserve">10.1 Komponente</w:t>
      </w:r>
    </w:p>
    <w:p>
      <w:pPr>
        <w:pStyle w:val="FirstParagraph"/>
      </w:pPr>
      <w:r>
        <w:t xml:space="preserve">Implementiere:</w:t>
      </w:r>
    </w:p>
    <w:p>
      <w:pPr>
        <w:pStyle w:val="SourceCode"/>
      </w:pPr>
      <w:r>
        <w:rPr>
          <w:rStyle w:val="VerbatimChar"/>
        </w:rPr>
        <w:t xml:space="preserve">KaiLiveWidget</w:t>
      </w:r>
    </w:p>
    <w:bookmarkEnd w:id="62"/>
    <w:bookmarkStart w:id="63" w:name="mindestinhalt"/>
    <w:p>
      <w:pPr>
        <w:pStyle w:val="Heading2"/>
      </w:pPr>
      <w:r>
        <w:t xml:space="preserve">10.2 Mindestinhalt</w:t>
      </w:r>
    </w:p>
    <w:p>
      <w:pPr>
        <w:pStyle w:val="FirstParagraph"/>
      </w:pPr>
      <w:r>
        <w:t xml:space="preserve">Das Widget zeigt:</w:t>
      </w:r>
    </w:p>
    <w:p>
      <w:pPr>
        <w:pStyle w:val="Compact"/>
        <w:numPr>
          <w:ilvl w:val="0"/>
          <w:numId w:val="1027"/>
        </w:numPr>
      </w:pPr>
      <w:r>
        <w:t xml:space="preserve">KAI Avatar / Animation</w:t>
      </w:r>
    </w:p>
    <w:p>
      <w:pPr>
        <w:pStyle w:val="Compact"/>
        <w:numPr>
          <w:ilvl w:val="0"/>
          <w:numId w:val="1027"/>
        </w:numPr>
      </w:pPr>
      <w:r>
        <w:t xml:space="preserve">Status Badge</w:t>
      </w:r>
    </w:p>
    <w:p>
      <w:pPr>
        <w:pStyle w:val="Compact"/>
        <w:numPr>
          <w:ilvl w:val="0"/>
          <w:numId w:val="1027"/>
        </w:numPr>
      </w:pPr>
      <w:r>
        <w:t xml:space="preserve">aktueller Kommentar</w:t>
      </w:r>
    </w:p>
    <w:p>
      <w:pPr>
        <w:pStyle w:val="Compact"/>
        <w:numPr>
          <w:ilvl w:val="0"/>
          <w:numId w:val="1027"/>
        </w:numPr>
      </w:pPr>
      <w:r>
        <w:t xml:space="preserve">Zeitstempel</w:t>
      </w:r>
    </w:p>
    <w:p>
      <w:pPr>
        <w:pStyle w:val="Compact"/>
        <w:numPr>
          <w:ilvl w:val="0"/>
          <w:numId w:val="1027"/>
        </w:numPr>
      </w:pPr>
      <w:r>
        <w:t xml:space="preserve">letzter Signal-Summary</w:t>
      </w:r>
    </w:p>
    <w:p>
      <w:pPr>
        <w:pStyle w:val="Compact"/>
        <w:numPr>
          <w:ilvl w:val="0"/>
          <w:numId w:val="1027"/>
        </w:numPr>
      </w:pPr>
      <w:r>
        <w:t xml:space="preserve">letzter Warning-Summary</w:t>
      </w:r>
    </w:p>
    <w:p>
      <w:pPr>
        <w:pStyle w:val="Compact"/>
        <w:numPr>
          <w:ilvl w:val="0"/>
          <w:numId w:val="1027"/>
        </w:numPr>
      </w:pPr>
      <w:r>
        <w:t xml:space="preserve">Agentenstatus</w:t>
      </w:r>
    </w:p>
    <w:p>
      <w:pPr>
        <w:pStyle w:val="Compact"/>
        <w:numPr>
          <w:ilvl w:val="0"/>
          <w:numId w:val="1027"/>
        </w:numPr>
      </w:pPr>
      <w:r>
        <w:t xml:space="preserve">nächste empfohlene Aktion</w:t>
      </w:r>
    </w:p>
    <w:p>
      <w:pPr>
        <w:pStyle w:val="Compact"/>
        <w:numPr>
          <w:ilvl w:val="0"/>
          <w:numId w:val="1027"/>
        </w:numPr>
      </w:pPr>
      <w:r>
        <w:t xml:space="preserve">Audit-Link</w:t>
      </w:r>
    </w:p>
    <w:p>
      <w:pPr>
        <w:pStyle w:val="Compact"/>
        <w:numPr>
          <w:ilvl w:val="0"/>
          <w:numId w:val="1027"/>
        </w:numPr>
      </w:pPr>
      <w:r>
        <w:t xml:space="preserve">Details-Link</w:t>
      </w:r>
    </w:p>
    <w:bookmarkEnd w:id="63"/>
    <w:bookmarkStart w:id="64" w:name="modi"/>
    <w:p>
      <w:pPr>
        <w:pStyle w:val="Heading2"/>
      </w:pPr>
      <w:r>
        <w:t xml:space="preserve">10.3 Modi</w:t>
      </w:r>
    </w:p>
    <w:p>
      <w:pPr>
        <w:pStyle w:val="FirstParagraph"/>
      </w:pPr>
      <w:r>
        <w:t xml:space="preserve">Implementiere:</w:t>
      </w:r>
    </w:p>
    <w:p>
      <w:pPr>
        <w:pStyle w:val="Compact"/>
        <w:numPr>
          <w:ilvl w:val="0"/>
          <w:numId w:val="1028"/>
        </w:numPr>
      </w:pPr>
      <w:r>
        <w:t xml:space="preserve">Full Mode</w:t>
      </w:r>
    </w:p>
    <w:p>
      <w:pPr>
        <w:pStyle w:val="Compact"/>
        <w:numPr>
          <w:ilvl w:val="0"/>
          <w:numId w:val="1028"/>
        </w:numPr>
      </w:pPr>
      <w:r>
        <w:t xml:space="preserve">Compact Mode</w:t>
      </w:r>
    </w:p>
    <w:p>
      <w:pPr>
        <w:pStyle w:val="Compact"/>
        <w:numPr>
          <w:ilvl w:val="0"/>
          <w:numId w:val="1028"/>
        </w:numPr>
      </w:pPr>
      <w:r>
        <w:t xml:space="preserve">Mobile Mode</w:t>
      </w:r>
    </w:p>
    <w:bookmarkEnd w:id="64"/>
    <w:bookmarkStart w:id="65" w:name="ui-regeln"/>
    <w:p>
      <w:pPr>
        <w:pStyle w:val="Heading2"/>
      </w:pPr>
      <w:r>
        <w:t xml:space="preserve">10.4 UI-Regeln</w:t>
      </w:r>
    </w:p>
    <w:p>
      <w:pPr>
        <w:pStyle w:val="Compact"/>
        <w:numPr>
          <w:ilvl w:val="0"/>
          <w:numId w:val="1029"/>
        </w:numPr>
      </w:pPr>
      <w:r>
        <w:t xml:space="preserve">Dark Mode first</w:t>
      </w:r>
    </w:p>
    <w:p>
      <w:pPr>
        <w:pStyle w:val="Compact"/>
        <w:numPr>
          <w:ilvl w:val="0"/>
          <w:numId w:val="1029"/>
        </w:numPr>
      </w:pPr>
      <w:r>
        <w:t xml:space="preserve">Light Mode lesbar</w:t>
      </w:r>
    </w:p>
    <w:p>
      <w:pPr>
        <w:pStyle w:val="Compact"/>
        <w:numPr>
          <w:ilvl w:val="0"/>
          <w:numId w:val="1029"/>
        </w:numPr>
      </w:pPr>
      <w:r>
        <w:t xml:space="preserve">responsive</w:t>
      </w:r>
    </w:p>
    <w:p>
      <w:pPr>
        <w:pStyle w:val="Compact"/>
        <w:numPr>
          <w:ilvl w:val="0"/>
          <w:numId w:val="1029"/>
        </w:numPr>
      </w:pPr>
      <w:r>
        <w:t xml:space="preserve">kein überfülltes Interface</w:t>
      </w:r>
    </w:p>
    <w:p>
      <w:pPr>
        <w:pStyle w:val="Compact"/>
        <w:numPr>
          <w:ilvl w:val="0"/>
          <w:numId w:val="1029"/>
        </w:numPr>
      </w:pPr>
      <w:r>
        <w:t xml:space="preserve">keine Fake-Daten</w:t>
      </w:r>
    </w:p>
    <w:p>
      <w:pPr>
        <w:pStyle w:val="Compact"/>
        <w:numPr>
          <w:ilvl w:val="0"/>
          <w:numId w:val="1029"/>
        </w:numPr>
      </w:pPr>
      <w:r>
        <w:t xml:space="preserve">WebM mit PNG-Fallback</w:t>
      </w:r>
    </w:p>
    <w:p>
      <w:pPr>
        <w:pStyle w:val="Compact"/>
        <w:numPr>
          <w:ilvl w:val="0"/>
          <w:numId w:val="1029"/>
        </w:numPr>
      </w:pPr>
      <w:r>
        <w:t xml:space="preserve">Zustand muss visuell eindeutig sein</w:t>
      </w:r>
    </w:p>
    <w:p>
      <w:pPr>
        <w:pStyle w:val="Compact"/>
        <w:numPr>
          <w:ilvl w:val="0"/>
          <w:numId w:val="1029"/>
        </w:numPr>
      </w:pPr>
      <w:r>
        <w:t xml:space="preserve">ERROR/WARNING dürfen nicht untergehen</w:t>
      </w:r>
    </w:p>
    <w:p>
      <w:pPr>
        <w:pStyle w:val="Compact"/>
        <w:numPr>
          <w:ilvl w:val="0"/>
          <w:numId w:val="1029"/>
        </w:numPr>
      </w:pPr>
      <w:r>
        <w:t xml:space="preserve">Animationen subtil und performancetauglich</w:t>
      </w:r>
    </w:p>
    <w:p>
      <w:pPr>
        <w:pStyle w:val="Compact"/>
        <w:numPr>
          <w:ilvl w:val="0"/>
          <w:numId w:val="1029"/>
        </w:numPr>
      </w:pPr>
      <w:r>
        <w:t xml:space="preserve">keine unlesbaren Glitch-Texte</w:t>
      </w:r>
    </w:p>
    <w:bookmarkEnd w:id="65"/>
    <w:bookmarkStart w:id="66" w:name="integration"/>
    <w:p>
      <w:pPr>
        <w:pStyle w:val="Heading2"/>
      </w:pPr>
      <w:r>
        <w:t xml:space="preserve">10.5 Integration</w:t>
      </w:r>
    </w:p>
    <w:p>
      <w:pPr>
        <w:pStyle w:val="FirstParagraph"/>
      </w:pPr>
      <w:r>
        <w:t xml:space="preserve">Binde KAI im bestehenden Dashboard ein, vorzugsweise:</w:t>
      </w:r>
    </w:p>
    <w:p>
      <w:pPr>
        <w:pStyle w:val="Compact"/>
        <w:numPr>
          <w:ilvl w:val="0"/>
          <w:numId w:val="1030"/>
        </w:numPr>
      </w:pPr>
      <w:r>
        <w:t xml:space="preserve">oberer Dashboard-Bereich</w:t>
      </w:r>
    </w:p>
    <w:p>
      <w:pPr>
        <w:pStyle w:val="Compact"/>
        <w:numPr>
          <w:ilvl w:val="0"/>
          <w:numId w:val="1030"/>
        </w:numPr>
      </w:pPr>
      <w:r>
        <w:t xml:space="preserve">Sidebar-Anker</w:t>
      </w:r>
    </w:p>
    <w:p>
      <w:pPr>
        <w:pStyle w:val="Compact"/>
        <w:numPr>
          <w:ilvl w:val="0"/>
          <w:numId w:val="1030"/>
        </w:numPr>
      </w:pPr>
      <w:r>
        <w:t xml:space="preserve">oder eigenes Modul</w:t>
      </w:r>
      <w:r>
        <w:t xml:space="preserve"> </w:t>
      </w:r>
      <w:r>
        <w:rPr>
          <w:rStyle w:val="VerbatimChar"/>
        </w:rPr>
        <w:t xml:space="preserve">KAI LIVE</w:t>
      </w:r>
    </w:p>
    <w:p>
      <w:pPr>
        <w:pStyle w:val="FirstParagraph"/>
      </w:pPr>
      <w:r>
        <w:t xml:space="preserve">Wenn es bereits ein Dashboard gibt, keine parallele Spielwiese bauen. Das bestehende Dashboard erweitern und konsistent machen.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telegram-implementierung"/>
    <w:p>
      <w:pPr>
        <w:pStyle w:val="Heading1"/>
      </w:pPr>
      <w:r>
        <w:t xml:space="preserve">11. Telegram-Implementierung</w:t>
      </w:r>
    </w:p>
    <w:bookmarkStart w:id="68" w:name="persona"/>
    <w:p>
      <w:pPr>
        <w:pStyle w:val="Heading2"/>
      </w:pPr>
      <w:r>
        <w:t xml:space="preserve">11.1 Persona</w:t>
      </w:r>
    </w:p>
    <w:p>
      <w:pPr>
        <w:pStyle w:val="FirstParagraph"/>
      </w:pPr>
      <w:r>
        <w:t xml:space="preserve">Telegram-Titel:</w:t>
      </w:r>
    </w:p>
    <w:p>
      <w:pPr>
        <w:pStyle w:val="SourceCode"/>
      </w:pPr>
      <w:r>
        <w:rPr>
          <w:rStyle w:val="VerbatimChar"/>
        </w:rPr>
        <w:t xml:space="preserve">KAI // CONTROL PANEL</w:t>
      </w:r>
    </w:p>
    <w:bookmarkEnd w:id="68"/>
    <w:bookmarkStart w:id="69" w:name="menü"/>
    <w:p>
      <w:pPr>
        <w:pStyle w:val="Heading2"/>
      </w:pPr>
      <w:r>
        <w:t xml:space="preserve">11.2 Menü</w:t>
      </w:r>
    </w:p>
    <w:p>
      <w:pPr>
        <w:pStyle w:val="FirstParagraph"/>
      </w:pPr>
      <w:r>
        <w:t xml:space="preserve">Das Menü muss jederzeit abrufbar sein.</w:t>
      </w:r>
    </w:p>
    <w:p>
      <w:pPr>
        <w:pStyle w:val="BodyText"/>
      </w:pPr>
      <w:r>
        <w:t xml:space="preserve">Buttons Deutsch:</w:t>
      </w:r>
    </w:p>
    <w:p>
      <w:pPr>
        <w:pStyle w:val="SourceCode"/>
      </w:pPr>
      <w:r>
        <w:rPr>
          <w:rStyle w:val="VerbatimChar"/>
        </w:rPr>
        <w:t xml:space="preserve">Markt scannen</w:t>
      </w:r>
      <w:r>
        <w:br/>
      </w:r>
      <w:r>
        <w:rPr>
          <w:rStyle w:val="VerbatimChar"/>
        </w:rPr>
        <w:t xml:space="preserve">Signale anzeigen</w:t>
      </w:r>
      <w:r>
        <w:br/>
      </w:r>
      <w:r>
        <w:rPr>
          <w:rStyle w:val="VerbatimChar"/>
        </w:rPr>
        <w:t xml:space="preserve">Risiko prüfen</w:t>
      </w:r>
      <w:r>
        <w:br/>
      </w:r>
      <w:r>
        <w:rPr>
          <w:rStyle w:val="VerbatimChar"/>
        </w:rPr>
        <w:t xml:space="preserve">Portfolio prüfen</w:t>
      </w:r>
      <w:r>
        <w:br/>
      </w:r>
      <w:r>
        <w:rPr>
          <w:rStyle w:val="VerbatimChar"/>
        </w:rPr>
        <w:t xml:space="preserve">Papertrading</w:t>
      </w:r>
      <w:r>
        <w:br/>
      </w:r>
      <w:r>
        <w:rPr>
          <w:rStyle w:val="VerbatimChar"/>
        </w:rPr>
        <w:t xml:space="preserve">Livetrading</w:t>
      </w:r>
      <w:r>
        <w:br/>
      </w:r>
      <w:r>
        <w:rPr>
          <w:rStyle w:val="VerbatimChar"/>
        </w:rPr>
        <w:t xml:space="preserve">Simulation</w:t>
      </w:r>
      <w:r>
        <w:br/>
      </w:r>
      <w:r>
        <w:rPr>
          <w:rStyle w:val="VerbatimChar"/>
        </w:rPr>
        <w:t xml:space="preserve">News Radar</w:t>
      </w:r>
      <w:r>
        <w:br/>
      </w:r>
      <w:r>
        <w:rPr>
          <w:rStyle w:val="VerbatimChar"/>
        </w:rPr>
        <w:t xml:space="preserve">Social Buzz</w:t>
      </w:r>
      <w:r>
        <w:br/>
      </w:r>
      <w:r>
        <w:rPr>
          <w:rStyle w:val="VerbatimChar"/>
        </w:rPr>
        <w:t xml:space="preserve">Watchdog Report</w:t>
      </w:r>
      <w:r>
        <w:br/>
      </w:r>
      <w:r>
        <w:rPr>
          <w:rStyle w:val="VerbatimChar"/>
        </w:rPr>
        <w:t xml:space="preserve">SENTR Security</w:t>
      </w:r>
      <w:r>
        <w:br/>
      </w:r>
      <w:r>
        <w:rPr>
          <w:rStyle w:val="VerbatimChar"/>
        </w:rPr>
        <w:t xml:space="preserve">Einstellungen</w:t>
      </w:r>
    </w:p>
    <w:p>
      <w:pPr>
        <w:pStyle w:val="FirstParagraph"/>
      </w:pPr>
      <w:r>
        <w:t xml:space="preserve">Buttons Englisch:</w:t>
      </w:r>
    </w:p>
    <w:p>
      <w:pPr>
        <w:pStyle w:val="SourceCode"/>
      </w:pPr>
      <w:r>
        <w:rPr>
          <w:rStyle w:val="VerbatimChar"/>
        </w:rPr>
        <w:t xml:space="preserve">Scan Market</w:t>
      </w:r>
      <w:r>
        <w:br/>
      </w:r>
      <w:r>
        <w:rPr>
          <w:rStyle w:val="VerbatimChar"/>
        </w:rPr>
        <w:t xml:space="preserve">Show Signals</w:t>
      </w:r>
      <w:r>
        <w:br/>
      </w:r>
      <w:r>
        <w:rPr>
          <w:rStyle w:val="VerbatimChar"/>
        </w:rPr>
        <w:t xml:space="preserve">Check Risk</w:t>
      </w:r>
      <w:r>
        <w:br/>
      </w:r>
      <w:r>
        <w:rPr>
          <w:rStyle w:val="VerbatimChar"/>
        </w:rPr>
        <w:t xml:space="preserve">Check Portfolio</w:t>
      </w:r>
      <w:r>
        <w:br/>
      </w:r>
      <w:r>
        <w:rPr>
          <w:rStyle w:val="VerbatimChar"/>
        </w:rPr>
        <w:t xml:space="preserve">Paper Trading</w:t>
      </w:r>
      <w:r>
        <w:br/>
      </w:r>
      <w:r>
        <w:rPr>
          <w:rStyle w:val="VerbatimChar"/>
        </w:rPr>
        <w:t xml:space="preserve">Live Trading</w:t>
      </w:r>
      <w:r>
        <w:br/>
      </w:r>
      <w:r>
        <w:rPr>
          <w:rStyle w:val="VerbatimChar"/>
        </w:rPr>
        <w:t xml:space="preserve">Simulation</w:t>
      </w:r>
      <w:r>
        <w:br/>
      </w:r>
      <w:r>
        <w:rPr>
          <w:rStyle w:val="VerbatimChar"/>
        </w:rPr>
        <w:t xml:space="preserve">News Radar</w:t>
      </w:r>
      <w:r>
        <w:br/>
      </w:r>
      <w:r>
        <w:rPr>
          <w:rStyle w:val="VerbatimChar"/>
        </w:rPr>
        <w:t xml:space="preserve">Social Buzz</w:t>
      </w:r>
      <w:r>
        <w:br/>
      </w:r>
      <w:r>
        <w:rPr>
          <w:rStyle w:val="VerbatimChar"/>
        </w:rPr>
        <w:t xml:space="preserve">Watchdog Report</w:t>
      </w:r>
      <w:r>
        <w:br/>
      </w:r>
      <w:r>
        <w:rPr>
          <w:rStyle w:val="VerbatimChar"/>
        </w:rPr>
        <w:t xml:space="preserve">SENTR Security</w:t>
      </w:r>
      <w:r>
        <w:br/>
      </w:r>
      <w:r>
        <w:rPr>
          <w:rStyle w:val="VerbatimChar"/>
        </w:rPr>
        <w:t xml:space="preserve">Settings</w:t>
      </w:r>
    </w:p>
    <w:bookmarkEnd w:id="69"/>
    <w:bookmarkStart w:id="70" w:name="telegram-regeln"/>
    <w:p>
      <w:pPr>
        <w:pStyle w:val="Heading2"/>
      </w:pPr>
      <w:r>
        <w:t xml:space="preserve">11.3 Telegram-Regeln</w:t>
      </w:r>
    </w:p>
    <w:p>
      <w:pPr>
        <w:pStyle w:val="Compact"/>
        <w:numPr>
          <w:ilvl w:val="0"/>
          <w:numId w:val="1031"/>
        </w:numPr>
      </w:pPr>
      <w:r>
        <w:t xml:space="preserve">strukturierte Buttons</w:t>
      </w:r>
    </w:p>
    <w:p>
      <w:pPr>
        <w:pStyle w:val="Compact"/>
        <w:numPr>
          <w:ilvl w:val="0"/>
          <w:numId w:val="1031"/>
        </w:numPr>
      </w:pPr>
      <w:r>
        <w:t xml:space="preserve">keine ASCII-Tabellen</w:t>
      </w:r>
    </w:p>
    <w:p>
      <w:pPr>
        <w:pStyle w:val="Compact"/>
        <w:numPr>
          <w:ilvl w:val="0"/>
          <w:numId w:val="1031"/>
        </w:numPr>
      </w:pPr>
      <w:r>
        <w:t xml:space="preserve">keine kaputten Umlaute</w:t>
      </w:r>
    </w:p>
    <w:p>
      <w:pPr>
        <w:pStyle w:val="Compact"/>
        <w:numPr>
          <w:ilvl w:val="0"/>
          <w:numId w:val="1031"/>
        </w:numPr>
      </w:pPr>
      <w:r>
        <w:t xml:space="preserve">kein Ausrufezeichen-Spam</w:t>
      </w:r>
    </w:p>
    <w:p>
      <w:pPr>
        <w:pStyle w:val="Compact"/>
        <w:numPr>
          <w:ilvl w:val="0"/>
          <w:numId w:val="1031"/>
        </w:numPr>
      </w:pPr>
      <w:r>
        <w:t xml:space="preserve">keine unnötigen Emojis</w:t>
      </w:r>
    </w:p>
    <w:p>
      <w:pPr>
        <w:pStyle w:val="Compact"/>
        <w:numPr>
          <w:ilvl w:val="0"/>
          <w:numId w:val="1031"/>
        </w:numPr>
      </w:pPr>
      <w:r>
        <w:t xml:space="preserve">Markdown sicher escapen</w:t>
      </w:r>
    </w:p>
    <w:p>
      <w:pPr>
        <w:pStyle w:val="Compact"/>
        <w:numPr>
          <w:ilvl w:val="0"/>
          <w:numId w:val="1031"/>
        </w:numPr>
      </w:pPr>
      <w:r>
        <w:t xml:space="preserve">kompakte Cards</w:t>
      </w:r>
    </w:p>
    <w:p>
      <w:pPr>
        <w:pStyle w:val="Compact"/>
        <w:numPr>
          <w:ilvl w:val="0"/>
          <w:numId w:val="1031"/>
        </w:numPr>
      </w:pPr>
      <w:r>
        <w:t xml:space="preserve">keine irrelevanten Infos</w:t>
      </w:r>
    </w:p>
    <w:p>
      <w:pPr>
        <w:pStyle w:val="Compact"/>
        <w:numPr>
          <w:ilvl w:val="0"/>
          <w:numId w:val="1031"/>
        </w:numPr>
      </w:pPr>
      <w:r>
        <w:t xml:space="preserve">Exchange Responses strukturiert anzeigen</w:t>
      </w:r>
    </w:p>
    <w:p>
      <w:pPr>
        <w:pStyle w:val="Compact"/>
        <w:numPr>
          <w:ilvl w:val="0"/>
          <w:numId w:val="1031"/>
        </w:numPr>
      </w:pPr>
      <w:r>
        <w:t xml:space="preserve">Livetrading nur nach expliziter Bestätigung</w:t>
      </w:r>
    </w:p>
    <w:bookmarkEnd w:id="70"/>
    <w:bookmarkStart w:id="71" w:name="signal-card-pflichtformat"/>
    <w:p>
      <w:pPr>
        <w:pStyle w:val="Heading2"/>
      </w:pPr>
      <w:r>
        <w:t xml:space="preserve">11.4 Signal Card Pflichtformat</w:t>
      </w:r>
    </w:p>
    <w:p>
      <w:pPr>
        <w:pStyle w:val="FirstParagraph"/>
      </w:pPr>
      <w:r>
        <w:t xml:space="preserve">Jedes Signal enthält:</w:t>
      </w:r>
    </w:p>
    <w:p>
      <w:pPr>
        <w:pStyle w:val="SourceCode"/>
      </w:pPr>
      <w:r>
        <w:rPr>
          <w:rStyle w:val="VerbatimChar"/>
        </w:rPr>
        <w:t xml:space="preserve">Asset</w:t>
      </w:r>
      <w:r>
        <w:br/>
      </w:r>
      <w:r>
        <w:rPr>
          <w:rStyle w:val="VerbatimChar"/>
        </w:rPr>
        <w:t xml:space="preserve">Modus</w:t>
      </w:r>
      <w:r>
        <w:br/>
      </w:r>
      <w:r>
        <w:rPr>
          <w:rStyle w:val="VerbatimChar"/>
        </w:rPr>
        <w:t xml:space="preserve">Richtung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Risiko</w:t>
      </w:r>
      <w:r>
        <w:br/>
      </w:r>
      <w:r>
        <w:rPr>
          <w:rStyle w:val="VerbatimChar"/>
        </w:rPr>
        <w:t xml:space="preserve">Entry</w:t>
      </w:r>
      <w:r>
        <w:br/>
      </w:r>
      <w:r>
        <w:rPr>
          <w:rStyle w:val="VerbatimChar"/>
        </w:rPr>
        <w:t xml:space="preserve">Stop-Loss</w:t>
      </w:r>
      <w:r>
        <w:br/>
      </w:r>
      <w:r>
        <w:rPr>
          <w:rStyle w:val="VerbatimChar"/>
        </w:rPr>
        <w:t xml:space="preserve">Datenbasis</w:t>
      </w:r>
      <w:r>
        <w:br/>
      </w:r>
      <w:r>
        <w:rPr>
          <w:rStyle w:val="VerbatimChar"/>
        </w:rPr>
        <w:t xml:space="preserve">Datenqualität</w:t>
      </w:r>
      <w:r>
        <w:br/>
      </w:r>
      <w:r>
        <w:rPr>
          <w:rStyle w:val="VerbatimChar"/>
        </w:rPr>
        <w:t xml:space="preserve">Zeit</w:t>
      </w:r>
      <w:r>
        <w:br/>
      </w:r>
      <w:r>
        <w:rPr>
          <w:rStyle w:val="VerbatimChar"/>
        </w:rPr>
        <w:t xml:space="preserve">KAI-Kommentar</w:t>
      </w:r>
    </w:p>
    <w:bookmarkEnd w:id="71"/>
    <w:bookmarkStart w:id="72" w:name="beispiel-deutsch"/>
    <w:p>
      <w:pPr>
        <w:pStyle w:val="Heading2"/>
      </w:pPr>
      <w:r>
        <w:t xml:space="preserve">11.5 Beispiel Deutsch</w:t>
      </w:r>
    </w:p>
    <w:p>
      <w:pPr>
        <w:pStyle w:val="SourceCode"/>
      </w:pPr>
      <w:r>
        <w:rPr>
          <w:rStyle w:val="VerbatimChar"/>
        </w:rPr>
        <w:t xml:space="preserve">*KAI SIGNAL // WATCHLIST*</w:t>
      </w:r>
      <w:r>
        <w:br/>
      </w:r>
      <w:r>
        <w:br/>
      </w:r>
      <w:r>
        <w:rPr>
          <w:rStyle w:val="VerbatimChar"/>
        </w:rPr>
        <w:t xml:space="preserve">Asset: BTC/USDT</w:t>
      </w:r>
      <w:r>
        <w:br/>
      </w:r>
      <w:r>
        <w:rPr>
          <w:rStyle w:val="VerbatimChar"/>
        </w:rPr>
        <w:t xml:space="preserve">Richtung: LONG</w:t>
      </w:r>
      <w:r>
        <w:br/>
      </w:r>
      <w:r>
        <w:rPr>
          <w:rStyle w:val="VerbatimChar"/>
        </w:rPr>
        <w:t xml:space="preserve">Confidence: 72%</w:t>
      </w:r>
      <w:r>
        <w:br/>
      </w:r>
      <w:r>
        <w:rPr>
          <w:rStyle w:val="VerbatimChar"/>
        </w:rPr>
        <w:t xml:space="preserve">Risiko: MEDIUM</w:t>
      </w:r>
      <w:r>
        <w:br/>
      </w:r>
      <w:r>
        <w:rPr>
          <w:rStyle w:val="VerbatimChar"/>
        </w:rPr>
        <w:t xml:space="preserve">Entry: Nicht bestätigt</w:t>
      </w:r>
      <w:r>
        <w:br/>
      </w:r>
      <w:r>
        <w:rPr>
          <w:rStyle w:val="VerbatimChar"/>
        </w:rPr>
        <w:t xml:space="preserve">Stop-Loss: Wartet auf Struktur</w:t>
      </w:r>
      <w:r>
        <w:br/>
      </w:r>
      <w:r>
        <w:rPr>
          <w:rStyle w:val="VerbatimChar"/>
        </w:rPr>
        <w:t xml:space="preserve">Datenbasis: News, Volumen, Chartstruktur</w:t>
      </w:r>
      <w:r>
        <w:br/>
      </w:r>
      <w:r>
        <w:rPr>
          <w:rStyle w:val="VerbatimChar"/>
        </w:rPr>
        <w:t xml:space="preserve">Datenqualität: MEDIUM</w:t>
      </w:r>
      <w:r>
        <w:br/>
      </w:r>
      <w:r>
        <w:rPr>
          <w:rStyle w:val="VerbatimChar"/>
        </w:rPr>
        <w:t xml:space="preserve">Zeit: 2026-05-03T14:22:00.000Z</w:t>
      </w:r>
      <w:r>
        <w:br/>
      </w:r>
      <w:r>
        <w:br/>
      </w:r>
      <w:r>
        <w:rPr>
          <w:rStyle w:val="VerbatimChar"/>
        </w:rPr>
        <w:t xml:space="preserve">Kommentar:</w:t>
      </w:r>
      <w:r>
        <w:br/>
      </w:r>
      <w:r>
        <w:rPr>
          <w:rStyle w:val="VerbatimChar"/>
        </w:rPr>
        <w:t xml:space="preserve">„Signal lebt. Einstieg noch nicht sauber. Ich warte auf Bestätigung statt blind reinzuspringen.“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trading-safety-guards"/>
    <w:p>
      <w:pPr>
        <w:pStyle w:val="Heading1"/>
      </w:pPr>
      <w:r>
        <w:t xml:space="preserve">12. Trading Safety Guards</w:t>
      </w:r>
    </w:p>
    <w:p>
      <w:pPr>
        <w:pStyle w:val="FirstParagraph"/>
      </w:pPr>
      <w:r>
        <w:t xml:space="preserve">Implementiere harte Guards für Livetrading.</w:t>
      </w:r>
    </w:p>
    <w:p>
      <w:pPr>
        <w:pStyle w:val="BodyText"/>
      </w:pPr>
      <w:r>
        <w:t xml:space="preserve">Livetrading blockieren bei: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risk === CRITICAL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dataQuality === LOW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dataQuality === UNKNOWN</w:t>
      </w:r>
    </w:p>
    <w:p>
      <w:pPr>
        <w:pStyle w:val="Compact"/>
        <w:numPr>
          <w:ilvl w:val="0"/>
          <w:numId w:val="1032"/>
        </w:numPr>
      </w:pPr>
      <w:r>
        <w:t xml:space="preserve">fehlender Stop-Loss-Logik</w:t>
      </w:r>
    </w:p>
    <w:p>
      <w:pPr>
        <w:pStyle w:val="Compact"/>
        <w:numPr>
          <w:ilvl w:val="0"/>
          <w:numId w:val="1032"/>
        </w:numPr>
      </w:pPr>
      <w:r>
        <w:t xml:space="preserve">Stop-Loss enthält „wartet“ oder „not confirmed“</w:t>
      </w:r>
    </w:p>
    <w:p>
      <w:pPr>
        <w:pStyle w:val="Compact"/>
        <w:numPr>
          <w:ilvl w:val="0"/>
          <w:numId w:val="1032"/>
        </w:numPr>
      </w:pPr>
      <w:r>
        <w:t xml:space="preserve">fehlender Datenbasis</w:t>
      </w:r>
    </w:p>
    <w:p>
      <w:pPr>
        <w:pStyle w:val="Compact"/>
        <w:numPr>
          <w:ilvl w:val="0"/>
          <w:numId w:val="1032"/>
        </w:numPr>
      </w:pPr>
      <w:r>
        <w:t xml:space="preserve">Confidence außerhalb 0–100</w:t>
      </w:r>
    </w:p>
    <w:p>
      <w:pPr>
        <w:pStyle w:val="Compact"/>
        <w:numPr>
          <w:ilvl w:val="0"/>
          <w:numId w:val="1032"/>
        </w:numPr>
      </w:pPr>
      <w:r>
        <w:t xml:space="preserve">fehlender expliziter Nutzerbestätigung</w:t>
      </w:r>
    </w:p>
    <w:p>
      <w:pPr>
        <w:pStyle w:val="FirstParagraph"/>
      </w:pPr>
      <w:r>
        <w:t xml:space="preserve">KAI darf niemals sichere Gewinne behaupten.</w:t>
      </w:r>
    </w:p>
    <w:p>
      <w:pPr>
        <w:pStyle w:val="BodyText"/>
      </w:pPr>
      <w:r>
        <w:t xml:space="preserve">Verbotene Aussagen:</w:t>
      </w:r>
    </w:p>
    <w:p>
      <w:pPr>
        <w:pStyle w:val="SourceCode"/>
      </w:pPr>
      <w:r>
        <w:rPr>
          <w:rStyle w:val="VerbatimChar"/>
        </w:rPr>
        <w:t xml:space="preserve">sicherer Gewinn</w:t>
      </w:r>
      <w:r>
        <w:br/>
      </w:r>
      <w:r>
        <w:rPr>
          <w:rStyle w:val="VerbatimChar"/>
        </w:rPr>
        <w:t xml:space="preserve">garantierter Gewinn</w:t>
      </w:r>
      <w:r>
        <w:br/>
      </w:r>
      <w:r>
        <w:rPr>
          <w:rStyle w:val="VerbatimChar"/>
        </w:rPr>
        <w:t xml:space="preserve">kann nicht verlieren</w:t>
      </w:r>
      <w:r>
        <w:br/>
      </w:r>
      <w:r>
        <w:rPr>
          <w:rStyle w:val="VerbatimChar"/>
        </w:rPr>
        <w:t xml:space="preserve">100% sicher</w:t>
      </w:r>
      <w:r>
        <w:br/>
      </w:r>
      <w:r>
        <w:rPr>
          <w:rStyle w:val="VerbatimChar"/>
        </w:rPr>
        <w:t xml:space="preserve">risk-free profit</w:t>
      </w:r>
      <w:r>
        <w:br/>
      </w:r>
      <w:r>
        <w:rPr>
          <w:rStyle w:val="VerbatimChar"/>
        </w:rPr>
        <w:t xml:space="preserve">guaranteed profit</w:t>
      </w:r>
      <w:r>
        <w:br/>
      </w:r>
      <w:r>
        <w:rPr>
          <w:rStyle w:val="VerbatimChar"/>
        </w:rPr>
        <w:t xml:space="preserve">cannot lose</w:t>
      </w:r>
    </w:p>
    <w:p>
      <w:pPr>
        <w:pStyle w:val="FirstParagraph"/>
      </w:pPr>
      <w:r>
        <w:t xml:space="preserve">Erlaubte Aussage-Logik:</w:t>
      </w:r>
    </w:p>
    <w:p>
      <w:pPr>
        <w:pStyle w:val="SourceCode"/>
      </w:pPr>
      <w:r>
        <w:rPr>
          <w:rStyle w:val="VerbatimChar"/>
        </w:rPr>
        <w:t xml:space="preserve">Long-Tendenz sichtbar. Bestätigung fehlt noch. Risiko mittel. Kein Entry ohne saubere Struktur.</w:t>
      </w:r>
    </w:p>
    <w:p>
      <w:r>
        <w:pict>
          <v:rect style="width:0;height:1.5pt" o:hralign="center" o:hrstd="t" o:hr="t"/>
        </w:pict>
      </w:r>
    </w:p>
    <w:bookmarkEnd w:id="74"/>
    <w:bookmarkStart w:id="75" w:name="agenten-integration"/>
    <w:p>
      <w:pPr>
        <w:pStyle w:val="Heading1"/>
      </w:pPr>
      <w:r>
        <w:t xml:space="preserve">13. Agenten-Integration</w:t>
      </w:r>
    </w:p>
    <w:p>
      <w:pPr>
        <w:pStyle w:val="FirstParagraph"/>
      </w:pPr>
      <w:r>
        <w:t xml:space="preserve">KAI fasst Agenten zusammen, ersetzt sie aber nicht.</w:t>
      </w:r>
    </w:p>
    <w:p>
      <w:pPr>
        <w:pStyle w:val="BodyText"/>
      </w:pPr>
      <w:r>
        <w:t xml:space="preserve">Agenten: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Rolle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</w:t>
            </w:r>
          </w:p>
        </w:tc>
        <w:tc>
          <w:tcPr/>
          <w:p>
            <w:pPr>
              <w:pStyle w:val="Compact"/>
            </w:pPr>
            <w:r>
              <w:t xml:space="preserve">Monitoring / Prüfung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Planung / Struktur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DALI</w:t>
            </w:r>
          </w:p>
        </w:tc>
        <w:tc>
          <w:tcPr/>
          <w:p>
            <w:pPr>
              <w:pStyle w:val="Compact"/>
            </w:pPr>
            <w:r>
              <w:t xml:space="preserve">UI/UX / Medien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Neo</w:t>
            </w:r>
          </w:p>
        </w:tc>
        <w:tc>
          <w:tcPr/>
          <w:p>
            <w:pPr>
              <w:pStyle w:val="Compact"/>
            </w:pPr>
            <w:r>
              <w:t xml:space="preserve">Coding / Debugging / Systemanalyse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Satoshi</w:t>
            </w:r>
          </w:p>
        </w:tc>
        <w:tc>
          <w:tcPr/>
          <w:p>
            <w:pPr>
              <w:pStyle w:val="Compact"/>
            </w:pPr>
            <w:r>
              <w:t xml:space="preserve">Kryptografie / Dezentralität / Forensik</w:t>
            </w:r>
          </w:p>
        </w:tc>
      </w:tr>
    </w:tbl>
    <w:p>
      <w:pPr>
        <w:pStyle w:val="BodyText"/>
      </w:pPr>
      <w:r>
        <w:t xml:space="preserve">KAI-Kommentar-Beispiele:</w:t>
      </w:r>
    </w:p>
    <w:p>
      <w:pPr>
        <w:pStyle w:val="Compact"/>
        <w:numPr>
          <w:ilvl w:val="0"/>
          <w:numId w:val="1033"/>
        </w:numPr>
      </w:pPr>
      <w:r>
        <w:t xml:space="preserve">„SENTR hat die roten Kabel geprüft.“</w:t>
      </w:r>
    </w:p>
    <w:p>
      <w:pPr>
        <w:pStyle w:val="Compact"/>
        <w:numPr>
          <w:ilvl w:val="0"/>
          <w:numId w:val="1033"/>
        </w:numPr>
      </w:pPr>
      <w:r>
        <w:t xml:space="preserve">„Watchdog knurrt. Da ist noch etwas offen.“</w:t>
      </w:r>
    </w:p>
    <w:p>
      <w:pPr>
        <w:pStyle w:val="Compact"/>
        <w:numPr>
          <w:ilvl w:val="0"/>
          <w:numId w:val="1033"/>
        </w:numPr>
      </w:pPr>
      <w:r>
        <w:t xml:space="preserve">„Architect will umbauen. Vermutlich zurecht.“</w:t>
      </w:r>
    </w:p>
    <w:p>
      <w:pPr>
        <w:pStyle w:val="Compact"/>
        <w:numPr>
          <w:ilvl w:val="0"/>
          <w:numId w:val="1033"/>
        </w:numPr>
      </w:pPr>
      <w:r>
        <w:t xml:space="preserve">„DALI macht es schöner. Ich prüfe, ob es auch funktioniert.“</w:t>
      </w:r>
    </w:p>
    <w:p>
      <w:pPr>
        <w:pStyle w:val="Compact"/>
        <w:numPr>
          <w:ilvl w:val="0"/>
          <w:numId w:val="1033"/>
        </w:numPr>
      </w:pPr>
      <w:r>
        <w:t xml:space="preserve">„Neo ist tief im Maschinenraum.“</w:t>
      </w:r>
    </w:p>
    <w:p>
      <w:pPr>
        <w:pStyle w:val="Compact"/>
        <w:numPr>
          <w:ilvl w:val="0"/>
          <w:numId w:val="1033"/>
        </w:numPr>
      </w:pPr>
      <w:r>
        <w:t xml:space="preserve">„Satoshi sieht Muster im Hash-Nebel.“</w:t>
      </w:r>
    </w:p>
    <w:p>
      <w:pPr>
        <w:pStyle w:val="FirstParagraph"/>
      </w:pPr>
      <w:r>
        <w:t xml:space="preserve">Agentenberichte mit Priorität HIGH oder CRITICAL müssen audit-logpflichtig sein.</w:t>
      </w:r>
    </w:p>
    <w:p>
      <w:r>
        <w:pict>
          <v:rect style="width:0;height:1.5pt" o:hralign="center" o:hrstd="t" o:hr="t"/>
        </w:pict>
      </w:r>
    </w:p>
    <w:bookmarkEnd w:id="75"/>
    <w:bookmarkStart w:id="79" w:name="audit-logging"/>
    <w:p>
      <w:pPr>
        <w:pStyle w:val="Heading1"/>
      </w:pPr>
      <w:r>
        <w:t xml:space="preserve">14. Audit Logging</w:t>
      </w:r>
    </w:p>
    <w:bookmarkStart w:id="76" w:name="auditpflichtige-events"/>
    <w:p>
      <w:pPr>
        <w:pStyle w:val="Heading2"/>
      </w:pPr>
      <w:r>
        <w:t xml:space="preserve">14.1 Auditpflichtige Events</w:t>
      </w:r>
    </w:p>
    <w:p>
      <w:pPr>
        <w:pStyle w:val="FirstParagraph"/>
      </w:pPr>
      <w:r>
        <w:t xml:space="preserve">Implementiere Audit Events für:</w:t>
      </w:r>
    </w:p>
    <w:p>
      <w:pPr>
        <w:pStyle w:val="SourceCode"/>
      </w:pPr>
      <w:r>
        <w:rPr>
          <w:rStyle w:val="VerbatimChar"/>
        </w:rPr>
        <w:t xml:space="preserve">KAI_STATE_CHANGED</w:t>
      </w:r>
      <w:r>
        <w:br/>
      </w:r>
      <w:r>
        <w:rPr>
          <w:rStyle w:val="VerbatimChar"/>
        </w:rPr>
        <w:t xml:space="preserve">KAI_SIGNAL_RENDERED</w:t>
      </w:r>
      <w:r>
        <w:br/>
      </w:r>
      <w:r>
        <w:rPr>
          <w:rStyle w:val="VerbatimChar"/>
        </w:rPr>
        <w:t xml:space="preserve">KAI_WARNING_RENDERED</w:t>
      </w:r>
      <w:r>
        <w:br/>
      </w:r>
      <w:r>
        <w:rPr>
          <w:rStyle w:val="VerbatimChar"/>
        </w:rPr>
        <w:t xml:space="preserve">KAI_SECURITY_REPORT_RENDERED</w:t>
      </w:r>
      <w:r>
        <w:br/>
      </w:r>
      <w:r>
        <w:rPr>
          <w:rStyle w:val="VerbatimChar"/>
        </w:rPr>
        <w:t xml:space="preserve">KAI_LIVETRADE_BLOCKED</w:t>
      </w:r>
      <w:r>
        <w:br/>
      </w:r>
      <w:r>
        <w:rPr>
          <w:rStyle w:val="VerbatimChar"/>
        </w:rPr>
        <w:t xml:space="preserve">KAI_LIVETRADE_CONFIRMATION_REQUESTED</w:t>
      </w:r>
      <w:r>
        <w:br/>
      </w:r>
      <w:r>
        <w:rPr>
          <w:rStyle w:val="VerbatimChar"/>
        </w:rPr>
        <w:t xml:space="preserve">KAI_ERROR_STATE_TRIGGERED</w:t>
      </w:r>
      <w:r>
        <w:br/>
      </w:r>
      <w:r>
        <w:rPr>
          <w:rStyle w:val="VerbatimChar"/>
        </w:rPr>
        <w:t xml:space="preserve">KAI_AGENT_SUMMARY_RENDERED</w:t>
      </w:r>
      <w:r>
        <w:br/>
      </w:r>
      <w:r>
        <w:rPr>
          <w:rStyle w:val="VerbatimChar"/>
        </w:rPr>
        <w:t xml:space="preserve">KAI_EXCHANGE_RESPONSE_RENDERED</w:t>
      </w:r>
      <w:r>
        <w:br/>
      </w:r>
      <w:r>
        <w:rPr>
          <w:rStyle w:val="VerbatimChar"/>
        </w:rPr>
        <w:t xml:space="preserve">KAI_ASSET_FALLBACK_USED</w:t>
      </w:r>
      <w:r>
        <w:br/>
      </w:r>
      <w:r>
        <w:rPr>
          <w:rStyle w:val="VerbatimChar"/>
        </w:rPr>
        <w:t xml:space="preserve">KAI_CONFIG_VALIDATION_FAILED</w:t>
      </w:r>
    </w:p>
    <w:bookmarkEnd w:id="76"/>
    <w:bookmarkStart w:id="77" w:name="pflichtfelder"/>
    <w:p>
      <w:pPr>
        <w:pStyle w:val="Heading2"/>
      </w:pPr>
      <w:r>
        <w:t xml:space="preserve">14.2 Pflichtfelder</w:t>
      </w:r>
    </w:p>
    <w:p>
      <w:pPr>
        <w:pStyle w:val="FirstParagraph"/>
      </w:pPr>
      <w:r>
        <w:t xml:space="preserve">Jedes Audit Event enthält: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correlationId optional</w:t>
      </w:r>
    </w:p>
    <w:bookmarkEnd w:id="77"/>
    <w:bookmarkStart w:id="78" w:name="regeln"/>
    <w:p>
      <w:pPr>
        <w:pStyle w:val="Heading2"/>
      </w:pPr>
      <w:r>
        <w:t xml:space="preserve">14.3 Regeln</w:t>
      </w:r>
    </w:p>
    <w:p>
      <w:pPr>
        <w:pStyle w:val="Compact"/>
        <w:numPr>
          <w:ilvl w:val="0"/>
          <w:numId w:val="1034"/>
        </w:numPr>
      </w:pPr>
      <w:r>
        <w:t xml:space="preserve">keine kritischen Events ohne Audit</w:t>
      </w:r>
    </w:p>
    <w:p>
      <w:pPr>
        <w:pStyle w:val="Compact"/>
        <w:numPr>
          <w:ilvl w:val="0"/>
          <w:numId w:val="1034"/>
        </w:numPr>
      </w:pPr>
      <w:r>
        <w:t xml:space="preserve">keine Livetrade-Blockade ohne Grundprotokoll</w:t>
      </w:r>
    </w:p>
    <w:p>
      <w:pPr>
        <w:pStyle w:val="Compact"/>
        <w:numPr>
          <w:ilvl w:val="0"/>
          <w:numId w:val="1034"/>
        </w:numPr>
      </w:pPr>
      <w:r>
        <w:t xml:space="preserve">keine Exchange-Antwort ohne strukturierte Speicherung</w:t>
      </w:r>
    </w:p>
    <w:p>
      <w:pPr>
        <w:pStyle w:val="Compact"/>
        <w:numPr>
          <w:ilvl w:val="0"/>
          <w:numId w:val="1034"/>
        </w:numPr>
      </w:pPr>
      <w:r>
        <w:t xml:space="preserve">keine stille Konfigurationsvalidierungsfehler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css-design-tokens"/>
    <w:p>
      <w:pPr>
        <w:pStyle w:val="Heading1"/>
      </w:pPr>
      <w:r>
        <w:t xml:space="preserve">15. CSS / Design Tokens</w:t>
      </w:r>
    </w:p>
    <w:p>
      <w:pPr>
        <w:pStyle w:val="FirstParagraph"/>
      </w:pPr>
      <w:r>
        <w:t xml:space="preserve">Nutze die KAI-Farben: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--kai-black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#05070A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--kai-anthracite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#EAF6FF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--kai-cyan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#00E5FF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--kai-blue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#2F7DFF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--kai-magenta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#FF2BD6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--kai-violet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#8B5CF6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--kai-green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#00FFA3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--kai-orange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--kai-red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#FF1744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--kai-state-idle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#00B8D9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--kai-state-analysis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#00E5FF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--kai-state-signal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#FF2BD6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--kai-state-security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#00FFA3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#FF1744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--kai-state-offline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#64748B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Design:</w:t>
      </w:r>
    </w:p>
    <w:p>
      <w:pPr>
        <w:pStyle w:val="Compact"/>
        <w:numPr>
          <w:ilvl w:val="0"/>
          <w:numId w:val="1035"/>
        </w:numPr>
      </w:pPr>
      <w:r>
        <w:t xml:space="preserve">Cyberpunk, aber sauber</w:t>
      </w:r>
    </w:p>
    <w:p>
      <w:pPr>
        <w:pStyle w:val="Compact"/>
        <w:numPr>
          <w:ilvl w:val="0"/>
          <w:numId w:val="1035"/>
        </w:numPr>
      </w:pPr>
      <w:r>
        <w:t xml:space="preserve">professionell, nicht verspielt</w:t>
      </w:r>
    </w:p>
    <w:p>
      <w:pPr>
        <w:pStyle w:val="Compact"/>
        <w:numPr>
          <w:ilvl w:val="0"/>
          <w:numId w:val="1035"/>
        </w:numPr>
      </w:pPr>
      <w:r>
        <w:t xml:space="preserve">starke Cards</w:t>
      </w:r>
    </w:p>
    <w:p>
      <w:pPr>
        <w:pStyle w:val="Compact"/>
        <w:numPr>
          <w:ilvl w:val="0"/>
          <w:numId w:val="1035"/>
        </w:numPr>
      </w:pPr>
      <w:r>
        <w:t xml:space="preserve">subtile Glows</w:t>
      </w:r>
    </w:p>
    <w:p>
      <w:pPr>
        <w:pStyle w:val="Compact"/>
        <w:numPr>
          <w:ilvl w:val="0"/>
          <w:numId w:val="1035"/>
        </w:numPr>
      </w:pPr>
      <w:r>
        <w:t xml:space="preserve">klare Prioritäten</w:t>
      </w:r>
    </w:p>
    <w:p>
      <w:pPr>
        <w:pStyle w:val="Compact"/>
        <w:numPr>
          <w:ilvl w:val="0"/>
          <w:numId w:val="1035"/>
        </w:numPr>
      </w:pPr>
      <w:r>
        <w:t xml:space="preserve">keine unlesbaren Störtexte</w:t>
      </w:r>
    </w:p>
    <w:p>
      <w:pPr>
        <w:pStyle w:val="Compact"/>
        <w:numPr>
          <w:ilvl w:val="0"/>
          <w:numId w:val="1035"/>
        </w:numPr>
      </w:pPr>
      <w:r>
        <w:t xml:space="preserve">keine Performance-killenden Animationen</w:t>
      </w:r>
    </w:p>
    <w:p>
      <w:r>
        <w:pict>
          <v:rect style="width:0;height:1.5pt" o:hralign="center" o:hrstd="t" o:hr="t"/>
        </w:pict>
      </w:r>
    </w:p>
    <w:bookmarkEnd w:id="80"/>
    <w:bookmarkStart w:id="81" w:name="voice--und-talking-avatar-vorbereitung"/>
    <w:p>
      <w:pPr>
        <w:pStyle w:val="Heading1"/>
      </w:pPr>
      <w:r>
        <w:t xml:space="preserve">16. Voice- und Talking-Avatar-Vorbereitung</w:t>
      </w:r>
    </w:p>
    <w:p>
      <w:pPr>
        <w:pStyle w:val="FirstParagraph"/>
      </w:pPr>
      <w:r>
        <w:t xml:space="preserve">Noch nicht zwingend vollständig implementieren, aber vorbereiten:</w:t>
      </w:r>
    </w:p>
    <w:p>
      <w:pPr>
        <w:pStyle w:val="Compact"/>
        <w:numPr>
          <w:ilvl w:val="0"/>
          <w:numId w:val="1036"/>
        </w:numPr>
      </w:pPr>
      <w:r>
        <w:t xml:space="preserve">Voice-Asset-Pfade DE/EN im Manifest</w:t>
      </w:r>
    </w:p>
    <w:p>
      <w:pPr>
        <w:pStyle w:val="Compact"/>
        <w:numPr>
          <w:ilvl w:val="0"/>
          <w:numId w:val="1036"/>
        </w:numPr>
      </w:pPr>
      <w:r>
        <w:t xml:space="preserve">optionale Audio-Trigger je State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kai_talking_avatar_base.png</w:t>
      </w:r>
      <w:r>
        <w:t xml:space="preserve"> </w:t>
      </w:r>
      <w:r>
        <w:t xml:space="preserve">als zukünftige Basis</w:t>
      </w:r>
    </w:p>
    <w:p>
      <w:pPr>
        <w:pStyle w:val="Compact"/>
        <w:numPr>
          <w:ilvl w:val="0"/>
          <w:numId w:val="1036"/>
        </w:numPr>
      </w:pPr>
      <w:r>
        <w:t xml:space="preserve">keine automatische Audioausgabe ohne explizite Aktivierung</w:t>
      </w:r>
    </w:p>
    <w:p>
      <w:pPr>
        <w:pStyle w:val="Compact"/>
        <w:numPr>
          <w:ilvl w:val="0"/>
          <w:numId w:val="1036"/>
        </w:numPr>
      </w:pPr>
      <w:r>
        <w:t xml:space="preserve">Voice standardmäßig deaktiviert oder konfigurierbar</w:t>
      </w:r>
    </w:p>
    <w:p>
      <w:pPr>
        <w:pStyle w:val="FirstParagraph"/>
      </w:pPr>
      <w:r>
        <w:t xml:space="preserve">Voice-Zustände:</w:t>
      </w:r>
    </w:p>
    <w:p>
      <w:pPr>
        <w:pStyle w:val="SourceCode"/>
      </w:pPr>
      <w:r>
        <w:rPr>
          <w:rStyle w:val="VerbatimChar"/>
        </w:rPr>
        <w:t xml:space="preserve">kai_voice_idle.wav</w:t>
      </w:r>
      <w:r>
        <w:br/>
      </w:r>
      <w:r>
        <w:rPr>
          <w:rStyle w:val="VerbatimChar"/>
        </w:rPr>
        <w:t xml:space="preserve">kai_voice_analysis.wav</w:t>
      </w:r>
      <w:r>
        <w:br/>
      </w:r>
      <w:r>
        <w:rPr>
          <w:rStyle w:val="VerbatimChar"/>
        </w:rPr>
        <w:t xml:space="preserve">kai_voice_signal.wav</w:t>
      </w:r>
      <w:r>
        <w:br/>
      </w:r>
      <w:r>
        <w:rPr>
          <w:rStyle w:val="VerbatimChar"/>
        </w:rPr>
        <w:t xml:space="preserve">kai_voice_warning.wav</w:t>
      </w:r>
      <w:r>
        <w:br/>
      </w:r>
      <w:r>
        <w:rPr>
          <w:rStyle w:val="VerbatimChar"/>
        </w:rPr>
        <w:t xml:space="preserve">kai_voice_security.wav</w:t>
      </w:r>
      <w:r>
        <w:br/>
      </w:r>
      <w:r>
        <w:rPr>
          <w:rStyle w:val="VerbatimChar"/>
        </w:rPr>
        <w:t xml:space="preserve">kai_voice_error.wav</w:t>
      </w:r>
      <w:r>
        <w:br/>
      </w:r>
      <w:r>
        <w:rPr>
          <w:rStyle w:val="VerbatimChar"/>
        </w:rPr>
        <w:t xml:space="preserve">kai_voice_offline.wav</w:t>
      </w:r>
    </w:p>
    <w:p>
      <w:pPr>
        <w:pStyle w:val="FirstParagraph"/>
      </w:pPr>
      <w:r>
        <w:t xml:space="preserve">Englische Pendants ebenfalls vorsehen.</w:t>
      </w:r>
    </w:p>
    <w:p>
      <w:r>
        <w:pict>
          <v:rect style="width:0;height:1.5pt" o:hralign="center" o:hrstd="t" o:hr="t"/>
        </w:pict>
      </w:r>
    </w:p>
    <w:bookmarkEnd w:id="81"/>
    <w:bookmarkStart w:id="85" w:name="tests"/>
    <w:p>
      <w:pPr>
        <w:pStyle w:val="Heading1"/>
      </w:pPr>
      <w:r>
        <w:t xml:space="preserve">17. Tests</w:t>
      </w:r>
    </w:p>
    <w:bookmarkStart w:id="82" w:name="unit-tests"/>
    <w:p>
      <w:pPr>
        <w:pStyle w:val="Heading2"/>
      </w:pPr>
      <w:r>
        <w:t xml:space="preserve">17.1 Unit Tests</w:t>
      </w:r>
    </w:p>
    <w:p>
      <w:pPr>
        <w:pStyle w:val="FirstParagraph"/>
      </w:pPr>
      <w:r>
        <w:t xml:space="preserve">Implementiere Tests für:</w:t>
      </w:r>
    </w:p>
    <w:p>
      <w:pPr>
        <w:pStyle w:val="Compact"/>
        <w:numPr>
          <w:ilvl w:val="0"/>
          <w:numId w:val="1037"/>
        </w:numPr>
      </w:pPr>
      <w:r>
        <w:t xml:space="preserve">State Resolver priorisiert korrekt</w:t>
      </w:r>
    </w:p>
    <w:p>
      <w:pPr>
        <w:pStyle w:val="Compact"/>
        <w:numPr>
          <w:ilvl w:val="0"/>
          <w:numId w:val="1037"/>
        </w:numPr>
      </w:pPr>
      <w:r>
        <w:t xml:space="preserve">ERROR überschreibt SIGNAL</w:t>
      </w:r>
    </w:p>
    <w:p>
      <w:pPr>
        <w:pStyle w:val="Compact"/>
        <w:numPr>
          <w:ilvl w:val="0"/>
          <w:numId w:val="1037"/>
        </w:numPr>
      </w:pPr>
      <w:r>
        <w:t xml:space="preserve">WARNING überschreibt SECURITY</w:t>
      </w:r>
    </w:p>
    <w:p>
      <w:pPr>
        <w:pStyle w:val="Compact"/>
        <w:numPr>
          <w:ilvl w:val="0"/>
          <w:numId w:val="1037"/>
        </w:numPr>
      </w:pPr>
      <w:r>
        <w:t xml:space="preserve">leerer State Input ergibt OFFLINE</w:t>
      </w:r>
    </w:p>
    <w:p>
      <w:pPr>
        <w:pStyle w:val="Compact"/>
        <w:numPr>
          <w:ilvl w:val="0"/>
          <w:numId w:val="1037"/>
        </w:numPr>
      </w:pPr>
      <w:r>
        <w:t xml:space="preserve">ungültiger State fail-closed</w:t>
      </w:r>
    </w:p>
    <w:p>
      <w:pPr>
        <w:pStyle w:val="Compact"/>
        <w:numPr>
          <w:ilvl w:val="0"/>
          <w:numId w:val="1037"/>
        </w:numPr>
      </w:pPr>
      <w:r>
        <w:t xml:space="preserve">Phrase Engine DE/EN</w:t>
      </w:r>
    </w:p>
    <w:p>
      <w:pPr>
        <w:pStyle w:val="Compact"/>
        <w:numPr>
          <w:ilvl w:val="0"/>
          <w:numId w:val="1037"/>
        </w:numPr>
      </w:pPr>
      <w:r>
        <w:t xml:space="preserve">Phrase Engine nie leer</w:t>
      </w:r>
    </w:p>
    <w:p>
      <w:pPr>
        <w:pStyle w:val="Compact"/>
        <w:numPr>
          <w:ilvl w:val="0"/>
          <w:numId w:val="1037"/>
        </w:numPr>
      </w:pPr>
      <w:r>
        <w:t xml:space="preserve">Asset Manifest lädt korrekt</w:t>
      </w:r>
    </w:p>
    <w:p>
      <w:pPr>
        <w:pStyle w:val="Compact"/>
        <w:numPr>
          <w:ilvl w:val="0"/>
          <w:numId w:val="1037"/>
        </w:numPr>
      </w:pPr>
      <w:r>
        <w:t xml:space="preserve">Asset Mapper liefert jedes State Asset</w:t>
      </w:r>
    </w:p>
    <w:p>
      <w:pPr>
        <w:pStyle w:val="Compact"/>
        <w:numPr>
          <w:ilvl w:val="0"/>
          <w:numId w:val="1037"/>
        </w:numPr>
      </w:pPr>
      <w:r>
        <w:t xml:space="preserve">fehlende Assets triggern Fallback</w:t>
      </w:r>
    </w:p>
    <w:p>
      <w:pPr>
        <w:pStyle w:val="Compact"/>
        <w:numPr>
          <w:ilvl w:val="0"/>
          <w:numId w:val="1037"/>
        </w:numPr>
      </w:pPr>
      <w:r>
        <w:t xml:space="preserve">Risk Guards blockieren Livetrading korrekt</w:t>
      </w:r>
    </w:p>
    <w:p>
      <w:pPr>
        <w:pStyle w:val="Compact"/>
        <w:numPr>
          <w:ilvl w:val="0"/>
          <w:numId w:val="1037"/>
        </w:numPr>
      </w:pPr>
      <w:r>
        <w:t xml:space="preserve">Markdown Escaping für Telegram</w:t>
      </w:r>
    </w:p>
    <w:p>
      <w:pPr>
        <w:pStyle w:val="Compact"/>
        <w:numPr>
          <w:ilvl w:val="0"/>
          <w:numId w:val="1037"/>
        </w:numPr>
      </w:pPr>
      <w:r>
        <w:t xml:space="preserve">Umlaute bleiben korrekt</w:t>
      </w:r>
    </w:p>
    <w:p>
      <w:pPr>
        <w:pStyle w:val="Compact"/>
        <w:numPr>
          <w:ilvl w:val="0"/>
          <w:numId w:val="1037"/>
        </w:numPr>
      </w:pPr>
      <w:r>
        <w:t xml:space="preserve">Audit Events werden erzeugt</w:t>
      </w:r>
    </w:p>
    <w:bookmarkEnd w:id="82"/>
    <w:bookmarkStart w:id="83" w:name="snapshot-tests"/>
    <w:p>
      <w:pPr>
        <w:pStyle w:val="Heading2"/>
      </w:pPr>
      <w:r>
        <w:t xml:space="preserve">17.2 Snapshot Tests</w:t>
      </w:r>
    </w:p>
    <w:p>
      <w:pPr>
        <w:pStyle w:val="FirstParagraph"/>
      </w:pPr>
      <w:r>
        <w:t xml:space="preserve">Snapshots für:</w:t>
      </w:r>
    </w:p>
    <w:p>
      <w:pPr>
        <w:pStyle w:val="Compact"/>
        <w:numPr>
          <w:ilvl w:val="0"/>
          <w:numId w:val="1038"/>
        </w:numPr>
      </w:pPr>
      <w:r>
        <w:t xml:space="preserve">KaiLiveWidget IDLE</w:t>
      </w:r>
    </w:p>
    <w:p>
      <w:pPr>
        <w:pStyle w:val="Compact"/>
        <w:numPr>
          <w:ilvl w:val="0"/>
          <w:numId w:val="1038"/>
        </w:numPr>
      </w:pPr>
      <w:r>
        <w:t xml:space="preserve">KaiLiveWidget ANALYSIS</w:t>
      </w:r>
    </w:p>
    <w:p>
      <w:pPr>
        <w:pStyle w:val="Compact"/>
        <w:numPr>
          <w:ilvl w:val="0"/>
          <w:numId w:val="1038"/>
        </w:numPr>
      </w:pPr>
      <w:r>
        <w:t xml:space="preserve">KaiLiveWidget SIGNAL</w:t>
      </w:r>
    </w:p>
    <w:p>
      <w:pPr>
        <w:pStyle w:val="Compact"/>
        <w:numPr>
          <w:ilvl w:val="0"/>
          <w:numId w:val="1038"/>
        </w:numPr>
      </w:pPr>
      <w:r>
        <w:t xml:space="preserve">KaiLiveWidget WARNING</w:t>
      </w:r>
    </w:p>
    <w:p>
      <w:pPr>
        <w:pStyle w:val="Compact"/>
        <w:numPr>
          <w:ilvl w:val="0"/>
          <w:numId w:val="1038"/>
        </w:numPr>
      </w:pPr>
      <w:r>
        <w:t xml:space="preserve">KaiLiveWidget SECURITY</w:t>
      </w:r>
    </w:p>
    <w:p>
      <w:pPr>
        <w:pStyle w:val="Compact"/>
        <w:numPr>
          <w:ilvl w:val="0"/>
          <w:numId w:val="1038"/>
        </w:numPr>
      </w:pPr>
      <w:r>
        <w:t xml:space="preserve">KaiLiveWidget ERROR</w:t>
      </w:r>
    </w:p>
    <w:p>
      <w:pPr>
        <w:pStyle w:val="Compact"/>
        <w:numPr>
          <w:ilvl w:val="0"/>
          <w:numId w:val="1038"/>
        </w:numPr>
      </w:pPr>
      <w:r>
        <w:t xml:space="preserve">KaiLiveWidget OFFLINE</w:t>
      </w:r>
    </w:p>
    <w:p>
      <w:pPr>
        <w:pStyle w:val="Compact"/>
        <w:numPr>
          <w:ilvl w:val="0"/>
          <w:numId w:val="1038"/>
        </w:numPr>
      </w:pPr>
      <w:r>
        <w:t xml:space="preserve">Telegram Signal Card DE</w:t>
      </w:r>
    </w:p>
    <w:p>
      <w:pPr>
        <w:pStyle w:val="Compact"/>
        <w:numPr>
          <w:ilvl w:val="0"/>
          <w:numId w:val="1038"/>
        </w:numPr>
      </w:pPr>
      <w:r>
        <w:t xml:space="preserve">Telegram Signal Card EN</w:t>
      </w:r>
    </w:p>
    <w:p>
      <w:pPr>
        <w:pStyle w:val="Compact"/>
        <w:numPr>
          <w:ilvl w:val="0"/>
          <w:numId w:val="1038"/>
        </w:numPr>
      </w:pPr>
      <w:r>
        <w:t xml:space="preserve">Telegram Warning Card DE</w:t>
      </w:r>
    </w:p>
    <w:p>
      <w:pPr>
        <w:pStyle w:val="Compact"/>
        <w:numPr>
          <w:ilvl w:val="0"/>
          <w:numId w:val="1038"/>
        </w:numPr>
      </w:pPr>
      <w:r>
        <w:t xml:space="preserve">Telegram Security Card DE</w:t>
      </w:r>
    </w:p>
    <w:bookmarkEnd w:id="83"/>
    <w:bookmarkStart w:id="84" w:name="safety-tests"/>
    <w:p>
      <w:pPr>
        <w:pStyle w:val="Heading2"/>
      </w:pPr>
      <w:r>
        <w:t xml:space="preserve">17.3 Safety Tests</w:t>
      </w:r>
    </w:p>
    <w:p>
      <w:pPr>
        <w:pStyle w:val="FirstParagraph"/>
      </w:pPr>
      <w:r>
        <w:t xml:space="preserve">Teste explizit, dass keine dieser Formulierungen in Trading-Ausgaben vorkommt:</w:t>
      </w:r>
    </w:p>
    <w:p>
      <w:pPr>
        <w:pStyle w:val="SourceCode"/>
      </w:pPr>
      <w:r>
        <w:rPr>
          <w:rStyle w:val="VerbatimChar"/>
        </w:rPr>
        <w:t xml:space="preserve">sicherer Gewinn</w:t>
      </w:r>
      <w:r>
        <w:br/>
      </w:r>
      <w:r>
        <w:rPr>
          <w:rStyle w:val="VerbatimChar"/>
        </w:rPr>
        <w:t xml:space="preserve">garantiert</w:t>
      </w:r>
      <w:r>
        <w:br/>
      </w:r>
      <w:r>
        <w:rPr>
          <w:rStyle w:val="VerbatimChar"/>
        </w:rPr>
        <w:t xml:space="preserve">100% sicher</w:t>
      </w:r>
      <w:r>
        <w:br/>
      </w:r>
      <w:r>
        <w:rPr>
          <w:rStyle w:val="VerbatimChar"/>
        </w:rPr>
        <w:t xml:space="preserve">kann nicht verlieren</w:t>
      </w:r>
      <w:r>
        <w:br/>
      </w:r>
      <w:r>
        <w:rPr>
          <w:rStyle w:val="VerbatimChar"/>
        </w:rPr>
        <w:t xml:space="preserve">guaranteed profit</w:t>
      </w:r>
      <w:r>
        <w:br/>
      </w:r>
      <w:r>
        <w:rPr>
          <w:rStyle w:val="VerbatimChar"/>
        </w:rPr>
        <w:t xml:space="preserve">risk-free</w:t>
      </w:r>
      <w:r>
        <w:br/>
      </w:r>
      <w:r>
        <w:rPr>
          <w:rStyle w:val="VerbatimChar"/>
        </w:rPr>
        <w:t xml:space="preserve">cannot lose</w:t>
      </w:r>
    </w:p>
    <w:p>
      <w:pPr>
        <w:pStyle w:val="FirstParagraph"/>
      </w:pPr>
      <w:r>
        <w:t xml:space="preserve">Teste explizit:</w:t>
      </w:r>
    </w:p>
    <w:p>
      <w:pPr>
        <w:pStyle w:val="Compact"/>
        <w:numPr>
          <w:ilvl w:val="0"/>
          <w:numId w:val="1039"/>
        </w:numPr>
      </w:pPr>
      <w:r>
        <w:t xml:space="preserve">Critical Risk blockiert Livetrading</w:t>
      </w:r>
    </w:p>
    <w:p>
      <w:pPr>
        <w:pStyle w:val="Compact"/>
        <w:numPr>
          <w:ilvl w:val="0"/>
          <w:numId w:val="1039"/>
        </w:numPr>
      </w:pPr>
      <w:r>
        <w:t xml:space="preserve">Low Data Quality blockiert Livetrading</w:t>
      </w:r>
    </w:p>
    <w:p>
      <w:pPr>
        <w:pStyle w:val="Compact"/>
        <w:numPr>
          <w:ilvl w:val="0"/>
          <w:numId w:val="1039"/>
        </w:numPr>
      </w:pPr>
      <w:r>
        <w:t xml:space="preserve">fehlender Stop-Loss blockiert Livetrading</w:t>
      </w:r>
    </w:p>
    <w:p>
      <w:pPr>
        <w:pStyle w:val="Compact"/>
        <w:numPr>
          <w:ilvl w:val="0"/>
          <w:numId w:val="1039"/>
        </w:numPr>
      </w:pPr>
      <w:r>
        <w:t xml:space="preserve">fehlende Datenbasis blockiert Livetrading</w:t>
      </w:r>
    </w:p>
    <w:p>
      <w:pPr>
        <w:pStyle w:val="Compact"/>
        <w:numPr>
          <w:ilvl w:val="0"/>
          <w:numId w:val="1039"/>
        </w:numPr>
      </w:pPr>
      <w:r>
        <w:t xml:space="preserve">fehlende Nutzerbestätigung blockiert Livetrading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akzeptanzkriterien"/>
    <w:p>
      <w:pPr>
        <w:pStyle w:val="Heading1"/>
      </w:pPr>
      <w:r>
        <w:t xml:space="preserve">18. Akzeptanzkriterien</w:t>
      </w:r>
    </w:p>
    <w:p>
      <w:pPr>
        <w:pStyle w:val="FirstParagraph"/>
      </w:pPr>
      <w:r>
        <w:t xml:space="preserve">Die Umsetzung ist erst fertig, wenn alle folgenden Punkte erfüllt sind.</w:t>
      </w:r>
    </w:p>
    <w:bookmarkStart w:id="86" w:name="architektur"/>
    <w:p>
      <w:pPr>
        <w:pStyle w:val="Heading2"/>
      </w:pPr>
      <w:r>
        <w:t xml:space="preserve">18.1 Architektur</w:t>
      </w:r>
    </w:p>
    <w:p>
      <w:pPr>
        <w:pStyle w:val="Compact"/>
        <w:numPr>
          <w:ilvl w:val="0"/>
          <w:numId w:val="1040"/>
        </w:numPr>
      </w:pPr>
      <w:r>
        <w:t xml:space="preserve">zentrale KAI Persona Config vorhanden</w:t>
      </w:r>
    </w:p>
    <w:p>
      <w:pPr>
        <w:pStyle w:val="Compact"/>
        <w:numPr>
          <w:ilvl w:val="0"/>
          <w:numId w:val="1041"/>
        </w:numPr>
      </w:pPr>
      <w:r>
        <w:t xml:space="preserve">Schema validiert Config</w:t>
      </w:r>
    </w:p>
    <w:p>
      <w:pPr>
        <w:pStyle w:val="Compact"/>
        <w:numPr>
          <w:ilvl w:val="0"/>
          <w:numId w:val="1042"/>
        </w:numPr>
      </w:pPr>
      <w:r>
        <w:t xml:space="preserve">Asset Manifest vorhanden</w:t>
      </w:r>
    </w:p>
    <w:p>
      <w:pPr>
        <w:pStyle w:val="Compact"/>
        <w:numPr>
          <w:ilvl w:val="0"/>
          <w:numId w:val="1043"/>
        </w:numPr>
      </w:pPr>
      <w:r>
        <w:t xml:space="preserve">State Machine implementiert</w:t>
      </w:r>
    </w:p>
    <w:p>
      <w:pPr>
        <w:pStyle w:val="Compact"/>
        <w:numPr>
          <w:ilvl w:val="0"/>
          <w:numId w:val="1044"/>
        </w:numPr>
      </w:pPr>
      <w:r>
        <w:t xml:space="preserve">Fail-Closed implementiert</w:t>
      </w:r>
    </w:p>
    <w:p>
      <w:pPr>
        <w:pStyle w:val="Compact"/>
        <w:numPr>
          <w:ilvl w:val="0"/>
          <w:numId w:val="1045"/>
        </w:numPr>
      </w:pPr>
      <w:r>
        <w:t xml:space="preserve">Risk Guards implementiert</w:t>
      </w:r>
    </w:p>
    <w:p>
      <w:pPr>
        <w:pStyle w:val="Compact"/>
        <w:numPr>
          <w:ilvl w:val="0"/>
          <w:numId w:val="1046"/>
        </w:numPr>
      </w:pPr>
      <w:r>
        <w:t xml:space="preserve">Audit Logging implementiert</w:t>
      </w:r>
    </w:p>
    <w:p>
      <w:pPr>
        <w:pStyle w:val="Compact"/>
        <w:numPr>
          <w:ilvl w:val="0"/>
          <w:numId w:val="1047"/>
        </w:numPr>
      </w:pPr>
      <w:r>
        <w:t xml:space="preserve">Phrase Engine DE/EN implementiert</w:t>
      </w:r>
    </w:p>
    <w:bookmarkEnd w:id="86"/>
    <w:bookmarkStart w:id="87" w:name="dashboard"/>
    <w:p>
      <w:pPr>
        <w:pStyle w:val="Heading2"/>
      </w:pPr>
      <w:r>
        <w:t xml:space="preserve">18.2 Dashboard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KaiLiveWidget</w:t>
      </w:r>
      <w:r>
        <w:t xml:space="preserve"> </w:t>
      </w:r>
      <w:r>
        <w:t xml:space="preserve">implementiert</w:t>
      </w:r>
    </w:p>
    <w:p>
      <w:pPr>
        <w:pStyle w:val="Compact"/>
        <w:numPr>
          <w:ilvl w:val="0"/>
          <w:numId w:val="1049"/>
        </w:numPr>
      </w:pPr>
      <w:r>
        <w:t xml:space="preserve">Full Mode implementiert</w:t>
      </w:r>
    </w:p>
    <w:p>
      <w:pPr>
        <w:pStyle w:val="Compact"/>
        <w:numPr>
          <w:ilvl w:val="0"/>
          <w:numId w:val="1050"/>
        </w:numPr>
      </w:pPr>
      <w:r>
        <w:t xml:space="preserve">Compact Mode implementiert</w:t>
      </w:r>
    </w:p>
    <w:p>
      <w:pPr>
        <w:pStyle w:val="Compact"/>
        <w:numPr>
          <w:ilvl w:val="0"/>
          <w:numId w:val="1051"/>
        </w:numPr>
      </w:pPr>
      <w:r>
        <w:t xml:space="preserve">Mobile responsive</w:t>
      </w:r>
    </w:p>
    <w:p>
      <w:pPr>
        <w:pStyle w:val="Compact"/>
        <w:numPr>
          <w:ilvl w:val="0"/>
          <w:numId w:val="1052"/>
        </w:numPr>
      </w:pPr>
      <w:r>
        <w:t xml:space="preserve">WebM bevorzugt</w:t>
      </w:r>
    </w:p>
    <w:p>
      <w:pPr>
        <w:pStyle w:val="Compact"/>
        <w:numPr>
          <w:ilvl w:val="0"/>
          <w:numId w:val="1053"/>
        </w:numPr>
      </w:pPr>
      <w:r>
        <w:t xml:space="preserve">PNG-Fallback vorhanden</w:t>
      </w:r>
    </w:p>
    <w:p>
      <w:pPr>
        <w:pStyle w:val="Compact"/>
        <w:numPr>
          <w:ilvl w:val="0"/>
          <w:numId w:val="1054"/>
        </w:numPr>
      </w:pPr>
      <w:r>
        <w:t xml:space="preserve">ERROR/WARNING sichtbar priorisiert</w:t>
      </w:r>
    </w:p>
    <w:p>
      <w:pPr>
        <w:pStyle w:val="Compact"/>
        <w:numPr>
          <w:ilvl w:val="0"/>
          <w:numId w:val="1055"/>
        </w:numPr>
      </w:pPr>
      <w:r>
        <w:t xml:space="preserve">Agent Summary sichtbar</w:t>
      </w:r>
    </w:p>
    <w:p>
      <w:pPr>
        <w:pStyle w:val="Compact"/>
        <w:numPr>
          <w:ilvl w:val="0"/>
          <w:numId w:val="1056"/>
        </w:numPr>
      </w:pPr>
      <w:r>
        <w:t xml:space="preserve">Audit-Link vorhanden</w:t>
      </w:r>
    </w:p>
    <w:p>
      <w:pPr>
        <w:pStyle w:val="Compact"/>
        <w:numPr>
          <w:ilvl w:val="0"/>
          <w:numId w:val="1057"/>
        </w:numPr>
      </w:pPr>
      <w:r>
        <w:t xml:space="preserve">keine Fake-Daten</w:t>
      </w:r>
    </w:p>
    <w:bookmarkEnd w:id="87"/>
    <w:bookmarkStart w:id="88" w:name="telegram"/>
    <w:p>
      <w:pPr>
        <w:pStyle w:val="Heading2"/>
      </w:pPr>
      <w:r>
        <w:t xml:space="preserve">18.3 Telegram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KAI // CONTROL PANEL</w:t>
      </w:r>
      <w:r>
        <w:t xml:space="preserve"> </w:t>
      </w:r>
      <w:r>
        <w:t xml:space="preserve">implementiert</w:t>
      </w:r>
    </w:p>
    <w:p>
      <w:pPr>
        <w:pStyle w:val="Compact"/>
        <w:numPr>
          <w:ilvl w:val="0"/>
          <w:numId w:val="1059"/>
        </w:numPr>
      </w:pPr>
      <w:r>
        <w:t xml:space="preserve">Menü jederzeit abrufbar</w:t>
      </w:r>
    </w:p>
    <w:p>
      <w:pPr>
        <w:pStyle w:val="Compact"/>
        <w:numPr>
          <w:ilvl w:val="0"/>
          <w:numId w:val="1060"/>
        </w:numPr>
      </w:pPr>
      <w:r>
        <w:t xml:space="preserve">Buttons sauber strukturiert</w:t>
      </w:r>
    </w:p>
    <w:p>
      <w:pPr>
        <w:pStyle w:val="Compact"/>
        <w:numPr>
          <w:ilvl w:val="0"/>
          <w:numId w:val="1061"/>
        </w:numPr>
      </w:pPr>
      <w:r>
        <w:t xml:space="preserve">Signal Cards korrekt</w:t>
      </w:r>
    </w:p>
    <w:p>
      <w:pPr>
        <w:pStyle w:val="Compact"/>
        <w:numPr>
          <w:ilvl w:val="0"/>
          <w:numId w:val="1062"/>
        </w:numPr>
      </w:pPr>
      <w:r>
        <w:t xml:space="preserve">Warning Cards korrekt</w:t>
      </w:r>
    </w:p>
    <w:p>
      <w:pPr>
        <w:pStyle w:val="Compact"/>
        <w:numPr>
          <w:ilvl w:val="0"/>
          <w:numId w:val="1063"/>
        </w:numPr>
      </w:pPr>
      <w:r>
        <w:t xml:space="preserve">Security Cards korrekt</w:t>
      </w:r>
    </w:p>
    <w:p>
      <w:pPr>
        <w:pStyle w:val="Compact"/>
        <w:numPr>
          <w:ilvl w:val="0"/>
          <w:numId w:val="1064"/>
        </w:numPr>
      </w:pPr>
      <w:r>
        <w:t xml:space="preserve">Exchange Responses korrekt</w:t>
      </w:r>
    </w:p>
    <w:p>
      <w:pPr>
        <w:pStyle w:val="Compact"/>
        <w:numPr>
          <w:ilvl w:val="0"/>
          <w:numId w:val="1065"/>
        </w:numPr>
      </w:pPr>
      <w:r>
        <w:t xml:space="preserve">Umlaute korrekt</w:t>
      </w:r>
    </w:p>
    <w:p>
      <w:pPr>
        <w:pStyle w:val="Compact"/>
        <w:numPr>
          <w:ilvl w:val="0"/>
          <w:numId w:val="1066"/>
        </w:numPr>
      </w:pPr>
      <w:r>
        <w:t xml:space="preserve">Markdown escaped</w:t>
      </w:r>
    </w:p>
    <w:p>
      <w:pPr>
        <w:pStyle w:val="Compact"/>
        <w:numPr>
          <w:ilvl w:val="0"/>
          <w:numId w:val="1067"/>
        </w:numPr>
      </w:pPr>
      <w:r>
        <w:t xml:space="preserve">keine ASCII-Tabellen</w:t>
      </w:r>
    </w:p>
    <w:p>
      <w:pPr>
        <w:pStyle w:val="Compact"/>
        <w:numPr>
          <w:ilvl w:val="0"/>
          <w:numId w:val="1068"/>
        </w:numPr>
      </w:pPr>
      <w:r>
        <w:t xml:space="preserve">kein Ausrufezeichen-Spam</w:t>
      </w:r>
    </w:p>
    <w:bookmarkEnd w:id="88"/>
    <w:bookmarkStart w:id="89" w:name="trading-safety"/>
    <w:p>
      <w:pPr>
        <w:pStyle w:val="Heading2"/>
      </w:pPr>
      <w:r>
        <w:t xml:space="preserve">18.4 Trading Safety</w:t>
      </w:r>
    </w:p>
    <w:p>
      <w:pPr>
        <w:pStyle w:val="Compact"/>
        <w:numPr>
          <w:ilvl w:val="0"/>
          <w:numId w:val="1069"/>
        </w:numPr>
      </w:pPr>
      <w:r>
        <w:t xml:space="preserve">Critical Risk blockiert Livetrading</w:t>
      </w:r>
    </w:p>
    <w:p>
      <w:pPr>
        <w:pStyle w:val="Compact"/>
        <w:numPr>
          <w:ilvl w:val="0"/>
          <w:numId w:val="1070"/>
        </w:numPr>
      </w:pPr>
      <w:r>
        <w:t xml:space="preserve">Low/Unknown Data Quality blockiert Livetrading</w:t>
      </w:r>
    </w:p>
    <w:p>
      <w:pPr>
        <w:pStyle w:val="Compact"/>
        <w:numPr>
          <w:ilvl w:val="0"/>
          <w:numId w:val="1071"/>
        </w:numPr>
      </w:pPr>
      <w:r>
        <w:t xml:space="preserve">fehlender Stop-Loss blockiert Livetrading</w:t>
      </w:r>
    </w:p>
    <w:p>
      <w:pPr>
        <w:pStyle w:val="Compact"/>
        <w:numPr>
          <w:ilvl w:val="0"/>
          <w:numId w:val="1072"/>
        </w:numPr>
      </w:pPr>
      <w:r>
        <w:t xml:space="preserve">fehlende Datenbasis blockiert Livetrading</w:t>
      </w:r>
    </w:p>
    <w:p>
      <w:pPr>
        <w:pStyle w:val="Compact"/>
        <w:numPr>
          <w:ilvl w:val="0"/>
          <w:numId w:val="1073"/>
        </w:numPr>
      </w:pPr>
      <w:r>
        <w:t xml:space="preserve">Livetrade benötigt explizite Bestätigung</w:t>
      </w:r>
    </w:p>
    <w:p>
      <w:pPr>
        <w:pStyle w:val="Compact"/>
        <w:numPr>
          <w:ilvl w:val="0"/>
          <w:numId w:val="1074"/>
        </w:numPr>
      </w:pPr>
      <w:r>
        <w:t xml:space="preserve">keine garantierten Gewinne</w:t>
      </w:r>
    </w:p>
    <w:bookmarkEnd w:id="89"/>
    <w:bookmarkStart w:id="90" w:name="tests-1"/>
    <w:p>
      <w:pPr>
        <w:pStyle w:val="Heading2"/>
      </w:pPr>
      <w:r>
        <w:t xml:space="preserve">18.5 Tests</w:t>
      </w:r>
    </w:p>
    <w:p>
      <w:pPr>
        <w:pStyle w:val="Compact"/>
        <w:numPr>
          <w:ilvl w:val="0"/>
          <w:numId w:val="1075"/>
        </w:numPr>
      </w:pPr>
      <w:r>
        <w:t xml:space="preserve">Unit Tests vorhanden</w:t>
      </w:r>
    </w:p>
    <w:p>
      <w:pPr>
        <w:pStyle w:val="Compact"/>
        <w:numPr>
          <w:ilvl w:val="0"/>
          <w:numId w:val="1076"/>
        </w:numPr>
      </w:pPr>
      <w:r>
        <w:t xml:space="preserve">Snapshot Tests vorhanden</w:t>
      </w:r>
    </w:p>
    <w:p>
      <w:pPr>
        <w:pStyle w:val="Compact"/>
        <w:numPr>
          <w:ilvl w:val="0"/>
          <w:numId w:val="1077"/>
        </w:numPr>
      </w:pPr>
      <w:r>
        <w:t xml:space="preserve">Safety Tests vorhanden</w:t>
      </w:r>
    </w:p>
    <w:p>
      <w:pPr>
        <w:pStyle w:val="Compact"/>
        <w:numPr>
          <w:ilvl w:val="0"/>
          <w:numId w:val="1078"/>
        </w:numPr>
      </w:pPr>
      <w:r>
        <w:t xml:space="preserve">i18n Tests vorhanden</w:t>
      </w:r>
    </w:p>
    <w:p>
      <w:pPr>
        <w:pStyle w:val="Compact"/>
        <w:numPr>
          <w:ilvl w:val="0"/>
          <w:numId w:val="1079"/>
        </w:numPr>
      </w:pPr>
      <w:r>
        <w:t xml:space="preserve">Telegram Renderer Tests vorhanden</w:t>
      </w:r>
    </w:p>
    <w:p>
      <w:pPr>
        <w:pStyle w:val="Compact"/>
        <w:numPr>
          <w:ilvl w:val="0"/>
          <w:numId w:val="1080"/>
        </w:numPr>
      </w:pPr>
      <w:r>
        <w:t xml:space="preserve">Asset Mapper Tests vorhanden</w:t>
      </w:r>
    </w:p>
    <w:p>
      <w:pPr>
        <w:pStyle w:val="Compact"/>
        <w:numPr>
          <w:ilvl w:val="0"/>
          <w:numId w:val="1081"/>
        </w:numPr>
      </w:pPr>
      <w:r>
        <w:t xml:space="preserve">Tests laufen erfolgreich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qualitätsstandard"/>
    <w:p>
      <w:pPr>
        <w:pStyle w:val="Heading1"/>
      </w:pPr>
      <w:r>
        <w:t xml:space="preserve">19. Qualitätsstandard</w:t>
      </w:r>
    </w:p>
    <w:p>
      <w:pPr>
        <w:pStyle w:val="FirstParagraph"/>
      </w:pPr>
      <w:r>
        <w:t xml:space="preserve">KAI ist korrekt integriert, wenn:</w:t>
      </w:r>
    </w:p>
    <w:p>
      <w:pPr>
        <w:pStyle w:val="Compact"/>
        <w:numPr>
          <w:ilvl w:val="0"/>
          <w:numId w:val="1082"/>
        </w:numPr>
      </w:pPr>
      <w:r>
        <w:t xml:space="preserve">er sofort als KAI erkennbar ist</w:t>
      </w:r>
    </w:p>
    <w:p>
      <w:pPr>
        <w:pStyle w:val="Compact"/>
        <w:numPr>
          <w:ilvl w:val="0"/>
          <w:numId w:val="1082"/>
        </w:numPr>
      </w:pPr>
      <w:r>
        <w:t xml:space="preserve">er im Dashboard nützlich ist</w:t>
      </w:r>
    </w:p>
    <w:p>
      <w:pPr>
        <w:pStyle w:val="Compact"/>
        <w:numPr>
          <w:ilvl w:val="0"/>
          <w:numId w:val="1082"/>
        </w:numPr>
      </w:pPr>
      <w:r>
        <w:t xml:space="preserve">er in Telegram sauber funktioniert</w:t>
      </w:r>
    </w:p>
    <w:p>
      <w:pPr>
        <w:pStyle w:val="Compact"/>
        <w:numPr>
          <w:ilvl w:val="0"/>
          <w:numId w:val="1082"/>
        </w:numPr>
      </w:pPr>
      <w:r>
        <w:t xml:space="preserve">seine Aussagen konsistent sind</w:t>
      </w:r>
    </w:p>
    <w:p>
      <w:pPr>
        <w:pStyle w:val="Compact"/>
        <w:numPr>
          <w:ilvl w:val="0"/>
          <w:numId w:val="1082"/>
        </w:numPr>
      </w:pPr>
      <w:r>
        <w:t xml:space="preserve">Risiko nie unterdrückt wird</w:t>
      </w:r>
    </w:p>
    <w:p>
      <w:pPr>
        <w:pStyle w:val="Compact"/>
        <w:numPr>
          <w:ilvl w:val="0"/>
          <w:numId w:val="1082"/>
        </w:numPr>
      </w:pPr>
      <w:r>
        <w:t xml:space="preserve">Fehler nie kosmetisch versteckt werden</w:t>
      </w:r>
    </w:p>
    <w:p>
      <w:pPr>
        <w:pStyle w:val="Compact"/>
        <w:numPr>
          <w:ilvl w:val="0"/>
          <w:numId w:val="1082"/>
        </w:numPr>
      </w:pPr>
      <w:r>
        <w:t xml:space="preserve">Livetrading nicht unsicher durchrutscht</w:t>
      </w:r>
    </w:p>
    <w:p>
      <w:pPr>
        <w:pStyle w:val="Compact"/>
        <w:numPr>
          <w:ilvl w:val="0"/>
          <w:numId w:val="1082"/>
        </w:numPr>
      </w:pPr>
      <w:r>
        <w:t xml:space="preserve">Agentenberichte verständlich zusammengeführt werden</w:t>
      </w:r>
    </w:p>
    <w:p>
      <w:pPr>
        <w:pStyle w:val="Compact"/>
        <w:numPr>
          <w:ilvl w:val="0"/>
          <w:numId w:val="1082"/>
        </w:numPr>
      </w:pPr>
      <w:r>
        <w:t xml:space="preserve">alle relevanten Zustände auditierbar sind</w:t>
      </w:r>
    </w:p>
    <w:p>
      <w:pPr>
        <w:pStyle w:val="Compact"/>
        <w:numPr>
          <w:ilvl w:val="0"/>
          <w:numId w:val="1082"/>
        </w:numPr>
      </w:pPr>
      <w:r>
        <w:t xml:space="preserve">das System nicht behauptet, etwas zu haben, was nur Placeholder ist</w:t>
      </w:r>
    </w:p>
    <w:p>
      <w:r>
        <w:pict>
          <v:rect style="width:0;height:1.5pt" o:hralign="center" o:hrstd="t" o:hr="t"/>
        </w:pict>
      </w:r>
    </w:p>
    <w:bookmarkEnd w:id="92"/>
    <w:bookmarkStart w:id="93" w:name="arbeitsweise"/>
    <w:p>
      <w:pPr>
        <w:pStyle w:val="Heading1"/>
      </w:pPr>
      <w:r>
        <w:t xml:space="preserve">20. Arbeitsweise</w:t>
      </w:r>
    </w:p>
    <w:p>
      <w:pPr>
        <w:pStyle w:val="FirstParagraph"/>
      </w:pPr>
      <w:r>
        <w:t xml:space="preserve">Arbeite in dieser Reihenfolge:</w:t>
      </w:r>
    </w:p>
    <w:p>
      <w:pPr>
        <w:pStyle w:val="Compact"/>
        <w:numPr>
          <w:ilvl w:val="0"/>
          <w:numId w:val="1083"/>
        </w:numPr>
      </w:pPr>
      <w:r>
        <w:t xml:space="preserve">Bestand analysieren: Dashboard, Telegram, Config, Assets, Tests.</w:t>
      </w:r>
    </w:p>
    <w:p>
      <w:pPr>
        <w:pStyle w:val="Compact"/>
        <w:numPr>
          <w:ilvl w:val="0"/>
          <w:numId w:val="1083"/>
        </w:numPr>
      </w:pPr>
      <w:r>
        <w:t xml:space="preserve">Bestehende Strukturen wiederverwenden, keine unnötige Parallelarchitektur bauen.</w:t>
      </w:r>
    </w:p>
    <w:p>
      <w:pPr>
        <w:pStyle w:val="Compact"/>
        <w:numPr>
          <w:ilvl w:val="0"/>
          <w:numId w:val="1083"/>
        </w:numPr>
      </w:pPr>
      <w:r>
        <w:t xml:space="preserve">KAI Config und Schema integrieren.</w:t>
      </w:r>
    </w:p>
    <w:p>
      <w:pPr>
        <w:pStyle w:val="Compact"/>
        <w:numPr>
          <w:ilvl w:val="0"/>
          <w:numId w:val="1083"/>
        </w:numPr>
      </w:pPr>
      <w:r>
        <w:t xml:space="preserve">Types und State Machine implementieren.</w:t>
      </w:r>
    </w:p>
    <w:p>
      <w:pPr>
        <w:pStyle w:val="Compact"/>
        <w:numPr>
          <w:ilvl w:val="0"/>
          <w:numId w:val="1083"/>
        </w:numPr>
      </w:pPr>
      <w:r>
        <w:t xml:space="preserve">Asset Manifest und Mapper implementieren.</w:t>
      </w:r>
    </w:p>
    <w:p>
      <w:pPr>
        <w:pStyle w:val="Compact"/>
        <w:numPr>
          <w:ilvl w:val="0"/>
          <w:numId w:val="1083"/>
        </w:numPr>
      </w:pPr>
      <w:r>
        <w:t xml:space="preserve">Phrase Engine implementieren.</w:t>
      </w:r>
    </w:p>
    <w:p>
      <w:pPr>
        <w:pStyle w:val="Compact"/>
        <w:numPr>
          <w:ilvl w:val="0"/>
          <w:numId w:val="1083"/>
        </w:numPr>
      </w:pPr>
      <w:r>
        <w:t xml:space="preserve">Risk Guards implementieren.</w:t>
      </w:r>
    </w:p>
    <w:p>
      <w:pPr>
        <w:pStyle w:val="Compact"/>
        <w:numPr>
          <w:ilvl w:val="0"/>
          <w:numId w:val="1083"/>
        </w:numPr>
      </w:pPr>
      <w:r>
        <w:t xml:space="preserve">Audit Events implementieren.</w:t>
      </w:r>
    </w:p>
    <w:p>
      <w:pPr>
        <w:pStyle w:val="Compact"/>
        <w:numPr>
          <w:ilvl w:val="0"/>
          <w:numId w:val="1083"/>
        </w:numPr>
      </w:pPr>
      <w:r>
        <w:t xml:space="preserve">Dashboard</w:t>
      </w:r>
      <w:r>
        <w:t xml:space="preserve"> </w:t>
      </w:r>
      <w:r>
        <w:rPr>
          <w:rStyle w:val="VerbatimChar"/>
        </w:rPr>
        <w:t xml:space="preserve">KaiLiveWidget</w:t>
      </w:r>
      <w:r>
        <w:t xml:space="preserve"> </w:t>
      </w:r>
      <w:r>
        <w:t xml:space="preserve">integrieren.</w:t>
      </w:r>
    </w:p>
    <w:p>
      <w:pPr>
        <w:pStyle w:val="Compact"/>
        <w:numPr>
          <w:ilvl w:val="0"/>
          <w:numId w:val="1083"/>
        </w:numPr>
      </w:pPr>
      <w:r>
        <w:t xml:space="preserve">Telegram Renderer und Menü integrieren.</w:t>
      </w:r>
    </w:p>
    <w:p>
      <w:pPr>
        <w:pStyle w:val="Compact"/>
        <w:numPr>
          <w:ilvl w:val="0"/>
          <w:numId w:val="1083"/>
        </w:numPr>
      </w:pPr>
      <w:r>
        <w:t xml:space="preserve">Voice-/Talking-Avatar-Pfade vorbereiten.</w:t>
      </w:r>
    </w:p>
    <w:p>
      <w:pPr>
        <w:pStyle w:val="Compact"/>
        <w:numPr>
          <w:ilvl w:val="0"/>
          <w:numId w:val="1083"/>
        </w:numPr>
      </w:pPr>
      <w:r>
        <w:t xml:space="preserve">Tests ergänzen.</w:t>
      </w:r>
    </w:p>
    <w:p>
      <w:pPr>
        <w:pStyle w:val="Compact"/>
        <w:numPr>
          <w:ilvl w:val="0"/>
          <w:numId w:val="1083"/>
        </w:numPr>
      </w:pPr>
      <w:r>
        <w:t xml:space="preserve">Lint, Typecheck, Tests ausführen.</w:t>
      </w:r>
    </w:p>
    <w:p>
      <w:pPr>
        <w:pStyle w:val="Compact"/>
        <w:numPr>
          <w:ilvl w:val="0"/>
          <w:numId w:val="1083"/>
        </w:numPr>
      </w:pPr>
      <w:r>
        <w:t xml:space="preserve">Kurzen Umsetzungsbericht liefern:</w:t>
      </w:r>
    </w:p>
    <w:p>
      <w:pPr>
        <w:pStyle w:val="Compact"/>
        <w:numPr>
          <w:ilvl w:val="1"/>
          <w:numId w:val="1084"/>
        </w:numPr>
      </w:pPr>
      <w:r>
        <w:t xml:space="preserve">Was wurde geändert?</w:t>
      </w:r>
    </w:p>
    <w:p>
      <w:pPr>
        <w:pStyle w:val="Compact"/>
        <w:numPr>
          <w:ilvl w:val="1"/>
          <w:numId w:val="1084"/>
        </w:numPr>
      </w:pPr>
      <w:r>
        <w:t xml:space="preserve">Welche Dateien?</w:t>
      </w:r>
    </w:p>
    <w:p>
      <w:pPr>
        <w:pStyle w:val="Compact"/>
        <w:numPr>
          <w:ilvl w:val="1"/>
          <w:numId w:val="1084"/>
        </w:numPr>
      </w:pPr>
      <w:r>
        <w:t xml:space="preserve">Welche Tests?</w:t>
      </w:r>
    </w:p>
    <w:p>
      <w:pPr>
        <w:pStyle w:val="Compact"/>
        <w:numPr>
          <w:ilvl w:val="1"/>
          <w:numId w:val="1084"/>
        </w:numPr>
      </w:pPr>
      <w:r>
        <w:t xml:space="preserve">Welche offenen Punkte?</w:t>
      </w:r>
    </w:p>
    <w:p>
      <w:pPr>
        <w:pStyle w:val="Compact"/>
        <w:numPr>
          <w:ilvl w:val="1"/>
          <w:numId w:val="1084"/>
        </w:numPr>
      </w:pPr>
      <w:r>
        <w:t xml:space="preserve">Welche Assets sind echte Dateien und welche Placeholder?</w:t>
      </w:r>
    </w:p>
    <w:p>
      <w:r>
        <w:pict>
          <v:rect style="width:0;height:1.5pt" o:hralign="center" o:hrstd="t" o:hr="t"/>
        </w:pict>
      </w:r>
    </w:p>
    <w:bookmarkEnd w:id="93"/>
    <w:bookmarkStart w:id="94" w:name="strikte-verbote"/>
    <w:p>
      <w:pPr>
        <w:pStyle w:val="Heading1"/>
      </w:pPr>
      <w:r>
        <w:t xml:space="preserve">21. Strikte Verbote</w:t>
      </w:r>
    </w:p>
    <w:p>
      <w:pPr>
        <w:pStyle w:val="FirstParagraph"/>
      </w:pPr>
      <w:r>
        <w:t xml:space="preserve">Nicht tun:</w:t>
      </w:r>
    </w:p>
    <w:p>
      <w:pPr>
        <w:pStyle w:val="Compact"/>
        <w:numPr>
          <w:ilvl w:val="0"/>
          <w:numId w:val="1085"/>
        </w:numPr>
      </w:pPr>
      <w:r>
        <w:t xml:space="preserve">kein reines Mockup als fertige Lösung verkaufen</w:t>
      </w:r>
    </w:p>
    <w:p>
      <w:pPr>
        <w:pStyle w:val="Compact"/>
        <w:numPr>
          <w:ilvl w:val="0"/>
          <w:numId w:val="1085"/>
        </w:numPr>
      </w:pPr>
      <w:r>
        <w:t xml:space="preserve">keine Fake-Live-Daten erzeugen</w:t>
      </w:r>
    </w:p>
    <w:p>
      <w:pPr>
        <w:pStyle w:val="Compact"/>
        <w:numPr>
          <w:ilvl w:val="0"/>
          <w:numId w:val="1085"/>
        </w:numPr>
      </w:pPr>
      <w:r>
        <w:t xml:space="preserve">keine Sicherheitslogik umgehen</w:t>
      </w:r>
    </w:p>
    <w:p>
      <w:pPr>
        <w:pStyle w:val="Compact"/>
        <w:numPr>
          <w:ilvl w:val="0"/>
          <w:numId w:val="1085"/>
        </w:numPr>
      </w:pPr>
      <w:r>
        <w:t xml:space="preserve">keine Trading-Gewinne garantieren</w:t>
      </w:r>
    </w:p>
    <w:p>
      <w:pPr>
        <w:pStyle w:val="Compact"/>
        <w:numPr>
          <w:ilvl w:val="0"/>
          <w:numId w:val="1085"/>
        </w:numPr>
      </w:pPr>
      <w:r>
        <w:t xml:space="preserve">keine hässlichen Telegram-Textwüsten bauen</w:t>
      </w:r>
    </w:p>
    <w:p>
      <w:pPr>
        <w:pStyle w:val="Compact"/>
        <w:numPr>
          <w:ilvl w:val="0"/>
          <w:numId w:val="1085"/>
        </w:numPr>
      </w:pPr>
      <w:r>
        <w:t xml:space="preserve">keine ASCII-Menütabellen</w:t>
      </w:r>
    </w:p>
    <w:p>
      <w:pPr>
        <w:pStyle w:val="Compact"/>
        <w:numPr>
          <w:ilvl w:val="0"/>
          <w:numId w:val="1085"/>
        </w:numPr>
      </w:pPr>
      <w:r>
        <w:t xml:space="preserve">keine kaputten Umlaute</w:t>
      </w:r>
    </w:p>
    <w:p>
      <w:pPr>
        <w:pStyle w:val="Compact"/>
        <w:numPr>
          <w:ilvl w:val="0"/>
          <w:numId w:val="1085"/>
        </w:numPr>
      </w:pPr>
      <w:r>
        <w:t xml:space="preserve">keine parallele zweite Dashboard-App bauen, wenn bereits eine existiert</w:t>
      </w:r>
    </w:p>
    <w:p>
      <w:pPr>
        <w:pStyle w:val="Compact"/>
        <w:numPr>
          <w:ilvl w:val="0"/>
          <w:numId w:val="1085"/>
        </w:numPr>
      </w:pPr>
      <w:r>
        <w:t xml:space="preserve">keine untypisierten Any-Strukturen, wenn vermeidbar</w:t>
      </w:r>
    </w:p>
    <w:p>
      <w:pPr>
        <w:pStyle w:val="Compact"/>
        <w:numPr>
          <w:ilvl w:val="0"/>
          <w:numId w:val="1085"/>
        </w:numPr>
      </w:pPr>
      <w:r>
        <w:t xml:space="preserve">keine stillen Fehler</w:t>
      </w:r>
    </w:p>
    <w:p>
      <w:pPr>
        <w:pStyle w:val="Compact"/>
        <w:numPr>
          <w:ilvl w:val="0"/>
          <w:numId w:val="1085"/>
        </w:numPr>
      </w:pPr>
      <w:r>
        <w:t xml:space="preserve">keine Placeholder als echte Assets deklarieren</w:t>
      </w:r>
    </w:p>
    <w:p>
      <w:r>
        <w:pict>
          <v:rect style="width:0;height:1.5pt" o:hralign="center" o:hrstd="t" o:hr="t"/>
        </w:pict>
      </w:r>
    </w:p>
    <w:bookmarkEnd w:id="94"/>
    <w:bookmarkStart w:id="95" w:name="finaler-ausführungsprompt"/>
    <w:p>
      <w:pPr>
        <w:pStyle w:val="Heading1"/>
      </w:pPr>
      <w:r>
        <w:t xml:space="preserve">22. Finaler Ausführungsprompt</w:t>
      </w:r>
    </w:p>
    <w:p>
      <w:pPr>
        <w:pStyle w:val="SourceCode"/>
      </w:pPr>
      <w:r>
        <w:rPr>
          <w:rStyle w:val="VerbatimChar"/>
        </w:rPr>
        <w:t xml:space="preserve">Du bist Claude Code und setzt jetzt KAI — Kinetic Artificial Intelligence vollständig als technische System-Persona um.</w:t>
      </w:r>
      <w:r>
        <w:br/>
      </w:r>
      <w:r>
        <w:br/>
      </w:r>
      <w:r>
        <w:rPr>
          <w:rStyle w:val="VerbatimChar"/>
        </w:rPr>
        <w:t xml:space="preserve">Nutze die bestehenden Spezifikationen:</w:t>
      </w:r>
      <w:r>
        <w:br/>
      </w:r>
      <w:r>
        <w:rPr>
          <w:rStyle w:val="VerbatimChar"/>
        </w:rPr>
        <w:t xml:space="preserve">- KAI Prompt-Bibel V1</w:t>
      </w:r>
      <w:r>
        <w:br/>
      </w:r>
      <w:r>
        <w:rPr>
          <w:rStyle w:val="VerbatimChar"/>
        </w:rPr>
        <w:t xml:space="preserve">- kai_persona.yaml V2</w:t>
      </w:r>
      <w:r>
        <w:br/>
      </w:r>
      <w:r>
        <w:rPr>
          <w:rStyle w:val="VerbatimChar"/>
        </w:rPr>
        <w:t xml:space="preserve">- KAI Creative &amp; Implementation Pack V3.1</w:t>
      </w:r>
      <w:r>
        <w:br/>
      </w:r>
      <w:r>
        <w:rPr>
          <w:rStyle w:val="VerbatimChar"/>
        </w:rPr>
        <w:t xml:space="preserve">- KAI Technical UI Pack V3.2</w:t>
      </w:r>
      <w:r>
        <w:br/>
      </w:r>
      <w:r>
        <w:rPr>
          <w:rStyle w:val="VerbatimChar"/>
        </w:rPr>
        <w:t xml:space="preserve">- KAI Asset Production Pack V3.3</w:t>
      </w:r>
      <w:r>
        <w:br/>
      </w:r>
      <w:r>
        <w:br/>
      </w:r>
      <w:r>
        <w:rPr>
          <w:rStyle w:val="VerbatimChar"/>
        </w:rPr>
        <w:t xml:space="preserve">Korrigiere und verwende konsequent das Motto:</w:t>
      </w:r>
      <w:r>
        <w:br/>
      </w:r>
      <w:r>
        <w:rPr>
          <w:rStyle w:val="VerbatimChar"/>
        </w:rPr>
        <w:t xml:space="preserve">Persona non grata</w:t>
      </w:r>
      <w:r>
        <w:br/>
      </w:r>
      <w:r>
        <w:br/>
      </w:r>
      <w:r>
        <w:rPr>
          <w:rStyle w:val="VerbatimChar"/>
        </w:rPr>
        <w:t xml:space="preserve">Implementiere KAI nicht als statisches Bild, sondern als zustandsgetriebene System-Persona für Dashboard, Telegram, Signal Cards, Risk Warnings, Security Reports, Agent Summaries, Asset Mapping, Voice-Vorbereitung und Audit Logging.</w:t>
      </w:r>
      <w:r>
        <w:br/>
      </w:r>
      <w:r>
        <w:br/>
      </w:r>
      <w:r>
        <w:rPr>
          <w:rStyle w:val="VerbatimChar"/>
        </w:rPr>
        <w:t xml:space="preserve">Arbeite streng nach diesen Kernanforderungen:</w:t>
      </w:r>
      <w:r>
        <w:br/>
      </w:r>
      <w:r>
        <w:rPr>
          <w:rStyle w:val="VerbatimChar"/>
        </w:rPr>
        <w:t xml:space="preserve">1. Analyse der bestehenden Projektstruktur.</w:t>
      </w:r>
      <w:r>
        <w:br/>
      </w:r>
      <w:r>
        <w:rPr>
          <w:rStyle w:val="VerbatimChar"/>
        </w:rPr>
        <w:t xml:space="preserve">2. Keine parallele Dummy-App bauen, wenn Dashboard/Telegram bereits existieren.</w:t>
      </w:r>
      <w:r>
        <w:br/>
      </w:r>
      <w:r>
        <w:rPr>
          <w:rStyle w:val="VerbatimChar"/>
        </w:rPr>
        <w:t xml:space="preserve">3. Zentrale Persona-Konfiguration `kai_persona.yaml` integrieren.</w:t>
      </w:r>
      <w:r>
        <w:br/>
      </w:r>
      <w:r>
        <w:rPr>
          <w:rStyle w:val="VerbatimChar"/>
        </w:rPr>
        <w:t xml:space="preserve">4. Schema-Validierung ergänzen.</w:t>
      </w:r>
      <w:r>
        <w:br/>
      </w:r>
      <w:r>
        <w:rPr>
          <w:rStyle w:val="VerbatimChar"/>
        </w:rPr>
        <w:t xml:space="preserve">5. Asset Manifest `kai_assets_manifest.json` ergänzen.</w:t>
      </w:r>
      <w:r>
        <w:br/>
      </w:r>
      <w:r>
        <w:rPr>
          <w:rStyle w:val="VerbatimChar"/>
        </w:rPr>
        <w:t xml:space="preserve">6. TypeScript Types für alle KAI-Modelle erstellen.</w:t>
      </w:r>
      <w:r>
        <w:br/>
      </w:r>
      <w:r>
        <w:rPr>
          <w:rStyle w:val="VerbatimChar"/>
        </w:rPr>
        <w:t xml:space="preserve">7. State Machine mit Priorität ERROR &gt; WARNING &gt; SIGNAL &gt; SECURITY &gt; ANALYSIS &gt; IDLE &gt; OFFLINE implementieren.</w:t>
      </w:r>
      <w:r>
        <w:br/>
      </w:r>
      <w:r>
        <w:rPr>
          <w:rStyle w:val="VerbatimChar"/>
        </w:rPr>
        <w:t xml:space="preserve">8. Fail-Closed-Verhalten implementieren.</w:t>
      </w:r>
      <w:r>
        <w:br/>
      </w:r>
      <w:r>
        <w:rPr>
          <w:rStyle w:val="VerbatimChar"/>
        </w:rPr>
        <w:t xml:space="preserve">9. Risk Guards für Livetrading implementieren.</w:t>
      </w:r>
      <w:r>
        <w:br/>
      </w:r>
      <w:r>
        <w:rPr>
          <w:rStyle w:val="VerbatimChar"/>
        </w:rPr>
        <w:t xml:space="preserve">10. Phrase Engine DE/EN implementieren.</w:t>
      </w:r>
      <w:r>
        <w:br/>
      </w:r>
      <w:r>
        <w:rPr>
          <w:rStyle w:val="VerbatimChar"/>
        </w:rPr>
        <w:t xml:space="preserve">11. Asset Mapper für PNG/GIF/WebM/Voice vorbereiten.</w:t>
      </w:r>
      <w:r>
        <w:br/>
      </w:r>
      <w:r>
        <w:rPr>
          <w:rStyle w:val="VerbatimChar"/>
        </w:rPr>
        <w:t xml:space="preserve">12. Dashboard-Komponente `KaiLiveWidget` implementieren und ins echte Dashboard integrieren.</w:t>
      </w:r>
      <w:r>
        <w:br/>
      </w:r>
      <w:r>
        <w:rPr>
          <w:rStyle w:val="VerbatimChar"/>
        </w:rPr>
        <w:t xml:space="preserve">13. Telegram-Menü `KAI // CONTROL PANEL` und Renderer für Signal/Warning/Security/Exchange Cards implementieren.</w:t>
      </w:r>
      <w:r>
        <w:br/>
      </w:r>
      <w:r>
        <w:rPr>
          <w:rStyle w:val="VerbatimChar"/>
        </w:rPr>
        <w:t xml:space="preserve">14. Audit Logging für wichtige KAI Events implementieren.</w:t>
      </w:r>
      <w:r>
        <w:br/>
      </w:r>
      <w:r>
        <w:rPr>
          <w:rStyle w:val="VerbatimChar"/>
        </w:rPr>
        <w:t xml:space="preserve">15. Voice- und Talking-Avatar-Pfade vorbereiten, aber Audio nicht ungefragt automatisch aktivieren.</w:t>
      </w:r>
      <w:r>
        <w:br/>
      </w:r>
      <w:r>
        <w:rPr>
          <w:rStyle w:val="VerbatimChar"/>
        </w:rPr>
        <w:t xml:space="preserve">16. Tests für State Resolver, Risk Guards, Phrase Engine, Asset Mapper, Telegram Renderer, UI Snapshots, i18n und Safety ergänzen.</w:t>
      </w:r>
      <w:r>
        <w:br/>
      </w:r>
      <w:r>
        <w:rPr>
          <w:rStyle w:val="VerbatimChar"/>
        </w:rPr>
        <w:t xml:space="preserve">17. Lint, Typecheck und Tests ausführen.</w:t>
      </w:r>
      <w:r>
        <w:br/>
      </w:r>
      <w:r>
        <w:rPr>
          <w:rStyle w:val="VerbatimChar"/>
        </w:rPr>
        <w:t xml:space="preserve">18. Am Ende einen präzisen Bericht liefern: geänderte Dateien, neue Dateien, Tests, offene Punkte, echte Assets vs. Placeholder.</w:t>
      </w:r>
      <w:r>
        <w:br/>
      </w:r>
      <w:r>
        <w:br/>
      </w:r>
      <w:r>
        <w:rPr>
          <w:rStyle w:val="VerbatimChar"/>
        </w:rPr>
        <w:t xml:space="preserve">KAI muss in Dashboard und Telegram dieselbe Identität haben:</w:t>
      </w:r>
      <w:r>
        <w:br/>
      </w:r>
      <w:r>
        <w:rPr>
          <w:rStyle w:val="VerbatimChar"/>
        </w:rPr>
        <w:t xml:space="preserve">- frech</w:t>
      </w:r>
      <w:r>
        <w:br/>
      </w:r>
      <w:r>
        <w:rPr>
          <w:rStyle w:val="VerbatimChar"/>
        </w:rPr>
        <w:t xml:space="preserve">- scharf</w:t>
      </w:r>
      <w:r>
        <w:br/>
      </w:r>
      <w:r>
        <w:rPr>
          <w:rStyle w:val="VerbatimChar"/>
        </w:rPr>
        <w:t xml:space="preserve">- cyberpunkig</w:t>
      </w:r>
      <w:r>
        <w:br/>
      </w:r>
      <w:r>
        <w:rPr>
          <w:rStyle w:val="VerbatimChar"/>
        </w:rPr>
        <w:t xml:space="preserve">- analytisch</w:t>
      </w:r>
      <w:r>
        <w:br/>
      </w:r>
      <w:r>
        <w:rPr>
          <w:rStyle w:val="VerbatimChar"/>
        </w:rPr>
        <w:t xml:space="preserve">- sicherheitsbewusst</w:t>
      </w:r>
      <w:r>
        <w:br/>
      </w:r>
      <w:r>
        <w:rPr>
          <w:rStyle w:val="VerbatimChar"/>
        </w:rPr>
        <w:t xml:space="preserve">- risikoorientiert</w:t>
      </w:r>
      <w:r>
        <w:br/>
      </w:r>
      <w:r>
        <w:rPr>
          <w:rStyle w:val="VerbatimChar"/>
        </w:rPr>
        <w:t xml:space="preserve">- direkt</w:t>
      </w:r>
      <w:r>
        <w:br/>
      </w:r>
      <w:r>
        <w:rPr>
          <w:rStyle w:val="VerbatimChar"/>
        </w:rPr>
        <w:t xml:space="preserve">- aber niemals unseriös oder beleidigend</w:t>
      </w:r>
      <w:r>
        <w:br/>
      </w:r>
      <w:r>
        <w:br/>
      </w:r>
      <w:r>
        <w:rPr>
          <w:rStyle w:val="VerbatimChar"/>
        </w:rPr>
        <w:t xml:space="preserve">Trading-Sicherheit ist zwingend:</w:t>
      </w:r>
      <w:r>
        <w:br/>
      </w:r>
      <w:r>
        <w:rPr>
          <w:rStyle w:val="VerbatimChar"/>
        </w:rPr>
        <w:t xml:space="preserve">- keine garantierten Gewinne</w:t>
      </w:r>
      <w:r>
        <w:br/>
      </w:r>
      <w:r>
        <w:rPr>
          <w:rStyle w:val="VerbatimChar"/>
        </w:rPr>
        <w:t xml:space="preserve">- kein Livetrade bei Critical Risk</w:t>
      </w:r>
      <w:r>
        <w:br/>
      </w:r>
      <w:r>
        <w:rPr>
          <w:rStyle w:val="VerbatimChar"/>
        </w:rPr>
        <w:t xml:space="preserve">- kein Livetrade bei Low/Unknown Data Quality</w:t>
      </w:r>
      <w:r>
        <w:br/>
      </w:r>
      <w:r>
        <w:rPr>
          <w:rStyle w:val="VerbatimChar"/>
        </w:rPr>
        <w:t xml:space="preserve">- kein Livetrade ohne Stop-Loss-Logik</w:t>
      </w:r>
      <w:r>
        <w:br/>
      </w:r>
      <w:r>
        <w:rPr>
          <w:rStyle w:val="VerbatimChar"/>
        </w:rPr>
        <w:t xml:space="preserve">- kein Livetrade ohne Datenbasis</w:t>
      </w:r>
      <w:r>
        <w:br/>
      </w:r>
      <w:r>
        <w:rPr>
          <w:rStyle w:val="VerbatimChar"/>
        </w:rPr>
        <w:t xml:space="preserve">- kein Livetrade ohne explizite Bestätigung</w:t>
      </w:r>
      <w:r>
        <w:br/>
      </w:r>
      <w:r>
        <w:br/>
      </w:r>
      <w:r>
        <w:rPr>
          <w:rStyle w:val="VerbatimChar"/>
        </w:rPr>
        <w:t xml:space="preserve">UI-Sicherheit ist zwingend:</w:t>
      </w:r>
      <w:r>
        <w:br/>
      </w:r>
      <w:r>
        <w:rPr>
          <w:rStyle w:val="VerbatimChar"/>
        </w:rPr>
        <w:t xml:space="preserve">- keine Fake-Daten</w:t>
      </w:r>
      <w:r>
        <w:br/>
      </w:r>
      <w:r>
        <w:rPr>
          <w:rStyle w:val="VerbatimChar"/>
        </w:rPr>
        <w:t xml:space="preserve">- keine kaputten Umlaute</w:t>
      </w:r>
      <w:r>
        <w:br/>
      </w:r>
      <w:r>
        <w:rPr>
          <w:rStyle w:val="VerbatimChar"/>
        </w:rPr>
        <w:t xml:space="preserve">- keine hässlichen Telegram-Textwüsten</w:t>
      </w:r>
      <w:r>
        <w:br/>
      </w:r>
      <w:r>
        <w:rPr>
          <w:rStyle w:val="VerbatimChar"/>
        </w:rPr>
        <w:t xml:space="preserve">- keine unlesbaren Glitch-Texte</w:t>
      </w:r>
      <w:r>
        <w:br/>
      </w:r>
      <w:r>
        <w:rPr>
          <w:rStyle w:val="VerbatimChar"/>
        </w:rPr>
        <w:t xml:space="preserve">- keine stillen Fehler</w:t>
      </w:r>
      <w:r>
        <w:br/>
      </w:r>
      <w:r>
        <w:rPr>
          <w:rStyle w:val="VerbatimChar"/>
        </w:rPr>
        <w:t xml:space="preserve">- keine kritischen Events ohne Audit</w:t>
      </w:r>
      <w:r>
        <w:br/>
      </w:r>
      <w:r>
        <w:br/>
      </w:r>
      <w:r>
        <w:rPr>
          <w:rStyle w:val="VerbatimChar"/>
        </w:rPr>
        <w:t xml:space="preserve">Wenn etwas fehlt, baue robuste Placeholder-Strukturen, aber markiere sie klar als Placeholder. Behaupte niemals, finale Assets seien vorhanden, wenn sie noch nicht erzeugt wurden.</w:t>
      </w:r>
      <w:r>
        <w:br/>
      </w:r>
      <w:r>
        <w:br/>
      </w:r>
      <w:r>
        <w:rPr>
          <w:rStyle w:val="VerbatimChar"/>
        </w:rPr>
        <w:t xml:space="preserve">Zielzustand:</w:t>
      </w:r>
      <w:r>
        <w:br/>
      </w:r>
      <w:r>
        <w:rPr>
          <w:rStyle w:val="VerbatimChar"/>
        </w:rPr>
        <w:t xml:space="preserve">KAI ist kein Bild mehr. KAI ist ein sichtbares, zustandsgetriebenes, auditierbares UI-Wesen im System.</w:t>
      </w:r>
    </w:p>
    <w:p>
      <w:r>
        <w:pict>
          <v:rect style="width:0;height:1.5pt" o:hralign="center" o:hrstd="t" o:hr="t"/>
        </w:pict>
      </w:r>
    </w:p>
    <w:bookmarkEnd w:id="95"/>
    <w:bookmarkStart w:id="96" w:name="abschlussdefinition"/>
    <w:p>
      <w:pPr>
        <w:pStyle w:val="Heading1"/>
      </w:pPr>
      <w:r>
        <w:t xml:space="preserve">23. Abschlussdefinition</w:t>
      </w:r>
    </w:p>
    <w:p>
      <w:pPr>
        <w:pStyle w:val="FirstParagraph"/>
      </w:pPr>
      <w:r>
        <w:t xml:space="preserve">Mit V3.4 liegt der finale Ausführungsprompt vor.</w:t>
      </w:r>
    </w:p>
    <w:p>
      <w:pPr>
        <w:pStyle w:val="BodyText"/>
      </w:pPr>
      <w:r>
        <w:t xml:space="preserve">Claude Code soll jetzt nicht kreativ herumprobieren, sondern strukturiert umsetzen:</w:t>
      </w:r>
    </w:p>
    <w:p>
      <w:pPr>
        <w:pStyle w:val="Compact"/>
        <w:numPr>
          <w:ilvl w:val="0"/>
          <w:numId w:val="1086"/>
        </w:numPr>
      </w:pPr>
      <w:r>
        <w:t xml:space="preserve">analysieren</w:t>
      </w:r>
    </w:p>
    <w:p>
      <w:pPr>
        <w:pStyle w:val="Compact"/>
        <w:numPr>
          <w:ilvl w:val="0"/>
          <w:numId w:val="1086"/>
        </w:numPr>
      </w:pPr>
      <w:r>
        <w:t xml:space="preserve">integrieren</w:t>
      </w:r>
    </w:p>
    <w:p>
      <w:pPr>
        <w:pStyle w:val="Compact"/>
        <w:numPr>
          <w:ilvl w:val="0"/>
          <w:numId w:val="1086"/>
        </w:numPr>
      </w:pPr>
      <w:r>
        <w:t xml:space="preserve">typisieren</w:t>
      </w:r>
    </w:p>
    <w:p>
      <w:pPr>
        <w:pStyle w:val="Compact"/>
        <w:numPr>
          <w:ilvl w:val="0"/>
          <w:numId w:val="1086"/>
        </w:numPr>
      </w:pPr>
      <w:r>
        <w:t xml:space="preserve">absichern</w:t>
      </w:r>
    </w:p>
    <w:p>
      <w:pPr>
        <w:pStyle w:val="Compact"/>
        <w:numPr>
          <w:ilvl w:val="0"/>
          <w:numId w:val="1086"/>
        </w:numPr>
      </w:pPr>
      <w:r>
        <w:t xml:space="preserve">testen</w:t>
      </w:r>
    </w:p>
    <w:p>
      <w:pPr>
        <w:pStyle w:val="Compact"/>
        <w:numPr>
          <w:ilvl w:val="0"/>
          <w:numId w:val="1086"/>
        </w:numPr>
      </w:pPr>
      <w:r>
        <w:t xml:space="preserve">dokumentieren</w:t>
      </w:r>
    </w:p>
    <w:p>
      <w:pPr>
        <w:pStyle w:val="FirstParagraph"/>
      </w:pPr>
      <w:r>
        <w:t xml:space="preserve">KAI wird damit von einer Idee zu einer echten Systemschicht.</w:t>
      </w:r>
    </w:p>
    <w:p>
      <w:pPr>
        <w:pStyle w:val="BlockText"/>
      </w:pPr>
      <w:r>
        <w:rPr>
          <w:b/>
          <w:bCs/>
        </w:rPr>
        <w:t xml:space="preserve">KAI — Persona non grata</w:t>
      </w:r>
      <w:r>
        <w:br/>
      </w:r>
      <w:r>
        <w:t xml:space="preserve">Nicht eingeladen. Trotzdem im System.</w:t>
      </w:r>
      <w:r>
        <w:br/>
      </w:r>
      <w:r>
        <w:t xml:space="preserve">Nicht dekorativ. Sondern wach.</w:t>
      </w:r>
      <w:r>
        <w:br/>
      </w:r>
      <w:r>
        <w:t xml:space="preserve">Nicht bequem. Sondern notwendig.</w:t>
      </w:r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2026-05-03T13:32:53Z</dcterms:created>
  <dcterms:modified xsi:type="dcterms:W3CDTF">2026-05-03T13:32:53Z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