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65AF" w14:textId="77777777" w:rsidR="00C95C05" w:rsidRDefault="00000000">
      <w:pPr>
        <w:spacing w:before="1400" w:after="120"/>
      </w:pPr>
      <w:r>
        <w:rPr>
          <w:b/>
          <w:bCs/>
          <w:color w:val="0F6E56"/>
          <w:spacing w:val="40"/>
          <w:sz w:val="20"/>
          <w:szCs w:val="20"/>
        </w:rPr>
        <w:t>ĐỀ XUẤT DỰ ÁN · CHƯƠNG TRÌNH FCAJ</w:t>
      </w:r>
    </w:p>
    <w:p w14:paraId="3F6CF079" w14:textId="77777777" w:rsidR="00C95C05" w:rsidRDefault="00000000">
      <w:pPr>
        <w:spacing w:after="200"/>
      </w:pPr>
      <w:r>
        <w:rPr>
          <w:b/>
          <w:bCs/>
          <w:sz w:val="48"/>
          <w:szCs w:val="48"/>
        </w:rPr>
        <w:t>Nền tảng dự đoán giá vàng, bạc, dầu thô kèm chatbot phân tích và giải thích trên AWS</w:t>
      </w:r>
    </w:p>
    <w:p w14:paraId="51521C36" w14:textId="77777777" w:rsidR="00C95C05" w:rsidRDefault="00000000">
      <w:pPr>
        <w:pBdr>
          <w:bottom w:val="single" w:sz="12" w:space="12" w:color="1D9E75"/>
        </w:pBdr>
        <w:spacing w:after="600"/>
      </w:pPr>
      <w:r>
        <w:rPr>
          <w:i/>
          <w:iCs/>
          <w:color w:val="5B6470"/>
          <w:sz w:val="24"/>
          <w:szCs w:val="24"/>
        </w:rPr>
        <w:t>Xem dự đoán giá tuần tới và hỏi AI vì sao giá có thể tăng hay giảm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C95C05" w14:paraId="1A224C69" w14:textId="77777777">
        <w:tc>
          <w:tcPr>
            <w:tcW w:w="2200" w:type="dxa"/>
            <w:tcBorders>
              <w:top w:val="none" w:sz="0" w:space="0" w:color="FFFFFF"/>
              <w:left w:val="none" w:sz="0" w:space="0" w:color="FFFFFF"/>
              <w:bottom w:val="single" w:sz="4" w:space="0" w:color="D0D7DE"/>
              <w:right w:val="none" w:sz="0" w:space="0" w:color="FFFFFF"/>
            </w:tcBorders>
            <w:tcMar>
              <w:top w:w="90" w:type="dxa"/>
              <w:left w:w="0" w:type="dxa"/>
              <w:bottom w:w="90" w:type="dxa"/>
              <w:right w:w="120" w:type="dxa"/>
            </w:tcMar>
          </w:tcPr>
          <w:p w14:paraId="56111DAE" w14:textId="77777777" w:rsidR="00C95C05" w:rsidRDefault="00000000">
            <w:r>
              <w:rPr>
                <w:b/>
                <w:bCs/>
                <w:color w:val="0F6E56"/>
                <w:sz w:val="20"/>
                <w:szCs w:val="20"/>
              </w:rPr>
              <w:t>Nhóm</w:t>
            </w:r>
          </w:p>
        </w:tc>
        <w:tc>
          <w:tcPr>
            <w:tcW w:w="7438" w:type="dxa"/>
            <w:tcBorders>
              <w:top w:val="none" w:sz="0" w:space="0" w:color="FFFFFF"/>
              <w:left w:val="none" w:sz="0" w:space="0" w:color="FFFFFF"/>
              <w:bottom w:val="single" w:sz="4" w:space="0" w:color="D0D7DE"/>
              <w:right w:val="none" w:sz="0" w:space="0" w:color="FFFFFF"/>
            </w:tcBorders>
            <w:tcMar>
              <w:top w:w="90" w:type="dxa"/>
              <w:left w:w="120" w:type="dxa"/>
              <w:bottom w:w="90" w:type="dxa"/>
              <w:right w:w="0" w:type="dxa"/>
            </w:tcMar>
          </w:tcPr>
          <w:p w14:paraId="69AC82C9" w14:textId="77777777" w:rsidR="00C95C05" w:rsidRDefault="00000000">
            <w:pPr>
              <w:spacing w:after="30"/>
            </w:pPr>
            <w:r>
              <w:rPr>
                <w:sz w:val="20"/>
                <w:szCs w:val="20"/>
              </w:rPr>
              <w:t>CPAWS</w:t>
            </w:r>
          </w:p>
        </w:tc>
      </w:tr>
      <w:tr w:rsidR="00C95C05" w14:paraId="3254741A" w14:textId="77777777">
        <w:tc>
          <w:tcPr>
            <w:tcW w:w="2200" w:type="dxa"/>
            <w:tcBorders>
              <w:top w:val="none" w:sz="0" w:space="0" w:color="FFFFFF"/>
              <w:left w:val="none" w:sz="0" w:space="0" w:color="FFFFFF"/>
              <w:bottom w:val="single" w:sz="4" w:space="0" w:color="D0D7DE"/>
              <w:right w:val="none" w:sz="0" w:space="0" w:color="FFFFFF"/>
            </w:tcBorders>
            <w:tcMar>
              <w:top w:w="90" w:type="dxa"/>
              <w:left w:w="0" w:type="dxa"/>
              <w:bottom w:w="90" w:type="dxa"/>
              <w:right w:w="120" w:type="dxa"/>
            </w:tcMar>
          </w:tcPr>
          <w:p w14:paraId="30DA277F" w14:textId="77777777" w:rsidR="00C95C05" w:rsidRDefault="00000000">
            <w:r>
              <w:rPr>
                <w:b/>
                <w:bCs/>
                <w:color w:val="0F6E56"/>
                <w:sz w:val="20"/>
                <w:szCs w:val="20"/>
              </w:rPr>
              <w:t>Thành viên</w:t>
            </w:r>
          </w:p>
        </w:tc>
        <w:tc>
          <w:tcPr>
            <w:tcW w:w="7438" w:type="dxa"/>
            <w:tcBorders>
              <w:top w:val="none" w:sz="0" w:space="0" w:color="FFFFFF"/>
              <w:left w:val="none" w:sz="0" w:space="0" w:color="FFFFFF"/>
              <w:bottom w:val="single" w:sz="4" w:space="0" w:color="D0D7DE"/>
              <w:right w:val="none" w:sz="0" w:space="0" w:color="FFFFFF"/>
            </w:tcBorders>
            <w:tcMar>
              <w:top w:w="90" w:type="dxa"/>
              <w:left w:w="120" w:type="dxa"/>
              <w:bottom w:w="90" w:type="dxa"/>
              <w:right w:w="0" w:type="dxa"/>
            </w:tcMar>
          </w:tcPr>
          <w:p w14:paraId="3C29F453" w14:textId="77777777" w:rsidR="00C95C05" w:rsidRDefault="00000000">
            <w:pPr>
              <w:spacing w:after="30"/>
            </w:pPr>
            <w:r>
              <w:rPr>
                <w:sz w:val="20"/>
                <w:szCs w:val="20"/>
              </w:rPr>
              <w:t>Trịnh Tiến Khải – AI (Research Lead)</w:t>
            </w:r>
          </w:p>
          <w:p w14:paraId="308EEF0B" w14:textId="77777777" w:rsidR="00C95C05" w:rsidRDefault="00000000">
            <w:pPr>
              <w:spacing w:after="30"/>
            </w:pPr>
            <w:r>
              <w:rPr>
                <w:sz w:val="20"/>
                <w:szCs w:val="20"/>
              </w:rPr>
              <w:t>Nguyễn Tiến Long – AI (Modeling &amp; Evaluation)</w:t>
            </w:r>
          </w:p>
          <w:p w14:paraId="76753922" w14:textId="77777777" w:rsidR="00C95C05" w:rsidRDefault="00000000">
            <w:pPr>
              <w:spacing w:after="30"/>
            </w:pPr>
            <w:r>
              <w:rPr>
                <w:sz w:val="20"/>
                <w:szCs w:val="20"/>
              </w:rPr>
              <w:t>Phan Tấn Phước – AI (News &amp; Chatbot)</w:t>
            </w:r>
          </w:p>
          <w:p w14:paraId="0A1DB9C7" w14:textId="77777777" w:rsidR="00C95C05" w:rsidRDefault="00000000">
            <w:pPr>
              <w:spacing w:after="30"/>
            </w:pPr>
            <w:r>
              <w:rPr>
                <w:sz w:val="20"/>
                <w:szCs w:val="20"/>
              </w:rPr>
              <w:t>Châu Trần Mạnh Tiến – AI (Platform)</w:t>
            </w:r>
          </w:p>
          <w:p w14:paraId="316CB47A" w14:textId="77777777" w:rsidR="00C95C05" w:rsidRDefault="00000000">
            <w:pPr>
              <w:spacing w:after="30"/>
            </w:pPr>
            <w:r>
              <w:rPr>
                <w:sz w:val="20"/>
                <w:szCs w:val="20"/>
              </w:rPr>
              <w:t>Huỳnh Ngọc Tuấn – IA (Data &amp; Security Lead)</w:t>
            </w:r>
          </w:p>
        </w:tc>
      </w:tr>
      <w:tr w:rsidR="00C95C05" w14:paraId="3F976189" w14:textId="77777777">
        <w:tc>
          <w:tcPr>
            <w:tcW w:w="2200" w:type="dxa"/>
            <w:tcBorders>
              <w:top w:val="none" w:sz="0" w:space="0" w:color="FFFFFF"/>
              <w:left w:val="none" w:sz="0" w:space="0" w:color="FFFFFF"/>
              <w:bottom w:val="single" w:sz="4" w:space="0" w:color="D0D7DE"/>
              <w:right w:val="none" w:sz="0" w:space="0" w:color="FFFFFF"/>
            </w:tcBorders>
            <w:tcMar>
              <w:top w:w="90" w:type="dxa"/>
              <w:left w:w="0" w:type="dxa"/>
              <w:bottom w:w="90" w:type="dxa"/>
              <w:right w:w="120" w:type="dxa"/>
            </w:tcMar>
          </w:tcPr>
          <w:p w14:paraId="6CF6E3BB" w14:textId="77777777" w:rsidR="00C95C05" w:rsidRDefault="00000000">
            <w:r>
              <w:rPr>
                <w:b/>
                <w:bCs/>
                <w:color w:val="0F6E56"/>
                <w:sz w:val="20"/>
                <w:szCs w:val="20"/>
              </w:rPr>
              <w:t>Ngân sách</w:t>
            </w:r>
          </w:p>
        </w:tc>
        <w:tc>
          <w:tcPr>
            <w:tcW w:w="7438" w:type="dxa"/>
            <w:tcBorders>
              <w:top w:val="none" w:sz="0" w:space="0" w:color="FFFFFF"/>
              <w:left w:val="none" w:sz="0" w:space="0" w:color="FFFFFF"/>
              <w:bottom w:val="single" w:sz="4" w:space="0" w:color="D0D7DE"/>
              <w:right w:val="none" w:sz="0" w:space="0" w:color="FFFFFF"/>
            </w:tcBorders>
            <w:tcMar>
              <w:top w:w="90" w:type="dxa"/>
              <w:left w:w="120" w:type="dxa"/>
              <w:bottom w:w="90" w:type="dxa"/>
              <w:right w:w="0" w:type="dxa"/>
            </w:tcMar>
          </w:tcPr>
          <w:p w14:paraId="568B786A" w14:textId="77777777" w:rsidR="00C95C05" w:rsidRDefault="00000000">
            <w:pPr>
              <w:spacing w:after="30"/>
            </w:pPr>
            <w:r>
              <w:rPr>
                <w:sz w:val="20"/>
                <w:szCs w:val="20"/>
              </w:rPr>
              <w:t>200–400 USD AWS credit (dự kiến)</w:t>
            </w:r>
          </w:p>
        </w:tc>
      </w:tr>
      <w:tr w:rsidR="00C95C05" w14:paraId="43D98D07" w14:textId="77777777">
        <w:tc>
          <w:tcPr>
            <w:tcW w:w="2200" w:type="dxa"/>
            <w:tcBorders>
              <w:top w:val="none" w:sz="0" w:space="0" w:color="FFFFFF"/>
              <w:left w:val="none" w:sz="0" w:space="0" w:color="FFFFFF"/>
              <w:bottom w:val="single" w:sz="4" w:space="0" w:color="D0D7DE"/>
              <w:right w:val="none" w:sz="0" w:space="0" w:color="FFFFFF"/>
            </w:tcBorders>
            <w:tcMar>
              <w:top w:w="90" w:type="dxa"/>
              <w:left w:w="0" w:type="dxa"/>
              <w:bottom w:w="90" w:type="dxa"/>
              <w:right w:w="120" w:type="dxa"/>
            </w:tcMar>
          </w:tcPr>
          <w:p w14:paraId="2D85953E" w14:textId="77777777" w:rsidR="00C95C05" w:rsidRDefault="00000000">
            <w:r>
              <w:rPr>
                <w:b/>
                <w:bCs/>
                <w:color w:val="0F6E56"/>
                <w:sz w:val="20"/>
                <w:szCs w:val="20"/>
              </w:rPr>
              <w:t>Region</w:t>
            </w:r>
          </w:p>
        </w:tc>
        <w:tc>
          <w:tcPr>
            <w:tcW w:w="7438" w:type="dxa"/>
            <w:tcBorders>
              <w:top w:val="none" w:sz="0" w:space="0" w:color="FFFFFF"/>
              <w:left w:val="none" w:sz="0" w:space="0" w:color="FFFFFF"/>
              <w:bottom w:val="single" w:sz="4" w:space="0" w:color="D0D7DE"/>
              <w:right w:val="none" w:sz="0" w:space="0" w:color="FFFFFF"/>
            </w:tcBorders>
            <w:tcMar>
              <w:top w:w="90" w:type="dxa"/>
              <w:left w:w="120" w:type="dxa"/>
              <w:bottom w:w="90" w:type="dxa"/>
              <w:right w:w="0" w:type="dxa"/>
            </w:tcMar>
          </w:tcPr>
          <w:p w14:paraId="78BB4882" w14:textId="77777777" w:rsidR="00C95C05" w:rsidRDefault="00000000">
            <w:pPr>
              <w:spacing w:after="30"/>
            </w:pPr>
            <w:r>
              <w:rPr>
                <w:sz w:val="20"/>
                <w:szCs w:val="20"/>
              </w:rPr>
              <w:t>ap-southeast-1 (Singapore)</w:t>
            </w:r>
          </w:p>
        </w:tc>
      </w:tr>
    </w:tbl>
    <w:p w:rsidR="00C95C05" w:rsidRDefault="00000000">
      <w:pPr>
        <w:spacing w:before="600"/>
      </w:pPr>
      <w:r>
        <w:rPr>
          <w:color w:val="5B6470"/>
          <w:sz w:val="20"/>
          <w:szCs w:val="20"/>
        </w:rPr>
        <w:t xml:space="preserve">Tài liệu này trình bày ý tưởng, phạm vi, kiến trúc, mô hình, dữ liệu và rủi ro để mentor góp ý trước khi nhóm bắt đầu.</w:t>
      </w:r>
    </w:p>
    <w:p w14:paraId="123266F0" w14:textId="77777777" w:rsidR="00C95C05" w:rsidRDefault="00000000">
      <w:r>
        <w:br w:type="page"/>
      </w:r>
    </w:p>
    <w:p w14:paraId="32A3B01F" w14:textId="77777777" w:rsidR="00C95C05" w:rsidRDefault="00000000">
      <w:pPr>
        <w:pStyle w:val="Heading1"/>
      </w:pPr>
      <w:r>
        <w:lastRenderedPageBreak/>
        <w:t>1. Tóm tắt đề xuất</w:t>
      </w:r>
    </w:p>
    <w:p w14:paraId="4CA8722C" w14:textId="6FCC39BE" w:rsidR="00C95C05" w:rsidRDefault="00000000">
      <w:pPr>
        <w:spacing w:after="120" w:line="288" w:lineRule="auto"/>
      </w:pPr>
      <w:r>
        <w:t xml:space="preserve">Nhóm đề xuất xây dựng một nền tảng web dự đoán giá vàng, bạc và dầu thô – có thể có những hàng hóa lớn được giao dịch chung giữa thị trường thế giới và Việt Nam trong lúc nhóm làm dự án và phát hiện, hiển thị theo cả USD và VND, kèm chatbot tiếng Việt phân tích và giải thích vì sao giá có thể tăng hay giảm dựa trên số liệu mô hình và tin tức có trích nguồn. Hệ thống chạy hoàn toàn trên AWS theo kiến trúc serverless: thu thập dữ liệu hằng ngày, huấn luyện lại mô hình hằng tuần và dự đoán theo lô.</w:t>
      </w:r>
    </w:p>
    <w:p w:rsidR="00C95C05" w:rsidRDefault="00000000">
      <w:pPr>
        <w:pStyle w:val="ListParagraph"/>
        <w:numPr>
          <w:ilvl w:val="0"/>
          <w:numId w:val="2"/>
        </w:numPr>
        <w:spacing w:after="60" w:line="276" w:lineRule="auto"/>
      </w:pPr>
      <w:r>
        <w:rPr>
          <w:b/>
          <w:bCs/>
        </w:rPr>
        <w:t xml:space="preserve">Giá trị cho người dùng:</w:t>
      </w:r>
      <w:r>
        <w:t xml:space="preserve"> giá sắp tăng hay giảm kèm xác suất, khoảng giá dự kiến theo USD và VND, cùng độ chính xác lịch sử được công khai, thay vì nhận định định tính.</w:t>
      </w:r>
    </w:p>
    <w:p w:rsidR="00C95C05" w:rsidRDefault="00000000">
      <w:pPr>
        <w:pStyle w:val="ListParagraph"/>
        <w:numPr>
          <w:ilvl w:val="0"/>
          <w:numId w:val="2"/>
        </w:numPr>
        <w:spacing w:after="60" w:line="276" w:lineRule="auto"/>
      </w:pPr>
      <w:r>
        <w:rPr>
          <w:b/>
          <w:bCs/>
        </w:rPr>
        <w:t xml:space="preserve">Mô hình dự đoán:</w:t>
      </w:r>
      <w:r>
        <w:t xml:space="preserve"> học tỷ suất sinh lợi (return) 1–7 ngày tới thay vì mức giá, để tránh độ chính xác ảo; kết hợp CEEMDAN với DLinear/LSTM để phản ứng nhanh hơn khi giá biến động mạnh; huấn luyện lại hằng tuần và chỉ thay khi mô hình mới tốt hơn.</w:t>
      </w:r>
    </w:p>
    <w:p w14:paraId="3DEA8F92" w14:textId="77777777" w:rsidR="00C95C05" w:rsidRDefault="00000000">
      <w:pPr>
        <w:pStyle w:val="ListParagraph"/>
        <w:numPr>
          <w:ilvl w:val="0"/>
          <w:numId w:val="2"/>
        </w:numPr>
        <w:spacing w:after="60" w:line="276" w:lineRule="auto"/>
      </w:pPr>
      <w:r>
        <w:rPr>
          <w:b/>
          <w:bCs/>
        </w:rPr>
        <w:t>AI tạo sinh có kiểm soát:</w:t>
      </w:r>
      <w:r>
        <w:t xml:space="preserve"> chatbot trên Amazon Bedrock chỉ trả lời trong phạm vi dự đoán giá; mọi con số lấy từ hệ thống qua tool use, có Guardrails và trích nguồn; không fine-tune mô hình.</w:t>
      </w:r>
    </w:p>
    <w:p w14:paraId="6A92B6DE" w14:textId="3256075C" w:rsidR="00C95C05" w:rsidRDefault="00000000">
      <w:pPr>
        <w:pStyle w:val="ListParagraph"/>
        <w:numPr>
          <w:ilvl w:val="0"/>
          <w:numId w:val="2"/>
        </w:numPr>
        <w:spacing w:after="60" w:line="276" w:lineRule="auto"/>
      </w:pPr>
      <w:r>
        <w:rPr>
          <w:b/>
          <w:bCs/>
        </w:rPr>
        <w:t>Chi phí:</w:t>
      </w:r>
      <w:r>
        <w:t xml:space="preserve"> Nhóm ước tính sử dụng 15–35 USD/tháng, 60–130 USD cho cả 3 tháng, nằm trong khoản 200–400 USD credit.</w:t>
      </w:r>
    </w:p>
    <w:p w:rsidR="00C95C05" w:rsidRDefault="00000000">
      <w:pPr>
        <w:pStyle w:val="ListParagraph"/>
        <w:numPr>
          <w:ilvl w:val="0"/>
          <w:numId w:val="2"/>
        </w:numPr>
        <w:spacing w:after="60" w:line="276" w:lineRule="auto"/>
      </w:pPr>
      <w:r>
        <w:rPr>
          <w:b/>
          <w:bCs/>
        </w:rPr>
        <w:t xml:space="preserve">Kết quả cuối kỳ:</w:t>
      </w:r>
      <w:r>
        <w:t xml:space="preserve"> sản phẩm web chạy thật trên AWS 6–8 tuần, tự động thu thập, huấn luyện lại và dự đoán; công khai độ chính xác; thử nghiệm với 10–15 người dùng thật.</w:t>
      </w:r>
    </w:p>
    <w:p w14:paraId="1E3ED26A" w14:textId="77777777" w:rsidR="00C95C05" w:rsidRDefault="00000000">
      <w:pPr>
        <w:pStyle w:val="Heading1"/>
      </w:pPr>
      <w:r>
        <w:t>2. Bối cảnh và vấn đề</w:t>
      </w:r>
    </w:p>
    <w:p w14:paraId="6B1B0153" w14:textId="77777777" w:rsidR="00C95C05" w:rsidRDefault="00000000">
      <w:pPr>
        <w:spacing w:after="120" w:line="288" w:lineRule="auto"/>
      </w:pPr>
      <w:r>
        <w:t>Giá vàng, bạc và dầu biến động mạnh trong các giai đoạn có sự kiện lớn như xung đột vũ trang, quyết định lãi suất của ngân hàng trung ương hay quyết định sản lượng của OPEC+. Với Việt Nam, đây là các hàng hóa giao dịch chung với thế giới: giá vàng, bạc trong nước bám theo giá quốc tế, còn giá dầu thô là căn cứ chính để tính giá xăng dầu bán lẻ.</w:t>
      </w:r>
    </w:p>
    <w:p w14:paraId="060EBEAC" w14:textId="77777777" w:rsidR="00C95C05" w:rsidRDefault="00000000">
      <w:pPr>
        <w:spacing w:after="120" w:line="288" w:lineRule="auto"/>
      </w:pPr>
      <w:r>
        <w:t>Người dùng phổ thông dễ xem giá hiện tại nhưng gặp ba khó khăn:</w:t>
      </w:r>
    </w:p>
    <w:p w14:paraId="7EB58726" w14:textId="77777777" w:rsidR="00C95C05" w:rsidRDefault="00000000">
      <w:pPr>
        <w:pStyle w:val="ListParagraph"/>
        <w:numPr>
          <w:ilvl w:val="0"/>
          <w:numId w:val="2"/>
        </w:numPr>
        <w:spacing w:after="60" w:line="276" w:lineRule="auto"/>
      </w:pPr>
      <w:r>
        <w:rPr>
          <w:b/>
          <w:bCs/>
        </w:rPr>
        <w:t>Khó biết sắp tới:</w:t>
      </w:r>
      <w:r>
        <w:t xml:space="preserve"> dự báo trên báo chí thường là nhận định định tính, không có con số và không công bố độ chính xác trong quá khứ.</w:t>
      </w:r>
    </w:p>
    <w:p w14:paraId="150EC5A0" w14:textId="77777777" w:rsidR="00C95C05" w:rsidRDefault="00000000">
      <w:pPr>
        <w:pStyle w:val="ListParagraph"/>
        <w:numPr>
          <w:ilvl w:val="0"/>
          <w:numId w:val="2"/>
        </w:numPr>
        <w:spacing w:after="60" w:line="276" w:lineRule="auto"/>
      </w:pPr>
      <w:r>
        <w:rPr>
          <w:b/>
          <w:bCs/>
        </w:rPr>
        <w:t>Khó hiểu vì sao:</w:t>
      </w:r>
      <w:r>
        <w:t xml:space="preserve"> tin tức nhiều, rời rạc và không gắn với con số cụ thể.</w:t>
      </w:r>
    </w:p>
    <w:p w14:paraId="72C058AC" w14:textId="77777777" w:rsidR="00C95C05" w:rsidRDefault="00000000">
      <w:pPr>
        <w:pStyle w:val="ListParagraph"/>
        <w:numPr>
          <w:ilvl w:val="0"/>
          <w:numId w:val="2"/>
        </w:numPr>
        <w:spacing w:after="60" w:line="276" w:lineRule="auto"/>
      </w:pPr>
      <w:r>
        <w:rPr>
          <w:b/>
          <w:bCs/>
        </w:rPr>
        <w:t>Khó liên hệ với giá trong nước:</w:t>
      </w:r>
      <w:r>
        <w:t xml:space="preserve"> giá thế giới tính bằng USD/ounce hay USD/thùng, người dùng khó hình dung mức tác động tới giá vàng hay giá xăng trong nước.</w:t>
      </w:r>
    </w:p>
    <w:p w14:paraId="5816BE9C" w14:textId="77777777" w:rsidR="00C95C05" w:rsidRDefault="00C95C0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5783"/>
      </w:tblGrid>
      <w:tr w:rsidR="00C95C05" w14:paraId="17E8F8C5" w14:textId="77777777">
        <w:trPr>
          <w:tblHeader/>
        </w:trPr>
        <w:tc>
          <w:tcPr>
            <w:tcW w:w="3855"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7B9B57E3" w14:textId="77777777" w:rsidR="00C95C05" w:rsidRDefault="00000000">
            <w:pPr>
              <w:spacing w:after="40" w:line="264" w:lineRule="auto"/>
            </w:pPr>
            <w:r>
              <w:rPr>
                <w:b/>
                <w:bCs/>
                <w:color w:val="085041"/>
                <w:sz w:val="19"/>
                <w:szCs w:val="19"/>
              </w:rPr>
              <w:t>Nhóm người dùng</w:t>
            </w:r>
          </w:p>
        </w:tc>
        <w:tc>
          <w:tcPr>
            <w:tcW w:w="5783"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11878AEA" w14:textId="77777777" w:rsidR="00C95C05" w:rsidRDefault="00000000">
            <w:pPr>
              <w:spacing w:after="40" w:line="264" w:lineRule="auto"/>
            </w:pPr>
            <w:r>
              <w:rPr>
                <w:b/>
                <w:bCs/>
                <w:color w:val="085041"/>
                <w:sz w:val="19"/>
                <w:szCs w:val="19"/>
              </w:rPr>
              <w:t>Nhu cầu chính</w:t>
            </w:r>
          </w:p>
        </w:tc>
      </w:tr>
      <w:tr w:rsidR="00C95C05" w14:paraId="2EBB0D80" w14:textId="77777777">
        <w:trPr>
          <w:cantSplit/>
        </w:trPr>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F9C5529" w14:textId="77777777" w:rsidR="00C95C05" w:rsidRDefault="00000000">
            <w:pPr>
              <w:spacing w:after="40" w:line="264" w:lineRule="auto"/>
            </w:pPr>
            <w:r>
              <w:rPr>
                <w:b/>
                <w:bCs/>
                <w:sz w:val="19"/>
                <w:szCs w:val="19"/>
              </w:rPr>
              <w:t>Người mua vàng tích trữ</w:t>
            </w:r>
          </w:p>
        </w:tc>
        <w:tc>
          <w:tcPr>
            <w:tcW w:w="578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B7BFD8F" w14:textId="77777777" w:rsidR="00C95C05" w:rsidRDefault="00000000">
            <w:pPr>
              <w:spacing w:after="40" w:line="264" w:lineRule="auto"/>
            </w:pPr>
            <w:r>
              <w:rPr>
                <w:sz w:val="19"/>
                <w:szCs w:val="19"/>
              </w:rPr>
              <w:t>Xu hướng tuần tới, chênh lệch giá trong nước và thế giới</w:t>
            </w:r>
          </w:p>
        </w:tc>
      </w:tr>
      <w:tr w:rsidR="00C95C05" w14:paraId="1B09700C" w14:textId="77777777">
        <w:trPr>
          <w:cantSplit/>
        </w:trPr>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901A3F7" w14:textId="77777777" w:rsidR="00C95C05" w:rsidRDefault="00000000">
            <w:pPr>
              <w:spacing w:after="40" w:line="264" w:lineRule="auto"/>
            </w:pPr>
            <w:r>
              <w:rPr>
                <w:b/>
                <w:bCs/>
                <w:sz w:val="19"/>
                <w:szCs w:val="19"/>
              </w:rPr>
              <w:t>Doanh nghiệp vận tải, nhập khẩu, người theo dõi giá năng lượng</w:t>
            </w:r>
          </w:p>
        </w:tc>
        <w:tc>
          <w:tcPr>
            <w:tcW w:w="578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EFC2AF9" w14:textId="77777777" w:rsidR="00C95C05" w:rsidRDefault="00000000">
            <w:pPr>
              <w:spacing w:after="40" w:line="264" w:lineRule="auto"/>
            </w:pPr>
            <w:r>
              <w:rPr>
                <w:sz w:val="19"/>
                <w:szCs w:val="19"/>
              </w:rPr>
              <w:t>Xu hướng giá dầu thế giới, căn cứ chính của giá xăng trong nước</w:t>
            </w:r>
          </w:p>
        </w:tc>
      </w:tr>
      <w:tr w:rsidR="00C95C05" w14:paraId="31836339" w14:textId="77777777">
        <w:trPr>
          <w:cantSplit/>
        </w:trPr>
        <w:tc>
          <w:tcPr>
            <w:tcW w:w="385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41C2AD0" w14:textId="4E27FE14" w:rsidR="00C95C05" w:rsidRDefault="00000000">
            <w:pPr>
              <w:spacing w:after="40" w:line="264" w:lineRule="auto"/>
            </w:pPr>
            <w:r>
              <w:rPr>
                <w:b/>
                <w:bCs/>
                <w:sz w:val="19"/>
                <w:szCs w:val="19"/>
              </w:rPr>
              <w:t xml:space="preserve">Sinh viên, người quan tâm đầu tư tài chính</w:t>
            </w:r>
          </w:p>
        </w:tc>
        <w:tc>
          <w:tcPr>
            <w:tcW w:w="578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7A35F14" w14:textId="361DC52B" w:rsidR="00C95C05" w:rsidRDefault="00000000">
            <w:pPr>
              <w:spacing w:after="40" w:line="264" w:lineRule="auto"/>
            </w:pPr>
            <w:r>
              <w:rPr>
                <w:sz w:val="19"/>
                <w:szCs w:val="19"/>
              </w:rPr>
              <w:t xml:space="preserve">Hiểu yếu tố nào đang tác động lên giá và xu hướng giá sản phẩm đầu tư sẽ lên hoặc xuống thế nào</w:t>
            </w:r>
          </w:p>
        </w:tc>
      </w:tr>
    </w:tbl>
    <w:p w14:paraId="18825D32" w14:textId="77777777" w:rsidR="00C95C05" w:rsidRDefault="00C95C05">
      <w:pPr>
        <w:spacing w:after="80"/>
      </w:pPr>
    </w:p>
    <w:p w14:paraId="5C3E18AF" w14:textId="77777777" w:rsidR="00C95C05" w:rsidRDefault="00000000">
      <w:pPr>
        <w:spacing w:after="120" w:line="288" w:lineRule="auto"/>
      </w:pPr>
      <w:r>
        <w:rPr>
          <w:i/>
          <w:iCs/>
          <w:color w:val="5B6470"/>
          <w:sz w:val="19"/>
          <w:szCs w:val="19"/>
        </w:rPr>
        <w:t>Sản phẩm không đưa ra lời khuyên đầu tư; mọi dự đoán đi kèm khoảng dự đoán và độ chính xác lịch sử của mô hình.</w:t>
      </w:r>
    </w:p>
    <w:p w14:paraId="5545E364" w14:textId="77777777" w:rsidR="00C95C05" w:rsidRDefault="00000000">
      <w:pPr>
        <w:pStyle w:val="Heading1"/>
      </w:pPr>
      <w:r>
        <w:lastRenderedPageBreak/>
        <w:t>3. Mục tiêu</w:t>
      </w:r>
    </w:p>
    <w:p w:rsidR="00C95C05" w:rsidRDefault="00000000">
      <w:pPr>
        <w:pStyle w:val="ListParagraph"/>
        <w:numPr>
          <w:ilvl w:val="0"/>
          <w:numId w:val="3"/>
        </w:numPr>
        <w:spacing w:after="60" w:line="276" w:lineRule="auto"/>
      </w:pPr>
      <w:r>
        <w:t xml:space="preserve">Dự đoán phân phối tỷ suất sinh lợi (return) 1–7 ngày tới cho vàng (XAU/USD), bạc (XAG/USD), dầu Brent và WTI, quy đổi thành khoảng giá và xác suất tăng/giảm, cập nhật hằng ngày.</w:t>
      </w:r>
    </w:p>
    <w:p w:rsidR="00C95C05" w:rsidRDefault="00000000">
      <w:pPr>
        <w:pStyle w:val="ListParagraph"/>
        <w:numPr>
          <w:ilvl w:val="0"/>
          <w:numId w:val="3"/>
        </w:numPr>
        <w:spacing w:after="60" w:line="276" w:lineRule="auto"/>
      </w:pPr>
      <w:r>
        <w:t xml:space="preserve">Hiển thị theo hai chế độ: cơ bản cho người không chuyên tài chính và nâng cao cho người học, nghiên cứu thị trường; giá quy đổi theo cả USD và VND.</w:t>
      </w:r>
    </w:p>
    <w:p w14:paraId="2E771C43" w14:textId="77777777" w:rsidR="00C95C05" w:rsidRDefault="00000000">
      <w:pPr>
        <w:pStyle w:val="ListParagraph"/>
        <w:numPr>
          <w:ilvl w:val="0"/>
          <w:numId w:val="3"/>
        </w:numPr>
        <w:spacing w:after="60" w:line="276" w:lineRule="auto"/>
      </w:pPr>
      <w:r>
        <w:t>Chatbot tiếng Việt giải thích dự đoán, trích dẫn tin tức và từ chối câu hỏi ngoài phạm vi.</w:t>
      </w:r>
    </w:p>
    <w:p w14:paraId="2A8409F6" w14:textId="77777777" w:rsidR="00C95C05" w:rsidRDefault="00000000">
      <w:pPr>
        <w:pStyle w:val="ListParagraph"/>
        <w:numPr>
          <w:ilvl w:val="0"/>
          <w:numId w:val="3"/>
        </w:numPr>
        <w:spacing w:after="60" w:line="276" w:lineRule="auto"/>
      </w:pPr>
      <w:r>
        <w:t>Công khai độ chính xác lịch sử của mô hình ngay trên giao diện.</w:t>
      </w:r>
    </w:p>
    <w:p w14:paraId="267EF11E" w14:textId="77777777" w:rsidR="00C95C05" w:rsidRDefault="00000000">
      <w:pPr>
        <w:pStyle w:val="ListParagraph"/>
        <w:numPr>
          <w:ilvl w:val="0"/>
          <w:numId w:val="3"/>
        </w:numPr>
        <w:spacing w:after="60" w:line="276" w:lineRule="auto"/>
      </w:pPr>
      <w:r>
        <w:t>Hệ thống tự vận hành: thu thập, gắn nhãn tin tức, huấn luyện lại và dự đoán không cần thao tác tay.</w:t>
      </w:r>
    </w:p>
    <w:p w14:paraId="1F54E124" w14:textId="77777777" w:rsidR="00C95C05" w:rsidRDefault="00000000">
      <w:pPr>
        <w:pStyle w:val="Heading1"/>
      </w:pPr>
      <w:r>
        <w:t>4. Giải pháp và phạm vi</w:t>
      </w:r>
    </w:p>
    <w:p w14:paraId="164DEE95" w14:textId="77777777" w:rsidR="00C95C05" w:rsidRDefault="00000000">
      <w:pPr>
        <w:spacing w:after="120" w:line="288" w:lineRule="auto"/>
      </w:pPr>
      <w:r>
        <w:t>Sản phẩm tập trung vào bốn chuỗi giá được giao dịch chung giữa thị trường thế giới và Việt Nam: vàng, bạc, dầu Brent và dầu WTI. Mỗi sản phẩm có trang riêng gồm biểu đồ, dự đoán, độ chính xác lịch sử và chatbot; người dùng chuyển được giữa USD và VND.</w:t>
      </w:r>
    </w:p>
    <w:p w14:paraId="46C68F10" w14:textId="77777777" w:rsidR="00C95C05" w:rsidRDefault="00000000">
      <w:pPr>
        <w:pStyle w:val="Heading2"/>
      </w:pPr>
      <w:r>
        <w:t>4.1. Sản phẩm và cách hiển thị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2487"/>
        <w:gridCol w:w="2798"/>
        <w:gridCol w:w="2799"/>
      </w:tblGrid>
      <w:tr w:rsidR="00C95C05">
        <w:trPr>
          <w:tblHeader/>
        </w:trPr>
        <w:tc>
          <w:tcPr>
            <w:tcW w:w="1554"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Sản phẩm</w:t>
            </w:r>
          </w:p>
        </w:tc>
        <w:tc>
          <w:tcPr>
            <w:tcW w:w="248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Giá chuẩn</w:t>
            </w:r>
          </w:p>
        </w:tc>
        <w:tc>
          <w:tcPr>
            <w:tcW w:w="279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Dự đoán</w:t>
            </w:r>
          </w:p>
        </w:tc>
        <w:tc>
          <w:tcPr>
            <w:tcW w:w="2799"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Hiển thị cho người dùng Việt Nam</w:t>
            </w:r>
          </w:p>
        </w:tc>
      </w:tr>
      <w:tr w:rsidR="00C95C05">
        <w:trPr>
          <w:cantSplit/>
        </w:trPr>
        <w:tc>
          <w:tcPr>
            <w:tcW w:w="15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Vàng</w:t>
            </w:r>
          </w:p>
        </w:tc>
        <w:tc>
          <w:tcPr>
            <w:tcW w:w="248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XAU/USD, USD/ounce</w:t>
            </w:r>
          </w:p>
        </w:tc>
        <w:tc>
          <w:tcPr>
            <w:tcW w:w="279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Phân phối return 1–7 ngày tới, quy đổi thành khoảng giá và xác suất tăng/giảm</w:t>
            </w:r>
          </w:p>
        </w:tc>
        <w:tc>
          <w:tcPr>
            <w:tcW w:w="27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Quy đổi VND/lượng theo tỷ giá; đặt cạnh giá vàng miếng trong nước để tham khảo</w:t>
            </w:r>
          </w:p>
        </w:tc>
      </w:tr>
      <w:tr w:rsidR="00C95C05">
        <w:trPr>
          <w:cantSplit/>
        </w:trPr>
        <w:tc>
          <w:tcPr>
            <w:tcW w:w="15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lastRenderedPageBreak/>
              <w:t xml:space="preserve">Bạc</w:t>
            </w:r>
          </w:p>
        </w:tc>
        <w:tc>
          <w:tcPr>
            <w:tcW w:w="248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XAG/USD, USD/ounce</w:t>
            </w:r>
          </w:p>
        </w:tc>
        <w:tc>
          <w:tcPr>
            <w:tcW w:w="279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Phân phối return 1–7 ngày tới, quy đổi thành khoảng giá và xác suất tăng/giảm</w:t>
            </w:r>
          </w:p>
        </w:tc>
        <w:tc>
          <w:tcPr>
            <w:tcW w:w="27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Quy đổi VND theo tỷ giá</w:t>
            </w:r>
          </w:p>
        </w:tc>
      </w:tr>
      <w:tr w:rsidR="00C95C05">
        <w:trPr>
          <w:cantSplit/>
        </w:trPr>
        <w:tc>
          <w:tcPr>
            <w:tcW w:w="15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Dầu thô Brent, WTI</w:t>
            </w:r>
          </w:p>
        </w:tc>
        <w:tc>
          <w:tcPr>
            <w:tcW w:w="248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USD/thùng</w:t>
            </w:r>
          </w:p>
        </w:tc>
        <w:tc>
          <w:tcPr>
            <w:tcW w:w="279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Phân phối return 1–7 ngày tới, quy đổi thành khoảng giá và xác suất tăng/giảm</w:t>
            </w:r>
          </w:p>
        </w:tc>
        <w:tc>
          <w:tcPr>
            <w:tcW w:w="279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Quy đổi VND; chatbot giải thích tác động tới giá xăng trong nước nhưng không dự đoán giá xăng</w:t>
            </w:r>
          </w:p>
        </w:tc>
      </w:tr>
    </w:tbl>
    <w:p>
      <w:pPr>
        <w:spacing w:after="80"/>
      </w:pPr>
    </w:p>
    <w:p w:rsidR="00C95C05" w:rsidRDefault="00000000">
      <w:pPr>
        <w:spacing w:after="120" w:line="288" w:lineRule="auto"/>
      </w:pPr>
      <w:r>
        <w:t xml:space="preserve">Mô hình không dự đoán thẳng mức giá mà dự đoán tỷ suất sinh lợi (return) h ngày tới dưới dạng các phân vị (10%, 50%, 90%), rồi quy đổi về giá để hiển thị. Lý do: giá ngày mai gần như bằng giá hôm nay, nên một mô hình chỉ lặp lại giá hôm nay cũng có sai số khoảng 1% và trông như “chính xác 99%”. Dự đoán return buộc mô hình học sự thay đổi thật và cho phép đo độ chính xác một cách trung thực.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3084"/>
        <w:gridCol w:w="5205"/>
      </w:tblGrid>
      <w:tr>
        <w:trPr>
          <w:tblHeader/>
        </w:trPr>
        <w:tc>
          <w:tcPr>
            <w:tcW w:w="1349"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Chế độ</w:t>
            </w:r>
          </w:p>
        </w:tc>
        <w:tc>
          <w:tcPr>
            <w:tcW w:w="3084"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Dành cho</w:t>
            </w:r>
          </w:p>
        </w:tc>
        <w:tc>
          <w:tcPr>
            <w:tcW w:w="5205"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Người dùng nhìn thấy</w:t>
            </w:r>
          </w:p>
        </w:tc>
      </w:tr>
      <w:tr>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Cơ bản</w:t>
            </w:r>
          </w:p>
        </w:tc>
        <w:tc>
          <w:tcPr>
            <w:tcW w:w="308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Người không chuyên tài chính, cần biết giá lên hay xuống và vì sao</w:t>
            </w:r>
          </w:p>
        </w:tc>
        <w:tc>
          <w:tcPr>
            <w:tcW w:w="520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“Khả năng tăng trong 7 ngày tới: 56%. Giá nhiều khả năng trong khoảng 1.958–2.052 USD/ounce” (kèm quy đổi VND), cùng chatbot giải thích lý do</w:t>
            </w:r>
          </w:p>
        </w:tc>
      </w:tr>
      <w:tr>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Nâng cao</w:t>
            </w:r>
          </w:p>
        </w:tc>
        <w:tc>
          <w:tcPr>
            <w:tcW w:w="308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Người học, nghiên cứu thị trường tài chính</w:t>
            </w:r>
          </w:p>
        </w:tc>
        <w:tc>
          <w:tcPr>
            <w:tcW w:w="520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Biểu đồ quạt các phân vị return (ví dụ −2,1% / +0,3% / +2,6% sau 7 ngày), độ biến động, độ chính xác lịch sử theo từng chỉ số</w:t>
            </w:r>
          </w:p>
        </w:tc>
      </w:tr>
    </w:tbl>
    <w:p w:rsidR="00C95C05" w:rsidRDefault="00000000">
      <w:pPr>
        <w:spacing w:after="120" w:line="288" w:lineRule="auto"/>
      </w:pPr>
      <w:r>
        <w:t xml:space="preserve">Ví dụ minh họa giả sử giá vàng hôm nay là 2.000 USD/ounce; số liệu không phải kết quả thật. Cả hai chế độ dùng chung một mô hình.</w:t>
      </w:r>
    </w:p>
    <w:p w14:paraId="6A6842A1" w14:textId="77777777" w:rsidR="00C95C05" w:rsidRDefault="00C95C05">
      <w:pPr>
        <w:spacing w:after="80"/>
      </w:pPr>
    </w:p>
    <w:p w14:paraId="3CD0FCA5" w14:textId="77777777" w:rsidR="00C95C05" w:rsidRDefault="00000000">
      <w:pPr>
        <w:pStyle w:val="Heading2"/>
      </w:pPr>
      <w:r>
        <w:t>4.2. Vì sao không dự đoán giá xăng dầu bán lẻ trong nước</w:t>
      </w:r>
    </w:p>
    <w:p w14:paraId="38791DD5" w14:textId="77777777" w:rsidR="00C95C05" w:rsidRDefault="00000000">
      <w:pPr>
        <w:spacing w:after="120" w:line="288" w:lineRule="auto"/>
      </w:pPr>
      <w:r>
        <w:t>Nhóm đã cân nhắc dự đoán giá xăng dầu bán lẻ (E10 RON95, E5 RON92, diesel) nhưng quyết định để ngoài phạm vi vì dữ liệu không đủ để huấn luyện:</w:t>
      </w:r>
    </w:p>
    <w:p w14:paraId="197A50B1" w14:textId="77777777" w:rsidR="00C95C05" w:rsidRDefault="00000000">
      <w:pPr>
        <w:pStyle w:val="ListParagraph"/>
        <w:numPr>
          <w:ilvl w:val="0"/>
          <w:numId w:val="2"/>
        </w:numPr>
        <w:spacing w:after="60" w:line="276" w:lineRule="auto"/>
      </w:pPr>
      <w:r>
        <w:rPr>
          <w:b/>
          <w:bCs/>
        </w:rPr>
        <w:t>Sản phẩm mới:</w:t>
      </w:r>
      <w:r>
        <w:t xml:space="preserve"> xăng E10 chỉ bắt buộc từ 1/6/2026 nên mới có chưa tới 20 kỳ điều hành; E5 RON92 thay RON92 từ 2018.</w:t>
      </w:r>
    </w:p>
    <w:p w14:paraId="047667C0" w14:textId="77777777" w:rsidR="00C95C05" w:rsidRDefault="00000000">
      <w:pPr>
        <w:pStyle w:val="ListParagraph"/>
        <w:numPr>
          <w:ilvl w:val="0"/>
          <w:numId w:val="2"/>
        </w:numPr>
        <w:spacing w:after="60" w:line="276" w:lineRule="auto"/>
      </w:pPr>
      <w:r>
        <w:rPr>
          <w:b/>
          <w:bCs/>
        </w:rPr>
        <w:t>Quy tắc thay đổi nhiều lần:</w:t>
      </w:r>
      <w:r>
        <w:t xml:space="preserve"> chu kỳ điều hành đổi từ 15 ngày sang 10 ngày (11/2021) rồi 7 ngày (11/2023); công thức giá cơ sở và các mức thuế cũng thay đổi, nên mỗi giai đoạn chỉ có vài chục đến vài trăm mẫu.</w:t>
      </w:r>
    </w:p>
    <w:p w14:paraId="4D76F53C" w14:textId="77777777" w:rsidR="00C95C05" w:rsidRDefault="00000000">
      <w:pPr>
        <w:pStyle w:val="ListParagraph"/>
        <w:numPr>
          <w:ilvl w:val="0"/>
          <w:numId w:val="2"/>
        </w:numPr>
        <w:spacing w:after="60" w:line="276" w:lineRule="auto"/>
      </w:pPr>
      <w:r>
        <w:rPr>
          <w:b/>
          <w:bCs/>
        </w:rPr>
        <w:t>Giá điều hành, không phải giá thị trường:</w:t>
      </w:r>
      <w:r>
        <w:t xml:space="preserve"> giá chỉ đổi tại kỳ điều hành và có thể bị kìm bằng quỹ bình ổn hoặc giảm thuế, nên phụ thuộc quyết định chính sách nhiều hơn quy luật trong dữ liệu.</w:t>
      </w:r>
    </w:p>
    <w:p w14:paraId="67AAD962" w14:textId="77777777" w:rsidR="00C95C05" w:rsidRDefault="00C95C05">
      <w:pPr>
        <w:spacing w:after="80"/>
      </w:pPr>
    </w:p>
    <w:p w14:paraId="20627598" w14:textId="77777777" w:rsidR="00C95C05" w:rsidRDefault="00000000">
      <w:pPr>
        <w:spacing w:after="120" w:line="288" w:lineRule="auto"/>
      </w:pPr>
      <w:r>
        <w:t>Ngược lại, vàng, bạc và dầu thô là hàng hóa giao dịch chung trên thị trường thế giới, có dữ liệu hằng ngày liên tục nhiều thập kỷ và là căn cứ trực tiếp của giá trong nước. Dự đoán giá dầu thế giới vẫn giúp người dùng hình dung xu hướng giá xăng; chatbot giải thích mối liên hệ này nhưng không đưa ra con số cho kỳ điều hành.</w:t>
      </w:r>
    </w:p>
    <w:p w14:paraId="7C461EC2" w14:textId="77777777" w:rsidR="00C95C05" w:rsidRDefault="00000000">
      <w:pPr>
        <w:pStyle w:val="Heading2"/>
      </w:pPr>
      <w:r>
        <w:t>4.3. Mức ưu tiên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8289"/>
      </w:tblGrid>
      <w:tr w:rsidR="00C95C05">
        <w:trPr>
          <w:tblHeader/>
        </w:trPr>
        <w:tc>
          <w:tcPr>
            <w:tcW w:w="1349"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Mức</w:t>
            </w:r>
          </w:p>
        </w:tc>
        <w:tc>
          <w:tcPr>
            <w:tcW w:w="8289"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rsidR="00C95C05" w:rsidRDefault="00000000">
            <w:pPr>
              <w:spacing w:after="40" w:line="264" w:lineRule="auto"/>
            </w:pPr>
            <w:r>
              <w:rPr>
                <w:b/>
                <w:bCs/>
                <w:color w:val="085041"/>
                <w:sz w:val="19"/>
                <w:szCs w:val="19"/>
              </w:rPr>
              <w:t xml:space="preserve">Tính năng</w:t>
            </w:r>
          </w:p>
        </w:tc>
      </w:tr>
      <w:tr w:rsidR="00C95C05">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Must</w:t>
            </w:r>
          </w:p>
        </w:tc>
        <w:tc>
          <w:tcPr>
            <w:tcW w:w="828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Dự đoán 4 sản phẩm (vàng, bạc, Brent, WTI) ở chế độ cơ bản: chiều tăng/giảm kèm xác suất, khoảng giá, biểu đồ, độ chính xác lịch sử</w:t>
            </w:r>
          </w:p>
        </w:tc>
      </w:tr>
      <w:tr w:rsidR="00C95C05">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Must</w:t>
            </w:r>
          </w:p>
        </w:tc>
        <w:tc>
          <w:tcPr>
            <w:tcW w:w="828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Chatbot giải thích dự đoán, có trích nguồn tin tức</w:t>
            </w:r>
          </w:p>
        </w:tc>
      </w:tr>
      <w:tr w:rsidR="00C95C05">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Must</w:t>
            </w:r>
          </w:p>
        </w:tc>
        <w:tc>
          <w:tcPr>
            <w:tcW w:w="828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Pipeline tin tức và huấn luyện lại hằng tuần (champion/challenger)</w:t>
            </w:r>
          </w:p>
        </w:tc>
      </w:tr>
      <w:tr w:rsidR="00C95C05">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Should</w:t>
            </w:r>
          </w:p>
        </w:tc>
        <w:tc>
          <w:tcPr>
            <w:tcW w:w="828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Chế độ nâng cao (biểu đồ phân phối return); quy đổi VND theo tỷ giá; thông báo khi có cảnh báo biến động mạnh</w:t>
            </w:r>
          </w:p>
        </w:tc>
      </w:tr>
      <w:tr w:rsidR="00C95C05">
        <w:trPr>
          <w:cantSplit/>
        </w:trPr>
        <w:tc>
          <w:tcPr>
            <w:tcW w:w="134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b/>
                <w:bCs/>
                <w:sz w:val="19"/>
                <w:szCs w:val="19"/>
              </w:rPr>
              <w:t xml:space="preserve">Could</w:t>
            </w:r>
          </w:p>
        </w:tc>
        <w:tc>
          <w:tcPr>
            <w:tcW w:w="828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rsidR="00C95C05" w:rsidRDefault="00000000">
            <w:pPr>
              <w:spacing w:after="40" w:line="264" w:lineRule="auto"/>
            </w:pPr>
            <w:r>
              <w:rPr>
                <w:sz w:val="19"/>
                <w:szCs w:val="19"/>
              </w:rPr>
              <w:t xml:space="preserve">Vàng miếng trong nước và chênh lệch với giá thế giới quy đổi; mô hình Transformer</w:t>
            </w:r>
          </w:p>
        </w:tc>
      </w:tr>
    </w:tbl>
    <w:p w14:paraId="46C4440A" w14:textId="77777777" w:rsidR="00C95C05" w:rsidRDefault="00000000">
      <w:pPr>
        <w:pStyle w:val="Heading2"/>
      </w:pPr>
      <w:r>
        <w:t>4.4. Ngoài phạm vi</w:t>
      </w:r>
    </w:p>
    <w:p w14:paraId="7273006E" w14:textId="77777777" w:rsidR="00C95C05" w:rsidRDefault="00000000">
      <w:pPr>
        <w:pStyle w:val="ListParagraph"/>
        <w:numPr>
          <w:ilvl w:val="0"/>
          <w:numId w:val="2"/>
        </w:numPr>
        <w:spacing w:after="60" w:line="276" w:lineRule="auto"/>
      </w:pPr>
      <w:r>
        <w:t>Khuyến nghị mua/bán hoặc tư vấn đầu tư cá nhân.</w:t>
      </w:r>
    </w:p>
    <w:p w14:paraId="40E48322" w14:textId="77777777" w:rsidR="00C95C05" w:rsidRDefault="00000000">
      <w:pPr>
        <w:pStyle w:val="ListParagraph"/>
        <w:numPr>
          <w:ilvl w:val="0"/>
          <w:numId w:val="2"/>
        </w:numPr>
        <w:spacing w:after="60" w:line="276" w:lineRule="auto"/>
      </w:pPr>
      <w:r>
        <w:t>Fine-tune mô hình ngôn ngữ; chatbot dùng system prompt, tool use, Knowledge Base và Guardrails.</w:t>
      </w:r>
    </w:p>
    <w:p w14:paraId="19877CE8" w14:textId="77777777" w:rsidR="00C95C05" w:rsidRDefault="00000000">
      <w:pPr>
        <w:pStyle w:val="ListParagraph"/>
        <w:numPr>
          <w:ilvl w:val="0"/>
          <w:numId w:val="2"/>
        </w:numPr>
        <w:spacing w:after="60" w:line="276" w:lineRule="auto"/>
      </w:pPr>
      <w:r>
        <w:t>Dự đoán giá xăng dầu bán lẻ trong nước (lý do ở mục 4.2).</w:t>
      </w:r>
    </w:p>
    <w:p w14:paraId="7DCF83AE" w14:textId="77777777" w:rsidR="00C95C05" w:rsidRDefault="00000000">
      <w:pPr>
        <w:pStyle w:val="ListParagraph"/>
        <w:numPr>
          <w:ilvl w:val="0"/>
          <w:numId w:val="2"/>
        </w:numPr>
        <w:spacing w:after="60" w:line="276" w:lineRule="auto"/>
      </w:pPr>
      <w:r>
        <w:t>Dự đoán trong ngày (intraday) hoặc giao dịch tự động.</w:t>
      </w:r>
    </w:p>
    <w:p w14:paraId="1CFB9B48" w14:textId="77777777" w:rsidR="00C95C05" w:rsidRDefault="00000000">
      <w:pPr>
        <w:pStyle w:val="ListParagraph"/>
        <w:numPr>
          <w:ilvl w:val="0"/>
          <w:numId w:val="2"/>
        </w:numPr>
        <w:spacing w:after="60" w:line="276" w:lineRule="auto"/>
      </w:pPr>
      <w:r>
        <w:t>Lưu hoặc hiển thị toàn văn bài báo; hệ thống chỉ lưu tiêu đề, tóm tắt, đường dẫn và thời gian đăng.</w:t>
      </w:r>
    </w:p>
    <w:p w14:paraId="7B80D060" w14:textId="77777777" w:rsidR="00C95C05" w:rsidRDefault="00000000">
      <w:pPr>
        <w:pStyle w:val="ListParagraph"/>
        <w:numPr>
          <w:ilvl w:val="0"/>
          <w:numId w:val="2"/>
        </w:numPr>
        <w:spacing w:after="60" w:line="276" w:lineRule="auto"/>
      </w:pPr>
      <w:r>
        <w:t>Cam kết đoán trước thời điểm xảy ra sự kiện.</w:t>
      </w:r>
    </w:p>
    <w:p w14:paraId="17C6EE0F" w14:textId="77777777" w:rsidR="00C95C05" w:rsidRDefault="00000000">
      <w:pPr>
        <w:pStyle w:val="Heading1"/>
      </w:pPr>
      <w:r>
        <w:lastRenderedPageBreak/>
        <w:t>5. Điểm khác biệt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3636"/>
        <w:gridCol w:w="3638"/>
      </w:tblGrid>
      <w:tr w:rsidR="00C95C05" w14:paraId="25F5704E" w14:textId="77777777">
        <w:trPr>
          <w:tblHeader/>
        </w:trPr>
        <w:tc>
          <w:tcPr>
            <w:tcW w:w="2364"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45A7809A" w14:textId="77777777" w:rsidR="00C95C05" w:rsidRDefault="00000000">
            <w:pPr>
              <w:spacing w:after="40" w:line="264" w:lineRule="auto"/>
            </w:pPr>
            <w:r>
              <w:rPr>
                <w:b/>
                <w:bCs/>
                <w:color w:val="085041"/>
                <w:sz w:val="19"/>
                <w:szCs w:val="19"/>
              </w:rPr>
              <w:t>Giải pháp hiện có</w:t>
            </w:r>
          </w:p>
        </w:tc>
        <w:tc>
          <w:tcPr>
            <w:tcW w:w="3636"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45FD74E7" w14:textId="77777777" w:rsidR="00C95C05" w:rsidRDefault="00000000">
            <w:pPr>
              <w:spacing w:after="40" w:line="264" w:lineRule="auto"/>
            </w:pPr>
            <w:r>
              <w:rPr>
                <w:b/>
                <w:bCs/>
                <w:color w:val="085041"/>
                <w:sz w:val="19"/>
                <w:szCs w:val="19"/>
              </w:rPr>
              <w:t>Hạn chế</w:t>
            </w:r>
          </w:p>
        </w:tc>
        <w:tc>
          <w:tcPr>
            <w:tcW w:w="363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277A9D68" w14:textId="77777777" w:rsidR="00C95C05" w:rsidRDefault="00000000">
            <w:pPr>
              <w:spacing w:after="40" w:line="264" w:lineRule="auto"/>
            </w:pPr>
            <w:r>
              <w:rPr>
                <w:b/>
                <w:bCs/>
                <w:color w:val="085041"/>
                <w:sz w:val="19"/>
                <w:szCs w:val="19"/>
              </w:rPr>
              <w:t>Dự án này</w:t>
            </w:r>
          </w:p>
        </w:tc>
      </w:tr>
      <w:tr w:rsidR="00C95C05" w14:paraId="4CE65F8C" w14:textId="77777777">
        <w:trPr>
          <w:cantSplit/>
        </w:trPr>
        <w:tc>
          <w:tcPr>
            <w:tcW w:w="236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3E22BCA" w14:textId="77777777" w:rsidR="00C95C05" w:rsidRDefault="00000000">
            <w:pPr>
              <w:spacing w:after="40" w:line="264" w:lineRule="auto"/>
            </w:pPr>
            <w:r>
              <w:rPr>
                <w:b/>
                <w:bCs/>
                <w:sz w:val="19"/>
                <w:szCs w:val="19"/>
              </w:rPr>
              <w:t>Trang giá, bài báo nhận định thị trường</w:t>
            </w:r>
          </w:p>
        </w:tc>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6B6BADA" w14:textId="77777777" w:rsidR="00C95C05" w:rsidRDefault="00000000">
            <w:pPr>
              <w:spacing w:after="40" w:line="264" w:lineRule="auto"/>
            </w:pPr>
            <w:r>
              <w:rPr>
                <w:sz w:val="19"/>
                <w:szCs w:val="19"/>
              </w:rPr>
              <w:t>Giá hiện tại và nhận định định tính; không công bố độ chính xác</w:t>
            </w:r>
          </w:p>
        </w:tc>
        <w:tc>
          <w:tcPr>
            <w:tcW w:w="3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B2B0833" w14:textId="77777777" w:rsidR="00C95C05" w:rsidRDefault="00000000">
            <w:pPr>
              <w:spacing w:after="40" w:line="264" w:lineRule="auto"/>
            </w:pPr>
            <w:r>
              <w:rPr>
                <w:sz w:val="19"/>
                <w:szCs w:val="19"/>
              </w:rPr>
              <w:t>Con số dự đoán, khoảng dự đoán và độ chính xác 4 tuần gần nhất trên giao diện</w:t>
            </w:r>
          </w:p>
        </w:tc>
      </w:tr>
      <w:tr w:rsidR="00C95C05" w14:paraId="0B3124DD" w14:textId="77777777">
        <w:trPr>
          <w:cantSplit/>
        </w:trPr>
        <w:tc>
          <w:tcPr>
            <w:tcW w:w="236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CEC6197" w14:textId="77777777" w:rsidR="00C95C05" w:rsidRDefault="00000000">
            <w:pPr>
              <w:spacing w:after="40" w:line="264" w:lineRule="auto"/>
            </w:pPr>
            <w:r>
              <w:rPr>
                <w:b/>
                <w:bCs/>
                <w:sz w:val="19"/>
                <w:szCs w:val="19"/>
              </w:rPr>
              <w:t>Chatbot tổng quát</w:t>
            </w:r>
          </w:p>
        </w:tc>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368AEA1" w14:textId="77777777" w:rsidR="00C95C05" w:rsidRDefault="00000000">
            <w:pPr>
              <w:spacing w:after="40" w:line="264" w:lineRule="auto"/>
            </w:pPr>
            <w:r>
              <w:rPr>
                <w:sz w:val="19"/>
                <w:szCs w:val="19"/>
              </w:rPr>
              <w:t>Không có mô hình dự đoán riêng; có thể tự tạo số liệu</w:t>
            </w:r>
          </w:p>
        </w:tc>
        <w:tc>
          <w:tcPr>
            <w:tcW w:w="3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20028FB" w14:textId="77777777" w:rsidR="00C95C05" w:rsidRDefault="00000000">
            <w:pPr>
              <w:spacing w:after="40" w:line="264" w:lineRule="auto"/>
            </w:pPr>
            <w:r>
              <w:rPr>
                <w:sz w:val="19"/>
                <w:szCs w:val="19"/>
              </w:rPr>
              <w:t>Mọi con số lấy từ tool và database; mọi lý do có trích nguồn; Guardrails giới hạn phạm vi</w:t>
            </w:r>
          </w:p>
        </w:tc>
      </w:tr>
      <w:tr w:rsidR="00C95C05" w14:paraId="283E1322" w14:textId="77777777">
        <w:trPr>
          <w:cantSplit/>
        </w:trPr>
        <w:tc>
          <w:tcPr>
            <w:tcW w:w="236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70D9057" w14:textId="77777777" w:rsidR="00C95C05" w:rsidRDefault="00000000">
            <w:pPr>
              <w:spacing w:after="40" w:line="264" w:lineRule="auto"/>
            </w:pPr>
            <w:r>
              <w:rPr>
                <w:b/>
                <w:bCs/>
                <w:sz w:val="19"/>
                <w:szCs w:val="19"/>
              </w:rPr>
              <w:t>Nhận định giá vàng, dầu trên mạng xã hội, hội nhóm</w:t>
            </w:r>
          </w:p>
        </w:tc>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E675324" w14:textId="77777777" w:rsidR="00C95C05" w:rsidRDefault="00000000">
            <w:pPr>
              <w:spacing w:after="40" w:line="264" w:lineRule="auto"/>
            </w:pPr>
            <w:r>
              <w:rPr>
                <w:sz w:val="19"/>
                <w:szCs w:val="19"/>
              </w:rPr>
              <w:t>Ước đoán thủ công, không có phương pháp hay số liệu kiểm chứng</w:t>
            </w:r>
          </w:p>
        </w:tc>
        <w:tc>
          <w:tcPr>
            <w:tcW w:w="3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CED5762" w14:textId="77777777" w:rsidR="00C95C05" w:rsidRDefault="00000000">
            <w:pPr>
              <w:spacing w:after="40" w:line="264" w:lineRule="auto"/>
            </w:pPr>
            <w:r>
              <w:rPr>
                <w:sz w:val="19"/>
                <w:szCs w:val="19"/>
              </w:rPr>
              <w:t>Phương pháp rõ ràng, có khoảng dự đoán và độ chính xác công khai</w:t>
            </w:r>
          </w:p>
        </w:tc>
      </w:tr>
    </w:tbl>
    <w:p w14:paraId="0914A403" w14:textId="77777777" w:rsidR="00C95C05" w:rsidRDefault="00000000">
      <w:pPr>
        <w:pStyle w:val="Heading1"/>
      </w:pPr>
      <w:r>
        <w:t>6. Kiến trúc hệ thống trên AWS</w:t>
      </w:r>
    </w:p>
    <w:p w14:paraId="77E4AF2C" w14:textId="77777777" w:rsidR="00C95C05" w:rsidRDefault="00000000">
      <w:pPr>
        <w:spacing w:after="120" w:line="288" w:lineRule="auto"/>
      </w:pPr>
      <w:r>
        <w:t>Hệ thống chạy theo lịch: thu thập hằng ngày, huấn luyện lại hằng tuần, dự đoán theo lô rồi lưu sẵn kết quả. Mỗi thành phần chạy độc lập, nên một phần gặp lỗi (ví dụ nguồn tin tức ngừng) không làm dừng toàn hệ thống.</w:t>
      </w:r>
    </w:p>
    <w:p w14:paraId="1B213202" w14:textId="77777777" w:rsidR="00C95C05" w:rsidRDefault="00000000">
      <w:pPr>
        <w:spacing w:before="120" w:after="60"/>
        <w:jc w:val="center"/>
      </w:pPr>
      <w:r>
        <w:rPr>
          <w:noProof/>
        </w:rPr>
        <w:lastRenderedPageBreak/>
        <w:drawing>
          <wp:inline distT="0" distB="0" distL="0" distR="0" wp14:anchorId="201F5696" wp14:editId="6D496A2B">
            <wp:extent cx="6096000" cy="3181350"/>
            <wp:effectExtent l="0" t="0" r="0" b="0"/>
            <wp:docPr id="1" name="architecture" descr="Sơ đồ kiến trúc hệ thống dự đoán giá trên AWS" title="Kiến trúc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181350"/>
                    </a:xfrm>
                    <a:prstGeom prst="rect">
                      <a:avLst/>
                    </a:prstGeom>
                  </pic:spPr>
                </pic:pic>
              </a:graphicData>
            </a:graphic>
          </wp:inline>
        </w:drawing>
      </w:r>
    </w:p>
    <w:p w14:paraId="6388367D" w14:textId="77777777" w:rsidR="00C95C05" w:rsidRDefault="00000000">
      <w:pPr>
        <w:spacing w:after="200"/>
        <w:jc w:val="center"/>
      </w:pPr>
      <w:r>
        <w:rPr>
          <w:i/>
          <w:iCs/>
          <w:color w:val="5B6470"/>
          <w:sz w:val="18"/>
          <w:szCs w:val="18"/>
        </w:rPr>
        <w:t>Hình 1. Kiến trúc tổng quan</w:t>
      </w:r>
    </w:p>
    <w:p w14:paraId="7B9F495A" w14:textId="77777777" w:rsidR="00C95C05" w:rsidRDefault="00000000">
      <w:pPr>
        <w:pStyle w:val="Heading2"/>
      </w:pPr>
      <w:r>
        <w:t>6.1. Dịch vụ AWS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4077"/>
        <w:gridCol w:w="3893"/>
      </w:tblGrid>
      <w:tr w:rsidR="00C95C05" w14:paraId="348A7DB1" w14:textId="77777777">
        <w:trPr>
          <w:tblHeader/>
        </w:trPr>
        <w:tc>
          <w:tcPr>
            <w:tcW w:w="166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28CDE9C6" w14:textId="77777777" w:rsidR="00C95C05" w:rsidRDefault="00000000">
            <w:pPr>
              <w:spacing w:after="40" w:line="264" w:lineRule="auto"/>
            </w:pPr>
            <w:r>
              <w:rPr>
                <w:b/>
                <w:bCs/>
                <w:color w:val="085041"/>
                <w:sz w:val="19"/>
                <w:szCs w:val="19"/>
              </w:rPr>
              <w:t>Lớp</w:t>
            </w:r>
          </w:p>
        </w:tc>
        <w:tc>
          <w:tcPr>
            <w:tcW w:w="407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7E8E0FF1" w14:textId="77777777" w:rsidR="00C95C05" w:rsidRDefault="00000000">
            <w:pPr>
              <w:spacing w:after="40" w:line="264" w:lineRule="auto"/>
            </w:pPr>
            <w:r>
              <w:rPr>
                <w:b/>
                <w:bCs/>
                <w:color w:val="085041"/>
                <w:sz w:val="19"/>
                <w:szCs w:val="19"/>
              </w:rPr>
              <w:t>Dịch vụ AWS</w:t>
            </w:r>
          </w:p>
        </w:tc>
        <w:tc>
          <w:tcPr>
            <w:tcW w:w="3893"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2B06878A" w14:textId="77777777" w:rsidR="00C95C05" w:rsidRDefault="00000000">
            <w:pPr>
              <w:spacing w:after="40" w:line="264" w:lineRule="auto"/>
            </w:pPr>
            <w:r>
              <w:rPr>
                <w:b/>
                <w:bCs/>
                <w:color w:val="085041"/>
                <w:sz w:val="19"/>
                <w:szCs w:val="19"/>
              </w:rPr>
              <w:t>Vai trò</w:t>
            </w:r>
          </w:p>
        </w:tc>
      </w:tr>
      <w:tr w:rsidR="00C95C05" w14:paraId="1FC98E31"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004D0DC" w14:textId="77777777" w:rsidR="00C95C05" w:rsidRDefault="00000000">
            <w:pPr>
              <w:spacing w:after="40" w:line="264" w:lineRule="auto"/>
            </w:pPr>
            <w:r>
              <w:rPr>
                <w:b/>
                <w:bCs/>
                <w:sz w:val="19"/>
                <w:szCs w:val="19"/>
              </w:rPr>
              <w:t>Thu thập</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3CD4E6F" w14:textId="77777777" w:rsidR="00C95C05" w:rsidRDefault="00000000">
            <w:pPr>
              <w:spacing w:after="40" w:line="264" w:lineRule="auto"/>
            </w:pPr>
            <w:r>
              <w:rPr>
                <w:sz w:val="19"/>
                <w:szCs w:val="19"/>
              </w:rPr>
              <w:t>EventBridge Scheduler, Lambda, Secrets Manager</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646A8E1" w14:textId="77777777" w:rsidR="00C95C05" w:rsidRDefault="00000000">
            <w:pPr>
              <w:spacing w:after="40" w:line="264" w:lineRule="auto"/>
            </w:pPr>
            <w:r>
              <w:rPr>
                <w:sz w:val="19"/>
                <w:szCs w:val="19"/>
              </w:rPr>
              <w:t>Gọi API nguồn theo lịch, giữ API key an toàn</w:t>
            </w:r>
          </w:p>
        </w:tc>
      </w:tr>
      <w:tr w:rsidR="00C95C05" w14:paraId="1DB55C71"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260A819" w14:textId="77777777" w:rsidR="00C95C05" w:rsidRDefault="00000000">
            <w:pPr>
              <w:spacing w:after="40" w:line="264" w:lineRule="auto"/>
            </w:pPr>
            <w:r>
              <w:rPr>
                <w:b/>
                <w:bCs/>
                <w:sz w:val="19"/>
                <w:szCs w:val="19"/>
              </w:rPr>
              <w:t>Lưu trữ</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11D86B3" w14:textId="77777777" w:rsidR="00C95C05" w:rsidRDefault="00000000">
            <w:pPr>
              <w:spacing w:after="40" w:line="264" w:lineRule="auto"/>
            </w:pPr>
            <w:r>
              <w:rPr>
                <w:sz w:val="19"/>
                <w:szCs w:val="19"/>
              </w:rPr>
              <w:t>S3 (data lake), DynamoDB</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4C53CAD" w14:textId="77777777" w:rsidR="00C95C05" w:rsidRDefault="00000000">
            <w:pPr>
              <w:spacing w:after="40" w:line="264" w:lineRule="auto"/>
            </w:pPr>
            <w:r>
              <w:rPr>
                <w:sz w:val="19"/>
                <w:szCs w:val="19"/>
              </w:rPr>
              <w:t>Dữ liệu thô, đã làm sạch, đặc trưng; kết quả dự đoán và độ chính xác</w:t>
            </w:r>
          </w:p>
        </w:tc>
      </w:tr>
      <w:tr w:rsidR="00C95C05" w14:paraId="5EB4C93B"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1A8193E" w14:textId="77777777" w:rsidR="00C95C05" w:rsidRDefault="00000000">
            <w:pPr>
              <w:spacing w:after="40" w:line="264" w:lineRule="auto"/>
            </w:pPr>
            <w:r>
              <w:rPr>
                <w:b/>
                <w:bCs/>
                <w:sz w:val="19"/>
                <w:szCs w:val="19"/>
              </w:rPr>
              <w:t>Huấn luyện</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8DD3039" w14:textId="77777777" w:rsidR="00C95C05" w:rsidRDefault="00000000">
            <w:pPr>
              <w:spacing w:after="40" w:line="264" w:lineRule="auto"/>
            </w:pPr>
            <w:r>
              <w:rPr>
                <w:sz w:val="19"/>
                <w:szCs w:val="19"/>
              </w:rPr>
              <w:t>Step Functions, SageMaker Training Job, SageMaker Model Registry</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88FC63D" w14:textId="77777777" w:rsidR="00C95C05" w:rsidRDefault="00000000">
            <w:pPr>
              <w:spacing w:after="40" w:line="264" w:lineRule="auto"/>
            </w:pPr>
            <w:r>
              <w:rPr>
                <w:sz w:val="19"/>
                <w:szCs w:val="19"/>
              </w:rPr>
              <w:t>Retrain hằng tuần, backtest, chọn mô hình</w:t>
            </w:r>
          </w:p>
        </w:tc>
      </w:tr>
      <w:tr w:rsidR="00C95C05" w14:paraId="39769F7C"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898C9AE" w14:textId="77777777" w:rsidR="00C95C05" w:rsidRDefault="00000000">
            <w:pPr>
              <w:spacing w:after="40" w:line="264" w:lineRule="auto"/>
            </w:pPr>
            <w:r>
              <w:rPr>
                <w:b/>
                <w:bCs/>
                <w:sz w:val="19"/>
                <w:szCs w:val="19"/>
              </w:rPr>
              <w:t>Dự đoán</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87DEB9A" w14:textId="77777777" w:rsidR="00C95C05" w:rsidRDefault="00000000">
            <w:pPr>
              <w:spacing w:after="40" w:line="264" w:lineRule="auto"/>
            </w:pPr>
            <w:r>
              <w:rPr>
                <w:sz w:val="19"/>
                <w:szCs w:val="19"/>
              </w:rPr>
              <w:t>Lambda container image (ECR)</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1C47985" w14:textId="77777777" w:rsidR="00C95C05" w:rsidRDefault="00000000">
            <w:pPr>
              <w:spacing w:after="40" w:line="264" w:lineRule="auto"/>
            </w:pPr>
            <w:r>
              <w:rPr>
                <w:sz w:val="19"/>
                <w:szCs w:val="19"/>
              </w:rPr>
              <w:t>Chạy mô hình đã đóng băng mỗi ngày</w:t>
            </w:r>
          </w:p>
        </w:tc>
      </w:tr>
      <w:tr w:rsidR="00C95C05" w14:paraId="0892AE3C"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6D12C6B" w14:textId="77777777" w:rsidR="00C95C05" w:rsidRDefault="00000000">
            <w:pPr>
              <w:spacing w:after="40" w:line="264" w:lineRule="auto"/>
            </w:pPr>
            <w:r>
              <w:rPr>
                <w:b/>
                <w:bCs/>
                <w:sz w:val="19"/>
                <w:szCs w:val="19"/>
              </w:rPr>
              <w:t>AI hội thoại</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1A1CC93" w14:textId="77777777" w:rsidR="00C95C05" w:rsidRDefault="00000000">
            <w:pPr>
              <w:spacing w:after="40" w:line="264" w:lineRule="auto"/>
            </w:pPr>
            <w:r>
              <w:rPr>
                <w:sz w:val="19"/>
                <w:szCs w:val="19"/>
              </w:rPr>
              <w:t>Amazon Bedrock: Converse API, Knowledge Bases, Guardrails, batch inference</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7321D15" w14:textId="77777777" w:rsidR="00C95C05" w:rsidRDefault="00000000">
            <w:pPr>
              <w:spacing w:after="40" w:line="264" w:lineRule="auto"/>
            </w:pPr>
            <w:r>
              <w:rPr>
                <w:sz w:val="19"/>
                <w:szCs w:val="19"/>
              </w:rPr>
              <w:t>Giải thích dự đoán, gắn nhãn tin tức</w:t>
            </w:r>
          </w:p>
        </w:tc>
      </w:tr>
      <w:tr w:rsidR="00C95C05" w14:paraId="2C88E283"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E32F415" w14:textId="77777777" w:rsidR="00C95C05" w:rsidRDefault="00000000">
            <w:pPr>
              <w:spacing w:after="40" w:line="264" w:lineRule="auto"/>
            </w:pPr>
            <w:r>
              <w:rPr>
                <w:b/>
                <w:bCs/>
                <w:sz w:val="19"/>
                <w:szCs w:val="19"/>
              </w:rPr>
              <w:t>Giao diện</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3CAC3FE" w14:textId="77777777" w:rsidR="00C95C05" w:rsidRDefault="00000000">
            <w:pPr>
              <w:spacing w:after="40" w:line="264" w:lineRule="auto"/>
            </w:pPr>
            <w:r>
              <w:rPr>
                <w:sz w:val="19"/>
                <w:szCs w:val="19"/>
              </w:rPr>
              <w:t>Amplify Hosting, API Gateway, Cognito</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4CD8C37" w14:textId="77777777" w:rsidR="00C95C05" w:rsidRDefault="00000000">
            <w:pPr>
              <w:spacing w:after="40" w:line="264" w:lineRule="auto"/>
            </w:pPr>
            <w:r>
              <w:rPr>
                <w:sz w:val="19"/>
                <w:szCs w:val="19"/>
              </w:rPr>
              <w:t>Web theo sản phẩm (USD/VND), đăng nhập, giới hạn lượt gọi</w:t>
            </w:r>
          </w:p>
        </w:tc>
      </w:tr>
      <w:tr w:rsidR="00C95C05" w14:paraId="2E5A84FB" w14:textId="77777777">
        <w:trPr>
          <w:cantSplit/>
        </w:trPr>
        <w:tc>
          <w:tcPr>
            <w:tcW w:w="166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A668ED6" w14:textId="77777777" w:rsidR="00C95C05" w:rsidRDefault="00000000">
            <w:pPr>
              <w:spacing w:after="40" w:line="264" w:lineRule="auto"/>
            </w:pPr>
            <w:r>
              <w:rPr>
                <w:b/>
                <w:bCs/>
                <w:sz w:val="19"/>
                <w:szCs w:val="19"/>
              </w:rPr>
              <w:t>Vận hành</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B827A03" w14:textId="77777777" w:rsidR="00C95C05" w:rsidRDefault="00000000">
            <w:pPr>
              <w:spacing w:after="40" w:line="264" w:lineRule="auto"/>
            </w:pPr>
            <w:r>
              <w:rPr>
                <w:sz w:val="19"/>
                <w:szCs w:val="19"/>
              </w:rPr>
              <w:t>CloudWatch, AWS Budgets, AWS CDK, GitHub Actions</w:t>
            </w:r>
          </w:p>
        </w:tc>
        <w:tc>
          <w:tcPr>
            <w:tcW w:w="389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78FAFDE" w14:textId="77777777" w:rsidR="00C95C05" w:rsidRDefault="00000000">
            <w:pPr>
              <w:spacing w:after="40" w:line="264" w:lineRule="auto"/>
            </w:pPr>
            <w:r>
              <w:rPr>
                <w:sz w:val="19"/>
                <w:szCs w:val="19"/>
              </w:rPr>
              <w:t>Giám sát, cảnh báo chi phí, hạ tầng dạng code, CI/CD</w:t>
            </w:r>
          </w:p>
        </w:tc>
      </w:tr>
    </w:tbl>
    <w:p w14:paraId="61AC66E6" w14:textId="77777777" w:rsidR="00C95C05" w:rsidRDefault="00000000">
      <w:pPr>
        <w:pStyle w:val="Heading2"/>
      </w:pPr>
      <w:r>
        <w:t>6.2. Luồng hoạt động</w:t>
      </w:r>
    </w:p>
    <w:p w14:paraId="2DF47DF7" w14:textId="77777777" w:rsidR="00C95C05" w:rsidRDefault="00000000">
      <w:pPr>
        <w:pStyle w:val="ListParagraph"/>
        <w:numPr>
          <w:ilvl w:val="0"/>
          <w:numId w:val="4"/>
        </w:numPr>
        <w:spacing w:after="60" w:line="276" w:lineRule="auto"/>
      </w:pPr>
      <w:r>
        <w:rPr>
          <w:b/>
          <w:bCs/>
        </w:rPr>
        <w:t>Hằng ngày:</w:t>
      </w:r>
      <w:r>
        <w:t xml:space="preserve"> EventBridge Scheduler kích hoạt Lambda thu thập giá, tỷ giá, chỉ số GPR, OVX/GVZ và tin tức vào S3; Bedrock batch gắn nhãn tin tức (sản phẩm liên quan, tín hiệu tăng/giảm, mức độ, loại sự kiện); Lambda dự đoán dùng mô hình champion để ghi dự đoán và khoảng dự đoán vào DynamoDB.</w:t>
      </w:r>
    </w:p>
    <w:p w14:paraId="1791429A" w14:textId="77777777" w:rsidR="00C95C05" w:rsidRDefault="00000000">
      <w:pPr>
        <w:pStyle w:val="ListParagraph"/>
        <w:numPr>
          <w:ilvl w:val="0"/>
          <w:numId w:val="4"/>
        </w:numPr>
        <w:spacing w:after="60" w:line="276" w:lineRule="auto"/>
      </w:pPr>
      <w:r>
        <w:rPr>
          <w:b/>
          <w:bCs/>
        </w:rPr>
        <w:t>Hằng tuần:</w:t>
      </w:r>
      <w:r>
        <w:t xml:space="preserve"> Step Functions tính IMF cho các cửa sổ mới, huấn luyện mô hình challenger trên SageMaker Training Job, backtest trên các tuần gần nhất, và chỉ thay champion khi challenger tốt hơn.</w:t>
      </w:r>
    </w:p>
    <w:p w14:paraId="3AB4C791" w14:textId="77777777" w:rsidR="00C95C05" w:rsidRDefault="00000000">
      <w:pPr>
        <w:pStyle w:val="ListParagraph"/>
        <w:numPr>
          <w:ilvl w:val="0"/>
          <w:numId w:val="4"/>
        </w:numPr>
        <w:spacing w:after="60" w:line="276" w:lineRule="auto"/>
      </w:pPr>
      <w:r>
        <w:rPr>
          <w:b/>
          <w:bCs/>
        </w:rPr>
        <w:t>Khi người dùng hỏi:</w:t>
      </w:r>
      <w:r>
        <w:t xml:space="preserve"> chatbot gọi tool để lấy dự đoán, độ chính xác lịch sử, tin tức liên quan và thành phần xu hướng/nhiễu từ CEEMDAN, rồi trả lời kèm trích nguồn.</w:t>
      </w:r>
    </w:p>
    <w:p w14:paraId="4458D34D" w14:textId="77777777" w:rsidR="00C95C05" w:rsidRDefault="00000000">
      <w:pPr>
        <w:pStyle w:val="Heading2"/>
      </w:pPr>
      <w:r>
        <w:lastRenderedPageBreak/>
        <w:t>6.3. Thiết kế chatbot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C95C05" w14:paraId="6ABDA820" w14:textId="77777777">
        <w:trPr>
          <w:tblHeader/>
        </w:trPr>
        <w:tc>
          <w:tcPr>
            <w:tcW w:w="2313"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1EAF11B5" w14:textId="77777777" w:rsidR="00C95C05" w:rsidRDefault="00000000">
            <w:pPr>
              <w:spacing w:after="40" w:line="264" w:lineRule="auto"/>
            </w:pPr>
            <w:r>
              <w:rPr>
                <w:b/>
                <w:bCs/>
                <w:color w:val="085041"/>
                <w:sz w:val="19"/>
                <w:szCs w:val="19"/>
              </w:rPr>
              <w:t>Thành phần</w:t>
            </w:r>
          </w:p>
        </w:tc>
        <w:tc>
          <w:tcPr>
            <w:tcW w:w="7325"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3D471356" w14:textId="77777777" w:rsidR="00C95C05" w:rsidRDefault="00000000">
            <w:pPr>
              <w:spacing w:after="40" w:line="264" w:lineRule="auto"/>
            </w:pPr>
            <w:r>
              <w:rPr>
                <w:b/>
                <w:bCs/>
                <w:color w:val="085041"/>
                <w:sz w:val="19"/>
                <w:szCs w:val="19"/>
              </w:rPr>
              <w:t>Thiết kế</w:t>
            </w:r>
          </w:p>
        </w:tc>
      </w:tr>
      <w:tr w:rsidR="00C95C05" w14:paraId="7F79C2F5"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8E7C452" w14:textId="77777777" w:rsidR="00C95C05" w:rsidRDefault="00000000">
            <w:pPr>
              <w:spacing w:after="40" w:line="264" w:lineRule="auto"/>
            </w:pPr>
            <w:r>
              <w:rPr>
                <w:b/>
                <w:bCs/>
                <w:sz w:val="19"/>
                <w:szCs w:val="19"/>
              </w:rPr>
              <w:t>Model</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E633875" w14:textId="77777777" w:rsidR="00C95C05" w:rsidRDefault="00000000">
            <w:pPr>
              <w:spacing w:after="40" w:line="264" w:lineRule="auto"/>
            </w:pPr>
            <w:r>
              <w:rPr>
                <w:sz w:val="19"/>
                <w:szCs w:val="19"/>
              </w:rPr>
              <w:t>Amazon Nova Lite cho câu hỏi đơn giản, Claude Haiku 4.5 cho giải thích sâu (định tuyến theo độ khó)</w:t>
            </w:r>
          </w:p>
        </w:tc>
      </w:tr>
      <w:tr w:rsidR="00C95C05" w14:paraId="1EF58696"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D3924C4" w14:textId="77777777" w:rsidR="00C95C05" w:rsidRDefault="00000000">
            <w:pPr>
              <w:spacing w:after="40" w:line="264" w:lineRule="auto"/>
            </w:pPr>
            <w:r>
              <w:rPr>
                <w:b/>
                <w:bCs/>
                <w:sz w:val="19"/>
                <w:szCs w:val="19"/>
              </w:rPr>
              <w:t>Tools</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4446579" w14:textId="77777777" w:rsidR="00C95C05" w:rsidRDefault="00000000">
            <w:pPr>
              <w:spacing w:after="40" w:line="264" w:lineRule="auto"/>
            </w:pPr>
            <w:r>
              <w:rPr>
                <w:sz w:val="19"/>
                <w:szCs w:val="19"/>
              </w:rPr>
              <w:t>Lấy dự đoán; lấy độ chính xác lịch sử; lấy tin tức liên quan; lấy thành phần xu hướng/nhiễu từ CEEMDAN</w:t>
            </w:r>
          </w:p>
        </w:tc>
      </w:tr>
      <w:tr w:rsidR="00C95C05" w14:paraId="4A15342C"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C38E1BD" w14:textId="77777777" w:rsidR="00C95C05" w:rsidRDefault="00000000">
            <w:pPr>
              <w:spacing w:after="40" w:line="264" w:lineRule="auto"/>
            </w:pPr>
            <w:r>
              <w:rPr>
                <w:b/>
                <w:bCs/>
                <w:sz w:val="19"/>
                <w:szCs w:val="19"/>
              </w:rPr>
              <w:t>Knowledge Base</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D38E0CF" w14:textId="77777777" w:rsidR="00C95C05" w:rsidRDefault="00000000">
            <w:pPr>
              <w:spacing w:after="40" w:line="264" w:lineRule="auto"/>
            </w:pPr>
            <w:r>
              <w:rPr>
                <w:sz w:val="19"/>
                <w:szCs w:val="19"/>
              </w:rPr>
              <w:t>Tin tức đã gắn nhãn, tài liệu phương pháp của mô hình</w:t>
            </w:r>
          </w:p>
        </w:tc>
      </w:tr>
      <w:tr w:rsidR="00C95C05" w14:paraId="70DBD964"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A7F670F" w14:textId="77777777" w:rsidR="00C95C05" w:rsidRDefault="00000000">
            <w:pPr>
              <w:spacing w:after="40" w:line="264" w:lineRule="auto"/>
            </w:pPr>
            <w:r>
              <w:rPr>
                <w:b/>
                <w:bCs/>
                <w:sz w:val="19"/>
                <w:szCs w:val="19"/>
              </w:rPr>
              <w:t>Guardrails</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4A17394" w14:textId="77777777" w:rsidR="00C95C05" w:rsidRDefault="00000000">
            <w:pPr>
              <w:spacing w:after="40" w:line="264" w:lineRule="auto"/>
            </w:pPr>
            <w:r>
              <w:rPr>
                <w:sz w:val="19"/>
                <w:szCs w:val="19"/>
              </w:rPr>
              <w:t>Denied topics (câu hỏi lạc đề, tư vấn đầu tư cá nhân), contextual grounding check</w:t>
            </w:r>
          </w:p>
        </w:tc>
      </w:tr>
      <w:tr w:rsidR="00C95C05" w14:paraId="1AD8C397"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D2FCF6F" w14:textId="77777777" w:rsidR="00C95C05" w:rsidRDefault="00000000">
            <w:pPr>
              <w:spacing w:after="40" w:line="264" w:lineRule="auto"/>
            </w:pPr>
            <w:r>
              <w:rPr>
                <w:b/>
                <w:bCs/>
                <w:sz w:val="19"/>
                <w:szCs w:val="19"/>
              </w:rPr>
              <w:t>Quy tắc trả lời</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E35A3C6" w14:textId="77777777" w:rsidR="00C95C05" w:rsidRDefault="00000000">
            <w:pPr>
              <w:spacing w:after="40" w:line="264" w:lineRule="auto"/>
            </w:pPr>
            <w:r>
              <w:rPr>
                <w:sz w:val="19"/>
                <w:szCs w:val="19"/>
              </w:rPr>
              <w:t>Mọi con số lấy từ tool; mọi lý do có trích nguồn; luôn nêu khoảng dự đoán và lưu ý không phải lời khuyên đầu tư</w:t>
            </w:r>
          </w:p>
        </w:tc>
      </w:tr>
      <w:tr w:rsidR="00C95C05" w14:paraId="0AEF29AF" w14:textId="77777777">
        <w:trPr>
          <w:cantSplit/>
        </w:trPr>
        <w:tc>
          <w:tcPr>
            <w:tcW w:w="2313"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8D437A0" w14:textId="77777777" w:rsidR="00C95C05" w:rsidRDefault="00000000">
            <w:pPr>
              <w:spacing w:after="40" w:line="264" w:lineRule="auto"/>
            </w:pPr>
            <w:r>
              <w:rPr>
                <w:b/>
                <w:bCs/>
                <w:sz w:val="19"/>
                <w:szCs w:val="19"/>
              </w:rPr>
              <w:t>Kiểm soát chi phí</w:t>
            </w:r>
          </w:p>
        </w:tc>
        <w:tc>
          <w:tcPr>
            <w:tcW w:w="732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0669857" w14:textId="77777777" w:rsidR="00C95C05" w:rsidRDefault="00000000">
            <w:pPr>
              <w:spacing w:after="40" w:line="264" w:lineRule="auto"/>
            </w:pPr>
            <w:r>
              <w:rPr>
                <w:sz w:val="19"/>
                <w:szCs w:val="19"/>
              </w:rPr>
              <w:t>Giới hạn lượt hỏi theo người dùng, cache câu trả lời cho câu hỏi phổ biến</w:t>
            </w:r>
          </w:p>
        </w:tc>
      </w:tr>
    </w:tbl>
    <w:p w14:paraId="141EDD84" w14:textId="77777777" w:rsidR="00C95C05" w:rsidRDefault="00000000">
      <w:pPr>
        <w:pStyle w:val="Heading2"/>
      </w:pPr>
      <w:r>
        <w:t>6.4. Bảo mật</w:t>
      </w:r>
    </w:p>
    <w:p w14:paraId="7F24DA9B" w14:textId="77777777" w:rsidR="00C95C05" w:rsidRDefault="00000000">
      <w:pPr>
        <w:pStyle w:val="ListParagraph"/>
        <w:numPr>
          <w:ilvl w:val="0"/>
          <w:numId w:val="2"/>
        </w:numPr>
        <w:spacing w:after="60" w:line="276" w:lineRule="auto"/>
      </w:pPr>
      <w:r>
        <w:t>API key của nguồn dữ liệu lưu trong Secrets Manager; mỗi Lambda có IAM role quyền tối thiểu.</w:t>
      </w:r>
    </w:p>
    <w:p w14:paraId="43E35B5A" w14:textId="77777777" w:rsidR="00C95C05" w:rsidRDefault="00000000">
      <w:pPr>
        <w:pStyle w:val="ListParagraph"/>
        <w:numPr>
          <w:ilvl w:val="0"/>
          <w:numId w:val="2"/>
        </w:numPr>
        <w:spacing w:after="60" w:line="276" w:lineRule="auto"/>
      </w:pPr>
      <w:r>
        <w:t>Nội dung tin tức được coi là dữ liệu không tin cậy và đánh dấu rõ trong prompt để chống prompt injection gián tiếp.</w:t>
      </w:r>
    </w:p>
    <w:p w14:paraId="04346D08" w14:textId="77777777" w:rsidR="00C95C05" w:rsidRDefault="00000000">
      <w:pPr>
        <w:pStyle w:val="ListParagraph"/>
        <w:numPr>
          <w:ilvl w:val="0"/>
          <w:numId w:val="2"/>
        </w:numPr>
        <w:spacing w:after="60" w:line="276" w:lineRule="auto"/>
      </w:pPr>
      <w:r>
        <w:t>Cognito và usage plan của API Gateway giới hạn lượt gọi, tránh bị lạm dụng làm tăng chi phí Bedrock.</w:t>
      </w:r>
    </w:p>
    <w:p w14:paraId="6A477D82" w14:textId="77777777" w:rsidR="00C95C05" w:rsidRDefault="00000000">
      <w:pPr>
        <w:pStyle w:val="ListParagraph"/>
        <w:numPr>
          <w:ilvl w:val="0"/>
          <w:numId w:val="2"/>
        </w:numPr>
        <w:spacing w:after="60" w:line="276" w:lineRule="auto"/>
      </w:pPr>
      <w:r>
        <w:t>Đối chiếu nhiều nguồn dữ liệu để phát hiện dữ liệu sai hoặc bị giả mạo trước khi đưa vào huấn luyện.</w:t>
      </w:r>
    </w:p>
    <w:p w14:paraId="53A6C781" w14:textId="77777777" w:rsidR="00C95C05" w:rsidRDefault="00000000">
      <w:pPr>
        <w:pStyle w:val="ListParagraph"/>
        <w:numPr>
          <w:ilvl w:val="0"/>
          <w:numId w:val="2"/>
        </w:numPr>
        <w:spacing w:after="60" w:line="276" w:lineRule="auto"/>
      </w:pPr>
      <w:r>
        <w:t>Không commit bí mật lên repo (pre-commit quét bí mật); thay đổi IAM và hạ tầng cần thành viên IA review.</w:t>
      </w:r>
    </w:p>
    <w:p w:rsidR="00C95C05" w:rsidRDefault="00000000">
      <w:pPr>
        <w:pStyle w:val="Heading1"/>
      </w:pPr>
      <w:r>
        <w:t xml:space="preserve">7. Mô hình dự đoán</w:t>
      </w:r>
    </w:p>
    <w:p w:rsidR="00C95C05" w:rsidRDefault="00000000">
      <w:pPr>
        <w:spacing w:after="120" w:line="288" w:lineRule="auto"/>
      </w:pPr>
      <w:r>
        <w:t xml:space="preserve">Mọi mô hình đều có cùng mục tiêu là tỷ suất sinh lợi h ngày tới, không phải mức giá. Nhóm bắt đầu từ các mô hình đơn giản để có sản phẩm chạy sớm, sau đó nâng cấp lên mô hình chính; mô hình chỉ được đưa vào chạy thật khi tốt hơn mô hình đang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trPr>
          <w:tblHeader/>
        </w:trPr>
        <w:tc>
          <w:tcPr>
            <w:tcW w:w="2891"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Mô hình</w:t>
            </w:r>
          </w:p>
        </w:tc>
        <w:tc>
          <w:tcPr>
            <w:tcW w:w="674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Vai trò trong dự án</w:t>
            </w:r>
          </w:p>
        </w:tc>
      </w:tr>
      <w:tr>
        <w:trPr>
          <w:cantSplit/>
        </w:trPr>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Naive (return = 0, tức giá ngày mai = hôm nay), ARIMA</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Mốc so sánh tối thiểu</w:t>
            </w:r>
          </w:p>
        </w:tc>
      </w:tr>
      <w:tr>
        <w:trPr>
          <w:cantSplit/>
        </w:trPr>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DLinear</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Mô hình đầu tiên của bản MVP (tuần 3–4), nhẹ, huấn luyện nhanh trên CPU</w:t>
            </w:r>
          </w:p>
        </w:tc>
      </w:tr>
      <w:tr>
        <w:trPr>
          <w:cantSplit/>
        </w:trPr>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CEEMDAN + DLinear/LSTM</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Mô hình chính: CEEMDAN tách chuỗi giá (theo cửa sổ trượt) thành phần xu hướng và phần dao động ngắn hạn làm đầu vào, mô hình dự đoán return để phản ứng nhanh hơn khi giá biến động mạnh; chatbot dùng các thành phần này để giải thích</w:t>
            </w:r>
          </w:p>
        </w:tc>
      </w:tr>
      <w:tr>
        <w:trPr>
          <w:cantSplit/>
        </w:trPr>
        <w:tc>
          <w:tcPr>
            <w:tcW w:w="289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Transformer (PatchTST)</w:t>
            </w:r>
          </w:p>
        </w:tc>
        <w:tc>
          <w:tcPr>
            <w:tcW w:w="674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Chỉ làm nếu dư thời gian</w:t>
            </w:r>
          </w:p>
        </w:tc>
      </w:tr>
    </w:tbl>
    <w:p>
      <w:pPr>
        <w:spacing w:after="80"/>
      </w:pPr>
    </w:p>
    <w:p w:rsidR="00C95C05" w:rsidRDefault="00000000">
      <w:pPr>
        <w:pStyle w:val="ListParagraph"/>
        <w:numPr>
          <w:ilvl w:val="0"/>
          <w:numId w:val="2"/>
        </w:numPr>
        <w:spacing w:after="60" w:line="276" w:lineRule="auto"/>
      </w:pPr>
      <w:r>
        <w:rPr>
          <w:b/>
          <w:bCs/>
        </w:rPr>
        <w:t xml:space="preserve">Đầu ra:</w:t>
      </w:r>
      <w:r>
        <w:t xml:space="preserve"> các phân vị (10%, 50%, 90%) của return 1–7 ngày tới, quy đổi thành khoảng giá và xác suất tăng/giảm, để người dùng thấy mức bất định thay vì chỉ một con số.</w:t>
      </w:r>
    </w:p>
    <w:p w:rsidR="00C95C05" w:rsidRDefault="00000000">
      <w:pPr>
        <w:pStyle w:val="ListParagraph"/>
        <w:numPr>
          <w:ilvl w:val="0"/>
          <w:numId w:val="2"/>
        </w:numPr>
        <w:spacing w:after="60" w:line="276" w:lineRule="auto"/>
      </w:pPr>
      <w:r>
        <w:rPr>
          <w:b/>
          <w:bCs/>
        </w:rPr>
        <w:t xml:space="preserve">Tín hiệu ngoài giá:</w:t>
      </w:r>
      <w:r>
        <w:t xml:space="preserve"> chỉ số rủi ro địa chính trị (GPR), chỉ số biến động OVX/GVZ, lịch sự kiện (FOMC, OPEC+, tồn kho EIA) và cảm xúc tin tức từ báo uy tín.</w:t>
      </w:r>
    </w:p>
    <w:p w:rsidR="00C95C05" w:rsidRDefault="00000000">
      <w:pPr>
        <w:pStyle w:val="ListParagraph"/>
        <w:numPr>
          <w:ilvl w:val="0"/>
          <w:numId w:val="2"/>
        </w:numPr>
        <w:spacing w:after="60" w:line="276" w:lineRule="auto"/>
      </w:pPr>
      <w:r>
        <w:rPr>
          <w:b/>
          <w:bCs/>
        </w:rPr>
        <w:t xml:space="preserve">Cập nhật mô hình:</w:t>
      </w:r>
      <w:r>
        <w:t xml:space="preserve"> huấn luyện lại hằng tuần; mô hình mới chỉ thay mô hình đang chạy khi sai số trên các tuần gần nhất thấp hơn.</w:t>
      </w:r>
    </w:p>
    <w:p w:rsidR="00C95C05" w:rsidRDefault="00000000">
      <w:pPr>
        <w:spacing w:after="120" w:line="288" w:lineRule="auto"/>
      </w:pPr>
      <w:r>
        <w:t xml:space="preserve">Lý do lựa chọn kiến trúc và mô hình, so sánh với các phương án khác, cùng số liệu đánh giá và biểu đồ khả năng bắt các đợt biến động mạnh sẽ được trình bày trong buổi bảo vệ trước hội đồng, khi hệ thống đã chạy thật và có kết quả.</w:t>
      </w:r>
    </w:p>
    <w:p w:rsidR="00C95C05" w:rsidRDefault="00000000">
      <w:pPr>
        <w:pStyle w:val="Heading1"/>
      </w:pPr>
      <w:r>
        <w:t xml:space="preserve">8. Dữ liệu và kiểm chứng độ chính xác</w:t>
      </w:r>
    </w:p>
    <w:p w:rsidR="00C95C05" w:rsidRDefault="00000000">
      <w:pPr>
        <w:pStyle w:val="Heading2"/>
      </w:pPr>
      <w:r>
        <w:t xml:space="preserve">8.1. Nguồn dữ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2628"/>
        <w:gridCol w:w="1401"/>
        <w:gridCol w:w="3507"/>
      </w:tblGrid>
      <w:tr w:rsidR="00C95C05" w14:paraId="5E7C201C" w14:textId="77777777">
        <w:trPr>
          <w:tblHeader/>
        </w:trPr>
        <w:tc>
          <w:tcPr>
            <w:tcW w:w="2102"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507EB37B" w14:textId="77777777" w:rsidR="00C95C05" w:rsidRDefault="00000000">
            <w:pPr>
              <w:spacing w:after="40" w:line="264" w:lineRule="auto"/>
            </w:pPr>
            <w:r>
              <w:rPr>
                <w:b/>
                <w:bCs/>
                <w:color w:val="085041"/>
                <w:sz w:val="19"/>
                <w:szCs w:val="19"/>
              </w:rPr>
              <w:t>Dữ liệu</w:t>
            </w:r>
          </w:p>
        </w:tc>
        <w:tc>
          <w:tcPr>
            <w:tcW w:w="262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27B85212" w14:textId="77777777" w:rsidR="00C95C05" w:rsidRDefault="00000000">
            <w:pPr>
              <w:spacing w:after="40" w:line="264" w:lineRule="auto"/>
            </w:pPr>
            <w:r>
              <w:rPr>
                <w:b/>
                <w:bCs/>
                <w:color w:val="085041"/>
                <w:sz w:val="19"/>
                <w:szCs w:val="19"/>
              </w:rPr>
              <w:t>Nguồn đề xuất</w:t>
            </w:r>
          </w:p>
        </w:tc>
        <w:tc>
          <w:tcPr>
            <w:tcW w:w="1401"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653154F4" w14:textId="77777777" w:rsidR="00C95C05" w:rsidRDefault="00000000">
            <w:pPr>
              <w:spacing w:after="40" w:line="264" w:lineRule="auto"/>
            </w:pPr>
            <w:r>
              <w:rPr>
                <w:b/>
                <w:bCs/>
                <w:color w:val="085041"/>
                <w:sz w:val="19"/>
                <w:szCs w:val="19"/>
              </w:rPr>
              <w:t>Tần suất</w:t>
            </w:r>
          </w:p>
        </w:tc>
        <w:tc>
          <w:tcPr>
            <w:tcW w:w="350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3094FB5E" w14:textId="77777777" w:rsidR="00C95C05" w:rsidRDefault="00000000">
            <w:pPr>
              <w:spacing w:after="40" w:line="264" w:lineRule="auto"/>
            </w:pPr>
            <w:r>
              <w:rPr>
                <w:b/>
                <w:bCs/>
                <w:color w:val="085041"/>
                <w:sz w:val="19"/>
                <w:szCs w:val="19"/>
              </w:rPr>
              <w:t>Ghi chú</w:t>
            </w:r>
          </w:p>
        </w:tc>
      </w:tr>
      <w:tr w:rsidR="00C95C05" w14:paraId="07FA5CD4"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AE8BFA4" w14:textId="77777777" w:rsidR="00C95C05" w:rsidRDefault="00000000">
            <w:pPr>
              <w:spacing w:after="40" w:line="264" w:lineRule="auto"/>
            </w:pPr>
            <w:r>
              <w:rPr>
                <w:b/>
                <w:bCs/>
                <w:sz w:val="19"/>
                <w:szCs w:val="19"/>
              </w:rPr>
              <w:t>Dầu Brent, WTI</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E0CDEE1" w14:textId="77777777" w:rsidR="00C95C05" w:rsidRDefault="00000000">
            <w:pPr>
              <w:spacing w:after="40" w:line="264" w:lineRule="auto"/>
            </w:pPr>
            <w:r>
              <w:rPr>
                <w:sz w:val="19"/>
                <w:szCs w:val="19"/>
              </w:rPr>
              <w:t>EIA Open Data API</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ECF3195"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DAE04C9" w14:textId="77777777" w:rsidR="00C95C05" w:rsidRDefault="00000000">
            <w:pPr>
              <w:spacing w:after="40" w:line="264" w:lineRule="auto"/>
            </w:pPr>
            <w:r>
              <w:rPr>
                <w:sz w:val="19"/>
                <w:szCs w:val="19"/>
              </w:rPr>
              <w:t>Miễn phí, cần API key; lịch sử Brent từ 1987, WTI từ 1986</w:t>
            </w:r>
          </w:p>
        </w:tc>
      </w:tr>
      <w:tr w:rsidR="00C95C05" w14:paraId="7C305EB2"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AC7E145" w14:textId="77777777" w:rsidR="00C95C05" w:rsidRDefault="00000000">
            <w:pPr>
              <w:spacing w:after="40" w:line="264" w:lineRule="auto"/>
            </w:pPr>
            <w:r>
              <w:rPr>
                <w:b/>
                <w:bCs/>
                <w:sz w:val="19"/>
                <w:szCs w:val="19"/>
              </w:rPr>
              <w:t>Vàng, bạc</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119ED01" w14:textId="77777777" w:rsidR="00C95C05" w:rsidRDefault="00000000">
            <w:pPr>
              <w:spacing w:after="40" w:line="264" w:lineRule="auto"/>
            </w:pPr>
            <w:r>
              <w:rPr>
                <w:sz w:val="19"/>
                <w:szCs w:val="19"/>
              </w:rPr>
              <w:t>API giá kim loại (MetalpriceAPI, Metals-API…)</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AA63081"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49FA959" w14:textId="77777777" w:rsidR="00C95C05" w:rsidRDefault="00000000">
            <w:pPr>
              <w:spacing w:after="40" w:line="264" w:lineRule="auto"/>
            </w:pPr>
            <w:r>
              <w:rPr>
                <w:sz w:val="19"/>
                <w:szCs w:val="19"/>
              </w:rPr>
              <w:t>Kiểm tra giới hạn gói miễn phí và điều khoản hiển thị công khai</w:t>
            </w:r>
          </w:p>
        </w:tc>
      </w:tr>
      <w:tr w:rsidR="00C95C05" w14:paraId="7CAEADF5"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6ADC8AD" w14:textId="77777777" w:rsidR="00C95C05" w:rsidRDefault="00000000">
            <w:pPr>
              <w:spacing w:after="40" w:line="264" w:lineRule="auto"/>
            </w:pPr>
            <w:r>
              <w:rPr>
                <w:b/>
                <w:bCs/>
                <w:sz w:val="19"/>
                <w:szCs w:val="19"/>
              </w:rPr>
              <w:t>Tỷ giá USD/VND</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3F871FC" w14:textId="77777777" w:rsidR="00C95C05" w:rsidRDefault="00000000">
            <w:pPr>
              <w:spacing w:after="40" w:line="264" w:lineRule="auto"/>
            </w:pPr>
            <w:r>
              <w:rPr>
                <w:sz w:val="19"/>
                <w:szCs w:val="19"/>
              </w:rPr>
              <w:t>Ngân hàng Nhà nước hoặc API tỷ giá</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D39A1EB"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7059841" w14:textId="77777777" w:rsidR="00C95C05" w:rsidRDefault="00000000">
            <w:pPr>
              <w:spacing w:after="40" w:line="264" w:lineRule="auto"/>
            </w:pPr>
            <w:r>
              <w:rPr>
                <w:sz w:val="19"/>
                <w:szCs w:val="19"/>
              </w:rPr>
              <w:t>Quy đổi giá sang VND</w:t>
            </w:r>
          </w:p>
        </w:tc>
      </w:tr>
      <w:tr w:rsidR="00C95C05" w14:paraId="3920B06C"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454809F" w14:textId="77777777" w:rsidR="00C95C05" w:rsidRDefault="00000000">
            <w:pPr>
              <w:spacing w:after="40" w:line="264" w:lineRule="auto"/>
            </w:pPr>
            <w:r>
              <w:rPr>
                <w:b/>
                <w:bCs/>
                <w:sz w:val="19"/>
                <w:szCs w:val="19"/>
              </w:rPr>
              <w:t>Giá vàng miếng trong nước (Could)</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8D72DE6" w14:textId="77777777" w:rsidR="00C95C05" w:rsidRDefault="00000000">
            <w:pPr>
              <w:spacing w:after="40" w:line="264" w:lineRule="auto"/>
            </w:pPr>
            <w:r>
              <w:rPr>
                <w:sz w:val="19"/>
                <w:szCs w:val="19"/>
              </w:rPr>
              <w:t>Website doanh nghiệp vàng, Ngân hàng Nhà nước</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208BE1B"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471B45A" w14:textId="77777777" w:rsidR="00C95C05" w:rsidRDefault="00000000">
            <w:pPr>
              <w:spacing w:after="40" w:line="264" w:lineRule="auto"/>
            </w:pPr>
            <w:r>
              <w:rPr>
                <w:sz w:val="19"/>
                <w:szCs w:val="19"/>
              </w:rPr>
              <w:t>Kiểm tra điều khoản trước khi thu thập tự động</w:t>
            </w:r>
          </w:p>
        </w:tc>
      </w:tr>
      <w:tr w:rsidR="00C95C05" w14:paraId="20B83FC0"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61CF3E7" w14:textId="77777777" w:rsidR="00C95C05" w:rsidRDefault="00000000">
            <w:pPr>
              <w:spacing w:after="40" w:line="264" w:lineRule="auto"/>
            </w:pPr>
            <w:r>
              <w:rPr>
                <w:b/>
                <w:bCs/>
                <w:sz w:val="19"/>
                <w:szCs w:val="19"/>
              </w:rPr>
              <w:t>Chỉ số rủi ro địa chính trị (GPR)</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FC5C880" w14:textId="77777777" w:rsidR="00C95C05" w:rsidRDefault="00000000">
            <w:pPr>
              <w:spacing w:after="40" w:line="264" w:lineRule="auto"/>
            </w:pPr>
            <w:r>
              <w:rPr>
                <w:sz w:val="19"/>
                <w:szCs w:val="19"/>
              </w:rPr>
              <w:t>Caldara &amp; Iacoviello, đếm bài trên 10 báo lớn (NYT, WSJ, FT, Guardian…)</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1A99956" w14:textId="77777777" w:rsidR="00C95C05" w:rsidRDefault="00000000">
            <w:pPr>
              <w:spacing w:after="40" w:line="264" w:lineRule="auto"/>
            </w:pPr>
            <w:r>
              <w:rPr>
                <w:sz w:val="19"/>
                <w:szCs w:val="19"/>
              </w:rPr>
              <w:t>Hằng ngày, công bố mỗi thứ Hai</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26C52FB" w14:textId="77777777" w:rsidR="00C95C05" w:rsidRDefault="00000000">
            <w:pPr>
              <w:spacing w:after="40" w:line="264" w:lineRule="auto"/>
            </w:pPr>
            <w:r>
              <w:rPr>
                <w:sz w:val="19"/>
                <w:szCs w:val="19"/>
              </w:rPr>
              <w:t>Có từ 1985, giấy phép CC BY; backtest phải mô phỏng độ trễ công bố</w:t>
            </w:r>
          </w:p>
        </w:tc>
      </w:tr>
      <w:tr w:rsidR="00C95C05" w14:paraId="60FA1E26"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772770D" w14:textId="77777777" w:rsidR="00C95C05" w:rsidRDefault="00000000">
            <w:pPr>
              <w:spacing w:after="40" w:line="264" w:lineRule="auto"/>
            </w:pPr>
            <w:r>
              <w:rPr>
                <w:b/>
                <w:bCs/>
                <w:sz w:val="19"/>
                <w:szCs w:val="19"/>
              </w:rPr>
              <w:t>Chỉ số biến động OVX, GVZ, VIX</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D4E0071" w14:textId="77777777" w:rsidR="00C95C05" w:rsidRDefault="00000000">
            <w:pPr>
              <w:spacing w:after="40" w:line="264" w:lineRule="auto"/>
            </w:pPr>
            <w:r>
              <w:rPr>
                <w:sz w:val="19"/>
                <w:szCs w:val="19"/>
              </w:rPr>
              <w:t>FRED (dữ liệu CBOE)</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473DD46"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BFC8153" w14:textId="77777777" w:rsidR="00C95C05" w:rsidRDefault="00000000">
            <w:pPr>
              <w:spacing w:after="40" w:line="264" w:lineRule="auto"/>
            </w:pPr>
            <w:r>
              <w:rPr>
                <w:sz w:val="19"/>
                <w:szCs w:val="19"/>
              </w:rPr>
              <w:t>OVX từ 2007, GVZ từ 2008; phản ứng ngay khi thị trường bị sốc</w:t>
            </w:r>
          </w:p>
        </w:tc>
      </w:tr>
      <w:tr w:rsidR="00C95C05" w14:paraId="675C2915"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6637F34" w14:textId="77777777" w:rsidR="00C95C05" w:rsidRDefault="00000000">
            <w:pPr>
              <w:spacing w:after="40" w:line="264" w:lineRule="auto"/>
            </w:pPr>
            <w:r>
              <w:rPr>
                <w:b/>
                <w:bCs/>
                <w:sz w:val="19"/>
                <w:szCs w:val="19"/>
              </w:rPr>
              <w:lastRenderedPageBreak/>
              <w:t>Lịch sự kiện</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213E134" w14:textId="77777777" w:rsidR="00C95C05" w:rsidRDefault="00000000">
            <w:pPr>
              <w:spacing w:after="40" w:line="264" w:lineRule="auto"/>
            </w:pPr>
            <w:r>
              <w:rPr>
                <w:sz w:val="19"/>
                <w:szCs w:val="19"/>
              </w:rPr>
              <w:t>Fed (FOMC), OPEC, EIA</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FB376B6" w14:textId="77777777" w:rsidR="00C95C05" w:rsidRDefault="00000000">
            <w:pPr>
              <w:spacing w:after="40" w:line="264" w:lineRule="auto"/>
            </w:pPr>
            <w:r>
              <w:rPr>
                <w:sz w:val="19"/>
                <w:szCs w:val="19"/>
              </w:rPr>
              <w:t>Theo lịch</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2DDF066" w14:textId="77777777" w:rsidR="00C95C05" w:rsidRDefault="00000000">
            <w:pPr>
              <w:spacing w:after="40" w:line="264" w:lineRule="auto"/>
            </w:pPr>
            <w:r>
              <w:rPr>
                <w:sz w:val="19"/>
                <w:szCs w:val="19"/>
              </w:rPr>
              <w:t>Ngày họp FOMC, họp OPEC+, ngày EIA công bố tồn kho dầu; biết trước nên không gây rò rỉ</w:t>
            </w:r>
          </w:p>
        </w:tc>
      </w:tr>
      <w:tr w:rsidR="00C95C05" w14:paraId="08750938"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5A0F507" w14:textId="77777777" w:rsidR="00C95C05" w:rsidRDefault="00000000">
            <w:pPr>
              <w:spacing w:after="40" w:line="264" w:lineRule="auto"/>
            </w:pPr>
            <w:r>
              <w:rPr>
                <w:b/>
                <w:bCs/>
                <w:sz w:val="19"/>
                <w:szCs w:val="19"/>
              </w:rPr>
              <w:t>Tin tức quốc tế</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AE4E4B0" w14:textId="77777777" w:rsidR="00C95C05" w:rsidRDefault="00000000">
            <w:pPr>
              <w:spacing w:after="40" w:line="264" w:lineRule="auto"/>
            </w:pPr>
            <w:r>
              <w:rPr>
                <w:sz w:val="19"/>
                <w:szCs w:val="19"/>
              </w:rPr>
              <w:t>The Guardian Open Platform, NYT Article Search API</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A25F0EE"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C98AEC0" w14:textId="77777777" w:rsidR="00C95C05" w:rsidRDefault="00000000">
            <w:pPr>
              <w:spacing w:after="40" w:line="264" w:lineRule="auto"/>
            </w:pPr>
            <w:r>
              <w:rPr>
                <w:sz w:val="19"/>
                <w:szCs w:val="19"/>
              </w:rPr>
              <w:t>Báo uy tín, lịch sử dài; chỉ lưu tiêu đề, tóm tắt, link; dùng cho chỉ số cảm xúc và trích dẫn</w:t>
            </w:r>
          </w:p>
        </w:tc>
      </w:tr>
      <w:tr w:rsidR="00C95C05" w14:paraId="5D3CA855" w14:textId="77777777">
        <w:trPr>
          <w:cantSplit/>
        </w:trPr>
        <w:tc>
          <w:tcPr>
            <w:tcW w:w="2102"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CEF5A6D" w14:textId="77777777" w:rsidR="00C95C05" w:rsidRDefault="00000000">
            <w:pPr>
              <w:spacing w:after="40" w:line="264" w:lineRule="auto"/>
            </w:pPr>
            <w:r>
              <w:rPr>
                <w:b/>
                <w:bCs/>
                <w:sz w:val="19"/>
                <w:szCs w:val="19"/>
              </w:rPr>
              <w:t>Tin tức trong nước</w:t>
            </w:r>
          </w:p>
        </w:tc>
        <w:tc>
          <w:tcPr>
            <w:tcW w:w="26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56CBA19" w14:textId="77777777" w:rsidR="00C95C05" w:rsidRDefault="00000000">
            <w:pPr>
              <w:spacing w:after="40" w:line="264" w:lineRule="auto"/>
            </w:pPr>
            <w:r>
              <w:rPr>
                <w:sz w:val="19"/>
                <w:szCs w:val="19"/>
              </w:rPr>
              <w:t>Thông cáo Bộ Công Thương, Petrolimex, Ngân hàng Nhà nước; RSS VnExpress, CafeF</w:t>
            </w:r>
          </w:p>
        </w:tc>
        <w:tc>
          <w:tcPr>
            <w:tcW w:w="140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72C3B41" w14:textId="77777777" w:rsidR="00C95C05" w:rsidRDefault="00000000">
            <w:pPr>
              <w:spacing w:after="40" w:line="264" w:lineRule="auto"/>
            </w:pPr>
            <w:r>
              <w:rPr>
                <w:sz w:val="19"/>
                <w:szCs w:val="19"/>
              </w:rPr>
              <w:t>Hằng ngày</w:t>
            </w:r>
          </w:p>
        </w:tc>
        <w:tc>
          <w:tcPr>
            <w:tcW w:w="35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6EA1538" w14:textId="77777777" w:rsidR="00C95C05" w:rsidRDefault="00000000">
            <w:pPr>
              <w:spacing w:after="40" w:line="264" w:lineRule="auto"/>
            </w:pPr>
            <w:r>
              <w:rPr>
                <w:sz w:val="19"/>
                <w:szCs w:val="19"/>
              </w:rPr>
              <w:t>Không có lịch sử dài; chỉ dùng cho chatbot</w:t>
            </w:r>
          </w:p>
        </w:tc>
      </w:tr>
    </w:tbl>
    <w:p w14:paraId="377CE2FA" w14:textId="77777777" w:rsidR="00C95C05" w:rsidRDefault="00C95C05">
      <w:pPr>
        <w:spacing w:after="80"/>
      </w:pPr>
    </w:p>
    <w:p w14:paraId="4D1C6111" w14:textId="77777777" w:rsidR="00C95C05" w:rsidRDefault="00000000">
      <w:pPr>
        <w:spacing w:after="120" w:line="288" w:lineRule="auto"/>
      </w:pPr>
      <w:r>
        <w:t>Hệ thống kiểm tra ngày thiếu, đơn vị sai, múi giờ lệch và đối chiếu hai nguồn khi có thể. Giá trị bất thường chỉ được gắn cờ để người kiểm tra, không tự động loại bỏ, vì các đợt biến động mạnh có thật chính là thứ mô hình cần học.</w:t>
      </w:r>
    </w:p>
    <w:p w:rsidR="00C95C05" w:rsidRDefault="00000000">
      <w:pPr>
        <w:pStyle w:val="Heading2"/>
      </w:pPr>
      <w:r>
        <w:t xml:space="preserve">8.2. Chia dữ liệu huấn luyện và kiểm tra</w:t>
      </w:r>
    </w:p>
    <w:p w14:paraId="19C51E90" w14:textId="77777777" w:rsidR="00C95C05" w:rsidRDefault="00000000">
      <w:pPr>
        <w:spacing w:after="120" w:line="288" w:lineRule="auto"/>
      </w:pPr>
      <w:r>
        <w:t>Mỗi loại dữ liệu có mốc bắt đầu riêng, chọn theo độ dài lịch sử mô hình cần và thời điểm quy tắc thị trường còn giống hiện tại. Mọi tập đều chia theo thời gian, không xáo trộn; tập kiểm tra từ 2020 đến nay không được dùng để chọn tham số.</w:t>
      </w:r>
    </w:p>
    <w:p w14:paraId="3A323EF3" w14:textId="77777777" w:rsidR="00C95C05" w:rsidRDefault="00000000">
      <w:pPr>
        <w:spacing w:before="120" w:after="60"/>
        <w:jc w:val="center"/>
      </w:pPr>
      <w:r>
        <w:rPr>
          <w:noProof/>
        </w:rPr>
        <w:drawing>
          <wp:inline distT="0" distB="0" distL="0" distR="0" wp14:anchorId="347ADDDF" wp14:editId="689E7D5D">
            <wp:extent cx="6096000" cy="2207581"/>
            <wp:effectExtent l="0" t="0" r="0" b="0"/>
            <wp:docPr id="1779908120" name="timeline" descr="Mốc huấn luyện, validation và kiểm tra cho từng loại dữ liệu" title="Chia dữ liệu theo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207581"/>
                    </a:xfrm>
                    <a:prstGeom prst="rect">
                      <a:avLst/>
                    </a:prstGeom>
                  </pic:spPr>
                </pic:pic>
              </a:graphicData>
            </a:graphic>
          </wp:inline>
        </w:drawing>
      </w:r>
    </w:p>
    <w:p w14:paraId="34A5B271" w14:textId="77777777" w:rsidR="00C95C05" w:rsidRDefault="00000000">
      <w:pPr>
        <w:spacing w:after="200"/>
        <w:jc w:val="center"/>
      </w:pPr>
      <w:r>
        <w:rPr>
          <w:i/>
          <w:iCs/>
          <w:color w:val="5B6470"/>
          <w:sz w:val="18"/>
          <w:szCs w:val="18"/>
        </w:rPr>
        <w:t>Hình 2. Chia dữ liệu theo thời gian (Val =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128"/>
        <w:gridCol w:w="2257"/>
        <w:gridCol w:w="1215"/>
        <w:gridCol w:w="2607"/>
      </w:tblGrid>
      <w:tr w:rsidR="00C95C05" w14:paraId="0034F45F" w14:textId="77777777">
        <w:trPr>
          <w:tblHeader/>
        </w:trPr>
        <w:tc>
          <w:tcPr>
            <w:tcW w:w="2431"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53BB5B70" w14:textId="77777777" w:rsidR="00C95C05" w:rsidRDefault="00000000">
            <w:pPr>
              <w:spacing w:after="40" w:line="264" w:lineRule="auto"/>
            </w:pPr>
            <w:r>
              <w:rPr>
                <w:b/>
                <w:bCs/>
                <w:color w:val="085041"/>
                <w:sz w:val="19"/>
                <w:szCs w:val="19"/>
              </w:rPr>
              <w:t>Dữ liệu</w:t>
            </w:r>
          </w:p>
        </w:tc>
        <w:tc>
          <w:tcPr>
            <w:tcW w:w="112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55AFAEFA" w14:textId="77777777" w:rsidR="00C95C05" w:rsidRDefault="00000000">
            <w:pPr>
              <w:spacing w:after="40" w:line="264" w:lineRule="auto"/>
            </w:pPr>
            <w:r>
              <w:rPr>
                <w:b/>
                <w:bCs/>
                <w:color w:val="085041"/>
                <w:sz w:val="19"/>
                <w:szCs w:val="19"/>
              </w:rPr>
              <w:t>Bắt đầu</w:t>
            </w:r>
          </w:p>
        </w:tc>
        <w:tc>
          <w:tcPr>
            <w:tcW w:w="225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4FD89E1C" w14:textId="77777777" w:rsidR="00C95C05" w:rsidRDefault="00000000">
            <w:pPr>
              <w:spacing w:after="40" w:line="264" w:lineRule="auto"/>
            </w:pPr>
            <w:r>
              <w:rPr>
                <w:b/>
                <w:bCs/>
                <w:color w:val="085041"/>
                <w:sz w:val="19"/>
                <w:szCs w:val="19"/>
              </w:rPr>
              <w:t>Huấn luyện</w:t>
            </w:r>
          </w:p>
        </w:tc>
        <w:tc>
          <w:tcPr>
            <w:tcW w:w="1215"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44368A96" w14:textId="77777777" w:rsidR="00C95C05" w:rsidRDefault="00000000">
            <w:pPr>
              <w:spacing w:after="40" w:line="264" w:lineRule="auto"/>
            </w:pPr>
            <w:r>
              <w:rPr>
                <w:b/>
                <w:bCs/>
                <w:color w:val="085041"/>
                <w:sz w:val="19"/>
                <w:szCs w:val="19"/>
              </w:rPr>
              <w:t>Validation</w:t>
            </w:r>
          </w:p>
        </w:tc>
        <w:tc>
          <w:tcPr>
            <w:tcW w:w="260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7B6F8457" w14:textId="77777777" w:rsidR="00C95C05" w:rsidRDefault="00000000">
            <w:pPr>
              <w:spacing w:after="40" w:line="264" w:lineRule="auto"/>
            </w:pPr>
            <w:r>
              <w:rPr>
                <w:b/>
                <w:bCs/>
                <w:color w:val="085041"/>
                <w:sz w:val="19"/>
                <w:szCs w:val="19"/>
              </w:rPr>
              <w:t>Kiểm tra walk-forward</w:t>
            </w:r>
          </w:p>
        </w:tc>
      </w:tr>
      <w:tr w:rsidR="00C95C05" w14:paraId="4370A5D8" w14:textId="77777777">
        <w:trPr>
          <w:cantSplit/>
        </w:trPr>
        <w:tc>
          <w:tcPr>
            <w:tcW w:w="243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A8F903F" w14:textId="77777777" w:rsidR="00C95C05" w:rsidRDefault="00000000">
            <w:pPr>
              <w:spacing w:after="40" w:line="264" w:lineRule="auto"/>
            </w:pPr>
            <w:r>
              <w:rPr>
                <w:b/>
                <w:bCs/>
                <w:sz w:val="19"/>
                <w:szCs w:val="19"/>
              </w:rPr>
              <w:t>Giá vàng, bạc, Brent, WTI, tỷ giá</w:t>
            </w:r>
          </w:p>
        </w:tc>
        <w:tc>
          <w:tcPr>
            <w:tcW w:w="11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09D690D" w14:textId="77777777" w:rsidR="00C95C05" w:rsidRDefault="00000000">
            <w:pPr>
              <w:spacing w:after="40" w:line="264" w:lineRule="auto"/>
            </w:pPr>
            <w:r>
              <w:rPr>
                <w:sz w:val="19"/>
                <w:szCs w:val="19"/>
              </w:rPr>
              <w:t>01/2012</w:t>
            </w:r>
          </w:p>
        </w:tc>
        <w:tc>
          <w:tcPr>
            <w:tcW w:w="225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1D3E75C" w14:textId="77777777" w:rsidR="00C95C05" w:rsidRDefault="00000000">
            <w:pPr>
              <w:spacing w:after="40" w:line="264" w:lineRule="auto"/>
            </w:pPr>
            <w:r>
              <w:rPr>
                <w:sz w:val="19"/>
                <w:szCs w:val="19"/>
              </w:rPr>
              <w:t>2014–2018 (2012–2013 để khởi động CEEMDAN)</w:t>
            </w:r>
          </w:p>
        </w:tc>
        <w:tc>
          <w:tcPr>
            <w:tcW w:w="121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95FA88F" w14:textId="77777777" w:rsidR="00C95C05" w:rsidRDefault="00000000">
            <w:pPr>
              <w:spacing w:after="40" w:line="264" w:lineRule="auto"/>
            </w:pPr>
            <w:r>
              <w:rPr>
                <w:sz w:val="19"/>
                <w:szCs w:val="19"/>
              </w:rPr>
              <w:t>2019</w:t>
            </w:r>
          </w:p>
        </w:tc>
        <w:tc>
          <w:tcPr>
            <w:tcW w:w="26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5D264C5" w14:textId="77777777" w:rsidR="00C95C05" w:rsidRDefault="00000000">
            <w:pPr>
              <w:spacing w:after="40" w:line="264" w:lineRule="auto"/>
            </w:pPr>
            <w:r>
              <w:rPr>
                <w:sz w:val="19"/>
                <w:szCs w:val="19"/>
              </w:rPr>
              <w:t>01/2020 – 09/2026</w:t>
            </w:r>
          </w:p>
        </w:tc>
      </w:tr>
      <w:tr w:rsidR="00C95C05" w14:paraId="62F53171" w14:textId="77777777">
        <w:trPr>
          <w:cantSplit/>
        </w:trPr>
        <w:tc>
          <w:tcPr>
            <w:tcW w:w="243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39725DC" w14:textId="77777777" w:rsidR="00C95C05" w:rsidRDefault="00000000">
            <w:pPr>
              <w:spacing w:after="40" w:line="264" w:lineRule="auto"/>
            </w:pPr>
            <w:r>
              <w:rPr>
                <w:b/>
                <w:bCs/>
                <w:sz w:val="19"/>
                <w:szCs w:val="19"/>
              </w:rPr>
              <w:t>Tín hiệu tin tức và sự kiện (GPR, OVX/GVZ, lịch sự kiện, cảm xúc tin)</w:t>
            </w:r>
          </w:p>
        </w:tc>
        <w:tc>
          <w:tcPr>
            <w:tcW w:w="11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8945351" w14:textId="77777777" w:rsidR="00C95C05" w:rsidRDefault="00000000">
            <w:pPr>
              <w:spacing w:after="40" w:line="264" w:lineRule="auto"/>
            </w:pPr>
            <w:r>
              <w:rPr>
                <w:sz w:val="19"/>
                <w:szCs w:val="19"/>
              </w:rPr>
              <w:t>01/2014</w:t>
            </w:r>
          </w:p>
        </w:tc>
        <w:tc>
          <w:tcPr>
            <w:tcW w:w="225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D4D47EF" w14:textId="77777777" w:rsidR="00C95C05" w:rsidRDefault="00000000">
            <w:pPr>
              <w:spacing w:after="40" w:line="264" w:lineRule="auto"/>
            </w:pPr>
            <w:r>
              <w:rPr>
                <w:sz w:val="19"/>
                <w:szCs w:val="19"/>
              </w:rPr>
              <w:t>2014–2018</w:t>
            </w:r>
          </w:p>
        </w:tc>
        <w:tc>
          <w:tcPr>
            <w:tcW w:w="121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8CD58D1" w14:textId="77777777" w:rsidR="00C95C05" w:rsidRDefault="00000000">
            <w:pPr>
              <w:spacing w:after="40" w:line="264" w:lineRule="auto"/>
            </w:pPr>
            <w:r>
              <w:rPr>
                <w:sz w:val="19"/>
                <w:szCs w:val="19"/>
              </w:rPr>
              <w:t>2019</w:t>
            </w:r>
          </w:p>
        </w:tc>
        <w:tc>
          <w:tcPr>
            <w:tcW w:w="26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8D51E39" w14:textId="77777777" w:rsidR="00C95C05" w:rsidRDefault="00000000">
            <w:pPr>
              <w:spacing w:after="40" w:line="264" w:lineRule="auto"/>
            </w:pPr>
            <w:r>
              <w:rPr>
                <w:sz w:val="19"/>
                <w:szCs w:val="19"/>
              </w:rPr>
              <w:t>01/2020 – 09/2026</w:t>
            </w:r>
          </w:p>
        </w:tc>
      </w:tr>
      <w:tr w:rsidR="00C95C05" w14:paraId="63863C94" w14:textId="77777777">
        <w:trPr>
          <w:cantSplit/>
        </w:trPr>
        <w:tc>
          <w:tcPr>
            <w:tcW w:w="2431"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376B9DA" w14:textId="77777777" w:rsidR="00C95C05" w:rsidRDefault="00000000">
            <w:pPr>
              <w:spacing w:after="40" w:line="264" w:lineRule="auto"/>
            </w:pPr>
            <w:r>
              <w:rPr>
                <w:b/>
                <w:bCs/>
                <w:sz w:val="19"/>
                <w:szCs w:val="19"/>
              </w:rPr>
              <w:t>Vàng miếng (Could)</w:t>
            </w:r>
          </w:p>
        </w:tc>
        <w:tc>
          <w:tcPr>
            <w:tcW w:w="112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CC4DF6D" w14:textId="77777777" w:rsidR="00C95C05" w:rsidRDefault="00000000">
            <w:pPr>
              <w:spacing w:after="40" w:line="264" w:lineRule="auto"/>
            </w:pPr>
            <w:r>
              <w:rPr>
                <w:sz w:val="19"/>
                <w:szCs w:val="19"/>
              </w:rPr>
              <w:t>01/2016</w:t>
            </w:r>
          </w:p>
        </w:tc>
        <w:tc>
          <w:tcPr>
            <w:tcW w:w="225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7BC1C8F" w14:textId="77777777" w:rsidR="00C95C05" w:rsidRDefault="00000000">
            <w:pPr>
              <w:spacing w:after="40" w:line="264" w:lineRule="auto"/>
            </w:pPr>
            <w:r>
              <w:rPr>
                <w:sz w:val="19"/>
                <w:szCs w:val="19"/>
              </w:rPr>
              <w:t>2016–2021</w:t>
            </w:r>
          </w:p>
        </w:tc>
        <w:tc>
          <w:tcPr>
            <w:tcW w:w="1215"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6A06A20" w14:textId="77777777" w:rsidR="00C95C05" w:rsidRDefault="00000000">
            <w:pPr>
              <w:spacing w:after="40" w:line="264" w:lineRule="auto"/>
            </w:pPr>
            <w:r>
              <w:rPr>
                <w:sz w:val="19"/>
                <w:szCs w:val="19"/>
              </w:rPr>
              <w:t>2022–2023</w:t>
            </w:r>
          </w:p>
        </w:tc>
        <w:tc>
          <w:tcPr>
            <w:tcW w:w="260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3140EBC" w14:textId="77777777" w:rsidR="00C95C05" w:rsidRDefault="00000000">
            <w:pPr>
              <w:spacing w:after="40" w:line="264" w:lineRule="auto"/>
            </w:pPr>
            <w:r>
              <w:rPr>
                <w:sz w:val="19"/>
                <w:szCs w:val="19"/>
              </w:rPr>
              <w:t>2024 – 09/2026; tách trước và sau 10/10/2025</w:t>
            </w:r>
          </w:p>
        </w:tc>
      </w:tr>
    </w:tbl>
    <w:p w14:paraId="2FCEE464" w14:textId="77777777" w:rsidR="00C95C05" w:rsidRDefault="00C95C05">
      <w:pPr>
        <w:spacing w:after="80"/>
      </w:pPr>
    </w:p>
    <w:p w14:paraId="2F1C9603" w14:textId="77777777" w:rsidR="00C95C05" w:rsidRDefault="00000000">
      <w:pPr>
        <w:spacing w:after="120" w:line="288" w:lineRule="auto"/>
      </w:pPr>
      <w:r>
        <w:t>Từ tuần 4 của dự án, hệ thống chạy thật; mỗi dự đoán được lưu trước khi biết giá thực và là bằng chứng ngoài mẫu.</w:t>
      </w:r>
    </w:p>
    <w:p w:rsidR="00C95C05" w:rsidRDefault="00000000">
      <w:pPr>
        <w:pStyle w:val="ListParagraph"/>
        <w:numPr>
          <w:ilvl w:val="0"/>
          <w:numId w:val="2"/>
        </w:numPr>
        <w:spacing w:after="60" w:line="276" w:lineRule="auto"/>
      </w:pPr>
      <w:r>
        <w:rPr>
          <w:b/>
          <w:bCs/>
        </w:rPr>
        <w:t xml:space="preserve">Giá thế giới từ 2012:</w:t>
      </w:r>
      <w:r>
        <w:t xml:space="preserve"> khoảng 14 năm dữ liệu hằng ngày, gồm nhiều giai đoạn biến động mạnh (dầu sập 2014–2016, COVID-19 năm 2020, xung đột Nga – Ukraine năm 2022) để mô hình học; hai năm đầu dùng để khởi động bước tách chuỗi CEEMDAN.</w:t>
      </w:r>
    </w:p>
    <w:p w:rsidR="00C95C05" w:rsidRDefault="00000000">
      <w:pPr>
        <w:pStyle w:val="ListParagraph"/>
        <w:numPr>
          <w:ilvl w:val="0"/>
          <w:numId w:val="2"/>
        </w:numPr>
        <w:spacing w:after="60" w:line="276" w:lineRule="auto"/>
      </w:pPr>
      <w:r>
        <w:rPr>
          <w:b/>
          <w:bCs/>
        </w:rPr>
        <w:t xml:space="preserve">Huấn luyện lại định kỳ:</w:t>
      </w:r>
      <w:r>
        <w:t xml:space="preserve"> khi kiểm tra trên dữ liệu cũ, mô hình được huấn luyện lại định kỳ chỉ với dữ liệu trước thời điểm dự đoán, giống cách hệ thống huấn luyện lại hằng tuần khi chạy thật.</w:t>
      </w:r>
    </w:p>
    <w:p w14:paraId="79DBBA87" w14:textId="77777777" w:rsidR="00C95C05" w:rsidRDefault="00000000">
      <w:pPr>
        <w:pStyle w:val="ListParagraph"/>
        <w:numPr>
          <w:ilvl w:val="0"/>
          <w:numId w:val="2"/>
        </w:numPr>
        <w:spacing w:after="60" w:line="276" w:lineRule="auto"/>
      </w:pPr>
      <w:r>
        <w:rPr>
          <w:b/>
          <w:bCs/>
        </w:rPr>
        <w:t>Tin tức trong nước</w:t>
      </w:r>
      <w:r>
        <w:t xml:space="preserve"> (thông cáo chính thức, RSS báo điện tử) không có lịch sử dài, nên chỉ dùng cho chatbot, không đưa vào mô hình backtest.</w:t>
      </w:r>
    </w:p>
    <w:p w14:paraId="7D8FB989" w14:textId="77777777" w:rsidR="00C95C05" w:rsidRDefault="00000000">
      <w:pPr>
        <w:pStyle w:val="ListParagraph"/>
        <w:numPr>
          <w:ilvl w:val="0"/>
          <w:numId w:val="2"/>
        </w:numPr>
        <w:spacing w:after="60" w:line="276" w:lineRule="auto"/>
      </w:pPr>
      <w:r>
        <w:rPr>
          <w:b/>
          <w:bCs/>
        </w:rPr>
        <w:t>Giá vàng, bạc:</w:t>
      </w:r>
      <w:r>
        <w:t xml:space="preserve"> kiểm tra gói API có đủ lịch sử từ 2012 và điều khoản hiển thị công khai; chuẩn bị nguồn dự phòng.</w:t>
      </w:r>
    </w:p>
    <w:p w:rsidR="00C95C05" w:rsidRDefault="00000000">
      <w:pPr>
        <w:pStyle w:val="Heading2"/>
      </w:pPr>
      <w:r>
        <w:t xml:space="preserve">8.3. Kiểm chứng độ chính xác</w:t>
      </w:r>
    </w:p>
    <w:p w14:paraId="244AE217" w14:textId="77777777" w:rsidR="00C95C05" w:rsidRDefault="00000000">
      <w:pPr>
        <w:pStyle w:val="ListParagraph"/>
        <w:numPr>
          <w:ilvl w:val="0"/>
          <w:numId w:val="2"/>
        </w:numPr>
        <w:spacing w:after="60" w:line="276" w:lineRule="auto"/>
      </w:pPr>
      <w:r>
        <w:t>Backtest walk-forward: huấn luyện trên quá khứ, kiểm tra trên tương lai, trượt dần theo thời gian; không xáo trộn dữ liệu.</w:t>
      </w:r>
    </w:p>
    <w:p w14:paraId="67D0599B" w14:textId="77777777" w:rsidR="00C95C05" w:rsidRDefault="00000000">
      <w:pPr>
        <w:pStyle w:val="ListParagraph"/>
        <w:numPr>
          <w:ilvl w:val="0"/>
          <w:numId w:val="2"/>
        </w:numPr>
        <w:spacing w:after="60" w:line="276" w:lineRule="auto"/>
      </w:pPr>
      <w:r>
        <w:t>Chuẩn hóa và CEEMDAN chỉ dùng dữ liệu trước thời điểm dự đoán; cùng một hàm tạo đặc trưng cho backtest, retrain và dự đoán thật.</w:t>
      </w:r>
    </w:p>
    <w:p w14:paraId="3F0A7390" w14:textId="77777777" w:rsidR="00C95C05" w:rsidRDefault="00000000">
      <w:pPr>
        <w:pStyle w:val="ListParagraph"/>
        <w:numPr>
          <w:ilvl w:val="0"/>
          <w:numId w:val="2"/>
        </w:numPr>
        <w:spacing w:after="60" w:line="276" w:lineRule="auto"/>
      </w:pPr>
      <w:r>
        <w:t>Tin tức đăng sau giờ chốt giá chỉ được tính cho ngày giao dịch kế tiếp.</w:t>
      </w:r>
    </w:p>
    <w:p w14:paraId="29376103" w14:textId="77777777" w:rsidR="00C95C05" w:rsidRDefault="00000000">
      <w:pPr>
        <w:pStyle w:val="ListParagraph"/>
        <w:numPr>
          <w:ilvl w:val="0"/>
          <w:numId w:val="2"/>
        </w:numPr>
        <w:spacing w:after="60" w:line="276" w:lineRule="auto"/>
      </w:pPr>
      <w:r>
        <w:t>Cố định seed, lưu phiên bản dữ liệu và mô hình trên S3 để mọi con số trong báo cáo truy ngược được.</w:t>
      </w:r>
    </w:p>
    <w:p w:rsidR="00C95C05" w:rsidRDefault="00000000">
      <w:pPr>
        <w:pStyle w:val="Heading2"/>
      </w:pPr>
      <w:r>
        <w:t xml:space="preserve">8.4. Chỉ số theo dõi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4077"/>
        <w:gridCol w:w="3337"/>
      </w:tblGrid>
      <w:tr>
        <w:trPr>
          <w:tblHeader/>
        </w:trPr>
        <w:tc>
          <w:tcPr>
            <w:tcW w:w="2224"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Phần</w:t>
            </w:r>
          </w:p>
        </w:tc>
        <w:tc>
          <w:tcPr>
            <w:tcW w:w="407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Chỉ số</w:t>
            </w:r>
          </w:p>
        </w:tc>
        <w:tc>
          <w:tcPr>
            <w:tcW w:w="3337"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pPr>
              <w:spacing w:after="40" w:line="264" w:lineRule="auto"/>
            </w:pPr>
            <w:r>
              <w:rPr>
                <w:b/>
                <w:bCs/>
                <w:color w:val="085041"/>
                <w:sz w:val="19"/>
                <w:szCs w:val="19"/>
              </w:rPr>
              <w:t xml:space="preserve">Ý nghĩa</w:t>
            </w:r>
          </w:p>
        </w:tc>
      </w:tr>
      <w:tr>
        <w:trPr>
          <w:cantSplit/>
        </w:trPr>
        <w:tc>
          <w:tcPr>
            <w:tcW w:w="222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Sai số so với mốc naive</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MAE và MASE trên return và trên giá quy đổi</w:t>
            </w:r>
          </w:p>
        </w:tc>
        <w:tc>
          <w:tcPr>
            <w:tcW w:w="3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MASE nhỏ hơn 1 nghĩa là thắng naive; không dùng tỷ lệ % sai số trên giá vì dễ tạo “độ chính xác” ảo</w:t>
            </w:r>
          </w:p>
        </w:tc>
      </w:tr>
      <w:tr>
        <w:trPr>
          <w:cantSplit/>
        </w:trPr>
        <w:tc>
          <w:tcPr>
            <w:tcW w:w="222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Chiều giá</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Tỷ lệ đoán đúng tăng/giảm</w:t>
            </w:r>
          </w:p>
        </w:tc>
        <w:tc>
          <w:tcPr>
            <w:tcW w:w="3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Phải vượt 50% một cách ổn định; với dữ liệu theo ngày, mức thực tế thường chỉ nhỉnh hơn 50%</w:t>
            </w:r>
          </w:p>
        </w:tc>
      </w:tr>
      <w:tr>
        <w:trPr>
          <w:cantSplit/>
        </w:trPr>
        <w:tc>
          <w:tcPr>
            <w:tcW w:w="222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Xác suất tăng/giảm</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Mức khớp giữa xác suất dự đoán và tần suất thực tế (Brier score)</w:t>
            </w:r>
          </w:p>
        </w:tc>
        <w:tc>
          <w:tcPr>
            <w:tcW w:w="3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Nói 60% khả năng tăng thì khoảng 60% số lần giá tăng thật</w:t>
            </w:r>
          </w:p>
        </w:tc>
      </w:tr>
      <w:tr>
        <w:trPr>
          <w:cantSplit/>
        </w:trPr>
        <w:tc>
          <w:tcPr>
            <w:tcW w:w="222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Khoảng dự đoán</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Tỷ lệ giá thực rơi vào khoảng; độ rộng khoảng; pinball loss</w:t>
            </w:r>
          </w:p>
        </w:tc>
        <w:tc>
          <w:tcPr>
            <w:tcW w:w="3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Khoảng 80% phải chứa giá thực khoảng 80% số lần</w:t>
            </w:r>
          </w:p>
        </w:tc>
      </w:tr>
      <w:tr>
        <w:trPr>
          <w:cantSplit/>
        </w:trPr>
        <w:tc>
          <w:tcPr>
            <w:tcW w:w="222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b/>
                <w:bCs/>
                <w:sz w:val="19"/>
                <w:szCs w:val="19"/>
              </w:rPr>
              <w:t xml:space="preserve">Chatbot</w:t>
            </w:r>
          </w:p>
        </w:tc>
        <w:tc>
          <w:tcPr>
            <w:tcW w:w="407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Tỷ lệ từ chối đúng câu ngoài phạm vi; tỷ lệ con số khớp database; tỷ lệ câu có trích nguồn</w:t>
            </w:r>
          </w:p>
        </w:tc>
        <w:tc>
          <w:tcPr>
            <w:tcW w:w="3337"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pPr>
              <w:spacing w:after="40" w:line="264" w:lineRule="auto"/>
            </w:pPr>
            <w:r>
              <w:rPr>
                <w:sz w:val="19"/>
                <w:szCs w:val="19"/>
              </w:rPr>
              <w:t xml:space="preserve">Bộ khoảng 100 câu trong phạm vi và 50 câu ngoài phạm vi</w:t>
            </w:r>
          </w:p>
        </w:tc>
      </w:tr>
    </w:tbl>
    <w:p w:rsidR="00C95C05" w:rsidRDefault="00675F7D">
      <w:pPr>
        <w:pStyle w:val="Heading1"/>
      </w:pPr>
      <w:r>
        <w:t xml:space="preserve">9. Rủi ro và cách kiểm soát</w:t>
      </w:r>
    </w:p>
    <w:p w:rsidR="00C95C05" w:rsidRDefault="00000000">
      <w:pPr>
        <w:spacing w:after="120" w:line="288" w:lineRule="auto"/>
      </w:pPr>
      <w:r>
        <w:t xml:space="preserve">Rủi ro lớn nhất là mô hình trông tốt khi thử trên dữ liệu cũ nhưng kém khi chạy thật, và kỳ vọng quá cao vào khả năng đoán trước biến động lớn.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6"/>
        <w:gridCol w:w="1454"/>
        <w:gridCol w:w="4548"/>
      </w:tblGrid>
      <w:tr w:rsidR="00C95C05" w14:paraId="669DB64A" w14:textId="77777777">
        <w:trPr>
          <w:tblHeader/>
        </w:trPr>
        <w:tc>
          <w:tcPr>
            <w:tcW w:w="3636"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649B500B" w14:textId="77777777" w:rsidR="00C95C05" w:rsidRDefault="00000000">
            <w:pPr>
              <w:spacing w:after="40" w:line="264" w:lineRule="auto"/>
            </w:pPr>
            <w:r>
              <w:rPr>
                <w:b/>
                <w:bCs/>
                <w:color w:val="085041"/>
                <w:sz w:val="19"/>
                <w:szCs w:val="19"/>
              </w:rPr>
              <w:lastRenderedPageBreak/>
              <w:t>Rủi ro</w:t>
            </w:r>
          </w:p>
        </w:tc>
        <w:tc>
          <w:tcPr>
            <w:tcW w:w="1454"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355AB334" w14:textId="77777777" w:rsidR="00C95C05" w:rsidRDefault="00000000">
            <w:pPr>
              <w:spacing w:after="40" w:line="264" w:lineRule="auto"/>
            </w:pPr>
            <w:r>
              <w:rPr>
                <w:b/>
                <w:bCs/>
                <w:color w:val="085041"/>
                <w:sz w:val="19"/>
                <w:szCs w:val="19"/>
              </w:rPr>
              <w:t>Mức</w:t>
            </w:r>
          </w:p>
        </w:tc>
        <w:tc>
          <w:tcPr>
            <w:tcW w:w="4548" w:type="dxa"/>
            <w:tcBorders>
              <w:top w:val="single" w:sz="4" w:space="0" w:color="D0D7DE"/>
              <w:left w:val="single" w:sz="4" w:space="0" w:color="D0D7DE"/>
              <w:bottom w:val="single" w:sz="4" w:space="0" w:color="D0D7DE"/>
              <w:right w:val="single" w:sz="4" w:space="0" w:color="D0D7DE"/>
            </w:tcBorders>
            <w:shd w:val="clear" w:color="auto" w:fill="EEF6F3"/>
            <w:tcMar>
              <w:top w:w="70" w:type="dxa"/>
              <w:left w:w="110" w:type="dxa"/>
              <w:bottom w:w="70" w:type="dxa"/>
              <w:right w:w="110" w:type="dxa"/>
            </w:tcMar>
          </w:tcPr>
          <w:p w14:paraId="7399995F" w14:textId="77777777" w:rsidR="00C95C05" w:rsidRDefault="00000000">
            <w:pPr>
              <w:spacing w:after="40" w:line="264" w:lineRule="auto"/>
            </w:pPr>
            <w:r>
              <w:rPr>
                <w:b/>
                <w:bCs/>
                <w:color w:val="085041"/>
                <w:sz w:val="19"/>
                <w:szCs w:val="19"/>
              </w:rPr>
              <w:t>Cách kiểm soát</w:t>
            </w:r>
          </w:p>
        </w:tc>
      </w:tr>
      <w:tr w:rsidR="00C95C05" w14:paraId="2A458D41"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B671A8F" w14:textId="77777777" w:rsidR="00C95C05" w:rsidRDefault="00000000">
            <w:pPr>
              <w:spacing w:after="40" w:line="264" w:lineRule="auto"/>
            </w:pPr>
            <w:r>
              <w:rPr>
                <w:sz w:val="19"/>
                <w:szCs w:val="19"/>
              </w:rPr>
              <w:t>Rò rỉ dữ liệu tương lai (CEEMDAN toàn chuỗi, chuẩn hóa sai, tin tức lệch giờ)</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D72CC72" w14:textId="77777777" w:rsidR="00C95C05" w:rsidRDefault="00000000">
            <w:pPr>
              <w:spacing w:after="40" w:line="264" w:lineRule="auto"/>
            </w:pPr>
            <w:r>
              <w:rPr>
                <w:sz w:val="19"/>
                <w:szCs w:val="19"/>
              </w:rPr>
              <w:t>Cao</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81A0BDA" w14:textId="77777777" w:rsidR="00C95C05" w:rsidRDefault="00000000">
            <w:pPr>
              <w:spacing w:after="40" w:line="264" w:lineRule="auto"/>
            </w:pPr>
            <w:r>
              <w:rPr>
                <w:sz w:val="19"/>
                <w:szCs w:val="19"/>
              </w:rPr>
              <w:t>CEEMDAN cửa sổ trượt, backtest walk-forward, căn thời gian tin tức, test tự động, review chéo code</w:t>
            </w:r>
          </w:p>
        </w:tc>
      </w:tr>
      <w:tr w:rsidR="00C95C05" w14:paraId="281C336F"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948AF09" w14:textId="77777777" w:rsidR="00C95C05" w:rsidRDefault="00000000">
            <w:pPr>
              <w:spacing w:after="40" w:line="264" w:lineRule="auto"/>
            </w:pPr>
            <w:r>
              <w:rPr>
                <w:sz w:val="19"/>
                <w:szCs w:val="19"/>
              </w:rPr>
              <w:t>Mô hình không thắng được baseline naive</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46FBD7F" w14:textId="77777777" w:rsidR="00C95C05" w:rsidRDefault="00000000">
            <w:pPr>
              <w:spacing w:after="40" w:line="264" w:lineRule="auto"/>
            </w:pPr>
            <w:r>
              <w:rPr>
                <w:sz w:val="19"/>
                <w:szCs w:val="19"/>
              </w:rPr>
              <w:t>Cao</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DC560B7" w14:textId="77777777" w:rsidR="00C95C05" w:rsidRDefault="00000000">
            <w:pPr>
              <w:spacing w:after="40" w:line="264" w:lineRule="auto"/>
            </w:pPr>
            <w:r>
              <w:rPr>
                <w:sz w:val="19"/>
                <w:szCs w:val="19"/>
              </w:rPr>
              <w:t>Báo cáo trung thực; tập trung vào đúng chiều tăng/giảm và chất lượng khoảng dự đoán</w:t>
            </w:r>
          </w:p>
        </w:tc>
      </w:tr>
      <w:tr w:rsidR="00C95C05" w14:paraId="5017249D"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733638D" w14:textId="77777777" w:rsidR="00C95C05" w:rsidRDefault="00000000">
            <w:pPr>
              <w:spacing w:after="40" w:line="264" w:lineRule="auto"/>
            </w:pPr>
            <w:r>
              <w:rPr>
                <w:sz w:val="19"/>
                <w:szCs w:val="19"/>
              </w:rPr>
              <w:t>Tín hiệu tin tức nhiễu hoặc nhãn LLM sai</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97EC148"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EC9D5AC" w14:textId="77777777" w:rsidR="00C95C05" w:rsidRDefault="00000000">
            <w:pPr>
              <w:spacing w:after="40" w:line="264" w:lineRule="auto"/>
            </w:pPr>
            <w:r>
              <w:rPr>
                <w:sz w:val="19"/>
                <w:szCs w:val="19"/>
              </w:rPr>
              <w:t>Chỉ dùng báo uy tín có API chính thức; kiểm tra ngẫu nhiên nhãn do Bedrock gắn mỗi tuần; tín hiệu chính lấy từ GPR và OVX/GVZ</w:t>
            </w:r>
          </w:p>
        </w:tc>
      </w:tr>
      <w:tr w:rsidR="00C95C05" w14:paraId="1909A7AA"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2E48210" w14:textId="77777777" w:rsidR="00C95C05" w:rsidRDefault="00000000">
            <w:pPr>
              <w:spacing w:after="40" w:line="264" w:lineRule="auto"/>
            </w:pPr>
            <w:r>
              <w:rPr>
                <w:sz w:val="19"/>
                <w:szCs w:val="19"/>
              </w:rPr>
              <w:t>Điều khoản API báo chỉ cho dùng phi thương mại</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35E7049" w14:textId="77777777" w:rsidR="00C95C05" w:rsidRDefault="00000000">
            <w:pPr>
              <w:spacing w:after="40" w:line="264" w:lineRule="auto"/>
            </w:pPr>
            <w:r>
              <w:rPr>
                <w:sz w:val="19"/>
                <w:szCs w:val="19"/>
              </w:rPr>
              <w:t>Thấp</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9067D81" w14:textId="77777777" w:rsidR="00C95C05" w:rsidRDefault="00000000">
            <w:pPr>
              <w:spacing w:after="40" w:line="264" w:lineRule="auto"/>
            </w:pPr>
            <w:r>
              <w:rPr>
                <w:sz w:val="19"/>
                <w:szCs w:val="19"/>
              </w:rPr>
              <w:t>Dự án phi thương mại; chỉ lưu tiêu đề, tóm tắt, link; ghi điều khoản vào ADR trong tuần 1</w:t>
            </w:r>
          </w:p>
        </w:tc>
      </w:tr>
      <w:tr w:rsidR="00C95C05" w14:paraId="2185C640"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271EA85" w14:textId="77777777" w:rsidR="00C95C05" w:rsidRDefault="00000000">
            <w:pPr>
              <w:spacing w:after="40" w:line="264" w:lineRule="auto"/>
            </w:pPr>
            <w:r>
              <w:rPr>
                <w:sz w:val="19"/>
                <w:szCs w:val="19"/>
              </w:rPr>
              <w:t>Nguồn dữ liệu thay đổi, giới hạn hoặc cấm thu thập</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73EA7EB"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9BC8D4F" w14:textId="77777777" w:rsidR="00C95C05" w:rsidRDefault="00000000">
            <w:pPr>
              <w:spacing w:after="40" w:line="264" w:lineRule="auto"/>
            </w:pPr>
            <w:r>
              <w:rPr>
                <w:sz w:val="19"/>
                <w:szCs w:val="19"/>
              </w:rPr>
              <w:t>Ưu tiên nguồn có API chính thức, có nguồn dự phòng, đọc điều khoản trong tuần 1</w:t>
            </w:r>
          </w:p>
        </w:tc>
      </w:tr>
      <w:tr w:rsidR="00C95C05" w14:paraId="13F23F91"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41341B8" w14:textId="77777777" w:rsidR="00C95C05" w:rsidRDefault="00000000">
            <w:pPr>
              <w:spacing w:after="40" w:line="264" w:lineRule="auto"/>
            </w:pPr>
            <w:r>
              <w:rPr>
                <w:sz w:val="19"/>
                <w:szCs w:val="19"/>
              </w:rPr>
              <w:t>CEEMDAN cửa sổ trượt chạy quá chậm</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1CCF9BA"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7F950BCA" w14:textId="77777777" w:rsidR="00C95C05" w:rsidRDefault="00000000">
            <w:pPr>
              <w:spacing w:after="40" w:line="264" w:lineRule="auto"/>
            </w:pPr>
            <w:r>
              <w:rPr>
                <w:sz w:val="19"/>
                <w:szCs w:val="19"/>
              </w:rPr>
              <w:t>Cache IMF, chạy song song, giảm số lần thử ensemble khi thử nghiệm</w:t>
            </w:r>
          </w:p>
        </w:tc>
      </w:tr>
      <w:tr w:rsidR="00C95C05" w14:paraId="145E4970"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4F7D68D4" w14:textId="77777777" w:rsidR="00C95C05" w:rsidRDefault="00000000">
            <w:pPr>
              <w:spacing w:after="40" w:line="264" w:lineRule="auto"/>
            </w:pPr>
            <w:r>
              <w:rPr>
                <w:sz w:val="19"/>
                <w:szCs w:val="19"/>
              </w:rPr>
              <w:t>Chatbot bịa lý do hoặc bị hiểu là lời khuyên đầu tư</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92B6DFA"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3226C4F2" w14:textId="77777777" w:rsidR="00C95C05" w:rsidRDefault="00000000">
            <w:pPr>
              <w:spacing w:after="40" w:line="264" w:lineRule="auto"/>
            </w:pPr>
            <w:r>
              <w:rPr>
                <w:sz w:val="19"/>
                <w:szCs w:val="19"/>
              </w:rPr>
              <w:t>Tool use, trích nguồn, contextual grounding check, lưu ý bắt buộc</w:t>
            </w:r>
          </w:p>
        </w:tc>
      </w:tr>
      <w:tr w:rsidR="00C95C05" w14:paraId="051C60B2"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00341925" w14:textId="77777777" w:rsidR="00C95C05" w:rsidRDefault="00000000">
            <w:pPr>
              <w:spacing w:after="40" w:line="264" w:lineRule="auto"/>
            </w:pPr>
            <w:r>
              <w:rPr>
                <w:sz w:val="19"/>
                <w:szCs w:val="19"/>
              </w:rPr>
              <w:t>Prompt injection qua nội dung tin tức</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9B5508B"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BDFD5DD" w14:textId="77777777" w:rsidR="00C95C05" w:rsidRDefault="00000000">
            <w:pPr>
              <w:spacing w:after="40" w:line="264" w:lineRule="auto"/>
            </w:pPr>
            <w:r>
              <w:rPr>
                <w:sz w:val="19"/>
                <w:szCs w:val="19"/>
              </w:rPr>
              <w:t>Đánh dấu dữ liệu không tin cậy, Guardrails, red team</w:t>
            </w:r>
          </w:p>
        </w:tc>
      </w:tr>
      <w:tr w:rsidR="00C95C05" w14:paraId="05C9EA18"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CB6453D" w14:textId="77777777" w:rsidR="00C95C05" w:rsidRDefault="00000000">
            <w:pPr>
              <w:spacing w:after="40" w:line="264" w:lineRule="auto"/>
            </w:pPr>
            <w:r>
              <w:rPr>
                <w:sz w:val="19"/>
                <w:szCs w:val="19"/>
              </w:rPr>
              <w:t>Chi phí Bedrock tăng do bị lạm dụng</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678AEDF4"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7D79DB4" w14:textId="77777777" w:rsidR="00C95C05" w:rsidRDefault="00000000">
            <w:pPr>
              <w:spacing w:after="40" w:line="264" w:lineRule="auto"/>
            </w:pPr>
            <w:r>
              <w:rPr>
                <w:sz w:val="19"/>
                <w:szCs w:val="19"/>
              </w:rPr>
              <w:t>Đăng nhập, giới hạn lượt hỏi, cảnh báo Budgets</w:t>
            </w:r>
          </w:p>
        </w:tc>
      </w:tr>
      <w:tr w:rsidR="00C95C05" w14:paraId="08D87B22" w14:textId="77777777">
        <w:trPr>
          <w:cantSplit/>
        </w:trPr>
        <w:tc>
          <w:tcPr>
            <w:tcW w:w="3636"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2E265D2E" w14:textId="77777777" w:rsidR="00C95C05" w:rsidRDefault="00000000">
            <w:pPr>
              <w:spacing w:after="40" w:line="264" w:lineRule="auto"/>
            </w:pPr>
            <w:r>
              <w:rPr>
                <w:sz w:val="19"/>
                <w:szCs w:val="19"/>
              </w:rPr>
              <w:t>Phạm vi phình to</w:t>
            </w:r>
          </w:p>
        </w:tc>
        <w:tc>
          <w:tcPr>
            <w:tcW w:w="1454"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10D18BF9" w14:textId="77777777" w:rsidR="00C95C05" w:rsidRDefault="00000000">
            <w:pPr>
              <w:spacing w:after="40" w:line="264" w:lineRule="auto"/>
            </w:pPr>
            <w:r>
              <w:rPr>
                <w:sz w:val="19"/>
                <w:szCs w:val="19"/>
              </w:rPr>
              <w:t>Trung bình</w:t>
            </w:r>
          </w:p>
        </w:tc>
        <w:tc>
          <w:tcPr>
            <w:tcW w:w="454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tcPr>
          <w:p w14:paraId="51F39643" w14:textId="77777777" w:rsidR="00C95C05" w:rsidRDefault="00000000">
            <w:pPr>
              <w:spacing w:after="40" w:line="264" w:lineRule="auto"/>
            </w:pPr>
            <w:r>
              <w:rPr>
                <w:sz w:val="19"/>
                <w:szCs w:val="19"/>
              </w:rPr>
              <w:t>Must/Should/Could; Transformer và vàng miếng chỉ làm nếu dư thời gian</w:t>
            </w:r>
          </w:p>
        </w:tc>
      </w:tr>
    </w:tbl>
    <w:p w14:paraId="73F88550" w14:textId="77777777" w:rsidR="00C95C05" w:rsidRDefault="00C95C05" w:rsidP="0067413A">
      <w:pPr>
        <w:spacing w:after="60" w:line="264" w:lineRule="auto"/>
      </w:pPr>
    </w:p>
    <w:sectPr w:rsidR="00C95C05">
      <w:headerReference w:type="default" r:id="rId9"/>
      <w:footerReference w:type="default" r:id="rId10"/>
      <w:headerReference w:type="first" r:id="rId11"/>
      <w:footerReference w:type="first" r:id="rId12"/>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AB9F4" w14:textId="77777777" w:rsidR="00882E5C" w:rsidRDefault="00882E5C">
      <w:r>
        <w:separator/>
      </w:r>
    </w:p>
  </w:endnote>
  <w:endnote w:type="continuationSeparator" w:id="0">
    <w:p w14:paraId="5962AC39" w14:textId="77777777" w:rsidR="00882E5C" w:rsidRDefault="00882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21AE" w14:textId="77777777" w:rsidR="00C95C05" w:rsidRDefault="00000000">
    <w:pPr>
      <w:tabs>
        <w:tab w:val="right" w:pos="9638"/>
      </w:tabs>
    </w:pPr>
    <w:r>
      <w:rPr>
        <w:color w:val="5B6470"/>
        <w:sz w:val="16"/>
        <w:szCs w:val="16"/>
      </w:rPr>
      <w:t>CPAWS · FCAJ 2026</w:t>
    </w:r>
    <w:r>
      <w:rPr>
        <w:color w:val="5B6470"/>
        <w:sz w:val="16"/>
        <w:szCs w:val="16"/>
      </w:rPr>
      <w:tab/>
      <w:t xml:space="preserve">Trang </w:t>
    </w:r>
    <w:r>
      <w:rPr>
        <w:color w:val="5B6470"/>
        <w:sz w:val="16"/>
        <w:szCs w:val="16"/>
      </w:rPr>
      <w:fldChar w:fldCharType="begin"/>
    </w:r>
    <w:r>
      <w:rPr>
        <w:color w:val="5B6470"/>
        <w:sz w:val="16"/>
        <w:szCs w:val="16"/>
      </w:rPr>
      <w:instrText>PAGE</w:instrText>
    </w:r>
    <w:r>
      <w:rPr>
        <w:color w:val="5B6470"/>
        <w:sz w:val="16"/>
        <w:szCs w:val="16"/>
      </w:rPr>
      <w:fldChar w:fldCharType="separate"/>
    </w:r>
    <w:r w:rsidR="0067413A">
      <w:rPr>
        <w:noProof/>
        <w:color w:val="5B6470"/>
        <w:sz w:val="16"/>
        <w:szCs w:val="16"/>
      </w:rPr>
      <w:t>2</w:t>
    </w:r>
    <w:r>
      <w:rPr>
        <w:color w:val="5B6470"/>
        <w:sz w:val="16"/>
        <w:szCs w:val="16"/>
      </w:rPr>
      <w:fldChar w:fldCharType="end"/>
    </w:r>
    <w:r>
      <w:rPr>
        <w:color w:val="5B6470"/>
        <w:sz w:val="16"/>
        <w:szCs w:val="16"/>
      </w:rPr>
      <w:t xml:space="preserve"> / </w:t>
    </w:r>
    <w:r>
      <w:rPr>
        <w:color w:val="5B6470"/>
        <w:sz w:val="16"/>
        <w:szCs w:val="16"/>
      </w:rPr>
      <w:fldChar w:fldCharType="begin"/>
    </w:r>
    <w:r>
      <w:rPr>
        <w:color w:val="5B6470"/>
        <w:sz w:val="16"/>
        <w:szCs w:val="16"/>
      </w:rPr>
      <w:instrText>NUMPAGES</w:instrText>
    </w:r>
    <w:r>
      <w:rPr>
        <w:color w:val="5B6470"/>
        <w:sz w:val="16"/>
        <w:szCs w:val="16"/>
      </w:rPr>
      <w:fldChar w:fldCharType="separate"/>
    </w:r>
    <w:r w:rsidR="0067413A">
      <w:rPr>
        <w:noProof/>
        <w:color w:val="5B6470"/>
        <w:sz w:val="16"/>
        <w:szCs w:val="16"/>
      </w:rPr>
      <w:t>3</w:t>
    </w:r>
    <w:r>
      <w:rPr>
        <w:color w:val="5B64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F371" w14:textId="77777777" w:rsidR="00C95C05" w:rsidRDefault="00C95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ABF2B" w14:textId="77777777" w:rsidR="00882E5C" w:rsidRDefault="00882E5C">
      <w:r>
        <w:separator/>
      </w:r>
    </w:p>
  </w:footnote>
  <w:footnote w:type="continuationSeparator" w:id="0">
    <w:p w14:paraId="15B5C718" w14:textId="77777777" w:rsidR="00882E5C" w:rsidRDefault="00882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E9E7" w14:textId="77777777" w:rsidR="00C95C05" w:rsidRDefault="00000000">
    <w:pPr>
      <w:pBdr>
        <w:bottom w:val="single" w:sz="4" w:space="4" w:color="D0D7DE"/>
      </w:pBdr>
      <w:jc w:val="right"/>
    </w:pPr>
    <w:r>
      <w:rPr>
        <w:color w:val="5B6470"/>
        <w:sz w:val="16"/>
        <w:szCs w:val="16"/>
      </w:rPr>
      <w:t>Đề xuất dự án · CPAWS · Dự đoán giá vàng, bạc, dầu thô kèm chatbot phân tích và giải thích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5DBA" w14:textId="77777777" w:rsidR="00C95C05" w:rsidRDefault="00C95C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3460"/>
    <w:multiLevelType w:val="hybridMultilevel"/>
    <w:tmpl w:val="0108DDFE"/>
    <w:lvl w:ilvl="0" w:tplc="D6A2AA82">
      <w:start w:val="1"/>
      <w:numFmt w:val="decimal"/>
      <w:lvlText w:val="%1."/>
      <w:lvlJc w:val="left"/>
      <w:pPr>
        <w:ind w:left="400" w:hanging="300"/>
      </w:pPr>
    </w:lvl>
    <w:lvl w:ilvl="1" w:tplc="D0ECABA8">
      <w:numFmt w:val="decimal"/>
      <w:lvlText w:val=""/>
      <w:lvlJc w:val="left"/>
    </w:lvl>
    <w:lvl w:ilvl="2" w:tplc="EC44A30C">
      <w:numFmt w:val="decimal"/>
      <w:lvlText w:val=""/>
      <w:lvlJc w:val="left"/>
    </w:lvl>
    <w:lvl w:ilvl="3" w:tplc="8C6EE6F6">
      <w:numFmt w:val="decimal"/>
      <w:lvlText w:val=""/>
      <w:lvlJc w:val="left"/>
    </w:lvl>
    <w:lvl w:ilvl="4" w:tplc="F174B23A">
      <w:numFmt w:val="decimal"/>
      <w:lvlText w:val=""/>
      <w:lvlJc w:val="left"/>
    </w:lvl>
    <w:lvl w:ilvl="5" w:tplc="DA2A1F80">
      <w:numFmt w:val="decimal"/>
      <w:lvlText w:val=""/>
      <w:lvlJc w:val="left"/>
    </w:lvl>
    <w:lvl w:ilvl="6" w:tplc="CA92EA36">
      <w:numFmt w:val="decimal"/>
      <w:lvlText w:val=""/>
      <w:lvlJc w:val="left"/>
    </w:lvl>
    <w:lvl w:ilvl="7" w:tplc="C3E001CC">
      <w:numFmt w:val="decimal"/>
      <w:lvlText w:val=""/>
      <w:lvlJc w:val="left"/>
    </w:lvl>
    <w:lvl w:ilvl="8" w:tplc="278EBA74">
      <w:numFmt w:val="decimal"/>
      <w:lvlText w:val=""/>
      <w:lvlJc w:val="left"/>
    </w:lvl>
  </w:abstractNum>
  <w:abstractNum w:abstractNumId="1" w15:restartNumberingAfterBreak="0">
    <w:nsid w:val="403F6585"/>
    <w:multiLevelType w:val="hybridMultilevel"/>
    <w:tmpl w:val="D9784DEA"/>
    <w:lvl w:ilvl="0" w:tplc="A2146492">
      <w:start w:val="1"/>
      <w:numFmt w:val="decimal"/>
      <w:lvlText w:val="%1."/>
      <w:lvlJc w:val="left"/>
      <w:pPr>
        <w:ind w:left="400" w:hanging="300"/>
      </w:pPr>
    </w:lvl>
    <w:lvl w:ilvl="1" w:tplc="A1FA8D98">
      <w:numFmt w:val="decimal"/>
      <w:lvlText w:val=""/>
      <w:lvlJc w:val="left"/>
    </w:lvl>
    <w:lvl w:ilvl="2" w:tplc="9E9C67AC">
      <w:numFmt w:val="decimal"/>
      <w:lvlText w:val=""/>
      <w:lvlJc w:val="left"/>
    </w:lvl>
    <w:lvl w:ilvl="3" w:tplc="D2B8889E">
      <w:numFmt w:val="decimal"/>
      <w:lvlText w:val=""/>
      <w:lvlJc w:val="left"/>
    </w:lvl>
    <w:lvl w:ilvl="4" w:tplc="7CBE297E">
      <w:numFmt w:val="decimal"/>
      <w:lvlText w:val=""/>
      <w:lvlJc w:val="left"/>
    </w:lvl>
    <w:lvl w:ilvl="5" w:tplc="0ACEF36E">
      <w:numFmt w:val="decimal"/>
      <w:lvlText w:val=""/>
      <w:lvlJc w:val="left"/>
    </w:lvl>
    <w:lvl w:ilvl="6" w:tplc="7026DF08">
      <w:numFmt w:val="decimal"/>
      <w:lvlText w:val=""/>
      <w:lvlJc w:val="left"/>
    </w:lvl>
    <w:lvl w:ilvl="7" w:tplc="C57E0036">
      <w:numFmt w:val="decimal"/>
      <w:lvlText w:val=""/>
      <w:lvlJc w:val="left"/>
    </w:lvl>
    <w:lvl w:ilvl="8" w:tplc="8536E894">
      <w:numFmt w:val="decimal"/>
      <w:lvlText w:val=""/>
      <w:lvlJc w:val="left"/>
    </w:lvl>
  </w:abstractNum>
  <w:abstractNum w:abstractNumId="2" w15:restartNumberingAfterBreak="0">
    <w:nsid w:val="5D7F1817"/>
    <w:multiLevelType w:val="hybridMultilevel"/>
    <w:tmpl w:val="B628901C"/>
    <w:lvl w:ilvl="0" w:tplc="111A52B4">
      <w:start w:val="1"/>
      <w:numFmt w:val="bullet"/>
      <w:lvlText w:val="•"/>
      <w:lvlJc w:val="left"/>
      <w:pPr>
        <w:ind w:left="400" w:hanging="260"/>
      </w:pPr>
    </w:lvl>
    <w:lvl w:ilvl="1" w:tplc="5E92708C">
      <w:start w:val="1"/>
      <w:numFmt w:val="bullet"/>
      <w:lvlText w:val="–"/>
      <w:lvlJc w:val="left"/>
      <w:pPr>
        <w:ind w:left="800" w:hanging="260"/>
      </w:pPr>
    </w:lvl>
    <w:lvl w:ilvl="2" w:tplc="1CB848E6">
      <w:numFmt w:val="decimal"/>
      <w:lvlText w:val=""/>
      <w:lvlJc w:val="left"/>
    </w:lvl>
    <w:lvl w:ilvl="3" w:tplc="029ED1B8">
      <w:numFmt w:val="decimal"/>
      <w:lvlText w:val=""/>
      <w:lvlJc w:val="left"/>
    </w:lvl>
    <w:lvl w:ilvl="4" w:tplc="0930D7B0">
      <w:numFmt w:val="decimal"/>
      <w:lvlText w:val=""/>
      <w:lvlJc w:val="left"/>
    </w:lvl>
    <w:lvl w:ilvl="5" w:tplc="33FA8044">
      <w:numFmt w:val="decimal"/>
      <w:lvlText w:val=""/>
      <w:lvlJc w:val="left"/>
    </w:lvl>
    <w:lvl w:ilvl="6" w:tplc="27368AF4">
      <w:numFmt w:val="decimal"/>
      <w:lvlText w:val=""/>
      <w:lvlJc w:val="left"/>
    </w:lvl>
    <w:lvl w:ilvl="7" w:tplc="468234D8">
      <w:numFmt w:val="decimal"/>
      <w:lvlText w:val=""/>
      <w:lvlJc w:val="left"/>
    </w:lvl>
    <w:lvl w:ilvl="8" w:tplc="A73652AA">
      <w:numFmt w:val="decimal"/>
      <w:lvlText w:val=""/>
      <w:lvlJc w:val="left"/>
    </w:lvl>
  </w:abstractNum>
  <w:abstractNum w:abstractNumId="3" w15:restartNumberingAfterBreak="0">
    <w:nsid w:val="6466792B"/>
    <w:multiLevelType w:val="hybridMultilevel"/>
    <w:tmpl w:val="D8C0BB4A"/>
    <w:lvl w:ilvl="0" w:tplc="A9DCEA7E">
      <w:start w:val="1"/>
      <w:numFmt w:val="bullet"/>
      <w:lvlText w:val="●"/>
      <w:lvlJc w:val="left"/>
      <w:pPr>
        <w:ind w:left="720" w:hanging="360"/>
      </w:pPr>
    </w:lvl>
    <w:lvl w:ilvl="1" w:tplc="798A19D8">
      <w:start w:val="1"/>
      <w:numFmt w:val="bullet"/>
      <w:lvlText w:val="○"/>
      <w:lvlJc w:val="left"/>
      <w:pPr>
        <w:ind w:left="1440" w:hanging="360"/>
      </w:pPr>
    </w:lvl>
    <w:lvl w:ilvl="2" w:tplc="FDB84A80">
      <w:start w:val="1"/>
      <w:numFmt w:val="bullet"/>
      <w:lvlText w:val="■"/>
      <w:lvlJc w:val="left"/>
      <w:pPr>
        <w:ind w:left="2160" w:hanging="360"/>
      </w:pPr>
    </w:lvl>
    <w:lvl w:ilvl="3" w:tplc="6242D8EE">
      <w:start w:val="1"/>
      <w:numFmt w:val="bullet"/>
      <w:lvlText w:val="●"/>
      <w:lvlJc w:val="left"/>
      <w:pPr>
        <w:ind w:left="2880" w:hanging="360"/>
      </w:pPr>
    </w:lvl>
    <w:lvl w:ilvl="4" w:tplc="B940525A">
      <w:start w:val="1"/>
      <w:numFmt w:val="bullet"/>
      <w:lvlText w:val="○"/>
      <w:lvlJc w:val="left"/>
      <w:pPr>
        <w:ind w:left="3600" w:hanging="360"/>
      </w:pPr>
    </w:lvl>
    <w:lvl w:ilvl="5" w:tplc="D4AA0F78">
      <w:start w:val="1"/>
      <w:numFmt w:val="bullet"/>
      <w:lvlText w:val="■"/>
      <w:lvlJc w:val="left"/>
      <w:pPr>
        <w:ind w:left="4320" w:hanging="360"/>
      </w:pPr>
    </w:lvl>
    <w:lvl w:ilvl="6" w:tplc="D7264C4E">
      <w:start w:val="1"/>
      <w:numFmt w:val="bullet"/>
      <w:lvlText w:val="●"/>
      <w:lvlJc w:val="left"/>
      <w:pPr>
        <w:ind w:left="5040" w:hanging="360"/>
      </w:pPr>
    </w:lvl>
    <w:lvl w:ilvl="7" w:tplc="B126883E">
      <w:start w:val="1"/>
      <w:numFmt w:val="bullet"/>
      <w:lvlText w:val="●"/>
      <w:lvlJc w:val="left"/>
      <w:pPr>
        <w:ind w:left="5760" w:hanging="360"/>
      </w:pPr>
    </w:lvl>
    <w:lvl w:ilvl="8" w:tplc="2318AAAE">
      <w:start w:val="1"/>
      <w:numFmt w:val="bullet"/>
      <w:lvlText w:val="●"/>
      <w:lvlJc w:val="left"/>
      <w:pPr>
        <w:ind w:left="6480" w:hanging="360"/>
      </w:pPr>
    </w:lvl>
  </w:abstractNum>
  <w:abstractNum w:abstractNumId="4" w15:restartNumberingAfterBreak="0">
    <w:nsid w:val="70ED0A39"/>
    <w:multiLevelType w:val="hybridMultilevel"/>
    <w:tmpl w:val="C1209354"/>
    <w:lvl w:ilvl="0" w:tplc="66FA22AA">
      <w:start w:val="1"/>
      <w:numFmt w:val="decimal"/>
      <w:lvlText w:val="%1."/>
      <w:lvlJc w:val="left"/>
      <w:pPr>
        <w:ind w:left="400" w:hanging="300"/>
      </w:pPr>
    </w:lvl>
    <w:lvl w:ilvl="1" w:tplc="5D2A66E6">
      <w:numFmt w:val="decimal"/>
      <w:lvlText w:val=""/>
      <w:lvlJc w:val="left"/>
    </w:lvl>
    <w:lvl w:ilvl="2" w:tplc="0336A36A">
      <w:numFmt w:val="decimal"/>
      <w:lvlText w:val=""/>
      <w:lvlJc w:val="left"/>
    </w:lvl>
    <w:lvl w:ilvl="3" w:tplc="8DDA51EE">
      <w:numFmt w:val="decimal"/>
      <w:lvlText w:val=""/>
      <w:lvlJc w:val="left"/>
    </w:lvl>
    <w:lvl w:ilvl="4" w:tplc="A5E4A37C">
      <w:numFmt w:val="decimal"/>
      <w:lvlText w:val=""/>
      <w:lvlJc w:val="left"/>
    </w:lvl>
    <w:lvl w:ilvl="5" w:tplc="7910F28A">
      <w:numFmt w:val="decimal"/>
      <w:lvlText w:val=""/>
      <w:lvlJc w:val="left"/>
    </w:lvl>
    <w:lvl w:ilvl="6" w:tplc="4E1E2D6A">
      <w:numFmt w:val="decimal"/>
      <w:lvlText w:val=""/>
      <w:lvlJc w:val="left"/>
    </w:lvl>
    <w:lvl w:ilvl="7" w:tplc="90023FBC">
      <w:numFmt w:val="decimal"/>
      <w:lvlText w:val=""/>
      <w:lvlJc w:val="left"/>
    </w:lvl>
    <w:lvl w:ilvl="8" w:tplc="672A2440">
      <w:numFmt w:val="decimal"/>
      <w:lvlText w:val=""/>
      <w:lvlJc w:val="left"/>
    </w:lvl>
  </w:abstractNum>
  <w:abstractNum w:abstractNumId="5" w15:restartNumberingAfterBreak="0">
    <w:nsid w:val="7CB32F06"/>
    <w:multiLevelType w:val="hybridMultilevel"/>
    <w:tmpl w:val="5E30AB66"/>
    <w:lvl w:ilvl="0" w:tplc="FFAE4F44">
      <w:start w:val="1"/>
      <w:numFmt w:val="decimal"/>
      <w:lvlText w:val="%1."/>
      <w:lvlJc w:val="left"/>
      <w:pPr>
        <w:ind w:left="400" w:hanging="300"/>
      </w:pPr>
    </w:lvl>
    <w:lvl w:ilvl="1" w:tplc="4306A19C">
      <w:numFmt w:val="decimal"/>
      <w:lvlText w:val=""/>
      <w:lvlJc w:val="left"/>
    </w:lvl>
    <w:lvl w:ilvl="2" w:tplc="4AF60FDE">
      <w:numFmt w:val="decimal"/>
      <w:lvlText w:val=""/>
      <w:lvlJc w:val="left"/>
    </w:lvl>
    <w:lvl w:ilvl="3" w:tplc="2E0AB10A">
      <w:numFmt w:val="decimal"/>
      <w:lvlText w:val=""/>
      <w:lvlJc w:val="left"/>
    </w:lvl>
    <w:lvl w:ilvl="4" w:tplc="430C7ECA">
      <w:numFmt w:val="decimal"/>
      <w:lvlText w:val=""/>
      <w:lvlJc w:val="left"/>
    </w:lvl>
    <w:lvl w:ilvl="5" w:tplc="982431C2">
      <w:numFmt w:val="decimal"/>
      <w:lvlText w:val=""/>
      <w:lvlJc w:val="left"/>
    </w:lvl>
    <w:lvl w:ilvl="6" w:tplc="2864DA4A">
      <w:numFmt w:val="decimal"/>
      <w:lvlText w:val=""/>
      <w:lvlJc w:val="left"/>
    </w:lvl>
    <w:lvl w:ilvl="7" w:tplc="C7D00BD6">
      <w:numFmt w:val="decimal"/>
      <w:lvlText w:val=""/>
      <w:lvlJc w:val="left"/>
    </w:lvl>
    <w:lvl w:ilvl="8" w:tplc="7FE8573E">
      <w:numFmt w:val="decimal"/>
      <w:lvlText w:val=""/>
      <w:lvlJc w:val="left"/>
    </w:lvl>
  </w:abstractNum>
  <w:num w:numId="1" w16cid:durableId="1746101821">
    <w:abstractNumId w:val="3"/>
    <w:lvlOverride w:ilvl="0">
      <w:startOverride w:val="1"/>
    </w:lvlOverride>
  </w:num>
  <w:num w:numId="2" w16cid:durableId="744035567">
    <w:abstractNumId w:val="2"/>
    <w:lvlOverride w:ilvl="0">
      <w:startOverride w:val="1"/>
    </w:lvlOverride>
  </w:num>
  <w:num w:numId="3" w16cid:durableId="1682392501">
    <w:abstractNumId w:val="4"/>
    <w:lvlOverride w:ilvl="0">
      <w:startOverride w:val="1"/>
    </w:lvlOverride>
  </w:num>
  <w:num w:numId="4" w16cid:durableId="1463502124">
    <w:abstractNumId w:val="5"/>
    <w:lvlOverride w:ilvl="0">
      <w:startOverride w:val="1"/>
    </w:lvlOverride>
  </w:num>
  <w:num w:numId="5" w16cid:durableId="1661882364">
    <w:abstractNumId w:val="0"/>
    <w:lvlOverride w:ilvl="0">
      <w:startOverride w:val="1"/>
    </w:lvlOverride>
  </w:num>
  <w:num w:numId="6" w16cid:durableId="503202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C05"/>
    <w:rsid w:val="000B6126"/>
    <w:rsid w:val="00262ADE"/>
    <w:rsid w:val="0067413A"/>
    <w:rsid w:val="00675F7D"/>
    <w:rsid w:val="006B57CE"/>
    <w:rsid w:val="00882E5C"/>
    <w:rsid w:val="00BE6AE0"/>
    <w:rsid w:val="00C9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A552"/>
  <w15:docId w15:val="{187CAA62-C22D-43C9-841C-0BE23621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0F6E56"/>
      <w:sz w:val="30"/>
      <w:szCs w:val="30"/>
    </w:rPr>
  </w:style>
  <w:style w:type="paragraph" w:styleId="Heading2">
    <w:name w:val="heading 2"/>
    <w:uiPriority w:val="9"/>
    <w:unhideWhenUsed/>
    <w:qFormat/>
    <w:pPr>
      <w:keepNext/>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3188</Words>
  <Characters>18174</Characters>
  <Application>Microsoft Office Word</Application>
  <DocSecurity>0</DocSecurity>
  <Lines>151</Lines>
  <Paragraphs>42</Paragraphs>
  <ScaleCrop>false</ScaleCrop>
  <Company/>
  <LinksUpToDate>false</LinksUpToDate>
  <CharactersWithSpaces>21320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 Dự đoán giá vàng, bạc, dầu thô</dc:title>
  <dc:creator>CPAWS</dc:creator>
  <dc:description>Proposal gửi mentor FCAJ</dc:description>
  <cp:lastModifiedBy>Trịnh Tiến Khải</cp:lastModifiedBy>
  <cp:revision>4</cp:revision>
  <dcterms:created xsi:type="dcterms:W3CDTF">2026-10-02T16:25:00Z</dcterms:created>
  <dcterms:modified xsi:type="dcterms:W3CDTF">2026-10-04T09:15:00Z</dcterms:modified>
</cp:coreProperties>
</file>