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18F3" w14:textId="496B1158" w:rsidR="00380F8D" w:rsidRDefault="00380F8D" w:rsidP="009D2E8A">
      <w:pPr>
        <w:spacing w:before="240" w:line="245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Aplicação de Sockets em Python 3 para Estabelecimento</w:t>
      </w:r>
      <w:r w:rsidR="009D2E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 Conexão para Envio de Mensagens</w:t>
      </w:r>
    </w:p>
    <w:p w14:paraId="72D7D214" w14:textId="77777777" w:rsidR="00380F8D" w:rsidRDefault="00380F8D" w:rsidP="009D2E8A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Clara Bettencourt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 Antunes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Gabriela Amaral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João Pedro Macabu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Mariana Moraes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14:paraId="5CA3451F" w14:textId="77777777" w:rsidR="00872EAE" w:rsidRDefault="00872EAE" w:rsidP="00380F8D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72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Coordenação de Engenharia de Controle e Automação – Universidade Federal do Rio de Janeiro (UFRJ), Rio de Janeiro – RJ – Brasil</w:t>
      </w:r>
    </w:p>
    <w:p w14:paraId="7E9F99D7" w14:textId="77777777" w:rsidR="00593905" w:rsidRPr="00CE03C5" w:rsidRDefault="00913120" w:rsidP="009D2E8A">
      <w:pPr>
        <w:spacing w:after="120"/>
        <w:jc w:val="center"/>
        <w:rPr>
          <w:rFonts w:ascii="Courier New" w:hAnsi="Courier New" w:cs="Courier New"/>
          <w:sz w:val="20"/>
          <w:szCs w:val="20"/>
        </w:rPr>
      </w:pPr>
      <w:r w:rsidRPr="00913120">
        <w:rPr>
          <w:rFonts w:ascii="Courier New" w:hAnsi="Courier New" w:cs="Courier New"/>
          <w:sz w:val="20"/>
          <w:szCs w:val="20"/>
        </w:rPr>
        <w:t>clarabette@poli.ufrj.br</w:t>
      </w:r>
      <w:r w:rsidR="00593905" w:rsidRPr="00CE03C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3120">
        <w:rPr>
          <w:rFonts w:ascii="Courier New" w:hAnsi="Courier New" w:cs="Courier New"/>
          <w:sz w:val="20"/>
          <w:szCs w:val="20"/>
        </w:rPr>
        <w:t>g.queirozantunes@poli.ufrj.br</w:t>
      </w:r>
      <w:r>
        <w:rPr>
          <w:rFonts w:ascii="Courier New" w:hAnsi="Courier New" w:cs="Courier New"/>
          <w:sz w:val="20"/>
          <w:szCs w:val="20"/>
        </w:rPr>
        <w:t>,</w:t>
      </w:r>
      <w:r w:rsidR="00593905" w:rsidRPr="00CE03C5">
        <w:rPr>
          <w:rFonts w:ascii="Courier New" w:hAnsi="Courier New" w:cs="Courier New"/>
          <w:sz w:val="20"/>
          <w:szCs w:val="20"/>
        </w:rPr>
        <w:t xml:space="preserve"> gabii.a.alcantara@poli.ufrj.br, </w:t>
      </w:r>
      <w:r w:rsidR="00CE03C5" w:rsidRPr="00CE03C5">
        <w:rPr>
          <w:rFonts w:ascii="Courier New" w:hAnsi="Courier New" w:cs="Courier New"/>
          <w:sz w:val="20"/>
          <w:szCs w:val="20"/>
        </w:rPr>
        <w:t>jpcosta97@poli.ufrj.br</w:t>
      </w:r>
      <w:r w:rsidR="00CE03C5">
        <w:rPr>
          <w:rFonts w:ascii="Courier New" w:hAnsi="Courier New" w:cs="Courier New"/>
          <w:sz w:val="20"/>
          <w:szCs w:val="20"/>
        </w:rPr>
        <w:t xml:space="preserve">, </w:t>
      </w:r>
      <w:r w:rsidR="00CE03C5" w:rsidRPr="00CE03C5">
        <w:rPr>
          <w:rFonts w:ascii="Courier New" w:hAnsi="Courier New" w:cs="Courier New"/>
          <w:sz w:val="20"/>
          <w:szCs w:val="20"/>
        </w:rPr>
        <w:t>marianamoraesfs@poli.ufrj.br</w:t>
      </w:r>
    </w:p>
    <w:p w14:paraId="4BDDB64E" w14:textId="77777777" w:rsidR="00872EAE" w:rsidRPr="00CE03C5" w:rsidRDefault="00872EAE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Abstract.</w:t>
      </w:r>
      <w:r w:rsidR="00CE03C5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3C5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this work two protocols we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re created for message exchange. 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a first case, a client-server model was developed, where clients use the server as a bridge for communication and then s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tore the conversation data. Next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a peer-to-peer model was created without the need to use an intermediary and the conversation was also archived.</w:t>
      </w:r>
    </w:p>
    <w:p w14:paraId="13A7A914" w14:textId="77777777" w:rsidR="00872EAE" w:rsidRDefault="000F5A04" w:rsidP="009D2E8A">
      <w:pPr>
        <w:spacing w:before="240" w:after="240"/>
        <w:ind w:left="454" w:right="45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709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</w:t>
      </w:r>
      <w:r w:rsidR="00872EAE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CE03C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Neste trabalho foram criados dois protocolos para troca de mensagens. Em um primeiro caso foi elabo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rado um modelo cliente-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>serv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idor, onde os clientes utilizam o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 servidor como ponte pa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 comunicação e esse último ar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mazena os dados da conversa. Em seguida, um modelo peer-to-peer foi criado 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sem a necessidade de utilizar um intermediário, tendo a conversa também arquivada.</w:t>
      </w:r>
    </w:p>
    <w:p w14:paraId="220E1678" w14:textId="77777777" w:rsidR="00750C87" w:rsidRDefault="004E5589" w:rsidP="004E5589">
      <w:pPr>
        <w:pStyle w:val="SemEspaamento"/>
      </w:pPr>
      <w:r>
        <w:t>Modelo Cliente-Servidor</w:t>
      </w:r>
    </w:p>
    <w:p w14:paraId="2E5646BF" w14:textId="049BAA00" w:rsidR="00B62F03" w:rsidRDefault="00E959D0" w:rsidP="00B62F03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Nesse tópico abordaremos os códigos cliente.py e servidor.py, os métodos usados para a construção de ambos e suas fontes. Acerca da estrutura, esse modelo é composto de dois códigos</w:t>
      </w:r>
      <w:r w:rsidR="00B62F03">
        <w:rPr>
          <w:b w:val="0"/>
          <w:bCs/>
          <w:sz w:val="24"/>
          <w:szCs w:val="24"/>
        </w:rPr>
        <w:t>,</w:t>
      </w:r>
      <w:r>
        <w:rPr>
          <w:b w:val="0"/>
          <w:bCs/>
          <w:sz w:val="24"/>
          <w:szCs w:val="24"/>
        </w:rPr>
        <w:t xml:space="preserve"> o cliente.py </w:t>
      </w:r>
      <w:r w:rsidR="00B62F03">
        <w:rPr>
          <w:b w:val="0"/>
          <w:bCs/>
          <w:sz w:val="24"/>
          <w:szCs w:val="24"/>
        </w:rPr>
        <w:t xml:space="preserve">( que </w:t>
      </w:r>
      <w:r>
        <w:rPr>
          <w:b w:val="0"/>
          <w:bCs/>
          <w:sz w:val="24"/>
          <w:szCs w:val="24"/>
        </w:rPr>
        <w:t>executa a ação de conectar-se ao servidor.py e enviar mensagens para outros clientes ou receber as que estão sendo lhe enviadas</w:t>
      </w:r>
      <w:r w:rsidR="00B62F03">
        <w:rPr>
          <w:b w:val="0"/>
          <w:bCs/>
          <w:sz w:val="24"/>
          <w:szCs w:val="24"/>
        </w:rPr>
        <w:t>) e o servidor.py (que se encarrega de estabelecer a conexão entre clientes criando um ambiente, um meio para que os mesmos possam se comunicar).</w:t>
      </w:r>
    </w:p>
    <w:p w14:paraId="62D56211" w14:textId="4386C91D" w:rsidR="00B62F03" w:rsidRPr="00B62F03" w:rsidRDefault="00B62F03" w:rsidP="00B62F03">
      <w:pPr>
        <w:pStyle w:val="SemEspaamento"/>
        <w:numPr>
          <w:ilvl w:val="0"/>
          <w:numId w:val="0"/>
        </w:numPr>
        <w:rPr>
          <w:bCs/>
          <w:sz w:val="24"/>
          <w:szCs w:val="24"/>
        </w:rPr>
      </w:pPr>
      <w:r w:rsidRPr="00B62F03">
        <w:rPr>
          <w:bCs/>
          <w:sz w:val="24"/>
          <w:szCs w:val="24"/>
        </w:rPr>
        <w:t>1.1. Cliente</w:t>
      </w:r>
    </w:p>
    <w:p w14:paraId="78EA46EB" w14:textId="0CCDDC95" w:rsidR="00B62F03" w:rsidRDefault="00B62F03" w:rsidP="00B62F03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Começaremos pelo código cliente.py, onde estabeleceremos uma conexão com os demais clientes.</w:t>
      </w:r>
    </w:p>
    <w:p w14:paraId="50940822" w14:textId="1F4097B9" w:rsidR="00B62F03" w:rsidRDefault="00B62F03" w:rsidP="00B62F03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B62F03">
        <w:rPr>
          <w:sz w:val="24"/>
          <w:szCs w:val="24"/>
        </w:rPr>
        <w:t>1.1.1. Có</w:t>
      </w:r>
      <w:r>
        <w:rPr>
          <w:sz w:val="24"/>
          <w:szCs w:val="24"/>
        </w:rPr>
        <w:t>d</w:t>
      </w:r>
      <w:r w:rsidRPr="00B62F03">
        <w:rPr>
          <w:sz w:val="24"/>
          <w:szCs w:val="24"/>
        </w:rPr>
        <w:t>igo cliente.py</w:t>
      </w:r>
    </w:p>
    <w:p w14:paraId="12A12DE2" w14:textId="17872576" w:rsidR="00B62F03" w:rsidRDefault="00B62F03" w:rsidP="00B62F03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Começamos nossa aplicação </w:t>
      </w:r>
      <w:r w:rsidR="008659B4">
        <w:rPr>
          <w:b w:val="0"/>
          <w:bCs/>
          <w:sz w:val="24"/>
          <w:szCs w:val="24"/>
        </w:rPr>
        <w:t xml:space="preserve">criando as variáveis globais </w:t>
      </w:r>
      <w:proofErr w:type="spellStart"/>
      <w:r w:rsidR="008659B4">
        <w:rPr>
          <w:b w:val="0"/>
          <w:bCs/>
          <w:sz w:val="24"/>
          <w:szCs w:val="24"/>
        </w:rPr>
        <w:t>tam_cabe</w:t>
      </w:r>
      <w:proofErr w:type="spellEnd"/>
      <w:r w:rsidR="008659B4">
        <w:rPr>
          <w:b w:val="0"/>
          <w:bCs/>
          <w:sz w:val="24"/>
          <w:szCs w:val="24"/>
        </w:rPr>
        <w:t xml:space="preserve">, host, </w:t>
      </w:r>
      <w:proofErr w:type="spellStart"/>
      <w:r w:rsidR="008659B4">
        <w:rPr>
          <w:b w:val="0"/>
          <w:bCs/>
          <w:sz w:val="24"/>
          <w:szCs w:val="24"/>
        </w:rPr>
        <w:t>port</w:t>
      </w:r>
      <w:proofErr w:type="spellEnd"/>
      <w:r w:rsidR="008659B4">
        <w:rPr>
          <w:b w:val="0"/>
          <w:bCs/>
          <w:sz w:val="24"/>
          <w:szCs w:val="24"/>
        </w:rPr>
        <w:t xml:space="preserve">, </w:t>
      </w:r>
      <w:proofErr w:type="spellStart"/>
      <w:r w:rsidR="008659B4">
        <w:rPr>
          <w:b w:val="0"/>
          <w:bCs/>
          <w:sz w:val="24"/>
          <w:szCs w:val="24"/>
        </w:rPr>
        <w:t>end</w:t>
      </w:r>
      <w:proofErr w:type="spellEnd"/>
      <w:r w:rsidR="008659B4">
        <w:rPr>
          <w:b w:val="0"/>
          <w:bCs/>
          <w:sz w:val="24"/>
          <w:szCs w:val="24"/>
        </w:rPr>
        <w:t xml:space="preserve"> e nome. </w:t>
      </w:r>
    </w:p>
    <w:p w14:paraId="36B4E028" w14:textId="6997C311" w:rsidR="008659B4" w:rsidRDefault="008659B4" w:rsidP="008659B4">
      <w:pPr>
        <w:pStyle w:val="SemEspaamento"/>
        <w:numPr>
          <w:ilvl w:val="0"/>
          <w:numId w:val="6"/>
        </w:numPr>
        <w:spacing w:before="120"/>
        <w:ind w:left="714" w:hanging="357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tam_cabe</w:t>
      </w:r>
      <w:proofErr w:type="spellEnd"/>
      <w:r>
        <w:rPr>
          <w:b w:val="0"/>
          <w:bCs/>
          <w:sz w:val="24"/>
          <w:szCs w:val="24"/>
        </w:rPr>
        <w:t xml:space="preserve"> é o tamanho definido do cabeçalho que usaremos</w:t>
      </w:r>
    </w:p>
    <w:p w14:paraId="7E235DE8" w14:textId="7A0F3434" w:rsidR="008659B4" w:rsidRDefault="008659B4" w:rsidP="008659B4">
      <w:pPr>
        <w:pStyle w:val="SemEspaamento"/>
        <w:numPr>
          <w:ilvl w:val="0"/>
          <w:numId w:val="6"/>
        </w:numPr>
        <w:spacing w:before="120"/>
        <w:ind w:left="714" w:hanging="357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host é o número do </w:t>
      </w:r>
      <w:proofErr w:type="spellStart"/>
      <w:r>
        <w:rPr>
          <w:b w:val="0"/>
          <w:bCs/>
          <w:sz w:val="24"/>
          <w:szCs w:val="24"/>
        </w:rPr>
        <w:t>ip</w:t>
      </w:r>
      <w:proofErr w:type="spellEnd"/>
      <w:r>
        <w:rPr>
          <w:b w:val="0"/>
          <w:bCs/>
          <w:sz w:val="24"/>
          <w:szCs w:val="24"/>
        </w:rPr>
        <w:t xml:space="preserve"> de onde o servidor está </w:t>
      </w:r>
    </w:p>
    <w:p w14:paraId="3452B31A" w14:textId="4F7963A4" w:rsidR="008659B4" w:rsidRDefault="008659B4" w:rsidP="008659B4">
      <w:pPr>
        <w:pStyle w:val="SemEspaamento"/>
        <w:numPr>
          <w:ilvl w:val="0"/>
          <w:numId w:val="6"/>
        </w:numPr>
        <w:spacing w:before="120"/>
        <w:ind w:left="714" w:hanging="357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port</w:t>
      </w:r>
      <w:proofErr w:type="spellEnd"/>
      <w:r>
        <w:rPr>
          <w:b w:val="0"/>
          <w:bCs/>
          <w:sz w:val="24"/>
          <w:szCs w:val="24"/>
        </w:rPr>
        <w:t xml:space="preserve"> é o número da porta que usaremos</w:t>
      </w:r>
    </w:p>
    <w:p w14:paraId="7EF06038" w14:textId="4C891C79" w:rsidR="008659B4" w:rsidRDefault="008659B4" w:rsidP="008659B4">
      <w:pPr>
        <w:pStyle w:val="SemEspaamento"/>
        <w:numPr>
          <w:ilvl w:val="0"/>
          <w:numId w:val="6"/>
        </w:numPr>
        <w:spacing w:before="120"/>
        <w:ind w:left="714" w:hanging="357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end</w:t>
      </w:r>
      <w:proofErr w:type="spellEnd"/>
      <w:r>
        <w:rPr>
          <w:b w:val="0"/>
          <w:bCs/>
          <w:sz w:val="24"/>
          <w:szCs w:val="24"/>
        </w:rPr>
        <w:t xml:space="preserve"> consiste em criar o endereço usando o host e a </w:t>
      </w:r>
      <w:proofErr w:type="spellStart"/>
      <w:r>
        <w:rPr>
          <w:b w:val="0"/>
          <w:bCs/>
          <w:sz w:val="24"/>
          <w:szCs w:val="24"/>
        </w:rPr>
        <w:t>port</w:t>
      </w:r>
      <w:proofErr w:type="spellEnd"/>
    </w:p>
    <w:p w14:paraId="444F1E3E" w14:textId="5FE15CB9" w:rsidR="008659B4" w:rsidRDefault="008659B4" w:rsidP="008659B4">
      <w:pPr>
        <w:pStyle w:val="SemEspaamento"/>
        <w:numPr>
          <w:ilvl w:val="0"/>
          <w:numId w:val="6"/>
        </w:numPr>
        <w:spacing w:before="120"/>
        <w:ind w:left="714" w:hanging="357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nome é uma variável que recebe o nome do usuário que rodar o código</w:t>
      </w:r>
    </w:p>
    <w:p w14:paraId="63AF1C57" w14:textId="4784722C" w:rsidR="008659B4" w:rsidRDefault="008659B4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Seguimos criando o mecanismo de socket para estabelecimento de conexão usando o protocolo IPv4 (AF_NET) e o TCP (SOCK_STREAM) na variável </w:t>
      </w:r>
      <w:proofErr w:type="spellStart"/>
      <w:r>
        <w:rPr>
          <w:b w:val="0"/>
          <w:bCs/>
          <w:sz w:val="24"/>
          <w:szCs w:val="24"/>
        </w:rPr>
        <w:t>conn</w:t>
      </w:r>
      <w:proofErr w:type="spellEnd"/>
      <w:r>
        <w:rPr>
          <w:b w:val="0"/>
          <w:bCs/>
          <w:sz w:val="24"/>
          <w:szCs w:val="24"/>
        </w:rPr>
        <w:t xml:space="preserve">.  </w:t>
      </w:r>
      <w:r w:rsidR="00712D33">
        <w:rPr>
          <w:b w:val="0"/>
          <w:bCs/>
          <w:sz w:val="24"/>
          <w:szCs w:val="24"/>
        </w:rPr>
        <w:t xml:space="preserve">Após, conectamos ao endereço do servidor com </w:t>
      </w:r>
      <w:proofErr w:type="spellStart"/>
      <w:proofErr w:type="gramStart"/>
      <w:r w:rsidR="00712D33">
        <w:rPr>
          <w:b w:val="0"/>
          <w:bCs/>
          <w:sz w:val="24"/>
          <w:szCs w:val="24"/>
        </w:rPr>
        <w:t>conn.connect</w:t>
      </w:r>
      <w:proofErr w:type="spellEnd"/>
      <w:proofErr w:type="gramEnd"/>
      <w:r w:rsidR="00712D33">
        <w:rPr>
          <w:b w:val="0"/>
          <w:bCs/>
          <w:sz w:val="24"/>
          <w:szCs w:val="24"/>
        </w:rPr>
        <w:t>(</w:t>
      </w:r>
      <w:proofErr w:type="spellStart"/>
      <w:r w:rsidR="00712D33">
        <w:rPr>
          <w:b w:val="0"/>
          <w:bCs/>
          <w:sz w:val="24"/>
          <w:szCs w:val="24"/>
        </w:rPr>
        <w:t>end</w:t>
      </w:r>
      <w:proofErr w:type="spellEnd"/>
      <w:r w:rsidR="00712D33">
        <w:rPr>
          <w:b w:val="0"/>
          <w:bCs/>
          <w:sz w:val="24"/>
          <w:szCs w:val="24"/>
        </w:rPr>
        <w:t xml:space="preserve">). </w:t>
      </w:r>
    </w:p>
    <w:p w14:paraId="1ACDE8C6" w14:textId="6867A7DB" w:rsidR="00712D33" w:rsidRDefault="00712D33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</w:p>
    <w:p w14:paraId="53E10202" w14:textId="77777777" w:rsidR="00712D33" w:rsidRDefault="00712D33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712D33">
        <w:rPr>
          <w:sz w:val="24"/>
          <w:szCs w:val="24"/>
        </w:rPr>
        <w:t>1.1.2 Métodos Usados</w:t>
      </w:r>
    </w:p>
    <w:p w14:paraId="59D4964E" w14:textId="77777777" w:rsidR="00712D33" w:rsidRDefault="00712D33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</w:p>
    <w:p w14:paraId="6B9F68AE" w14:textId="3458B192" w:rsidR="00712D33" w:rsidRDefault="00712D33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712D33">
        <w:rPr>
          <w:sz w:val="24"/>
          <w:szCs w:val="24"/>
        </w:rPr>
        <w:t xml:space="preserve">1.1.3. Fontes </w:t>
      </w:r>
    </w:p>
    <w:p w14:paraId="49A10960" w14:textId="29503215" w:rsidR="00712D33" w:rsidRDefault="00AD6B89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Depois da construção do esqueleto, usamos um código pronto da internet, encontrado em:</w:t>
      </w:r>
      <w:r w:rsidR="00243B6D">
        <w:rPr>
          <w:b w:val="0"/>
          <w:bCs/>
          <w:sz w:val="24"/>
          <w:szCs w:val="24"/>
        </w:rPr>
        <w:t xml:space="preserve"> </w:t>
      </w:r>
      <w:r w:rsidR="00243B6D" w:rsidRPr="00243B6D">
        <w:rPr>
          <w:b w:val="0"/>
          <w:bCs/>
          <w:i/>
          <w:iCs/>
          <w:sz w:val="24"/>
          <w:szCs w:val="24"/>
        </w:rPr>
        <w:t>https://pythonprogramming.net/client-chatroom-sockets-tutorial-python-3/?completed=/server-chatroom-sockets-tutorial-python-3/</w:t>
      </w:r>
      <w:r w:rsidR="00243B6D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Tomamos o mesmo como base para polir as mensagens e a apresentação do aplicativo, melhorando também nossa organização e entendimento de como proceder para executar o conjunto cliente-servidor com sucesso. </w:t>
      </w:r>
    </w:p>
    <w:p w14:paraId="423513BA" w14:textId="77777777" w:rsidR="00455177" w:rsidRDefault="00243B6D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Nesse site, nos é apresentado e ensinado passo a passo do código chatroom_cliente.py, em que seguimos as instruções usando das explicações para comentar o cliente.py e, eventualmente, compilar os comentários em um documento como este. </w:t>
      </w:r>
    </w:p>
    <w:p w14:paraId="17E53CD7" w14:textId="77777777" w:rsid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455177">
        <w:rPr>
          <w:sz w:val="24"/>
          <w:szCs w:val="24"/>
        </w:rPr>
        <w:t>1.2. Servidor</w:t>
      </w:r>
    </w:p>
    <w:p w14:paraId="289890D4" w14:textId="77777777" w:rsidR="00455177" w:rsidRDefault="00455177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Para o código do cliente funcionar, precisamos de um meio por onde as mensagens serão enviadas e recebidas, logo, surge a necessidade de um servidor.</w:t>
      </w:r>
    </w:p>
    <w:p w14:paraId="0AF12428" w14:textId="4C6DA0B8" w:rsidR="00AD6B89" w:rsidRP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 w:rsidRPr="00455177">
        <w:rPr>
          <w:sz w:val="24"/>
          <w:szCs w:val="24"/>
        </w:rPr>
        <w:t>1.2.1. Código servidor.py</w:t>
      </w:r>
      <w:r w:rsidR="00AD6B89" w:rsidRPr="00455177">
        <w:rPr>
          <w:sz w:val="24"/>
          <w:szCs w:val="24"/>
        </w:rPr>
        <w:t xml:space="preserve"> </w:t>
      </w:r>
    </w:p>
    <w:p w14:paraId="24BB7DB3" w14:textId="77777777" w:rsidR="00455177" w:rsidRPr="00455177" w:rsidRDefault="00455177" w:rsidP="008659B4">
      <w:pPr>
        <w:pStyle w:val="SemEspaamento"/>
        <w:numPr>
          <w:ilvl w:val="0"/>
          <w:numId w:val="0"/>
        </w:numPr>
        <w:rPr>
          <w:b w:val="0"/>
          <w:bCs/>
          <w:sz w:val="24"/>
          <w:szCs w:val="24"/>
        </w:rPr>
      </w:pPr>
      <w:bookmarkStart w:id="0" w:name="_GoBack"/>
      <w:bookmarkEnd w:id="0"/>
    </w:p>
    <w:p w14:paraId="1EE91A1F" w14:textId="4F15A34F" w:rsid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1..2.2. Métodos Usados</w:t>
      </w:r>
    </w:p>
    <w:p w14:paraId="0C26ED63" w14:textId="77777777" w:rsid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</w:p>
    <w:p w14:paraId="17925782" w14:textId="1353AF15" w:rsid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1.2.3. Fontes</w:t>
      </w:r>
    </w:p>
    <w:p w14:paraId="0C70666A" w14:textId="77777777" w:rsidR="00455177" w:rsidRPr="00455177" w:rsidRDefault="00455177" w:rsidP="008659B4">
      <w:pPr>
        <w:pStyle w:val="SemEspaamento"/>
        <w:numPr>
          <w:ilvl w:val="0"/>
          <w:numId w:val="0"/>
        </w:numPr>
        <w:rPr>
          <w:sz w:val="24"/>
          <w:szCs w:val="24"/>
        </w:rPr>
      </w:pPr>
    </w:p>
    <w:sectPr w:rsidR="00455177" w:rsidRPr="00455177" w:rsidSect="00380F8D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B963" w14:textId="77777777" w:rsidR="004334EC" w:rsidRDefault="004334EC" w:rsidP="009D2E8A">
      <w:pPr>
        <w:spacing w:before="0" w:line="240" w:lineRule="auto"/>
      </w:pPr>
      <w:r>
        <w:separator/>
      </w:r>
    </w:p>
  </w:endnote>
  <w:endnote w:type="continuationSeparator" w:id="0">
    <w:p w14:paraId="27ACC7EE" w14:textId="77777777" w:rsidR="004334EC" w:rsidRDefault="004334EC" w:rsidP="009D2E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ADB33" w14:textId="77777777" w:rsidR="004334EC" w:rsidRDefault="004334EC" w:rsidP="009D2E8A">
      <w:pPr>
        <w:spacing w:before="0" w:line="240" w:lineRule="auto"/>
      </w:pPr>
      <w:r>
        <w:separator/>
      </w:r>
    </w:p>
  </w:footnote>
  <w:footnote w:type="continuationSeparator" w:id="0">
    <w:p w14:paraId="48969394" w14:textId="77777777" w:rsidR="004334EC" w:rsidRDefault="004334EC" w:rsidP="009D2E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776"/>
    <w:multiLevelType w:val="hybridMultilevel"/>
    <w:tmpl w:val="9AE0FE70"/>
    <w:lvl w:ilvl="0" w:tplc="C62615CA">
      <w:start w:val="1"/>
      <w:numFmt w:val="decimal"/>
      <w:pStyle w:val="Ttulo1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1594"/>
    <w:multiLevelType w:val="multilevel"/>
    <w:tmpl w:val="D9E81C0E"/>
    <w:lvl w:ilvl="0">
      <w:start w:val="1"/>
      <w:numFmt w:val="decimal"/>
      <w:pStyle w:val="SemEspaament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3E0AAD"/>
    <w:multiLevelType w:val="hybridMultilevel"/>
    <w:tmpl w:val="6BF61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5986"/>
    <w:multiLevelType w:val="hybridMultilevel"/>
    <w:tmpl w:val="64A69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6168E"/>
    <w:multiLevelType w:val="hybridMultilevel"/>
    <w:tmpl w:val="E1D8CC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F02A80"/>
    <w:multiLevelType w:val="hybridMultilevel"/>
    <w:tmpl w:val="324CE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F8D"/>
    <w:rsid w:val="000811DF"/>
    <w:rsid w:val="000F5A04"/>
    <w:rsid w:val="00243B6D"/>
    <w:rsid w:val="0026503F"/>
    <w:rsid w:val="002C0B3A"/>
    <w:rsid w:val="00310CCA"/>
    <w:rsid w:val="00380F8D"/>
    <w:rsid w:val="003C27A4"/>
    <w:rsid w:val="004334EC"/>
    <w:rsid w:val="00455177"/>
    <w:rsid w:val="00465BC3"/>
    <w:rsid w:val="004C1656"/>
    <w:rsid w:val="004C6999"/>
    <w:rsid w:val="004E5589"/>
    <w:rsid w:val="00570906"/>
    <w:rsid w:val="00593905"/>
    <w:rsid w:val="00712D33"/>
    <w:rsid w:val="00750C87"/>
    <w:rsid w:val="008659B4"/>
    <w:rsid w:val="00872EAE"/>
    <w:rsid w:val="00913120"/>
    <w:rsid w:val="009D2E8A"/>
    <w:rsid w:val="00A630E5"/>
    <w:rsid w:val="00AD6B89"/>
    <w:rsid w:val="00B359E4"/>
    <w:rsid w:val="00B62F03"/>
    <w:rsid w:val="00CE03C5"/>
    <w:rsid w:val="00E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4488"/>
  <w15:docId w15:val="{182165F6-3E0F-4636-A063-D8CCD1B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8A"/>
    <w:pPr>
      <w:spacing w:before="120"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4E5589"/>
    <w:pPr>
      <w:keepNext/>
      <w:keepLines/>
      <w:numPr>
        <w:numId w:val="2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390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E8A"/>
  </w:style>
  <w:style w:type="paragraph" w:styleId="Rodap">
    <w:name w:val="footer"/>
    <w:basedOn w:val="Normal"/>
    <w:link w:val="RodapChar"/>
    <w:uiPriority w:val="99"/>
    <w:unhideWhenUsed/>
    <w:rsid w:val="009D2E8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E8A"/>
  </w:style>
  <w:style w:type="paragraph" w:styleId="SemEspaamento">
    <w:name w:val="No Spacing"/>
    <w:aliases w:val="Section"/>
    <w:uiPriority w:val="1"/>
    <w:qFormat/>
    <w:rsid w:val="004E5589"/>
    <w:pPr>
      <w:numPr>
        <w:numId w:val="1"/>
      </w:numPr>
      <w:spacing w:before="240" w:after="0" w:line="240" w:lineRule="auto"/>
      <w:ind w:left="0" w:firstLine="0"/>
    </w:pPr>
    <w:rPr>
      <w:rFonts w:ascii="Times New Roman" w:hAnsi="Times New Roman"/>
      <w:b/>
      <w:sz w:val="26"/>
    </w:rPr>
  </w:style>
  <w:style w:type="character" w:customStyle="1" w:styleId="Ttulo1Char">
    <w:name w:val="Título 1 Char"/>
    <w:basedOn w:val="Fontepargpadro"/>
    <w:link w:val="Ttulo1"/>
    <w:uiPriority w:val="9"/>
    <w:rsid w:val="004E558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4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Bettencourt</dc:creator>
  <cp:keywords/>
  <dc:description/>
  <cp:lastModifiedBy>Clara Bettencourt</cp:lastModifiedBy>
  <cp:revision>11</cp:revision>
  <dcterms:created xsi:type="dcterms:W3CDTF">2019-11-05T19:36:00Z</dcterms:created>
  <dcterms:modified xsi:type="dcterms:W3CDTF">2019-11-18T13:29:00Z</dcterms:modified>
</cp:coreProperties>
</file>