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3F06B7FB" w14:textId="45471447" w:rsidR="00FC18D7" w:rsidRPr="00BE1534" w:rsidRDefault="00FC18D7" w:rsidP="00FC18D7">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7F26FC">
        <w:rPr>
          <w:rFonts w:asciiTheme="minorHAnsi" w:hAnsiTheme="minorHAnsi"/>
          <w:b/>
          <w:sz w:val="24"/>
          <w:szCs w:val="24"/>
        </w:rPr>
        <w:t>0</w:t>
      </w:r>
      <w:r w:rsidR="007D0C45">
        <w:rPr>
          <w:rFonts w:asciiTheme="minorHAnsi" w:hAnsiTheme="minorHAnsi"/>
          <w:b/>
          <w:sz w:val="24"/>
          <w:szCs w:val="24"/>
        </w:rPr>
        <w:t>2</w:t>
      </w:r>
      <w:r w:rsidR="007F26FC">
        <w:rPr>
          <w:rFonts w:asciiTheme="minorHAnsi" w:hAnsiTheme="minorHAnsi"/>
          <w:b/>
          <w:sz w:val="24"/>
          <w:szCs w:val="24"/>
        </w:rPr>
        <w:t>06</w:t>
      </w:r>
      <w:r w:rsidR="00994021">
        <w:rPr>
          <w:rFonts w:asciiTheme="minorHAnsi" w:hAnsiTheme="minorHAnsi"/>
          <w:b/>
          <w:sz w:val="24"/>
          <w:szCs w:val="24"/>
        </w:rPr>
        <w:t>2020</w:t>
      </w:r>
      <w:r w:rsidRPr="00BE1534">
        <w:rPr>
          <w:rFonts w:asciiTheme="minorHAnsi" w:hAnsiTheme="minorHAnsi"/>
          <w:b/>
          <w:sz w:val="24"/>
          <w:szCs w:val="24"/>
        </w:rPr>
        <w:t>-</w:t>
      </w:r>
      <w:r w:rsidR="00297E8F">
        <w:rPr>
          <w:rFonts w:asciiTheme="minorHAnsi" w:hAnsiTheme="minorHAnsi"/>
          <w:b/>
          <w:sz w:val="24"/>
          <w:szCs w:val="24"/>
        </w:rPr>
        <w:t>3</w:t>
      </w:r>
      <w:r w:rsidR="007D0C45">
        <w:rPr>
          <w:rFonts w:asciiTheme="minorHAnsi" w:hAnsiTheme="minorHAnsi"/>
          <w:b/>
          <w:sz w:val="24"/>
          <w:szCs w:val="24"/>
        </w:rPr>
        <w:t>5</w:t>
      </w:r>
    </w:p>
    <w:p w14:paraId="4696C3F9" w14:textId="4880BFEA" w:rsidR="004D0A50" w:rsidRPr="00BE1534" w:rsidRDefault="004D0A50">
      <w:pPr>
        <w:tabs>
          <w:tab w:val="left" w:pos="1134"/>
        </w:tabs>
        <w:spacing w:after="0"/>
        <w:jc w:val="both"/>
        <w:rPr>
          <w:rFonts w:asciiTheme="minorHAnsi" w:eastAsia="Helvetica Neue" w:hAnsiTheme="minorHAnsi" w:cs="Helvetica Neue"/>
          <w:color w:val="000099"/>
          <w:sz w:val="24"/>
          <w:szCs w:val="24"/>
        </w:rPr>
      </w:pPr>
    </w:p>
    <w:p w14:paraId="4F43D085" w14:textId="77777777" w:rsidR="008608E5" w:rsidRDefault="008608E5">
      <w:pPr>
        <w:tabs>
          <w:tab w:val="left" w:pos="1134"/>
        </w:tabs>
        <w:spacing w:after="0"/>
        <w:jc w:val="center"/>
        <w:rPr>
          <w:rFonts w:asciiTheme="minorHAnsi" w:eastAsia="Helvetica Neue" w:hAnsiTheme="minorHAnsi" w:cs="Helvetica Neue"/>
          <w:color w:val="000099"/>
          <w:sz w:val="28"/>
          <w:szCs w:val="26"/>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3A41305A"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7F26FC">
        <w:rPr>
          <w:rFonts w:asciiTheme="minorHAnsi" w:hAnsiTheme="minorHAnsi"/>
          <w:sz w:val="24"/>
          <w:szCs w:val="24"/>
        </w:rPr>
        <w:t>0</w:t>
      </w:r>
      <w:r w:rsidR="007D0C45">
        <w:rPr>
          <w:rFonts w:asciiTheme="minorHAnsi" w:hAnsiTheme="minorHAnsi"/>
          <w:sz w:val="24"/>
          <w:szCs w:val="24"/>
        </w:rPr>
        <w:t>2</w:t>
      </w:r>
      <w:r w:rsidR="007F26FC">
        <w:rPr>
          <w:rFonts w:asciiTheme="minorHAnsi" w:hAnsiTheme="minorHAnsi"/>
          <w:sz w:val="24"/>
          <w:szCs w:val="24"/>
        </w:rPr>
        <w:t xml:space="preserve"> de junio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46CF046D" w:rsidR="00005191" w:rsidRDefault="00E57BA7" w:rsidP="00005191">
      <w:pPr>
        <w:jc w:val="both"/>
        <w:rPr>
          <w:rFonts w:asciiTheme="minorHAnsi" w:eastAsia="Times New Roman" w:hAnsiTheme="minorHAnsi" w:cstheme="minorHAnsi"/>
          <w:color w:val="000000"/>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FC46D1">
        <w:rPr>
          <w:rFonts w:asciiTheme="minorHAnsi" w:hAnsiTheme="minorHAnsi" w:cstheme="minorHAnsi"/>
          <w:sz w:val="24"/>
          <w:szCs w:val="24"/>
        </w:rPr>
        <w:t>dieciocho</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FC46D1">
        <w:rPr>
          <w:rFonts w:asciiTheme="minorHAnsi" w:hAnsiTheme="minorHAnsi" w:cstheme="minorHAnsi"/>
          <w:sz w:val="24"/>
          <w:szCs w:val="24"/>
        </w:rPr>
        <w:t>dos</w:t>
      </w:r>
      <w:r w:rsidR="007F26FC">
        <w:rPr>
          <w:rFonts w:asciiTheme="minorHAnsi" w:hAnsiTheme="minorHAnsi" w:cstheme="minorHAnsi"/>
          <w:sz w:val="24"/>
          <w:szCs w:val="24"/>
        </w:rPr>
        <w:t xml:space="preserve"> de junio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w:t>
      </w:r>
      <w:r w:rsidR="00FC46D1">
        <w:rPr>
          <w:rFonts w:asciiTheme="minorHAnsi" w:eastAsia="Times New Roman" w:hAnsiTheme="minorHAnsi" w:cstheme="minorHAnsi"/>
          <w:color w:val="000000"/>
          <w:sz w:val="24"/>
          <w:szCs w:val="24"/>
        </w:rPr>
        <w:t>propuestas de modificación a la Ley del Sistema Anticorrupción del Estado de Puebla</w:t>
      </w:r>
      <w:r w:rsidR="009173DE">
        <w:rPr>
          <w:rFonts w:asciiTheme="minorHAnsi" w:eastAsia="Times New Roman" w:hAnsiTheme="minorHAnsi" w:cstheme="minorHAnsi"/>
          <w:color w:val="000000"/>
          <w:sz w:val="24"/>
          <w:szCs w:val="24"/>
        </w:rPr>
        <w:t>.</w:t>
      </w:r>
    </w:p>
    <w:p w14:paraId="3D1DC751" w14:textId="0EE99FB2"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33A017D4" w14:textId="1FBEE148" w:rsidR="00FC46D1" w:rsidRDefault="00FC46D1">
      <w:pPr>
        <w:spacing w:after="0"/>
        <w:jc w:val="both"/>
        <w:rPr>
          <w:rFonts w:asciiTheme="minorHAnsi" w:hAnsiTheme="minorHAnsi"/>
          <w:sz w:val="24"/>
          <w:szCs w:val="24"/>
        </w:rPr>
      </w:pPr>
    </w:p>
    <w:p w14:paraId="3C8287BE" w14:textId="1C090557" w:rsidR="00FC46D1" w:rsidRDefault="00FC46D1" w:rsidP="00FC46D1">
      <w:pPr>
        <w:spacing w:after="0"/>
        <w:jc w:val="both"/>
        <w:rPr>
          <w:rFonts w:asciiTheme="minorHAnsi" w:hAnsiTheme="minorHAnsi" w:cstheme="minorHAnsi"/>
          <w:sz w:val="24"/>
          <w:szCs w:val="24"/>
        </w:rPr>
      </w:pPr>
      <w:r>
        <w:rPr>
          <w:rFonts w:asciiTheme="minorHAnsi" w:hAnsiTheme="minorHAnsi"/>
          <w:b/>
          <w:sz w:val="24"/>
          <w:szCs w:val="24"/>
        </w:rPr>
        <w:t>Convocante</w:t>
      </w:r>
      <w:r w:rsidRPr="00BE1534">
        <w:rPr>
          <w:rFonts w:asciiTheme="minorHAnsi" w:hAnsiTheme="minorHAnsi"/>
          <w:b/>
          <w:sz w:val="24"/>
          <w:szCs w:val="24"/>
        </w:rPr>
        <w:t xml:space="preserve">: </w:t>
      </w:r>
      <w:r>
        <w:rPr>
          <w:rFonts w:asciiTheme="minorHAnsi" w:hAnsiTheme="minorHAnsi" w:cstheme="minorHAnsi"/>
          <w:sz w:val="24"/>
          <w:szCs w:val="24"/>
        </w:rPr>
        <w:t>Diputado Os</w:t>
      </w:r>
      <w:r w:rsidR="00C337D1">
        <w:rPr>
          <w:rFonts w:asciiTheme="minorHAnsi" w:hAnsiTheme="minorHAnsi" w:cstheme="minorHAnsi"/>
          <w:sz w:val="24"/>
          <w:szCs w:val="24"/>
        </w:rPr>
        <w:t>w</w:t>
      </w:r>
      <w:r>
        <w:rPr>
          <w:rFonts w:asciiTheme="minorHAnsi" w:hAnsiTheme="minorHAnsi" w:cstheme="minorHAnsi"/>
          <w:sz w:val="24"/>
          <w:szCs w:val="24"/>
        </w:rPr>
        <w:t>aldo Jiménez López</w:t>
      </w:r>
      <w:r w:rsidR="00A06145">
        <w:rPr>
          <w:rFonts w:asciiTheme="minorHAnsi" w:hAnsiTheme="minorHAnsi" w:cstheme="minorHAnsi"/>
          <w:sz w:val="24"/>
          <w:szCs w:val="24"/>
        </w:rPr>
        <w:t xml:space="preserve"> (OJL),</w:t>
      </w:r>
      <w:r>
        <w:rPr>
          <w:rFonts w:asciiTheme="minorHAnsi" w:hAnsiTheme="minorHAnsi" w:cstheme="minorHAnsi"/>
          <w:sz w:val="24"/>
          <w:szCs w:val="24"/>
        </w:rPr>
        <w:t xml:space="preserve"> presidente de la Comisión de Participación Ciudadana y Combate a la Corrupción</w:t>
      </w:r>
      <w:r w:rsidR="00A06145">
        <w:rPr>
          <w:rFonts w:asciiTheme="minorHAnsi" w:hAnsiTheme="minorHAnsi" w:cstheme="minorHAnsi"/>
          <w:sz w:val="24"/>
          <w:szCs w:val="24"/>
        </w:rPr>
        <w:t xml:space="preserve"> del Congreso de Puebla</w:t>
      </w:r>
      <w:r>
        <w:rPr>
          <w:rFonts w:asciiTheme="minorHAnsi" w:hAnsiTheme="minorHAnsi" w:cstheme="minorHAnsi"/>
          <w:sz w:val="24"/>
          <w:szCs w:val="24"/>
        </w:rPr>
        <w:t>.</w:t>
      </w:r>
    </w:p>
    <w:p w14:paraId="3424DD3A" w14:textId="77777777" w:rsidR="00FC46D1" w:rsidRDefault="00FC46D1" w:rsidP="00FC46D1">
      <w:pPr>
        <w:spacing w:after="0"/>
        <w:jc w:val="both"/>
        <w:rPr>
          <w:rFonts w:asciiTheme="minorHAnsi" w:hAnsiTheme="minorHAnsi" w:cstheme="minorHAnsi"/>
          <w:sz w:val="24"/>
          <w:szCs w:val="24"/>
        </w:rPr>
      </w:pPr>
    </w:p>
    <w:p w14:paraId="0A2E151F" w14:textId="30942533" w:rsidR="00FC46D1" w:rsidRDefault="00FC46D1" w:rsidP="00FC46D1">
      <w:pPr>
        <w:spacing w:after="0"/>
        <w:jc w:val="both"/>
        <w:rPr>
          <w:rFonts w:asciiTheme="minorHAnsi" w:hAnsiTheme="minorHAnsi"/>
          <w:sz w:val="24"/>
          <w:szCs w:val="24"/>
        </w:rPr>
      </w:pPr>
      <w:r>
        <w:rPr>
          <w:rFonts w:asciiTheme="minorHAnsi" w:hAnsiTheme="minorHAnsi" w:cstheme="minorHAnsi"/>
          <w:b/>
          <w:bCs/>
          <w:sz w:val="24"/>
          <w:szCs w:val="24"/>
        </w:rPr>
        <w:t xml:space="preserve">Participantes: </w:t>
      </w:r>
      <w:r w:rsidR="00973644">
        <w:rPr>
          <w:rFonts w:asciiTheme="minorHAnsi" w:hAnsiTheme="minorHAnsi" w:cstheme="minorHAnsi"/>
          <w:sz w:val="24"/>
          <w:szCs w:val="24"/>
        </w:rPr>
        <w:t>a</w:t>
      </w:r>
      <w:r>
        <w:rPr>
          <w:rFonts w:asciiTheme="minorHAnsi" w:hAnsiTheme="minorHAnsi" w:cstheme="minorHAnsi"/>
          <w:sz w:val="24"/>
          <w:szCs w:val="24"/>
        </w:rPr>
        <w:t>sesores de los diputados integrantes de la Comisión</w:t>
      </w:r>
      <w:r w:rsidR="00B348C6">
        <w:rPr>
          <w:rFonts w:asciiTheme="minorHAnsi" w:hAnsiTheme="minorHAnsi" w:cstheme="minorHAnsi"/>
          <w:sz w:val="24"/>
          <w:szCs w:val="24"/>
        </w:rPr>
        <w:t xml:space="preserve"> y r</w:t>
      </w:r>
      <w:r>
        <w:rPr>
          <w:rFonts w:asciiTheme="minorHAnsi" w:hAnsiTheme="minorHAnsi" w:cstheme="minorHAnsi"/>
          <w:sz w:val="24"/>
          <w:szCs w:val="24"/>
        </w:rPr>
        <w:t>epresentante de la Red Contraloría Ciudadana</w:t>
      </w:r>
      <w:r w:rsidR="00BE41C0">
        <w:rPr>
          <w:rFonts w:asciiTheme="minorHAnsi" w:hAnsiTheme="minorHAnsi" w:cstheme="minorHAnsi"/>
          <w:sz w:val="24"/>
          <w:szCs w:val="24"/>
        </w:rPr>
        <w:t xml:space="preserve"> Puebla AC</w:t>
      </w:r>
      <w:r>
        <w:rPr>
          <w:rFonts w:asciiTheme="minorHAnsi" w:hAnsiTheme="minorHAnsi" w:cstheme="minorHAnsi"/>
          <w:sz w:val="24"/>
          <w:szCs w:val="24"/>
        </w:rPr>
        <w:t>.</w:t>
      </w:r>
      <w:r w:rsidRPr="00BE1534">
        <w:rPr>
          <w:rFonts w:asciiTheme="minorHAnsi" w:hAnsiTheme="minorHAnsi"/>
          <w:sz w:val="24"/>
          <w:szCs w:val="24"/>
        </w:rPr>
        <w:t xml:space="preserve"> </w:t>
      </w:r>
    </w:p>
    <w:p w14:paraId="78D542A5" w14:textId="77777777" w:rsidR="00FC46D1" w:rsidRDefault="00FC46D1">
      <w:pPr>
        <w:spacing w:after="0"/>
        <w:jc w:val="both"/>
        <w:rPr>
          <w:rFonts w:asciiTheme="minorHAnsi" w:hAnsiTheme="minorHAnsi"/>
          <w:sz w:val="24"/>
          <w:szCs w:val="24"/>
        </w:rPr>
      </w:pPr>
    </w:p>
    <w:p w14:paraId="1827FFD9" w14:textId="4D4EDBD6" w:rsidR="004D0A50" w:rsidRPr="00BE1534" w:rsidRDefault="00FC46D1">
      <w:pPr>
        <w:jc w:val="both"/>
        <w:rPr>
          <w:rFonts w:asciiTheme="minorHAnsi" w:hAnsiTheme="minorHAnsi"/>
          <w:sz w:val="24"/>
          <w:szCs w:val="24"/>
        </w:rPr>
      </w:pPr>
      <w:r>
        <w:rPr>
          <w:rFonts w:asciiTheme="minorHAnsi" w:hAnsiTheme="minorHAnsi"/>
          <w:sz w:val="24"/>
          <w:szCs w:val="24"/>
        </w:rPr>
        <w:t>OJL</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0D26FE8F" w:rsidR="00767EA5" w:rsidRPr="006D2FA2" w:rsidRDefault="00FC46D1" w:rsidP="00B12BF7">
            <w:pPr>
              <w:ind w:left="720"/>
              <w:jc w:val="both"/>
              <w:rPr>
                <w:rFonts w:asciiTheme="minorHAnsi" w:hAnsiTheme="minorHAnsi" w:cstheme="minorHAnsi"/>
                <w:sz w:val="24"/>
                <w:szCs w:val="24"/>
              </w:rPr>
            </w:pPr>
            <w:r>
              <w:rPr>
                <w:rFonts w:asciiTheme="minorHAnsi" w:hAnsiTheme="minorHAnsi" w:cstheme="minorHAnsi"/>
                <w:sz w:val="24"/>
                <w:szCs w:val="24"/>
              </w:rPr>
              <w:t>Continuación en la revisión de las modificaciones a la Ley del Sistema Anticorrupción del Estado de Puebla</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06A0D6CF"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orden del día propuesto, mismo que se desahogó en los términos que se consignan en el presente documento.</w:t>
      </w:r>
    </w:p>
    <w:p w14:paraId="3C9DF553" w14:textId="77777777" w:rsidR="00BE1534" w:rsidRDefault="00BE1534">
      <w:pPr>
        <w:spacing w:after="0"/>
        <w:jc w:val="both"/>
        <w:rPr>
          <w:rFonts w:asciiTheme="minorHAnsi" w:hAnsiTheme="minorHAnsi"/>
          <w:sz w:val="24"/>
          <w:szCs w:val="24"/>
        </w:rPr>
      </w:pPr>
    </w:p>
    <w:p w14:paraId="7A76CDA8" w14:textId="703A8EC1" w:rsidR="00BA70FE" w:rsidRDefault="00DF1E7F" w:rsidP="00CD4F54">
      <w:pPr>
        <w:tabs>
          <w:tab w:val="left" w:pos="1515"/>
        </w:tabs>
        <w:rPr>
          <w:rFonts w:asciiTheme="minorHAnsi" w:hAnsiTheme="minorHAnsi" w:cstheme="minorHAnsi"/>
          <w:b/>
          <w:bCs/>
          <w:sz w:val="24"/>
          <w:szCs w:val="24"/>
        </w:rPr>
      </w:pPr>
      <w:r w:rsidRPr="00DF1E7F">
        <w:rPr>
          <w:rFonts w:asciiTheme="minorHAnsi" w:hAnsiTheme="minorHAnsi" w:cstheme="minorHAnsi"/>
          <w:b/>
          <w:bCs/>
          <w:sz w:val="24"/>
          <w:szCs w:val="24"/>
        </w:rPr>
        <w:t>Continuación en la revisión de las modificaciones a la Ley del Sistema Anticorrupción del Estado de Puebla</w:t>
      </w:r>
    </w:p>
    <w:p w14:paraId="07D5D4E9" w14:textId="77777777" w:rsidR="00356E51" w:rsidRPr="00416296" w:rsidRDefault="00356E51" w:rsidP="005A234B">
      <w:pPr>
        <w:spacing w:after="0"/>
        <w:jc w:val="both"/>
        <w:rPr>
          <w:rFonts w:asciiTheme="minorHAnsi" w:hAnsiTheme="minorHAnsi"/>
          <w:b/>
          <w:bCs/>
          <w:sz w:val="24"/>
          <w:szCs w:val="24"/>
        </w:rPr>
      </w:pPr>
    </w:p>
    <w:p w14:paraId="18302D80" w14:textId="4B1628FE" w:rsidR="004602B0" w:rsidRDefault="00CD4F54" w:rsidP="005A234B">
      <w:pPr>
        <w:spacing w:after="0"/>
        <w:jc w:val="both"/>
        <w:rPr>
          <w:rFonts w:asciiTheme="minorHAnsi" w:hAnsiTheme="minorHAnsi"/>
          <w:sz w:val="24"/>
          <w:szCs w:val="24"/>
        </w:rPr>
      </w:pPr>
      <w:r>
        <w:rPr>
          <w:rFonts w:asciiTheme="minorHAnsi" w:hAnsiTheme="minorHAnsi"/>
          <w:sz w:val="24"/>
          <w:szCs w:val="24"/>
        </w:rPr>
        <w:lastRenderedPageBreak/>
        <w:t xml:space="preserve">El Diputado OJL dio inicio a la mesa de trabajo </w:t>
      </w:r>
      <w:r w:rsidR="00A06145">
        <w:rPr>
          <w:rFonts w:asciiTheme="minorHAnsi" w:hAnsiTheme="minorHAnsi"/>
          <w:sz w:val="24"/>
          <w:szCs w:val="24"/>
        </w:rPr>
        <w:t xml:space="preserve">cuyo propósito fue continuar </w:t>
      </w:r>
      <w:r>
        <w:rPr>
          <w:rFonts w:asciiTheme="minorHAnsi" w:hAnsiTheme="minorHAnsi"/>
          <w:sz w:val="24"/>
          <w:szCs w:val="24"/>
        </w:rPr>
        <w:t>con la revisión de las pro</w:t>
      </w:r>
      <w:r w:rsidR="00B12F23">
        <w:rPr>
          <w:rFonts w:asciiTheme="minorHAnsi" w:hAnsiTheme="minorHAnsi"/>
          <w:sz w:val="24"/>
          <w:szCs w:val="24"/>
        </w:rPr>
        <w:t>puestas de modificación a los artículos 57, 58, 59, 60 y 61</w:t>
      </w:r>
      <w:r w:rsidR="00A06145">
        <w:rPr>
          <w:rFonts w:asciiTheme="minorHAnsi" w:hAnsiTheme="minorHAnsi"/>
          <w:sz w:val="24"/>
          <w:szCs w:val="24"/>
        </w:rPr>
        <w:t xml:space="preserve"> de la Ley del Sistema Anticorrupción del Estado de Puebla (la Ley). C</w:t>
      </w:r>
      <w:r w:rsidR="00B12F23">
        <w:rPr>
          <w:rFonts w:asciiTheme="minorHAnsi" w:hAnsiTheme="minorHAnsi"/>
          <w:sz w:val="24"/>
          <w:szCs w:val="24"/>
        </w:rPr>
        <w:t xml:space="preserve">ada uno de los participantes y asesores de los diputados que participaron emitieron sus criterios, llegando a acuerdos que quedarán plasmados en el documento que se presentará en una sesión del </w:t>
      </w:r>
      <w:r w:rsidR="00A81BE5">
        <w:rPr>
          <w:rFonts w:asciiTheme="minorHAnsi" w:hAnsiTheme="minorHAnsi"/>
          <w:sz w:val="24"/>
          <w:szCs w:val="24"/>
        </w:rPr>
        <w:t>p</w:t>
      </w:r>
      <w:r w:rsidR="00A06145">
        <w:rPr>
          <w:rFonts w:asciiTheme="minorHAnsi" w:hAnsiTheme="minorHAnsi"/>
          <w:sz w:val="24"/>
          <w:szCs w:val="24"/>
        </w:rPr>
        <w:t xml:space="preserve">leno </w:t>
      </w:r>
      <w:r w:rsidR="00B12F23">
        <w:rPr>
          <w:rFonts w:asciiTheme="minorHAnsi" w:hAnsiTheme="minorHAnsi"/>
          <w:sz w:val="24"/>
          <w:szCs w:val="24"/>
        </w:rPr>
        <w:t xml:space="preserve">de la </w:t>
      </w:r>
      <w:r w:rsidR="00A06145">
        <w:rPr>
          <w:rFonts w:asciiTheme="minorHAnsi" w:hAnsiTheme="minorHAnsi"/>
          <w:sz w:val="24"/>
          <w:szCs w:val="24"/>
        </w:rPr>
        <w:t>Comisión para su discusión y eventual aprobación; lo decidido en dicha sesión será, en su caso, turnado a las instancias correspondientes para que el asunto sea incluido en la agenda del Pleno del Congreso para su presentación y discusión, y en su caso, para que se aprueben las reformas que procedan</w:t>
      </w:r>
      <w:r w:rsidR="00B12F23">
        <w:rPr>
          <w:rFonts w:asciiTheme="minorHAnsi" w:hAnsiTheme="minorHAnsi"/>
          <w:sz w:val="24"/>
          <w:szCs w:val="24"/>
        </w:rPr>
        <w:t>.</w:t>
      </w:r>
    </w:p>
    <w:p w14:paraId="6AF92A09" w14:textId="73CE7C73" w:rsidR="00B12F23" w:rsidRDefault="00B12F23" w:rsidP="005A234B">
      <w:pPr>
        <w:spacing w:after="0"/>
        <w:jc w:val="both"/>
        <w:rPr>
          <w:rFonts w:asciiTheme="minorHAnsi" w:hAnsiTheme="minorHAnsi"/>
          <w:sz w:val="24"/>
          <w:szCs w:val="24"/>
        </w:rPr>
      </w:pPr>
    </w:p>
    <w:p w14:paraId="5389383E" w14:textId="6DDB2624" w:rsidR="00B12F23" w:rsidRDefault="00A06145" w:rsidP="005A234B">
      <w:pPr>
        <w:spacing w:after="0"/>
        <w:jc w:val="both"/>
        <w:rPr>
          <w:rFonts w:asciiTheme="minorHAnsi" w:hAnsiTheme="minorHAnsi"/>
          <w:sz w:val="24"/>
          <w:szCs w:val="24"/>
        </w:rPr>
      </w:pPr>
      <w:r>
        <w:rPr>
          <w:rFonts w:asciiTheme="minorHAnsi" w:hAnsiTheme="minorHAnsi"/>
          <w:sz w:val="24"/>
          <w:szCs w:val="24"/>
        </w:rPr>
        <w:t>Una solicitud</w:t>
      </w:r>
      <w:r w:rsidR="00B12F23">
        <w:rPr>
          <w:rFonts w:asciiTheme="minorHAnsi" w:hAnsiTheme="minorHAnsi"/>
          <w:sz w:val="24"/>
          <w:szCs w:val="24"/>
        </w:rPr>
        <w:t xml:space="preserve"> fuera de las modificaciones propuestas fue la que realizó el diputado OJL pidiendo que se </w:t>
      </w:r>
      <w:r>
        <w:rPr>
          <w:rFonts w:asciiTheme="minorHAnsi" w:hAnsiTheme="minorHAnsi"/>
          <w:sz w:val="24"/>
          <w:szCs w:val="24"/>
        </w:rPr>
        <w:t xml:space="preserve">revisaran </w:t>
      </w:r>
      <w:r w:rsidR="00B12F23">
        <w:rPr>
          <w:rFonts w:asciiTheme="minorHAnsi" w:hAnsiTheme="minorHAnsi"/>
          <w:sz w:val="24"/>
          <w:szCs w:val="24"/>
        </w:rPr>
        <w:t>los artículos 13, 20 y 32</w:t>
      </w:r>
      <w:r>
        <w:rPr>
          <w:rFonts w:asciiTheme="minorHAnsi" w:hAnsiTheme="minorHAnsi"/>
          <w:sz w:val="24"/>
          <w:szCs w:val="24"/>
        </w:rPr>
        <w:t xml:space="preserve"> de la Ley,</w:t>
      </w:r>
      <w:r w:rsidR="00B12F23">
        <w:rPr>
          <w:rFonts w:asciiTheme="minorHAnsi" w:hAnsiTheme="minorHAnsi"/>
          <w:sz w:val="24"/>
          <w:szCs w:val="24"/>
        </w:rPr>
        <w:t xml:space="preserve"> para que se puedan realizar reuniones no presenciales (vía remota) </w:t>
      </w:r>
      <w:r>
        <w:rPr>
          <w:rFonts w:asciiTheme="minorHAnsi" w:hAnsiTheme="minorHAnsi"/>
          <w:sz w:val="24"/>
          <w:szCs w:val="24"/>
        </w:rPr>
        <w:t xml:space="preserve">de </w:t>
      </w:r>
      <w:r w:rsidR="00B12F23">
        <w:rPr>
          <w:rFonts w:asciiTheme="minorHAnsi" w:hAnsiTheme="minorHAnsi"/>
          <w:sz w:val="24"/>
          <w:szCs w:val="24"/>
        </w:rPr>
        <w:t>los colegiados del sistema, esto derivado de la situación que se vive actualmente</w:t>
      </w:r>
      <w:r>
        <w:rPr>
          <w:rFonts w:asciiTheme="minorHAnsi" w:hAnsiTheme="minorHAnsi"/>
          <w:sz w:val="24"/>
          <w:szCs w:val="24"/>
        </w:rPr>
        <w:t>,</w:t>
      </w:r>
      <w:r w:rsidR="00B12F23">
        <w:rPr>
          <w:rFonts w:asciiTheme="minorHAnsi" w:hAnsiTheme="minorHAnsi"/>
          <w:sz w:val="24"/>
          <w:szCs w:val="24"/>
        </w:rPr>
        <w:t xml:space="preserve"> y</w:t>
      </w:r>
      <w:r>
        <w:rPr>
          <w:rFonts w:asciiTheme="minorHAnsi" w:hAnsiTheme="minorHAnsi"/>
          <w:sz w:val="24"/>
          <w:szCs w:val="24"/>
        </w:rPr>
        <w:t>a que</w:t>
      </w:r>
      <w:r w:rsidR="00B12F23">
        <w:rPr>
          <w:rFonts w:asciiTheme="minorHAnsi" w:hAnsiTheme="minorHAnsi"/>
          <w:sz w:val="24"/>
          <w:szCs w:val="24"/>
        </w:rPr>
        <w:t xml:space="preserve"> el considera que es importante </w:t>
      </w:r>
      <w:r>
        <w:rPr>
          <w:rFonts w:asciiTheme="minorHAnsi" w:hAnsiTheme="minorHAnsi"/>
          <w:sz w:val="24"/>
          <w:szCs w:val="24"/>
        </w:rPr>
        <w:t xml:space="preserve">incluir </w:t>
      </w:r>
      <w:r w:rsidR="00B12F23">
        <w:rPr>
          <w:rFonts w:asciiTheme="minorHAnsi" w:hAnsiTheme="minorHAnsi"/>
          <w:sz w:val="24"/>
          <w:szCs w:val="24"/>
        </w:rPr>
        <w:t xml:space="preserve">estos cambios que desde el </w:t>
      </w:r>
      <w:r>
        <w:rPr>
          <w:rFonts w:asciiTheme="minorHAnsi" w:hAnsiTheme="minorHAnsi"/>
          <w:sz w:val="24"/>
          <w:szCs w:val="24"/>
        </w:rPr>
        <w:t xml:space="preserve">Congreso </w:t>
      </w:r>
      <w:r w:rsidR="00B12F23">
        <w:rPr>
          <w:rFonts w:asciiTheme="minorHAnsi" w:hAnsiTheme="minorHAnsi"/>
          <w:sz w:val="24"/>
          <w:szCs w:val="24"/>
        </w:rPr>
        <w:t xml:space="preserve">se tuvieron que </w:t>
      </w:r>
      <w:r>
        <w:rPr>
          <w:rFonts w:asciiTheme="minorHAnsi" w:hAnsiTheme="minorHAnsi"/>
          <w:sz w:val="24"/>
          <w:szCs w:val="24"/>
        </w:rPr>
        <w:t xml:space="preserve">adoptar </w:t>
      </w:r>
      <w:r w:rsidR="00B12F23">
        <w:rPr>
          <w:rFonts w:asciiTheme="minorHAnsi" w:hAnsiTheme="minorHAnsi"/>
          <w:sz w:val="24"/>
          <w:szCs w:val="24"/>
        </w:rPr>
        <w:t>para poder realizar sus sesiones de trabajo.</w:t>
      </w:r>
    </w:p>
    <w:p w14:paraId="081BA26E" w14:textId="27330F95" w:rsidR="00B12F23" w:rsidRDefault="00B12F23" w:rsidP="005A234B">
      <w:pPr>
        <w:spacing w:after="0"/>
        <w:jc w:val="both"/>
        <w:rPr>
          <w:rFonts w:asciiTheme="minorHAnsi" w:hAnsiTheme="minorHAnsi"/>
          <w:sz w:val="24"/>
          <w:szCs w:val="24"/>
        </w:rPr>
      </w:pPr>
    </w:p>
    <w:p w14:paraId="6CE994C1" w14:textId="0B532C17" w:rsidR="00B12F23" w:rsidRDefault="00B12F23" w:rsidP="005A234B">
      <w:pPr>
        <w:spacing w:after="0"/>
        <w:jc w:val="both"/>
        <w:rPr>
          <w:rFonts w:asciiTheme="minorHAnsi" w:hAnsiTheme="minorHAnsi"/>
          <w:sz w:val="24"/>
          <w:szCs w:val="24"/>
        </w:rPr>
      </w:pPr>
      <w:r>
        <w:rPr>
          <w:rFonts w:asciiTheme="minorHAnsi" w:hAnsiTheme="minorHAnsi"/>
          <w:sz w:val="24"/>
          <w:szCs w:val="24"/>
        </w:rPr>
        <w:t xml:space="preserve">También se </w:t>
      </w:r>
      <w:r w:rsidR="00A06145">
        <w:rPr>
          <w:rFonts w:asciiTheme="minorHAnsi" w:hAnsiTheme="minorHAnsi"/>
          <w:sz w:val="24"/>
          <w:szCs w:val="24"/>
        </w:rPr>
        <w:t xml:space="preserve">propusieron </w:t>
      </w:r>
      <w:r>
        <w:rPr>
          <w:rFonts w:asciiTheme="minorHAnsi" w:hAnsiTheme="minorHAnsi"/>
          <w:sz w:val="24"/>
          <w:szCs w:val="24"/>
        </w:rPr>
        <w:t>modificaciones al artículo 17</w:t>
      </w:r>
      <w:r w:rsidR="00A06145">
        <w:rPr>
          <w:rFonts w:asciiTheme="minorHAnsi" w:hAnsiTheme="minorHAnsi"/>
          <w:sz w:val="24"/>
          <w:szCs w:val="24"/>
        </w:rPr>
        <w:t xml:space="preserve"> de la Ley</w:t>
      </w:r>
      <w:r>
        <w:rPr>
          <w:rFonts w:asciiTheme="minorHAnsi" w:hAnsiTheme="minorHAnsi"/>
          <w:sz w:val="24"/>
          <w:szCs w:val="24"/>
        </w:rPr>
        <w:t>.</w:t>
      </w:r>
    </w:p>
    <w:p w14:paraId="4E8DA713" w14:textId="77777777" w:rsidR="00096A7E" w:rsidRDefault="00096A7E" w:rsidP="00AE3127">
      <w:pPr>
        <w:spacing w:after="0"/>
        <w:jc w:val="both"/>
        <w:rPr>
          <w:rFonts w:asciiTheme="minorHAnsi" w:hAnsiTheme="minorHAnsi"/>
          <w:b/>
          <w:sz w:val="24"/>
          <w:szCs w:val="24"/>
        </w:rPr>
      </w:pPr>
    </w:p>
    <w:p w14:paraId="35AA4E26" w14:textId="2AE8E3BC" w:rsidR="00E42D7C" w:rsidRPr="00BE1534" w:rsidRDefault="00D6313A">
      <w:pPr>
        <w:spacing w:after="0"/>
        <w:jc w:val="both"/>
        <w:rPr>
          <w:rFonts w:asciiTheme="minorHAnsi" w:hAnsiTheme="minorHAnsi"/>
          <w:sz w:val="24"/>
          <w:szCs w:val="24"/>
        </w:rPr>
      </w:pPr>
      <w:r w:rsidRPr="00BE1534">
        <w:rPr>
          <w:rFonts w:asciiTheme="minorHAnsi" w:hAnsiTheme="minorHAnsi"/>
          <w:sz w:val="24"/>
          <w:szCs w:val="24"/>
        </w:rPr>
        <w:t>Agotado</w:t>
      </w:r>
      <w:r>
        <w:rPr>
          <w:rFonts w:asciiTheme="minorHAnsi" w:hAnsiTheme="minorHAnsi"/>
          <w:sz w:val="24"/>
          <w:szCs w:val="24"/>
        </w:rPr>
        <w:t xml:space="preserve"> el análisis de este</w:t>
      </w:r>
      <w:r w:rsidRPr="00BE1534">
        <w:rPr>
          <w:rFonts w:asciiTheme="minorHAnsi" w:hAnsiTheme="minorHAnsi"/>
          <w:sz w:val="24"/>
          <w:szCs w:val="24"/>
        </w:rPr>
        <w:t xml:space="preserve"> punto</w:t>
      </w:r>
      <w:r w:rsidR="00A06145">
        <w:rPr>
          <w:rFonts w:asciiTheme="minorHAnsi" w:hAnsiTheme="minorHAnsi"/>
          <w:sz w:val="24"/>
          <w:szCs w:val="24"/>
        </w:rPr>
        <w:t>, a</w:t>
      </w:r>
      <w:r w:rsidR="00E42D7C" w:rsidRPr="00BE1534">
        <w:rPr>
          <w:rFonts w:asciiTheme="minorHAnsi" w:hAnsiTheme="minorHAnsi"/>
          <w:sz w:val="24"/>
          <w:szCs w:val="24"/>
        </w:rPr>
        <w:t>l no tener más puntos que tratar</w:t>
      </w:r>
      <w:r w:rsidR="00A06145">
        <w:rPr>
          <w:rFonts w:asciiTheme="minorHAnsi" w:hAnsiTheme="minorHAnsi"/>
          <w:sz w:val="24"/>
          <w:szCs w:val="24"/>
        </w:rPr>
        <w:t>,</w:t>
      </w:r>
      <w:r w:rsidR="00E42D7C" w:rsidRPr="00BE1534">
        <w:rPr>
          <w:rFonts w:asciiTheme="minorHAnsi" w:hAnsiTheme="minorHAnsi"/>
          <w:sz w:val="24"/>
          <w:szCs w:val="24"/>
        </w:rPr>
        <w:t xml:space="preserve"> siendo las </w:t>
      </w:r>
      <w:r w:rsidR="00A06145">
        <w:rPr>
          <w:rFonts w:asciiTheme="minorHAnsi" w:hAnsiTheme="minorHAnsi"/>
          <w:sz w:val="24"/>
          <w:szCs w:val="24"/>
        </w:rPr>
        <w:t xml:space="preserve">19 </w:t>
      </w:r>
      <w:r w:rsidR="008F683F" w:rsidRPr="00BE1534">
        <w:rPr>
          <w:rFonts w:asciiTheme="minorHAnsi" w:hAnsiTheme="minorHAnsi"/>
          <w:sz w:val="24"/>
          <w:szCs w:val="24"/>
        </w:rPr>
        <w:t>horas</w:t>
      </w:r>
      <w:r w:rsidR="00C441D5">
        <w:rPr>
          <w:rFonts w:asciiTheme="minorHAnsi" w:hAnsiTheme="minorHAnsi"/>
          <w:sz w:val="24"/>
          <w:szCs w:val="24"/>
        </w:rPr>
        <w:t xml:space="preserve"> con </w:t>
      </w:r>
      <w:r w:rsidR="00CD4F54">
        <w:rPr>
          <w:rFonts w:asciiTheme="minorHAnsi" w:hAnsiTheme="minorHAnsi"/>
          <w:sz w:val="24"/>
          <w:szCs w:val="24"/>
        </w:rPr>
        <w:t>40</w:t>
      </w:r>
      <w:r w:rsidR="00C441D5">
        <w:rPr>
          <w:rFonts w:asciiTheme="minorHAnsi" w:hAnsiTheme="minorHAnsi"/>
          <w:sz w:val="24"/>
          <w:szCs w:val="24"/>
        </w:rPr>
        <w:t xml:space="preserve"> minutos</w:t>
      </w:r>
      <w:r w:rsidR="00E42D7C" w:rsidRPr="00BE1534">
        <w:rPr>
          <w:rFonts w:asciiTheme="minorHAnsi" w:hAnsiTheme="minorHAnsi"/>
          <w:sz w:val="24"/>
          <w:szCs w:val="24"/>
        </w:rPr>
        <w:t xml:space="preserve"> del mismo día de su </w:t>
      </w:r>
      <w:r w:rsidR="00A06145" w:rsidRPr="00BE1534">
        <w:rPr>
          <w:rFonts w:asciiTheme="minorHAnsi" w:hAnsiTheme="minorHAnsi"/>
          <w:sz w:val="24"/>
          <w:szCs w:val="24"/>
        </w:rPr>
        <w:t>inici</w:t>
      </w:r>
      <w:r w:rsidR="00A06145">
        <w:rPr>
          <w:rFonts w:asciiTheme="minorHAnsi" w:hAnsiTheme="minorHAnsi"/>
          <w:sz w:val="24"/>
          <w:szCs w:val="24"/>
        </w:rPr>
        <w:t>o,</w:t>
      </w:r>
      <w:r w:rsidR="00A06145" w:rsidRPr="00BE1534">
        <w:rPr>
          <w:rFonts w:asciiTheme="minorHAnsi" w:hAnsiTheme="minorHAnsi"/>
          <w:sz w:val="24"/>
          <w:szCs w:val="24"/>
        </w:rPr>
        <w:t xml:space="preserve"> </w:t>
      </w:r>
      <w:r w:rsidR="00E42D7C" w:rsidRPr="00BE1534">
        <w:rPr>
          <w:rFonts w:asciiTheme="minorHAnsi" w:hAnsiTheme="minorHAnsi"/>
          <w:sz w:val="24"/>
          <w:szCs w:val="24"/>
        </w:rPr>
        <w:t xml:space="preserve">se </w:t>
      </w:r>
      <w:r w:rsidR="00291B9A" w:rsidRPr="00BE1534">
        <w:rPr>
          <w:rFonts w:asciiTheme="minorHAnsi" w:hAnsiTheme="minorHAnsi"/>
          <w:sz w:val="24"/>
          <w:szCs w:val="24"/>
        </w:rPr>
        <w:t>di</w:t>
      </w:r>
      <w:r w:rsidR="00A81BE5">
        <w:rPr>
          <w:rFonts w:asciiTheme="minorHAnsi" w:hAnsiTheme="minorHAnsi"/>
          <w:sz w:val="24"/>
          <w:szCs w:val="24"/>
        </w:rPr>
        <w:t>o</w:t>
      </w:r>
      <w:r w:rsidR="00E42D7C" w:rsidRPr="00BE1534">
        <w:rPr>
          <w:rFonts w:asciiTheme="minorHAnsi" w:hAnsiTheme="minorHAnsi"/>
          <w:sz w:val="24"/>
          <w:szCs w:val="24"/>
        </w:rPr>
        <w:t xml:space="preserve"> por concluida la reunión de trabajo del CEPC.</w:t>
      </w:r>
    </w:p>
    <w:p w14:paraId="0D5E7E3F" w14:textId="77777777" w:rsidR="00D513DF" w:rsidRDefault="00D513DF"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32179F66" w14:textId="06CF5862" w:rsidR="00F2468B" w:rsidRDefault="00F2468B" w:rsidP="005A234B">
      <w:pPr>
        <w:spacing w:after="0"/>
        <w:jc w:val="both"/>
        <w:rPr>
          <w:rFonts w:asciiTheme="minorHAnsi" w:hAnsiTheme="minorHAnsi"/>
          <w:sz w:val="24"/>
          <w:szCs w:val="24"/>
        </w:rPr>
      </w:pPr>
    </w:p>
    <w:p w14:paraId="5B7E548F" w14:textId="77777777" w:rsidR="00B00344" w:rsidRDefault="00B00344" w:rsidP="005A234B">
      <w:pPr>
        <w:spacing w:after="0"/>
        <w:jc w:val="both"/>
        <w:rPr>
          <w:rFonts w:asciiTheme="minorHAnsi" w:hAnsiTheme="minorHAnsi"/>
          <w:sz w:val="24"/>
          <w:szCs w:val="24"/>
        </w:rPr>
      </w:pPr>
    </w:p>
    <w:p w14:paraId="03365021" w14:textId="77777777" w:rsidR="00E226A2" w:rsidRPr="00BE1534" w:rsidRDefault="00E226A2"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p w14:paraId="7313C43B" w14:textId="01EFFAFA" w:rsidR="001163E1" w:rsidRDefault="001163E1">
      <w:pPr>
        <w:jc w:val="both"/>
        <w:rPr>
          <w:rFonts w:asciiTheme="minorHAnsi" w:hAnsiTheme="minorHAnsi"/>
          <w:sz w:val="24"/>
          <w:szCs w:val="24"/>
        </w:rPr>
      </w:pPr>
    </w:p>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77777777" w:rsidR="00036BE8" w:rsidRPr="00BE1534" w:rsidRDefault="00036BE8"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10BC7502"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728D1EBC" w14:textId="77777777" w:rsidR="00036BE8" w:rsidRPr="00BE1534" w:rsidRDefault="00036BE8" w:rsidP="00257655">
            <w:pPr>
              <w:jc w:val="center"/>
              <w:rPr>
                <w:rFonts w:asciiTheme="minorHAnsi" w:eastAsia="Calibri" w:hAnsiTheme="minorHAnsi" w:cs="Calibri"/>
                <w:sz w:val="24"/>
                <w:szCs w:val="24"/>
              </w:rPr>
            </w:pPr>
          </w:p>
          <w:p w14:paraId="2AE0F43B"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51462503" w14:textId="77777777" w:rsidR="00036BE8" w:rsidRPr="00BE1534" w:rsidRDefault="00036BE8" w:rsidP="00257655">
            <w:pPr>
              <w:jc w:val="center"/>
              <w:rPr>
                <w:rFonts w:asciiTheme="minorHAnsi" w:eastAsia="Calibri" w:hAnsiTheme="minorHAnsi" w:cs="Calibri"/>
                <w:sz w:val="24"/>
                <w:szCs w:val="24"/>
              </w:rPr>
            </w:pPr>
          </w:p>
          <w:p w14:paraId="0B06C739"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lastRenderedPageBreak/>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45425022" w14:textId="77777777" w:rsidR="00B12BF7" w:rsidRDefault="00B12BF7">
      <w:pPr>
        <w:jc w:val="both"/>
        <w:rPr>
          <w:rFonts w:asciiTheme="minorHAnsi" w:hAnsiTheme="minorHAnsi"/>
          <w:sz w:val="24"/>
          <w:szCs w:val="24"/>
        </w:rPr>
      </w:pPr>
      <w:bookmarkStart w:id="0" w:name="_heading=h.gjdgxs" w:colFirst="0" w:colLast="0"/>
      <w:bookmarkEnd w:id="0"/>
    </w:p>
    <w:p w14:paraId="7DE57A9A" w14:textId="3A925942" w:rsidR="004C77DF" w:rsidRPr="00B12BF7" w:rsidRDefault="004C77DF" w:rsidP="00F263DF">
      <w:pPr>
        <w:jc w:val="both"/>
        <w:rPr>
          <w:sz w:val="24"/>
          <w:szCs w:val="24"/>
        </w:rPr>
      </w:pPr>
    </w:p>
    <w:p w14:paraId="201E3E27" w14:textId="1360A6A3" w:rsidR="00F263DF" w:rsidRDefault="00A81BE5" w:rsidP="00F263DF">
      <w:pPr>
        <w:jc w:val="both"/>
        <w:rPr>
          <w:sz w:val="24"/>
          <w:szCs w:val="24"/>
        </w:rPr>
      </w:pPr>
      <w:r>
        <w:rPr>
          <w:rFonts w:asciiTheme="minorHAnsi" w:hAnsiTheme="minorHAnsi"/>
          <w:b/>
          <w:sz w:val="24"/>
          <w:szCs w:val="24"/>
        </w:rPr>
        <w:t xml:space="preserve">Con base en el </w:t>
      </w:r>
      <w:r>
        <w:rPr>
          <w:rFonts w:asciiTheme="minorHAnsi" w:hAnsiTheme="minorHAnsi"/>
          <w:b/>
          <w:bCs/>
          <w:sz w:val="24"/>
          <w:szCs w:val="24"/>
        </w:rPr>
        <w:t>Acuerdo</w:t>
      </w:r>
      <w:r>
        <w:rPr>
          <w:rFonts w:asciiTheme="minorHAnsi" w:hAnsiTheme="minorHAnsi"/>
          <w:b/>
          <w:sz w:val="24"/>
          <w:szCs w:val="24"/>
        </w:rPr>
        <w:t xml:space="preserve"> 18052020-27-51 del CEPC, </w:t>
      </w:r>
      <w:r>
        <w:rPr>
          <w:rFonts w:asciiTheme="minorHAnsi" w:hAnsiTheme="minorHAnsi" w:cstheme="minorHAnsi"/>
          <w:b/>
          <w:bCs/>
          <w:sz w:val="24"/>
          <w:szCs w:val="24"/>
        </w:rPr>
        <w:t>esta minuta carece provisionalmente de firmas autógrafas por haberse aprobado en reunión virtual de los integrantes del CEPC, pero su publicación en la página del Comité le da pleno valor.  La minuta será firmada en forma autógrafa cuando sea posible que se reanuden las sesiones presenciales del CEPC.</w:t>
      </w:r>
    </w:p>
    <w:p w14:paraId="7ED69C37" w14:textId="161FE51E" w:rsidR="009E1FCA" w:rsidRPr="00BE1534" w:rsidRDefault="009E1FCA">
      <w:pPr>
        <w:jc w:val="both"/>
        <w:rPr>
          <w:rFonts w:asciiTheme="minorHAnsi" w:hAnsiTheme="minorHAnsi"/>
          <w:sz w:val="24"/>
          <w:szCs w:val="24"/>
        </w:rPr>
      </w:pPr>
    </w:p>
    <w:sectPr w:rsidR="009E1FCA" w:rsidRPr="00BE1534">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B7D41" w14:textId="77777777" w:rsidR="00A21EE3" w:rsidRDefault="00A21EE3">
      <w:pPr>
        <w:spacing w:after="0" w:line="240" w:lineRule="auto"/>
      </w:pPr>
      <w:r>
        <w:separator/>
      </w:r>
    </w:p>
  </w:endnote>
  <w:endnote w:type="continuationSeparator" w:id="0">
    <w:p w14:paraId="46588E1B" w14:textId="77777777" w:rsidR="00A21EE3" w:rsidRDefault="00A21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000000"/>
      </w:rPr>
      <w:id w:val="-646280945"/>
      <w:docPartObj>
        <w:docPartGallery w:val="Page Numbers (Bottom of Page)"/>
        <w:docPartUnique/>
      </w:docPartObj>
    </w:sdtPr>
    <w:sdtEndPr/>
    <w:sdtContent>
      <w:p w14:paraId="24753040" w14:textId="362B25BB" w:rsidR="00FC6888" w:rsidRDefault="00FC6888" w:rsidP="00FC6888">
        <w:pPr>
          <w:pBdr>
            <w:top w:val="nil"/>
            <w:left w:val="nil"/>
            <w:bottom w:val="nil"/>
            <w:right w:val="nil"/>
            <w:between w:val="nil"/>
          </w:pBdr>
          <w:tabs>
            <w:tab w:val="center" w:pos="4419"/>
            <w:tab w:val="right" w:pos="8838"/>
          </w:tabs>
          <w:spacing w:after="0" w:line="240" w:lineRule="auto"/>
          <w:rPr>
            <w:rFonts w:asciiTheme="minorHAnsi" w:hAnsiTheme="minorHAnsi"/>
            <w:bCs/>
            <w:sz w:val="24"/>
            <w:szCs w:val="24"/>
          </w:rPr>
        </w:pPr>
        <w:r w:rsidRPr="00DC3BB5">
          <w:rPr>
            <w:rFonts w:asciiTheme="minorHAnsi" w:hAnsiTheme="minorHAnsi"/>
            <w:bCs/>
            <w:sz w:val="24"/>
            <w:szCs w:val="24"/>
          </w:rPr>
          <w:t>Minuta de Trabajo CEPC-</w:t>
        </w:r>
        <w:r w:rsidR="007D0C45">
          <w:rPr>
            <w:rFonts w:asciiTheme="minorHAnsi" w:hAnsiTheme="minorHAnsi"/>
            <w:bCs/>
            <w:sz w:val="24"/>
            <w:szCs w:val="24"/>
          </w:rPr>
          <w:t>0206</w:t>
        </w:r>
        <w:r w:rsidRPr="00DC3BB5">
          <w:rPr>
            <w:rFonts w:asciiTheme="minorHAnsi" w:hAnsiTheme="minorHAnsi"/>
            <w:bCs/>
            <w:sz w:val="24"/>
            <w:szCs w:val="24"/>
          </w:rPr>
          <w:t>2020-</w:t>
        </w:r>
        <w:r>
          <w:rPr>
            <w:rFonts w:asciiTheme="minorHAnsi" w:hAnsiTheme="minorHAnsi"/>
            <w:bCs/>
            <w:sz w:val="24"/>
            <w:szCs w:val="24"/>
          </w:rPr>
          <w:t>3</w:t>
        </w:r>
        <w:r w:rsidR="007D0C45">
          <w:rPr>
            <w:rFonts w:asciiTheme="minorHAnsi" w:hAnsiTheme="minorHAnsi"/>
            <w:bCs/>
            <w:sz w:val="24"/>
            <w:szCs w:val="24"/>
          </w:rPr>
          <w:t>5</w:t>
        </w:r>
      </w:p>
      <w:p w14:paraId="2A8CAEA7" w14:textId="4F19204C" w:rsidR="00FE4FB3" w:rsidRPr="00DC3BB5" w:rsidRDefault="00FE4FB3" w:rsidP="00FC6888">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6079A">
          <w:rPr>
            <w:b/>
            <w:noProof/>
            <w:color w:val="000000"/>
            <w:sz w:val="24"/>
            <w:szCs w:val="24"/>
          </w:rPr>
          <w:t>2</w:t>
        </w:r>
        <w:r>
          <w:rPr>
            <w:b/>
            <w:color w:val="000000"/>
            <w:sz w:val="24"/>
            <w:szCs w:val="24"/>
          </w:rPr>
          <w:fldChar w:fldCharType="end"/>
        </w:r>
        <w:r>
          <w:rPr>
            <w:color w:val="000000"/>
          </w:rPr>
          <w:t xml:space="preserve"> de </w:t>
        </w:r>
        <w:r w:rsidR="00A23507">
          <w:rPr>
            <w:color w:val="000000"/>
          </w:rPr>
          <w:t>3</w:t>
        </w:r>
      </w:p>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1E0AF" w14:textId="77777777" w:rsidR="00A21EE3" w:rsidRDefault="00A21EE3">
      <w:pPr>
        <w:spacing w:after="0" w:line="240" w:lineRule="auto"/>
      </w:pPr>
      <w:r>
        <w:separator/>
      </w:r>
    </w:p>
  </w:footnote>
  <w:footnote w:type="continuationSeparator" w:id="0">
    <w:p w14:paraId="3C7B898D" w14:textId="77777777" w:rsidR="00A21EE3" w:rsidRDefault="00A21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2"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5"/>
  </w:num>
  <w:num w:numId="3">
    <w:abstractNumId w:val="1"/>
  </w:num>
  <w:num w:numId="4">
    <w:abstractNumId w:val="13"/>
  </w:num>
  <w:num w:numId="5">
    <w:abstractNumId w:val="6"/>
  </w:num>
  <w:num w:numId="6">
    <w:abstractNumId w:val="8"/>
  </w:num>
  <w:num w:numId="7">
    <w:abstractNumId w:val="4"/>
  </w:num>
  <w:num w:numId="8">
    <w:abstractNumId w:val="14"/>
  </w:num>
  <w:num w:numId="9">
    <w:abstractNumId w:val="11"/>
  </w:num>
  <w:num w:numId="10">
    <w:abstractNumId w:val="0"/>
  </w:num>
  <w:num w:numId="11">
    <w:abstractNumId w:val="5"/>
  </w:num>
  <w:num w:numId="12">
    <w:abstractNumId w:val="9"/>
  </w:num>
  <w:num w:numId="13">
    <w:abstractNumId w:val="10"/>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NotTrackMov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30599"/>
    <w:rsid w:val="00031696"/>
    <w:rsid w:val="00033376"/>
    <w:rsid w:val="00033A8F"/>
    <w:rsid w:val="00033BBB"/>
    <w:rsid w:val="00036BE8"/>
    <w:rsid w:val="00040D6F"/>
    <w:rsid w:val="00045FB9"/>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0F7895"/>
    <w:rsid w:val="001042FE"/>
    <w:rsid w:val="00107C02"/>
    <w:rsid w:val="00107E85"/>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6DE0"/>
    <w:rsid w:val="001A3D16"/>
    <w:rsid w:val="001A4373"/>
    <w:rsid w:val="001B1A67"/>
    <w:rsid w:val="001B2C96"/>
    <w:rsid w:val="001B651E"/>
    <w:rsid w:val="001D0019"/>
    <w:rsid w:val="001D77D2"/>
    <w:rsid w:val="001E634F"/>
    <w:rsid w:val="001F05F3"/>
    <w:rsid w:val="00201EC9"/>
    <w:rsid w:val="00202011"/>
    <w:rsid w:val="00206DF9"/>
    <w:rsid w:val="00217200"/>
    <w:rsid w:val="002312B0"/>
    <w:rsid w:val="00255146"/>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3AA7"/>
    <w:rsid w:val="002F0ECA"/>
    <w:rsid w:val="002F12FA"/>
    <w:rsid w:val="00301FD1"/>
    <w:rsid w:val="00306AB7"/>
    <w:rsid w:val="0032081E"/>
    <w:rsid w:val="0032557B"/>
    <w:rsid w:val="00325A97"/>
    <w:rsid w:val="0033326F"/>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E15"/>
    <w:rsid w:val="003D0F19"/>
    <w:rsid w:val="003D22FE"/>
    <w:rsid w:val="003D489A"/>
    <w:rsid w:val="004004BD"/>
    <w:rsid w:val="00404B8A"/>
    <w:rsid w:val="00407881"/>
    <w:rsid w:val="00416296"/>
    <w:rsid w:val="004231E8"/>
    <w:rsid w:val="004265E0"/>
    <w:rsid w:val="00432993"/>
    <w:rsid w:val="004377CF"/>
    <w:rsid w:val="00443131"/>
    <w:rsid w:val="00450F31"/>
    <w:rsid w:val="004541F0"/>
    <w:rsid w:val="004602B0"/>
    <w:rsid w:val="00460C0F"/>
    <w:rsid w:val="0046275A"/>
    <w:rsid w:val="00466806"/>
    <w:rsid w:val="00477478"/>
    <w:rsid w:val="004775AC"/>
    <w:rsid w:val="00480EF8"/>
    <w:rsid w:val="0048462B"/>
    <w:rsid w:val="00485E32"/>
    <w:rsid w:val="00485F6A"/>
    <w:rsid w:val="00495191"/>
    <w:rsid w:val="004B5019"/>
    <w:rsid w:val="004C3205"/>
    <w:rsid w:val="004C6070"/>
    <w:rsid w:val="004C77DF"/>
    <w:rsid w:val="004D0A50"/>
    <w:rsid w:val="004D625E"/>
    <w:rsid w:val="004D72A9"/>
    <w:rsid w:val="004E273D"/>
    <w:rsid w:val="004E4FF2"/>
    <w:rsid w:val="004E6BE3"/>
    <w:rsid w:val="004F2F9D"/>
    <w:rsid w:val="004F50CB"/>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8245F"/>
    <w:rsid w:val="00586773"/>
    <w:rsid w:val="00591B5D"/>
    <w:rsid w:val="005940BF"/>
    <w:rsid w:val="0059764D"/>
    <w:rsid w:val="005A234B"/>
    <w:rsid w:val="005A5216"/>
    <w:rsid w:val="005B2712"/>
    <w:rsid w:val="005B2A31"/>
    <w:rsid w:val="005B47CB"/>
    <w:rsid w:val="005C6471"/>
    <w:rsid w:val="005D30FA"/>
    <w:rsid w:val="005D72EC"/>
    <w:rsid w:val="0061788F"/>
    <w:rsid w:val="00626FD0"/>
    <w:rsid w:val="0062724F"/>
    <w:rsid w:val="00640EE3"/>
    <w:rsid w:val="00646638"/>
    <w:rsid w:val="0064693C"/>
    <w:rsid w:val="00651222"/>
    <w:rsid w:val="006658F5"/>
    <w:rsid w:val="006670FC"/>
    <w:rsid w:val="006739DF"/>
    <w:rsid w:val="00692FEA"/>
    <w:rsid w:val="006971FE"/>
    <w:rsid w:val="006A4999"/>
    <w:rsid w:val="006A511F"/>
    <w:rsid w:val="006B50E6"/>
    <w:rsid w:val="006C1334"/>
    <w:rsid w:val="006D0D51"/>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4047D"/>
    <w:rsid w:val="007445F8"/>
    <w:rsid w:val="007524DA"/>
    <w:rsid w:val="00752B6A"/>
    <w:rsid w:val="0075729E"/>
    <w:rsid w:val="00767EA5"/>
    <w:rsid w:val="0077114D"/>
    <w:rsid w:val="00787BE4"/>
    <w:rsid w:val="00790974"/>
    <w:rsid w:val="007958C4"/>
    <w:rsid w:val="007978CC"/>
    <w:rsid w:val="007B4465"/>
    <w:rsid w:val="007C2466"/>
    <w:rsid w:val="007C39DA"/>
    <w:rsid w:val="007C5071"/>
    <w:rsid w:val="007C6930"/>
    <w:rsid w:val="007D0C45"/>
    <w:rsid w:val="007D3B20"/>
    <w:rsid w:val="007E2EFE"/>
    <w:rsid w:val="007E325C"/>
    <w:rsid w:val="007E6760"/>
    <w:rsid w:val="007F02D5"/>
    <w:rsid w:val="007F26FC"/>
    <w:rsid w:val="0080294B"/>
    <w:rsid w:val="008067FA"/>
    <w:rsid w:val="008248F6"/>
    <w:rsid w:val="00837F1F"/>
    <w:rsid w:val="0084416C"/>
    <w:rsid w:val="00845FFF"/>
    <w:rsid w:val="0084610E"/>
    <w:rsid w:val="00850794"/>
    <w:rsid w:val="008565D3"/>
    <w:rsid w:val="00856699"/>
    <w:rsid w:val="008608E5"/>
    <w:rsid w:val="0086737C"/>
    <w:rsid w:val="0087766D"/>
    <w:rsid w:val="0088771D"/>
    <w:rsid w:val="0089241A"/>
    <w:rsid w:val="00897E7B"/>
    <w:rsid w:val="008A3732"/>
    <w:rsid w:val="008B0BA1"/>
    <w:rsid w:val="008C0EB3"/>
    <w:rsid w:val="008C6A6C"/>
    <w:rsid w:val="008E206B"/>
    <w:rsid w:val="008F5B5A"/>
    <w:rsid w:val="008F5CA2"/>
    <w:rsid w:val="008F683F"/>
    <w:rsid w:val="008F73CF"/>
    <w:rsid w:val="009129E7"/>
    <w:rsid w:val="00914AB5"/>
    <w:rsid w:val="009173DE"/>
    <w:rsid w:val="00927D31"/>
    <w:rsid w:val="00934A3E"/>
    <w:rsid w:val="009421F1"/>
    <w:rsid w:val="009444AF"/>
    <w:rsid w:val="0096079A"/>
    <w:rsid w:val="0097098C"/>
    <w:rsid w:val="00973644"/>
    <w:rsid w:val="009742C6"/>
    <w:rsid w:val="00974E31"/>
    <w:rsid w:val="0098092B"/>
    <w:rsid w:val="00984828"/>
    <w:rsid w:val="0098649B"/>
    <w:rsid w:val="00991540"/>
    <w:rsid w:val="00994021"/>
    <w:rsid w:val="00994E46"/>
    <w:rsid w:val="009B19BB"/>
    <w:rsid w:val="009B4D7F"/>
    <w:rsid w:val="009C1FF3"/>
    <w:rsid w:val="009C4D16"/>
    <w:rsid w:val="009E1BF2"/>
    <w:rsid w:val="009E1C62"/>
    <w:rsid w:val="009E1FCA"/>
    <w:rsid w:val="009E4D1F"/>
    <w:rsid w:val="009E61B5"/>
    <w:rsid w:val="009F08BE"/>
    <w:rsid w:val="00A023B8"/>
    <w:rsid w:val="00A0345A"/>
    <w:rsid w:val="00A04152"/>
    <w:rsid w:val="00A06145"/>
    <w:rsid w:val="00A14F9B"/>
    <w:rsid w:val="00A164D3"/>
    <w:rsid w:val="00A200BF"/>
    <w:rsid w:val="00A21EE3"/>
    <w:rsid w:val="00A23507"/>
    <w:rsid w:val="00A35F55"/>
    <w:rsid w:val="00A4610F"/>
    <w:rsid w:val="00A464F3"/>
    <w:rsid w:val="00A464F5"/>
    <w:rsid w:val="00A631CC"/>
    <w:rsid w:val="00A656C8"/>
    <w:rsid w:val="00A81BE5"/>
    <w:rsid w:val="00A82F3D"/>
    <w:rsid w:val="00A85665"/>
    <w:rsid w:val="00A87C72"/>
    <w:rsid w:val="00A9102A"/>
    <w:rsid w:val="00AA0B34"/>
    <w:rsid w:val="00AA3617"/>
    <w:rsid w:val="00AB6D8D"/>
    <w:rsid w:val="00AC247F"/>
    <w:rsid w:val="00AC375D"/>
    <w:rsid w:val="00AD1DF1"/>
    <w:rsid w:val="00AD3F96"/>
    <w:rsid w:val="00AD5120"/>
    <w:rsid w:val="00AE14CA"/>
    <w:rsid w:val="00AE3127"/>
    <w:rsid w:val="00AF4889"/>
    <w:rsid w:val="00B00344"/>
    <w:rsid w:val="00B018C8"/>
    <w:rsid w:val="00B01AE8"/>
    <w:rsid w:val="00B12BF7"/>
    <w:rsid w:val="00B12F23"/>
    <w:rsid w:val="00B15F52"/>
    <w:rsid w:val="00B20593"/>
    <w:rsid w:val="00B24065"/>
    <w:rsid w:val="00B27A29"/>
    <w:rsid w:val="00B348C6"/>
    <w:rsid w:val="00B45B0D"/>
    <w:rsid w:val="00B5367E"/>
    <w:rsid w:val="00B622D7"/>
    <w:rsid w:val="00B834F6"/>
    <w:rsid w:val="00B9217F"/>
    <w:rsid w:val="00B92E27"/>
    <w:rsid w:val="00B938D1"/>
    <w:rsid w:val="00BA21F1"/>
    <w:rsid w:val="00BA29F7"/>
    <w:rsid w:val="00BA5AFD"/>
    <w:rsid w:val="00BA70FE"/>
    <w:rsid w:val="00BA742F"/>
    <w:rsid w:val="00BA7D41"/>
    <w:rsid w:val="00BC04A3"/>
    <w:rsid w:val="00BC1CDE"/>
    <w:rsid w:val="00BC7C74"/>
    <w:rsid w:val="00BE1534"/>
    <w:rsid w:val="00BE41C0"/>
    <w:rsid w:val="00BE5F1F"/>
    <w:rsid w:val="00BE7C07"/>
    <w:rsid w:val="00BF1906"/>
    <w:rsid w:val="00BF79AA"/>
    <w:rsid w:val="00BF79E3"/>
    <w:rsid w:val="00C06F09"/>
    <w:rsid w:val="00C30615"/>
    <w:rsid w:val="00C325AE"/>
    <w:rsid w:val="00C337D1"/>
    <w:rsid w:val="00C441D5"/>
    <w:rsid w:val="00C46045"/>
    <w:rsid w:val="00C469EE"/>
    <w:rsid w:val="00C51976"/>
    <w:rsid w:val="00C51AA4"/>
    <w:rsid w:val="00C53C8C"/>
    <w:rsid w:val="00C54211"/>
    <w:rsid w:val="00C740F1"/>
    <w:rsid w:val="00C84D2D"/>
    <w:rsid w:val="00C85A74"/>
    <w:rsid w:val="00CA710D"/>
    <w:rsid w:val="00CB1671"/>
    <w:rsid w:val="00CC33B0"/>
    <w:rsid w:val="00CC38D4"/>
    <w:rsid w:val="00CD4556"/>
    <w:rsid w:val="00CD4F54"/>
    <w:rsid w:val="00CD60F7"/>
    <w:rsid w:val="00CE0DC5"/>
    <w:rsid w:val="00CF0F15"/>
    <w:rsid w:val="00CF2C70"/>
    <w:rsid w:val="00D01EB9"/>
    <w:rsid w:val="00D02D21"/>
    <w:rsid w:val="00D06789"/>
    <w:rsid w:val="00D06E48"/>
    <w:rsid w:val="00D07CEA"/>
    <w:rsid w:val="00D118D3"/>
    <w:rsid w:val="00D21789"/>
    <w:rsid w:val="00D229C1"/>
    <w:rsid w:val="00D24AA3"/>
    <w:rsid w:val="00D2649E"/>
    <w:rsid w:val="00D327DB"/>
    <w:rsid w:val="00D36DD3"/>
    <w:rsid w:val="00D377AD"/>
    <w:rsid w:val="00D513DF"/>
    <w:rsid w:val="00D51BF3"/>
    <w:rsid w:val="00D55C47"/>
    <w:rsid w:val="00D62B19"/>
    <w:rsid w:val="00D6313A"/>
    <w:rsid w:val="00D65048"/>
    <w:rsid w:val="00D66FD3"/>
    <w:rsid w:val="00D71FDD"/>
    <w:rsid w:val="00D7306A"/>
    <w:rsid w:val="00D7646C"/>
    <w:rsid w:val="00D8728C"/>
    <w:rsid w:val="00D90D3C"/>
    <w:rsid w:val="00D91783"/>
    <w:rsid w:val="00D924E6"/>
    <w:rsid w:val="00DA4E20"/>
    <w:rsid w:val="00DB357A"/>
    <w:rsid w:val="00DB7AF5"/>
    <w:rsid w:val="00DC2E77"/>
    <w:rsid w:val="00DC3BB5"/>
    <w:rsid w:val="00DD11A5"/>
    <w:rsid w:val="00DE6A7C"/>
    <w:rsid w:val="00DF046F"/>
    <w:rsid w:val="00DF08F4"/>
    <w:rsid w:val="00DF1E7F"/>
    <w:rsid w:val="00DF3C71"/>
    <w:rsid w:val="00E207DB"/>
    <w:rsid w:val="00E226A2"/>
    <w:rsid w:val="00E22C70"/>
    <w:rsid w:val="00E231BF"/>
    <w:rsid w:val="00E267BF"/>
    <w:rsid w:val="00E31B27"/>
    <w:rsid w:val="00E322F1"/>
    <w:rsid w:val="00E42D7C"/>
    <w:rsid w:val="00E44A57"/>
    <w:rsid w:val="00E47C2A"/>
    <w:rsid w:val="00E57BA7"/>
    <w:rsid w:val="00E672D3"/>
    <w:rsid w:val="00E74D69"/>
    <w:rsid w:val="00E902D4"/>
    <w:rsid w:val="00E9348A"/>
    <w:rsid w:val="00E938E4"/>
    <w:rsid w:val="00E9666D"/>
    <w:rsid w:val="00EA267F"/>
    <w:rsid w:val="00EB2C48"/>
    <w:rsid w:val="00EC15E4"/>
    <w:rsid w:val="00EC4B8B"/>
    <w:rsid w:val="00EC63C6"/>
    <w:rsid w:val="00ED278A"/>
    <w:rsid w:val="00EE6118"/>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E23"/>
    <w:rsid w:val="00F96465"/>
    <w:rsid w:val="00FA2CED"/>
    <w:rsid w:val="00FA2F53"/>
    <w:rsid w:val="00FA364C"/>
    <w:rsid w:val="00FA4D5D"/>
    <w:rsid w:val="00FB0D0E"/>
    <w:rsid w:val="00FB1EA7"/>
    <w:rsid w:val="00FC0DF4"/>
    <w:rsid w:val="00FC0FA7"/>
    <w:rsid w:val="00FC18D7"/>
    <w:rsid w:val="00FC3A24"/>
    <w:rsid w:val="00FC46D1"/>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EC92F3-D167-419A-971A-41FDD03BE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556</Words>
  <Characters>3059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11</cp:revision>
  <cp:lastPrinted>2020-04-20T21:50:00Z</cp:lastPrinted>
  <dcterms:created xsi:type="dcterms:W3CDTF">2020-10-07T17:53:00Z</dcterms:created>
  <dcterms:modified xsi:type="dcterms:W3CDTF">2020-11-02T20:33:00Z</dcterms:modified>
</cp:coreProperties>
</file>