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016" w:rsidRPr="006A4016" w:rsidRDefault="006A4016" w:rsidP="006A4016">
      <w:pPr>
        <w:jc w:val="center"/>
        <w:rPr>
          <w:rFonts w:asciiTheme="majorHAnsi" w:hAnsiTheme="majorHAnsi" w:cstheme="majorHAnsi"/>
          <w:b/>
          <w:bCs/>
          <w:noProof/>
        </w:rPr>
      </w:pPr>
      <w:r w:rsidRPr="006A4016">
        <w:rPr>
          <w:rFonts w:asciiTheme="majorHAnsi" w:hAnsiTheme="majorHAnsi" w:cstheme="majorHAnsi"/>
          <w:b/>
          <w:bCs/>
          <w:noProof/>
          <w:sz w:val="28"/>
          <w:szCs w:val="36"/>
        </w:rPr>
        <w:t xml:space="preserve">Homework 2 </w:t>
      </w:r>
      <w:r w:rsidRPr="006A4016">
        <w:rPr>
          <w:rFonts w:asciiTheme="majorHAnsi" w:hAnsiTheme="majorHAnsi" w:cstheme="majorHAnsi"/>
          <w:b/>
          <w:bCs/>
          <w:noProof/>
          <w:sz w:val="28"/>
          <w:szCs w:val="36"/>
          <w:u w:val="single"/>
        </w:rPr>
        <w:t>590610644</w:t>
      </w:r>
    </w:p>
    <w:p w:rsidR="006A4016" w:rsidRDefault="006A4016">
      <w:pPr>
        <w:rPr>
          <w:noProof/>
        </w:rPr>
      </w:pPr>
    </w:p>
    <w:p w:rsidR="007B0D56" w:rsidRPr="006A4016" w:rsidRDefault="006A4016">
      <w:pPr>
        <w:rPr>
          <w:rFonts w:asciiTheme="majorHAnsi" w:hAnsiTheme="majorHAnsi" w:cstheme="majorHAnsi"/>
          <w:sz w:val="24"/>
          <w:szCs w:val="32"/>
        </w:rPr>
      </w:pPr>
      <w:r>
        <w:rPr>
          <w:noProof/>
        </w:rPr>
        <w:drawing>
          <wp:inline distT="0" distB="0" distL="0" distR="0" wp14:anchorId="45265730" wp14:editId="75338450">
            <wp:extent cx="4091940" cy="54114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080" r="64615" b="4729"/>
                    <a:stretch/>
                  </pic:blipFill>
                  <pic:spPr bwMode="auto">
                    <a:xfrm>
                      <a:off x="0" y="0"/>
                      <a:ext cx="4120815" cy="544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016" w:rsidRDefault="006A4016">
      <w:pPr>
        <w:rPr>
          <w:rFonts w:asciiTheme="majorHAnsi" w:hAnsiTheme="majorHAnsi" w:cstheme="majorHAnsi"/>
          <w:sz w:val="24"/>
          <w:szCs w:val="32"/>
        </w:rPr>
      </w:pPr>
      <w:r w:rsidRPr="006A4016">
        <w:rPr>
          <w:rFonts w:asciiTheme="majorHAnsi" w:hAnsiTheme="majorHAnsi" w:cstheme="majorHAnsi"/>
          <w:sz w:val="24"/>
          <w:szCs w:val="32"/>
        </w:rPr>
        <w:t xml:space="preserve">3. </w:t>
      </w:r>
      <w:r w:rsidRPr="006A4016">
        <w:rPr>
          <w:rFonts w:ascii="Browallia New" w:hAnsi="Browallia New" w:cs="Browallia New" w:hint="cs"/>
          <w:sz w:val="24"/>
          <w:szCs w:val="32"/>
          <w:cs/>
        </w:rPr>
        <w:t>ไม่</w:t>
      </w:r>
      <w:r w:rsidRPr="006A4016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6A4016">
        <w:rPr>
          <w:rFonts w:ascii="Browallia New" w:hAnsi="Browallia New" w:cs="Browallia New" w:hint="cs"/>
          <w:sz w:val="24"/>
          <w:szCs w:val="32"/>
          <w:cs/>
        </w:rPr>
        <w:t>เนื่องจากค่า</w:t>
      </w:r>
      <w:r w:rsidRPr="006A4016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6A4016">
        <w:rPr>
          <w:rFonts w:asciiTheme="majorHAnsi" w:hAnsiTheme="majorHAnsi" w:cstheme="majorHAnsi"/>
          <w:sz w:val="24"/>
          <w:szCs w:val="32"/>
        </w:rPr>
        <w:t xml:space="preserve">p-value (0.9674) </w:t>
      </w:r>
      <w:r w:rsidRPr="006A4016">
        <w:rPr>
          <w:rFonts w:ascii="Browallia New" w:hAnsi="Browallia New" w:cs="Browallia New" w:hint="cs"/>
          <w:sz w:val="24"/>
          <w:szCs w:val="32"/>
          <w:cs/>
        </w:rPr>
        <w:t>มากกว่าค่า</w:t>
      </w:r>
      <w:r w:rsidRPr="006A4016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6A4016">
        <w:rPr>
          <w:rFonts w:asciiTheme="majorHAnsi" w:hAnsiTheme="majorHAnsi" w:cstheme="majorHAnsi"/>
          <w:sz w:val="24"/>
          <w:szCs w:val="32"/>
        </w:rPr>
        <w:t>alpha (0.</w:t>
      </w:r>
      <w:r>
        <w:rPr>
          <w:rFonts w:asciiTheme="majorHAnsi" w:hAnsiTheme="majorHAnsi" w:cstheme="majorHAnsi"/>
          <w:sz w:val="24"/>
          <w:szCs w:val="32"/>
        </w:rPr>
        <w:t xml:space="preserve">1 </w:t>
      </w:r>
      <w:r>
        <w:rPr>
          <w:rFonts w:asciiTheme="majorHAnsi" w:hAnsiTheme="majorHAnsi" w:hint="cs"/>
          <w:sz w:val="24"/>
          <w:szCs w:val="32"/>
          <w:cs/>
        </w:rPr>
        <w:t xml:space="preserve">หรือ </w:t>
      </w:r>
      <w:r>
        <w:rPr>
          <w:rFonts w:asciiTheme="majorHAnsi" w:hAnsiTheme="majorHAnsi"/>
          <w:sz w:val="24"/>
          <w:szCs w:val="32"/>
        </w:rPr>
        <w:t>1 – 0.9</w:t>
      </w:r>
      <w:r>
        <w:rPr>
          <w:rFonts w:asciiTheme="majorHAnsi" w:hAnsiTheme="majorHAnsi" w:cstheme="majorHAnsi"/>
          <w:sz w:val="24"/>
          <w:szCs w:val="32"/>
        </w:rPr>
        <w:t>)</w:t>
      </w:r>
      <w:r w:rsidRPr="006A4016">
        <w:rPr>
          <w:rFonts w:asciiTheme="majorHAnsi" w:hAnsiTheme="majorHAnsi" w:cstheme="majorHAnsi"/>
          <w:sz w:val="24"/>
          <w:szCs w:val="32"/>
        </w:rPr>
        <w:t xml:space="preserve"> </w:t>
      </w:r>
    </w:p>
    <w:p w:rsidR="006A4016" w:rsidRPr="006A4016" w:rsidRDefault="006A4016" w:rsidP="006A4016">
      <w:pPr>
        <w:ind w:firstLine="720"/>
        <w:rPr>
          <w:rFonts w:asciiTheme="majorHAnsi" w:hAnsiTheme="majorHAnsi" w:cstheme="majorHAnsi"/>
          <w:sz w:val="24"/>
          <w:szCs w:val="32"/>
        </w:rPr>
      </w:pPr>
      <w:r w:rsidRPr="006A4016">
        <w:rPr>
          <w:rFonts w:ascii="Browallia New" w:hAnsi="Browallia New" w:cs="Browallia New" w:hint="cs"/>
          <w:sz w:val="24"/>
          <w:szCs w:val="32"/>
          <w:cs/>
        </w:rPr>
        <w:t>จึงสรุปได้ว่า</w:t>
      </w:r>
      <w:r w:rsidRPr="006A4016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6A4016">
        <w:rPr>
          <w:rFonts w:asciiTheme="majorHAnsi" w:hAnsiTheme="majorHAnsi" w:cstheme="majorHAnsi"/>
          <w:sz w:val="24"/>
          <w:szCs w:val="32"/>
        </w:rPr>
        <w:t>Fail to reject null hypothesis</w:t>
      </w:r>
    </w:p>
    <w:sectPr w:rsidR="006A4016" w:rsidRPr="006A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6"/>
    <w:rsid w:val="006A4016"/>
    <w:rsid w:val="007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2CAB"/>
  <w15:chartTrackingRefBased/>
  <w15:docId w15:val="{C1E4A103-8CC7-4C69-9804-0E3B8A65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PATSAKORN TOWATRAKOOL</dc:creator>
  <cp:keywords/>
  <dc:description/>
  <cp:lastModifiedBy>PATSAKORN TOWATRAKOOL</cp:lastModifiedBy>
  <cp:revision>1</cp:revision>
  <dcterms:created xsi:type="dcterms:W3CDTF">2019-02-07T11:59:00Z</dcterms:created>
  <dcterms:modified xsi:type="dcterms:W3CDTF">2019-02-07T12:05:00Z</dcterms:modified>
</cp:coreProperties>
</file>