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75AFC2" w14:textId="73D4D35E" w:rsidR="000B2AD6" w:rsidRPr="00ED3517" w:rsidRDefault="000B2AD6" w:rsidP="00ED3517">
      <w:pPr>
        <w:jc w:val="center"/>
        <w:rPr>
          <w:rFonts w:ascii="TH SarabunPSK" w:hAnsi="TH SarabunPSK" w:cs="TH SarabunPSK" w:hint="cs"/>
          <w:sz w:val="44"/>
          <w:szCs w:val="44"/>
        </w:rPr>
      </w:pPr>
      <w:r w:rsidRPr="00ED3517">
        <w:rPr>
          <w:rFonts w:ascii="TH SarabunPSK" w:hAnsi="TH SarabunPSK" w:cs="TH SarabunPSK" w:hint="cs"/>
          <w:noProof/>
        </w:rPr>
        <w:drawing>
          <wp:inline distT="0" distB="0" distL="0" distR="0" wp14:anchorId="29BF974D" wp14:editId="361C3A3E">
            <wp:extent cx="1176655" cy="2131060"/>
            <wp:effectExtent l="0" t="0" r="4445" b="2540"/>
            <wp:docPr id="6" name="image01.jpg" descr="LANNA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jpg" descr="LANNAcol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6655" cy="2131060"/>
                    </a:xfrm>
                    <a:prstGeom prst="rect">
                      <a:avLst/>
                    </a:prstGeom>
                    <a:noFill/>
                    <a:ln>
                      <a:noFill/>
                    </a:ln>
                  </pic:spPr>
                </pic:pic>
              </a:graphicData>
            </a:graphic>
          </wp:inline>
        </w:drawing>
      </w:r>
    </w:p>
    <w:p w14:paraId="46BDABBE" w14:textId="77777777" w:rsidR="00B012C2" w:rsidRPr="00ED3517" w:rsidRDefault="00B012C2" w:rsidP="00ED3517">
      <w:pPr>
        <w:jc w:val="center"/>
        <w:rPr>
          <w:rFonts w:ascii="TH SarabunPSK" w:hAnsi="TH SarabunPSK" w:cs="TH SarabunPSK" w:hint="cs"/>
          <w:sz w:val="44"/>
          <w:szCs w:val="44"/>
          <w:cs/>
        </w:rPr>
      </w:pPr>
    </w:p>
    <w:p w14:paraId="2DCB7FB9" w14:textId="77777777" w:rsidR="00B012C2" w:rsidRPr="00ED3517" w:rsidRDefault="00B012C2" w:rsidP="00ED3517">
      <w:pPr>
        <w:jc w:val="center"/>
        <w:rPr>
          <w:rFonts w:ascii="TH SarabunPSK" w:hAnsi="TH SarabunPSK" w:cs="TH SarabunPSK" w:hint="cs"/>
          <w:b/>
          <w:bCs/>
          <w:sz w:val="40"/>
          <w:szCs w:val="40"/>
        </w:rPr>
      </w:pPr>
      <w:r w:rsidRPr="00ED3517">
        <w:rPr>
          <w:rFonts w:ascii="TH SarabunPSK" w:hAnsi="TH SarabunPSK" w:cs="TH SarabunPSK" w:hint="cs"/>
          <w:b/>
          <w:bCs/>
          <w:sz w:val="40"/>
          <w:szCs w:val="40"/>
          <w:cs/>
        </w:rPr>
        <w:t>รายงานการประเมินคุณภาพการศึกษาภายใน</w:t>
      </w:r>
      <w:r w:rsidRPr="00ED3517">
        <w:rPr>
          <w:rFonts w:ascii="TH SarabunPSK" w:hAnsi="TH SarabunPSK" w:cs="TH SarabunPSK" w:hint="cs"/>
          <w:b/>
          <w:bCs/>
          <w:sz w:val="40"/>
          <w:szCs w:val="40"/>
        </w:rPr>
        <w:t xml:space="preserve"> </w:t>
      </w:r>
    </w:p>
    <w:p w14:paraId="6FB093B5" w14:textId="77777777" w:rsidR="00B012C2" w:rsidRPr="00ED3517" w:rsidRDefault="00B012C2" w:rsidP="00ED3517">
      <w:pPr>
        <w:jc w:val="center"/>
        <w:rPr>
          <w:rFonts w:ascii="TH SarabunPSK" w:hAnsi="TH SarabunPSK" w:cs="TH SarabunPSK" w:hint="cs"/>
          <w:b/>
          <w:bCs/>
          <w:sz w:val="40"/>
          <w:szCs w:val="40"/>
        </w:rPr>
      </w:pPr>
      <w:r w:rsidRPr="00ED3517">
        <w:rPr>
          <w:rFonts w:ascii="TH SarabunPSK" w:hAnsi="TH SarabunPSK" w:cs="TH SarabunPSK" w:hint="cs"/>
          <w:b/>
          <w:bCs/>
          <w:sz w:val="40"/>
          <w:szCs w:val="40"/>
          <w:cs/>
        </w:rPr>
        <w:t>ระดับหลักสูตร</w:t>
      </w:r>
      <w:r w:rsidRPr="00ED3517">
        <w:rPr>
          <w:rFonts w:ascii="TH SarabunPSK" w:hAnsi="TH SarabunPSK" w:cs="TH SarabunPSK" w:hint="cs"/>
          <w:b/>
          <w:bCs/>
          <w:sz w:val="40"/>
          <w:szCs w:val="40"/>
        </w:rPr>
        <w:t xml:space="preserve"> </w:t>
      </w:r>
    </w:p>
    <w:p w14:paraId="6B3DD582" w14:textId="554FC11F" w:rsidR="000B2AD6" w:rsidRPr="00ED3517" w:rsidRDefault="00B012C2" w:rsidP="00ED3517">
      <w:pPr>
        <w:jc w:val="center"/>
        <w:rPr>
          <w:rFonts w:ascii="TH SarabunPSK" w:hAnsi="TH SarabunPSK" w:cs="TH SarabunPSK" w:hint="cs"/>
          <w:b/>
          <w:bCs/>
          <w:sz w:val="40"/>
          <w:szCs w:val="40"/>
        </w:rPr>
      </w:pPr>
      <w:r w:rsidRPr="00ED3517">
        <w:rPr>
          <w:rFonts w:ascii="TH SarabunPSK" w:hAnsi="TH SarabunPSK" w:cs="TH SarabunPSK" w:hint="cs"/>
          <w:b/>
          <w:bCs/>
          <w:sz w:val="40"/>
          <w:szCs w:val="40"/>
          <w:cs/>
        </w:rPr>
        <w:t xml:space="preserve">ตามเกณฑ์คุณภาพ </w:t>
      </w:r>
      <w:r w:rsidRPr="00ED3517">
        <w:rPr>
          <w:rFonts w:ascii="TH SarabunPSK" w:hAnsi="TH SarabunPSK" w:cs="TH SarabunPSK" w:hint="cs"/>
          <w:b/>
          <w:bCs/>
          <w:sz w:val="40"/>
          <w:szCs w:val="40"/>
        </w:rPr>
        <w:t>AUN-QA</w:t>
      </w:r>
    </w:p>
    <w:p w14:paraId="3E34C341" w14:textId="5C7DCFE2" w:rsidR="000B2AD6" w:rsidRPr="00ED3517" w:rsidRDefault="00B012C2" w:rsidP="00ED3517">
      <w:pPr>
        <w:jc w:val="center"/>
        <w:rPr>
          <w:rFonts w:ascii="TH SarabunPSK" w:hAnsi="TH SarabunPSK" w:cs="TH SarabunPSK" w:hint="cs"/>
          <w:b/>
          <w:bCs/>
          <w:sz w:val="48"/>
          <w:szCs w:val="48"/>
        </w:rPr>
      </w:pPr>
      <w:r w:rsidRPr="00ED3517">
        <w:rPr>
          <w:rFonts w:ascii="TH SarabunPSK" w:hAnsi="TH SarabunPSK" w:cs="TH SarabunPSK" w:hint="cs"/>
          <w:b/>
          <w:bCs/>
          <w:noProof/>
          <w:sz w:val="48"/>
          <w:szCs w:val="48"/>
        </w:rPr>
        <mc:AlternateContent>
          <mc:Choice Requires="wps">
            <w:drawing>
              <wp:anchor distT="0" distB="0" distL="114300" distR="114300" simplePos="0" relativeHeight="251724288" behindDoc="0" locked="0" layoutInCell="1" allowOverlap="1" wp14:anchorId="619CF009" wp14:editId="04C9EDCB">
                <wp:simplePos x="0" y="0"/>
                <wp:positionH relativeFrom="margin">
                  <wp:posOffset>187200</wp:posOffset>
                </wp:positionH>
                <wp:positionV relativeFrom="paragraph">
                  <wp:posOffset>109230</wp:posOffset>
                </wp:positionV>
                <wp:extent cx="5356800" cy="0"/>
                <wp:effectExtent l="0" t="0" r="34925" b="19050"/>
                <wp:wrapNone/>
                <wp:docPr id="7" name="Straight Connector 7"/>
                <wp:cNvGraphicFramePr/>
                <a:graphic xmlns:a="http://schemas.openxmlformats.org/drawingml/2006/main">
                  <a:graphicData uri="http://schemas.microsoft.com/office/word/2010/wordprocessingShape">
                    <wps:wsp>
                      <wps:cNvCnPr/>
                      <wps:spPr>
                        <a:xfrm flipV="1">
                          <a:off x="0" y="0"/>
                          <a:ext cx="5356800"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7D91F" id="Straight Connector 7" o:spid="_x0000_s1026" style="position:absolute;flip:y;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4.75pt,8.6pt" to="436.5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" strokecolor="black [3200]" strokeweight="1.25pt">
                <v:stroke joinstyle="miter"/>
                <w10:wrap anchorx="margin"/>
              </v:line>
            </w:pict>
          </mc:Fallback>
        </mc:AlternateContent>
      </w:r>
    </w:p>
    <w:p w14:paraId="0933652A" w14:textId="77777777" w:rsidR="000B2AD6" w:rsidRPr="00ED3517" w:rsidRDefault="000B2AD6" w:rsidP="00ED3517">
      <w:pPr>
        <w:jc w:val="center"/>
        <w:rPr>
          <w:rFonts w:ascii="TH SarabunPSK" w:hAnsi="TH SarabunPSK" w:cs="TH SarabunPSK" w:hint="cs"/>
          <w:b/>
          <w:bCs/>
          <w:sz w:val="48"/>
          <w:szCs w:val="48"/>
        </w:rPr>
      </w:pPr>
    </w:p>
    <w:p w14:paraId="13BCB9DA" w14:textId="77777777" w:rsidR="000B2AD6" w:rsidRPr="00ED3517" w:rsidRDefault="000B2AD6" w:rsidP="00ED3517">
      <w:pPr>
        <w:jc w:val="center"/>
        <w:rPr>
          <w:rFonts w:ascii="TH SarabunPSK" w:hAnsi="TH SarabunPSK" w:cs="TH SarabunPSK" w:hint="cs"/>
          <w:b/>
          <w:bCs/>
          <w:sz w:val="48"/>
          <w:szCs w:val="48"/>
        </w:rPr>
      </w:pPr>
      <w:r w:rsidRPr="00ED3517">
        <w:rPr>
          <w:rFonts w:ascii="TH SarabunPSK" w:hAnsi="TH SarabunPSK" w:cs="TH SarabunPSK" w:hint="cs"/>
          <w:b/>
          <w:bCs/>
          <w:sz w:val="48"/>
          <w:szCs w:val="48"/>
          <w:cs/>
        </w:rPr>
        <w:t>หลักสูตรวิศวกรรม</w:t>
      </w:r>
      <w:proofErr w:type="spellStart"/>
      <w:r w:rsidRPr="00ED3517">
        <w:rPr>
          <w:rFonts w:ascii="TH SarabunPSK" w:hAnsi="TH SarabunPSK" w:cs="TH SarabunPSK" w:hint="cs"/>
          <w:b/>
          <w:bCs/>
          <w:sz w:val="48"/>
          <w:szCs w:val="48"/>
          <w:cs/>
        </w:rPr>
        <w:t>ศา</w:t>
      </w:r>
      <w:proofErr w:type="spellEnd"/>
      <w:r w:rsidRPr="00ED3517">
        <w:rPr>
          <w:rFonts w:ascii="TH SarabunPSK" w:hAnsi="TH SarabunPSK" w:cs="TH SarabunPSK" w:hint="cs"/>
          <w:b/>
          <w:bCs/>
          <w:sz w:val="48"/>
          <w:szCs w:val="48"/>
          <w:cs/>
        </w:rPr>
        <w:t>สตรบัณฑิต</w:t>
      </w:r>
    </w:p>
    <w:p w14:paraId="4A329F82" w14:textId="7DEFFE8A" w:rsidR="000B2AD6" w:rsidRPr="00ED3517" w:rsidRDefault="000B2AD6" w:rsidP="00ED3517">
      <w:pPr>
        <w:jc w:val="center"/>
        <w:rPr>
          <w:rFonts w:ascii="TH SarabunPSK" w:hAnsi="TH SarabunPSK" w:cs="TH SarabunPSK" w:hint="cs"/>
          <w:b/>
          <w:bCs/>
          <w:sz w:val="48"/>
          <w:szCs w:val="48"/>
          <w:cs/>
        </w:rPr>
      </w:pPr>
      <w:r w:rsidRPr="00ED3517">
        <w:rPr>
          <w:rFonts w:ascii="TH SarabunPSK" w:hAnsi="TH SarabunPSK" w:cs="TH SarabunPSK" w:hint="cs"/>
          <w:b/>
          <w:bCs/>
          <w:sz w:val="48"/>
          <w:szCs w:val="48"/>
          <w:cs/>
        </w:rPr>
        <w:t>สาขาวิชาวิศวกรรม</w:t>
      </w:r>
      <w:r w:rsidR="00677E6B" w:rsidRPr="00ED3517">
        <w:rPr>
          <w:rFonts w:ascii="TH SarabunPSK" w:hAnsi="TH SarabunPSK" w:cs="TH SarabunPSK" w:hint="cs"/>
          <w:b/>
          <w:bCs/>
          <w:sz w:val="48"/>
          <w:szCs w:val="48"/>
          <w:cs/>
        </w:rPr>
        <w:t>คอมพิวเตอร์</w:t>
      </w:r>
    </w:p>
    <w:p w14:paraId="131E2ABA" w14:textId="77777777" w:rsidR="000B2AD6" w:rsidRPr="00ED3517" w:rsidRDefault="000B2AD6" w:rsidP="00ED3517">
      <w:pPr>
        <w:jc w:val="center"/>
        <w:rPr>
          <w:rFonts w:ascii="TH SarabunPSK" w:hAnsi="TH SarabunPSK" w:cs="TH SarabunPSK" w:hint="cs"/>
          <w:b/>
          <w:bCs/>
          <w:sz w:val="48"/>
          <w:szCs w:val="48"/>
        </w:rPr>
      </w:pPr>
      <w:r w:rsidRPr="00ED3517">
        <w:rPr>
          <w:rFonts w:ascii="TH SarabunPSK" w:hAnsi="TH SarabunPSK" w:cs="TH SarabunPSK" w:hint="cs"/>
          <w:b/>
          <w:bCs/>
          <w:sz w:val="48"/>
          <w:szCs w:val="48"/>
          <w:cs/>
        </w:rPr>
        <w:t>คณะวิศวกรรมศาสตร์</w:t>
      </w:r>
    </w:p>
    <w:p w14:paraId="5310AF6A" w14:textId="42264AED" w:rsidR="0067720C" w:rsidRPr="00ED3517" w:rsidRDefault="0067720C" w:rsidP="00ED3517">
      <w:pPr>
        <w:rPr>
          <w:rFonts w:ascii="TH SarabunPSK" w:hAnsi="TH SarabunPSK" w:cs="TH SarabunPSK" w:hint="cs"/>
          <w:sz w:val="48"/>
          <w:szCs w:val="48"/>
        </w:rPr>
      </w:pPr>
    </w:p>
    <w:p w14:paraId="74164296" w14:textId="62B56EB5" w:rsidR="0067720C" w:rsidRPr="00ED3517" w:rsidRDefault="0067720C" w:rsidP="00ED3517">
      <w:pPr>
        <w:jc w:val="center"/>
        <w:rPr>
          <w:rFonts w:ascii="TH SarabunPSK" w:hAnsi="TH SarabunPSK" w:cs="TH SarabunPSK" w:hint="cs"/>
          <w:b/>
          <w:bCs/>
          <w:sz w:val="40"/>
          <w:szCs w:val="40"/>
        </w:rPr>
      </w:pPr>
      <w:r w:rsidRPr="00ED3517">
        <w:rPr>
          <w:rFonts w:ascii="TH SarabunPSK" w:hAnsi="TH SarabunPSK" w:cs="TH SarabunPSK" w:hint="cs"/>
          <w:b/>
          <w:bCs/>
          <w:sz w:val="40"/>
          <w:szCs w:val="40"/>
          <w:cs/>
        </w:rPr>
        <w:t xml:space="preserve">รอบที่ 1 ภาคการศึกษาที่ </w:t>
      </w:r>
      <w:r w:rsidR="00E91686" w:rsidRPr="00ED3517">
        <w:rPr>
          <w:rFonts w:ascii="TH SarabunPSK" w:hAnsi="TH SarabunPSK" w:cs="TH SarabunPSK" w:hint="cs"/>
          <w:b/>
          <w:bCs/>
          <w:sz w:val="40"/>
          <w:szCs w:val="40"/>
        </w:rPr>
        <w:t>1</w:t>
      </w:r>
      <w:r w:rsidRPr="00ED3517">
        <w:rPr>
          <w:rFonts w:ascii="TH SarabunPSK" w:hAnsi="TH SarabunPSK" w:cs="TH SarabunPSK" w:hint="cs"/>
          <w:b/>
          <w:bCs/>
          <w:sz w:val="40"/>
          <w:szCs w:val="40"/>
          <w:cs/>
        </w:rPr>
        <w:t>/256</w:t>
      </w:r>
      <w:r w:rsidR="00E91686" w:rsidRPr="00ED3517">
        <w:rPr>
          <w:rFonts w:ascii="TH SarabunPSK" w:hAnsi="TH SarabunPSK" w:cs="TH SarabunPSK" w:hint="cs"/>
          <w:b/>
          <w:bCs/>
          <w:sz w:val="40"/>
          <w:szCs w:val="40"/>
        </w:rPr>
        <w:t>7</w:t>
      </w:r>
    </w:p>
    <w:p w14:paraId="521542A2" w14:textId="6C680A77" w:rsidR="0067720C" w:rsidRPr="00ED3517" w:rsidRDefault="0067720C" w:rsidP="00ED3517">
      <w:pPr>
        <w:jc w:val="center"/>
        <w:rPr>
          <w:rFonts w:ascii="TH SarabunPSK" w:hAnsi="TH SarabunPSK" w:cs="TH SarabunPSK" w:hint="cs"/>
          <w:sz w:val="48"/>
          <w:szCs w:val="48"/>
        </w:rPr>
      </w:pPr>
      <w:r w:rsidRPr="00ED3517">
        <w:rPr>
          <w:rFonts w:ascii="TH SarabunPSK" w:hAnsi="TH SarabunPSK" w:cs="TH SarabunPSK" w:hint="cs"/>
          <w:b/>
          <w:bCs/>
          <w:sz w:val="40"/>
          <w:szCs w:val="40"/>
          <w:cs/>
        </w:rPr>
        <w:t xml:space="preserve">(19 มิถุนายน – 30 </w:t>
      </w:r>
      <w:r w:rsidR="000B4339" w:rsidRPr="00ED3517">
        <w:rPr>
          <w:rFonts w:ascii="TH SarabunPSK" w:hAnsi="TH SarabunPSK" w:cs="TH SarabunPSK" w:hint="cs"/>
          <w:b/>
          <w:bCs/>
          <w:sz w:val="40"/>
          <w:szCs w:val="40"/>
          <w:cs/>
        </w:rPr>
        <w:t>ตุลาคม</w:t>
      </w:r>
      <w:r w:rsidRPr="00ED3517">
        <w:rPr>
          <w:rFonts w:ascii="TH SarabunPSK" w:hAnsi="TH SarabunPSK" w:cs="TH SarabunPSK" w:hint="cs"/>
          <w:b/>
          <w:bCs/>
          <w:sz w:val="40"/>
          <w:szCs w:val="40"/>
          <w:cs/>
        </w:rPr>
        <w:t xml:space="preserve"> 256</w:t>
      </w:r>
      <w:r w:rsidR="00E91686" w:rsidRPr="00ED3517">
        <w:rPr>
          <w:rFonts w:ascii="TH SarabunPSK" w:hAnsi="TH SarabunPSK" w:cs="TH SarabunPSK" w:hint="cs"/>
          <w:b/>
          <w:bCs/>
          <w:sz w:val="40"/>
          <w:szCs w:val="40"/>
        </w:rPr>
        <w:t>7</w:t>
      </w:r>
      <w:r w:rsidRPr="00ED3517">
        <w:rPr>
          <w:rFonts w:ascii="TH SarabunPSK" w:hAnsi="TH SarabunPSK" w:cs="TH SarabunPSK" w:hint="cs"/>
          <w:b/>
          <w:bCs/>
          <w:sz w:val="40"/>
          <w:szCs w:val="40"/>
          <w:cs/>
        </w:rPr>
        <w:t>)</w:t>
      </w:r>
    </w:p>
    <w:p w14:paraId="0FCDFE6D" w14:textId="77777777" w:rsidR="000B2AD6" w:rsidRPr="00ED3517" w:rsidRDefault="000B2AD6" w:rsidP="00ED3517">
      <w:pPr>
        <w:jc w:val="center"/>
        <w:rPr>
          <w:rFonts w:ascii="TH SarabunPSK" w:hAnsi="TH SarabunPSK" w:cs="TH SarabunPSK" w:hint="cs"/>
          <w:sz w:val="48"/>
          <w:szCs w:val="48"/>
        </w:rPr>
      </w:pPr>
    </w:p>
    <w:p w14:paraId="6CA64674" w14:textId="77777777" w:rsidR="000B2AD6" w:rsidRPr="00ED3517" w:rsidRDefault="000B2AD6" w:rsidP="00ED3517">
      <w:pPr>
        <w:jc w:val="center"/>
        <w:rPr>
          <w:rFonts w:ascii="TH SarabunPSK" w:hAnsi="TH SarabunPSK" w:cs="TH SarabunPSK" w:hint="cs"/>
          <w:sz w:val="48"/>
          <w:szCs w:val="48"/>
        </w:rPr>
      </w:pPr>
    </w:p>
    <w:p w14:paraId="41E9CC72" w14:textId="77777777" w:rsidR="000B2AD6" w:rsidRPr="00ED3517" w:rsidRDefault="000B2AD6" w:rsidP="00ED3517">
      <w:pPr>
        <w:jc w:val="center"/>
        <w:rPr>
          <w:rFonts w:ascii="TH SarabunPSK" w:hAnsi="TH SarabunPSK" w:cs="TH SarabunPSK" w:hint="cs"/>
          <w:b/>
          <w:bCs/>
          <w:sz w:val="56"/>
          <w:szCs w:val="56"/>
        </w:rPr>
      </w:pPr>
      <w:r w:rsidRPr="00ED3517">
        <w:rPr>
          <w:rFonts w:ascii="TH SarabunPSK" w:hAnsi="TH SarabunPSK" w:cs="TH SarabunPSK" w:hint="cs"/>
          <w:b/>
          <w:bCs/>
          <w:sz w:val="56"/>
          <w:szCs w:val="56"/>
          <w:cs/>
        </w:rPr>
        <w:t>มหาวิทยาลัยเทคโนโลยีราชมงคลล้านนา</w:t>
      </w:r>
    </w:p>
    <w:p w14:paraId="6DA952ED" w14:textId="292A0B59" w:rsidR="00414D1A" w:rsidRPr="00ED3517" w:rsidRDefault="00414D1A" w:rsidP="00ED3517">
      <w:pPr>
        <w:jc w:val="center"/>
        <w:rPr>
          <w:rFonts w:ascii="TH SarabunPSK" w:hAnsi="TH SarabunPSK" w:cs="TH SarabunPSK" w:hint="cs"/>
          <w:b/>
          <w:bCs/>
          <w:sz w:val="48"/>
          <w:szCs w:val="48"/>
        </w:rPr>
      </w:pPr>
      <w:r w:rsidRPr="00ED3517">
        <w:rPr>
          <w:rFonts w:ascii="TH SarabunPSK" w:hAnsi="TH SarabunPSK" w:cs="TH SarabunPSK" w:hint="cs"/>
          <w:b/>
          <w:bCs/>
          <w:sz w:val="48"/>
          <w:szCs w:val="48"/>
          <w:cs/>
        </w:rPr>
        <w:t xml:space="preserve">ประจำปีการศึกษา </w:t>
      </w:r>
      <w:r w:rsidRPr="00ED3517">
        <w:rPr>
          <w:rFonts w:ascii="TH SarabunPSK" w:hAnsi="TH SarabunPSK" w:cs="TH SarabunPSK" w:hint="cs"/>
          <w:b/>
          <w:bCs/>
          <w:sz w:val="48"/>
          <w:szCs w:val="48"/>
        </w:rPr>
        <w:t>256</w:t>
      </w:r>
      <w:r w:rsidR="00E91686" w:rsidRPr="00ED3517">
        <w:rPr>
          <w:rFonts w:ascii="TH SarabunPSK" w:hAnsi="TH SarabunPSK" w:cs="TH SarabunPSK" w:hint="cs"/>
          <w:b/>
          <w:bCs/>
          <w:sz w:val="48"/>
          <w:szCs w:val="48"/>
        </w:rPr>
        <w:t>7</w:t>
      </w:r>
    </w:p>
    <w:p w14:paraId="3F15CE86" w14:textId="23475180" w:rsidR="0067720C" w:rsidRPr="00ED3517" w:rsidRDefault="000B2AD6" w:rsidP="00ED3517">
      <w:pPr>
        <w:rPr>
          <w:rFonts w:ascii="TH SarabunPSK" w:hAnsi="TH SarabunPSK" w:cs="TH SarabunPSK" w:hint="cs"/>
          <w:b/>
          <w:bCs/>
          <w:sz w:val="40"/>
          <w:szCs w:val="40"/>
        </w:rPr>
      </w:pPr>
      <w:r w:rsidRPr="00ED3517">
        <w:rPr>
          <w:rFonts w:ascii="TH SarabunPSK" w:hAnsi="TH SarabunPSK" w:cs="TH SarabunPSK" w:hint="cs"/>
          <w:b/>
          <w:bCs/>
          <w:sz w:val="40"/>
          <w:szCs w:val="40"/>
        </w:rPr>
        <w:br w:type="page"/>
      </w:r>
    </w:p>
    <w:p w14:paraId="24AB5FA2" w14:textId="5DDC9CBC" w:rsidR="000B2AD6" w:rsidRPr="00ED3517" w:rsidRDefault="000B2AD6" w:rsidP="00ED3517">
      <w:pPr>
        <w:jc w:val="center"/>
        <w:rPr>
          <w:rFonts w:ascii="TH SarabunPSK" w:hAnsi="TH SarabunPSK" w:cs="TH SarabunPSK" w:hint="cs"/>
          <w:b/>
          <w:bCs/>
          <w:sz w:val="40"/>
          <w:szCs w:val="40"/>
        </w:rPr>
      </w:pPr>
      <w:r w:rsidRPr="00ED3517">
        <w:rPr>
          <w:rFonts w:ascii="TH SarabunPSK" w:hAnsi="TH SarabunPSK" w:cs="TH SarabunPSK" w:hint="cs"/>
          <w:b/>
          <w:bCs/>
          <w:sz w:val="40"/>
          <w:szCs w:val="40"/>
          <w:cs/>
        </w:rPr>
        <w:lastRenderedPageBreak/>
        <w:t>คำนำ</w:t>
      </w:r>
    </w:p>
    <w:p w14:paraId="7375D054" w14:textId="77777777" w:rsidR="00D006A3" w:rsidRPr="00ED3517" w:rsidRDefault="00D006A3" w:rsidP="00ED3517">
      <w:pPr>
        <w:jc w:val="center"/>
        <w:rPr>
          <w:rFonts w:ascii="TH SarabunPSK" w:hAnsi="TH SarabunPSK" w:cs="TH SarabunPSK" w:hint="cs"/>
          <w:b/>
          <w:bCs/>
          <w:sz w:val="40"/>
          <w:szCs w:val="40"/>
        </w:rPr>
      </w:pPr>
    </w:p>
    <w:p w14:paraId="17AEF232" w14:textId="77777777" w:rsidR="00293A7A" w:rsidRPr="00ED3517" w:rsidRDefault="00293A7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รายงานการประเมินตนเองของหลักสูตรวิศวกรรม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คณะวิศวกรรมศาสตร์ มหาวิทยาลัยเทคโนโลยีราชมงคลล้านนา สำหรับผลการดำเนินงานรอบปีการศึกษา 256</w:t>
      </w:r>
      <w:r w:rsidRPr="00ED3517">
        <w:rPr>
          <w:rFonts w:ascii="TH SarabunPSK" w:hAnsi="TH SarabunPSK" w:cs="TH SarabunPSK" w:hint="cs"/>
          <w:sz w:val="32"/>
          <w:szCs w:val="32"/>
        </w:rPr>
        <w:t>7</w:t>
      </w:r>
      <w:r w:rsidRPr="00ED3517">
        <w:rPr>
          <w:rFonts w:ascii="TH SarabunPSK" w:hAnsi="TH SarabunPSK" w:cs="TH SarabunPSK" w:hint="cs"/>
          <w:sz w:val="32"/>
          <w:szCs w:val="32"/>
          <w:cs/>
        </w:rPr>
        <w:t xml:space="preserve"> (ระหว่างวันที่ 19 มิถุนายน 2567 ถึงวันที่ 19 มิถุนายน 2568) จัดทำขึ้นโดยมีวัตถุประสงค์เพื่อแสดงผลการประเมินตนเองในการดำเนินกิจกรรมการประกันคุณภาพของ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คณะวิศวกรรมศาสตร์ ตามเกณฑ์การประเมินของสำนักงานปลัดกระทรวงการอุดมศึกษา วิทยาศาสตร์ วิจัยและนวัตกรรม (สป.อว.) ภายใต้ องค์ประกอบที่ 1 การกำกับมาตรฐาน และ เกณฑ์คุณภาพของเครือข่ายมหาวิทยาลัยอาเซียน (</w:t>
      </w:r>
      <w:r w:rsidRPr="00ED3517">
        <w:rPr>
          <w:rFonts w:ascii="TH SarabunPSK" w:hAnsi="TH SarabunPSK" w:cs="TH SarabunPSK" w:hint="cs"/>
          <w:sz w:val="32"/>
          <w:szCs w:val="32"/>
        </w:rPr>
        <w:t>ASEAN University Network Quality Assurance: AUN-QA)</w:t>
      </w:r>
    </w:p>
    <w:p w14:paraId="6E6550C0" w14:textId="2D8E356B" w:rsidR="00293A7A" w:rsidRPr="00ED3517" w:rsidRDefault="00293A7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รายงานฉบับนี้จัดทำขึ้นเพื่อเสนอคณะกรรมการตรวจประเมินคุณภาพการศึกษาภายในที่มหาวิทยาลัยเทคโนโลยีราชมงคลล้านนาแต่งตั้ง และนำเสนอต่อคณะกรรมการมาตรฐานการอุดมศึกษา สำนักงานปลัดกระทรวงการอุดมศึกษา วิทยาศาสตร์ วิจัย และนวัตกรรม ซึ่งเป็นหน่วยงานต้นสังกัดของมหาวิทยาลัยฯ อีกทั้งเป็นการเผยแพร่และประชาสัมพันธ์ผลการดำเนินงานด้านการประกันคุณภาพการศึกษาของหลักสูตรสู่สาธารณชน</w:t>
      </w:r>
    </w:p>
    <w:p w14:paraId="564EC25A" w14:textId="6B51F74B" w:rsidR="00293A7A" w:rsidRPr="00ED3517" w:rsidRDefault="00293A7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สาระสำคัญของรายงานการประเมินตนเองหลักสูตรวิศวกรรมคอมพิวเตอร์ คณะวิศวกรรมศาสตร์ มหาวิทยาลัยเทคโนโลยีราชมงคลล้านนา ปีการศึกษา 256</w:t>
      </w:r>
      <w:r w:rsidRPr="00ED3517">
        <w:rPr>
          <w:rFonts w:ascii="TH SarabunPSK" w:hAnsi="TH SarabunPSK" w:cs="TH SarabunPSK" w:hint="cs"/>
          <w:sz w:val="32"/>
          <w:szCs w:val="32"/>
        </w:rPr>
        <w:t>7</w:t>
      </w:r>
      <w:r w:rsidRPr="00ED3517">
        <w:rPr>
          <w:rFonts w:ascii="TH SarabunPSK" w:hAnsi="TH SarabunPSK" w:cs="TH SarabunPSK" w:hint="cs"/>
          <w:sz w:val="32"/>
          <w:szCs w:val="32"/>
          <w:cs/>
        </w:rPr>
        <w:t xml:space="preserve"> ฉบับนี้ แบ่งออกเป็น 4 ส่วน ได้แก่</w:t>
      </w:r>
    </w:p>
    <w:p w14:paraId="054FF4E2" w14:textId="06CA9F08" w:rsidR="00293A7A" w:rsidRPr="00ED3517" w:rsidRDefault="00293A7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ส่วนที่ 1 ข้อมูลทั่วไปของหลักสูตร</w:t>
      </w:r>
    </w:p>
    <w:p w14:paraId="22F72685" w14:textId="2643AB8F" w:rsidR="00293A7A" w:rsidRPr="00ED3517" w:rsidRDefault="00293A7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ส่วนที่ 2 ผลการดำเนินงานตามตัวบ่งชี้</w:t>
      </w:r>
    </w:p>
    <w:p w14:paraId="133D2DF7" w14:textId="0D194287" w:rsidR="00293A7A" w:rsidRPr="00ED3517" w:rsidRDefault="00293A7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ส่วนที่ 3 การวิเคราะห์จุดแข็งและข้อจำกัดของหลักสูตร</w:t>
      </w:r>
    </w:p>
    <w:p w14:paraId="3544D64A" w14:textId="1D19E3A7" w:rsidR="00293A7A" w:rsidRPr="00ED3517" w:rsidRDefault="00293A7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ส่วนที่ 4 สรุปผลการประเมินคุณภาพการศึกษาภายใน</w:t>
      </w:r>
    </w:p>
    <w:p w14:paraId="469E1A4C" w14:textId="64306B68" w:rsidR="00B012C2" w:rsidRPr="00ED3517" w:rsidRDefault="00293A7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หลักสูตรวิศวกรรมคอมพิวเตอร์ คณะวิศวกรรมศาสตร์ มหาวิทยาลัยเทคโนโลยีราชมงคลล้านนา มีความคาดหวังว่า รายงานการประเมินตนเองระดับหลักสูตร ประจำปีการศึกษา 256</w:t>
      </w:r>
      <w:r w:rsidRPr="00ED3517">
        <w:rPr>
          <w:rFonts w:ascii="TH SarabunPSK" w:hAnsi="TH SarabunPSK" w:cs="TH SarabunPSK" w:hint="cs"/>
          <w:sz w:val="32"/>
          <w:szCs w:val="32"/>
        </w:rPr>
        <w:t>7</w:t>
      </w:r>
      <w:r w:rsidRPr="00ED3517">
        <w:rPr>
          <w:rFonts w:ascii="TH SarabunPSK" w:hAnsi="TH SarabunPSK" w:cs="TH SarabunPSK" w:hint="cs"/>
          <w:sz w:val="32"/>
          <w:szCs w:val="32"/>
          <w:cs/>
        </w:rPr>
        <w:t xml:space="preserve"> ฉบับนี้ จะเป็นเอกสารสำคัญที่แสดงถึงการมีคุณภาพตามมาตรฐานในการจัดการศึกษา อันจะนำไปสู่การสร้างความเชื่อมั่นและความมั่นใจในมาตรฐานและคุณภาพของการผลิตวิศวกรออกไปสู่ตลาดแรงงานได้อย่างมีประสิทธิภาพ</w:t>
      </w:r>
    </w:p>
    <w:p w14:paraId="5EE557FA" w14:textId="77777777" w:rsidR="00B012C2" w:rsidRPr="00ED3517" w:rsidRDefault="00B012C2" w:rsidP="00ED3517">
      <w:pPr>
        <w:ind w:firstLine="720"/>
        <w:jc w:val="thaiDistribute"/>
        <w:rPr>
          <w:rFonts w:ascii="TH SarabunPSK" w:hAnsi="TH SarabunPSK" w:cs="TH SarabunPSK" w:hint="cs"/>
          <w:sz w:val="32"/>
          <w:szCs w:val="32"/>
        </w:rPr>
      </w:pPr>
    </w:p>
    <w:p w14:paraId="1752294C" w14:textId="77777777" w:rsidR="00B012C2" w:rsidRPr="00ED3517" w:rsidRDefault="00B012C2" w:rsidP="00ED3517">
      <w:pPr>
        <w:ind w:firstLine="720"/>
        <w:jc w:val="thaiDistribute"/>
        <w:rPr>
          <w:rFonts w:ascii="TH SarabunPSK" w:hAnsi="TH SarabunPSK" w:cs="TH SarabunPSK" w:hint="cs"/>
          <w:sz w:val="32"/>
          <w:szCs w:val="32"/>
        </w:rPr>
      </w:pPr>
    </w:p>
    <w:p w14:paraId="561ADBF9" w14:textId="77777777" w:rsidR="00B012C2" w:rsidRPr="00ED3517" w:rsidRDefault="00B012C2" w:rsidP="00ED3517">
      <w:pPr>
        <w:ind w:firstLine="720"/>
        <w:jc w:val="thaiDistribute"/>
        <w:rPr>
          <w:rFonts w:ascii="TH SarabunPSK" w:hAnsi="TH SarabunPSK" w:cs="TH SarabunPSK" w:hint="cs"/>
          <w:sz w:val="32"/>
          <w:szCs w:val="32"/>
        </w:rPr>
      </w:pPr>
    </w:p>
    <w:p w14:paraId="698B4807" w14:textId="77777777" w:rsidR="00B012C2" w:rsidRPr="00ED3517" w:rsidRDefault="00B012C2" w:rsidP="00ED3517">
      <w:pPr>
        <w:ind w:firstLine="720"/>
        <w:jc w:val="thaiDistribute"/>
        <w:rPr>
          <w:rFonts w:ascii="TH SarabunPSK" w:hAnsi="TH SarabunPSK" w:cs="TH SarabunPSK" w:hint="cs"/>
          <w:sz w:val="32"/>
          <w:szCs w:val="32"/>
        </w:rPr>
      </w:pPr>
    </w:p>
    <w:p w14:paraId="381B4BDA" w14:textId="77777777" w:rsidR="00B012C2" w:rsidRPr="00ED3517" w:rsidRDefault="00B012C2" w:rsidP="00ED3517">
      <w:pPr>
        <w:ind w:firstLine="720"/>
        <w:jc w:val="thaiDistribute"/>
        <w:rPr>
          <w:rFonts w:ascii="TH SarabunPSK" w:hAnsi="TH SarabunPSK" w:cs="TH SarabunPSK" w:hint="cs"/>
          <w:sz w:val="32"/>
          <w:szCs w:val="32"/>
        </w:rPr>
      </w:pPr>
    </w:p>
    <w:p w14:paraId="48D97F25" w14:textId="77777777" w:rsidR="00B012C2" w:rsidRPr="00ED3517" w:rsidRDefault="00B012C2" w:rsidP="00ED3517">
      <w:pPr>
        <w:ind w:firstLine="720"/>
        <w:jc w:val="thaiDistribute"/>
        <w:rPr>
          <w:rFonts w:ascii="TH SarabunPSK" w:hAnsi="TH SarabunPSK" w:cs="TH SarabunPSK" w:hint="cs"/>
          <w:sz w:val="32"/>
          <w:szCs w:val="32"/>
        </w:rPr>
      </w:pPr>
    </w:p>
    <w:p w14:paraId="7A140F40" w14:textId="77777777" w:rsidR="00B012C2" w:rsidRPr="00ED3517" w:rsidRDefault="00B012C2" w:rsidP="00ED3517">
      <w:pPr>
        <w:ind w:firstLine="720"/>
        <w:jc w:val="thaiDistribute"/>
        <w:rPr>
          <w:rFonts w:ascii="TH SarabunPSK" w:hAnsi="TH SarabunPSK" w:cs="TH SarabunPSK" w:hint="cs"/>
          <w:sz w:val="32"/>
          <w:szCs w:val="32"/>
        </w:rPr>
      </w:pPr>
    </w:p>
    <w:p w14:paraId="4BBEE050" w14:textId="77777777" w:rsidR="00B012C2" w:rsidRPr="00ED3517" w:rsidRDefault="00B012C2" w:rsidP="00ED3517">
      <w:pPr>
        <w:ind w:firstLine="720"/>
        <w:jc w:val="thaiDistribute"/>
        <w:rPr>
          <w:rFonts w:ascii="TH SarabunPSK" w:hAnsi="TH SarabunPSK" w:cs="TH SarabunPSK" w:hint="cs"/>
          <w:sz w:val="32"/>
          <w:szCs w:val="32"/>
        </w:rPr>
      </w:pPr>
    </w:p>
    <w:p w14:paraId="1C075F24" w14:textId="77777777" w:rsidR="00B012C2" w:rsidRPr="00ED3517" w:rsidRDefault="00B012C2" w:rsidP="00ED3517">
      <w:pPr>
        <w:ind w:firstLine="720"/>
        <w:jc w:val="thaiDistribute"/>
        <w:rPr>
          <w:rFonts w:ascii="TH SarabunPSK" w:hAnsi="TH SarabunPSK" w:cs="TH SarabunPSK" w:hint="cs"/>
          <w:sz w:val="32"/>
          <w:szCs w:val="32"/>
        </w:rPr>
      </w:pPr>
    </w:p>
    <w:p w14:paraId="1B129F1D" w14:textId="77777777" w:rsidR="000B2AD6" w:rsidRPr="00ED3517" w:rsidRDefault="000B2AD6" w:rsidP="00ED3517">
      <w:pPr>
        <w:jc w:val="center"/>
        <w:rPr>
          <w:rFonts w:ascii="TH SarabunPSK" w:eastAsia="CordiaNew-Bold" w:hAnsi="TH SarabunPSK" w:cs="TH SarabunPSK" w:hint="cs"/>
          <w:b/>
          <w:bCs/>
          <w:sz w:val="40"/>
          <w:szCs w:val="40"/>
        </w:rPr>
      </w:pPr>
      <w:r w:rsidRPr="00ED3517">
        <w:rPr>
          <w:rFonts w:ascii="TH SarabunPSK" w:eastAsia="CordiaNew-Bold" w:hAnsi="TH SarabunPSK" w:cs="TH SarabunPSK" w:hint="cs"/>
          <w:b/>
          <w:bCs/>
          <w:sz w:val="40"/>
          <w:szCs w:val="40"/>
          <w:cs/>
        </w:rPr>
        <w:t>สารบัญ</w:t>
      </w:r>
    </w:p>
    <w:p w14:paraId="6624D93A" w14:textId="3848F509" w:rsidR="005322BD" w:rsidRPr="00ED3517" w:rsidRDefault="005322BD" w:rsidP="00ED3517">
      <w:pPr>
        <w:pStyle w:val="TOC2"/>
        <w:tabs>
          <w:tab w:val="right" w:pos="9016"/>
        </w:tabs>
        <w:spacing w:after="0"/>
        <w:rPr>
          <w:rFonts w:ascii="TH SarabunPSK" w:hAnsi="TH SarabunPSK" w:cs="TH SarabunPSK" w:hint="cs"/>
          <w:sz w:val="36"/>
          <w:szCs w:val="36"/>
        </w:rPr>
      </w:pPr>
      <w:r w:rsidRPr="00ED3517">
        <w:rPr>
          <w:rFonts w:ascii="TH SarabunPSK" w:hAnsi="TH SarabunPSK" w:cs="TH SarabunPSK" w:hint="cs"/>
          <w:b/>
          <w:bCs/>
          <w:sz w:val="36"/>
          <w:szCs w:val="36"/>
          <w:cs/>
        </w:rPr>
        <w:t>ส่วนที่</w:t>
      </w:r>
      <w:r w:rsidRPr="00ED3517">
        <w:rPr>
          <w:rFonts w:ascii="TH SarabunPSK" w:hAnsi="TH SarabunPSK" w:cs="TH SarabunPSK" w:hint="cs"/>
          <w:sz w:val="36"/>
          <w:szCs w:val="36"/>
          <w:cs/>
        </w:rPr>
        <w:tab/>
      </w:r>
      <w:r w:rsidRPr="00ED3517">
        <w:rPr>
          <w:rFonts w:ascii="TH SarabunPSK" w:hAnsi="TH SarabunPSK" w:cs="TH SarabunPSK" w:hint="cs"/>
          <w:b/>
          <w:bCs/>
          <w:sz w:val="36"/>
          <w:szCs w:val="36"/>
          <w:cs/>
        </w:rPr>
        <w:t>หน้า</w:t>
      </w:r>
    </w:p>
    <w:p w14:paraId="24960A05" w14:textId="1052F081" w:rsidR="005322BD" w:rsidRPr="00ED3517" w:rsidRDefault="005322BD" w:rsidP="00ED3517">
      <w:pPr>
        <w:pStyle w:val="TOC2"/>
        <w:tabs>
          <w:tab w:val="right" w:pos="9016"/>
        </w:tabs>
        <w:spacing w:after="0"/>
        <w:rPr>
          <w:rFonts w:ascii="TH SarabunPSK" w:eastAsiaTheme="minorEastAsia" w:hAnsi="TH SarabunPSK" w:cs="TH SarabunPSK" w:hint="cs"/>
          <w:noProof/>
          <w:sz w:val="28"/>
          <w:szCs w:val="36"/>
        </w:rPr>
      </w:pPr>
      <w:r w:rsidRPr="00ED3517">
        <w:rPr>
          <w:rFonts w:ascii="TH SarabunPSK" w:hAnsi="TH SarabunPSK" w:cs="TH SarabunPSK" w:hint="cs"/>
          <w:sz w:val="36"/>
          <w:szCs w:val="36"/>
          <w:cs/>
        </w:rPr>
        <w:fldChar w:fldCharType="begin"/>
      </w:r>
      <w:r w:rsidRPr="00ED3517">
        <w:rPr>
          <w:rFonts w:ascii="TH SarabunPSK" w:hAnsi="TH SarabunPSK" w:cs="TH SarabunPSK" w:hint="cs"/>
          <w:sz w:val="36"/>
          <w:szCs w:val="36"/>
          <w:cs/>
        </w:rPr>
        <w:instrText xml:space="preserve"> </w:instrText>
      </w:r>
      <w:r w:rsidRPr="00ED3517">
        <w:rPr>
          <w:rFonts w:ascii="TH SarabunPSK" w:hAnsi="TH SarabunPSK" w:cs="TH SarabunPSK" w:hint="cs"/>
          <w:sz w:val="36"/>
          <w:szCs w:val="36"/>
        </w:rPr>
        <w:instrText>TOC \o "</w:instrText>
      </w:r>
      <w:r w:rsidRPr="00ED3517">
        <w:rPr>
          <w:rFonts w:ascii="TH SarabunPSK" w:hAnsi="TH SarabunPSK" w:cs="TH SarabunPSK" w:hint="cs"/>
          <w:sz w:val="36"/>
          <w:szCs w:val="36"/>
          <w:cs/>
        </w:rPr>
        <w:instrText xml:space="preserve">1-3" </w:instrText>
      </w:r>
      <w:r w:rsidRPr="00ED3517">
        <w:rPr>
          <w:rFonts w:ascii="TH SarabunPSK" w:hAnsi="TH SarabunPSK" w:cs="TH SarabunPSK" w:hint="cs"/>
          <w:sz w:val="36"/>
          <w:szCs w:val="36"/>
        </w:rPr>
        <w:instrText>\h \z \u</w:instrText>
      </w:r>
      <w:r w:rsidRPr="00ED3517">
        <w:rPr>
          <w:rFonts w:ascii="TH SarabunPSK" w:hAnsi="TH SarabunPSK" w:cs="TH SarabunPSK" w:hint="cs"/>
          <w:sz w:val="36"/>
          <w:szCs w:val="36"/>
          <w:cs/>
        </w:rPr>
        <w:instrText xml:space="preserve"> </w:instrText>
      </w:r>
      <w:r w:rsidRPr="00ED3517">
        <w:rPr>
          <w:rFonts w:ascii="TH SarabunPSK" w:hAnsi="TH SarabunPSK" w:cs="TH SarabunPSK" w:hint="cs"/>
          <w:sz w:val="36"/>
          <w:szCs w:val="36"/>
          <w:cs/>
        </w:rPr>
        <w:fldChar w:fldCharType="separate"/>
      </w:r>
      <w:hyperlink w:anchor="_Toc164775044" w:history="1">
        <w:r w:rsidRPr="00ED3517">
          <w:rPr>
            <w:rStyle w:val="Hyperlink"/>
            <w:rFonts w:ascii="TH SarabunPSK" w:hAnsi="TH SarabunPSK" w:cs="TH SarabunPSK" w:hint="cs"/>
            <w:noProof/>
            <w:sz w:val="32"/>
            <w:szCs w:val="36"/>
            <w:cs/>
          </w:rPr>
          <w:t>ข้อมูลทั่วไป</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_Toc164775044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3</w:t>
        </w:r>
        <w:r w:rsidRPr="00ED3517">
          <w:rPr>
            <w:rFonts w:ascii="TH SarabunPSK" w:hAnsi="TH SarabunPSK" w:cs="TH SarabunPSK" w:hint="cs"/>
            <w:noProof/>
            <w:webHidden/>
            <w:sz w:val="32"/>
            <w:szCs w:val="36"/>
          </w:rPr>
          <w:fldChar w:fldCharType="end"/>
        </w:r>
      </w:hyperlink>
    </w:p>
    <w:p w14:paraId="2B0B154B" w14:textId="6B31D2FE" w:rsidR="005322BD" w:rsidRPr="00ED3517" w:rsidRDefault="005322BD" w:rsidP="00ED3517">
      <w:pPr>
        <w:pStyle w:val="TOC2"/>
        <w:tabs>
          <w:tab w:val="right" w:pos="9016"/>
        </w:tabs>
        <w:spacing w:after="0"/>
        <w:rPr>
          <w:rFonts w:ascii="TH SarabunPSK" w:eastAsiaTheme="minorEastAsia" w:hAnsi="TH SarabunPSK" w:cs="TH SarabunPSK" w:hint="cs"/>
          <w:noProof/>
          <w:sz w:val="28"/>
          <w:szCs w:val="36"/>
        </w:rPr>
      </w:pPr>
      <w:hyperlink w:anchor="_Toc164775045" w:history="1">
        <w:r w:rsidRPr="00ED3517">
          <w:rPr>
            <w:rStyle w:val="Hyperlink"/>
            <w:rFonts w:ascii="TH SarabunPSK" w:hAnsi="TH SarabunPSK" w:cs="TH SarabunPSK" w:hint="cs"/>
            <w:noProof/>
            <w:sz w:val="32"/>
            <w:szCs w:val="36"/>
          </w:rPr>
          <w:t>1</w:t>
        </w:r>
        <w:r w:rsidRPr="00ED3517">
          <w:rPr>
            <w:rStyle w:val="Hyperlink"/>
            <w:rFonts w:ascii="TH SarabunPSK" w:hAnsi="TH SarabunPSK" w:cs="TH SarabunPSK" w:hint="cs"/>
            <w:noProof/>
            <w:sz w:val="32"/>
            <w:szCs w:val="36"/>
            <w:cs/>
          </w:rPr>
          <w:t>.</w:t>
        </w:r>
        <w:r w:rsidRPr="00ED3517">
          <w:rPr>
            <w:rStyle w:val="Hyperlink"/>
            <w:rFonts w:ascii="TH SarabunPSK" w:hAnsi="TH SarabunPSK" w:cs="TH SarabunPSK" w:hint="cs"/>
            <w:noProof/>
            <w:sz w:val="32"/>
            <w:szCs w:val="36"/>
          </w:rPr>
          <w:t xml:space="preserve"> </w:t>
        </w:r>
        <w:r w:rsidRPr="00ED3517">
          <w:rPr>
            <w:rStyle w:val="Hyperlink"/>
            <w:rFonts w:ascii="TH SarabunPSK" w:hAnsi="TH SarabunPSK" w:cs="TH SarabunPSK" w:hint="cs"/>
            <w:noProof/>
            <w:sz w:val="32"/>
            <w:szCs w:val="36"/>
            <w:cs/>
          </w:rPr>
          <w:t>การกำกับให้เป็นไปตามมาตรฐาน</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_Toc164775045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6</w:t>
        </w:r>
        <w:r w:rsidRPr="00ED3517">
          <w:rPr>
            <w:rFonts w:ascii="TH SarabunPSK" w:hAnsi="TH SarabunPSK" w:cs="TH SarabunPSK" w:hint="cs"/>
            <w:noProof/>
            <w:webHidden/>
            <w:sz w:val="32"/>
            <w:szCs w:val="36"/>
          </w:rPr>
          <w:fldChar w:fldCharType="end"/>
        </w:r>
      </w:hyperlink>
      <w:r w:rsidR="00904ADB" w:rsidRPr="00ED3517">
        <w:rPr>
          <w:rStyle w:val="Hyperlink"/>
          <w:rFonts w:ascii="TH SarabunPSK" w:hAnsi="TH SarabunPSK" w:cs="TH SarabunPSK" w:hint="cs"/>
          <w:noProof/>
          <w:sz w:val="32"/>
          <w:szCs w:val="36"/>
          <w:cs/>
        </w:rPr>
        <w:br/>
      </w:r>
    </w:p>
    <w:p w14:paraId="633CAFEB" w14:textId="1EDCCC30" w:rsidR="005322BD" w:rsidRPr="00ED3517" w:rsidRDefault="005322BD" w:rsidP="00ED3517">
      <w:pPr>
        <w:pStyle w:val="TOC2"/>
        <w:tabs>
          <w:tab w:val="right" w:pos="9016"/>
        </w:tabs>
        <w:spacing w:after="0"/>
        <w:rPr>
          <w:rFonts w:ascii="TH SarabunPSK" w:eastAsiaTheme="minorEastAsia" w:hAnsi="TH SarabunPSK" w:cs="TH SarabunPSK" w:hint="cs"/>
          <w:noProof/>
          <w:sz w:val="28"/>
          <w:szCs w:val="36"/>
        </w:rPr>
      </w:pPr>
      <w:hyperlink w:anchor="_Toc164775046" w:history="1">
        <w:r w:rsidRPr="00ED3517">
          <w:rPr>
            <w:rStyle w:val="Hyperlink"/>
            <w:rFonts w:ascii="TH SarabunPSK" w:hAnsi="TH SarabunPSK" w:cs="TH SarabunPSK" w:hint="cs"/>
            <w:noProof/>
            <w:sz w:val="32"/>
            <w:szCs w:val="36"/>
            <w:cs/>
          </w:rPr>
          <w:t xml:space="preserve">2. การประเมินตนเองตามเกณฑ์ </w:t>
        </w:r>
        <w:r w:rsidRPr="00ED3517">
          <w:rPr>
            <w:rStyle w:val="Hyperlink"/>
            <w:rFonts w:ascii="TH SarabunPSK" w:hAnsi="TH SarabunPSK" w:cs="TH SarabunPSK" w:hint="cs"/>
            <w:noProof/>
            <w:sz w:val="32"/>
            <w:szCs w:val="36"/>
          </w:rPr>
          <w:t>AUN-QA</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_Toc164775046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10</w:t>
        </w:r>
        <w:r w:rsidRPr="00ED3517">
          <w:rPr>
            <w:rFonts w:ascii="TH SarabunPSK" w:hAnsi="TH SarabunPSK" w:cs="TH SarabunPSK" w:hint="cs"/>
            <w:noProof/>
            <w:webHidden/>
            <w:sz w:val="32"/>
            <w:szCs w:val="36"/>
          </w:rPr>
          <w:fldChar w:fldCharType="end"/>
        </w:r>
      </w:hyperlink>
    </w:p>
    <w:p w14:paraId="2A35A3C3" w14:textId="6B30FCC7" w:rsidR="005322BD" w:rsidRPr="00ED3517" w:rsidRDefault="005322BD" w:rsidP="00ED3517">
      <w:pPr>
        <w:pStyle w:val="TOC3"/>
        <w:tabs>
          <w:tab w:val="right" w:pos="9016"/>
        </w:tabs>
        <w:spacing w:after="0"/>
        <w:rPr>
          <w:rFonts w:ascii="TH SarabunPSK" w:eastAsiaTheme="minorEastAsia" w:hAnsi="TH SarabunPSK" w:cs="TH SarabunPSK" w:hint="cs"/>
          <w:noProof/>
          <w:sz w:val="28"/>
          <w:szCs w:val="36"/>
        </w:rPr>
      </w:pPr>
      <w:hyperlink w:anchor="_Toc164775047" w:history="1">
        <w:r w:rsidRPr="00ED3517">
          <w:rPr>
            <w:rStyle w:val="Hyperlink"/>
            <w:rFonts w:ascii="TH SarabunPSK" w:eastAsia="SimSun" w:hAnsi="TH SarabunPSK" w:cs="TH SarabunPSK" w:hint="cs"/>
            <w:noProof/>
            <w:sz w:val="32"/>
            <w:szCs w:val="36"/>
          </w:rPr>
          <w:t xml:space="preserve">AUN-QA : 1 </w:t>
        </w:r>
        <w:r w:rsidRPr="00ED3517">
          <w:rPr>
            <w:rStyle w:val="Hyperlink"/>
            <w:rFonts w:ascii="TH SarabunPSK" w:eastAsia="SimSun" w:hAnsi="TH SarabunPSK" w:cs="TH SarabunPSK" w:hint="cs"/>
            <w:noProof/>
            <w:sz w:val="32"/>
            <w:szCs w:val="36"/>
            <w:cs/>
          </w:rPr>
          <w:t>ผลการเรียนรู้ที่คาดหวัง (</w:t>
        </w:r>
        <w:r w:rsidRPr="00ED3517">
          <w:rPr>
            <w:rStyle w:val="Hyperlink"/>
            <w:rFonts w:ascii="TH SarabunPSK" w:eastAsia="SimSun" w:hAnsi="TH SarabunPSK" w:cs="TH SarabunPSK" w:hint="cs"/>
            <w:noProof/>
            <w:sz w:val="32"/>
            <w:szCs w:val="36"/>
          </w:rPr>
          <w:t>Expected Learning Outcomes</w:t>
        </w:r>
        <w:r w:rsidRPr="00ED3517">
          <w:rPr>
            <w:rStyle w:val="Hyperlink"/>
            <w:rFonts w:ascii="TH SarabunPSK" w:eastAsia="SimSun" w:hAnsi="TH SarabunPSK" w:cs="TH SarabunPSK" w:hint="cs"/>
            <w:noProof/>
            <w:sz w:val="32"/>
            <w:szCs w:val="36"/>
            <w:cs/>
          </w:rPr>
          <w:t>)</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_Toc164775047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10</w:t>
        </w:r>
        <w:r w:rsidRPr="00ED3517">
          <w:rPr>
            <w:rFonts w:ascii="TH SarabunPSK" w:hAnsi="TH SarabunPSK" w:cs="TH SarabunPSK" w:hint="cs"/>
            <w:noProof/>
            <w:webHidden/>
            <w:sz w:val="32"/>
            <w:szCs w:val="36"/>
          </w:rPr>
          <w:fldChar w:fldCharType="end"/>
        </w:r>
      </w:hyperlink>
    </w:p>
    <w:p w14:paraId="66D83E10" w14:textId="35F17B93" w:rsidR="005322BD" w:rsidRPr="00ED3517" w:rsidRDefault="005322BD" w:rsidP="00ED3517">
      <w:pPr>
        <w:pStyle w:val="TOC3"/>
        <w:tabs>
          <w:tab w:val="right" w:pos="9016"/>
        </w:tabs>
        <w:spacing w:after="0"/>
        <w:rPr>
          <w:rFonts w:ascii="TH SarabunPSK" w:eastAsiaTheme="minorEastAsia" w:hAnsi="TH SarabunPSK" w:cs="TH SarabunPSK" w:hint="cs"/>
          <w:noProof/>
          <w:sz w:val="28"/>
          <w:szCs w:val="36"/>
        </w:rPr>
      </w:pPr>
      <w:hyperlink w:anchor="_Toc164775048" w:history="1">
        <w:r w:rsidRPr="00ED3517">
          <w:rPr>
            <w:rStyle w:val="Hyperlink"/>
            <w:rFonts w:ascii="TH SarabunPSK" w:hAnsi="TH SarabunPSK" w:cs="TH SarabunPSK" w:hint="cs"/>
            <w:noProof/>
            <w:sz w:val="32"/>
            <w:szCs w:val="36"/>
          </w:rPr>
          <w:t xml:space="preserve">AUN-QA </w:t>
        </w:r>
        <w:r w:rsidRPr="00ED3517">
          <w:rPr>
            <w:rStyle w:val="Hyperlink"/>
            <w:rFonts w:ascii="TH SarabunPSK" w:hAnsi="TH SarabunPSK" w:cs="TH SarabunPSK" w:hint="cs"/>
            <w:noProof/>
            <w:sz w:val="32"/>
            <w:szCs w:val="36"/>
            <w:cs/>
          </w:rPr>
          <w:t>2: โครงสร้างเนื้อหาหลักสูตร (</w:t>
        </w:r>
        <w:r w:rsidRPr="00ED3517">
          <w:rPr>
            <w:rStyle w:val="Hyperlink"/>
            <w:rFonts w:ascii="TH SarabunPSK" w:hAnsi="TH SarabunPSK" w:cs="TH SarabunPSK" w:hint="cs"/>
            <w:noProof/>
            <w:sz w:val="32"/>
            <w:szCs w:val="36"/>
          </w:rPr>
          <w:t>Programme Structure and Content)</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_Toc164775048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17</w:t>
        </w:r>
        <w:r w:rsidRPr="00ED3517">
          <w:rPr>
            <w:rFonts w:ascii="TH SarabunPSK" w:hAnsi="TH SarabunPSK" w:cs="TH SarabunPSK" w:hint="cs"/>
            <w:noProof/>
            <w:webHidden/>
            <w:sz w:val="32"/>
            <w:szCs w:val="36"/>
          </w:rPr>
          <w:fldChar w:fldCharType="end"/>
        </w:r>
      </w:hyperlink>
    </w:p>
    <w:p w14:paraId="10D1DDEE" w14:textId="45C95520" w:rsidR="005322BD" w:rsidRPr="00ED3517" w:rsidRDefault="005322BD" w:rsidP="00ED3517">
      <w:pPr>
        <w:pStyle w:val="TOC3"/>
        <w:tabs>
          <w:tab w:val="right" w:pos="9016"/>
        </w:tabs>
        <w:spacing w:after="0"/>
        <w:rPr>
          <w:rFonts w:ascii="TH SarabunPSK" w:eastAsiaTheme="minorEastAsia" w:hAnsi="TH SarabunPSK" w:cs="TH SarabunPSK" w:hint="cs"/>
          <w:noProof/>
          <w:sz w:val="28"/>
          <w:szCs w:val="36"/>
        </w:rPr>
      </w:pPr>
      <w:hyperlink w:anchor="_Toc164775049" w:history="1">
        <w:r w:rsidRPr="00ED3517">
          <w:rPr>
            <w:rStyle w:val="Hyperlink"/>
            <w:rFonts w:ascii="TH SarabunPSK" w:hAnsi="TH SarabunPSK" w:cs="TH SarabunPSK" w:hint="cs"/>
            <w:noProof/>
            <w:sz w:val="32"/>
            <w:szCs w:val="36"/>
          </w:rPr>
          <w:t xml:space="preserve">AUN-QA 3: </w:t>
        </w:r>
        <w:r w:rsidRPr="00ED3517">
          <w:rPr>
            <w:rStyle w:val="Hyperlink"/>
            <w:rFonts w:ascii="TH SarabunPSK" w:hAnsi="TH SarabunPSK" w:cs="TH SarabunPSK" w:hint="cs"/>
            <w:noProof/>
            <w:sz w:val="32"/>
            <w:szCs w:val="36"/>
            <w:cs/>
          </w:rPr>
          <w:t>กลยุทธ์การเรียนและการสอน (</w:t>
        </w:r>
        <w:r w:rsidRPr="00ED3517">
          <w:rPr>
            <w:rStyle w:val="Hyperlink"/>
            <w:rFonts w:ascii="TH SarabunPSK" w:hAnsi="TH SarabunPSK" w:cs="TH SarabunPSK" w:hint="cs"/>
            <w:noProof/>
            <w:sz w:val="32"/>
            <w:szCs w:val="36"/>
          </w:rPr>
          <w:t>Teaching and Learning Approach)</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_Toc164775049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23</w:t>
        </w:r>
        <w:r w:rsidRPr="00ED3517">
          <w:rPr>
            <w:rFonts w:ascii="TH SarabunPSK" w:hAnsi="TH SarabunPSK" w:cs="TH SarabunPSK" w:hint="cs"/>
            <w:noProof/>
            <w:webHidden/>
            <w:sz w:val="32"/>
            <w:szCs w:val="36"/>
          </w:rPr>
          <w:fldChar w:fldCharType="end"/>
        </w:r>
      </w:hyperlink>
    </w:p>
    <w:p w14:paraId="5E3BBF70" w14:textId="5977D656" w:rsidR="005322BD" w:rsidRPr="00ED3517" w:rsidRDefault="005322BD" w:rsidP="00ED3517">
      <w:pPr>
        <w:pStyle w:val="TOC3"/>
        <w:tabs>
          <w:tab w:val="right" w:pos="9016"/>
        </w:tabs>
        <w:spacing w:after="0"/>
        <w:rPr>
          <w:rFonts w:ascii="TH SarabunPSK" w:eastAsiaTheme="minorEastAsia" w:hAnsi="TH SarabunPSK" w:cs="TH SarabunPSK" w:hint="cs"/>
          <w:noProof/>
          <w:sz w:val="28"/>
          <w:szCs w:val="36"/>
        </w:rPr>
      </w:pPr>
      <w:hyperlink w:anchor="_Toc164775050" w:history="1">
        <w:r w:rsidRPr="00ED3517">
          <w:rPr>
            <w:rStyle w:val="Hyperlink"/>
            <w:rFonts w:ascii="TH SarabunPSK" w:hAnsi="TH SarabunPSK" w:cs="TH SarabunPSK" w:hint="cs"/>
            <w:noProof/>
            <w:sz w:val="32"/>
            <w:szCs w:val="36"/>
          </w:rPr>
          <w:t xml:space="preserve">AUN-QA 4: </w:t>
        </w:r>
        <w:r w:rsidRPr="00ED3517">
          <w:rPr>
            <w:rStyle w:val="Hyperlink"/>
            <w:rFonts w:ascii="TH SarabunPSK" w:hAnsi="TH SarabunPSK" w:cs="TH SarabunPSK" w:hint="cs"/>
            <w:noProof/>
            <w:sz w:val="32"/>
            <w:szCs w:val="36"/>
            <w:cs/>
          </w:rPr>
          <w:t>การประเมินผู้เรียน (</w:t>
        </w:r>
        <w:r w:rsidRPr="00ED3517">
          <w:rPr>
            <w:rStyle w:val="Hyperlink"/>
            <w:rFonts w:ascii="TH SarabunPSK" w:hAnsi="TH SarabunPSK" w:cs="TH SarabunPSK" w:hint="cs"/>
            <w:noProof/>
            <w:sz w:val="32"/>
            <w:szCs w:val="36"/>
          </w:rPr>
          <w:t>Student Assessment)</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_Toc164775050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42</w:t>
        </w:r>
        <w:r w:rsidRPr="00ED3517">
          <w:rPr>
            <w:rFonts w:ascii="TH SarabunPSK" w:hAnsi="TH SarabunPSK" w:cs="TH SarabunPSK" w:hint="cs"/>
            <w:noProof/>
            <w:webHidden/>
            <w:sz w:val="32"/>
            <w:szCs w:val="36"/>
          </w:rPr>
          <w:fldChar w:fldCharType="end"/>
        </w:r>
      </w:hyperlink>
    </w:p>
    <w:p w14:paraId="352C0C92" w14:textId="7A2EAC51" w:rsidR="005322BD" w:rsidRPr="00ED3517" w:rsidRDefault="005322BD" w:rsidP="00ED3517">
      <w:pPr>
        <w:pStyle w:val="TOC3"/>
        <w:tabs>
          <w:tab w:val="right" w:pos="9016"/>
        </w:tabs>
        <w:spacing w:after="0"/>
        <w:rPr>
          <w:rFonts w:ascii="TH SarabunPSK" w:eastAsiaTheme="minorEastAsia" w:hAnsi="TH SarabunPSK" w:cs="TH SarabunPSK" w:hint="cs"/>
          <w:noProof/>
          <w:sz w:val="28"/>
          <w:szCs w:val="36"/>
        </w:rPr>
      </w:pPr>
      <w:hyperlink w:anchor="_Toc164775051" w:history="1">
        <w:r w:rsidRPr="00ED3517">
          <w:rPr>
            <w:rStyle w:val="Hyperlink"/>
            <w:rFonts w:ascii="TH SarabunPSK" w:hAnsi="TH SarabunPSK" w:cs="TH SarabunPSK" w:hint="cs"/>
            <w:noProof/>
            <w:sz w:val="32"/>
            <w:szCs w:val="36"/>
          </w:rPr>
          <w:t xml:space="preserve">AUN-QA 5: </w:t>
        </w:r>
        <w:r w:rsidRPr="00ED3517">
          <w:rPr>
            <w:rStyle w:val="Hyperlink"/>
            <w:rFonts w:ascii="TH SarabunPSK" w:hAnsi="TH SarabunPSK" w:cs="TH SarabunPSK" w:hint="cs"/>
            <w:noProof/>
            <w:sz w:val="32"/>
            <w:szCs w:val="36"/>
            <w:cs/>
          </w:rPr>
          <w:t>บุคลากรสายวิชาการ (</w:t>
        </w:r>
        <w:r w:rsidRPr="00ED3517">
          <w:rPr>
            <w:rStyle w:val="Hyperlink"/>
            <w:rFonts w:ascii="TH SarabunPSK" w:hAnsi="TH SarabunPSK" w:cs="TH SarabunPSK" w:hint="cs"/>
            <w:noProof/>
            <w:sz w:val="32"/>
            <w:szCs w:val="36"/>
          </w:rPr>
          <w:t>Academic Staff)</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_Toc164775051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64</w:t>
        </w:r>
        <w:r w:rsidRPr="00ED3517">
          <w:rPr>
            <w:rFonts w:ascii="TH SarabunPSK" w:hAnsi="TH SarabunPSK" w:cs="TH SarabunPSK" w:hint="cs"/>
            <w:noProof/>
            <w:webHidden/>
            <w:sz w:val="32"/>
            <w:szCs w:val="36"/>
          </w:rPr>
          <w:fldChar w:fldCharType="end"/>
        </w:r>
      </w:hyperlink>
    </w:p>
    <w:p w14:paraId="75EB118E" w14:textId="46647F2A" w:rsidR="005322BD" w:rsidRPr="00ED3517" w:rsidRDefault="005322BD" w:rsidP="00ED3517">
      <w:pPr>
        <w:pStyle w:val="TOC3"/>
        <w:tabs>
          <w:tab w:val="right" w:pos="9016"/>
        </w:tabs>
        <w:spacing w:after="0"/>
        <w:rPr>
          <w:rFonts w:ascii="TH SarabunPSK" w:eastAsiaTheme="minorEastAsia" w:hAnsi="TH SarabunPSK" w:cs="TH SarabunPSK" w:hint="cs"/>
          <w:noProof/>
          <w:sz w:val="28"/>
          <w:szCs w:val="36"/>
        </w:rPr>
      </w:pPr>
      <w:hyperlink w:anchor="_Toc164775052" w:history="1">
        <w:r w:rsidRPr="00ED3517">
          <w:rPr>
            <w:rStyle w:val="Hyperlink"/>
            <w:rFonts w:ascii="TH SarabunPSK" w:hAnsi="TH SarabunPSK" w:cs="TH SarabunPSK" w:hint="cs"/>
            <w:noProof/>
            <w:sz w:val="32"/>
            <w:szCs w:val="36"/>
          </w:rPr>
          <w:t xml:space="preserve">AUN-QA 6: </w:t>
        </w:r>
        <w:r w:rsidRPr="00ED3517">
          <w:rPr>
            <w:rStyle w:val="Hyperlink"/>
            <w:rFonts w:ascii="TH SarabunPSK" w:hAnsi="TH SarabunPSK" w:cs="TH SarabunPSK" w:hint="cs"/>
            <w:noProof/>
            <w:sz w:val="32"/>
            <w:szCs w:val="36"/>
            <w:cs/>
          </w:rPr>
          <w:t>การบริการการสนันสนุนผู้เรียน (</w:t>
        </w:r>
        <w:r w:rsidRPr="00ED3517">
          <w:rPr>
            <w:rStyle w:val="Hyperlink"/>
            <w:rFonts w:ascii="TH SarabunPSK" w:hAnsi="TH SarabunPSK" w:cs="TH SarabunPSK" w:hint="cs"/>
            <w:noProof/>
            <w:sz w:val="32"/>
            <w:szCs w:val="36"/>
          </w:rPr>
          <w:t>Student Support Services)</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_Toc164775052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75</w:t>
        </w:r>
        <w:r w:rsidRPr="00ED3517">
          <w:rPr>
            <w:rFonts w:ascii="TH SarabunPSK" w:hAnsi="TH SarabunPSK" w:cs="TH SarabunPSK" w:hint="cs"/>
            <w:noProof/>
            <w:webHidden/>
            <w:sz w:val="32"/>
            <w:szCs w:val="36"/>
          </w:rPr>
          <w:fldChar w:fldCharType="end"/>
        </w:r>
      </w:hyperlink>
    </w:p>
    <w:p w14:paraId="560D7097" w14:textId="0CCCBF98" w:rsidR="005322BD" w:rsidRPr="00ED3517" w:rsidRDefault="005322BD" w:rsidP="00ED3517">
      <w:pPr>
        <w:pStyle w:val="TOC3"/>
        <w:tabs>
          <w:tab w:val="right" w:pos="9016"/>
        </w:tabs>
        <w:spacing w:after="0"/>
        <w:rPr>
          <w:rFonts w:ascii="TH SarabunPSK" w:eastAsiaTheme="minorEastAsia" w:hAnsi="TH SarabunPSK" w:cs="TH SarabunPSK" w:hint="cs"/>
          <w:noProof/>
          <w:sz w:val="28"/>
          <w:szCs w:val="36"/>
        </w:rPr>
      </w:pPr>
      <w:hyperlink w:anchor="_Toc164775053" w:history="1">
        <w:r w:rsidRPr="00ED3517">
          <w:rPr>
            <w:rStyle w:val="Hyperlink"/>
            <w:rFonts w:ascii="TH SarabunPSK" w:hAnsi="TH SarabunPSK" w:cs="TH SarabunPSK" w:hint="cs"/>
            <w:noProof/>
            <w:sz w:val="32"/>
            <w:szCs w:val="36"/>
          </w:rPr>
          <w:t xml:space="preserve">AUN-QA 7: </w:t>
        </w:r>
        <w:r w:rsidRPr="00ED3517">
          <w:rPr>
            <w:rStyle w:val="Hyperlink"/>
            <w:rFonts w:ascii="TH SarabunPSK" w:hAnsi="TH SarabunPSK" w:cs="TH SarabunPSK" w:hint="cs"/>
            <w:noProof/>
            <w:sz w:val="32"/>
            <w:szCs w:val="36"/>
            <w:cs/>
          </w:rPr>
          <w:t>โครงสร้างพื้นฐานและสิ่งอำนวยความสะดวก (</w:t>
        </w:r>
        <w:r w:rsidRPr="00ED3517">
          <w:rPr>
            <w:rStyle w:val="Hyperlink"/>
            <w:rFonts w:ascii="TH SarabunPSK" w:hAnsi="TH SarabunPSK" w:cs="TH SarabunPSK" w:hint="cs"/>
            <w:noProof/>
            <w:sz w:val="32"/>
            <w:szCs w:val="36"/>
          </w:rPr>
          <w:t>Facilities and Infrastructure)</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_Toc164775053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87</w:t>
        </w:r>
        <w:r w:rsidRPr="00ED3517">
          <w:rPr>
            <w:rFonts w:ascii="TH SarabunPSK" w:hAnsi="TH SarabunPSK" w:cs="TH SarabunPSK" w:hint="cs"/>
            <w:noProof/>
            <w:webHidden/>
            <w:sz w:val="32"/>
            <w:szCs w:val="36"/>
          </w:rPr>
          <w:fldChar w:fldCharType="end"/>
        </w:r>
      </w:hyperlink>
    </w:p>
    <w:p w14:paraId="5CA5425F" w14:textId="18A5C499" w:rsidR="005322BD" w:rsidRPr="00ED3517" w:rsidRDefault="005322BD" w:rsidP="00ED3517">
      <w:pPr>
        <w:pStyle w:val="TOC3"/>
        <w:tabs>
          <w:tab w:val="right" w:pos="9016"/>
        </w:tabs>
        <w:spacing w:after="0"/>
        <w:rPr>
          <w:rFonts w:ascii="TH SarabunPSK" w:eastAsiaTheme="minorEastAsia" w:hAnsi="TH SarabunPSK" w:cs="TH SarabunPSK" w:hint="cs"/>
          <w:noProof/>
          <w:sz w:val="28"/>
          <w:szCs w:val="36"/>
        </w:rPr>
      </w:pPr>
      <w:hyperlink w:anchor="_Toc164775054" w:history="1">
        <w:r w:rsidRPr="00ED3517">
          <w:rPr>
            <w:rStyle w:val="Hyperlink"/>
            <w:rFonts w:ascii="TH SarabunPSK" w:hAnsi="TH SarabunPSK" w:cs="TH SarabunPSK" w:hint="cs"/>
            <w:noProof/>
            <w:sz w:val="32"/>
            <w:szCs w:val="36"/>
          </w:rPr>
          <w:t xml:space="preserve">AUN-QA 8: </w:t>
        </w:r>
        <w:r w:rsidRPr="00ED3517">
          <w:rPr>
            <w:rStyle w:val="Hyperlink"/>
            <w:rFonts w:ascii="TH SarabunPSK" w:hAnsi="TH SarabunPSK" w:cs="TH SarabunPSK" w:hint="cs"/>
            <w:noProof/>
            <w:sz w:val="32"/>
            <w:szCs w:val="36"/>
            <w:cs/>
          </w:rPr>
          <w:t>ผลผลิตและผลลัพธ์ (</w:t>
        </w:r>
        <w:r w:rsidRPr="00ED3517">
          <w:rPr>
            <w:rStyle w:val="Hyperlink"/>
            <w:rFonts w:ascii="TH SarabunPSK" w:hAnsi="TH SarabunPSK" w:cs="TH SarabunPSK" w:hint="cs"/>
            <w:noProof/>
            <w:sz w:val="32"/>
            <w:szCs w:val="36"/>
          </w:rPr>
          <w:t>Output and Outcomes)</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_Toc164775054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95</w:t>
        </w:r>
        <w:r w:rsidRPr="00ED3517">
          <w:rPr>
            <w:rFonts w:ascii="TH SarabunPSK" w:hAnsi="TH SarabunPSK" w:cs="TH SarabunPSK" w:hint="cs"/>
            <w:noProof/>
            <w:webHidden/>
            <w:sz w:val="32"/>
            <w:szCs w:val="36"/>
          </w:rPr>
          <w:fldChar w:fldCharType="end"/>
        </w:r>
      </w:hyperlink>
      <w:r w:rsidR="00904ADB" w:rsidRPr="00ED3517">
        <w:rPr>
          <w:rStyle w:val="Hyperlink"/>
          <w:rFonts w:ascii="TH SarabunPSK" w:hAnsi="TH SarabunPSK" w:cs="TH SarabunPSK" w:hint="cs"/>
          <w:noProof/>
          <w:sz w:val="32"/>
          <w:szCs w:val="36"/>
          <w:cs/>
        </w:rPr>
        <w:br/>
      </w:r>
    </w:p>
    <w:p w14:paraId="4AF01778" w14:textId="077E3E18" w:rsidR="005322BD" w:rsidRPr="00ED3517" w:rsidRDefault="005322BD" w:rsidP="00ED3517">
      <w:pPr>
        <w:pStyle w:val="TOC2"/>
        <w:tabs>
          <w:tab w:val="right" w:pos="9016"/>
        </w:tabs>
        <w:spacing w:after="0"/>
        <w:rPr>
          <w:rFonts w:ascii="TH SarabunPSK" w:eastAsiaTheme="minorEastAsia" w:hAnsi="TH SarabunPSK" w:cs="TH SarabunPSK" w:hint="cs"/>
          <w:noProof/>
          <w:sz w:val="28"/>
          <w:szCs w:val="36"/>
        </w:rPr>
      </w:pPr>
      <w:hyperlink w:anchor="_Toc164775055" w:history="1">
        <w:r w:rsidRPr="00ED3517">
          <w:rPr>
            <w:rStyle w:val="Hyperlink"/>
            <w:rFonts w:ascii="TH SarabunPSK" w:hAnsi="TH SarabunPSK" w:cs="TH SarabunPSK" w:hint="cs"/>
            <w:noProof/>
            <w:sz w:val="32"/>
            <w:szCs w:val="36"/>
            <w:cs/>
          </w:rPr>
          <w:t>3. การวิเคราะห์จุดแข็งและข้อจำกัดของหลักสูตร</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_Toc164775055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103</w:t>
        </w:r>
        <w:r w:rsidRPr="00ED3517">
          <w:rPr>
            <w:rFonts w:ascii="TH SarabunPSK" w:hAnsi="TH SarabunPSK" w:cs="TH SarabunPSK" w:hint="cs"/>
            <w:noProof/>
            <w:webHidden/>
            <w:sz w:val="32"/>
            <w:szCs w:val="36"/>
          </w:rPr>
          <w:fldChar w:fldCharType="end"/>
        </w:r>
      </w:hyperlink>
      <w:r w:rsidR="00904ADB" w:rsidRPr="00ED3517">
        <w:rPr>
          <w:rStyle w:val="Hyperlink"/>
          <w:rFonts w:ascii="TH SarabunPSK" w:hAnsi="TH SarabunPSK" w:cs="TH SarabunPSK" w:hint="cs"/>
          <w:noProof/>
          <w:sz w:val="32"/>
          <w:szCs w:val="36"/>
          <w:cs/>
        </w:rPr>
        <w:br/>
      </w:r>
    </w:p>
    <w:p w14:paraId="77C13214" w14:textId="1E844974" w:rsidR="005322BD" w:rsidRPr="00ED3517" w:rsidRDefault="005322BD" w:rsidP="00ED3517">
      <w:pPr>
        <w:pStyle w:val="TOC2"/>
        <w:tabs>
          <w:tab w:val="right" w:pos="9016"/>
        </w:tabs>
        <w:spacing w:after="0"/>
        <w:rPr>
          <w:rFonts w:ascii="TH SarabunPSK" w:eastAsiaTheme="minorEastAsia" w:hAnsi="TH SarabunPSK" w:cs="TH SarabunPSK" w:hint="cs"/>
          <w:noProof/>
          <w:sz w:val="28"/>
          <w:szCs w:val="36"/>
        </w:rPr>
      </w:pPr>
      <w:hyperlink w:anchor="_Toc164775056" w:history="1">
        <w:r w:rsidRPr="00ED3517">
          <w:rPr>
            <w:rStyle w:val="Hyperlink"/>
            <w:rFonts w:ascii="TH SarabunPSK" w:hAnsi="TH SarabunPSK" w:cs="TH SarabunPSK" w:hint="cs"/>
            <w:noProof/>
            <w:sz w:val="32"/>
            <w:szCs w:val="36"/>
            <w:cs/>
          </w:rPr>
          <w:t>สรุปผลการประเมิน</w:t>
        </w:r>
        <w:r w:rsidRPr="00ED3517">
          <w:rPr>
            <w:rFonts w:ascii="TH SarabunPSK" w:hAnsi="TH SarabunPSK" w:cs="TH SarabunPSK" w:hint="cs"/>
            <w:noProof/>
            <w:webHidden/>
            <w:sz w:val="32"/>
            <w:szCs w:val="36"/>
          </w:rPr>
          <w:tab/>
        </w:r>
        <w:r w:rsidRPr="00ED3517">
          <w:rPr>
            <w:rFonts w:ascii="TH SarabunPSK" w:hAnsi="TH SarabunPSK" w:cs="TH SarabunPSK" w:hint="cs"/>
            <w:noProof/>
            <w:webHidden/>
            <w:sz w:val="32"/>
            <w:szCs w:val="36"/>
          </w:rPr>
          <w:fldChar w:fldCharType="begin"/>
        </w:r>
        <w:r w:rsidRPr="00ED3517">
          <w:rPr>
            <w:rFonts w:ascii="TH SarabunPSK" w:hAnsi="TH SarabunPSK" w:cs="TH SarabunPSK" w:hint="cs"/>
            <w:noProof/>
            <w:webHidden/>
            <w:sz w:val="32"/>
            <w:szCs w:val="36"/>
          </w:rPr>
          <w:instrText xml:space="preserve"> PAGEREF _Toc164775056 \h </w:instrText>
        </w:r>
        <w:r w:rsidRPr="00ED3517">
          <w:rPr>
            <w:rFonts w:ascii="TH SarabunPSK" w:hAnsi="TH SarabunPSK" w:cs="TH SarabunPSK" w:hint="cs"/>
            <w:noProof/>
            <w:webHidden/>
            <w:sz w:val="32"/>
            <w:szCs w:val="36"/>
          </w:rPr>
        </w:r>
        <w:r w:rsidRPr="00ED3517">
          <w:rPr>
            <w:rFonts w:ascii="TH SarabunPSK" w:hAnsi="TH SarabunPSK" w:cs="TH SarabunPSK" w:hint="cs"/>
            <w:noProof/>
            <w:webHidden/>
            <w:sz w:val="32"/>
            <w:szCs w:val="36"/>
          </w:rPr>
          <w:fldChar w:fldCharType="separate"/>
        </w:r>
        <w:r w:rsidR="00EC67E6" w:rsidRPr="00ED3517">
          <w:rPr>
            <w:rFonts w:ascii="TH SarabunPSK" w:hAnsi="TH SarabunPSK" w:cs="TH SarabunPSK" w:hint="cs"/>
            <w:noProof/>
            <w:webHidden/>
            <w:sz w:val="32"/>
            <w:szCs w:val="36"/>
          </w:rPr>
          <w:t>110</w:t>
        </w:r>
        <w:r w:rsidRPr="00ED3517">
          <w:rPr>
            <w:rFonts w:ascii="TH SarabunPSK" w:hAnsi="TH SarabunPSK" w:cs="TH SarabunPSK" w:hint="cs"/>
            <w:noProof/>
            <w:webHidden/>
            <w:sz w:val="32"/>
            <w:szCs w:val="36"/>
          </w:rPr>
          <w:fldChar w:fldCharType="end"/>
        </w:r>
      </w:hyperlink>
    </w:p>
    <w:p w14:paraId="732A69FF" w14:textId="49AB2127" w:rsidR="000B2AD6" w:rsidRPr="00ED3517" w:rsidRDefault="005322BD" w:rsidP="00ED3517">
      <w:pPr>
        <w:rPr>
          <w:rFonts w:ascii="TH SarabunPSK" w:hAnsi="TH SarabunPSK" w:cs="TH SarabunPSK" w:hint="cs"/>
          <w:sz w:val="32"/>
          <w:szCs w:val="32"/>
        </w:rPr>
      </w:pPr>
      <w:r w:rsidRPr="00ED3517">
        <w:rPr>
          <w:rFonts w:ascii="TH SarabunPSK" w:hAnsi="TH SarabunPSK" w:cs="TH SarabunPSK" w:hint="cs"/>
          <w:sz w:val="36"/>
          <w:szCs w:val="36"/>
          <w:cs/>
        </w:rPr>
        <w:fldChar w:fldCharType="end"/>
      </w:r>
    </w:p>
    <w:p w14:paraId="43182E28" w14:textId="4E178425" w:rsidR="00DA705C" w:rsidRPr="00ED3517" w:rsidRDefault="00DA705C" w:rsidP="00ED3517">
      <w:pPr>
        <w:jc w:val="center"/>
        <w:rPr>
          <w:rFonts w:ascii="TH SarabunPSK" w:hAnsi="TH SarabunPSK" w:cs="TH SarabunPSK" w:hint="cs"/>
          <w:b/>
          <w:bCs/>
          <w:color w:val="FF0000"/>
          <w:sz w:val="40"/>
          <w:szCs w:val="40"/>
        </w:rPr>
      </w:pPr>
    </w:p>
    <w:p w14:paraId="77356784" w14:textId="6BBD56DF" w:rsidR="00DA705C" w:rsidRPr="00ED3517" w:rsidRDefault="00DA705C" w:rsidP="00ED3517">
      <w:pPr>
        <w:jc w:val="center"/>
        <w:rPr>
          <w:rFonts w:ascii="TH SarabunPSK" w:hAnsi="TH SarabunPSK" w:cs="TH SarabunPSK" w:hint="cs"/>
          <w:b/>
          <w:bCs/>
          <w:color w:val="FF0000"/>
          <w:sz w:val="40"/>
          <w:szCs w:val="40"/>
        </w:rPr>
      </w:pPr>
    </w:p>
    <w:p w14:paraId="59BA95F5" w14:textId="10C55146" w:rsidR="00DA705C" w:rsidRPr="00ED3517" w:rsidRDefault="00DA705C" w:rsidP="00ED3517">
      <w:pPr>
        <w:jc w:val="center"/>
        <w:rPr>
          <w:rFonts w:ascii="TH SarabunPSK" w:hAnsi="TH SarabunPSK" w:cs="TH SarabunPSK" w:hint="cs"/>
          <w:b/>
          <w:bCs/>
          <w:color w:val="FF0000"/>
          <w:sz w:val="40"/>
          <w:szCs w:val="40"/>
        </w:rPr>
      </w:pPr>
    </w:p>
    <w:p w14:paraId="7CCBA026" w14:textId="06A96FBE" w:rsidR="00DA705C" w:rsidRPr="00ED3517" w:rsidRDefault="00DA705C" w:rsidP="00ED3517">
      <w:pPr>
        <w:jc w:val="center"/>
        <w:rPr>
          <w:rFonts w:ascii="TH SarabunPSK" w:hAnsi="TH SarabunPSK" w:cs="TH SarabunPSK" w:hint="cs"/>
          <w:b/>
          <w:bCs/>
          <w:color w:val="FF0000"/>
          <w:sz w:val="40"/>
          <w:szCs w:val="40"/>
        </w:rPr>
      </w:pPr>
    </w:p>
    <w:p w14:paraId="2D308A97" w14:textId="777C6323" w:rsidR="00DA705C" w:rsidRPr="00ED3517" w:rsidRDefault="00DA705C" w:rsidP="00ED3517">
      <w:pPr>
        <w:jc w:val="center"/>
        <w:rPr>
          <w:rFonts w:ascii="TH SarabunPSK" w:hAnsi="TH SarabunPSK" w:cs="TH SarabunPSK" w:hint="cs"/>
          <w:b/>
          <w:bCs/>
          <w:color w:val="FF0000"/>
          <w:sz w:val="40"/>
          <w:szCs w:val="40"/>
        </w:rPr>
      </w:pPr>
    </w:p>
    <w:p w14:paraId="79F4219C" w14:textId="25BA4D18" w:rsidR="00A62368" w:rsidRPr="00ED3517" w:rsidRDefault="00A62368" w:rsidP="00ED3517">
      <w:pPr>
        <w:jc w:val="center"/>
        <w:rPr>
          <w:rFonts w:ascii="TH SarabunPSK" w:hAnsi="TH SarabunPSK" w:cs="TH SarabunPSK" w:hint="cs"/>
          <w:b/>
          <w:bCs/>
          <w:color w:val="FF0000"/>
          <w:sz w:val="40"/>
          <w:szCs w:val="40"/>
        </w:rPr>
      </w:pPr>
    </w:p>
    <w:p w14:paraId="772C4916" w14:textId="78FCDA1C" w:rsidR="00A62368" w:rsidRPr="00ED3517" w:rsidRDefault="00A62368" w:rsidP="00ED3517">
      <w:pPr>
        <w:jc w:val="center"/>
        <w:rPr>
          <w:rFonts w:ascii="TH SarabunPSK" w:hAnsi="TH SarabunPSK" w:cs="TH SarabunPSK" w:hint="cs"/>
          <w:b/>
          <w:bCs/>
          <w:color w:val="FF0000"/>
          <w:sz w:val="40"/>
          <w:szCs w:val="40"/>
        </w:rPr>
      </w:pPr>
    </w:p>
    <w:p w14:paraId="17484D99" w14:textId="77777777" w:rsidR="00A62368" w:rsidRPr="00ED3517" w:rsidRDefault="00A62368" w:rsidP="00ED3517">
      <w:pPr>
        <w:jc w:val="center"/>
        <w:rPr>
          <w:rFonts w:ascii="TH SarabunPSK" w:hAnsi="TH SarabunPSK" w:cs="TH SarabunPSK" w:hint="cs"/>
          <w:b/>
          <w:bCs/>
          <w:color w:val="FF0000"/>
          <w:sz w:val="40"/>
          <w:szCs w:val="40"/>
        </w:rPr>
      </w:pPr>
    </w:p>
    <w:tbl>
      <w:tblPr>
        <w:tblStyle w:val="TableGrid"/>
        <w:tblW w:w="0" w:type="auto"/>
        <w:shd w:val="clear" w:color="auto" w:fill="D9E2F3" w:themeFill="accent5" w:themeFillTint="33"/>
        <w:tblLook w:val="04A0" w:firstRow="1" w:lastRow="0" w:firstColumn="1" w:lastColumn="0" w:noHBand="0" w:noVBand="1"/>
      </w:tblPr>
      <w:tblGrid>
        <w:gridCol w:w="9016"/>
      </w:tblGrid>
      <w:tr w:rsidR="000B2AD6" w:rsidRPr="00ED3517" w14:paraId="7CCEADF9" w14:textId="77777777" w:rsidTr="00A2270A">
        <w:trPr>
          <w:trHeight w:val="620"/>
        </w:trPr>
        <w:tc>
          <w:tcPr>
            <w:tcW w:w="9016" w:type="dxa"/>
            <w:shd w:val="clear" w:color="auto" w:fill="D9E2F3" w:themeFill="accent5" w:themeFillTint="33"/>
            <w:vAlign w:val="center"/>
          </w:tcPr>
          <w:p w14:paraId="7A251CCC" w14:textId="77777777" w:rsidR="000B2AD6" w:rsidRPr="00ED3517" w:rsidRDefault="000B2AD6" w:rsidP="00ED3517">
            <w:pPr>
              <w:pStyle w:val="Heading2"/>
              <w:rPr>
                <w:rFonts w:hint="cs"/>
              </w:rPr>
            </w:pPr>
            <w:bookmarkStart w:id="0" w:name="_Toc164775044"/>
            <w:r w:rsidRPr="00ED3517">
              <w:rPr>
                <w:rFonts w:hint="cs"/>
                <w:cs/>
              </w:rPr>
              <w:t>ข้อมูลทั่วไป</w:t>
            </w:r>
            <w:bookmarkEnd w:id="0"/>
          </w:p>
        </w:tc>
      </w:tr>
    </w:tbl>
    <w:p w14:paraId="59669FF8" w14:textId="16BFCF01" w:rsidR="00172C4F" w:rsidRPr="00ED3517" w:rsidRDefault="00172C4F" w:rsidP="00ED3517">
      <w:pPr>
        <w:tabs>
          <w:tab w:val="left" w:pos="211"/>
        </w:tabs>
        <w:jc w:val="thaiDistribute"/>
        <w:rPr>
          <w:rFonts w:ascii="TH SarabunPSK" w:hAnsi="TH SarabunPSK" w:cs="TH SarabunPSK" w:hint="cs"/>
          <w:sz w:val="32"/>
          <w:szCs w:val="32"/>
          <w:cs/>
        </w:rPr>
      </w:pPr>
      <w:r w:rsidRPr="00ED3517">
        <w:rPr>
          <w:rFonts w:ascii="TH SarabunPSK" w:hAnsi="TH SarabunPSK" w:cs="TH SarabunPSK" w:hint="cs"/>
          <w:b/>
          <w:bCs/>
          <w:sz w:val="32"/>
          <w:szCs w:val="32"/>
          <w:cs/>
        </w:rPr>
        <w:t>รหัสหลักสูตร</w:t>
      </w:r>
      <w:r w:rsidR="00677E6B" w:rsidRPr="00ED3517">
        <w:rPr>
          <w:rFonts w:ascii="TH SarabunPSK" w:hAnsi="TH SarabunPSK" w:cs="TH SarabunPSK" w:hint="cs"/>
          <w:b/>
          <w:bCs/>
          <w:sz w:val="32"/>
          <w:szCs w:val="32"/>
          <w:cs/>
        </w:rPr>
        <w:t xml:space="preserve"> </w:t>
      </w:r>
      <w:r w:rsidR="00677E6B" w:rsidRPr="00ED3517">
        <w:rPr>
          <w:rFonts w:ascii="TH SarabunPSK" w:hAnsi="TH SarabunPSK" w:cs="TH SarabunPSK" w:hint="cs"/>
          <w:b/>
          <w:bCs/>
          <w:sz w:val="32"/>
          <w:szCs w:val="32"/>
        </w:rPr>
        <w:t>25531961102223</w:t>
      </w:r>
      <w:r w:rsidR="0086655A" w:rsidRPr="00ED3517">
        <w:rPr>
          <w:rFonts w:ascii="TH SarabunPSK" w:hAnsi="TH SarabunPSK" w:cs="TH SarabunPSK" w:hint="cs"/>
          <w:b/>
          <w:bCs/>
          <w:sz w:val="32"/>
          <w:szCs w:val="32"/>
        </w:rPr>
        <w:t xml:space="preserve">  </w:t>
      </w:r>
      <w:r w:rsidR="0086655A" w:rsidRPr="00ED3517">
        <w:rPr>
          <w:rFonts w:ascii="TH SarabunPSK" w:hAnsi="TH SarabunPSK" w:cs="TH SarabunPSK" w:hint="cs"/>
          <w:sz w:val="32"/>
          <w:szCs w:val="32"/>
          <w:cs/>
        </w:rPr>
        <w:t xml:space="preserve">(หลักสูตรปรับปรุง พ.ศ. </w:t>
      </w:r>
      <w:r w:rsidR="0086655A" w:rsidRPr="00ED3517">
        <w:rPr>
          <w:rFonts w:ascii="TH SarabunPSK" w:hAnsi="TH SarabunPSK" w:cs="TH SarabunPSK" w:hint="cs"/>
          <w:sz w:val="32"/>
          <w:szCs w:val="32"/>
        </w:rPr>
        <w:t>256</w:t>
      </w:r>
      <w:r w:rsidR="008079AB" w:rsidRPr="00ED3517">
        <w:rPr>
          <w:rFonts w:ascii="TH SarabunPSK" w:hAnsi="TH SarabunPSK" w:cs="TH SarabunPSK" w:hint="cs"/>
          <w:sz w:val="32"/>
          <w:szCs w:val="32"/>
        </w:rPr>
        <w:t>5</w:t>
      </w:r>
      <w:r w:rsidR="0086655A" w:rsidRPr="00ED3517">
        <w:rPr>
          <w:rFonts w:ascii="TH SarabunPSK" w:hAnsi="TH SarabunPSK" w:cs="TH SarabunPSK" w:hint="cs"/>
          <w:sz w:val="32"/>
          <w:szCs w:val="32"/>
          <w:cs/>
        </w:rPr>
        <w:t>)</w:t>
      </w:r>
    </w:p>
    <w:p w14:paraId="5113E19B" w14:textId="22C2F02E" w:rsidR="00C262D0" w:rsidRPr="00ED3517" w:rsidRDefault="007963CF" w:rsidP="00ED3517">
      <w:pPr>
        <w:rPr>
          <w:rFonts w:ascii="TH SarabunPSK" w:hAnsi="TH SarabunPSK" w:cs="TH SarabunPSK" w:hint="cs"/>
          <w:b/>
          <w:bCs/>
          <w:sz w:val="32"/>
          <w:szCs w:val="32"/>
          <w:cs/>
        </w:rPr>
      </w:pPr>
      <w:r w:rsidRPr="00ED3517">
        <w:rPr>
          <w:rFonts w:ascii="TH SarabunPSK" w:hAnsi="TH SarabunPSK" w:cs="TH SarabunPSK" w:hint="cs"/>
          <w:b/>
          <w:bCs/>
          <w:sz w:val="32"/>
          <w:szCs w:val="32"/>
          <w:cs/>
        </w:rPr>
        <w:t>หลักสูตรวิศวกรรม</w:t>
      </w:r>
      <w:proofErr w:type="spellStart"/>
      <w:r w:rsidRPr="00ED3517">
        <w:rPr>
          <w:rFonts w:ascii="TH SarabunPSK" w:hAnsi="TH SarabunPSK" w:cs="TH SarabunPSK" w:hint="cs"/>
          <w:b/>
          <w:bCs/>
          <w:sz w:val="32"/>
          <w:szCs w:val="32"/>
          <w:cs/>
        </w:rPr>
        <w:t>ศา</w:t>
      </w:r>
      <w:proofErr w:type="spellEnd"/>
      <w:r w:rsidRPr="00ED3517">
        <w:rPr>
          <w:rFonts w:ascii="TH SarabunPSK" w:hAnsi="TH SarabunPSK" w:cs="TH SarabunPSK" w:hint="cs"/>
          <w:b/>
          <w:bCs/>
          <w:sz w:val="32"/>
          <w:szCs w:val="32"/>
          <w:cs/>
        </w:rPr>
        <w:t>สตรบัณฑิต สาขาวิชาวิศวกรร</w:t>
      </w:r>
      <w:r w:rsidR="00677E6B" w:rsidRPr="00ED3517">
        <w:rPr>
          <w:rFonts w:ascii="TH SarabunPSK" w:hAnsi="TH SarabunPSK" w:cs="TH SarabunPSK" w:hint="cs"/>
          <w:b/>
          <w:bCs/>
          <w:sz w:val="32"/>
          <w:szCs w:val="32"/>
          <w:cs/>
        </w:rPr>
        <w:t>มคอมพิวเตอร์</w:t>
      </w:r>
    </w:p>
    <w:p w14:paraId="02C2E276" w14:textId="6B5531F6" w:rsidR="007963CF" w:rsidRPr="00ED3517" w:rsidRDefault="007963CF" w:rsidP="00ED3517">
      <w:pPr>
        <w:rPr>
          <w:rFonts w:ascii="TH SarabunPSK" w:hAnsi="TH SarabunPSK" w:cs="TH SarabunPSK" w:hint="cs"/>
          <w:b/>
          <w:bCs/>
          <w:sz w:val="32"/>
          <w:szCs w:val="32"/>
        </w:rPr>
      </w:pPr>
      <w:r w:rsidRPr="00ED3517">
        <w:rPr>
          <w:rFonts w:ascii="TH SarabunPSK" w:hAnsi="TH SarabunPSK" w:cs="TH SarabunPSK" w:hint="cs"/>
          <w:b/>
          <w:bCs/>
          <w:sz w:val="32"/>
          <w:szCs w:val="32"/>
        </w:rPr>
        <w:t xml:space="preserve">Bachelor of Engineering Program in </w:t>
      </w:r>
      <w:r w:rsidR="00677E6B" w:rsidRPr="00ED3517">
        <w:rPr>
          <w:rFonts w:ascii="TH SarabunPSK" w:hAnsi="TH SarabunPSK" w:cs="TH SarabunPSK" w:hint="cs"/>
          <w:b/>
          <w:bCs/>
          <w:sz w:val="32"/>
          <w:szCs w:val="32"/>
        </w:rPr>
        <w:t>Computer Engineering</w:t>
      </w:r>
    </w:p>
    <w:p w14:paraId="3B8F772D" w14:textId="1A421C7C" w:rsidR="00E65E0A" w:rsidRPr="00ED3517" w:rsidRDefault="00E65E0A" w:rsidP="00ED3517">
      <w:pPr>
        <w:tabs>
          <w:tab w:val="left" w:pos="360"/>
        </w:tabs>
        <w:rPr>
          <w:rFonts w:ascii="TH SarabunPSK" w:hAnsi="TH SarabunPSK" w:cs="TH SarabunPSK" w:hint="cs"/>
          <w:sz w:val="32"/>
          <w:szCs w:val="32"/>
        </w:rPr>
      </w:pPr>
      <w:r w:rsidRPr="00ED3517">
        <w:rPr>
          <w:rFonts w:ascii="TH SarabunPSK" w:hAnsi="TH SarabunPSK" w:cs="TH SarabunPSK" w:hint="cs"/>
          <w:b/>
          <w:bCs/>
          <w:sz w:val="32"/>
          <w:szCs w:val="32"/>
          <w:cs/>
        </w:rPr>
        <w:t>อาจารย์ผู้รับผิดชอบหลักสูตร</w:t>
      </w:r>
      <w:r w:rsidR="00EB4606" w:rsidRPr="00ED3517">
        <w:rPr>
          <w:rFonts w:ascii="TH SarabunPSK" w:hAnsi="TH SarabunPSK" w:cs="TH SarabunPSK" w:hint="cs"/>
          <w:b/>
          <w:bCs/>
          <w:sz w:val="32"/>
          <w:szCs w:val="32"/>
        </w:rPr>
        <w:t xml:space="preserve"> </w:t>
      </w:r>
      <w:r w:rsidR="00BA5EC5" w:rsidRPr="00ED3517">
        <w:rPr>
          <w:rFonts w:ascii="TH SarabunPSK" w:hAnsi="TH SarabunPSK" w:cs="TH SarabunPSK" w:hint="cs"/>
          <w:sz w:val="32"/>
          <w:szCs w:val="32"/>
          <w:cs/>
        </w:rPr>
        <w:t>(รายละเอียด</w:t>
      </w:r>
      <w:r w:rsidR="00EB4606" w:rsidRPr="00ED3517">
        <w:rPr>
          <w:rFonts w:ascii="TH SarabunPSK" w:hAnsi="TH SarabunPSK" w:cs="TH SarabunPSK" w:hint="cs"/>
          <w:sz w:val="32"/>
          <w:szCs w:val="32"/>
          <w:cs/>
        </w:rPr>
        <w:t xml:space="preserve">ตารางที่ </w:t>
      </w:r>
      <w:r w:rsidR="00EB4606" w:rsidRPr="00ED3517">
        <w:rPr>
          <w:rFonts w:ascii="TH SarabunPSK" w:hAnsi="TH SarabunPSK" w:cs="TH SarabunPSK" w:hint="cs"/>
          <w:sz w:val="32"/>
          <w:szCs w:val="32"/>
        </w:rPr>
        <w:t>1.1</w:t>
      </w:r>
      <w:r w:rsidR="00EB4606" w:rsidRPr="00ED3517">
        <w:rPr>
          <w:rFonts w:ascii="TH SarabunPSK" w:hAnsi="TH SarabunPSK" w:cs="TH SarabunPSK" w:hint="cs"/>
          <w:sz w:val="32"/>
          <w:szCs w:val="32"/>
          <w:cs/>
        </w:rPr>
        <w:t>)</w:t>
      </w:r>
    </w:p>
    <w:p w14:paraId="73FA7A6F" w14:textId="77777777"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เป็นหลักสูตรปรับปรุง พ.ศ. 2565</w:t>
      </w:r>
    </w:p>
    <w:p w14:paraId="5247DB8D" w14:textId="77777777"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อนุมัติจากคณะกรรมการประจำคณะวิศวกรรมศาสตร์ เมื่อการประชุม ครั้งที่ </w:t>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rPr>
        <w:t>8/2564</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 วันที่</w:t>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rPr>
        <w:t xml:space="preserve">19 </w:t>
      </w:r>
      <w:proofErr w:type="spellStart"/>
      <w:r w:rsidRPr="00ED3517">
        <w:rPr>
          <w:rFonts w:ascii="TH SarabunPSK" w:hAnsi="TH SarabunPSK" w:cs="TH SarabunPSK" w:hint="cs"/>
          <w:b/>
          <w:bCs/>
          <w:sz w:val="32"/>
          <w:szCs w:val="32"/>
          <w:cs/>
        </w:rPr>
        <w:t>กรกฏาคม</w:t>
      </w:r>
      <w:proofErr w:type="spellEnd"/>
      <w:r w:rsidRPr="00ED3517">
        <w:rPr>
          <w:rFonts w:ascii="TH SarabunPSK" w:hAnsi="TH SarabunPSK" w:cs="TH SarabunPSK" w:hint="cs"/>
          <w:b/>
          <w:bCs/>
          <w:sz w:val="32"/>
          <w:szCs w:val="32"/>
          <w:cs/>
        </w:rPr>
        <w:t xml:space="preserve"> พ.ศ. </w:t>
      </w:r>
      <w:r w:rsidRPr="00ED3517">
        <w:rPr>
          <w:rFonts w:ascii="TH SarabunPSK" w:hAnsi="TH SarabunPSK" w:cs="TH SarabunPSK" w:hint="cs"/>
          <w:b/>
          <w:bCs/>
          <w:sz w:val="32"/>
          <w:szCs w:val="32"/>
        </w:rPr>
        <w:t>2564</w:t>
      </w:r>
    </w:p>
    <w:p w14:paraId="776C7CF6" w14:textId="77777777"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อนุมัติจากสภาวิชาการมหาวิทยาลัยเทคโนโลยีราชมงคลล้านนาเมื่อการประชุม ครั้งที่</w:t>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rPr>
        <w:t>166</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วันที่ </w:t>
      </w:r>
      <w:r w:rsidRPr="00ED3517">
        <w:rPr>
          <w:rFonts w:ascii="TH SarabunPSK" w:hAnsi="TH SarabunPSK" w:cs="TH SarabunPSK" w:hint="cs"/>
          <w:b/>
          <w:bCs/>
          <w:sz w:val="32"/>
          <w:szCs w:val="32"/>
        </w:rPr>
        <w:t xml:space="preserve">5 </w:t>
      </w:r>
      <w:r w:rsidRPr="00ED3517">
        <w:rPr>
          <w:rFonts w:ascii="TH SarabunPSK" w:hAnsi="TH SarabunPSK" w:cs="TH SarabunPSK" w:hint="cs"/>
          <w:b/>
          <w:bCs/>
          <w:sz w:val="32"/>
          <w:szCs w:val="32"/>
          <w:cs/>
        </w:rPr>
        <w:t xml:space="preserve">สิงหาคม พ.ศ. </w:t>
      </w:r>
      <w:r w:rsidRPr="00ED3517">
        <w:rPr>
          <w:rFonts w:ascii="TH SarabunPSK" w:hAnsi="TH SarabunPSK" w:cs="TH SarabunPSK" w:hint="cs"/>
          <w:b/>
          <w:bCs/>
          <w:sz w:val="32"/>
          <w:szCs w:val="32"/>
        </w:rPr>
        <w:t>2564</w:t>
      </w:r>
    </w:p>
    <w:p w14:paraId="65F35B15" w14:textId="4FE39212"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อนุมัติจากสภามหาวิทยาลัยเทคโนโลยีราชมงคลล้านนา เมื่อการประชุม ครั้งที่</w:t>
      </w:r>
      <w:r w:rsidR="00D33498" w:rsidRPr="00ED3517">
        <w:rPr>
          <w:rFonts w:ascii="TH SarabunPSK" w:hAnsi="TH SarabunPSK" w:cs="TH SarabunPSK" w:hint="cs"/>
          <w:sz w:val="32"/>
          <w:szCs w:val="32"/>
          <w:cs/>
        </w:rPr>
        <w:t xml:space="preserve"> </w:t>
      </w:r>
      <w:r w:rsidR="00D33498" w:rsidRPr="00ED3517">
        <w:rPr>
          <w:rFonts w:ascii="TH SarabunPSK" w:hAnsi="TH SarabunPSK" w:cs="TH SarabunPSK" w:hint="cs"/>
          <w:sz w:val="32"/>
          <w:szCs w:val="32"/>
        </w:rPr>
        <w:t>2/2565</w:t>
      </w:r>
      <w:r w:rsidR="00D33498" w:rsidRPr="00ED3517">
        <w:rPr>
          <w:rFonts w:ascii="TH SarabunPSK" w:hAnsi="TH SarabunPSK" w:cs="TH SarabunPSK" w:hint="cs"/>
          <w:sz w:val="32"/>
          <w:szCs w:val="32"/>
          <w:cs/>
        </w:rPr>
        <w:t xml:space="preserve"> </w:t>
      </w:r>
      <w:r w:rsidRPr="00ED3517">
        <w:rPr>
          <w:rFonts w:ascii="TH SarabunPSK" w:hAnsi="TH SarabunPSK" w:cs="TH SarabunPSK" w:hint="cs"/>
          <w:sz w:val="32"/>
          <w:szCs w:val="32"/>
          <w:cs/>
        </w:rPr>
        <w:t xml:space="preserve">วันที่ </w:t>
      </w:r>
      <w:r w:rsidR="00D33498" w:rsidRPr="00ED3517">
        <w:rPr>
          <w:rFonts w:ascii="TH SarabunPSK" w:hAnsi="TH SarabunPSK" w:cs="TH SarabunPSK" w:hint="cs"/>
          <w:sz w:val="32"/>
          <w:szCs w:val="32"/>
        </w:rPr>
        <w:t xml:space="preserve">25 </w:t>
      </w:r>
      <w:r w:rsidR="00D33498" w:rsidRPr="00ED3517">
        <w:rPr>
          <w:rFonts w:ascii="TH SarabunPSK" w:hAnsi="TH SarabunPSK" w:cs="TH SarabunPSK" w:hint="cs"/>
          <w:sz w:val="32"/>
          <w:szCs w:val="32"/>
          <w:cs/>
        </w:rPr>
        <w:t xml:space="preserve">กุมภาพันธ์ พ.ศ. </w:t>
      </w:r>
      <w:r w:rsidR="00D33498" w:rsidRPr="00ED3517">
        <w:rPr>
          <w:rFonts w:ascii="TH SarabunPSK" w:hAnsi="TH SarabunPSK" w:cs="TH SarabunPSK" w:hint="cs"/>
          <w:sz w:val="32"/>
          <w:szCs w:val="32"/>
        </w:rPr>
        <w:t>2565</w:t>
      </w:r>
    </w:p>
    <w:p w14:paraId="754B7ABD" w14:textId="50A8D09B" w:rsidR="00F7446A" w:rsidRPr="00ED3517" w:rsidRDefault="00F7446A" w:rsidP="00ED3517">
      <w:pPr>
        <w:pStyle w:val="ListParagraph"/>
        <w:numPr>
          <w:ilvl w:val="0"/>
          <w:numId w:val="42"/>
        </w:numPr>
        <w:tabs>
          <w:tab w:val="left" w:pos="211"/>
        </w:tabs>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สกอ. รับทราบ เมื่อวันที่ </w:t>
      </w:r>
      <w:r w:rsidR="00994871" w:rsidRPr="00ED3517">
        <w:rPr>
          <w:rFonts w:ascii="TH SarabunPSK" w:hAnsi="TH SarabunPSK" w:cs="TH SarabunPSK" w:hint="cs"/>
          <w:sz w:val="32"/>
          <w:szCs w:val="32"/>
        </w:rPr>
        <w:t xml:space="preserve">20 </w:t>
      </w:r>
      <w:r w:rsidR="00994871" w:rsidRPr="00ED3517">
        <w:rPr>
          <w:rFonts w:ascii="TH SarabunPSK" w:hAnsi="TH SarabunPSK" w:cs="TH SarabunPSK" w:hint="cs"/>
          <w:sz w:val="32"/>
          <w:szCs w:val="32"/>
          <w:cs/>
        </w:rPr>
        <w:t xml:space="preserve">มิถุนายน พ.ศ. </w:t>
      </w:r>
      <w:r w:rsidR="00994871" w:rsidRPr="00ED3517">
        <w:rPr>
          <w:rFonts w:ascii="TH SarabunPSK" w:hAnsi="TH SarabunPSK" w:cs="TH SarabunPSK" w:hint="cs"/>
          <w:sz w:val="32"/>
          <w:szCs w:val="32"/>
          <w:lang w:val="en-US"/>
        </w:rPr>
        <w:t>2565</w:t>
      </w:r>
    </w:p>
    <w:p w14:paraId="6C430703" w14:textId="44D7D108" w:rsidR="00F7446A" w:rsidRPr="00ED3517" w:rsidRDefault="00F7446A" w:rsidP="00ED3517">
      <w:pPr>
        <w:tabs>
          <w:tab w:val="left" w:pos="211"/>
        </w:tabs>
        <w:jc w:val="thaiDistribute"/>
        <w:rPr>
          <w:rFonts w:ascii="TH SarabunPSK" w:hAnsi="TH SarabunPSK" w:cs="TH SarabunPSK" w:hint="cs"/>
          <w:b/>
          <w:bCs/>
          <w:sz w:val="32"/>
          <w:szCs w:val="32"/>
          <w:cs/>
        </w:rPr>
      </w:pPr>
      <w:r w:rsidRPr="00ED3517">
        <w:rPr>
          <w:rFonts w:ascii="TH SarabunPSK" w:hAnsi="TH SarabunPSK" w:cs="TH SarabunPSK" w:hint="cs"/>
          <w:b/>
          <w:bCs/>
          <w:sz w:val="32"/>
          <w:szCs w:val="32"/>
          <w:cs/>
        </w:rPr>
        <w:t>เขตพื้นที่เชียงใหม่</w:t>
      </w:r>
    </w:p>
    <w:tbl>
      <w:tblPr>
        <w:tblStyle w:val="TableGrid"/>
        <w:tblW w:w="8998" w:type="dxa"/>
        <w:jc w:val="center"/>
        <w:tblLayout w:type="fixed"/>
        <w:tblLook w:val="04A0" w:firstRow="1" w:lastRow="0" w:firstColumn="1" w:lastColumn="0" w:noHBand="0" w:noVBand="1"/>
      </w:tblPr>
      <w:tblGrid>
        <w:gridCol w:w="4259"/>
        <w:gridCol w:w="4739"/>
      </w:tblGrid>
      <w:tr w:rsidR="00F7446A" w:rsidRPr="00ED3517" w14:paraId="41EF9933" w14:textId="77777777" w:rsidTr="00F7446A">
        <w:trPr>
          <w:trHeight w:val="417"/>
          <w:jc w:val="center"/>
        </w:trPr>
        <w:tc>
          <w:tcPr>
            <w:tcW w:w="4259" w:type="dxa"/>
            <w:shd w:val="clear" w:color="auto" w:fill="D9E2F3" w:themeFill="accent5" w:themeFillTint="33"/>
          </w:tcPr>
          <w:p w14:paraId="09DBCB49" w14:textId="77777777" w:rsidR="00F7446A" w:rsidRPr="00ED3517" w:rsidRDefault="00F7446A" w:rsidP="00ED3517">
            <w:pPr>
              <w:jc w:val="center"/>
              <w:rPr>
                <w:rFonts w:ascii="TH SarabunPSK" w:hAnsi="TH SarabunPSK" w:cs="TH SarabunPSK" w:hint="cs"/>
                <w:b/>
                <w:bCs/>
                <w:sz w:val="32"/>
                <w:szCs w:val="32"/>
                <w:cs/>
              </w:rPr>
            </w:pPr>
            <w:r w:rsidRPr="00ED3517">
              <w:rPr>
                <w:rFonts w:ascii="TH SarabunPSK" w:hAnsi="TH SarabunPSK" w:cs="TH SarabunPSK" w:hint="cs"/>
                <w:b/>
                <w:bCs/>
                <w:sz w:val="32"/>
                <w:szCs w:val="32"/>
                <w:cs/>
              </w:rPr>
              <w:t xml:space="preserve">มคอ </w:t>
            </w:r>
            <w:r w:rsidRPr="00ED3517">
              <w:rPr>
                <w:rFonts w:ascii="TH SarabunPSK" w:hAnsi="TH SarabunPSK" w:cs="TH SarabunPSK" w:hint="cs"/>
                <w:b/>
                <w:bCs/>
                <w:sz w:val="32"/>
                <w:szCs w:val="32"/>
              </w:rPr>
              <w:t>2</w:t>
            </w:r>
          </w:p>
        </w:tc>
        <w:tc>
          <w:tcPr>
            <w:tcW w:w="4739" w:type="dxa"/>
            <w:shd w:val="clear" w:color="auto" w:fill="D9E2F3" w:themeFill="accent5" w:themeFillTint="33"/>
          </w:tcPr>
          <w:p w14:paraId="501267B7" w14:textId="77777777" w:rsidR="00F7446A" w:rsidRPr="00ED3517" w:rsidRDefault="00F7446A"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ปัจจุบัน</w:t>
            </w:r>
          </w:p>
        </w:tc>
      </w:tr>
      <w:tr w:rsidR="00F7446A" w:rsidRPr="00ED3517" w14:paraId="5E30D9D0" w14:textId="77777777" w:rsidTr="00F7446A">
        <w:trPr>
          <w:trHeight w:val="417"/>
          <w:jc w:val="center"/>
        </w:trPr>
        <w:tc>
          <w:tcPr>
            <w:tcW w:w="4259" w:type="dxa"/>
          </w:tcPr>
          <w:p w14:paraId="1FD51F5B" w14:textId="27DC4F21" w:rsidR="00F7446A" w:rsidRPr="00ED3517" w:rsidRDefault="00F7446A" w:rsidP="00ED3517">
            <w:pPr>
              <w:jc w:val="both"/>
              <w:rPr>
                <w:rFonts w:ascii="TH SarabunPSK" w:hAnsi="TH SarabunPSK" w:cs="TH SarabunPSK" w:hint="cs"/>
                <w:sz w:val="32"/>
                <w:szCs w:val="32"/>
                <w:cs/>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นาย พิชิต ทน</w:t>
            </w:r>
            <w:proofErr w:type="spellStart"/>
            <w:r w:rsidRPr="00ED3517">
              <w:rPr>
                <w:rFonts w:ascii="TH SarabunPSK" w:hAnsi="TH SarabunPSK" w:cs="TH SarabunPSK" w:hint="cs"/>
                <w:sz w:val="32"/>
                <w:szCs w:val="32"/>
                <w:cs/>
              </w:rPr>
              <w:t>ัน</w:t>
            </w:r>
            <w:proofErr w:type="spellEnd"/>
            <w:r w:rsidRPr="00ED3517">
              <w:rPr>
                <w:rFonts w:ascii="TH SarabunPSK" w:hAnsi="TH SarabunPSK" w:cs="TH SarabunPSK" w:hint="cs"/>
                <w:sz w:val="32"/>
                <w:szCs w:val="32"/>
                <w:cs/>
              </w:rPr>
              <w:t>ชัย</w:t>
            </w:r>
          </w:p>
        </w:tc>
        <w:tc>
          <w:tcPr>
            <w:tcW w:w="4739" w:type="dxa"/>
          </w:tcPr>
          <w:p w14:paraId="4E20BA21" w14:textId="385F0AD0" w:rsidR="00F7446A" w:rsidRPr="00ED3517" w:rsidRDefault="00F7446A" w:rsidP="00ED3517">
            <w:pPr>
              <w:jc w:val="both"/>
              <w:rPr>
                <w:rFonts w:ascii="TH SarabunPSK" w:hAnsi="TH SarabunPSK" w:cs="TH SarabunPSK" w:hint="cs"/>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นาย พิชิต ทน</w:t>
            </w:r>
            <w:proofErr w:type="spellStart"/>
            <w:r w:rsidRPr="00ED3517">
              <w:rPr>
                <w:rFonts w:ascii="TH SarabunPSK" w:hAnsi="TH SarabunPSK" w:cs="TH SarabunPSK" w:hint="cs"/>
                <w:sz w:val="32"/>
                <w:szCs w:val="32"/>
                <w:cs/>
              </w:rPr>
              <w:t>ัน</w:t>
            </w:r>
            <w:proofErr w:type="spellEnd"/>
            <w:r w:rsidRPr="00ED3517">
              <w:rPr>
                <w:rFonts w:ascii="TH SarabunPSK" w:hAnsi="TH SarabunPSK" w:cs="TH SarabunPSK" w:hint="cs"/>
                <w:sz w:val="32"/>
                <w:szCs w:val="32"/>
                <w:cs/>
              </w:rPr>
              <w:t>ชัย</w:t>
            </w:r>
          </w:p>
        </w:tc>
      </w:tr>
      <w:tr w:rsidR="00F7446A" w:rsidRPr="00ED3517" w14:paraId="0E578CC7" w14:textId="77777777" w:rsidTr="00F7446A">
        <w:trPr>
          <w:trHeight w:val="417"/>
          <w:jc w:val="center"/>
        </w:trPr>
        <w:tc>
          <w:tcPr>
            <w:tcW w:w="4259" w:type="dxa"/>
          </w:tcPr>
          <w:p w14:paraId="1320E232" w14:textId="0266B369" w:rsidR="00F7446A" w:rsidRPr="00ED3517" w:rsidRDefault="00F7446A" w:rsidP="00ED3517">
            <w:pPr>
              <w:jc w:val="both"/>
              <w:rPr>
                <w:rFonts w:ascii="TH SarabunPSK" w:hAnsi="TH SarabunPSK" w:cs="TH SarabunPSK" w:hint="cs"/>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ผศ. อนันท์ ทับเกิด</w:t>
            </w:r>
          </w:p>
        </w:tc>
        <w:tc>
          <w:tcPr>
            <w:tcW w:w="4739" w:type="dxa"/>
          </w:tcPr>
          <w:p w14:paraId="6F9265A3" w14:textId="64B97905" w:rsidR="00F7446A" w:rsidRPr="00ED3517" w:rsidRDefault="00F7446A" w:rsidP="00ED3517">
            <w:pPr>
              <w:jc w:val="both"/>
              <w:rPr>
                <w:rFonts w:ascii="TH SarabunPSK" w:hAnsi="TH SarabunPSK" w:cs="TH SarabunPSK" w:hint="cs"/>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ผศ. อนันท์ ทับเกิด</w:t>
            </w:r>
          </w:p>
        </w:tc>
      </w:tr>
      <w:tr w:rsidR="00F7446A" w:rsidRPr="00ED3517" w14:paraId="4686F83A" w14:textId="77777777" w:rsidTr="00F7446A">
        <w:trPr>
          <w:trHeight w:val="417"/>
          <w:jc w:val="center"/>
        </w:trPr>
        <w:tc>
          <w:tcPr>
            <w:tcW w:w="4259" w:type="dxa"/>
          </w:tcPr>
          <w:p w14:paraId="4FC06C09" w14:textId="5E9EDCCB" w:rsidR="00F7446A" w:rsidRPr="00ED3517" w:rsidRDefault="00F7446A" w:rsidP="00ED3517">
            <w:pPr>
              <w:jc w:val="both"/>
              <w:rPr>
                <w:rFonts w:ascii="TH SarabunPSK" w:hAnsi="TH SarabunPSK" w:cs="TH SarabunPSK" w:hint="cs"/>
                <w:sz w:val="32"/>
                <w:szCs w:val="32"/>
              </w:rPr>
            </w:pPr>
            <w:r w:rsidRPr="00ED3517">
              <w:rPr>
                <w:rFonts w:ascii="TH SarabunPSK" w:hAnsi="TH SarabunPSK" w:cs="TH SarabunPSK" w:hint="cs"/>
                <w:sz w:val="32"/>
                <w:szCs w:val="32"/>
              </w:rPr>
              <w:t xml:space="preserve">3. </w:t>
            </w:r>
            <w:r w:rsidRPr="00ED3517">
              <w:rPr>
                <w:rFonts w:ascii="TH SarabunPSK" w:hAnsi="TH SarabunPSK" w:cs="TH SarabunPSK" w:hint="cs"/>
                <w:sz w:val="32"/>
                <w:szCs w:val="32"/>
                <w:cs/>
              </w:rPr>
              <w:t>ผศ. ดร. ยุพดี หัตถสิน</w:t>
            </w:r>
          </w:p>
        </w:tc>
        <w:tc>
          <w:tcPr>
            <w:tcW w:w="4739" w:type="dxa"/>
          </w:tcPr>
          <w:p w14:paraId="23FD6286" w14:textId="5978C7A8" w:rsidR="00FB7C1C" w:rsidRPr="00ED3517" w:rsidRDefault="00F7446A" w:rsidP="00ED3517">
            <w:pPr>
              <w:jc w:val="both"/>
              <w:rPr>
                <w:rFonts w:ascii="TH SarabunPSK" w:hAnsi="TH SarabunPSK" w:cs="TH SarabunPSK" w:hint="cs"/>
                <w:sz w:val="32"/>
                <w:szCs w:val="32"/>
                <w:cs/>
              </w:rPr>
            </w:pPr>
            <w:r w:rsidRPr="00ED3517">
              <w:rPr>
                <w:rFonts w:ascii="TH SarabunPSK" w:hAnsi="TH SarabunPSK" w:cs="TH SarabunPSK" w:hint="cs"/>
                <w:sz w:val="32"/>
                <w:szCs w:val="32"/>
              </w:rPr>
              <w:t xml:space="preserve">3. </w:t>
            </w:r>
            <w:r w:rsidRPr="00ED3517">
              <w:rPr>
                <w:rFonts w:ascii="TH SarabunPSK" w:hAnsi="TH SarabunPSK" w:cs="TH SarabunPSK" w:hint="cs"/>
                <w:sz w:val="32"/>
                <w:szCs w:val="32"/>
                <w:cs/>
              </w:rPr>
              <w:t xml:space="preserve">ผศ. ดร. </w:t>
            </w:r>
            <w:r w:rsidR="00FB7C1C" w:rsidRPr="00ED3517">
              <w:rPr>
                <w:rFonts w:ascii="TH SarabunPSK" w:hAnsi="TH SarabunPSK" w:cs="TH SarabunPSK" w:hint="cs"/>
                <w:sz w:val="32"/>
                <w:szCs w:val="32"/>
                <w:cs/>
              </w:rPr>
              <w:t>จักรภพ ใหม่เสน</w:t>
            </w:r>
            <w:r w:rsidR="00FB7C1C" w:rsidRPr="00ED3517">
              <w:rPr>
                <w:rStyle w:val="FootnoteReference"/>
                <w:rFonts w:ascii="TH SarabunPSK" w:hAnsi="TH SarabunPSK" w:cs="TH SarabunPSK" w:hint="cs"/>
                <w:sz w:val="32"/>
                <w:szCs w:val="32"/>
                <w:cs/>
              </w:rPr>
              <w:footnoteReference w:id="1"/>
            </w:r>
          </w:p>
        </w:tc>
      </w:tr>
      <w:tr w:rsidR="00F7446A" w:rsidRPr="00ED3517" w14:paraId="5DC78808" w14:textId="77777777" w:rsidTr="00F7446A">
        <w:trPr>
          <w:trHeight w:val="417"/>
          <w:jc w:val="center"/>
        </w:trPr>
        <w:tc>
          <w:tcPr>
            <w:tcW w:w="4259" w:type="dxa"/>
          </w:tcPr>
          <w:p w14:paraId="42EDA515" w14:textId="14B541DB" w:rsidR="00F7446A" w:rsidRPr="00ED3517" w:rsidRDefault="00F7446A" w:rsidP="00ED3517">
            <w:pPr>
              <w:jc w:val="both"/>
              <w:rPr>
                <w:rFonts w:ascii="TH SarabunPSK" w:hAnsi="TH SarabunPSK" w:cs="TH SarabunPSK" w:hint="cs"/>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นาย ปรัช</w:t>
            </w:r>
            <w:proofErr w:type="spellStart"/>
            <w:r w:rsidRPr="00ED3517">
              <w:rPr>
                <w:rFonts w:ascii="TH SarabunPSK" w:hAnsi="TH SarabunPSK" w:cs="TH SarabunPSK" w:hint="cs"/>
                <w:sz w:val="32"/>
                <w:szCs w:val="32"/>
                <w:cs/>
              </w:rPr>
              <w:t>ญ์</w:t>
            </w:r>
            <w:proofErr w:type="spellEnd"/>
            <w:r w:rsidRPr="00ED3517">
              <w:rPr>
                <w:rFonts w:ascii="TH SarabunPSK" w:hAnsi="TH SarabunPSK" w:cs="TH SarabunPSK" w:hint="cs"/>
                <w:sz w:val="32"/>
                <w:szCs w:val="32"/>
                <w:cs/>
              </w:rPr>
              <w:t xml:space="preserve"> </w:t>
            </w:r>
            <w:proofErr w:type="spellStart"/>
            <w:r w:rsidRPr="00ED3517">
              <w:rPr>
                <w:rFonts w:ascii="TH SarabunPSK" w:hAnsi="TH SarabunPSK" w:cs="TH SarabunPSK" w:hint="cs"/>
                <w:sz w:val="32"/>
                <w:szCs w:val="32"/>
                <w:cs/>
              </w:rPr>
              <w:t>ปิ</w:t>
            </w:r>
            <w:proofErr w:type="spellEnd"/>
            <w:r w:rsidRPr="00ED3517">
              <w:rPr>
                <w:rFonts w:ascii="TH SarabunPSK" w:hAnsi="TH SarabunPSK" w:cs="TH SarabunPSK" w:hint="cs"/>
                <w:sz w:val="32"/>
                <w:szCs w:val="32"/>
                <w:cs/>
              </w:rPr>
              <w:t>ยะวงศ์วิศาล</w:t>
            </w:r>
          </w:p>
        </w:tc>
        <w:tc>
          <w:tcPr>
            <w:tcW w:w="4739" w:type="dxa"/>
          </w:tcPr>
          <w:p w14:paraId="31E2F291" w14:textId="2CF0743D" w:rsidR="00F7446A" w:rsidRPr="00ED3517" w:rsidRDefault="00F7446A" w:rsidP="00ED3517">
            <w:pPr>
              <w:jc w:val="both"/>
              <w:rPr>
                <w:rFonts w:ascii="TH SarabunPSK" w:hAnsi="TH SarabunPSK" w:cs="TH SarabunPSK" w:hint="cs"/>
                <w:sz w:val="32"/>
                <w:szCs w:val="32"/>
                <w:cs/>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 xml:space="preserve"> </w:t>
            </w:r>
            <w:r w:rsidR="00FB7C1C" w:rsidRPr="00ED3517">
              <w:rPr>
                <w:rFonts w:ascii="TH SarabunPSK" w:hAnsi="TH SarabunPSK" w:cs="TH SarabunPSK" w:hint="cs"/>
                <w:sz w:val="32"/>
                <w:szCs w:val="32"/>
                <w:cs/>
              </w:rPr>
              <w:t>นาย สมนึก สุระธง</w:t>
            </w:r>
            <w:r w:rsidR="00FB7C1C" w:rsidRPr="00ED3517">
              <w:rPr>
                <w:rStyle w:val="FootnoteReference"/>
                <w:rFonts w:ascii="TH SarabunPSK" w:hAnsi="TH SarabunPSK" w:cs="TH SarabunPSK" w:hint="cs"/>
                <w:sz w:val="32"/>
                <w:szCs w:val="32"/>
                <w:cs/>
              </w:rPr>
              <w:footnoteReference w:id="2"/>
            </w:r>
          </w:p>
        </w:tc>
      </w:tr>
      <w:tr w:rsidR="00F7446A" w:rsidRPr="00ED3517" w14:paraId="72FB0870" w14:textId="77777777" w:rsidTr="00F7446A">
        <w:trPr>
          <w:trHeight w:val="426"/>
          <w:jc w:val="center"/>
        </w:trPr>
        <w:tc>
          <w:tcPr>
            <w:tcW w:w="4259" w:type="dxa"/>
          </w:tcPr>
          <w:p w14:paraId="4ABA739F" w14:textId="76B50081" w:rsidR="00F7446A" w:rsidRPr="00ED3517" w:rsidRDefault="00F7446A" w:rsidP="00ED3517">
            <w:pPr>
              <w:jc w:val="both"/>
              <w:rPr>
                <w:rFonts w:ascii="TH SarabunPSK" w:hAnsi="TH SarabunPSK" w:cs="TH SarabunPSK" w:hint="cs"/>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 xml:space="preserve"> ผศ. กิตตินันท์ น้อยมณี</w:t>
            </w:r>
          </w:p>
        </w:tc>
        <w:tc>
          <w:tcPr>
            <w:tcW w:w="4739" w:type="dxa"/>
          </w:tcPr>
          <w:p w14:paraId="6DF276FF" w14:textId="28CD258C" w:rsidR="00F7446A" w:rsidRPr="00ED3517" w:rsidRDefault="00F7446A" w:rsidP="00ED3517">
            <w:pPr>
              <w:jc w:val="both"/>
              <w:rPr>
                <w:rFonts w:ascii="TH SarabunPSK" w:hAnsi="TH SarabunPSK" w:cs="TH SarabunPSK" w:hint="cs"/>
                <w:sz w:val="32"/>
                <w:szCs w:val="32"/>
                <w:cs/>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 xml:space="preserve"> ผศ. กิตตินันท์ น้อยมณี</w:t>
            </w:r>
          </w:p>
        </w:tc>
      </w:tr>
      <w:tr w:rsidR="00FB7C1C" w:rsidRPr="00ED3517" w14:paraId="44631920" w14:textId="77777777" w:rsidTr="00F7446A">
        <w:trPr>
          <w:trHeight w:val="426"/>
          <w:jc w:val="center"/>
        </w:trPr>
        <w:tc>
          <w:tcPr>
            <w:tcW w:w="4259" w:type="dxa"/>
          </w:tcPr>
          <w:p w14:paraId="2A004FBF" w14:textId="77777777" w:rsidR="00FB7C1C" w:rsidRPr="00ED3517" w:rsidRDefault="00FB7C1C" w:rsidP="00ED3517">
            <w:pPr>
              <w:jc w:val="both"/>
              <w:rPr>
                <w:rFonts w:ascii="TH SarabunPSK" w:hAnsi="TH SarabunPSK" w:cs="TH SarabunPSK" w:hint="cs"/>
                <w:sz w:val="32"/>
                <w:szCs w:val="32"/>
              </w:rPr>
            </w:pPr>
          </w:p>
        </w:tc>
        <w:tc>
          <w:tcPr>
            <w:tcW w:w="4739" w:type="dxa"/>
          </w:tcPr>
          <w:p w14:paraId="69001CF0" w14:textId="5E9051D2" w:rsidR="00FB7C1C" w:rsidRPr="00ED3517" w:rsidRDefault="00FB7C1C" w:rsidP="00ED3517">
            <w:pPr>
              <w:jc w:val="both"/>
              <w:rPr>
                <w:rFonts w:ascii="TH SarabunPSK" w:hAnsi="TH SarabunPSK" w:cs="TH SarabunPSK" w:hint="cs"/>
                <w:sz w:val="32"/>
                <w:szCs w:val="32"/>
                <w:cs/>
              </w:rPr>
            </w:pPr>
            <w:r w:rsidRPr="00ED3517">
              <w:rPr>
                <w:rFonts w:ascii="TH SarabunPSK" w:hAnsi="TH SarabunPSK" w:cs="TH SarabunPSK" w:hint="cs"/>
                <w:sz w:val="32"/>
                <w:szCs w:val="32"/>
              </w:rPr>
              <w:t xml:space="preserve">6. </w:t>
            </w:r>
            <w:r w:rsidRPr="00ED3517">
              <w:rPr>
                <w:rFonts w:ascii="TH SarabunPSK" w:hAnsi="TH SarabunPSK" w:cs="TH SarabunPSK" w:hint="cs"/>
                <w:sz w:val="32"/>
                <w:szCs w:val="32"/>
                <w:cs/>
              </w:rPr>
              <w:t>นาย ณัฐชาสิทธิ์ ชูเกียรติขจร</w:t>
            </w:r>
            <w:r w:rsidRPr="00ED3517">
              <w:rPr>
                <w:rStyle w:val="FootnoteReference"/>
                <w:rFonts w:ascii="TH SarabunPSK" w:hAnsi="TH SarabunPSK" w:cs="TH SarabunPSK" w:hint="cs"/>
                <w:sz w:val="32"/>
                <w:szCs w:val="32"/>
                <w:cs/>
              </w:rPr>
              <w:footnoteReference w:id="3"/>
            </w:r>
          </w:p>
        </w:tc>
      </w:tr>
    </w:tbl>
    <w:p w14:paraId="1F06C7C1" w14:textId="319310F9" w:rsidR="00712C60" w:rsidRPr="00ED3517" w:rsidRDefault="00712C60" w:rsidP="00ED3517">
      <w:pPr>
        <w:tabs>
          <w:tab w:val="left" w:pos="1260"/>
        </w:tabs>
        <w:contextualSpacing/>
        <w:rPr>
          <w:rFonts w:ascii="TH SarabunPSK" w:hAnsi="TH SarabunPSK" w:cs="TH SarabunPSK" w:hint="cs"/>
          <w:b/>
          <w:bCs/>
          <w:sz w:val="32"/>
          <w:szCs w:val="32"/>
        </w:rPr>
      </w:pPr>
      <w:r w:rsidRPr="00ED3517">
        <w:rPr>
          <w:rFonts w:ascii="TH SarabunPSK" w:hAnsi="TH SarabunPSK" w:cs="TH SarabunPSK" w:hint="cs"/>
          <w:b/>
          <w:bCs/>
          <w:sz w:val="32"/>
          <w:szCs w:val="32"/>
          <w:cs/>
        </w:rPr>
        <w:t>เขตพื้นที่เชียงราย</w:t>
      </w:r>
    </w:p>
    <w:tbl>
      <w:tblPr>
        <w:tblStyle w:val="TableGrid"/>
        <w:tblW w:w="8998" w:type="dxa"/>
        <w:jc w:val="center"/>
        <w:tblLayout w:type="fixed"/>
        <w:tblLook w:val="04A0" w:firstRow="1" w:lastRow="0" w:firstColumn="1" w:lastColumn="0" w:noHBand="0" w:noVBand="1"/>
      </w:tblPr>
      <w:tblGrid>
        <w:gridCol w:w="4259"/>
        <w:gridCol w:w="4739"/>
      </w:tblGrid>
      <w:tr w:rsidR="00712C60" w:rsidRPr="00ED3517" w14:paraId="25463B32" w14:textId="77777777" w:rsidTr="007238F5">
        <w:trPr>
          <w:trHeight w:val="417"/>
          <w:jc w:val="center"/>
        </w:trPr>
        <w:tc>
          <w:tcPr>
            <w:tcW w:w="4259" w:type="dxa"/>
            <w:shd w:val="clear" w:color="auto" w:fill="D9E2F3" w:themeFill="accent5" w:themeFillTint="33"/>
          </w:tcPr>
          <w:p w14:paraId="25191AD4" w14:textId="77777777" w:rsidR="00712C60" w:rsidRPr="00ED3517" w:rsidRDefault="00712C60" w:rsidP="00ED3517">
            <w:pPr>
              <w:jc w:val="center"/>
              <w:rPr>
                <w:rFonts w:ascii="TH SarabunPSK" w:hAnsi="TH SarabunPSK" w:cs="TH SarabunPSK" w:hint="cs"/>
                <w:b/>
                <w:bCs/>
                <w:sz w:val="32"/>
                <w:szCs w:val="32"/>
                <w:cs/>
              </w:rPr>
            </w:pPr>
            <w:r w:rsidRPr="00ED3517">
              <w:rPr>
                <w:rFonts w:ascii="TH SarabunPSK" w:hAnsi="TH SarabunPSK" w:cs="TH SarabunPSK" w:hint="cs"/>
                <w:b/>
                <w:bCs/>
                <w:sz w:val="32"/>
                <w:szCs w:val="32"/>
                <w:cs/>
              </w:rPr>
              <w:t xml:space="preserve">มคอ </w:t>
            </w:r>
            <w:r w:rsidRPr="00ED3517">
              <w:rPr>
                <w:rFonts w:ascii="TH SarabunPSK" w:hAnsi="TH SarabunPSK" w:cs="TH SarabunPSK" w:hint="cs"/>
                <w:b/>
                <w:bCs/>
                <w:sz w:val="32"/>
                <w:szCs w:val="32"/>
              </w:rPr>
              <w:t>2</w:t>
            </w:r>
          </w:p>
        </w:tc>
        <w:tc>
          <w:tcPr>
            <w:tcW w:w="4739" w:type="dxa"/>
            <w:shd w:val="clear" w:color="auto" w:fill="D9E2F3" w:themeFill="accent5" w:themeFillTint="33"/>
          </w:tcPr>
          <w:p w14:paraId="4F26F9B4" w14:textId="77777777" w:rsidR="00712C60" w:rsidRPr="00ED3517" w:rsidRDefault="00712C60"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ปัจจุบัน</w:t>
            </w:r>
          </w:p>
        </w:tc>
      </w:tr>
      <w:tr w:rsidR="00712C60" w:rsidRPr="00ED3517" w14:paraId="07BD397A" w14:textId="77777777" w:rsidTr="007238F5">
        <w:trPr>
          <w:trHeight w:val="417"/>
          <w:jc w:val="center"/>
        </w:trPr>
        <w:tc>
          <w:tcPr>
            <w:tcW w:w="4259" w:type="dxa"/>
          </w:tcPr>
          <w:p w14:paraId="1259A79C" w14:textId="6D7CDE50" w:rsidR="00712C60" w:rsidRPr="00ED3517" w:rsidRDefault="00712C60" w:rsidP="00ED3517">
            <w:pPr>
              <w:jc w:val="both"/>
              <w:rPr>
                <w:rFonts w:ascii="TH SarabunPSK" w:hAnsi="TH SarabunPSK" w:cs="TH SarabunPSK" w:hint="cs"/>
                <w:sz w:val="32"/>
                <w:szCs w:val="32"/>
                <w:highlight w:val="yellow"/>
                <w:cs/>
              </w:rPr>
            </w:pPr>
            <w:r w:rsidRPr="00ED3517">
              <w:rPr>
                <w:rFonts w:ascii="TH SarabunPSK" w:hAnsi="TH SarabunPSK" w:cs="TH SarabunPSK" w:hint="cs"/>
                <w:sz w:val="32"/>
                <w:szCs w:val="32"/>
                <w:highlight w:val="yellow"/>
              </w:rPr>
              <w:lastRenderedPageBreak/>
              <w:t>1</w:t>
            </w:r>
            <w:r w:rsidRPr="00ED3517">
              <w:rPr>
                <w:rFonts w:ascii="TH SarabunPSK" w:hAnsi="TH SarabunPSK" w:cs="TH SarabunPSK" w:hint="cs"/>
                <w:sz w:val="32"/>
                <w:szCs w:val="32"/>
                <w:highlight w:val="yellow"/>
                <w:cs/>
              </w:rPr>
              <w:t>. ผศ.ณัฐ</w:t>
            </w:r>
            <w:proofErr w:type="spellStart"/>
            <w:r w:rsidRPr="00ED3517">
              <w:rPr>
                <w:rFonts w:ascii="TH SarabunPSK" w:hAnsi="TH SarabunPSK" w:cs="TH SarabunPSK" w:hint="cs"/>
                <w:sz w:val="32"/>
                <w:szCs w:val="32"/>
                <w:highlight w:val="yellow"/>
                <w:cs/>
              </w:rPr>
              <w:t>ษิ</w:t>
            </w:r>
            <w:proofErr w:type="spellEnd"/>
            <w:r w:rsidRPr="00ED3517">
              <w:rPr>
                <w:rFonts w:ascii="TH SarabunPSK" w:hAnsi="TH SarabunPSK" w:cs="TH SarabunPSK" w:hint="cs"/>
                <w:sz w:val="32"/>
                <w:szCs w:val="32"/>
                <w:highlight w:val="yellow"/>
                <w:cs/>
              </w:rPr>
              <w:t xml:space="preserve">มา </w:t>
            </w:r>
            <w:proofErr w:type="spellStart"/>
            <w:r w:rsidRPr="00ED3517">
              <w:rPr>
                <w:rFonts w:ascii="TH SarabunPSK" w:hAnsi="TH SarabunPSK" w:cs="TH SarabunPSK" w:hint="cs"/>
                <w:sz w:val="32"/>
                <w:szCs w:val="32"/>
                <w:highlight w:val="yellow"/>
                <w:cs/>
              </w:rPr>
              <w:t>สุร</w:t>
            </w:r>
            <w:proofErr w:type="spellEnd"/>
            <w:r w:rsidRPr="00ED3517">
              <w:rPr>
                <w:rFonts w:ascii="TH SarabunPSK" w:hAnsi="TH SarabunPSK" w:cs="TH SarabunPSK" w:hint="cs"/>
                <w:sz w:val="32"/>
                <w:szCs w:val="32"/>
                <w:highlight w:val="yellow"/>
                <w:cs/>
              </w:rPr>
              <w:t>เดช</w:t>
            </w:r>
          </w:p>
        </w:tc>
        <w:tc>
          <w:tcPr>
            <w:tcW w:w="4739" w:type="dxa"/>
          </w:tcPr>
          <w:p w14:paraId="147FD93A" w14:textId="2FA29D60"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1</w:t>
            </w:r>
            <w:r w:rsidRPr="00ED3517">
              <w:rPr>
                <w:rFonts w:ascii="TH SarabunPSK" w:hAnsi="TH SarabunPSK" w:cs="TH SarabunPSK" w:hint="cs"/>
                <w:sz w:val="32"/>
                <w:szCs w:val="32"/>
                <w:highlight w:val="yellow"/>
                <w:cs/>
              </w:rPr>
              <w:t>. ผศ.ณัฐ</w:t>
            </w:r>
            <w:proofErr w:type="spellStart"/>
            <w:r w:rsidRPr="00ED3517">
              <w:rPr>
                <w:rFonts w:ascii="TH SarabunPSK" w:hAnsi="TH SarabunPSK" w:cs="TH SarabunPSK" w:hint="cs"/>
                <w:sz w:val="32"/>
                <w:szCs w:val="32"/>
                <w:highlight w:val="yellow"/>
                <w:cs/>
              </w:rPr>
              <w:t>ษิ</w:t>
            </w:r>
            <w:proofErr w:type="spellEnd"/>
            <w:r w:rsidRPr="00ED3517">
              <w:rPr>
                <w:rFonts w:ascii="TH SarabunPSK" w:hAnsi="TH SarabunPSK" w:cs="TH SarabunPSK" w:hint="cs"/>
                <w:sz w:val="32"/>
                <w:szCs w:val="32"/>
                <w:highlight w:val="yellow"/>
                <w:cs/>
              </w:rPr>
              <w:t xml:space="preserve">มา </w:t>
            </w:r>
            <w:proofErr w:type="spellStart"/>
            <w:r w:rsidRPr="00ED3517">
              <w:rPr>
                <w:rFonts w:ascii="TH SarabunPSK" w:hAnsi="TH SarabunPSK" w:cs="TH SarabunPSK" w:hint="cs"/>
                <w:sz w:val="32"/>
                <w:szCs w:val="32"/>
                <w:highlight w:val="yellow"/>
                <w:cs/>
              </w:rPr>
              <w:t>สุร</w:t>
            </w:r>
            <w:proofErr w:type="spellEnd"/>
            <w:r w:rsidRPr="00ED3517">
              <w:rPr>
                <w:rFonts w:ascii="TH SarabunPSK" w:hAnsi="TH SarabunPSK" w:cs="TH SarabunPSK" w:hint="cs"/>
                <w:sz w:val="32"/>
                <w:szCs w:val="32"/>
                <w:highlight w:val="yellow"/>
                <w:cs/>
              </w:rPr>
              <w:t>เดช</w:t>
            </w:r>
          </w:p>
        </w:tc>
      </w:tr>
      <w:tr w:rsidR="00712C60" w:rsidRPr="00ED3517" w14:paraId="4CEC6B22" w14:textId="77777777" w:rsidTr="007238F5">
        <w:trPr>
          <w:trHeight w:val="417"/>
          <w:jc w:val="center"/>
        </w:trPr>
        <w:tc>
          <w:tcPr>
            <w:tcW w:w="4259" w:type="dxa"/>
          </w:tcPr>
          <w:p w14:paraId="0152A1AA" w14:textId="24D704CF"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2. </w:t>
            </w:r>
            <w:r w:rsidRPr="00ED3517">
              <w:rPr>
                <w:rFonts w:ascii="TH SarabunPSK" w:hAnsi="TH SarabunPSK" w:cs="TH SarabunPSK" w:hint="cs"/>
                <w:sz w:val="32"/>
                <w:szCs w:val="32"/>
                <w:highlight w:val="yellow"/>
                <w:cs/>
              </w:rPr>
              <w:t>นายสมคิด สุขสวัสดิ์</w:t>
            </w:r>
          </w:p>
        </w:tc>
        <w:tc>
          <w:tcPr>
            <w:tcW w:w="4739" w:type="dxa"/>
          </w:tcPr>
          <w:p w14:paraId="5A10ADE7" w14:textId="0C7C26B2"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2. </w:t>
            </w:r>
            <w:r w:rsidRPr="00ED3517">
              <w:rPr>
                <w:rFonts w:ascii="TH SarabunPSK" w:hAnsi="TH SarabunPSK" w:cs="TH SarabunPSK" w:hint="cs"/>
                <w:sz w:val="32"/>
                <w:szCs w:val="32"/>
                <w:highlight w:val="yellow"/>
                <w:cs/>
              </w:rPr>
              <w:t>นายสมคิด สุขสวัสดิ์</w:t>
            </w:r>
          </w:p>
        </w:tc>
      </w:tr>
      <w:tr w:rsidR="00712C60" w:rsidRPr="00ED3517" w14:paraId="0ECBF00A" w14:textId="77777777" w:rsidTr="007238F5">
        <w:trPr>
          <w:trHeight w:val="417"/>
          <w:jc w:val="center"/>
        </w:trPr>
        <w:tc>
          <w:tcPr>
            <w:tcW w:w="4259" w:type="dxa"/>
          </w:tcPr>
          <w:p w14:paraId="24D6D217" w14:textId="585154F8"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3. </w:t>
            </w:r>
            <w:r w:rsidRPr="00ED3517">
              <w:rPr>
                <w:rFonts w:ascii="TH SarabunPSK" w:hAnsi="TH SarabunPSK" w:cs="TH SarabunPSK" w:hint="cs"/>
                <w:sz w:val="32"/>
                <w:szCs w:val="32"/>
                <w:highlight w:val="yellow"/>
                <w:cs/>
              </w:rPr>
              <w:t>นายธานินทร์ สุเชียง</w:t>
            </w:r>
          </w:p>
        </w:tc>
        <w:tc>
          <w:tcPr>
            <w:tcW w:w="4739" w:type="dxa"/>
          </w:tcPr>
          <w:p w14:paraId="604694EB" w14:textId="11E544B2"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3. </w:t>
            </w:r>
            <w:r w:rsidRPr="00ED3517">
              <w:rPr>
                <w:rFonts w:ascii="TH SarabunPSK" w:hAnsi="TH SarabunPSK" w:cs="TH SarabunPSK" w:hint="cs"/>
                <w:sz w:val="32"/>
                <w:szCs w:val="32"/>
                <w:highlight w:val="yellow"/>
                <w:cs/>
              </w:rPr>
              <w:t>นายธานินทร์ สุเชียง</w:t>
            </w:r>
          </w:p>
        </w:tc>
      </w:tr>
      <w:tr w:rsidR="00712C60" w:rsidRPr="00ED3517" w14:paraId="3EF4BE3F" w14:textId="77777777" w:rsidTr="007238F5">
        <w:trPr>
          <w:trHeight w:val="417"/>
          <w:jc w:val="center"/>
        </w:trPr>
        <w:tc>
          <w:tcPr>
            <w:tcW w:w="4259" w:type="dxa"/>
          </w:tcPr>
          <w:p w14:paraId="40C45BFE" w14:textId="79822DBA"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4. </w:t>
            </w:r>
            <w:r w:rsidRPr="00ED3517">
              <w:rPr>
                <w:rFonts w:ascii="TH SarabunPSK" w:hAnsi="TH SarabunPSK" w:cs="TH SarabunPSK" w:hint="cs"/>
                <w:sz w:val="32"/>
                <w:szCs w:val="32"/>
                <w:highlight w:val="yellow"/>
                <w:cs/>
              </w:rPr>
              <w:t>ดร.สุวรรณี พิทักษ์วินัย</w:t>
            </w:r>
          </w:p>
        </w:tc>
        <w:tc>
          <w:tcPr>
            <w:tcW w:w="4739" w:type="dxa"/>
          </w:tcPr>
          <w:p w14:paraId="4809E721" w14:textId="238925D3" w:rsidR="00712C60" w:rsidRPr="00ED3517" w:rsidRDefault="00712C60" w:rsidP="00ED3517">
            <w:pPr>
              <w:jc w:val="both"/>
              <w:rPr>
                <w:rFonts w:ascii="TH SarabunPSK" w:hAnsi="TH SarabunPSK" w:cs="TH SarabunPSK" w:hint="cs"/>
                <w:sz w:val="32"/>
                <w:szCs w:val="32"/>
                <w:highlight w:val="yellow"/>
                <w:cs/>
              </w:rPr>
            </w:pPr>
            <w:r w:rsidRPr="00ED3517">
              <w:rPr>
                <w:rFonts w:ascii="TH SarabunPSK" w:hAnsi="TH SarabunPSK" w:cs="TH SarabunPSK" w:hint="cs"/>
                <w:sz w:val="32"/>
                <w:szCs w:val="32"/>
                <w:highlight w:val="yellow"/>
              </w:rPr>
              <w:t xml:space="preserve">4. </w:t>
            </w:r>
            <w:r w:rsidRPr="00ED3517">
              <w:rPr>
                <w:rFonts w:ascii="TH SarabunPSK" w:hAnsi="TH SarabunPSK" w:cs="TH SarabunPSK" w:hint="cs"/>
                <w:sz w:val="32"/>
                <w:szCs w:val="32"/>
                <w:highlight w:val="yellow"/>
                <w:cs/>
              </w:rPr>
              <w:t>ดร.สุวรรณี พิทักษ์วินัย</w:t>
            </w:r>
          </w:p>
        </w:tc>
      </w:tr>
      <w:tr w:rsidR="00712C60" w:rsidRPr="00ED3517" w14:paraId="270971D1" w14:textId="77777777" w:rsidTr="007238F5">
        <w:trPr>
          <w:trHeight w:val="426"/>
          <w:jc w:val="center"/>
        </w:trPr>
        <w:tc>
          <w:tcPr>
            <w:tcW w:w="4259" w:type="dxa"/>
          </w:tcPr>
          <w:p w14:paraId="4E3347E2" w14:textId="5CCE512A"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5. </w:t>
            </w:r>
            <w:r w:rsidRPr="00ED3517">
              <w:rPr>
                <w:rFonts w:ascii="TH SarabunPSK" w:hAnsi="TH SarabunPSK" w:cs="TH SarabunPSK" w:hint="cs"/>
                <w:sz w:val="32"/>
                <w:szCs w:val="32"/>
                <w:highlight w:val="yellow"/>
                <w:cs/>
              </w:rPr>
              <w:t>ผศ.เอกลักษณ์ สุมนพันธุ์</w:t>
            </w:r>
          </w:p>
        </w:tc>
        <w:tc>
          <w:tcPr>
            <w:tcW w:w="4739" w:type="dxa"/>
          </w:tcPr>
          <w:p w14:paraId="20599081" w14:textId="5F7CDC3A" w:rsidR="00712C60" w:rsidRPr="00ED3517" w:rsidRDefault="00712C60" w:rsidP="00ED3517">
            <w:pPr>
              <w:jc w:val="both"/>
              <w:rPr>
                <w:rFonts w:ascii="TH SarabunPSK" w:hAnsi="TH SarabunPSK" w:cs="TH SarabunPSK" w:hint="cs"/>
                <w:sz w:val="32"/>
                <w:szCs w:val="32"/>
                <w:highlight w:val="yellow"/>
                <w:cs/>
              </w:rPr>
            </w:pPr>
            <w:r w:rsidRPr="00ED3517">
              <w:rPr>
                <w:rFonts w:ascii="TH SarabunPSK" w:hAnsi="TH SarabunPSK" w:cs="TH SarabunPSK" w:hint="cs"/>
                <w:sz w:val="32"/>
                <w:szCs w:val="32"/>
                <w:highlight w:val="yellow"/>
              </w:rPr>
              <w:t xml:space="preserve">5. </w:t>
            </w:r>
            <w:r w:rsidRPr="00ED3517">
              <w:rPr>
                <w:rFonts w:ascii="TH SarabunPSK" w:hAnsi="TH SarabunPSK" w:cs="TH SarabunPSK" w:hint="cs"/>
                <w:sz w:val="32"/>
                <w:szCs w:val="32"/>
                <w:highlight w:val="yellow"/>
                <w:cs/>
              </w:rPr>
              <w:t>ผศ.เอกลักษณ์ สุมนพันธุ์</w:t>
            </w:r>
          </w:p>
        </w:tc>
      </w:tr>
    </w:tbl>
    <w:p w14:paraId="7F7C2F6A" w14:textId="77777777" w:rsidR="008A29EA" w:rsidRPr="00ED3517" w:rsidRDefault="008A29EA" w:rsidP="00ED3517">
      <w:pPr>
        <w:tabs>
          <w:tab w:val="left" w:pos="1260"/>
        </w:tabs>
        <w:contextualSpacing/>
        <w:rPr>
          <w:rFonts w:ascii="TH SarabunPSK" w:hAnsi="TH SarabunPSK" w:cs="TH SarabunPSK" w:hint="cs"/>
          <w:b/>
          <w:bCs/>
          <w:sz w:val="32"/>
          <w:szCs w:val="32"/>
        </w:rPr>
      </w:pPr>
    </w:p>
    <w:p w14:paraId="7814EE66" w14:textId="3D6C516A" w:rsidR="00712C60" w:rsidRPr="00ED3517" w:rsidRDefault="00712C60" w:rsidP="00ED3517">
      <w:pPr>
        <w:tabs>
          <w:tab w:val="left" w:pos="1260"/>
        </w:tabs>
        <w:contextualSpacing/>
        <w:rPr>
          <w:rFonts w:ascii="TH SarabunPSK" w:hAnsi="TH SarabunPSK" w:cs="TH SarabunPSK" w:hint="cs"/>
          <w:b/>
          <w:bCs/>
          <w:sz w:val="32"/>
          <w:szCs w:val="32"/>
        </w:rPr>
      </w:pPr>
      <w:r w:rsidRPr="00ED3517">
        <w:rPr>
          <w:rFonts w:ascii="TH SarabunPSK" w:hAnsi="TH SarabunPSK" w:cs="TH SarabunPSK" w:hint="cs"/>
          <w:b/>
          <w:bCs/>
          <w:sz w:val="32"/>
          <w:szCs w:val="32"/>
          <w:cs/>
        </w:rPr>
        <w:t>เขตพื้นที่ตาก</w:t>
      </w:r>
    </w:p>
    <w:tbl>
      <w:tblPr>
        <w:tblStyle w:val="TableGrid"/>
        <w:tblW w:w="8998" w:type="dxa"/>
        <w:jc w:val="center"/>
        <w:tblLayout w:type="fixed"/>
        <w:tblLook w:val="04A0" w:firstRow="1" w:lastRow="0" w:firstColumn="1" w:lastColumn="0" w:noHBand="0" w:noVBand="1"/>
      </w:tblPr>
      <w:tblGrid>
        <w:gridCol w:w="4259"/>
        <w:gridCol w:w="4739"/>
      </w:tblGrid>
      <w:tr w:rsidR="00712C60" w:rsidRPr="00ED3517" w14:paraId="2995EF06" w14:textId="77777777" w:rsidTr="007238F5">
        <w:trPr>
          <w:trHeight w:val="417"/>
          <w:jc w:val="center"/>
        </w:trPr>
        <w:tc>
          <w:tcPr>
            <w:tcW w:w="4259" w:type="dxa"/>
            <w:shd w:val="clear" w:color="auto" w:fill="D9E2F3" w:themeFill="accent5" w:themeFillTint="33"/>
          </w:tcPr>
          <w:p w14:paraId="2669A40E" w14:textId="77777777" w:rsidR="00712C60" w:rsidRPr="00ED3517" w:rsidRDefault="00712C60" w:rsidP="00ED3517">
            <w:pPr>
              <w:jc w:val="center"/>
              <w:rPr>
                <w:rFonts w:ascii="TH SarabunPSK" w:hAnsi="TH SarabunPSK" w:cs="TH SarabunPSK" w:hint="cs"/>
                <w:b/>
                <w:bCs/>
                <w:sz w:val="32"/>
                <w:szCs w:val="32"/>
                <w:cs/>
              </w:rPr>
            </w:pPr>
            <w:r w:rsidRPr="00ED3517">
              <w:rPr>
                <w:rFonts w:ascii="TH SarabunPSK" w:hAnsi="TH SarabunPSK" w:cs="TH SarabunPSK" w:hint="cs"/>
                <w:b/>
                <w:bCs/>
                <w:sz w:val="32"/>
                <w:szCs w:val="32"/>
                <w:cs/>
              </w:rPr>
              <w:t xml:space="preserve">มคอ </w:t>
            </w:r>
            <w:r w:rsidRPr="00ED3517">
              <w:rPr>
                <w:rFonts w:ascii="TH SarabunPSK" w:hAnsi="TH SarabunPSK" w:cs="TH SarabunPSK" w:hint="cs"/>
                <w:b/>
                <w:bCs/>
                <w:sz w:val="32"/>
                <w:szCs w:val="32"/>
              </w:rPr>
              <w:t>2</w:t>
            </w:r>
          </w:p>
        </w:tc>
        <w:tc>
          <w:tcPr>
            <w:tcW w:w="4739" w:type="dxa"/>
            <w:shd w:val="clear" w:color="auto" w:fill="D9E2F3" w:themeFill="accent5" w:themeFillTint="33"/>
          </w:tcPr>
          <w:p w14:paraId="3DC78068" w14:textId="77777777" w:rsidR="00712C60" w:rsidRPr="00ED3517" w:rsidRDefault="00712C60"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ปัจจุบัน</w:t>
            </w:r>
          </w:p>
        </w:tc>
      </w:tr>
      <w:tr w:rsidR="00712C60" w:rsidRPr="00ED3517" w14:paraId="22F9A029" w14:textId="77777777" w:rsidTr="007238F5">
        <w:trPr>
          <w:trHeight w:val="417"/>
          <w:jc w:val="center"/>
        </w:trPr>
        <w:tc>
          <w:tcPr>
            <w:tcW w:w="4259" w:type="dxa"/>
          </w:tcPr>
          <w:p w14:paraId="77FF7977" w14:textId="095AA80D" w:rsidR="00712C60" w:rsidRPr="00ED3517" w:rsidRDefault="00712C60" w:rsidP="00ED3517">
            <w:pPr>
              <w:jc w:val="both"/>
              <w:rPr>
                <w:rFonts w:ascii="TH SarabunPSK" w:hAnsi="TH SarabunPSK" w:cs="TH SarabunPSK" w:hint="cs"/>
                <w:sz w:val="32"/>
                <w:szCs w:val="32"/>
                <w:highlight w:val="yellow"/>
                <w:cs/>
              </w:rPr>
            </w:pPr>
            <w:r w:rsidRPr="00ED3517">
              <w:rPr>
                <w:rFonts w:ascii="TH SarabunPSK" w:hAnsi="TH SarabunPSK" w:cs="TH SarabunPSK" w:hint="cs"/>
                <w:sz w:val="32"/>
                <w:szCs w:val="32"/>
                <w:highlight w:val="yellow"/>
              </w:rPr>
              <w:t xml:space="preserve">1. </w:t>
            </w:r>
            <w:r w:rsidRPr="00ED3517">
              <w:rPr>
                <w:rFonts w:ascii="TH SarabunPSK" w:hAnsi="TH SarabunPSK" w:cs="TH SarabunPSK" w:hint="cs"/>
                <w:sz w:val="32"/>
                <w:szCs w:val="32"/>
                <w:highlight w:val="yellow"/>
                <w:cs/>
              </w:rPr>
              <w:t>ผศ.ณรงค์ เมตไตรพันธ์</w:t>
            </w:r>
          </w:p>
        </w:tc>
        <w:tc>
          <w:tcPr>
            <w:tcW w:w="4739" w:type="dxa"/>
          </w:tcPr>
          <w:p w14:paraId="1EE3C497" w14:textId="1654CA41"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1. </w:t>
            </w:r>
            <w:r w:rsidRPr="00ED3517">
              <w:rPr>
                <w:rFonts w:ascii="TH SarabunPSK" w:hAnsi="TH SarabunPSK" w:cs="TH SarabunPSK" w:hint="cs"/>
                <w:sz w:val="32"/>
                <w:szCs w:val="32"/>
                <w:highlight w:val="yellow"/>
                <w:cs/>
              </w:rPr>
              <w:t>ผศ.ณรงค์ เมตไตรพันธ์</w:t>
            </w:r>
          </w:p>
        </w:tc>
      </w:tr>
      <w:tr w:rsidR="00712C60" w:rsidRPr="00ED3517" w14:paraId="6A69EDBD" w14:textId="77777777" w:rsidTr="007238F5">
        <w:trPr>
          <w:trHeight w:val="417"/>
          <w:jc w:val="center"/>
        </w:trPr>
        <w:tc>
          <w:tcPr>
            <w:tcW w:w="4259" w:type="dxa"/>
          </w:tcPr>
          <w:p w14:paraId="5D820D6C" w14:textId="5418E8AF"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2. </w:t>
            </w:r>
            <w:r w:rsidRPr="00ED3517">
              <w:rPr>
                <w:rFonts w:ascii="TH SarabunPSK" w:hAnsi="TH SarabunPSK" w:cs="TH SarabunPSK" w:hint="cs"/>
                <w:sz w:val="32"/>
                <w:szCs w:val="32"/>
                <w:highlight w:val="yellow"/>
                <w:cs/>
              </w:rPr>
              <w:t>ผศ.ณรงค์ เมตไตรพันธ์</w:t>
            </w:r>
          </w:p>
        </w:tc>
        <w:tc>
          <w:tcPr>
            <w:tcW w:w="4739" w:type="dxa"/>
          </w:tcPr>
          <w:p w14:paraId="6149E1D7" w14:textId="4DDFDDF4"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2. </w:t>
            </w:r>
            <w:r w:rsidRPr="00ED3517">
              <w:rPr>
                <w:rFonts w:ascii="TH SarabunPSK" w:hAnsi="TH SarabunPSK" w:cs="TH SarabunPSK" w:hint="cs"/>
                <w:sz w:val="32"/>
                <w:szCs w:val="32"/>
                <w:highlight w:val="yellow"/>
                <w:cs/>
              </w:rPr>
              <w:t>ผศ.ณรงค์ เมตไตรพันธ์</w:t>
            </w:r>
          </w:p>
        </w:tc>
      </w:tr>
      <w:tr w:rsidR="00712C60" w:rsidRPr="00ED3517" w14:paraId="48E619AA" w14:textId="77777777" w:rsidTr="007238F5">
        <w:trPr>
          <w:trHeight w:val="417"/>
          <w:jc w:val="center"/>
        </w:trPr>
        <w:tc>
          <w:tcPr>
            <w:tcW w:w="4259" w:type="dxa"/>
          </w:tcPr>
          <w:p w14:paraId="7CD2566E" w14:textId="5C505DCD"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3. </w:t>
            </w:r>
            <w:r w:rsidRPr="00ED3517">
              <w:rPr>
                <w:rFonts w:ascii="TH SarabunPSK" w:hAnsi="TH SarabunPSK" w:cs="TH SarabunPSK" w:hint="cs"/>
                <w:sz w:val="32"/>
                <w:szCs w:val="32"/>
                <w:highlight w:val="yellow"/>
                <w:cs/>
              </w:rPr>
              <w:t>ประภาส สุวรรณ</w:t>
            </w:r>
          </w:p>
        </w:tc>
        <w:tc>
          <w:tcPr>
            <w:tcW w:w="4739" w:type="dxa"/>
          </w:tcPr>
          <w:p w14:paraId="2C4AB3F2" w14:textId="2052B847"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3. </w:t>
            </w:r>
            <w:r w:rsidRPr="00ED3517">
              <w:rPr>
                <w:rFonts w:ascii="TH SarabunPSK" w:hAnsi="TH SarabunPSK" w:cs="TH SarabunPSK" w:hint="cs"/>
                <w:sz w:val="32"/>
                <w:szCs w:val="32"/>
                <w:highlight w:val="yellow"/>
                <w:cs/>
              </w:rPr>
              <w:t>ประภาส สุวรรณ</w:t>
            </w:r>
          </w:p>
        </w:tc>
      </w:tr>
      <w:tr w:rsidR="00712C60" w:rsidRPr="00ED3517" w14:paraId="7E575D5B" w14:textId="77777777" w:rsidTr="007238F5">
        <w:trPr>
          <w:trHeight w:val="417"/>
          <w:jc w:val="center"/>
        </w:trPr>
        <w:tc>
          <w:tcPr>
            <w:tcW w:w="4259" w:type="dxa"/>
          </w:tcPr>
          <w:p w14:paraId="3E7364ED" w14:textId="5AA6E274"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4. </w:t>
            </w:r>
            <w:r w:rsidRPr="00ED3517">
              <w:rPr>
                <w:rFonts w:ascii="TH SarabunPSK" w:hAnsi="TH SarabunPSK" w:cs="TH SarabunPSK" w:hint="cs"/>
                <w:sz w:val="32"/>
                <w:szCs w:val="32"/>
                <w:highlight w:val="yellow"/>
                <w:cs/>
              </w:rPr>
              <w:t>อ.ณัฐพล อุ่นยัง</w:t>
            </w:r>
          </w:p>
        </w:tc>
        <w:tc>
          <w:tcPr>
            <w:tcW w:w="4739" w:type="dxa"/>
          </w:tcPr>
          <w:p w14:paraId="6BF3AD97" w14:textId="20743F15" w:rsidR="00712C60" w:rsidRPr="00ED3517" w:rsidRDefault="00712C60" w:rsidP="00ED3517">
            <w:pPr>
              <w:jc w:val="both"/>
              <w:rPr>
                <w:rFonts w:ascii="TH SarabunPSK" w:hAnsi="TH SarabunPSK" w:cs="TH SarabunPSK" w:hint="cs"/>
                <w:sz w:val="32"/>
                <w:szCs w:val="32"/>
                <w:highlight w:val="yellow"/>
                <w:cs/>
              </w:rPr>
            </w:pPr>
            <w:r w:rsidRPr="00ED3517">
              <w:rPr>
                <w:rFonts w:ascii="TH SarabunPSK" w:hAnsi="TH SarabunPSK" w:cs="TH SarabunPSK" w:hint="cs"/>
                <w:sz w:val="32"/>
                <w:szCs w:val="32"/>
                <w:highlight w:val="yellow"/>
              </w:rPr>
              <w:t xml:space="preserve">4. </w:t>
            </w:r>
            <w:r w:rsidRPr="00ED3517">
              <w:rPr>
                <w:rFonts w:ascii="TH SarabunPSK" w:hAnsi="TH SarabunPSK" w:cs="TH SarabunPSK" w:hint="cs"/>
                <w:sz w:val="32"/>
                <w:szCs w:val="32"/>
                <w:highlight w:val="yellow"/>
                <w:cs/>
              </w:rPr>
              <w:t>อ.ณัฐพล อุ่นยัง</w:t>
            </w:r>
          </w:p>
        </w:tc>
      </w:tr>
      <w:tr w:rsidR="00712C60" w:rsidRPr="00ED3517" w14:paraId="0472382F" w14:textId="77777777" w:rsidTr="007238F5">
        <w:trPr>
          <w:trHeight w:val="426"/>
          <w:jc w:val="center"/>
        </w:trPr>
        <w:tc>
          <w:tcPr>
            <w:tcW w:w="4259" w:type="dxa"/>
          </w:tcPr>
          <w:p w14:paraId="78A574A6" w14:textId="05B323BD" w:rsidR="00712C60" w:rsidRPr="00ED3517" w:rsidRDefault="00712C60" w:rsidP="00ED3517">
            <w:pPr>
              <w:jc w:val="both"/>
              <w:rPr>
                <w:rFonts w:ascii="TH SarabunPSK" w:hAnsi="TH SarabunPSK" w:cs="TH SarabunPSK" w:hint="cs"/>
                <w:sz w:val="32"/>
                <w:szCs w:val="32"/>
                <w:highlight w:val="yellow"/>
              </w:rPr>
            </w:pPr>
            <w:r w:rsidRPr="00ED3517">
              <w:rPr>
                <w:rFonts w:ascii="TH SarabunPSK" w:hAnsi="TH SarabunPSK" w:cs="TH SarabunPSK" w:hint="cs"/>
                <w:sz w:val="32"/>
                <w:szCs w:val="32"/>
                <w:highlight w:val="yellow"/>
              </w:rPr>
              <w:t xml:space="preserve">5. </w:t>
            </w:r>
            <w:r w:rsidRPr="00ED3517">
              <w:rPr>
                <w:rFonts w:ascii="TH SarabunPSK" w:hAnsi="TH SarabunPSK" w:cs="TH SarabunPSK" w:hint="cs"/>
                <w:sz w:val="32"/>
                <w:szCs w:val="32"/>
                <w:highlight w:val="yellow"/>
                <w:cs/>
              </w:rPr>
              <w:t>อ.ปกรณ์ เสรีเผ่าวงษ์</w:t>
            </w:r>
          </w:p>
        </w:tc>
        <w:tc>
          <w:tcPr>
            <w:tcW w:w="4739" w:type="dxa"/>
          </w:tcPr>
          <w:p w14:paraId="7E790999" w14:textId="26A4C074" w:rsidR="00712C60" w:rsidRPr="00ED3517" w:rsidRDefault="00712C60" w:rsidP="00ED3517">
            <w:pPr>
              <w:jc w:val="both"/>
              <w:rPr>
                <w:rFonts w:ascii="TH SarabunPSK" w:hAnsi="TH SarabunPSK" w:cs="TH SarabunPSK" w:hint="cs"/>
                <w:sz w:val="32"/>
                <w:szCs w:val="32"/>
                <w:highlight w:val="yellow"/>
                <w:cs/>
              </w:rPr>
            </w:pPr>
            <w:r w:rsidRPr="00ED3517">
              <w:rPr>
                <w:rFonts w:ascii="TH SarabunPSK" w:hAnsi="TH SarabunPSK" w:cs="TH SarabunPSK" w:hint="cs"/>
                <w:sz w:val="32"/>
                <w:szCs w:val="32"/>
                <w:highlight w:val="yellow"/>
              </w:rPr>
              <w:t xml:space="preserve">5. </w:t>
            </w:r>
            <w:r w:rsidRPr="00ED3517">
              <w:rPr>
                <w:rFonts w:ascii="TH SarabunPSK" w:hAnsi="TH SarabunPSK" w:cs="TH SarabunPSK" w:hint="cs"/>
                <w:sz w:val="32"/>
                <w:szCs w:val="32"/>
                <w:highlight w:val="yellow"/>
                <w:cs/>
              </w:rPr>
              <w:t>อ.ปกรณ์ เสรีเผ่าวงษ์</w:t>
            </w:r>
          </w:p>
        </w:tc>
      </w:tr>
    </w:tbl>
    <w:p w14:paraId="0F50B62D" w14:textId="77777777" w:rsidR="00712C60" w:rsidRPr="00ED3517" w:rsidRDefault="00712C60" w:rsidP="00ED3517">
      <w:pPr>
        <w:tabs>
          <w:tab w:val="left" w:pos="1260"/>
        </w:tabs>
        <w:contextualSpacing/>
        <w:rPr>
          <w:rFonts w:ascii="TH SarabunPSK" w:hAnsi="TH SarabunPSK" w:cs="TH SarabunPSK" w:hint="cs"/>
          <w:b/>
          <w:bCs/>
          <w:sz w:val="32"/>
          <w:szCs w:val="32"/>
          <w:cs/>
        </w:rPr>
      </w:pPr>
    </w:p>
    <w:p w14:paraId="2285BCBB" w14:textId="011D3856" w:rsidR="00EB4606" w:rsidRPr="00ED3517" w:rsidRDefault="00EB4606" w:rsidP="00ED3517">
      <w:pPr>
        <w:tabs>
          <w:tab w:val="left" w:pos="360"/>
        </w:tabs>
        <w:ind w:left="360" w:hanging="360"/>
        <w:rPr>
          <w:rFonts w:ascii="TH SarabunPSK" w:hAnsi="TH SarabunPSK" w:cs="TH SarabunPSK" w:hint="cs"/>
          <w:sz w:val="32"/>
          <w:szCs w:val="32"/>
          <w:cs/>
        </w:rPr>
      </w:pPr>
      <w:r w:rsidRPr="00ED3517">
        <w:rPr>
          <w:rFonts w:ascii="TH SarabunPSK" w:hAnsi="TH SarabunPSK" w:cs="TH SarabunPSK" w:hint="cs"/>
          <w:b/>
          <w:bCs/>
          <w:sz w:val="32"/>
          <w:szCs w:val="32"/>
          <w:cs/>
        </w:rPr>
        <w:t>สถานที่จัดการเรียนการสอน</w:t>
      </w:r>
      <w:r w:rsidRPr="00ED3517">
        <w:rPr>
          <w:rFonts w:ascii="TH SarabunPSK" w:hAnsi="TH SarabunPSK" w:cs="TH SarabunPSK" w:hint="cs"/>
          <w:b/>
          <w:bCs/>
          <w:sz w:val="32"/>
          <w:szCs w:val="32"/>
          <w:cs/>
        </w:rPr>
        <w:tab/>
      </w:r>
      <w:r w:rsidRPr="00ED3517">
        <w:rPr>
          <w:rFonts w:ascii="TH SarabunPSK" w:hAnsi="TH SarabunPSK" w:cs="TH SarabunPSK" w:hint="cs"/>
          <w:sz w:val="32"/>
          <w:szCs w:val="32"/>
          <w:cs/>
        </w:rPr>
        <w:t>หลักสูตรวิศวกรรม</w:t>
      </w:r>
      <w:r w:rsidR="00677E6B" w:rsidRPr="00ED3517">
        <w:rPr>
          <w:rFonts w:ascii="TH SarabunPSK" w:hAnsi="TH SarabunPSK" w:cs="TH SarabunPSK" w:hint="cs"/>
          <w:sz w:val="32"/>
          <w:szCs w:val="32"/>
          <w:cs/>
        </w:rPr>
        <w:t>คอมพิวเตอร์</w:t>
      </w:r>
    </w:p>
    <w:p w14:paraId="739CB027" w14:textId="77777777" w:rsidR="00712C60" w:rsidRPr="00ED3517" w:rsidRDefault="00EB4606" w:rsidP="00ED3517">
      <w:pPr>
        <w:tabs>
          <w:tab w:val="left" w:pos="360"/>
        </w:tabs>
        <w:ind w:left="360" w:hanging="360"/>
        <w:rPr>
          <w:rFonts w:ascii="TH SarabunPSK" w:hAnsi="TH SarabunPSK" w:cs="TH SarabunPSK" w:hint="cs"/>
          <w:sz w:val="32"/>
          <w:szCs w:val="32"/>
        </w:rPr>
      </w:pP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b/>
          <w:bCs/>
          <w:sz w:val="32"/>
          <w:szCs w:val="32"/>
          <w:cs/>
        </w:rPr>
        <w:tab/>
      </w:r>
      <w:r w:rsidRPr="00ED3517">
        <w:rPr>
          <w:rFonts w:ascii="TH SarabunPSK" w:hAnsi="TH SarabunPSK" w:cs="TH SarabunPSK" w:hint="cs"/>
          <w:sz w:val="32"/>
          <w:szCs w:val="32"/>
          <w:cs/>
        </w:rPr>
        <w:t>คณะวิศวกรรมศาสตร์ มหาวิทยาลัยเทคโนโลยีราชมงคลล้านนา</w:t>
      </w:r>
    </w:p>
    <w:p w14:paraId="7FA612E5" w14:textId="2290C059" w:rsidR="00EB4606" w:rsidRPr="00ED3517" w:rsidRDefault="00712C60" w:rsidP="00ED3517">
      <w:pPr>
        <w:tabs>
          <w:tab w:val="left" w:pos="360"/>
        </w:tabs>
        <w:ind w:left="360" w:hanging="360"/>
        <w:rPr>
          <w:rFonts w:ascii="TH SarabunPSK" w:hAnsi="TH SarabunPSK" w:cs="TH SarabunPSK" w:hint="cs"/>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rPr>
        <w:tab/>
      </w:r>
      <w:r w:rsidRPr="00ED3517">
        <w:rPr>
          <w:rFonts w:ascii="TH SarabunPSK" w:hAnsi="TH SarabunPSK" w:cs="TH SarabunPSK" w:hint="cs"/>
          <w:sz w:val="32"/>
          <w:szCs w:val="32"/>
          <w:cs/>
        </w:rPr>
        <w:t>เขตพื้นที่ เชียงใหม่, เชียงราย, ตาก</w:t>
      </w:r>
      <w:r w:rsidR="00EB4606" w:rsidRPr="00ED3517">
        <w:rPr>
          <w:rFonts w:ascii="TH SarabunPSK" w:hAnsi="TH SarabunPSK" w:cs="TH SarabunPSK" w:hint="cs"/>
          <w:sz w:val="32"/>
          <w:szCs w:val="32"/>
          <w:cs/>
        </w:rPr>
        <w:t xml:space="preserve"> </w:t>
      </w:r>
    </w:p>
    <w:p w14:paraId="3BDE82E4" w14:textId="77777777" w:rsidR="007737E6" w:rsidRPr="00ED3517" w:rsidRDefault="007737E6" w:rsidP="00ED3517">
      <w:pPr>
        <w:rPr>
          <w:rFonts w:ascii="TH SarabunPSK" w:hAnsi="TH SarabunPSK" w:cs="TH SarabunPSK" w:hint="cs"/>
          <w:sz w:val="32"/>
          <w:szCs w:val="32"/>
          <w:cs/>
        </w:rPr>
        <w:sectPr w:rsidR="007737E6" w:rsidRPr="00ED3517" w:rsidSect="008E209D">
          <w:footerReference w:type="default" r:id="rId12"/>
          <w:pgSz w:w="11906" w:h="16838"/>
          <w:pgMar w:top="1440" w:right="1440" w:bottom="1440" w:left="1440" w:header="706" w:footer="706" w:gutter="0"/>
          <w:pgNumType w:start="0"/>
          <w:cols w:space="708"/>
          <w:titlePg/>
          <w:docGrid w:linePitch="360"/>
        </w:sectPr>
      </w:pPr>
    </w:p>
    <w:p w14:paraId="4EED3262" w14:textId="414433BF" w:rsidR="00BD660E" w:rsidRPr="00ED3517" w:rsidRDefault="00E65E0A" w:rsidP="00ED3517">
      <w:pPr>
        <w:tabs>
          <w:tab w:val="left" w:pos="1260"/>
        </w:tabs>
        <w:ind w:left="-630"/>
        <w:contextualSpacing/>
        <w:rPr>
          <w:rFonts w:ascii="TH SarabunPSK" w:hAnsi="TH SarabunPSK" w:cs="TH SarabunPSK" w:hint="cs"/>
          <w:b/>
          <w:bCs/>
          <w:sz w:val="32"/>
          <w:szCs w:val="32"/>
        </w:rPr>
      </w:pPr>
      <w:r w:rsidRPr="00ED3517">
        <w:rPr>
          <w:rFonts w:ascii="TH SarabunPSK" w:hAnsi="TH SarabunPSK" w:cs="TH SarabunPSK" w:hint="cs"/>
          <w:b/>
          <w:bCs/>
          <w:sz w:val="32"/>
          <w:szCs w:val="32"/>
          <w:cs/>
        </w:rPr>
        <w:lastRenderedPageBreak/>
        <w:t xml:space="preserve">ตารางที่ </w:t>
      </w:r>
      <w:r w:rsidRPr="00ED3517">
        <w:rPr>
          <w:rFonts w:ascii="TH SarabunPSK" w:hAnsi="TH SarabunPSK" w:cs="TH SarabunPSK" w:hint="cs"/>
          <w:b/>
          <w:bCs/>
          <w:sz w:val="32"/>
          <w:szCs w:val="32"/>
        </w:rPr>
        <w:t>1.1</w:t>
      </w:r>
      <w:r w:rsidR="00E63933" w:rsidRPr="00ED3517">
        <w:rPr>
          <w:rFonts w:ascii="TH SarabunPSK" w:hAnsi="TH SarabunPSK" w:cs="TH SarabunPSK" w:hint="cs"/>
          <w:b/>
          <w:bCs/>
          <w:sz w:val="32"/>
          <w:szCs w:val="32"/>
        </w:rPr>
        <w:t xml:space="preserve"> </w:t>
      </w:r>
      <w:r w:rsidRPr="00ED3517">
        <w:rPr>
          <w:rFonts w:ascii="TH SarabunPSK" w:hAnsi="TH SarabunPSK" w:cs="TH SarabunPSK" w:hint="cs"/>
          <w:b/>
          <w:bCs/>
          <w:sz w:val="32"/>
          <w:szCs w:val="32"/>
          <w:cs/>
        </w:rPr>
        <w:t xml:space="preserve">แสดงรายชื่ออาจารย์ผู้รับผิดชอบหลักสูตร คุณวุฒิ และผลงานทางวิชาการย้อนหลัง 5 ปี </w:t>
      </w:r>
      <w:r w:rsidR="0050787E" w:rsidRPr="00ED3517">
        <w:rPr>
          <w:rFonts w:ascii="TH SarabunPSK" w:hAnsi="TH SarabunPSK" w:cs="TH SarabunPSK" w:hint="cs"/>
          <w:b/>
          <w:bCs/>
          <w:sz w:val="32"/>
          <w:szCs w:val="32"/>
          <w:cs/>
        </w:rPr>
        <w:t xml:space="preserve">(ปีปฏิทิน </w:t>
      </w:r>
      <w:r w:rsidR="0050787E" w:rsidRPr="00ED3517">
        <w:rPr>
          <w:rFonts w:ascii="TH SarabunPSK" w:hAnsi="TH SarabunPSK" w:cs="TH SarabunPSK" w:hint="cs"/>
          <w:b/>
          <w:bCs/>
          <w:sz w:val="32"/>
          <w:szCs w:val="32"/>
        </w:rPr>
        <w:t>256</w:t>
      </w:r>
      <w:r w:rsidR="00421147" w:rsidRPr="00ED3517">
        <w:rPr>
          <w:rFonts w:ascii="TH SarabunPSK" w:hAnsi="TH SarabunPSK" w:cs="TH SarabunPSK" w:hint="cs"/>
          <w:b/>
          <w:bCs/>
          <w:sz w:val="32"/>
          <w:szCs w:val="32"/>
        </w:rPr>
        <w:t>1</w:t>
      </w:r>
      <w:r w:rsidR="0050787E" w:rsidRPr="00ED3517">
        <w:rPr>
          <w:rFonts w:ascii="TH SarabunPSK" w:hAnsi="TH SarabunPSK" w:cs="TH SarabunPSK" w:hint="cs"/>
          <w:b/>
          <w:bCs/>
          <w:sz w:val="32"/>
          <w:szCs w:val="32"/>
        </w:rPr>
        <w:t>-256</w:t>
      </w:r>
      <w:r w:rsidR="00421147" w:rsidRPr="00ED3517">
        <w:rPr>
          <w:rFonts w:ascii="TH SarabunPSK" w:hAnsi="TH SarabunPSK" w:cs="TH SarabunPSK" w:hint="cs"/>
          <w:b/>
          <w:bCs/>
          <w:sz w:val="32"/>
          <w:szCs w:val="32"/>
        </w:rPr>
        <w:t>5</w:t>
      </w:r>
      <w:r w:rsidR="0050787E" w:rsidRPr="00ED3517">
        <w:rPr>
          <w:rFonts w:ascii="TH SarabunPSK" w:hAnsi="TH SarabunPSK" w:cs="TH SarabunPSK" w:hint="cs"/>
          <w:b/>
          <w:bCs/>
          <w:sz w:val="32"/>
          <w:szCs w:val="32"/>
        </w:rPr>
        <w:t>)</w:t>
      </w:r>
    </w:p>
    <w:p w14:paraId="46C27D92" w14:textId="20A258E0" w:rsidR="00BD660E" w:rsidRPr="00ED3517" w:rsidRDefault="00BD660E" w:rsidP="00ED3517">
      <w:pPr>
        <w:tabs>
          <w:tab w:val="left" w:pos="1260"/>
        </w:tabs>
        <w:ind w:left="-630"/>
        <w:contextualSpacing/>
        <w:rPr>
          <w:rFonts w:ascii="TH SarabunPSK" w:hAnsi="TH SarabunPSK" w:cs="TH SarabunPSK" w:hint="cs"/>
          <w:b/>
          <w:bCs/>
          <w:sz w:val="32"/>
          <w:szCs w:val="32"/>
          <w:cs/>
        </w:rPr>
      </w:pPr>
      <w:r w:rsidRPr="00ED3517">
        <w:rPr>
          <w:rFonts w:ascii="TH SarabunPSK" w:hAnsi="TH SarabunPSK" w:cs="TH SarabunPSK" w:hint="cs"/>
          <w:b/>
          <w:bCs/>
          <w:sz w:val="32"/>
          <w:szCs w:val="32"/>
          <w:cs/>
        </w:rPr>
        <w:t>เชียงใหม่</w:t>
      </w:r>
    </w:p>
    <w:tbl>
      <w:tblPr>
        <w:tblW w:w="15372" w:type="dxa"/>
        <w:tblInd w:w="-635" w:type="dxa"/>
        <w:tblLayout w:type="fixed"/>
        <w:tblLook w:val="0000" w:firstRow="0" w:lastRow="0" w:firstColumn="0" w:lastColumn="0" w:noHBand="0" w:noVBand="0"/>
      </w:tblPr>
      <w:tblGrid>
        <w:gridCol w:w="601"/>
        <w:gridCol w:w="2169"/>
        <w:gridCol w:w="2430"/>
        <w:gridCol w:w="2970"/>
        <w:gridCol w:w="900"/>
        <w:gridCol w:w="2192"/>
        <w:gridCol w:w="4110"/>
      </w:tblGrid>
      <w:tr w:rsidR="007406C6" w:rsidRPr="00ED3517" w14:paraId="43CFB6FA" w14:textId="77777777" w:rsidTr="00BD660E">
        <w:trPr>
          <w:cantSplit/>
          <w:tblHeader/>
        </w:trPr>
        <w:tc>
          <w:tcPr>
            <w:tcW w:w="601" w:type="dxa"/>
            <w:vMerge w:val="restart"/>
            <w:tcBorders>
              <w:top w:val="single" w:sz="4" w:space="0" w:color="000000"/>
              <w:left w:val="single" w:sz="4" w:space="0" w:color="000000"/>
              <w:bottom w:val="single" w:sz="4" w:space="0" w:color="000000"/>
            </w:tcBorders>
            <w:shd w:val="clear" w:color="auto" w:fill="auto"/>
            <w:vAlign w:val="center"/>
          </w:tcPr>
          <w:p w14:paraId="3AE5BEC7" w14:textId="77777777" w:rsidR="007737E6" w:rsidRPr="00ED3517" w:rsidRDefault="007737E6"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ลำดับ</w:t>
            </w:r>
          </w:p>
        </w:tc>
        <w:tc>
          <w:tcPr>
            <w:tcW w:w="2169" w:type="dxa"/>
            <w:tcBorders>
              <w:top w:val="single" w:sz="4" w:space="0" w:color="000000"/>
              <w:left w:val="single" w:sz="4" w:space="0" w:color="000000"/>
            </w:tcBorders>
            <w:shd w:val="clear" w:color="auto" w:fill="auto"/>
          </w:tcPr>
          <w:p w14:paraId="1AD4AA0B" w14:textId="77777777" w:rsidR="007737E6" w:rsidRPr="00ED3517" w:rsidRDefault="007737E6"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ชื่อ</w:t>
            </w:r>
            <w:r w:rsidRPr="00ED3517">
              <w:rPr>
                <w:rFonts w:ascii="TH SarabunPSK" w:eastAsia="SimSun" w:hAnsi="TH SarabunPSK" w:cs="TH SarabunPSK" w:hint="cs"/>
                <w:b/>
                <w:bCs/>
                <w:lang w:eastAsia="zh-CN"/>
              </w:rPr>
              <w:t>-</w:t>
            </w:r>
            <w:r w:rsidRPr="00ED3517">
              <w:rPr>
                <w:rFonts w:ascii="TH SarabunPSK" w:eastAsia="SimSun" w:hAnsi="TH SarabunPSK" w:cs="TH SarabunPSK" w:hint="cs"/>
                <w:b/>
                <w:bCs/>
                <w:cs/>
                <w:lang w:eastAsia="zh-CN"/>
              </w:rPr>
              <w:t>สกุล</w:t>
            </w:r>
          </w:p>
        </w:tc>
        <w:tc>
          <w:tcPr>
            <w:tcW w:w="2430" w:type="dxa"/>
            <w:vMerge w:val="restart"/>
            <w:tcBorders>
              <w:top w:val="single" w:sz="4" w:space="0" w:color="000000"/>
              <w:left w:val="single" w:sz="4" w:space="0" w:color="000000"/>
              <w:bottom w:val="single" w:sz="4" w:space="0" w:color="000000"/>
            </w:tcBorders>
            <w:shd w:val="clear" w:color="auto" w:fill="auto"/>
            <w:vAlign w:val="center"/>
          </w:tcPr>
          <w:p w14:paraId="6B8C21FD" w14:textId="77777777" w:rsidR="007737E6" w:rsidRPr="00ED3517" w:rsidRDefault="007737E6"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คุณวุฒิ</w:t>
            </w:r>
            <w:r w:rsidRPr="00ED3517">
              <w:rPr>
                <w:rFonts w:ascii="TH SarabunPSK" w:eastAsia="SimSun" w:hAnsi="TH SarabunPSK" w:cs="TH SarabunPSK" w:hint="cs"/>
                <w:b/>
                <w:bCs/>
                <w:lang w:eastAsia="zh-CN"/>
              </w:rPr>
              <w:t xml:space="preserve"> (</w:t>
            </w:r>
            <w:r w:rsidRPr="00ED3517">
              <w:rPr>
                <w:rFonts w:ascii="TH SarabunPSK" w:eastAsia="SimSun" w:hAnsi="TH SarabunPSK" w:cs="TH SarabunPSK" w:hint="cs"/>
                <w:b/>
                <w:bCs/>
                <w:cs/>
                <w:lang w:eastAsia="zh-CN"/>
              </w:rPr>
              <w:t>สาขาวิชา</w:t>
            </w:r>
            <w:r w:rsidRPr="00ED3517">
              <w:rPr>
                <w:rFonts w:ascii="TH SarabunPSK" w:eastAsia="SimSun" w:hAnsi="TH SarabunPSK" w:cs="TH SarabunPSK" w:hint="cs"/>
                <w:b/>
                <w:bCs/>
                <w:lang w:eastAsia="zh-CN"/>
              </w:rPr>
              <w:t>)</w:t>
            </w:r>
          </w:p>
        </w:tc>
        <w:tc>
          <w:tcPr>
            <w:tcW w:w="2970" w:type="dxa"/>
            <w:vMerge w:val="restart"/>
            <w:tcBorders>
              <w:top w:val="single" w:sz="4" w:space="0" w:color="000000"/>
              <w:left w:val="single" w:sz="4" w:space="0" w:color="000000"/>
              <w:bottom w:val="single" w:sz="4" w:space="0" w:color="000000"/>
            </w:tcBorders>
            <w:shd w:val="clear" w:color="auto" w:fill="auto"/>
            <w:vAlign w:val="center"/>
          </w:tcPr>
          <w:p w14:paraId="7A00D760" w14:textId="77777777" w:rsidR="007737E6" w:rsidRPr="00ED3517" w:rsidRDefault="007737E6"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สถาบัน</w:t>
            </w:r>
          </w:p>
        </w:tc>
        <w:tc>
          <w:tcPr>
            <w:tcW w:w="900" w:type="dxa"/>
            <w:tcBorders>
              <w:top w:val="single" w:sz="4" w:space="0" w:color="000000"/>
              <w:left w:val="single" w:sz="4" w:space="0" w:color="000000"/>
            </w:tcBorders>
            <w:shd w:val="clear" w:color="auto" w:fill="auto"/>
            <w:vAlign w:val="center"/>
          </w:tcPr>
          <w:p w14:paraId="0D537072" w14:textId="77777777" w:rsidR="007737E6" w:rsidRPr="00ED3517" w:rsidRDefault="007737E6"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ปีที่สำเร็จ</w:t>
            </w:r>
          </w:p>
        </w:tc>
        <w:tc>
          <w:tcPr>
            <w:tcW w:w="2192" w:type="dxa"/>
            <w:vMerge w:val="restart"/>
            <w:tcBorders>
              <w:top w:val="single" w:sz="4" w:space="0" w:color="000000"/>
              <w:left w:val="single" w:sz="4" w:space="0" w:color="000000"/>
              <w:bottom w:val="single" w:sz="4" w:space="0" w:color="000000"/>
              <w:right w:val="single" w:sz="4" w:space="0" w:color="auto"/>
            </w:tcBorders>
            <w:shd w:val="clear" w:color="auto" w:fill="auto"/>
            <w:vAlign w:val="center"/>
          </w:tcPr>
          <w:p w14:paraId="550D6E8C" w14:textId="77777777" w:rsidR="007737E6" w:rsidRPr="00ED3517" w:rsidRDefault="007737E6" w:rsidP="00ED3517">
            <w:pPr>
              <w:suppressAutoHyphens/>
              <w:jc w:val="center"/>
              <w:rPr>
                <w:rFonts w:ascii="TH SarabunPSK" w:eastAsia="Batang" w:hAnsi="TH SarabunPSK" w:cs="TH SarabunPSK" w:hint="cs"/>
                <w:lang w:eastAsia="zh-CN"/>
              </w:rPr>
            </w:pPr>
            <w:r w:rsidRPr="00ED3517">
              <w:rPr>
                <w:rFonts w:ascii="TH SarabunPSK" w:eastAsia="SimSun" w:hAnsi="TH SarabunPSK" w:cs="TH SarabunPSK" w:hint="cs"/>
                <w:b/>
                <w:bCs/>
                <w:cs/>
                <w:lang w:eastAsia="zh-CN"/>
              </w:rPr>
              <w:t>ตำแหน่งทางวิชาการ</w:t>
            </w:r>
          </w:p>
        </w:tc>
        <w:tc>
          <w:tcPr>
            <w:tcW w:w="4110" w:type="dxa"/>
            <w:vMerge w:val="restart"/>
            <w:tcBorders>
              <w:top w:val="single" w:sz="4" w:space="0" w:color="000000"/>
              <w:left w:val="single" w:sz="4" w:space="0" w:color="auto"/>
              <w:bottom w:val="single" w:sz="4" w:space="0" w:color="000000"/>
              <w:right w:val="single" w:sz="4" w:space="0" w:color="000000"/>
            </w:tcBorders>
            <w:shd w:val="clear" w:color="auto" w:fill="auto"/>
            <w:vAlign w:val="center"/>
          </w:tcPr>
          <w:p w14:paraId="7F56E658" w14:textId="77777777" w:rsidR="007737E6" w:rsidRPr="00ED3517" w:rsidRDefault="007406C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b/>
                <w:bCs/>
                <w:cs/>
                <w:lang w:eastAsia="zh-CN"/>
              </w:rPr>
              <w:t xml:space="preserve">ผลงานวิจัยย้อนหลัง </w:t>
            </w:r>
            <w:r w:rsidRPr="00ED3517">
              <w:rPr>
                <w:rFonts w:ascii="TH SarabunPSK" w:eastAsia="Batang" w:hAnsi="TH SarabunPSK" w:cs="TH SarabunPSK" w:hint="cs"/>
                <w:b/>
                <w:bCs/>
                <w:lang w:eastAsia="zh-CN"/>
              </w:rPr>
              <w:t xml:space="preserve">5 </w:t>
            </w:r>
            <w:r w:rsidRPr="00ED3517">
              <w:rPr>
                <w:rFonts w:ascii="TH SarabunPSK" w:eastAsia="Batang" w:hAnsi="TH SarabunPSK" w:cs="TH SarabunPSK" w:hint="cs"/>
                <w:b/>
                <w:bCs/>
                <w:cs/>
                <w:lang w:eastAsia="zh-CN"/>
              </w:rPr>
              <w:t>ปี</w:t>
            </w:r>
          </w:p>
        </w:tc>
      </w:tr>
      <w:tr w:rsidR="007406C6" w:rsidRPr="00ED3517" w14:paraId="75AC156E" w14:textId="77777777" w:rsidTr="00BD660E">
        <w:trPr>
          <w:cantSplit/>
          <w:tblHeader/>
        </w:trPr>
        <w:tc>
          <w:tcPr>
            <w:tcW w:w="601" w:type="dxa"/>
            <w:vMerge/>
            <w:tcBorders>
              <w:top w:val="single" w:sz="4" w:space="0" w:color="000000"/>
              <w:left w:val="single" w:sz="4" w:space="0" w:color="000000"/>
              <w:bottom w:val="single" w:sz="4" w:space="0" w:color="000000"/>
            </w:tcBorders>
            <w:shd w:val="clear" w:color="auto" w:fill="auto"/>
          </w:tcPr>
          <w:p w14:paraId="12AB7C26" w14:textId="77777777" w:rsidR="007737E6" w:rsidRPr="00ED3517" w:rsidRDefault="007737E6" w:rsidP="00ED3517">
            <w:pPr>
              <w:suppressAutoHyphens/>
              <w:snapToGrid w:val="0"/>
              <w:rPr>
                <w:rFonts w:ascii="TH SarabunPSK" w:eastAsia="SimSun" w:hAnsi="TH SarabunPSK" w:cs="TH SarabunPSK" w:hint="cs"/>
                <w:b/>
                <w:bCs/>
                <w:lang w:eastAsia="zh-CN"/>
              </w:rPr>
            </w:pPr>
          </w:p>
        </w:tc>
        <w:tc>
          <w:tcPr>
            <w:tcW w:w="2169" w:type="dxa"/>
            <w:tcBorders>
              <w:left w:val="single" w:sz="4" w:space="0" w:color="000000"/>
              <w:bottom w:val="single" w:sz="4" w:space="0" w:color="000000"/>
            </w:tcBorders>
            <w:shd w:val="clear" w:color="auto" w:fill="auto"/>
          </w:tcPr>
          <w:p w14:paraId="57C683C9" w14:textId="77777777" w:rsidR="007737E6" w:rsidRPr="00ED3517" w:rsidRDefault="007737E6" w:rsidP="00ED3517">
            <w:pPr>
              <w:suppressAutoHyphens/>
              <w:jc w:val="center"/>
              <w:rPr>
                <w:rFonts w:ascii="TH SarabunPSK" w:eastAsia="SimSun" w:hAnsi="TH SarabunPSK" w:cs="TH SarabunPSK" w:hint="cs"/>
                <w:b/>
                <w:bCs/>
                <w:lang w:eastAsia="zh-CN"/>
              </w:rPr>
            </w:pPr>
            <w:r w:rsidRPr="00ED3517">
              <w:rPr>
                <w:rFonts w:ascii="TH SarabunPSK" w:eastAsia="SimSun" w:hAnsi="TH SarabunPSK" w:cs="TH SarabunPSK" w:hint="cs"/>
                <w:b/>
                <w:bCs/>
                <w:cs/>
                <w:lang w:eastAsia="zh-CN"/>
              </w:rPr>
              <w:t>เลขประจำตัวประชาชน</w:t>
            </w:r>
          </w:p>
        </w:tc>
        <w:tc>
          <w:tcPr>
            <w:tcW w:w="2430" w:type="dxa"/>
            <w:vMerge/>
            <w:tcBorders>
              <w:top w:val="single" w:sz="4" w:space="0" w:color="000000"/>
              <w:left w:val="single" w:sz="4" w:space="0" w:color="000000"/>
              <w:bottom w:val="single" w:sz="4" w:space="0" w:color="000000"/>
            </w:tcBorders>
            <w:shd w:val="clear" w:color="auto" w:fill="auto"/>
          </w:tcPr>
          <w:p w14:paraId="75BAA8E2" w14:textId="77777777" w:rsidR="007737E6" w:rsidRPr="00ED3517" w:rsidRDefault="007737E6" w:rsidP="00ED3517">
            <w:pPr>
              <w:suppressAutoHyphens/>
              <w:snapToGrid w:val="0"/>
              <w:rPr>
                <w:rFonts w:ascii="TH SarabunPSK" w:eastAsia="SimSun" w:hAnsi="TH SarabunPSK" w:cs="TH SarabunPSK" w:hint="cs"/>
                <w:lang w:eastAsia="zh-CN"/>
              </w:rPr>
            </w:pPr>
          </w:p>
        </w:tc>
        <w:tc>
          <w:tcPr>
            <w:tcW w:w="2970" w:type="dxa"/>
            <w:vMerge/>
            <w:tcBorders>
              <w:top w:val="single" w:sz="4" w:space="0" w:color="000000"/>
              <w:left w:val="single" w:sz="4" w:space="0" w:color="000000"/>
              <w:bottom w:val="single" w:sz="4" w:space="0" w:color="000000"/>
            </w:tcBorders>
            <w:shd w:val="clear" w:color="auto" w:fill="auto"/>
          </w:tcPr>
          <w:p w14:paraId="14EDD167" w14:textId="77777777" w:rsidR="007737E6" w:rsidRPr="00ED3517" w:rsidRDefault="007737E6" w:rsidP="00ED3517">
            <w:pPr>
              <w:suppressAutoHyphens/>
              <w:snapToGrid w:val="0"/>
              <w:rPr>
                <w:rFonts w:ascii="TH SarabunPSK" w:eastAsia="SimSun" w:hAnsi="TH SarabunPSK" w:cs="TH SarabunPSK" w:hint="cs"/>
                <w:b/>
                <w:bCs/>
                <w:lang w:eastAsia="zh-CN"/>
              </w:rPr>
            </w:pPr>
          </w:p>
        </w:tc>
        <w:tc>
          <w:tcPr>
            <w:tcW w:w="900" w:type="dxa"/>
            <w:tcBorders>
              <w:left w:val="single" w:sz="4" w:space="0" w:color="000000"/>
              <w:bottom w:val="single" w:sz="4" w:space="0" w:color="000000"/>
            </w:tcBorders>
            <w:shd w:val="clear" w:color="auto" w:fill="auto"/>
          </w:tcPr>
          <w:p w14:paraId="02871418" w14:textId="77777777" w:rsidR="007737E6" w:rsidRPr="00ED3517" w:rsidRDefault="007737E6" w:rsidP="00ED3517">
            <w:pPr>
              <w:suppressAutoHyphens/>
              <w:jc w:val="center"/>
              <w:rPr>
                <w:rFonts w:ascii="TH SarabunPSK" w:eastAsia="SimSun" w:hAnsi="TH SarabunPSK" w:cs="TH SarabunPSK" w:hint="cs"/>
                <w:lang w:eastAsia="zh-CN"/>
              </w:rPr>
            </w:pPr>
            <w:r w:rsidRPr="00ED3517">
              <w:rPr>
                <w:rFonts w:ascii="TH SarabunPSK" w:eastAsia="SimSun" w:hAnsi="TH SarabunPSK" w:cs="TH SarabunPSK" w:hint="cs"/>
                <w:b/>
                <w:bCs/>
                <w:cs/>
                <w:lang w:eastAsia="zh-CN"/>
              </w:rPr>
              <w:t>การศึกษา</w:t>
            </w:r>
          </w:p>
        </w:tc>
        <w:tc>
          <w:tcPr>
            <w:tcW w:w="2192" w:type="dxa"/>
            <w:vMerge/>
            <w:tcBorders>
              <w:top w:val="single" w:sz="4" w:space="0" w:color="000000"/>
              <w:left w:val="single" w:sz="4" w:space="0" w:color="000000"/>
              <w:bottom w:val="single" w:sz="4" w:space="0" w:color="000000"/>
              <w:right w:val="single" w:sz="4" w:space="0" w:color="auto"/>
            </w:tcBorders>
            <w:shd w:val="clear" w:color="auto" w:fill="auto"/>
          </w:tcPr>
          <w:p w14:paraId="131A8EA0" w14:textId="77777777" w:rsidR="007737E6" w:rsidRPr="00ED3517" w:rsidRDefault="007737E6" w:rsidP="00ED3517">
            <w:pPr>
              <w:suppressAutoHyphens/>
              <w:snapToGrid w:val="0"/>
              <w:rPr>
                <w:rFonts w:ascii="TH SarabunPSK" w:eastAsia="SimSun" w:hAnsi="TH SarabunPSK" w:cs="TH SarabunPSK" w:hint="cs"/>
                <w:lang w:eastAsia="zh-CN"/>
              </w:rPr>
            </w:pPr>
          </w:p>
        </w:tc>
        <w:tc>
          <w:tcPr>
            <w:tcW w:w="4110" w:type="dxa"/>
            <w:vMerge/>
            <w:tcBorders>
              <w:top w:val="single" w:sz="4" w:space="0" w:color="000000"/>
              <w:left w:val="single" w:sz="4" w:space="0" w:color="auto"/>
              <w:bottom w:val="single" w:sz="4" w:space="0" w:color="000000"/>
              <w:right w:val="single" w:sz="4" w:space="0" w:color="000000"/>
            </w:tcBorders>
            <w:shd w:val="clear" w:color="auto" w:fill="auto"/>
          </w:tcPr>
          <w:p w14:paraId="7CDE428D" w14:textId="77777777" w:rsidR="007737E6" w:rsidRPr="00ED3517" w:rsidRDefault="007737E6" w:rsidP="00ED3517">
            <w:pPr>
              <w:suppressAutoHyphens/>
              <w:snapToGrid w:val="0"/>
              <w:rPr>
                <w:rFonts w:ascii="TH SarabunPSK" w:eastAsia="SimSun" w:hAnsi="TH SarabunPSK" w:cs="TH SarabunPSK" w:hint="cs"/>
                <w:lang w:eastAsia="zh-CN"/>
              </w:rPr>
            </w:pPr>
          </w:p>
        </w:tc>
      </w:tr>
      <w:tr w:rsidR="0050787E" w:rsidRPr="00ED3517" w14:paraId="51C6E08C" w14:textId="77777777" w:rsidTr="00441543">
        <w:trPr>
          <w:trHeight w:val="1097"/>
        </w:trPr>
        <w:tc>
          <w:tcPr>
            <w:tcW w:w="601" w:type="dxa"/>
            <w:tcBorders>
              <w:top w:val="single" w:sz="4" w:space="0" w:color="000000"/>
              <w:left w:val="single" w:sz="4" w:space="0" w:color="000000"/>
            </w:tcBorders>
            <w:shd w:val="clear" w:color="auto" w:fill="auto"/>
          </w:tcPr>
          <w:p w14:paraId="65BF00B0" w14:textId="77777777" w:rsidR="0050787E" w:rsidRPr="00ED3517" w:rsidRDefault="0050787E" w:rsidP="00ED3517">
            <w:pPr>
              <w:suppressAutoHyphens/>
              <w:jc w:val="center"/>
              <w:rPr>
                <w:rFonts w:ascii="TH SarabunPSK" w:eastAsia="SimSun" w:hAnsi="TH SarabunPSK" w:cs="TH SarabunPSK" w:hint="cs"/>
                <w:lang w:eastAsia="zh-CN"/>
              </w:rPr>
            </w:pPr>
            <w:r w:rsidRPr="00ED3517">
              <w:rPr>
                <w:rFonts w:ascii="TH SarabunPSK" w:eastAsia="SimSun" w:hAnsi="TH SarabunPSK" w:cs="TH SarabunPSK" w:hint="cs"/>
                <w:lang w:eastAsia="zh-CN"/>
              </w:rPr>
              <w:t>1</w:t>
            </w:r>
          </w:p>
          <w:p w14:paraId="6B8A5725" w14:textId="77777777" w:rsidR="0050787E" w:rsidRPr="00ED3517" w:rsidRDefault="0050787E" w:rsidP="00ED3517">
            <w:pPr>
              <w:suppressAutoHyphens/>
              <w:jc w:val="center"/>
              <w:rPr>
                <w:rFonts w:ascii="TH SarabunPSK" w:eastAsia="SimSun" w:hAnsi="TH SarabunPSK" w:cs="TH SarabunPSK" w:hint="cs"/>
                <w:lang w:eastAsia="zh-CN"/>
              </w:rPr>
            </w:pPr>
          </w:p>
        </w:tc>
        <w:tc>
          <w:tcPr>
            <w:tcW w:w="2169" w:type="dxa"/>
            <w:tcBorders>
              <w:top w:val="single" w:sz="4" w:space="0" w:color="000000"/>
              <w:left w:val="single" w:sz="4" w:space="0" w:color="000000"/>
            </w:tcBorders>
            <w:shd w:val="clear" w:color="auto" w:fill="auto"/>
          </w:tcPr>
          <w:p w14:paraId="26D1945C" w14:textId="38278BDF" w:rsidR="0050787E" w:rsidRPr="00ED3517" w:rsidRDefault="0050787E" w:rsidP="00ED3517">
            <w:pPr>
              <w:widowControl w:val="0"/>
              <w:suppressAutoHyphens/>
              <w:rPr>
                <w:rFonts w:ascii="TH SarabunPSK" w:eastAsia="Batang" w:hAnsi="TH SarabunPSK" w:cs="TH SarabunPSK" w:hint="cs"/>
                <w:cs/>
                <w:lang w:eastAsia="zh-CN"/>
              </w:rPr>
            </w:pPr>
            <w:r w:rsidRPr="00ED3517">
              <w:rPr>
                <w:rFonts w:ascii="TH SarabunPSK" w:eastAsia="Angsana New" w:hAnsi="TH SarabunPSK" w:cs="TH SarabunPSK" w:hint="cs"/>
                <w:cs/>
                <w:lang w:eastAsia="zh-CN"/>
              </w:rPr>
              <w:t>นาย</w:t>
            </w:r>
            <w:r w:rsidR="00753FDA" w:rsidRPr="00ED3517">
              <w:rPr>
                <w:rFonts w:ascii="TH SarabunPSK" w:eastAsia="Batang" w:hAnsi="TH SarabunPSK" w:cs="TH SarabunPSK" w:hint="cs"/>
                <w:lang w:eastAsia="zh-CN"/>
              </w:rPr>
              <w:t xml:space="preserve"> </w:t>
            </w:r>
            <w:r w:rsidR="00F7446A" w:rsidRPr="00ED3517">
              <w:rPr>
                <w:rFonts w:ascii="TH SarabunPSK" w:eastAsia="Batang" w:hAnsi="TH SarabunPSK" w:cs="TH SarabunPSK" w:hint="cs"/>
                <w:cs/>
                <w:lang w:eastAsia="zh-CN"/>
              </w:rPr>
              <w:t>พิชิต ทน</w:t>
            </w:r>
            <w:proofErr w:type="spellStart"/>
            <w:r w:rsidR="00F7446A" w:rsidRPr="00ED3517">
              <w:rPr>
                <w:rFonts w:ascii="TH SarabunPSK" w:eastAsia="Batang" w:hAnsi="TH SarabunPSK" w:cs="TH SarabunPSK" w:hint="cs"/>
                <w:cs/>
                <w:lang w:eastAsia="zh-CN"/>
              </w:rPr>
              <w:t>ัน</w:t>
            </w:r>
            <w:proofErr w:type="spellEnd"/>
            <w:r w:rsidR="00F7446A" w:rsidRPr="00ED3517">
              <w:rPr>
                <w:rFonts w:ascii="TH SarabunPSK" w:eastAsia="Batang" w:hAnsi="TH SarabunPSK" w:cs="TH SarabunPSK" w:hint="cs"/>
                <w:cs/>
                <w:lang w:eastAsia="zh-CN"/>
              </w:rPr>
              <w:t>ชัย</w:t>
            </w:r>
          </w:p>
          <w:p w14:paraId="69166C1D" w14:textId="4F8FD236" w:rsidR="0050787E" w:rsidRPr="00ED3517" w:rsidRDefault="00F7446A" w:rsidP="00ED3517">
            <w:pPr>
              <w:widowControl w:val="0"/>
              <w:suppressAutoHyphens/>
              <w:rPr>
                <w:rFonts w:ascii="TH SarabunPSK" w:eastAsia="Angsana New" w:hAnsi="TH SarabunPSK" w:cs="TH SarabunPSK" w:hint="cs"/>
                <w:lang w:eastAsia="zh-CN"/>
              </w:rPr>
            </w:pPr>
            <w:r w:rsidRPr="00ED3517">
              <w:rPr>
                <w:rFonts w:ascii="TH SarabunPSK" w:eastAsia="Batang" w:hAnsi="TH SarabunPSK" w:cs="TH SarabunPSK" w:hint="cs"/>
                <w:lang w:eastAsia="zh-CN"/>
              </w:rPr>
              <w:t>554010004</w:t>
            </w:r>
            <w:r w:rsidR="0050787E" w:rsidRPr="00ED3517">
              <w:rPr>
                <w:rFonts w:ascii="TH SarabunPSK" w:eastAsia="Batang" w:hAnsi="TH SarabunPSK" w:cs="TH SarabunPSK" w:hint="cs"/>
                <w:lang w:eastAsia="zh-CN"/>
              </w:rPr>
              <w:t>XXXX</w:t>
            </w:r>
          </w:p>
          <w:p w14:paraId="1C3E8DC6" w14:textId="77777777" w:rsidR="0050787E" w:rsidRPr="00ED3517" w:rsidRDefault="0050787E" w:rsidP="00ED3517">
            <w:pPr>
              <w:widowControl w:val="0"/>
              <w:suppressAutoHyphens/>
              <w:rPr>
                <w:rFonts w:ascii="TH SarabunPSK" w:eastAsia="Angsana New" w:hAnsi="TH SarabunPSK" w:cs="TH SarabunPSK" w:hint="cs"/>
                <w:lang w:eastAsia="zh-CN"/>
              </w:rPr>
            </w:pPr>
          </w:p>
          <w:p w14:paraId="2C4EFA69" w14:textId="72705056" w:rsidR="0050787E" w:rsidRPr="00ED3517" w:rsidRDefault="0050787E" w:rsidP="00ED3517">
            <w:pPr>
              <w:widowControl w:val="0"/>
              <w:suppressAutoHyphens/>
              <w:rPr>
                <w:rFonts w:ascii="TH SarabunPSK" w:eastAsia="Angsana New" w:hAnsi="TH SarabunPSK" w:cs="TH SarabunPSK" w:hint="cs"/>
                <w:cs/>
                <w:lang w:eastAsia="zh-CN"/>
              </w:rPr>
            </w:pPr>
          </w:p>
        </w:tc>
        <w:tc>
          <w:tcPr>
            <w:tcW w:w="2430" w:type="dxa"/>
            <w:tcBorders>
              <w:top w:val="single" w:sz="4" w:space="0" w:color="000000"/>
              <w:left w:val="single" w:sz="4" w:space="0" w:color="000000"/>
            </w:tcBorders>
            <w:shd w:val="clear" w:color="auto" w:fill="auto"/>
          </w:tcPr>
          <w:p w14:paraId="7DC20039" w14:textId="284A6C9A" w:rsidR="0050787E" w:rsidRPr="00ED3517" w:rsidRDefault="0050787E" w:rsidP="00ED3517">
            <w:pPr>
              <w:suppressAutoHyphens/>
              <w:rPr>
                <w:rFonts w:ascii="TH SarabunPSK" w:eastAsia="Angsana New" w:hAnsi="TH SarabunPSK" w:cs="TH SarabunPSK" w:hint="cs"/>
                <w:sz w:val="22"/>
                <w:szCs w:val="22"/>
                <w:cs/>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ม</w:t>
            </w:r>
            <w:r w:rsidRPr="00ED3517">
              <w:rPr>
                <w:rFonts w:ascii="TH SarabunPSK" w:eastAsia="Angsana New" w:hAnsi="TH SarabunPSK" w:cs="TH SarabunPSK" w:hint="cs"/>
                <w:sz w:val="22"/>
                <w:szCs w:val="22"/>
                <w:lang w:eastAsia="zh-CN"/>
              </w:rPr>
              <w:t>.</w:t>
            </w:r>
            <w:r w:rsidR="00441543" w:rsidRPr="00ED3517">
              <w:rPr>
                <w:rFonts w:ascii="TH SarabunPSK" w:eastAsia="Batang" w:hAnsi="TH SarabunPSK" w:cs="TH SarabunPSK" w:hint="cs"/>
                <w:sz w:val="22"/>
                <w:szCs w:val="22"/>
                <w:lang w:eastAsia="zh-CN"/>
              </w:rPr>
              <w:t xml:space="preserve"> </w:t>
            </w:r>
            <w:r w:rsidR="009C55EA" w:rsidRPr="00ED3517">
              <w:rPr>
                <w:rFonts w:ascii="TH SarabunPSK" w:eastAsia="Batang" w:hAnsi="TH SarabunPSK" w:cs="TH SarabunPSK" w:hint="cs"/>
                <w:sz w:val="22"/>
                <w:szCs w:val="22"/>
                <w:cs/>
                <w:lang w:eastAsia="zh-CN"/>
              </w:rPr>
              <w:t>(วิศวกรรมคอมพิวเตอร์)</w:t>
            </w:r>
          </w:p>
          <w:p w14:paraId="50A32797" w14:textId="348EC7FA" w:rsidR="0050787E" w:rsidRPr="00ED3517" w:rsidRDefault="0050787E" w:rsidP="00ED3517">
            <w:pPr>
              <w:suppressAutoHyphens/>
              <w:rPr>
                <w:rFonts w:ascii="TH SarabunPSK" w:eastAsia="Angsana New" w:hAnsi="TH SarabunPSK" w:cs="TH SarabunPSK" w:hint="cs"/>
                <w:sz w:val="22"/>
                <w:szCs w:val="22"/>
                <w:cs/>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บ</w:t>
            </w:r>
            <w:r w:rsidRPr="00ED3517">
              <w:rPr>
                <w:rFonts w:ascii="TH SarabunPSK" w:eastAsia="Angsana New" w:hAnsi="TH SarabunPSK" w:cs="TH SarabunPSK" w:hint="cs"/>
                <w:sz w:val="22"/>
                <w:szCs w:val="22"/>
                <w:lang w:eastAsia="zh-CN"/>
              </w:rPr>
              <w:t>.</w:t>
            </w:r>
            <w:r w:rsidR="00441543" w:rsidRPr="00ED3517">
              <w:rPr>
                <w:rFonts w:ascii="TH SarabunPSK" w:eastAsia="Batang" w:hAnsi="TH SarabunPSK" w:cs="TH SarabunPSK" w:hint="cs"/>
                <w:sz w:val="22"/>
                <w:szCs w:val="22"/>
                <w:lang w:eastAsia="zh-CN"/>
              </w:rPr>
              <w:t xml:space="preserve"> </w:t>
            </w:r>
            <w:r w:rsidR="009C55EA" w:rsidRPr="00ED3517">
              <w:rPr>
                <w:rFonts w:ascii="TH SarabunPSK" w:eastAsia="Batang" w:hAnsi="TH SarabunPSK" w:cs="TH SarabunPSK" w:hint="cs"/>
                <w:sz w:val="22"/>
                <w:szCs w:val="22"/>
                <w:cs/>
                <w:lang w:eastAsia="zh-CN"/>
              </w:rPr>
              <w:t>(วิศวกรรมไฟฟ้า</w:t>
            </w:r>
            <w:r w:rsidR="009C55EA" w:rsidRPr="00ED3517">
              <w:rPr>
                <w:rFonts w:ascii="TH SarabunPSK" w:eastAsia="Batang" w:hAnsi="TH SarabunPSK" w:cs="TH SarabunPSK" w:hint="cs"/>
                <w:sz w:val="22"/>
                <w:szCs w:val="22"/>
                <w:lang w:eastAsia="zh-CN"/>
              </w:rPr>
              <w:t>-</w:t>
            </w:r>
            <w:r w:rsidR="009C55EA" w:rsidRPr="00ED3517">
              <w:rPr>
                <w:rFonts w:ascii="TH SarabunPSK" w:eastAsia="Batang" w:hAnsi="TH SarabunPSK" w:cs="TH SarabunPSK" w:hint="cs"/>
                <w:sz w:val="22"/>
                <w:szCs w:val="22"/>
                <w:cs/>
                <w:lang w:eastAsia="zh-CN"/>
              </w:rPr>
              <w:t>อิเล็กทรอนิกส์)</w:t>
            </w:r>
          </w:p>
        </w:tc>
        <w:tc>
          <w:tcPr>
            <w:tcW w:w="2970" w:type="dxa"/>
            <w:tcBorders>
              <w:top w:val="single" w:sz="4" w:space="0" w:color="000000"/>
              <w:left w:val="single" w:sz="4" w:space="0" w:color="000000"/>
            </w:tcBorders>
            <w:shd w:val="clear" w:color="auto" w:fill="auto"/>
          </w:tcPr>
          <w:p w14:paraId="2CBCF67E" w14:textId="6C34CCC9" w:rsidR="0050787E" w:rsidRPr="00ED3517" w:rsidRDefault="0050787E" w:rsidP="00ED3517">
            <w:pPr>
              <w:suppressAutoHyphens/>
              <w:rPr>
                <w:rFonts w:ascii="TH SarabunPSK" w:eastAsia="Angsana New" w:hAnsi="TH SarabunPSK" w:cs="TH SarabunPSK" w:hint="cs"/>
                <w:sz w:val="22"/>
                <w:szCs w:val="22"/>
                <w:cs/>
                <w:lang w:eastAsia="zh-CN"/>
              </w:rPr>
            </w:pPr>
            <w:r w:rsidRPr="00ED3517">
              <w:rPr>
                <w:rFonts w:ascii="TH SarabunPSK" w:eastAsia="Batang" w:hAnsi="TH SarabunPSK" w:cs="TH SarabunPSK" w:hint="cs"/>
                <w:sz w:val="22"/>
                <w:szCs w:val="22"/>
                <w:cs/>
                <w:lang w:eastAsia="zh-CN"/>
              </w:rPr>
              <w:t>มหาวิทยาลัย</w:t>
            </w:r>
            <w:r w:rsidR="00ED4E84" w:rsidRPr="00ED3517">
              <w:rPr>
                <w:rFonts w:ascii="TH SarabunPSK" w:eastAsia="Batang" w:hAnsi="TH SarabunPSK" w:cs="TH SarabunPSK" w:hint="cs"/>
                <w:sz w:val="22"/>
                <w:szCs w:val="22"/>
                <w:cs/>
                <w:lang w:eastAsia="zh-CN"/>
              </w:rPr>
              <w:t>เทคโนโลยีพระจอมเกล้าธนบุรี</w:t>
            </w:r>
          </w:p>
          <w:p w14:paraId="18B227D6" w14:textId="5AFFFE27" w:rsidR="0050787E" w:rsidRPr="00ED3517" w:rsidRDefault="00ED4E84" w:rsidP="00ED3517">
            <w:pPr>
              <w:suppressAutoHyphens/>
              <w:rPr>
                <w:rFonts w:ascii="TH SarabunPSK" w:eastAsia="Angsana New" w:hAnsi="TH SarabunPSK" w:cs="TH SarabunPSK" w:hint="cs"/>
                <w:sz w:val="22"/>
                <w:szCs w:val="22"/>
                <w:lang w:eastAsia="zh-CN"/>
              </w:rPr>
            </w:pPr>
            <w:r w:rsidRPr="00ED3517">
              <w:rPr>
                <w:rFonts w:ascii="TH SarabunPSK" w:eastAsia="Batang" w:hAnsi="TH SarabunPSK" w:cs="TH SarabunPSK" w:hint="cs"/>
                <w:sz w:val="22"/>
                <w:szCs w:val="22"/>
                <w:cs/>
                <w:lang w:eastAsia="zh-CN"/>
              </w:rPr>
              <w:t>สถาบันเทคโนโลยีราชมงคล</w:t>
            </w:r>
          </w:p>
        </w:tc>
        <w:tc>
          <w:tcPr>
            <w:tcW w:w="900" w:type="dxa"/>
            <w:tcBorders>
              <w:top w:val="single" w:sz="4" w:space="0" w:color="000000"/>
              <w:left w:val="single" w:sz="4" w:space="0" w:color="000000"/>
            </w:tcBorders>
            <w:shd w:val="clear" w:color="auto" w:fill="auto"/>
          </w:tcPr>
          <w:p w14:paraId="5F928D5A" w14:textId="1A6C788A" w:rsidR="0050787E" w:rsidRPr="00ED3517" w:rsidRDefault="00ED4E84" w:rsidP="00ED3517">
            <w:pPr>
              <w:suppressAutoHyphens/>
              <w:jc w:val="center"/>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2549</w:t>
            </w:r>
          </w:p>
          <w:p w14:paraId="4E5910D6" w14:textId="0BAAA773" w:rsidR="00ED4E84" w:rsidRPr="00ED3517" w:rsidRDefault="00ED4E84" w:rsidP="00ED3517">
            <w:pPr>
              <w:suppressAutoHyphens/>
              <w:jc w:val="center"/>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2539</w:t>
            </w:r>
          </w:p>
          <w:p w14:paraId="279DB3D7" w14:textId="0B702A8D" w:rsidR="0050787E" w:rsidRPr="00ED3517" w:rsidRDefault="0050787E" w:rsidP="00ED3517">
            <w:pPr>
              <w:widowControl w:val="0"/>
              <w:suppressAutoHyphens/>
              <w:rPr>
                <w:rFonts w:ascii="TH SarabunPSK" w:eastAsia="SimSun" w:hAnsi="TH SarabunPSK" w:cs="TH SarabunPSK" w:hint="cs"/>
                <w:sz w:val="22"/>
                <w:szCs w:val="22"/>
                <w:cs/>
                <w:lang w:eastAsia="zh-CN"/>
              </w:rPr>
            </w:pPr>
          </w:p>
        </w:tc>
        <w:tc>
          <w:tcPr>
            <w:tcW w:w="2192" w:type="dxa"/>
            <w:tcBorders>
              <w:top w:val="single" w:sz="4" w:space="0" w:color="000000"/>
              <w:left w:val="single" w:sz="4" w:space="0" w:color="000000"/>
              <w:right w:val="single" w:sz="4" w:space="0" w:color="auto"/>
            </w:tcBorders>
            <w:shd w:val="clear" w:color="auto" w:fill="auto"/>
          </w:tcPr>
          <w:p w14:paraId="3C153B5E" w14:textId="0174953C" w:rsidR="0050787E" w:rsidRPr="00ED3517" w:rsidRDefault="00F20E1C" w:rsidP="00ED3517">
            <w:pPr>
              <w:suppressAutoHyphens/>
              <w:jc w:val="center"/>
              <w:rPr>
                <w:rFonts w:ascii="TH SarabunPSK" w:eastAsia="Batang" w:hAnsi="TH SarabunPSK" w:cs="TH SarabunPSK" w:hint="cs"/>
                <w:sz w:val="22"/>
                <w:szCs w:val="22"/>
                <w:cs/>
                <w:lang w:eastAsia="zh-CN"/>
              </w:rPr>
            </w:pPr>
            <w:r w:rsidRPr="00ED3517">
              <w:rPr>
                <w:rFonts w:ascii="TH SarabunPSK" w:eastAsia="SimSun" w:hAnsi="TH SarabunPSK" w:cs="TH SarabunPSK" w:hint="cs"/>
                <w:sz w:val="22"/>
                <w:szCs w:val="22"/>
                <w:cs/>
                <w:lang w:eastAsia="zh-CN"/>
              </w:rPr>
              <w:t>อาจารย์</w:t>
            </w:r>
          </w:p>
        </w:tc>
        <w:tc>
          <w:tcPr>
            <w:tcW w:w="4110" w:type="dxa"/>
            <w:tcBorders>
              <w:top w:val="single" w:sz="4" w:space="0" w:color="000000"/>
              <w:left w:val="single" w:sz="4" w:space="0" w:color="auto"/>
              <w:right w:val="single" w:sz="4" w:space="0" w:color="000000"/>
            </w:tcBorders>
            <w:shd w:val="clear" w:color="auto" w:fill="auto"/>
          </w:tcPr>
          <w:p w14:paraId="788FB10D" w14:textId="77777777" w:rsidR="00A23806" w:rsidRPr="00ED3517" w:rsidRDefault="00A23806" w:rsidP="00ED3517">
            <w:pPr>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 xml:space="preserve">1. </w:t>
            </w:r>
            <w:proofErr w:type="spellStart"/>
            <w:r w:rsidRPr="00ED3517">
              <w:rPr>
                <w:rFonts w:ascii="TH SarabunPSK" w:eastAsia="Batang" w:hAnsi="TH SarabunPSK" w:cs="TH SarabunPSK" w:hint="cs"/>
                <w:sz w:val="22"/>
                <w:szCs w:val="22"/>
                <w:lang w:eastAsia="zh-CN"/>
              </w:rPr>
              <w:t>Pichit</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Tananchai</w:t>
            </w:r>
            <w:proofErr w:type="spellEnd"/>
            <w:r w:rsidRPr="00ED3517">
              <w:rPr>
                <w:rFonts w:ascii="TH SarabunPSK" w:eastAsia="Batang" w:hAnsi="TH SarabunPSK" w:cs="TH SarabunPSK" w:hint="cs"/>
                <w:sz w:val="22"/>
                <w:szCs w:val="22"/>
                <w:lang w:eastAsia="zh-CN"/>
              </w:rPr>
              <w:t xml:space="preserve">, “Time Recoding System for The Laboratory”, Proceeding The 11th International Conference on Sciences, Technology and Innovation for Sustainable Well-Being 2019 (STISWB XI 2019), 29 July – 1 August 2019, University </w:t>
            </w:r>
            <w:proofErr w:type="spellStart"/>
            <w:r w:rsidRPr="00ED3517">
              <w:rPr>
                <w:rFonts w:ascii="TH SarabunPSK" w:eastAsia="Batang" w:hAnsi="TH SarabunPSK" w:cs="TH SarabunPSK" w:hint="cs"/>
                <w:sz w:val="22"/>
                <w:szCs w:val="22"/>
                <w:lang w:eastAsia="zh-CN"/>
              </w:rPr>
              <w:t>Teknologi</w:t>
            </w:r>
            <w:proofErr w:type="spellEnd"/>
            <w:r w:rsidRPr="00ED3517">
              <w:rPr>
                <w:rFonts w:ascii="TH SarabunPSK" w:eastAsia="Batang" w:hAnsi="TH SarabunPSK" w:cs="TH SarabunPSK" w:hint="cs"/>
                <w:sz w:val="22"/>
                <w:szCs w:val="22"/>
                <w:lang w:eastAsia="zh-CN"/>
              </w:rPr>
              <w:t xml:space="preserve"> Malaysia (UTM), Malaysia - Singapore, Pages 555 – 558.</w:t>
            </w:r>
          </w:p>
          <w:p w14:paraId="15935F97" w14:textId="3B8845EB" w:rsidR="0050787E" w:rsidRPr="00ED3517" w:rsidRDefault="00A23806" w:rsidP="00ED3517">
            <w:pPr>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 xml:space="preserve">2. </w:t>
            </w:r>
            <w:proofErr w:type="spellStart"/>
            <w:r w:rsidRPr="00ED3517">
              <w:rPr>
                <w:rFonts w:ascii="TH SarabunPSK" w:eastAsia="Batang" w:hAnsi="TH SarabunPSK" w:cs="TH SarabunPSK" w:hint="cs"/>
                <w:sz w:val="22"/>
                <w:szCs w:val="22"/>
                <w:lang w:eastAsia="zh-CN"/>
              </w:rPr>
              <w:t>Pichit</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Tananchai</w:t>
            </w:r>
            <w:proofErr w:type="spellEnd"/>
            <w:r w:rsidRPr="00ED3517">
              <w:rPr>
                <w:rFonts w:ascii="TH SarabunPSK" w:eastAsia="Batang" w:hAnsi="TH SarabunPSK" w:cs="TH SarabunPSK" w:hint="cs"/>
                <w:sz w:val="22"/>
                <w:szCs w:val="22"/>
                <w:lang w:eastAsia="zh-CN"/>
              </w:rPr>
              <w:t xml:space="preserve">, “Real-Time Secure Encryption for MP3 Audio Using RC4 Algorithm”, Proceeding The 12th International Conference on Sciences, Technology and Innovation for Sustainable Well-Being 2020 (STISWB XII 2020), 24 Jul 2020, Faculty of Engineering and Industrial Technology, </w:t>
            </w:r>
            <w:proofErr w:type="spellStart"/>
            <w:r w:rsidRPr="00ED3517">
              <w:rPr>
                <w:rFonts w:ascii="TH SarabunPSK" w:eastAsia="Batang" w:hAnsi="TH SarabunPSK" w:cs="TH SarabunPSK" w:hint="cs"/>
                <w:sz w:val="22"/>
                <w:szCs w:val="22"/>
                <w:lang w:eastAsia="zh-CN"/>
              </w:rPr>
              <w:t>Silpakorn</w:t>
            </w:r>
            <w:proofErr w:type="spellEnd"/>
            <w:r w:rsidRPr="00ED3517">
              <w:rPr>
                <w:rFonts w:ascii="TH SarabunPSK" w:eastAsia="Batang" w:hAnsi="TH SarabunPSK" w:cs="TH SarabunPSK" w:hint="cs"/>
                <w:sz w:val="22"/>
                <w:szCs w:val="22"/>
                <w:lang w:eastAsia="zh-CN"/>
              </w:rPr>
              <w:t xml:space="preserve"> University, Nakhon Pathom, Thailand, Pages 50 – 56.</w:t>
            </w:r>
          </w:p>
        </w:tc>
      </w:tr>
      <w:tr w:rsidR="00441543" w:rsidRPr="00ED3517" w14:paraId="3D3D5FB6" w14:textId="77777777" w:rsidTr="00441543">
        <w:trPr>
          <w:trHeight w:val="850"/>
        </w:trPr>
        <w:tc>
          <w:tcPr>
            <w:tcW w:w="601" w:type="dxa"/>
            <w:tcBorders>
              <w:top w:val="single" w:sz="4" w:space="0" w:color="000000"/>
              <w:left w:val="single" w:sz="4" w:space="0" w:color="000000"/>
              <w:bottom w:val="single" w:sz="4" w:space="0" w:color="000000"/>
            </w:tcBorders>
            <w:shd w:val="clear" w:color="auto" w:fill="auto"/>
          </w:tcPr>
          <w:p w14:paraId="55A139A5" w14:textId="77777777" w:rsidR="00441543" w:rsidRPr="00ED3517" w:rsidRDefault="00441543" w:rsidP="00ED3517">
            <w:pPr>
              <w:suppressAutoHyphens/>
              <w:jc w:val="center"/>
              <w:rPr>
                <w:rFonts w:ascii="TH SarabunPSK" w:eastAsia="Angsana New" w:hAnsi="TH SarabunPSK" w:cs="TH SarabunPSK" w:hint="cs"/>
                <w:cs/>
                <w:lang w:eastAsia="zh-CN"/>
              </w:rPr>
            </w:pPr>
            <w:r w:rsidRPr="00ED3517">
              <w:rPr>
                <w:rFonts w:ascii="TH SarabunPSK" w:eastAsia="SimSun" w:hAnsi="TH SarabunPSK" w:cs="TH SarabunPSK" w:hint="cs"/>
                <w:lang w:eastAsia="zh-CN"/>
              </w:rPr>
              <w:t>2</w:t>
            </w:r>
          </w:p>
        </w:tc>
        <w:tc>
          <w:tcPr>
            <w:tcW w:w="2169" w:type="dxa"/>
            <w:tcBorders>
              <w:top w:val="single" w:sz="4" w:space="0" w:color="000000"/>
              <w:left w:val="single" w:sz="4" w:space="0" w:color="000000"/>
              <w:bottom w:val="single" w:sz="4" w:space="0" w:color="000000"/>
            </w:tcBorders>
            <w:shd w:val="clear" w:color="auto" w:fill="auto"/>
          </w:tcPr>
          <w:p w14:paraId="20FE8BFA" w14:textId="0057DFA0" w:rsidR="00441543" w:rsidRPr="00ED3517" w:rsidRDefault="00441543" w:rsidP="00ED3517">
            <w:pPr>
              <w:widowControl w:val="0"/>
              <w:suppressAutoHyphens/>
              <w:rPr>
                <w:rFonts w:ascii="TH SarabunPSK" w:eastAsia="Batang" w:hAnsi="TH SarabunPSK" w:cs="TH SarabunPSK" w:hint="cs"/>
                <w:lang w:eastAsia="zh-CN"/>
              </w:rPr>
            </w:pPr>
            <w:r w:rsidRPr="00ED3517">
              <w:rPr>
                <w:rFonts w:ascii="TH SarabunPSK" w:eastAsia="Angsana New" w:hAnsi="TH SarabunPSK" w:cs="TH SarabunPSK" w:hint="cs"/>
                <w:cs/>
                <w:lang w:eastAsia="zh-CN"/>
              </w:rPr>
              <w:t>นา</w:t>
            </w:r>
            <w:r w:rsidR="00F7446A" w:rsidRPr="00ED3517">
              <w:rPr>
                <w:rFonts w:ascii="TH SarabunPSK" w:eastAsia="Angsana New" w:hAnsi="TH SarabunPSK" w:cs="TH SarabunPSK" w:hint="cs"/>
                <w:cs/>
                <w:lang w:eastAsia="zh-CN"/>
              </w:rPr>
              <w:t>ย อนันท์ ทับเกิด</w:t>
            </w:r>
          </w:p>
          <w:p w14:paraId="54036133" w14:textId="1B100C43" w:rsidR="00441543" w:rsidRPr="00ED3517" w:rsidRDefault="00F7446A" w:rsidP="00ED3517">
            <w:pPr>
              <w:widowControl w:val="0"/>
              <w:suppressAutoHyphens/>
              <w:rPr>
                <w:rFonts w:ascii="TH SarabunPSK" w:eastAsia="SimSun" w:hAnsi="TH SarabunPSK" w:cs="TH SarabunPSK" w:hint="cs"/>
                <w:cs/>
                <w:lang w:eastAsia="zh-CN"/>
              </w:rPr>
            </w:pPr>
            <w:r w:rsidRPr="00ED3517">
              <w:rPr>
                <w:rFonts w:ascii="TH SarabunPSK" w:eastAsia="Batang" w:hAnsi="TH SarabunPSK" w:cs="TH SarabunPSK" w:hint="cs"/>
                <w:lang w:eastAsia="zh-CN"/>
              </w:rPr>
              <w:t>362050010</w:t>
            </w:r>
            <w:r w:rsidR="00441543" w:rsidRPr="00ED3517">
              <w:rPr>
                <w:rFonts w:ascii="TH SarabunPSK" w:eastAsia="Batang" w:hAnsi="TH SarabunPSK" w:cs="TH SarabunPSK" w:hint="cs"/>
                <w:lang w:eastAsia="zh-CN"/>
              </w:rPr>
              <w:t>XXXX</w:t>
            </w:r>
          </w:p>
        </w:tc>
        <w:tc>
          <w:tcPr>
            <w:tcW w:w="2430" w:type="dxa"/>
            <w:tcBorders>
              <w:top w:val="single" w:sz="4" w:space="0" w:color="000000"/>
              <w:left w:val="single" w:sz="4" w:space="0" w:color="000000"/>
              <w:bottom w:val="single" w:sz="4" w:space="0" w:color="000000"/>
            </w:tcBorders>
            <w:shd w:val="clear" w:color="auto" w:fill="auto"/>
          </w:tcPr>
          <w:p w14:paraId="72FC5B05" w14:textId="081A9223" w:rsidR="00441543" w:rsidRPr="00ED3517" w:rsidRDefault="00441543" w:rsidP="00ED3517">
            <w:pPr>
              <w:suppressAutoHyphens/>
              <w:rPr>
                <w:rFonts w:ascii="TH SarabunPSK" w:eastAsia="Angsana New" w:hAnsi="TH SarabunPSK" w:cs="TH SarabunPSK" w:hint="cs"/>
                <w:sz w:val="22"/>
                <w:szCs w:val="22"/>
                <w:cs/>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ม</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009C55EA" w:rsidRPr="00ED3517">
              <w:rPr>
                <w:rFonts w:ascii="TH SarabunPSK" w:eastAsia="Batang" w:hAnsi="TH SarabunPSK" w:cs="TH SarabunPSK" w:hint="cs"/>
                <w:sz w:val="22"/>
                <w:szCs w:val="22"/>
                <w:cs/>
                <w:lang w:eastAsia="zh-CN"/>
              </w:rPr>
              <w:t>(วิศวกรรมไฟฟ้า)</w:t>
            </w:r>
          </w:p>
          <w:p w14:paraId="7554728B" w14:textId="40B4C3B2" w:rsidR="00441543" w:rsidRPr="00ED3517" w:rsidRDefault="00441543" w:rsidP="00ED3517">
            <w:pPr>
              <w:widowControl w:val="0"/>
              <w:suppressAutoHyphens/>
              <w:rPr>
                <w:rFonts w:ascii="TH SarabunPSK" w:eastAsia="Batang" w:hAnsi="TH SarabunPSK" w:cs="TH SarabunPSK" w:hint="cs"/>
                <w:sz w:val="22"/>
                <w:szCs w:val="22"/>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บ</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009C55EA" w:rsidRPr="00ED3517">
              <w:rPr>
                <w:rFonts w:ascii="TH SarabunPSK" w:eastAsia="Batang" w:hAnsi="TH SarabunPSK" w:cs="TH SarabunPSK" w:hint="cs"/>
                <w:sz w:val="22"/>
                <w:szCs w:val="22"/>
                <w:cs/>
                <w:lang w:eastAsia="zh-CN"/>
              </w:rPr>
              <w:t>(วิศวกรรมอิเล็กทรอนิกส์)</w:t>
            </w:r>
          </w:p>
        </w:tc>
        <w:tc>
          <w:tcPr>
            <w:tcW w:w="2970" w:type="dxa"/>
            <w:tcBorders>
              <w:top w:val="single" w:sz="4" w:space="0" w:color="000000"/>
              <w:left w:val="single" w:sz="4" w:space="0" w:color="000000"/>
              <w:bottom w:val="single" w:sz="4" w:space="0" w:color="000000"/>
            </w:tcBorders>
            <w:shd w:val="clear" w:color="auto" w:fill="auto"/>
          </w:tcPr>
          <w:p w14:paraId="4CB3BC25" w14:textId="3054ECA8" w:rsidR="00441543" w:rsidRPr="00ED3517" w:rsidRDefault="00441543" w:rsidP="00ED3517">
            <w:pPr>
              <w:suppressAutoHyphens/>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มหาวิทยาลัย</w:t>
            </w:r>
            <w:r w:rsidR="00ED4E84" w:rsidRPr="00ED3517">
              <w:rPr>
                <w:rFonts w:ascii="TH SarabunPSK" w:eastAsia="Batang" w:hAnsi="TH SarabunPSK" w:cs="TH SarabunPSK" w:hint="cs"/>
                <w:sz w:val="22"/>
                <w:szCs w:val="22"/>
                <w:cs/>
                <w:lang w:eastAsia="zh-CN"/>
              </w:rPr>
              <w:t>เชียงใหม่</w:t>
            </w:r>
          </w:p>
          <w:p w14:paraId="14150F87" w14:textId="204BE800" w:rsidR="00441543" w:rsidRPr="00ED3517" w:rsidRDefault="00ED4E84" w:rsidP="00ED3517">
            <w:pPr>
              <w:suppressAutoHyphens/>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สถาบันเทคโนโลยีราชมงคล วิทยาเขตเทเวศร์</w:t>
            </w:r>
          </w:p>
        </w:tc>
        <w:tc>
          <w:tcPr>
            <w:tcW w:w="900" w:type="dxa"/>
            <w:tcBorders>
              <w:top w:val="single" w:sz="4" w:space="0" w:color="000000"/>
              <w:left w:val="single" w:sz="4" w:space="0" w:color="000000"/>
              <w:bottom w:val="single" w:sz="4" w:space="0" w:color="000000"/>
            </w:tcBorders>
            <w:shd w:val="clear" w:color="auto" w:fill="auto"/>
          </w:tcPr>
          <w:p w14:paraId="6D44CAB4" w14:textId="77777777" w:rsidR="00441543" w:rsidRPr="00ED3517" w:rsidRDefault="00ED4E84" w:rsidP="00ED3517">
            <w:pPr>
              <w:widowControl w:val="0"/>
              <w:suppressAutoHyphens/>
              <w:jc w:val="center"/>
              <w:rPr>
                <w:rFonts w:ascii="TH SarabunPSK" w:eastAsia="SimSun" w:hAnsi="TH SarabunPSK" w:cs="TH SarabunPSK" w:hint="cs"/>
                <w:sz w:val="22"/>
                <w:szCs w:val="22"/>
                <w:lang w:eastAsia="zh-CN"/>
              </w:rPr>
            </w:pPr>
            <w:r w:rsidRPr="00ED3517">
              <w:rPr>
                <w:rFonts w:ascii="TH SarabunPSK" w:eastAsia="SimSun" w:hAnsi="TH SarabunPSK" w:cs="TH SarabunPSK" w:hint="cs"/>
                <w:sz w:val="22"/>
                <w:szCs w:val="22"/>
                <w:lang w:eastAsia="zh-CN"/>
              </w:rPr>
              <w:t>2544</w:t>
            </w:r>
          </w:p>
          <w:p w14:paraId="0E28AC51" w14:textId="25941611" w:rsidR="00ED4E84" w:rsidRPr="00ED3517" w:rsidRDefault="00ED4E84" w:rsidP="00ED3517">
            <w:pPr>
              <w:widowControl w:val="0"/>
              <w:suppressAutoHyphens/>
              <w:jc w:val="center"/>
              <w:rPr>
                <w:rFonts w:ascii="TH SarabunPSK" w:eastAsia="SimSun" w:hAnsi="TH SarabunPSK" w:cs="TH SarabunPSK" w:hint="cs"/>
                <w:sz w:val="22"/>
                <w:szCs w:val="22"/>
                <w:cs/>
                <w:lang w:eastAsia="zh-CN"/>
              </w:rPr>
            </w:pPr>
            <w:r w:rsidRPr="00ED3517">
              <w:rPr>
                <w:rFonts w:ascii="TH SarabunPSK" w:eastAsia="SimSun" w:hAnsi="TH SarabunPSK" w:cs="TH SarabunPSK" w:hint="cs"/>
                <w:sz w:val="22"/>
                <w:szCs w:val="22"/>
                <w:lang w:eastAsia="zh-CN"/>
              </w:rPr>
              <w:t>2536</w:t>
            </w: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1ADEA55C" w14:textId="0724563B" w:rsidR="00441543" w:rsidRPr="00ED3517" w:rsidRDefault="00F20E1C" w:rsidP="00ED3517">
            <w:pPr>
              <w:widowControl w:val="0"/>
              <w:suppressAutoHyphens/>
              <w:jc w:val="center"/>
              <w:rPr>
                <w:rFonts w:ascii="TH SarabunPSK" w:eastAsia="Batang" w:hAnsi="TH SarabunPSK" w:cs="TH SarabunPSK" w:hint="cs"/>
                <w:sz w:val="22"/>
                <w:szCs w:val="22"/>
                <w:lang w:eastAsia="zh-CN"/>
              </w:rPr>
            </w:pPr>
            <w:r w:rsidRPr="00ED3517">
              <w:rPr>
                <w:rFonts w:ascii="TH SarabunPSK" w:eastAsia="SimSun" w:hAnsi="TH SarabunPSK" w:cs="TH SarabunPSK" w:hint="cs"/>
                <w:sz w:val="22"/>
                <w:szCs w:val="22"/>
                <w:cs/>
                <w:lang w:eastAsia="zh-CN"/>
              </w:rPr>
              <w:t>ผู้ช่วยศาสตราจารย์</w:t>
            </w: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7A3ACFA8" w14:textId="614A0B94" w:rsidR="00441543" w:rsidRPr="00ED3517" w:rsidRDefault="00441543" w:rsidP="00ED3517">
            <w:pPr>
              <w:pStyle w:val="a4"/>
              <w:tabs>
                <w:tab w:val="left" w:pos="990"/>
              </w:tabs>
              <w:ind w:right="-1123"/>
              <w:jc w:val="both"/>
              <w:rPr>
                <w:rFonts w:ascii="TH SarabunPSK" w:hAnsi="TH SarabunPSK" w:cs="TH SarabunPSK" w:hint="cs"/>
                <w:sz w:val="22"/>
                <w:szCs w:val="22"/>
              </w:rPr>
            </w:pPr>
          </w:p>
        </w:tc>
      </w:tr>
      <w:tr w:rsidR="00441543" w:rsidRPr="00ED3517" w14:paraId="3EABC486" w14:textId="77777777" w:rsidTr="00441543">
        <w:tc>
          <w:tcPr>
            <w:tcW w:w="601" w:type="dxa"/>
            <w:tcBorders>
              <w:top w:val="single" w:sz="4" w:space="0" w:color="000000"/>
              <w:left w:val="single" w:sz="4" w:space="0" w:color="000000"/>
              <w:bottom w:val="single" w:sz="4" w:space="0" w:color="000000"/>
            </w:tcBorders>
            <w:shd w:val="clear" w:color="auto" w:fill="auto"/>
          </w:tcPr>
          <w:p w14:paraId="768D905F" w14:textId="77777777" w:rsidR="00441543" w:rsidRPr="00ED3517" w:rsidRDefault="00441543" w:rsidP="00ED3517">
            <w:pPr>
              <w:suppressAutoHyphens/>
              <w:jc w:val="center"/>
              <w:rPr>
                <w:rFonts w:ascii="TH SarabunPSK" w:eastAsia="Angsana New" w:hAnsi="TH SarabunPSK" w:cs="TH SarabunPSK" w:hint="cs"/>
                <w:cs/>
                <w:lang w:eastAsia="zh-CN"/>
              </w:rPr>
            </w:pPr>
            <w:r w:rsidRPr="00ED3517">
              <w:rPr>
                <w:rFonts w:ascii="TH SarabunPSK" w:eastAsia="SimSun" w:hAnsi="TH SarabunPSK" w:cs="TH SarabunPSK" w:hint="cs"/>
                <w:lang w:eastAsia="zh-CN"/>
              </w:rPr>
              <w:t>3</w:t>
            </w:r>
          </w:p>
        </w:tc>
        <w:tc>
          <w:tcPr>
            <w:tcW w:w="2169" w:type="dxa"/>
            <w:tcBorders>
              <w:top w:val="single" w:sz="4" w:space="0" w:color="000000"/>
              <w:left w:val="single" w:sz="4" w:space="0" w:color="000000"/>
              <w:bottom w:val="single" w:sz="4" w:space="0" w:color="000000"/>
            </w:tcBorders>
            <w:shd w:val="clear" w:color="auto" w:fill="auto"/>
          </w:tcPr>
          <w:p w14:paraId="56977870" w14:textId="3CFA4AD8" w:rsidR="00441543" w:rsidRPr="00ED3517" w:rsidRDefault="00441543" w:rsidP="00ED3517">
            <w:pPr>
              <w:widowControl w:val="0"/>
              <w:suppressAutoHyphens/>
              <w:rPr>
                <w:rFonts w:ascii="TH SarabunPSK" w:eastAsia="Batang" w:hAnsi="TH SarabunPSK" w:cs="TH SarabunPSK" w:hint="cs"/>
                <w:lang w:eastAsia="zh-CN"/>
              </w:rPr>
            </w:pPr>
            <w:r w:rsidRPr="00ED3517">
              <w:rPr>
                <w:rFonts w:ascii="TH SarabunPSK" w:eastAsia="Angsana New" w:hAnsi="TH SarabunPSK" w:cs="TH SarabunPSK" w:hint="cs"/>
                <w:cs/>
                <w:lang w:eastAsia="zh-CN"/>
              </w:rPr>
              <w:t>น</w:t>
            </w:r>
            <w:r w:rsidR="00F7446A" w:rsidRPr="00ED3517">
              <w:rPr>
                <w:rFonts w:ascii="TH SarabunPSK" w:eastAsia="Angsana New" w:hAnsi="TH SarabunPSK" w:cs="TH SarabunPSK" w:hint="cs"/>
                <w:cs/>
                <w:lang w:eastAsia="zh-CN"/>
              </w:rPr>
              <w:t>างสาว ยุพดี หัตถสิน</w:t>
            </w:r>
          </w:p>
          <w:p w14:paraId="0BF4476B" w14:textId="455B86C4" w:rsidR="00441543" w:rsidRPr="00ED3517" w:rsidRDefault="00F7446A" w:rsidP="00ED3517">
            <w:pPr>
              <w:widowControl w:val="0"/>
              <w:suppressAutoHyphens/>
              <w:rPr>
                <w:rFonts w:ascii="TH SarabunPSK" w:eastAsia="Angsana New" w:hAnsi="TH SarabunPSK" w:cs="TH SarabunPSK" w:hint="cs"/>
                <w:lang w:eastAsia="zh-CN"/>
              </w:rPr>
            </w:pPr>
            <w:r w:rsidRPr="00ED3517">
              <w:rPr>
                <w:rFonts w:ascii="TH SarabunPSK" w:eastAsia="Batang" w:hAnsi="TH SarabunPSK" w:cs="TH SarabunPSK" w:hint="cs"/>
                <w:lang w:eastAsia="zh-CN"/>
              </w:rPr>
              <w:t>350120025</w:t>
            </w:r>
            <w:r w:rsidR="00441543" w:rsidRPr="00ED3517">
              <w:rPr>
                <w:rFonts w:ascii="TH SarabunPSK" w:eastAsia="Batang" w:hAnsi="TH SarabunPSK" w:cs="TH SarabunPSK" w:hint="cs"/>
                <w:lang w:eastAsia="zh-CN"/>
              </w:rPr>
              <w:t>XXXX</w:t>
            </w:r>
          </w:p>
          <w:p w14:paraId="05ECCB82" w14:textId="78C271DF" w:rsidR="00441543" w:rsidRPr="00ED3517" w:rsidRDefault="00441543" w:rsidP="00ED3517">
            <w:pPr>
              <w:widowControl w:val="0"/>
              <w:suppressAutoHyphens/>
              <w:rPr>
                <w:rFonts w:ascii="TH SarabunPSK" w:eastAsia="Angsana New" w:hAnsi="TH SarabunPSK" w:cs="TH SarabunPSK" w:hint="cs"/>
                <w:cs/>
                <w:lang w:eastAsia="zh-CN"/>
              </w:rPr>
            </w:pPr>
          </w:p>
        </w:tc>
        <w:tc>
          <w:tcPr>
            <w:tcW w:w="2430" w:type="dxa"/>
            <w:tcBorders>
              <w:top w:val="single" w:sz="4" w:space="0" w:color="000000"/>
              <w:left w:val="single" w:sz="4" w:space="0" w:color="000000"/>
              <w:bottom w:val="single" w:sz="4" w:space="0" w:color="000000"/>
            </w:tcBorders>
            <w:shd w:val="clear" w:color="auto" w:fill="auto"/>
          </w:tcPr>
          <w:p w14:paraId="5501125C" w14:textId="28957B32" w:rsidR="00441543" w:rsidRPr="00ED3517" w:rsidRDefault="00F20E1C" w:rsidP="00ED3517">
            <w:pPr>
              <w:suppressAutoHyphens/>
              <w:rPr>
                <w:rFonts w:ascii="TH SarabunPSK" w:eastAsia="Angsana New" w:hAnsi="TH SarabunPSK" w:cs="TH SarabunPSK" w:hint="cs"/>
                <w:sz w:val="22"/>
                <w:szCs w:val="22"/>
                <w:cs/>
                <w:lang w:eastAsia="zh-CN"/>
              </w:rPr>
            </w:pPr>
            <w:r w:rsidRPr="00ED3517">
              <w:rPr>
                <w:rFonts w:ascii="TH SarabunPSK" w:eastAsia="SimSun" w:hAnsi="TH SarabunPSK" w:cs="TH SarabunPSK" w:hint="cs"/>
                <w:sz w:val="22"/>
                <w:szCs w:val="22"/>
                <w:cs/>
                <w:lang w:eastAsia="zh-CN"/>
              </w:rPr>
              <w:t>วศ.ด. (วิศวกรรมคอมพิวเตอร์)</w:t>
            </w:r>
          </w:p>
          <w:p w14:paraId="252A386D" w14:textId="5A44B9A6" w:rsidR="00441543" w:rsidRPr="00ED3517" w:rsidRDefault="00441543" w:rsidP="00ED3517">
            <w:pPr>
              <w:suppressAutoHyphens/>
              <w:rPr>
                <w:rFonts w:ascii="TH SarabunPSK" w:eastAsia="Angsana New" w:hAnsi="TH SarabunPSK" w:cs="TH SarabunPSK" w:hint="cs"/>
                <w:sz w:val="22"/>
                <w:szCs w:val="22"/>
                <w:cs/>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ม</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00F20E1C" w:rsidRPr="00ED3517">
              <w:rPr>
                <w:rFonts w:ascii="TH SarabunPSK" w:eastAsia="Batang" w:hAnsi="TH SarabunPSK" w:cs="TH SarabunPSK" w:hint="cs"/>
                <w:sz w:val="22"/>
                <w:szCs w:val="22"/>
                <w:cs/>
                <w:lang w:eastAsia="zh-CN"/>
              </w:rPr>
              <w:t>(วิศวกรรมไฟฟ้า</w:t>
            </w:r>
            <w:r w:rsidR="00F20E1C" w:rsidRPr="00ED3517">
              <w:rPr>
                <w:rFonts w:ascii="TH SarabunPSK" w:eastAsia="Batang" w:hAnsi="TH SarabunPSK" w:cs="TH SarabunPSK" w:hint="cs"/>
                <w:sz w:val="22"/>
                <w:szCs w:val="22"/>
                <w:lang w:eastAsia="zh-CN"/>
              </w:rPr>
              <w:t>-</w:t>
            </w:r>
            <w:r w:rsidR="00F20E1C" w:rsidRPr="00ED3517">
              <w:rPr>
                <w:rFonts w:ascii="TH SarabunPSK" w:eastAsia="Batang" w:hAnsi="TH SarabunPSK" w:cs="TH SarabunPSK" w:hint="cs"/>
                <w:sz w:val="22"/>
                <w:szCs w:val="22"/>
                <w:cs/>
                <w:lang w:eastAsia="zh-CN"/>
              </w:rPr>
              <w:t>คอมพิวเตอร์)</w:t>
            </w:r>
          </w:p>
          <w:p w14:paraId="28631BFD" w14:textId="16C3DCBB" w:rsidR="00441543" w:rsidRPr="00ED3517" w:rsidRDefault="00441543" w:rsidP="00ED3517">
            <w:pPr>
              <w:widowControl w:val="0"/>
              <w:suppressAutoHyphens/>
              <w:rPr>
                <w:rFonts w:ascii="TH SarabunPSK" w:eastAsia="Batang" w:hAnsi="TH SarabunPSK" w:cs="TH SarabunPSK" w:hint="cs"/>
                <w:sz w:val="22"/>
                <w:szCs w:val="22"/>
                <w:cs/>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บ</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00F20E1C" w:rsidRPr="00ED3517">
              <w:rPr>
                <w:rFonts w:ascii="TH SarabunPSK" w:eastAsia="Batang" w:hAnsi="TH SarabunPSK" w:cs="TH SarabunPSK" w:hint="cs"/>
                <w:sz w:val="22"/>
                <w:szCs w:val="22"/>
                <w:cs/>
                <w:lang w:eastAsia="zh-CN"/>
              </w:rPr>
              <w:t>(วิศวกรรมอิเล็กทรอนิกส์</w:t>
            </w:r>
            <w:r w:rsidR="00F20E1C" w:rsidRPr="00ED3517">
              <w:rPr>
                <w:rFonts w:ascii="TH SarabunPSK" w:eastAsia="Batang" w:hAnsi="TH SarabunPSK" w:cs="TH SarabunPSK" w:hint="cs"/>
                <w:sz w:val="22"/>
                <w:szCs w:val="22"/>
                <w:lang w:eastAsia="zh-CN"/>
              </w:rPr>
              <w:t>-</w:t>
            </w:r>
            <w:r w:rsidR="00F20E1C" w:rsidRPr="00ED3517">
              <w:rPr>
                <w:rFonts w:ascii="TH SarabunPSK" w:eastAsia="Batang" w:hAnsi="TH SarabunPSK" w:cs="TH SarabunPSK" w:hint="cs"/>
                <w:sz w:val="22"/>
                <w:szCs w:val="22"/>
                <w:cs/>
                <w:lang w:eastAsia="zh-CN"/>
              </w:rPr>
              <w:t>คอมพิวเตอร์)</w:t>
            </w:r>
          </w:p>
        </w:tc>
        <w:tc>
          <w:tcPr>
            <w:tcW w:w="2970" w:type="dxa"/>
            <w:tcBorders>
              <w:top w:val="single" w:sz="4" w:space="0" w:color="000000"/>
              <w:left w:val="single" w:sz="4" w:space="0" w:color="000000"/>
              <w:bottom w:val="single" w:sz="4" w:space="0" w:color="000000"/>
            </w:tcBorders>
            <w:shd w:val="clear" w:color="auto" w:fill="auto"/>
          </w:tcPr>
          <w:p w14:paraId="32DD36DE" w14:textId="1E72BA00" w:rsidR="00441543" w:rsidRPr="00ED3517" w:rsidRDefault="00441543" w:rsidP="00ED3517">
            <w:pPr>
              <w:suppressAutoHyphens/>
              <w:rPr>
                <w:rFonts w:ascii="TH SarabunPSK" w:eastAsia="Angsana New" w:hAnsi="TH SarabunPSK" w:cs="TH SarabunPSK" w:hint="cs"/>
                <w:sz w:val="22"/>
                <w:szCs w:val="22"/>
                <w:cs/>
                <w:lang w:eastAsia="zh-CN"/>
              </w:rPr>
            </w:pPr>
            <w:r w:rsidRPr="00ED3517">
              <w:rPr>
                <w:rFonts w:ascii="TH SarabunPSK" w:eastAsia="Batang" w:hAnsi="TH SarabunPSK" w:cs="TH SarabunPSK" w:hint="cs"/>
                <w:sz w:val="22"/>
                <w:szCs w:val="22"/>
                <w:cs/>
                <w:lang w:eastAsia="zh-CN"/>
              </w:rPr>
              <w:t>มหาวิทยาลัย</w:t>
            </w:r>
            <w:r w:rsidR="00ED4E84" w:rsidRPr="00ED3517">
              <w:rPr>
                <w:rFonts w:ascii="TH SarabunPSK" w:eastAsia="Batang" w:hAnsi="TH SarabunPSK" w:cs="TH SarabunPSK" w:hint="cs"/>
                <w:sz w:val="22"/>
                <w:szCs w:val="22"/>
                <w:cs/>
                <w:lang w:eastAsia="zh-CN"/>
              </w:rPr>
              <w:t>เกษตรศาสตร์</w:t>
            </w:r>
          </w:p>
          <w:p w14:paraId="6B8EC135" w14:textId="5779F7BD" w:rsidR="00441543" w:rsidRPr="00ED3517" w:rsidRDefault="00441543" w:rsidP="00ED3517">
            <w:pPr>
              <w:suppressAutoHyphens/>
              <w:rPr>
                <w:rFonts w:ascii="TH SarabunPSK" w:eastAsia="Angsana New" w:hAnsi="TH SarabunPSK" w:cs="TH SarabunPSK" w:hint="cs"/>
                <w:sz w:val="22"/>
                <w:szCs w:val="22"/>
                <w:cs/>
                <w:lang w:eastAsia="zh-CN"/>
              </w:rPr>
            </w:pPr>
            <w:r w:rsidRPr="00ED3517">
              <w:rPr>
                <w:rFonts w:ascii="TH SarabunPSK" w:eastAsia="Batang" w:hAnsi="TH SarabunPSK" w:cs="TH SarabunPSK" w:hint="cs"/>
                <w:sz w:val="22"/>
                <w:szCs w:val="22"/>
                <w:cs/>
                <w:lang w:eastAsia="zh-CN"/>
              </w:rPr>
              <w:t>มหาวิทยาลัย</w:t>
            </w:r>
            <w:r w:rsidR="00ED4E84" w:rsidRPr="00ED3517">
              <w:rPr>
                <w:rFonts w:ascii="TH SarabunPSK" w:eastAsia="Batang" w:hAnsi="TH SarabunPSK" w:cs="TH SarabunPSK" w:hint="cs"/>
                <w:sz w:val="22"/>
                <w:szCs w:val="22"/>
                <w:cs/>
                <w:lang w:eastAsia="zh-CN"/>
              </w:rPr>
              <w:t>เชียงใหม่</w:t>
            </w:r>
          </w:p>
          <w:p w14:paraId="5E96F0EF" w14:textId="5387AEF5" w:rsidR="00441543" w:rsidRPr="00ED3517" w:rsidRDefault="00ED4E84" w:rsidP="00ED3517">
            <w:pPr>
              <w:suppressAutoHyphens/>
              <w:rPr>
                <w:rFonts w:ascii="TH SarabunPSK" w:eastAsia="Angsana New" w:hAnsi="TH SarabunPSK" w:cs="TH SarabunPSK" w:hint="cs"/>
                <w:sz w:val="22"/>
                <w:szCs w:val="22"/>
                <w:cs/>
                <w:lang w:eastAsia="zh-CN"/>
              </w:rPr>
            </w:pPr>
            <w:r w:rsidRPr="00ED3517">
              <w:rPr>
                <w:rFonts w:ascii="TH SarabunPSK" w:eastAsia="Batang" w:hAnsi="TH SarabunPSK" w:cs="TH SarabunPSK" w:hint="cs"/>
                <w:sz w:val="22"/>
                <w:szCs w:val="22"/>
                <w:cs/>
                <w:lang w:eastAsia="zh-CN"/>
              </w:rPr>
              <w:t>สถาบันเทคโนโลยีราชมงคล</w:t>
            </w:r>
          </w:p>
          <w:p w14:paraId="0A7F8A9C" w14:textId="530CF343" w:rsidR="00441543" w:rsidRPr="00ED3517" w:rsidRDefault="00441543" w:rsidP="00ED3517">
            <w:pPr>
              <w:suppressAutoHyphens/>
              <w:rPr>
                <w:rFonts w:ascii="TH SarabunPSK" w:eastAsia="Batang" w:hAnsi="TH SarabunPSK" w:cs="TH SarabunPSK" w:hint="cs"/>
                <w:sz w:val="22"/>
                <w:szCs w:val="22"/>
                <w:lang w:eastAsia="zh-CN"/>
              </w:rPr>
            </w:pPr>
          </w:p>
        </w:tc>
        <w:tc>
          <w:tcPr>
            <w:tcW w:w="900" w:type="dxa"/>
            <w:tcBorders>
              <w:top w:val="single" w:sz="4" w:space="0" w:color="000000"/>
              <w:left w:val="single" w:sz="4" w:space="0" w:color="000000"/>
              <w:bottom w:val="single" w:sz="4" w:space="0" w:color="000000"/>
            </w:tcBorders>
            <w:shd w:val="clear" w:color="auto" w:fill="auto"/>
          </w:tcPr>
          <w:p w14:paraId="792D7E6E" w14:textId="77777777" w:rsidR="00441543" w:rsidRPr="00ED3517" w:rsidRDefault="00ED4E84" w:rsidP="00ED3517">
            <w:pPr>
              <w:suppressAutoHyphens/>
              <w:jc w:val="center"/>
              <w:rPr>
                <w:rFonts w:ascii="TH SarabunPSK" w:eastAsia="SimSun" w:hAnsi="TH SarabunPSK" w:cs="TH SarabunPSK" w:hint="cs"/>
                <w:sz w:val="22"/>
                <w:szCs w:val="22"/>
                <w:lang w:eastAsia="zh-CN"/>
              </w:rPr>
            </w:pPr>
            <w:r w:rsidRPr="00ED3517">
              <w:rPr>
                <w:rFonts w:ascii="TH SarabunPSK" w:eastAsia="SimSun" w:hAnsi="TH SarabunPSK" w:cs="TH SarabunPSK" w:hint="cs"/>
                <w:sz w:val="22"/>
                <w:szCs w:val="22"/>
                <w:lang w:eastAsia="zh-CN"/>
              </w:rPr>
              <w:t>2553</w:t>
            </w:r>
          </w:p>
          <w:p w14:paraId="141A9136" w14:textId="77777777" w:rsidR="00ED4E84" w:rsidRPr="00ED3517" w:rsidRDefault="00ED4E84" w:rsidP="00ED3517">
            <w:pPr>
              <w:suppressAutoHyphens/>
              <w:jc w:val="center"/>
              <w:rPr>
                <w:rFonts w:ascii="TH SarabunPSK" w:eastAsia="SimSun" w:hAnsi="TH SarabunPSK" w:cs="TH SarabunPSK" w:hint="cs"/>
                <w:sz w:val="22"/>
                <w:szCs w:val="22"/>
                <w:lang w:eastAsia="zh-CN"/>
              </w:rPr>
            </w:pPr>
            <w:r w:rsidRPr="00ED3517">
              <w:rPr>
                <w:rFonts w:ascii="TH SarabunPSK" w:eastAsia="SimSun" w:hAnsi="TH SarabunPSK" w:cs="TH SarabunPSK" w:hint="cs"/>
                <w:sz w:val="22"/>
                <w:szCs w:val="22"/>
                <w:lang w:eastAsia="zh-CN"/>
              </w:rPr>
              <w:t>2541</w:t>
            </w:r>
          </w:p>
          <w:p w14:paraId="2CF7BAD3" w14:textId="3B7FDA85" w:rsidR="00ED4E84" w:rsidRPr="00ED3517" w:rsidRDefault="00ED4E84" w:rsidP="00ED3517">
            <w:pPr>
              <w:suppressAutoHyphens/>
              <w:jc w:val="center"/>
              <w:rPr>
                <w:rFonts w:ascii="TH SarabunPSK" w:eastAsia="SimSun" w:hAnsi="TH SarabunPSK" w:cs="TH SarabunPSK" w:hint="cs"/>
                <w:sz w:val="22"/>
                <w:szCs w:val="22"/>
                <w:cs/>
                <w:lang w:eastAsia="zh-CN"/>
              </w:rPr>
            </w:pPr>
            <w:r w:rsidRPr="00ED3517">
              <w:rPr>
                <w:rFonts w:ascii="TH SarabunPSK" w:eastAsia="SimSun" w:hAnsi="TH SarabunPSK" w:cs="TH SarabunPSK" w:hint="cs"/>
                <w:sz w:val="22"/>
                <w:szCs w:val="22"/>
                <w:lang w:eastAsia="zh-CN"/>
              </w:rPr>
              <w:t>2538</w:t>
            </w: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0D29929B" w14:textId="37BF2D9B" w:rsidR="00441543" w:rsidRPr="00ED3517" w:rsidRDefault="00F20E1C" w:rsidP="00ED3517">
            <w:pPr>
              <w:widowControl w:val="0"/>
              <w:suppressAutoHyphens/>
              <w:jc w:val="center"/>
              <w:rPr>
                <w:rFonts w:ascii="TH SarabunPSK" w:eastAsia="Batang" w:hAnsi="TH SarabunPSK" w:cs="TH SarabunPSK" w:hint="cs"/>
                <w:sz w:val="22"/>
                <w:szCs w:val="22"/>
                <w:lang w:eastAsia="zh-CN"/>
              </w:rPr>
            </w:pPr>
            <w:r w:rsidRPr="00ED3517">
              <w:rPr>
                <w:rFonts w:ascii="TH SarabunPSK" w:eastAsia="SimSun" w:hAnsi="TH SarabunPSK" w:cs="TH SarabunPSK" w:hint="cs"/>
                <w:sz w:val="22"/>
                <w:szCs w:val="22"/>
                <w:cs/>
                <w:lang w:eastAsia="zh-CN"/>
              </w:rPr>
              <w:t>ผู้ช่วยศาสตราจารย์</w:t>
            </w: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756BB91C" w14:textId="77777777"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 xml:space="preserve">[1] </w:t>
            </w:r>
            <w:proofErr w:type="spellStart"/>
            <w:r w:rsidRPr="00ED3517">
              <w:rPr>
                <w:rFonts w:ascii="TH SarabunPSK" w:eastAsia="Batang" w:hAnsi="TH SarabunPSK" w:cs="TH SarabunPSK" w:hint="cs"/>
                <w:sz w:val="22"/>
                <w:szCs w:val="22"/>
                <w:lang w:eastAsia="zh-CN"/>
              </w:rPr>
              <w:t>Upady</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Hatthasin</w:t>
            </w:r>
            <w:proofErr w:type="spellEnd"/>
            <w:proofErr w:type="gramStart"/>
            <w:r w:rsidRPr="00ED3517">
              <w:rPr>
                <w:rFonts w:ascii="TH SarabunPSK" w:eastAsia="Batang" w:hAnsi="TH SarabunPSK" w:cs="TH SarabunPSK" w:hint="cs"/>
                <w:sz w:val="22"/>
                <w:szCs w:val="22"/>
                <w:lang w:eastAsia="zh-CN"/>
              </w:rPr>
              <w:t>, ”</w:t>
            </w:r>
            <w:proofErr w:type="gramEnd"/>
            <w:r w:rsidRPr="00ED3517">
              <w:rPr>
                <w:rFonts w:ascii="TH SarabunPSK" w:eastAsia="Batang" w:hAnsi="TH SarabunPSK" w:cs="TH SarabunPSK" w:hint="cs"/>
                <w:sz w:val="22"/>
                <w:szCs w:val="22"/>
                <w:lang w:eastAsia="zh-CN"/>
              </w:rPr>
              <w:t xml:space="preserve"> The constellations of the solar system of learning materials for middle school visually impaired students”, Proceedings Book of </w:t>
            </w:r>
            <w:proofErr w:type="gramStart"/>
            <w:r w:rsidRPr="00ED3517">
              <w:rPr>
                <w:rFonts w:ascii="TH SarabunPSK" w:eastAsia="Batang" w:hAnsi="TH SarabunPSK" w:cs="TH SarabunPSK" w:hint="cs"/>
                <w:sz w:val="22"/>
                <w:szCs w:val="22"/>
                <w:lang w:eastAsia="zh-CN"/>
              </w:rPr>
              <w:t>The</w:t>
            </w:r>
            <w:proofErr w:type="gramEnd"/>
            <w:r w:rsidRPr="00ED3517">
              <w:rPr>
                <w:rFonts w:ascii="TH SarabunPSK" w:eastAsia="Batang" w:hAnsi="TH SarabunPSK" w:cs="TH SarabunPSK" w:hint="cs"/>
                <w:sz w:val="22"/>
                <w:szCs w:val="22"/>
                <w:lang w:eastAsia="zh-CN"/>
              </w:rPr>
              <w:t xml:space="preserve"> 15th International Conference on Sciences, Technology and Innovation for Sustainable Well-Being 2018 (STISWB 2023</w:t>
            </w:r>
            <w:proofErr w:type="gramStart"/>
            <w:r w:rsidRPr="00ED3517">
              <w:rPr>
                <w:rFonts w:ascii="TH SarabunPSK" w:eastAsia="Batang" w:hAnsi="TH SarabunPSK" w:cs="TH SarabunPSK" w:hint="cs"/>
                <w:sz w:val="22"/>
                <w:szCs w:val="22"/>
                <w:lang w:eastAsia="zh-CN"/>
              </w:rPr>
              <w:t>),  August</w:t>
            </w:r>
            <w:proofErr w:type="gramEnd"/>
            <w:r w:rsidRPr="00ED3517">
              <w:rPr>
                <w:rFonts w:ascii="TH SarabunPSK" w:eastAsia="Batang" w:hAnsi="TH SarabunPSK" w:cs="TH SarabunPSK" w:hint="cs"/>
                <w:sz w:val="22"/>
                <w:szCs w:val="22"/>
                <w:lang w:eastAsia="zh-CN"/>
              </w:rPr>
              <w:t xml:space="preserve"> 8th – 10th, 2023, Luang Prabang, Lao PDR., Pages </w:t>
            </w:r>
            <w:r w:rsidRPr="00ED3517">
              <w:rPr>
                <w:rFonts w:ascii="TH SarabunPSK" w:eastAsia="Batang" w:hAnsi="TH SarabunPSK" w:cs="TH SarabunPSK" w:hint="cs"/>
                <w:sz w:val="22"/>
                <w:szCs w:val="22"/>
                <w:lang w:eastAsia="zh-CN"/>
              </w:rPr>
              <w:lastRenderedPageBreak/>
              <w:t>195 - 200.</w:t>
            </w:r>
          </w:p>
          <w:p w14:paraId="40A95F96" w14:textId="77777777"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 xml:space="preserve">[2] </w:t>
            </w:r>
            <w:proofErr w:type="spellStart"/>
            <w:r w:rsidRPr="00ED3517">
              <w:rPr>
                <w:rFonts w:ascii="TH SarabunPSK" w:eastAsia="Batang" w:hAnsi="TH SarabunPSK" w:cs="TH SarabunPSK" w:hint="cs"/>
                <w:sz w:val="22"/>
                <w:szCs w:val="22"/>
                <w:lang w:eastAsia="zh-CN"/>
              </w:rPr>
              <w:t>Upady</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Hatthasin</w:t>
            </w:r>
            <w:proofErr w:type="spellEnd"/>
            <w:r w:rsidRPr="00ED3517">
              <w:rPr>
                <w:rFonts w:ascii="TH SarabunPSK" w:eastAsia="Batang" w:hAnsi="TH SarabunPSK" w:cs="TH SarabunPSK" w:hint="cs"/>
                <w:sz w:val="22"/>
                <w:szCs w:val="22"/>
                <w:lang w:eastAsia="zh-CN"/>
              </w:rPr>
              <w:t xml:space="preserve"> and </w:t>
            </w:r>
            <w:proofErr w:type="spellStart"/>
            <w:r w:rsidRPr="00ED3517">
              <w:rPr>
                <w:rFonts w:ascii="TH SarabunPSK" w:eastAsia="Batang" w:hAnsi="TH SarabunPSK" w:cs="TH SarabunPSK" w:hint="cs"/>
                <w:sz w:val="22"/>
                <w:szCs w:val="22"/>
                <w:lang w:eastAsia="zh-CN"/>
              </w:rPr>
              <w:t>Siwasit</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Kulsiri</w:t>
            </w:r>
            <w:proofErr w:type="spellEnd"/>
            <w:r w:rsidRPr="00ED3517">
              <w:rPr>
                <w:rFonts w:ascii="TH SarabunPSK" w:eastAsia="Batang" w:hAnsi="TH SarabunPSK" w:cs="TH SarabunPSK" w:hint="cs"/>
                <w:sz w:val="22"/>
                <w:szCs w:val="22"/>
                <w:lang w:eastAsia="zh-CN"/>
              </w:rPr>
              <w:t>. (2566). “A planetarium based on audio maps of tactile learning media for elementary school visually impaired students”, The 9th Conference on Research and Creative Innovations 2023 (CRCI 2023</w:t>
            </w:r>
            <w:proofErr w:type="gramStart"/>
            <w:r w:rsidRPr="00ED3517">
              <w:rPr>
                <w:rFonts w:ascii="TH SarabunPSK" w:eastAsia="Batang" w:hAnsi="TH SarabunPSK" w:cs="TH SarabunPSK" w:hint="cs"/>
                <w:sz w:val="22"/>
                <w:szCs w:val="22"/>
                <w:lang w:eastAsia="zh-CN"/>
              </w:rPr>
              <w:t>) ,</w:t>
            </w:r>
            <w:proofErr w:type="gramEnd"/>
            <w:r w:rsidRPr="00ED3517">
              <w:rPr>
                <w:rFonts w:ascii="TH SarabunPSK" w:eastAsia="Batang" w:hAnsi="TH SarabunPSK" w:cs="TH SarabunPSK" w:hint="cs"/>
                <w:sz w:val="22"/>
                <w:szCs w:val="22"/>
                <w:lang w:eastAsia="zh-CN"/>
              </w:rPr>
              <w:t xml:space="preserve"> The Empress Hotel and Convention Centre, July 25</w:t>
            </w:r>
            <w:proofErr w:type="gramStart"/>
            <w:r w:rsidRPr="00ED3517">
              <w:rPr>
                <w:rFonts w:ascii="TH SarabunPSK" w:eastAsia="Batang" w:hAnsi="TH SarabunPSK" w:cs="TH SarabunPSK" w:hint="cs"/>
                <w:sz w:val="22"/>
                <w:szCs w:val="22"/>
                <w:lang w:eastAsia="zh-CN"/>
              </w:rPr>
              <w:t>th  –</w:t>
            </w:r>
            <w:proofErr w:type="gramEnd"/>
            <w:r w:rsidRPr="00ED3517">
              <w:rPr>
                <w:rFonts w:ascii="TH SarabunPSK" w:eastAsia="Batang" w:hAnsi="TH SarabunPSK" w:cs="TH SarabunPSK" w:hint="cs"/>
                <w:sz w:val="22"/>
                <w:szCs w:val="22"/>
                <w:lang w:eastAsia="zh-CN"/>
              </w:rPr>
              <w:t xml:space="preserve"> 26th, 2023, Chang Klan Road, Chiang Mai Thailand, Pages 232-246.</w:t>
            </w:r>
          </w:p>
          <w:p w14:paraId="3CC4C400" w14:textId="77777777"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 xml:space="preserve">[3] </w:t>
            </w:r>
            <w:r w:rsidRPr="00ED3517">
              <w:rPr>
                <w:rFonts w:ascii="TH SarabunPSK" w:eastAsia="Batang" w:hAnsi="TH SarabunPSK" w:cs="TH SarabunPSK" w:hint="cs"/>
                <w:sz w:val="22"/>
                <w:szCs w:val="22"/>
                <w:cs/>
                <w:lang w:eastAsia="zh-CN"/>
              </w:rPr>
              <w:t>ยุพดี หัตถสิน. และ ปณต พุกกะพันธุ์. (</w:t>
            </w:r>
            <w:r w:rsidRPr="00ED3517">
              <w:rPr>
                <w:rFonts w:ascii="TH SarabunPSK" w:eastAsia="Batang" w:hAnsi="TH SarabunPSK" w:cs="TH SarabunPSK" w:hint="cs"/>
                <w:sz w:val="22"/>
                <w:szCs w:val="22"/>
                <w:lang w:eastAsia="zh-CN"/>
              </w:rPr>
              <w:t>2565). “</w:t>
            </w:r>
            <w:r w:rsidRPr="00ED3517">
              <w:rPr>
                <w:rFonts w:ascii="TH SarabunPSK" w:eastAsia="Batang" w:hAnsi="TH SarabunPSK" w:cs="TH SarabunPSK" w:hint="cs"/>
                <w:sz w:val="22"/>
                <w:szCs w:val="22"/>
                <w:cs/>
                <w:lang w:eastAsia="zh-CN"/>
              </w:rPr>
              <w:t>ระบบควบคุมและแสดงผลโรงเพาะเห็ดของโครงการหลวงด้วยการกำหนดเองผ่านเว็บแอปพลิเคชัน</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 xml:space="preserve">การประชุมวิชาการวิจัยและนวัตกรรมสร้างสรรค์ ครั้งที่ </w:t>
            </w:r>
            <w:r w:rsidRPr="00ED3517">
              <w:rPr>
                <w:rFonts w:ascii="TH SarabunPSK" w:eastAsia="Batang" w:hAnsi="TH SarabunPSK" w:cs="TH SarabunPSK" w:hint="cs"/>
                <w:sz w:val="22"/>
                <w:szCs w:val="22"/>
                <w:lang w:eastAsia="zh-CN"/>
              </w:rPr>
              <w:t xml:space="preserve">8, (The 8th Conference on Research and Creative Innovations 2022) (CRCI 2022 online) , </w:t>
            </w:r>
            <w:r w:rsidRPr="00ED3517">
              <w:rPr>
                <w:rFonts w:ascii="TH SarabunPSK" w:eastAsia="Batang" w:hAnsi="TH SarabunPSK" w:cs="TH SarabunPSK" w:hint="cs"/>
                <w:sz w:val="22"/>
                <w:szCs w:val="22"/>
                <w:cs/>
                <w:lang w:eastAsia="zh-CN"/>
              </w:rPr>
              <w:t>มหาวิทยาลัยเทคโนโลยีราชมงคลล้านนา</w:t>
            </w:r>
            <w:r w:rsidRPr="00ED3517">
              <w:rPr>
                <w:rFonts w:ascii="TH SarabunPSK" w:eastAsia="Batang" w:hAnsi="TH SarabunPSK" w:cs="TH SarabunPSK" w:hint="cs"/>
                <w:sz w:val="22"/>
                <w:szCs w:val="22"/>
                <w:lang w:eastAsia="zh-CN"/>
              </w:rPr>
              <w:t>, 20 – 21</w:t>
            </w:r>
            <w:r w:rsidRPr="00ED3517">
              <w:rPr>
                <w:rFonts w:ascii="TH SarabunPSK" w:eastAsia="Batang" w:hAnsi="TH SarabunPSK" w:cs="TH SarabunPSK" w:hint="cs"/>
                <w:sz w:val="22"/>
                <w:szCs w:val="22"/>
                <w:cs/>
                <w:lang w:eastAsia="zh-CN"/>
              </w:rPr>
              <w:t xml:space="preserve"> กรกฎาคม </w:t>
            </w:r>
            <w:r w:rsidRPr="00ED3517">
              <w:rPr>
                <w:rFonts w:ascii="TH SarabunPSK" w:eastAsia="Batang" w:hAnsi="TH SarabunPSK" w:cs="TH SarabunPSK" w:hint="cs"/>
                <w:sz w:val="22"/>
                <w:szCs w:val="22"/>
                <w:lang w:eastAsia="zh-CN"/>
              </w:rPr>
              <w:t xml:space="preserve">2565, </w:t>
            </w:r>
            <w:r w:rsidRPr="00ED3517">
              <w:rPr>
                <w:rFonts w:ascii="TH SarabunPSK" w:eastAsia="Batang" w:hAnsi="TH SarabunPSK" w:cs="TH SarabunPSK" w:hint="cs"/>
                <w:sz w:val="22"/>
                <w:szCs w:val="22"/>
                <w:cs/>
                <w:lang w:eastAsia="zh-CN"/>
              </w:rPr>
              <w:t>จ.เชียงใหม่</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 xml:space="preserve">หน้า </w:t>
            </w:r>
            <w:r w:rsidRPr="00ED3517">
              <w:rPr>
                <w:rFonts w:ascii="TH SarabunPSK" w:eastAsia="Batang" w:hAnsi="TH SarabunPSK" w:cs="TH SarabunPSK" w:hint="cs"/>
                <w:sz w:val="22"/>
                <w:szCs w:val="22"/>
                <w:lang w:eastAsia="zh-CN"/>
              </w:rPr>
              <w:t>13-23.</w:t>
            </w:r>
          </w:p>
          <w:p w14:paraId="63A00AEA" w14:textId="77777777"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[4</w:t>
            </w:r>
            <w:proofErr w:type="gramStart"/>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ยุพดี</w:t>
            </w:r>
            <w:proofErr w:type="gramEnd"/>
            <w:r w:rsidRPr="00ED3517">
              <w:rPr>
                <w:rFonts w:ascii="TH SarabunPSK" w:eastAsia="Batang" w:hAnsi="TH SarabunPSK" w:cs="TH SarabunPSK" w:hint="cs"/>
                <w:sz w:val="22"/>
                <w:szCs w:val="22"/>
                <w:cs/>
                <w:lang w:eastAsia="zh-CN"/>
              </w:rPr>
              <w:t xml:space="preserve"> หัตถสิน. และ </w:t>
            </w:r>
            <w:proofErr w:type="spellStart"/>
            <w:r w:rsidRPr="00ED3517">
              <w:rPr>
                <w:rFonts w:ascii="TH SarabunPSK" w:eastAsia="Batang" w:hAnsi="TH SarabunPSK" w:cs="TH SarabunPSK" w:hint="cs"/>
                <w:sz w:val="22"/>
                <w:szCs w:val="22"/>
                <w:cs/>
                <w:lang w:eastAsia="zh-CN"/>
              </w:rPr>
              <w:t>ปิย</w:t>
            </w:r>
            <w:proofErr w:type="spellEnd"/>
            <w:r w:rsidRPr="00ED3517">
              <w:rPr>
                <w:rFonts w:ascii="TH SarabunPSK" w:eastAsia="Batang" w:hAnsi="TH SarabunPSK" w:cs="TH SarabunPSK" w:hint="cs"/>
                <w:sz w:val="22"/>
                <w:szCs w:val="22"/>
                <w:cs/>
                <w:lang w:eastAsia="zh-CN"/>
              </w:rPr>
              <w:t>พล ยืนยงสถาวร. (</w:t>
            </w:r>
            <w:r w:rsidRPr="00ED3517">
              <w:rPr>
                <w:rFonts w:ascii="TH SarabunPSK" w:eastAsia="Batang" w:hAnsi="TH SarabunPSK" w:cs="TH SarabunPSK" w:hint="cs"/>
                <w:sz w:val="22"/>
                <w:szCs w:val="22"/>
                <w:lang w:eastAsia="zh-CN"/>
              </w:rPr>
              <w:t>2565). “</w:t>
            </w:r>
            <w:r w:rsidRPr="00ED3517">
              <w:rPr>
                <w:rFonts w:ascii="TH SarabunPSK" w:eastAsia="Batang" w:hAnsi="TH SarabunPSK" w:cs="TH SarabunPSK" w:hint="cs"/>
                <w:sz w:val="22"/>
                <w:szCs w:val="22"/>
                <w:cs/>
                <w:lang w:eastAsia="zh-CN"/>
              </w:rPr>
              <w:t>ระบบการเช่าห้องพักและบริการของโรงแรมด้วยคิวอาร์โค้ด</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 xml:space="preserve">การประชุมวิชาการเครือข่ายวิศวกรรมไฟฟ้าครั้งที่ </w:t>
            </w:r>
            <w:r w:rsidRPr="00ED3517">
              <w:rPr>
                <w:rFonts w:ascii="TH SarabunPSK" w:eastAsia="Batang" w:hAnsi="TH SarabunPSK" w:cs="TH SarabunPSK" w:hint="cs"/>
                <w:sz w:val="22"/>
                <w:szCs w:val="22"/>
                <w:lang w:eastAsia="zh-CN"/>
              </w:rPr>
              <w:t xml:space="preserve">14, (The 14th Electrical Engineering Network 2022) (EENET 2022) , </w:t>
            </w:r>
            <w:r w:rsidRPr="00ED3517">
              <w:rPr>
                <w:rFonts w:ascii="TH SarabunPSK" w:eastAsia="Batang" w:hAnsi="TH SarabunPSK" w:cs="TH SarabunPSK" w:hint="cs"/>
                <w:sz w:val="22"/>
                <w:szCs w:val="22"/>
                <w:cs/>
                <w:lang w:eastAsia="zh-CN"/>
              </w:rPr>
              <w:t>มหาวิทยาลัยเทคโนโลยีราชมงคลสุวรรณภูมิ ศูนย์สุพรรณบุรี</w:t>
            </w:r>
            <w:r w:rsidRPr="00ED3517">
              <w:rPr>
                <w:rFonts w:ascii="TH SarabunPSK" w:eastAsia="Batang" w:hAnsi="TH SarabunPSK" w:cs="TH SarabunPSK" w:hint="cs"/>
                <w:sz w:val="22"/>
                <w:szCs w:val="22"/>
                <w:lang w:eastAsia="zh-CN"/>
              </w:rPr>
              <w:t>, 25 – 27</w:t>
            </w:r>
            <w:r w:rsidRPr="00ED3517">
              <w:rPr>
                <w:rFonts w:ascii="TH SarabunPSK" w:eastAsia="Batang" w:hAnsi="TH SarabunPSK" w:cs="TH SarabunPSK" w:hint="cs"/>
                <w:sz w:val="22"/>
                <w:szCs w:val="22"/>
                <w:cs/>
                <w:lang w:eastAsia="zh-CN"/>
              </w:rPr>
              <w:t xml:space="preserve"> พฤษภาคม </w:t>
            </w:r>
            <w:r w:rsidRPr="00ED3517">
              <w:rPr>
                <w:rFonts w:ascii="TH SarabunPSK" w:eastAsia="Batang" w:hAnsi="TH SarabunPSK" w:cs="TH SarabunPSK" w:hint="cs"/>
                <w:sz w:val="22"/>
                <w:szCs w:val="22"/>
                <w:lang w:eastAsia="zh-CN"/>
              </w:rPr>
              <w:t xml:space="preserve">2565, </w:t>
            </w:r>
            <w:r w:rsidRPr="00ED3517">
              <w:rPr>
                <w:rFonts w:ascii="TH SarabunPSK" w:eastAsia="Batang" w:hAnsi="TH SarabunPSK" w:cs="TH SarabunPSK" w:hint="cs"/>
                <w:sz w:val="22"/>
                <w:szCs w:val="22"/>
                <w:cs/>
                <w:lang w:eastAsia="zh-CN"/>
              </w:rPr>
              <w:t>โรงแรม</w:t>
            </w:r>
            <w:proofErr w:type="spellStart"/>
            <w:r w:rsidRPr="00ED3517">
              <w:rPr>
                <w:rFonts w:ascii="TH SarabunPSK" w:eastAsia="Batang" w:hAnsi="TH SarabunPSK" w:cs="TH SarabunPSK" w:hint="cs"/>
                <w:sz w:val="22"/>
                <w:szCs w:val="22"/>
                <w:cs/>
                <w:lang w:eastAsia="zh-CN"/>
              </w:rPr>
              <w:t>ฮิล</w:t>
            </w:r>
            <w:proofErr w:type="spellEnd"/>
            <w:r w:rsidRPr="00ED3517">
              <w:rPr>
                <w:rFonts w:ascii="TH SarabunPSK" w:eastAsia="Batang" w:hAnsi="TH SarabunPSK" w:cs="TH SarabunPSK" w:hint="cs"/>
                <w:sz w:val="22"/>
                <w:szCs w:val="22"/>
                <w:cs/>
                <w:lang w:eastAsia="zh-CN"/>
              </w:rPr>
              <w:t>ตัน ภูเก็ต อาเคเดีย รีสอร</w:t>
            </w:r>
            <w:proofErr w:type="spellStart"/>
            <w:r w:rsidRPr="00ED3517">
              <w:rPr>
                <w:rFonts w:ascii="TH SarabunPSK" w:eastAsia="Batang" w:hAnsi="TH SarabunPSK" w:cs="TH SarabunPSK" w:hint="cs"/>
                <w:sz w:val="22"/>
                <w:szCs w:val="22"/>
                <w:cs/>
                <w:lang w:eastAsia="zh-CN"/>
              </w:rPr>
              <w:t>์ท</w:t>
            </w:r>
            <w:proofErr w:type="spellEnd"/>
            <w:r w:rsidRPr="00ED3517">
              <w:rPr>
                <w:rFonts w:ascii="TH SarabunPSK" w:eastAsia="Batang" w:hAnsi="TH SarabunPSK" w:cs="TH SarabunPSK" w:hint="cs"/>
                <w:sz w:val="22"/>
                <w:szCs w:val="22"/>
                <w:cs/>
                <w:lang w:eastAsia="zh-CN"/>
              </w:rPr>
              <w:t xml:space="preserve"> แอนด์ สปา</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จ.ภูเก็ต</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 xml:space="preserve">หน้า </w:t>
            </w:r>
            <w:r w:rsidRPr="00ED3517">
              <w:rPr>
                <w:rFonts w:ascii="TH SarabunPSK" w:eastAsia="Batang" w:hAnsi="TH SarabunPSK" w:cs="TH SarabunPSK" w:hint="cs"/>
                <w:sz w:val="22"/>
                <w:szCs w:val="22"/>
                <w:lang w:eastAsia="zh-CN"/>
              </w:rPr>
              <w:t>177-180.</w:t>
            </w:r>
          </w:p>
          <w:p w14:paraId="0DCFA7D3" w14:textId="77777777"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 xml:space="preserve">[5] </w:t>
            </w:r>
            <w:proofErr w:type="spellStart"/>
            <w:r w:rsidRPr="00ED3517">
              <w:rPr>
                <w:rFonts w:ascii="TH SarabunPSK" w:eastAsia="Batang" w:hAnsi="TH SarabunPSK" w:cs="TH SarabunPSK" w:hint="cs"/>
                <w:sz w:val="22"/>
                <w:szCs w:val="22"/>
                <w:lang w:eastAsia="zh-CN"/>
              </w:rPr>
              <w:t>Hatthasin</w:t>
            </w:r>
            <w:proofErr w:type="spellEnd"/>
            <w:r w:rsidRPr="00ED3517">
              <w:rPr>
                <w:rFonts w:ascii="TH SarabunPSK" w:eastAsia="Batang" w:hAnsi="TH SarabunPSK" w:cs="TH SarabunPSK" w:hint="cs"/>
                <w:sz w:val="22"/>
                <w:szCs w:val="22"/>
                <w:lang w:eastAsia="zh-CN"/>
              </w:rPr>
              <w:t xml:space="preserve">, U. and </w:t>
            </w:r>
            <w:proofErr w:type="spellStart"/>
            <w:r w:rsidRPr="00ED3517">
              <w:rPr>
                <w:rFonts w:ascii="TH SarabunPSK" w:eastAsia="Batang" w:hAnsi="TH SarabunPSK" w:cs="TH SarabunPSK" w:hint="cs"/>
                <w:sz w:val="22"/>
                <w:szCs w:val="22"/>
                <w:lang w:eastAsia="zh-CN"/>
              </w:rPr>
              <w:t>Piyawongwisal</w:t>
            </w:r>
            <w:proofErr w:type="spellEnd"/>
            <w:r w:rsidRPr="00ED3517">
              <w:rPr>
                <w:rFonts w:ascii="TH SarabunPSK" w:eastAsia="Batang" w:hAnsi="TH SarabunPSK" w:cs="TH SarabunPSK" w:hint="cs"/>
                <w:sz w:val="22"/>
                <w:szCs w:val="22"/>
                <w:lang w:eastAsia="zh-CN"/>
              </w:rPr>
              <w:t xml:space="preserve">, P. (2021). “Developing Animal Habitat Learning Aid for Visually-Impaired Primary School Students”. In Proceedings of the 18th international </w:t>
            </w:r>
            <w:r w:rsidRPr="00ED3517">
              <w:rPr>
                <w:rFonts w:ascii="TH SarabunPSK" w:eastAsia="Batang" w:hAnsi="TH SarabunPSK" w:cs="TH SarabunPSK" w:hint="cs"/>
                <w:sz w:val="22"/>
                <w:szCs w:val="22"/>
                <w:lang w:eastAsia="zh-CN"/>
              </w:rPr>
              <w:lastRenderedPageBreak/>
              <w:t>conference on electrical engineering, electronics, computer, telecommunications and information technology (ECTI-CON 2021), Online presentation, May 19-22, 2021, Chiang Mai University, Chiang Mai, Thailand. pp. 1-4. DOI: 10.1109/ECTI-CON51831.2021.9454739.</w:t>
            </w:r>
          </w:p>
          <w:p w14:paraId="726603F2" w14:textId="77777777"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 xml:space="preserve">[6] </w:t>
            </w:r>
            <w:proofErr w:type="spellStart"/>
            <w:r w:rsidRPr="00ED3517">
              <w:rPr>
                <w:rFonts w:ascii="TH SarabunPSK" w:eastAsia="Batang" w:hAnsi="TH SarabunPSK" w:cs="TH SarabunPSK" w:hint="cs"/>
                <w:sz w:val="22"/>
                <w:szCs w:val="22"/>
                <w:lang w:eastAsia="zh-CN"/>
              </w:rPr>
              <w:t>Upady</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Hatthasin</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Pratch</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Piyawongwisal</w:t>
            </w:r>
            <w:proofErr w:type="spellEnd"/>
            <w:proofErr w:type="gramStart"/>
            <w:r w:rsidRPr="00ED3517">
              <w:rPr>
                <w:rFonts w:ascii="TH SarabunPSK" w:eastAsia="Batang" w:hAnsi="TH SarabunPSK" w:cs="TH SarabunPSK" w:hint="cs"/>
                <w:sz w:val="22"/>
                <w:szCs w:val="22"/>
                <w:lang w:eastAsia="zh-CN"/>
              </w:rPr>
              <w:t>, ”Designing</w:t>
            </w:r>
            <w:proofErr w:type="gramEnd"/>
            <w:r w:rsidRPr="00ED3517">
              <w:rPr>
                <w:rFonts w:ascii="TH SarabunPSK" w:eastAsia="Batang" w:hAnsi="TH SarabunPSK" w:cs="TH SarabunPSK" w:hint="cs"/>
                <w:sz w:val="22"/>
                <w:szCs w:val="22"/>
                <w:lang w:eastAsia="zh-CN"/>
              </w:rPr>
              <w:t xml:space="preserve"> Protractor and Compass Learning Aid for Visually-Impaired Primary Students”, Proceedings Book of The SICE Annual International Conference on Society of Instrument and Control Engineers 2020 (SICE 2020</w:t>
            </w:r>
            <w:proofErr w:type="gramStart"/>
            <w:r w:rsidRPr="00ED3517">
              <w:rPr>
                <w:rFonts w:ascii="TH SarabunPSK" w:eastAsia="Batang" w:hAnsi="TH SarabunPSK" w:cs="TH SarabunPSK" w:hint="cs"/>
                <w:sz w:val="22"/>
                <w:szCs w:val="22"/>
                <w:lang w:eastAsia="zh-CN"/>
              </w:rPr>
              <w:t>),  23</w:t>
            </w:r>
            <w:proofErr w:type="gramEnd"/>
            <w:r w:rsidRPr="00ED3517">
              <w:rPr>
                <w:rFonts w:ascii="TH SarabunPSK" w:eastAsia="Batang" w:hAnsi="TH SarabunPSK" w:cs="TH SarabunPSK" w:hint="cs"/>
                <w:sz w:val="22"/>
                <w:szCs w:val="22"/>
                <w:lang w:eastAsia="zh-CN"/>
              </w:rPr>
              <w:t>-26 September 2020, Online, Thailand, pp. 1-4. DOI: 10.23919/SICE48898.2020.9240360.</w:t>
            </w:r>
          </w:p>
          <w:p w14:paraId="4EB240E4" w14:textId="77777777"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 xml:space="preserve">[7] </w:t>
            </w:r>
            <w:proofErr w:type="spellStart"/>
            <w:r w:rsidRPr="00ED3517">
              <w:rPr>
                <w:rFonts w:ascii="TH SarabunPSK" w:eastAsia="Batang" w:hAnsi="TH SarabunPSK" w:cs="TH SarabunPSK" w:hint="cs"/>
                <w:sz w:val="22"/>
                <w:szCs w:val="22"/>
                <w:lang w:eastAsia="zh-CN"/>
              </w:rPr>
              <w:t>Upady</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Hatthasin</w:t>
            </w:r>
            <w:proofErr w:type="spellEnd"/>
            <w:proofErr w:type="gramStart"/>
            <w:r w:rsidRPr="00ED3517">
              <w:rPr>
                <w:rFonts w:ascii="TH SarabunPSK" w:eastAsia="Batang" w:hAnsi="TH SarabunPSK" w:cs="TH SarabunPSK" w:hint="cs"/>
                <w:sz w:val="22"/>
                <w:szCs w:val="22"/>
                <w:lang w:eastAsia="zh-CN"/>
              </w:rPr>
              <w:t>, ”Geometric</w:t>
            </w:r>
            <w:proofErr w:type="gramEnd"/>
            <w:r w:rsidRPr="00ED3517">
              <w:rPr>
                <w:rFonts w:ascii="TH SarabunPSK" w:eastAsia="Batang" w:hAnsi="TH SarabunPSK" w:cs="TH SarabunPSK" w:hint="cs"/>
                <w:sz w:val="22"/>
                <w:szCs w:val="22"/>
                <w:lang w:eastAsia="zh-CN"/>
              </w:rPr>
              <w:t xml:space="preserve"> Shapes and Alphabets Learning Aid using LED for Elementary School Students with Low Vision”, Proceedings Book of </w:t>
            </w:r>
            <w:proofErr w:type="gramStart"/>
            <w:r w:rsidRPr="00ED3517">
              <w:rPr>
                <w:rFonts w:ascii="TH SarabunPSK" w:eastAsia="Batang" w:hAnsi="TH SarabunPSK" w:cs="TH SarabunPSK" w:hint="cs"/>
                <w:sz w:val="22"/>
                <w:szCs w:val="22"/>
                <w:lang w:eastAsia="zh-CN"/>
              </w:rPr>
              <w:t>The</w:t>
            </w:r>
            <w:proofErr w:type="gramEnd"/>
            <w:r w:rsidRPr="00ED3517">
              <w:rPr>
                <w:rFonts w:ascii="TH SarabunPSK" w:eastAsia="Batang" w:hAnsi="TH SarabunPSK" w:cs="TH SarabunPSK" w:hint="cs"/>
                <w:sz w:val="22"/>
                <w:szCs w:val="22"/>
                <w:lang w:eastAsia="zh-CN"/>
              </w:rPr>
              <w:t xml:space="preserve"> 10th International Conference on Sciences, Technology and Innovation for Sustainable Well-Being 2020 (STISWB 2020</w:t>
            </w:r>
            <w:proofErr w:type="gramStart"/>
            <w:r w:rsidRPr="00ED3517">
              <w:rPr>
                <w:rFonts w:ascii="TH SarabunPSK" w:eastAsia="Batang" w:hAnsi="TH SarabunPSK" w:cs="TH SarabunPSK" w:hint="cs"/>
                <w:sz w:val="22"/>
                <w:szCs w:val="22"/>
                <w:lang w:eastAsia="zh-CN"/>
              </w:rPr>
              <w:t>),  24</w:t>
            </w:r>
            <w:proofErr w:type="gramEnd"/>
            <w:r w:rsidRPr="00ED3517">
              <w:rPr>
                <w:rFonts w:ascii="TH SarabunPSK" w:eastAsia="Batang" w:hAnsi="TH SarabunPSK" w:cs="TH SarabunPSK" w:hint="cs"/>
                <w:sz w:val="22"/>
                <w:szCs w:val="22"/>
                <w:lang w:eastAsia="zh-CN"/>
              </w:rPr>
              <w:t xml:space="preserve"> July 2020, Online, Thailand, Pages (10). pp. 1-6.</w:t>
            </w:r>
          </w:p>
          <w:p w14:paraId="27704CE9" w14:textId="77777777"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 xml:space="preserve">[8] </w:t>
            </w:r>
            <w:proofErr w:type="spellStart"/>
            <w:r w:rsidRPr="00ED3517">
              <w:rPr>
                <w:rFonts w:ascii="TH SarabunPSK" w:eastAsia="Batang" w:hAnsi="TH SarabunPSK" w:cs="TH SarabunPSK" w:hint="cs"/>
                <w:sz w:val="22"/>
                <w:szCs w:val="22"/>
                <w:lang w:eastAsia="zh-CN"/>
              </w:rPr>
              <w:t>Upady</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Hatthasin</w:t>
            </w:r>
            <w:proofErr w:type="spellEnd"/>
            <w:r w:rsidRPr="00ED3517">
              <w:rPr>
                <w:rFonts w:ascii="TH SarabunPSK" w:eastAsia="Batang" w:hAnsi="TH SarabunPSK" w:cs="TH SarabunPSK" w:hint="cs"/>
                <w:sz w:val="22"/>
                <w:szCs w:val="22"/>
                <w:lang w:eastAsia="zh-CN"/>
              </w:rPr>
              <w:t xml:space="preserve">, “Assessment on Design of a Talking Distance Measuring Wheel for the Visually Impaired Students”, Proceedings Book of </w:t>
            </w:r>
            <w:proofErr w:type="gramStart"/>
            <w:r w:rsidRPr="00ED3517">
              <w:rPr>
                <w:rFonts w:ascii="TH SarabunPSK" w:eastAsia="Batang" w:hAnsi="TH SarabunPSK" w:cs="TH SarabunPSK" w:hint="cs"/>
                <w:sz w:val="22"/>
                <w:szCs w:val="22"/>
                <w:lang w:eastAsia="zh-CN"/>
              </w:rPr>
              <w:t>The</w:t>
            </w:r>
            <w:proofErr w:type="gramEnd"/>
            <w:r w:rsidRPr="00ED3517">
              <w:rPr>
                <w:rFonts w:ascii="TH SarabunPSK" w:eastAsia="Batang" w:hAnsi="TH SarabunPSK" w:cs="TH SarabunPSK" w:hint="cs"/>
                <w:sz w:val="22"/>
                <w:szCs w:val="22"/>
                <w:lang w:eastAsia="zh-CN"/>
              </w:rPr>
              <w:t xml:space="preserve"> 11th International Conference on Sciences, Technology and Innovation for Sustainable Well-Being 2019, (STISWB XI), 29 July -1 August 2019, Johor Bahru, Malaysia, Pages 1 – 5.</w:t>
            </w:r>
          </w:p>
          <w:p w14:paraId="0EE9E967" w14:textId="1A435792" w:rsidR="00441543"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 xml:space="preserve">[9] </w:t>
            </w:r>
            <w:proofErr w:type="spellStart"/>
            <w:r w:rsidRPr="00ED3517">
              <w:rPr>
                <w:rFonts w:ascii="TH SarabunPSK" w:eastAsia="Batang" w:hAnsi="TH SarabunPSK" w:cs="TH SarabunPSK" w:hint="cs"/>
                <w:sz w:val="22"/>
                <w:szCs w:val="22"/>
                <w:lang w:eastAsia="zh-CN"/>
              </w:rPr>
              <w:t>Upady</w:t>
            </w:r>
            <w:proofErr w:type="spellEnd"/>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lang w:eastAsia="zh-CN"/>
              </w:rPr>
              <w:t>Hatthasin</w:t>
            </w:r>
            <w:proofErr w:type="spellEnd"/>
            <w:r w:rsidRPr="00ED3517">
              <w:rPr>
                <w:rFonts w:ascii="TH SarabunPSK" w:eastAsia="Batang" w:hAnsi="TH SarabunPSK" w:cs="TH SarabunPSK" w:hint="cs"/>
                <w:sz w:val="22"/>
                <w:szCs w:val="22"/>
                <w:lang w:eastAsia="zh-CN"/>
              </w:rPr>
              <w:t xml:space="preserve">, “Assessment on Design of a Talking </w:t>
            </w:r>
            <w:r w:rsidRPr="00ED3517">
              <w:rPr>
                <w:rFonts w:ascii="TH SarabunPSK" w:eastAsia="Batang" w:hAnsi="TH SarabunPSK" w:cs="TH SarabunPSK" w:hint="cs"/>
                <w:sz w:val="22"/>
                <w:szCs w:val="22"/>
                <w:lang w:eastAsia="zh-CN"/>
              </w:rPr>
              <w:lastRenderedPageBreak/>
              <w:t xml:space="preserve">Distance Measuring Wheel for the Visually Impaired Students”, </w:t>
            </w:r>
            <w:proofErr w:type="spellStart"/>
            <w:r w:rsidRPr="00ED3517">
              <w:rPr>
                <w:rFonts w:ascii="TH SarabunPSK" w:eastAsia="Batang" w:hAnsi="TH SarabunPSK" w:cs="TH SarabunPSK" w:hint="cs"/>
                <w:sz w:val="22"/>
                <w:szCs w:val="22"/>
                <w:lang w:eastAsia="zh-CN"/>
              </w:rPr>
              <w:t>Mahasarakham</w:t>
            </w:r>
            <w:proofErr w:type="spellEnd"/>
            <w:r w:rsidRPr="00ED3517">
              <w:rPr>
                <w:rFonts w:ascii="TH SarabunPSK" w:eastAsia="Batang" w:hAnsi="TH SarabunPSK" w:cs="TH SarabunPSK" w:hint="cs"/>
                <w:sz w:val="22"/>
                <w:szCs w:val="22"/>
                <w:lang w:eastAsia="zh-CN"/>
              </w:rPr>
              <w:t xml:space="preserve"> International Journal of Engineering Technology (MIJET), vol.5(2), July-December 2019, Pages. 70-74.</w:t>
            </w:r>
          </w:p>
        </w:tc>
      </w:tr>
      <w:tr w:rsidR="00441543" w:rsidRPr="00ED3517" w14:paraId="78581D51" w14:textId="77777777" w:rsidTr="00441543">
        <w:tc>
          <w:tcPr>
            <w:tcW w:w="601" w:type="dxa"/>
            <w:tcBorders>
              <w:top w:val="single" w:sz="4" w:space="0" w:color="000000"/>
              <w:left w:val="single" w:sz="4" w:space="0" w:color="000000"/>
              <w:bottom w:val="single" w:sz="4" w:space="0" w:color="000000"/>
            </w:tcBorders>
            <w:shd w:val="clear" w:color="auto" w:fill="auto"/>
          </w:tcPr>
          <w:p w14:paraId="5E9F13AE" w14:textId="77777777" w:rsidR="00441543" w:rsidRPr="00ED3517" w:rsidRDefault="00441543" w:rsidP="00ED3517">
            <w:pPr>
              <w:suppressAutoHyphens/>
              <w:jc w:val="center"/>
              <w:rPr>
                <w:rFonts w:ascii="TH SarabunPSK" w:eastAsia="SimSun" w:hAnsi="TH SarabunPSK" w:cs="TH SarabunPSK" w:hint="cs"/>
                <w:lang w:eastAsia="zh-CN"/>
              </w:rPr>
            </w:pPr>
            <w:r w:rsidRPr="00ED3517">
              <w:rPr>
                <w:rFonts w:ascii="TH SarabunPSK" w:eastAsia="SimSun" w:hAnsi="TH SarabunPSK" w:cs="TH SarabunPSK" w:hint="cs"/>
                <w:lang w:eastAsia="zh-CN"/>
              </w:rPr>
              <w:lastRenderedPageBreak/>
              <w:t>4</w:t>
            </w:r>
          </w:p>
        </w:tc>
        <w:tc>
          <w:tcPr>
            <w:tcW w:w="2169" w:type="dxa"/>
            <w:tcBorders>
              <w:top w:val="single" w:sz="4" w:space="0" w:color="000000"/>
              <w:left w:val="single" w:sz="4" w:space="0" w:color="000000"/>
              <w:bottom w:val="single" w:sz="4" w:space="0" w:color="000000"/>
            </w:tcBorders>
            <w:shd w:val="clear" w:color="auto" w:fill="auto"/>
          </w:tcPr>
          <w:p w14:paraId="6CD45110" w14:textId="41D4D633" w:rsidR="00441543" w:rsidRPr="00ED3517" w:rsidRDefault="00441543" w:rsidP="00ED3517">
            <w:pPr>
              <w:widowControl w:val="0"/>
              <w:suppressAutoHyphens/>
              <w:rPr>
                <w:rFonts w:ascii="TH SarabunPSK" w:eastAsia="Batang" w:hAnsi="TH SarabunPSK" w:cs="TH SarabunPSK" w:hint="cs"/>
                <w:lang w:eastAsia="zh-CN"/>
              </w:rPr>
            </w:pPr>
            <w:r w:rsidRPr="00ED3517">
              <w:rPr>
                <w:rFonts w:ascii="TH SarabunPSK" w:eastAsia="Angsana New" w:hAnsi="TH SarabunPSK" w:cs="TH SarabunPSK" w:hint="cs"/>
                <w:cs/>
                <w:lang w:eastAsia="zh-CN"/>
              </w:rPr>
              <w:t>นาย</w:t>
            </w:r>
            <w:r w:rsidRPr="00ED3517">
              <w:rPr>
                <w:rFonts w:ascii="TH SarabunPSK" w:eastAsia="Batang" w:hAnsi="TH SarabunPSK" w:cs="TH SarabunPSK" w:hint="cs"/>
                <w:lang w:eastAsia="zh-CN"/>
              </w:rPr>
              <w:t xml:space="preserve"> </w:t>
            </w:r>
            <w:r w:rsidR="00F7446A" w:rsidRPr="00ED3517">
              <w:rPr>
                <w:rFonts w:ascii="TH SarabunPSK" w:eastAsia="Batang" w:hAnsi="TH SarabunPSK" w:cs="TH SarabunPSK" w:hint="cs"/>
                <w:cs/>
                <w:lang w:eastAsia="zh-CN"/>
              </w:rPr>
              <w:t>ปรัช</w:t>
            </w:r>
            <w:proofErr w:type="spellStart"/>
            <w:r w:rsidR="00F7446A" w:rsidRPr="00ED3517">
              <w:rPr>
                <w:rFonts w:ascii="TH SarabunPSK" w:eastAsia="Batang" w:hAnsi="TH SarabunPSK" w:cs="TH SarabunPSK" w:hint="cs"/>
                <w:cs/>
                <w:lang w:eastAsia="zh-CN"/>
              </w:rPr>
              <w:t>ญ์</w:t>
            </w:r>
            <w:proofErr w:type="spellEnd"/>
            <w:r w:rsidR="00F7446A" w:rsidRPr="00ED3517">
              <w:rPr>
                <w:rFonts w:ascii="TH SarabunPSK" w:eastAsia="Batang" w:hAnsi="TH SarabunPSK" w:cs="TH SarabunPSK" w:hint="cs"/>
                <w:cs/>
                <w:lang w:eastAsia="zh-CN"/>
              </w:rPr>
              <w:t xml:space="preserve"> </w:t>
            </w:r>
            <w:proofErr w:type="spellStart"/>
            <w:r w:rsidR="00F7446A" w:rsidRPr="00ED3517">
              <w:rPr>
                <w:rFonts w:ascii="TH SarabunPSK" w:eastAsia="Batang" w:hAnsi="TH SarabunPSK" w:cs="TH SarabunPSK" w:hint="cs"/>
                <w:cs/>
                <w:lang w:eastAsia="zh-CN"/>
              </w:rPr>
              <w:t>ปิ</w:t>
            </w:r>
            <w:proofErr w:type="spellEnd"/>
            <w:r w:rsidR="00F7446A" w:rsidRPr="00ED3517">
              <w:rPr>
                <w:rFonts w:ascii="TH SarabunPSK" w:eastAsia="Batang" w:hAnsi="TH SarabunPSK" w:cs="TH SarabunPSK" w:hint="cs"/>
                <w:cs/>
                <w:lang w:eastAsia="zh-CN"/>
              </w:rPr>
              <w:t>ยะวงศ์วิศาล</w:t>
            </w:r>
          </w:p>
          <w:p w14:paraId="2836BB1D" w14:textId="7F6BBE6E" w:rsidR="00441543" w:rsidRPr="00ED3517" w:rsidRDefault="00F7446A" w:rsidP="00ED3517">
            <w:pPr>
              <w:widowControl w:val="0"/>
              <w:suppressAutoHyphens/>
              <w:rPr>
                <w:rFonts w:ascii="TH SarabunPSK" w:eastAsia="Angsana New" w:hAnsi="TH SarabunPSK" w:cs="TH SarabunPSK" w:hint="cs"/>
                <w:lang w:eastAsia="zh-CN"/>
              </w:rPr>
            </w:pPr>
            <w:r w:rsidRPr="00ED3517">
              <w:rPr>
                <w:rFonts w:ascii="TH SarabunPSK" w:eastAsia="Batang" w:hAnsi="TH SarabunPSK" w:cs="TH SarabunPSK" w:hint="cs"/>
                <w:lang w:eastAsia="zh-CN"/>
              </w:rPr>
              <w:t>110140139</w:t>
            </w:r>
            <w:r w:rsidR="00441543" w:rsidRPr="00ED3517">
              <w:rPr>
                <w:rFonts w:ascii="TH SarabunPSK" w:eastAsia="Batang" w:hAnsi="TH SarabunPSK" w:cs="TH SarabunPSK" w:hint="cs"/>
                <w:lang w:eastAsia="zh-CN"/>
              </w:rPr>
              <w:t>XXXX</w:t>
            </w:r>
          </w:p>
          <w:p w14:paraId="2D07F1F3" w14:textId="35648879" w:rsidR="00441543" w:rsidRPr="00ED3517" w:rsidRDefault="00441543" w:rsidP="00ED3517">
            <w:pPr>
              <w:widowControl w:val="0"/>
              <w:suppressAutoHyphens/>
              <w:rPr>
                <w:rFonts w:ascii="TH SarabunPSK" w:eastAsia="Batang" w:hAnsi="TH SarabunPSK" w:cs="TH SarabunPSK" w:hint="cs"/>
                <w:color w:val="000000"/>
                <w:lang w:eastAsia="zh-CN"/>
              </w:rPr>
            </w:pPr>
          </w:p>
        </w:tc>
        <w:tc>
          <w:tcPr>
            <w:tcW w:w="2430" w:type="dxa"/>
            <w:tcBorders>
              <w:top w:val="single" w:sz="4" w:space="0" w:color="000000"/>
              <w:left w:val="single" w:sz="4" w:space="0" w:color="000000"/>
              <w:bottom w:val="single" w:sz="4" w:space="0" w:color="000000"/>
            </w:tcBorders>
            <w:shd w:val="clear" w:color="auto" w:fill="auto"/>
          </w:tcPr>
          <w:p w14:paraId="76FD3671" w14:textId="1B8019E5" w:rsidR="00441543" w:rsidRPr="00ED3517" w:rsidRDefault="00F20E1C" w:rsidP="00ED3517">
            <w:pPr>
              <w:suppressAutoHyphens/>
              <w:rPr>
                <w:rFonts w:ascii="TH SarabunPSK" w:eastAsia="Angsana New" w:hAnsi="TH SarabunPSK" w:cs="TH SarabunPSK" w:hint="cs"/>
                <w:sz w:val="22"/>
                <w:szCs w:val="22"/>
                <w:lang w:eastAsia="zh-CN"/>
              </w:rPr>
            </w:pPr>
            <w:r w:rsidRPr="00ED3517">
              <w:rPr>
                <w:rFonts w:ascii="TH SarabunPSK" w:eastAsia="SimSun" w:hAnsi="TH SarabunPSK" w:cs="TH SarabunPSK" w:hint="cs"/>
                <w:sz w:val="22"/>
                <w:szCs w:val="22"/>
                <w:lang w:eastAsia="zh-CN"/>
              </w:rPr>
              <w:t>M.S. (Computer Science)</w:t>
            </w:r>
          </w:p>
          <w:p w14:paraId="51DC6D38" w14:textId="2C299E2C" w:rsidR="00441543" w:rsidRPr="00ED3517" w:rsidRDefault="00F20E1C" w:rsidP="00ED3517">
            <w:pPr>
              <w:suppressAutoHyphens/>
              <w:rPr>
                <w:rFonts w:ascii="TH SarabunPSK" w:eastAsia="Angsana New" w:hAnsi="TH SarabunPSK" w:cs="TH SarabunPSK" w:hint="cs"/>
                <w:color w:val="000000"/>
                <w:sz w:val="22"/>
                <w:szCs w:val="22"/>
                <w:cs/>
                <w:lang w:eastAsia="zh-CN"/>
              </w:rPr>
            </w:pPr>
            <w:r w:rsidRPr="00ED3517">
              <w:rPr>
                <w:rFonts w:ascii="TH SarabunPSK" w:eastAsia="Angsana New" w:hAnsi="TH SarabunPSK" w:cs="TH SarabunPSK" w:hint="cs"/>
                <w:sz w:val="22"/>
                <w:szCs w:val="22"/>
                <w:lang w:eastAsia="zh-CN"/>
              </w:rPr>
              <w:t>B.S. (Computer Engineering)</w:t>
            </w:r>
          </w:p>
        </w:tc>
        <w:tc>
          <w:tcPr>
            <w:tcW w:w="2970" w:type="dxa"/>
            <w:tcBorders>
              <w:top w:val="single" w:sz="4" w:space="0" w:color="000000"/>
              <w:left w:val="single" w:sz="4" w:space="0" w:color="000000"/>
              <w:bottom w:val="single" w:sz="4" w:space="0" w:color="000000"/>
            </w:tcBorders>
            <w:shd w:val="clear" w:color="auto" w:fill="auto"/>
          </w:tcPr>
          <w:p w14:paraId="553705EB" w14:textId="05F48AFA" w:rsidR="00441543" w:rsidRPr="00ED3517" w:rsidRDefault="00ED4E84" w:rsidP="00ED3517">
            <w:pPr>
              <w:suppressAutoHyphens/>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Carnegie Mellon University, USA</w:t>
            </w:r>
          </w:p>
          <w:p w14:paraId="1184549E" w14:textId="0C3C38B1" w:rsidR="00ED4E84" w:rsidRPr="00ED3517" w:rsidRDefault="00ED4E84" w:rsidP="00ED3517">
            <w:pPr>
              <w:suppressAutoHyphens/>
              <w:rPr>
                <w:rFonts w:ascii="TH SarabunPSK" w:eastAsia="Angsana New" w:hAnsi="TH SarabunPSK" w:cs="TH SarabunPSK" w:hint="cs"/>
                <w:sz w:val="22"/>
                <w:szCs w:val="22"/>
                <w:lang w:eastAsia="zh-CN"/>
              </w:rPr>
            </w:pPr>
            <w:r w:rsidRPr="00ED3517">
              <w:rPr>
                <w:rFonts w:ascii="TH SarabunPSK" w:eastAsia="Batang" w:hAnsi="TH SarabunPSK" w:cs="TH SarabunPSK" w:hint="cs"/>
                <w:sz w:val="22"/>
                <w:szCs w:val="22"/>
                <w:lang w:eastAsia="zh-CN"/>
              </w:rPr>
              <w:t>University of Illinois, Urbana-Champaign, USA</w:t>
            </w:r>
          </w:p>
          <w:p w14:paraId="6E75D8A6" w14:textId="7F99017F" w:rsidR="00441543" w:rsidRPr="00ED3517" w:rsidRDefault="00441543" w:rsidP="00ED3517">
            <w:pPr>
              <w:suppressAutoHyphens/>
              <w:rPr>
                <w:rFonts w:ascii="TH SarabunPSK" w:eastAsia="Batang" w:hAnsi="TH SarabunPSK" w:cs="TH SarabunPSK" w:hint="cs"/>
                <w:color w:val="000000"/>
                <w:sz w:val="22"/>
                <w:szCs w:val="22"/>
                <w:lang w:eastAsia="zh-CN"/>
              </w:rPr>
            </w:pPr>
          </w:p>
        </w:tc>
        <w:tc>
          <w:tcPr>
            <w:tcW w:w="900" w:type="dxa"/>
            <w:tcBorders>
              <w:top w:val="single" w:sz="4" w:space="0" w:color="000000"/>
              <w:left w:val="single" w:sz="4" w:space="0" w:color="000000"/>
              <w:bottom w:val="single" w:sz="4" w:space="0" w:color="000000"/>
            </w:tcBorders>
            <w:shd w:val="clear" w:color="auto" w:fill="auto"/>
          </w:tcPr>
          <w:p w14:paraId="0C3D947F" w14:textId="77777777" w:rsidR="00441543" w:rsidRPr="00ED3517" w:rsidRDefault="00ED4E84" w:rsidP="00ED3517">
            <w:pPr>
              <w:suppressAutoHyphens/>
              <w:jc w:val="center"/>
              <w:rPr>
                <w:rFonts w:ascii="TH SarabunPSK" w:hAnsi="TH SarabunPSK" w:cs="TH SarabunPSK" w:hint="cs"/>
                <w:color w:val="000000"/>
                <w:sz w:val="22"/>
                <w:szCs w:val="22"/>
                <w:lang w:eastAsia="zh-CN"/>
              </w:rPr>
            </w:pPr>
            <w:r w:rsidRPr="00ED3517">
              <w:rPr>
                <w:rFonts w:ascii="TH SarabunPSK" w:hAnsi="TH SarabunPSK" w:cs="TH SarabunPSK" w:hint="cs"/>
                <w:color w:val="000000"/>
                <w:sz w:val="22"/>
                <w:szCs w:val="22"/>
                <w:lang w:eastAsia="zh-CN"/>
              </w:rPr>
              <w:t>2557</w:t>
            </w:r>
          </w:p>
          <w:p w14:paraId="78A2F63F" w14:textId="090B5980" w:rsidR="00ED4E84" w:rsidRPr="00ED3517" w:rsidRDefault="00ED4E84" w:rsidP="00ED3517">
            <w:pPr>
              <w:suppressAutoHyphens/>
              <w:jc w:val="center"/>
              <w:rPr>
                <w:rFonts w:ascii="TH SarabunPSK" w:hAnsi="TH SarabunPSK" w:cs="TH SarabunPSK" w:hint="cs"/>
                <w:color w:val="000000"/>
                <w:sz w:val="22"/>
                <w:szCs w:val="22"/>
                <w:lang w:eastAsia="zh-CN"/>
              </w:rPr>
            </w:pPr>
            <w:r w:rsidRPr="00ED3517">
              <w:rPr>
                <w:rFonts w:ascii="TH SarabunPSK" w:hAnsi="TH SarabunPSK" w:cs="TH SarabunPSK" w:hint="cs"/>
                <w:color w:val="000000"/>
                <w:sz w:val="22"/>
                <w:szCs w:val="22"/>
                <w:lang w:eastAsia="zh-CN"/>
              </w:rPr>
              <w:t>2555</w:t>
            </w: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567AAF1A" w14:textId="77BF3316" w:rsidR="00441543" w:rsidRPr="00ED3517" w:rsidRDefault="00F20E1C" w:rsidP="00ED3517">
            <w:pPr>
              <w:suppressAutoHyphens/>
              <w:jc w:val="center"/>
              <w:rPr>
                <w:rFonts w:ascii="TH SarabunPSK" w:eastAsia="Angsana New" w:hAnsi="TH SarabunPSK" w:cs="TH SarabunPSK" w:hint="cs"/>
                <w:color w:val="000000"/>
                <w:sz w:val="22"/>
                <w:szCs w:val="22"/>
                <w:lang w:eastAsia="zh-CN"/>
              </w:rPr>
            </w:pPr>
            <w:r w:rsidRPr="00ED3517">
              <w:rPr>
                <w:rFonts w:ascii="TH SarabunPSK" w:eastAsia="SimSun" w:hAnsi="TH SarabunPSK" w:cs="TH SarabunPSK" w:hint="cs"/>
                <w:sz w:val="22"/>
                <w:szCs w:val="22"/>
                <w:cs/>
                <w:lang w:eastAsia="zh-CN"/>
              </w:rPr>
              <w:t>อาจารย์</w:t>
            </w: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41AF7CD8" w14:textId="32E49302"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lang w:eastAsia="zh-CN"/>
              </w:rPr>
              <w:t xml:space="preserve">1. </w:t>
            </w:r>
            <w:r w:rsidRPr="00ED3517">
              <w:rPr>
                <w:rFonts w:ascii="TH SarabunPSK" w:eastAsia="Angsana New" w:hAnsi="TH SarabunPSK" w:cs="TH SarabunPSK" w:hint="cs"/>
                <w:color w:val="000000"/>
                <w:sz w:val="22"/>
                <w:szCs w:val="22"/>
                <w:cs/>
                <w:lang w:eastAsia="zh-CN"/>
              </w:rPr>
              <w:t>ณัฐชาสิทธิ์ ชูเกียรติขจร</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ชัชวาลย์ ถาคำ</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ปณต พุกกะพันธุ์</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ปรัช</w:t>
            </w:r>
            <w:proofErr w:type="spellStart"/>
            <w:r w:rsidRPr="00ED3517">
              <w:rPr>
                <w:rFonts w:ascii="TH SarabunPSK" w:eastAsia="Angsana New" w:hAnsi="TH SarabunPSK" w:cs="TH SarabunPSK" w:hint="cs"/>
                <w:color w:val="000000"/>
                <w:sz w:val="22"/>
                <w:szCs w:val="22"/>
                <w:cs/>
                <w:lang w:eastAsia="zh-CN"/>
              </w:rPr>
              <w:t>ญ์</w:t>
            </w:r>
            <w:proofErr w:type="spellEnd"/>
            <w:r w:rsidRPr="00ED3517">
              <w:rPr>
                <w:rFonts w:ascii="TH SarabunPSK" w:eastAsia="Angsana New" w:hAnsi="TH SarabunPSK" w:cs="TH SarabunPSK" w:hint="cs"/>
                <w:color w:val="000000"/>
                <w:sz w:val="22"/>
                <w:szCs w:val="22"/>
                <w:cs/>
                <w:lang w:eastAsia="zh-CN"/>
              </w:rPr>
              <w:t xml:space="preserve"> </w:t>
            </w:r>
            <w:proofErr w:type="spellStart"/>
            <w:r w:rsidRPr="00ED3517">
              <w:rPr>
                <w:rFonts w:ascii="TH SarabunPSK" w:eastAsia="Angsana New" w:hAnsi="TH SarabunPSK" w:cs="TH SarabunPSK" w:hint="cs"/>
                <w:color w:val="000000"/>
                <w:sz w:val="22"/>
                <w:szCs w:val="22"/>
                <w:cs/>
                <w:lang w:eastAsia="zh-CN"/>
              </w:rPr>
              <w:t>ปิ</w:t>
            </w:r>
            <w:proofErr w:type="spellEnd"/>
            <w:r w:rsidRPr="00ED3517">
              <w:rPr>
                <w:rFonts w:ascii="TH SarabunPSK" w:eastAsia="Angsana New" w:hAnsi="TH SarabunPSK" w:cs="TH SarabunPSK" w:hint="cs"/>
                <w:color w:val="000000"/>
                <w:sz w:val="22"/>
                <w:szCs w:val="22"/>
                <w:cs/>
                <w:lang w:eastAsia="zh-CN"/>
              </w:rPr>
              <w:t>ยะวงศ์วิศาล</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อนันท์ ทับเกิด และขวัญชัย เอื้อวิริยานุกูล. ระบบรดน้ำ ใส่ปุ๋ย และพ่นยาฆ่าแมลงอัตโนมัติสำหรับแปลงกุหลาบโดยใช้ไมโครคอนโทร</w:t>
            </w:r>
            <w:proofErr w:type="spellStart"/>
            <w:r w:rsidRPr="00ED3517">
              <w:rPr>
                <w:rFonts w:ascii="TH SarabunPSK" w:eastAsia="Angsana New" w:hAnsi="TH SarabunPSK" w:cs="TH SarabunPSK" w:hint="cs"/>
                <w:color w:val="000000"/>
                <w:sz w:val="22"/>
                <w:szCs w:val="22"/>
                <w:cs/>
                <w:lang w:eastAsia="zh-CN"/>
              </w:rPr>
              <w:t>เล</w:t>
            </w:r>
            <w:proofErr w:type="spellEnd"/>
            <w:r w:rsidRPr="00ED3517">
              <w:rPr>
                <w:rFonts w:ascii="TH SarabunPSK" w:eastAsia="Angsana New" w:hAnsi="TH SarabunPSK" w:cs="TH SarabunPSK" w:hint="cs"/>
                <w:color w:val="000000"/>
                <w:sz w:val="22"/>
                <w:szCs w:val="22"/>
                <w:cs/>
                <w:lang w:eastAsia="zh-CN"/>
              </w:rPr>
              <w:t xml:space="preserve">อร์ อีเอสพี </w:t>
            </w:r>
            <w:r w:rsidRPr="00ED3517">
              <w:rPr>
                <w:rFonts w:ascii="TH SarabunPSK" w:eastAsia="Angsana New" w:hAnsi="TH SarabunPSK" w:cs="TH SarabunPSK" w:hint="cs"/>
                <w:color w:val="000000"/>
                <w:sz w:val="22"/>
                <w:szCs w:val="22"/>
                <w:lang w:eastAsia="zh-CN"/>
              </w:rPr>
              <w:t>8266</w:t>
            </w:r>
            <w:r w:rsidRPr="00ED3517">
              <w:rPr>
                <w:rFonts w:ascii="TH SarabunPSK" w:eastAsia="Angsana New" w:hAnsi="TH SarabunPSK" w:cs="TH SarabunPSK" w:hint="cs"/>
                <w:color w:val="000000"/>
                <w:sz w:val="22"/>
                <w:szCs w:val="22"/>
                <w:cs/>
                <w:lang w:eastAsia="zh-CN"/>
              </w:rPr>
              <w:t xml:space="preserve"> และบ</w:t>
            </w:r>
            <w:proofErr w:type="spellStart"/>
            <w:r w:rsidRPr="00ED3517">
              <w:rPr>
                <w:rFonts w:ascii="TH SarabunPSK" w:eastAsia="Angsana New" w:hAnsi="TH SarabunPSK" w:cs="TH SarabunPSK" w:hint="cs"/>
                <w:color w:val="000000"/>
                <w:sz w:val="22"/>
                <w:szCs w:val="22"/>
                <w:cs/>
                <w:lang w:eastAsia="zh-CN"/>
              </w:rPr>
              <w:t>ลิ้งค์</w:t>
            </w:r>
            <w:proofErr w:type="spellEnd"/>
            <w:r w:rsidRPr="00ED3517">
              <w:rPr>
                <w:rFonts w:ascii="TH SarabunPSK" w:eastAsia="Angsana New" w:hAnsi="TH SarabunPSK" w:cs="TH SarabunPSK" w:hint="cs"/>
                <w:color w:val="000000"/>
                <w:sz w:val="22"/>
                <w:szCs w:val="22"/>
                <w:cs/>
                <w:lang w:eastAsia="zh-CN"/>
              </w:rPr>
              <w:t xml:space="preserve"> ไอโอที แพลตฟอร์ม. วารสารวิศวกรรมศาสตร์มหาวิทยาลัยเทคโนโลยีราชมงคลล้านนา (</w:t>
            </w:r>
            <w:proofErr w:type="spellStart"/>
            <w:r w:rsidRPr="00ED3517">
              <w:rPr>
                <w:rFonts w:ascii="TH SarabunPSK" w:eastAsia="Angsana New" w:hAnsi="TH SarabunPSK" w:cs="TH SarabunPSK" w:hint="cs"/>
                <w:color w:val="000000"/>
                <w:sz w:val="22"/>
                <w:szCs w:val="22"/>
                <w:lang w:eastAsia="zh-CN"/>
              </w:rPr>
              <w:t>RMUTL.Eng.J</w:t>
            </w:r>
            <w:proofErr w:type="spellEnd"/>
            <w:r w:rsidRPr="00ED3517">
              <w:rPr>
                <w:rFonts w:ascii="TH SarabunPSK" w:eastAsia="Angsana New" w:hAnsi="TH SarabunPSK" w:cs="TH SarabunPSK" w:hint="cs"/>
                <w:color w:val="000000"/>
                <w:sz w:val="22"/>
                <w:szCs w:val="22"/>
                <w:lang w:eastAsia="zh-CN"/>
              </w:rPr>
              <w:t xml:space="preserve">), vol. 8, no. 2, Jul – Dec 2023. </w:t>
            </w:r>
          </w:p>
          <w:p w14:paraId="04553540"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lang w:eastAsia="zh-CN"/>
              </w:rPr>
              <w:t xml:space="preserve">2. </w:t>
            </w:r>
            <w:proofErr w:type="spellStart"/>
            <w:r w:rsidRPr="00ED3517">
              <w:rPr>
                <w:rFonts w:ascii="TH SarabunPSK" w:eastAsia="Angsana New" w:hAnsi="TH SarabunPSK" w:cs="TH SarabunPSK" w:hint="cs"/>
                <w:color w:val="000000"/>
                <w:sz w:val="22"/>
                <w:szCs w:val="22"/>
                <w:lang w:eastAsia="zh-CN"/>
              </w:rPr>
              <w:t>Uthen</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Kamnarn</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Jedsada</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Yodwong</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Pratch</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Piyawongwisal</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Pakawadee</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Wutthiwai</w:t>
            </w:r>
            <w:proofErr w:type="spellEnd"/>
            <w:r w:rsidRPr="00ED3517">
              <w:rPr>
                <w:rFonts w:ascii="TH SarabunPSK" w:eastAsia="Angsana New" w:hAnsi="TH SarabunPSK" w:cs="TH SarabunPSK" w:hint="cs"/>
                <w:color w:val="000000"/>
                <w:sz w:val="22"/>
                <w:szCs w:val="22"/>
                <w:lang w:eastAsia="zh-CN"/>
              </w:rPr>
              <w:t xml:space="preserve">, Anon </w:t>
            </w:r>
            <w:proofErr w:type="spellStart"/>
            <w:r w:rsidRPr="00ED3517">
              <w:rPr>
                <w:rFonts w:ascii="TH SarabunPSK" w:eastAsia="Angsana New" w:hAnsi="TH SarabunPSK" w:cs="TH SarabunPSK" w:hint="cs"/>
                <w:color w:val="000000"/>
                <w:sz w:val="22"/>
                <w:szCs w:val="22"/>
                <w:lang w:eastAsia="zh-CN"/>
              </w:rPr>
              <w:t>Namin</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Phatiphat</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Thounthong</w:t>
            </w:r>
            <w:proofErr w:type="spellEnd"/>
            <w:r w:rsidRPr="00ED3517">
              <w:rPr>
                <w:rFonts w:ascii="TH SarabunPSK" w:eastAsia="Angsana New" w:hAnsi="TH SarabunPSK" w:cs="TH SarabunPSK" w:hint="cs"/>
                <w:color w:val="000000"/>
                <w:sz w:val="22"/>
                <w:szCs w:val="22"/>
                <w:lang w:eastAsia="zh-CN"/>
              </w:rPr>
              <w:t xml:space="preserve">, Noureddine </w:t>
            </w:r>
            <w:proofErr w:type="spellStart"/>
            <w:r w:rsidRPr="00ED3517">
              <w:rPr>
                <w:rFonts w:ascii="TH SarabunPSK" w:eastAsia="Angsana New" w:hAnsi="TH SarabunPSK" w:cs="TH SarabunPSK" w:hint="cs"/>
                <w:color w:val="000000"/>
                <w:sz w:val="22"/>
                <w:szCs w:val="22"/>
                <w:lang w:eastAsia="zh-CN"/>
              </w:rPr>
              <w:t>Takorabet</w:t>
            </w:r>
            <w:proofErr w:type="spellEnd"/>
            <w:r w:rsidRPr="00ED3517">
              <w:rPr>
                <w:rFonts w:ascii="TH SarabunPSK" w:eastAsia="Angsana New" w:hAnsi="TH SarabunPSK" w:cs="TH SarabunPSK" w:hint="cs"/>
                <w:color w:val="000000"/>
                <w:sz w:val="22"/>
                <w:szCs w:val="22"/>
                <w:lang w:eastAsia="zh-CN"/>
              </w:rPr>
              <w:t xml:space="preserve">. Design and simulation of DC distributed power supply with power balance control technique. International Journal of Power Electronics and Drive Systems (IJPEDS), vol. 13, no. 1, Art. no. 1, Mar. 2022, </w:t>
            </w:r>
            <w:proofErr w:type="spellStart"/>
            <w:r w:rsidRPr="00ED3517">
              <w:rPr>
                <w:rFonts w:ascii="TH SarabunPSK" w:eastAsia="Angsana New" w:hAnsi="TH SarabunPSK" w:cs="TH SarabunPSK" w:hint="cs"/>
                <w:color w:val="000000"/>
                <w:sz w:val="22"/>
                <w:szCs w:val="22"/>
                <w:lang w:eastAsia="zh-CN"/>
              </w:rPr>
              <w:t>doi</w:t>
            </w:r>
            <w:proofErr w:type="spellEnd"/>
            <w:r w:rsidRPr="00ED3517">
              <w:rPr>
                <w:rFonts w:ascii="TH SarabunPSK" w:eastAsia="Angsana New" w:hAnsi="TH SarabunPSK" w:cs="TH SarabunPSK" w:hint="cs"/>
                <w:color w:val="000000"/>
                <w:sz w:val="22"/>
                <w:szCs w:val="22"/>
                <w:lang w:eastAsia="zh-CN"/>
              </w:rPr>
              <w:t>: 10.11591/</w:t>
            </w:r>
            <w:proofErr w:type="gramStart"/>
            <w:r w:rsidRPr="00ED3517">
              <w:rPr>
                <w:rFonts w:ascii="TH SarabunPSK" w:eastAsia="Angsana New" w:hAnsi="TH SarabunPSK" w:cs="TH SarabunPSK" w:hint="cs"/>
                <w:color w:val="000000"/>
                <w:sz w:val="22"/>
                <w:szCs w:val="22"/>
                <w:lang w:eastAsia="zh-CN"/>
              </w:rPr>
              <w:t>ijpeds.v13.i1.pp</w:t>
            </w:r>
            <w:proofErr w:type="gramEnd"/>
            <w:r w:rsidRPr="00ED3517">
              <w:rPr>
                <w:rFonts w:ascii="TH SarabunPSK" w:eastAsia="Angsana New" w:hAnsi="TH SarabunPSK" w:cs="TH SarabunPSK" w:hint="cs"/>
                <w:color w:val="000000"/>
                <w:sz w:val="22"/>
                <w:szCs w:val="22"/>
                <w:lang w:eastAsia="zh-CN"/>
              </w:rPr>
              <w:t>460-469.</w:t>
            </w:r>
          </w:p>
          <w:p w14:paraId="53E8965D"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lang w:eastAsia="zh-CN"/>
              </w:rPr>
              <w:t xml:space="preserve">3. </w:t>
            </w:r>
            <w:proofErr w:type="spellStart"/>
            <w:r w:rsidRPr="00ED3517">
              <w:rPr>
                <w:rFonts w:ascii="TH SarabunPSK" w:eastAsia="Angsana New" w:hAnsi="TH SarabunPSK" w:cs="TH SarabunPSK" w:hint="cs"/>
                <w:color w:val="000000"/>
                <w:sz w:val="22"/>
                <w:szCs w:val="22"/>
                <w:lang w:eastAsia="zh-CN"/>
              </w:rPr>
              <w:t>Chakkraphop</w:t>
            </w:r>
            <w:proofErr w:type="spellEnd"/>
            <w:r w:rsidRPr="00ED3517">
              <w:rPr>
                <w:rFonts w:ascii="TH SarabunPSK" w:eastAsia="Angsana New" w:hAnsi="TH SarabunPSK" w:cs="TH SarabunPSK" w:hint="cs"/>
                <w:color w:val="000000"/>
                <w:sz w:val="22"/>
                <w:szCs w:val="22"/>
                <w:lang w:eastAsia="zh-CN"/>
              </w:rPr>
              <w:t xml:space="preserve"> Maisen, Somnuek </w:t>
            </w:r>
            <w:proofErr w:type="spellStart"/>
            <w:r w:rsidRPr="00ED3517">
              <w:rPr>
                <w:rFonts w:ascii="TH SarabunPSK" w:eastAsia="Angsana New" w:hAnsi="TH SarabunPSK" w:cs="TH SarabunPSK" w:hint="cs"/>
                <w:color w:val="000000"/>
                <w:sz w:val="22"/>
                <w:szCs w:val="22"/>
                <w:lang w:eastAsia="zh-CN"/>
              </w:rPr>
              <w:t>Surathong</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Pratch</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Piyawongwisal</w:t>
            </w:r>
            <w:proofErr w:type="spellEnd"/>
            <w:r w:rsidRPr="00ED3517">
              <w:rPr>
                <w:rFonts w:ascii="TH SarabunPSK" w:eastAsia="Angsana New" w:hAnsi="TH SarabunPSK" w:cs="TH SarabunPSK" w:hint="cs"/>
                <w:color w:val="000000"/>
                <w:sz w:val="22"/>
                <w:szCs w:val="22"/>
                <w:lang w:eastAsia="zh-CN"/>
              </w:rPr>
              <w:t>. Fuzzy Clustering Tree Algorithm for Medical Data Classification. 2021 25th International Computer Science and Engineering Conference (ICSEC). Nov 18-20, 2021.</w:t>
            </w:r>
          </w:p>
          <w:p w14:paraId="1CDD5DE1"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lang w:eastAsia="zh-CN"/>
              </w:rPr>
              <w:t xml:space="preserve">4. </w:t>
            </w:r>
            <w:r w:rsidRPr="00ED3517">
              <w:rPr>
                <w:rFonts w:ascii="TH SarabunPSK" w:eastAsia="Angsana New" w:hAnsi="TH SarabunPSK" w:cs="TH SarabunPSK" w:hint="cs"/>
                <w:color w:val="000000"/>
                <w:sz w:val="22"/>
                <w:szCs w:val="22"/>
                <w:cs/>
                <w:lang w:eastAsia="zh-CN"/>
              </w:rPr>
              <w:t>ชำนาญ แต้มคู</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ชัยชาญ แต้มคู</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ปรัช</w:t>
            </w:r>
            <w:proofErr w:type="spellStart"/>
            <w:r w:rsidRPr="00ED3517">
              <w:rPr>
                <w:rFonts w:ascii="TH SarabunPSK" w:eastAsia="Angsana New" w:hAnsi="TH SarabunPSK" w:cs="TH SarabunPSK" w:hint="cs"/>
                <w:color w:val="000000"/>
                <w:sz w:val="22"/>
                <w:szCs w:val="22"/>
                <w:cs/>
                <w:lang w:eastAsia="zh-CN"/>
              </w:rPr>
              <w:t>ญ์</w:t>
            </w:r>
            <w:proofErr w:type="spellEnd"/>
            <w:r w:rsidRPr="00ED3517">
              <w:rPr>
                <w:rFonts w:ascii="TH SarabunPSK" w:eastAsia="Angsana New" w:hAnsi="TH SarabunPSK" w:cs="TH SarabunPSK" w:hint="cs"/>
                <w:color w:val="000000"/>
                <w:sz w:val="22"/>
                <w:szCs w:val="22"/>
                <w:cs/>
                <w:lang w:eastAsia="zh-CN"/>
              </w:rPr>
              <w:t xml:space="preserve"> </w:t>
            </w:r>
            <w:proofErr w:type="spellStart"/>
            <w:r w:rsidRPr="00ED3517">
              <w:rPr>
                <w:rFonts w:ascii="TH SarabunPSK" w:eastAsia="Angsana New" w:hAnsi="TH SarabunPSK" w:cs="TH SarabunPSK" w:hint="cs"/>
                <w:color w:val="000000"/>
                <w:sz w:val="22"/>
                <w:szCs w:val="22"/>
                <w:cs/>
                <w:lang w:eastAsia="zh-CN"/>
              </w:rPr>
              <w:t>ปิ</w:t>
            </w:r>
            <w:proofErr w:type="spellEnd"/>
            <w:r w:rsidRPr="00ED3517">
              <w:rPr>
                <w:rFonts w:ascii="TH SarabunPSK" w:eastAsia="Angsana New" w:hAnsi="TH SarabunPSK" w:cs="TH SarabunPSK" w:hint="cs"/>
                <w:color w:val="000000"/>
                <w:sz w:val="22"/>
                <w:szCs w:val="22"/>
                <w:cs/>
                <w:lang w:eastAsia="zh-CN"/>
              </w:rPr>
              <w:t>ยะวงศ์วิศาล</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พิชิต ทน</w:t>
            </w:r>
            <w:proofErr w:type="spellStart"/>
            <w:r w:rsidRPr="00ED3517">
              <w:rPr>
                <w:rFonts w:ascii="TH SarabunPSK" w:eastAsia="Angsana New" w:hAnsi="TH SarabunPSK" w:cs="TH SarabunPSK" w:hint="cs"/>
                <w:color w:val="000000"/>
                <w:sz w:val="22"/>
                <w:szCs w:val="22"/>
                <w:cs/>
                <w:lang w:eastAsia="zh-CN"/>
              </w:rPr>
              <w:t>ัน</w:t>
            </w:r>
            <w:proofErr w:type="spellEnd"/>
            <w:r w:rsidRPr="00ED3517">
              <w:rPr>
                <w:rFonts w:ascii="TH SarabunPSK" w:eastAsia="Angsana New" w:hAnsi="TH SarabunPSK" w:cs="TH SarabunPSK" w:hint="cs"/>
                <w:color w:val="000000"/>
                <w:sz w:val="22"/>
                <w:szCs w:val="22"/>
                <w:cs/>
                <w:lang w:eastAsia="zh-CN"/>
              </w:rPr>
              <w:t>ชัย</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ขวัญชัย เอื้อวิริยานุกูล. แชทบอทภาษาไทยสำหรับการค้นหาและจองหอพักสำหรับ</w:t>
            </w:r>
            <w:proofErr w:type="spellStart"/>
            <w:r w:rsidRPr="00ED3517">
              <w:rPr>
                <w:rFonts w:ascii="TH SarabunPSK" w:eastAsia="Angsana New" w:hAnsi="TH SarabunPSK" w:cs="TH SarabunPSK" w:hint="cs"/>
                <w:color w:val="000000"/>
                <w:sz w:val="22"/>
                <w:szCs w:val="22"/>
                <w:cs/>
                <w:lang w:eastAsia="zh-CN"/>
              </w:rPr>
              <w:t>เฟ</w:t>
            </w:r>
            <w:proofErr w:type="spellEnd"/>
            <w:r w:rsidRPr="00ED3517">
              <w:rPr>
                <w:rFonts w:ascii="TH SarabunPSK" w:eastAsia="Angsana New" w:hAnsi="TH SarabunPSK" w:cs="TH SarabunPSK" w:hint="cs"/>
                <w:color w:val="000000"/>
                <w:sz w:val="22"/>
                <w:szCs w:val="22"/>
                <w:cs/>
                <w:lang w:eastAsia="zh-CN"/>
              </w:rPr>
              <w:t>ซบุ</w:t>
            </w:r>
            <w:proofErr w:type="spellStart"/>
            <w:r w:rsidRPr="00ED3517">
              <w:rPr>
                <w:rFonts w:ascii="TH SarabunPSK" w:eastAsia="Angsana New" w:hAnsi="TH SarabunPSK" w:cs="TH SarabunPSK" w:hint="cs"/>
                <w:color w:val="000000"/>
                <w:sz w:val="22"/>
                <w:szCs w:val="22"/>
                <w:cs/>
                <w:lang w:eastAsia="zh-CN"/>
              </w:rPr>
              <w:t>๊ก</w:t>
            </w:r>
            <w:proofErr w:type="spellEnd"/>
            <w:r w:rsidRPr="00ED3517">
              <w:rPr>
                <w:rFonts w:ascii="TH SarabunPSK" w:eastAsia="Angsana New" w:hAnsi="TH SarabunPSK" w:cs="TH SarabunPSK" w:hint="cs"/>
                <w:color w:val="000000"/>
                <w:sz w:val="22"/>
                <w:szCs w:val="22"/>
                <w:cs/>
                <w:lang w:eastAsia="zh-CN"/>
              </w:rPr>
              <w:t>เพจและ</w:t>
            </w:r>
            <w:proofErr w:type="spellStart"/>
            <w:r w:rsidRPr="00ED3517">
              <w:rPr>
                <w:rFonts w:ascii="TH SarabunPSK" w:eastAsia="Angsana New" w:hAnsi="TH SarabunPSK" w:cs="TH SarabunPSK" w:hint="cs"/>
                <w:color w:val="000000"/>
                <w:sz w:val="22"/>
                <w:szCs w:val="22"/>
                <w:cs/>
                <w:lang w:eastAsia="zh-CN"/>
              </w:rPr>
              <w:t>เฟ</w:t>
            </w:r>
            <w:proofErr w:type="spellEnd"/>
            <w:r w:rsidRPr="00ED3517">
              <w:rPr>
                <w:rFonts w:ascii="TH SarabunPSK" w:eastAsia="Angsana New" w:hAnsi="TH SarabunPSK" w:cs="TH SarabunPSK" w:hint="cs"/>
                <w:color w:val="000000"/>
                <w:sz w:val="22"/>
                <w:szCs w:val="22"/>
                <w:cs/>
                <w:lang w:eastAsia="zh-CN"/>
              </w:rPr>
              <w:t>ซบุ</w:t>
            </w:r>
            <w:proofErr w:type="spellStart"/>
            <w:r w:rsidRPr="00ED3517">
              <w:rPr>
                <w:rFonts w:ascii="TH SarabunPSK" w:eastAsia="Angsana New" w:hAnsi="TH SarabunPSK" w:cs="TH SarabunPSK" w:hint="cs"/>
                <w:color w:val="000000"/>
                <w:sz w:val="22"/>
                <w:szCs w:val="22"/>
                <w:cs/>
                <w:lang w:eastAsia="zh-CN"/>
              </w:rPr>
              <w:t>๊ก</w:t>
            </w:r>
            <w:proofErr w:type="spellEnd"/>
            <w:r w:rsidRPr="00ED3517">
              <w:rPr>
                <w:rFonts w:ascii="TH SarabunPSK" w:eastAsia="Angsana New" w:hAnsi="TH SarabunPSK" w:cs="TH SarabunPSK" w:hint="cs"/>
                <w:color w:val="000000"/>
                <w:sz w:val="22"/>
                <w:szCs w:val="22"/>
                <w:cs/>
                <w:lang w:eastAsia="zh-CN"/>
              </w:rPr>
              <w:t>เม</w:t>
            </w:r>
            <w:proofErr w:type="spellStart"/>
            <w:r w:rsidRPr="00ED3517">
              <w:rPr>
                <w:rFonts w:ascii="TH SarabunPSK" w:eastAsia="Angsana New" w:hAnsi="TH SarabunPSK" w:cs="TH SarabunPSK" w:hint="cs"/>
                <w:color w:val="000000"/>
                <w:sz w:val="22"/>
                <w:szCs w:val="22"/>
                <w:cs/>
                <w:lang w:eastAsia="zh-CN"/>
              </w:rPr>
              <w:t>สเ</w:t>
            </w:r>
            <w:proofErr w:type="spellEnd"/>
            <w:r w:rsidRPr="00ED3517">
              <w:rPr>
                <w:rFonts w:ascii="TH SarabunPSK" w:eastAsia="Angsana New" w:hAnsi="TH SarabunPSK" w:cs="TH SarabunPSK" w:hint="cs"/>
                <w:color w:val="000000"/>
                <w:sz w:val="22"/>
                <w:szCs w:val="22"/>
                <w:cs/>
                <w:lang w:eastAsia="zh-CN"/>
              </w:rPr>
              <w:t xml:space="preserve">ซนเจอร์. </w:t>
            </w:r>
            <w:r w:rsidRPr="00ED3517">
              <w:rPr>
                <w:rFonts w:ascii="TH SarabunPSK" w:eastAsia="Angsana New" w:hAnsi="TH SarabunPSK" w:cs="TH SarabunPSK" w:hint="cs"/>
                <w:color w:val="000000"/>
                <w:sz w:val="22"/>
                <w:szCs w:val="22"/>
                <w:lang w:eastAsia="zh-CN"/>
              </w:rPr>
              <w:t xml:space="preserve">The </w:t>
            </w:r>
            <w:r w:rsidRPr="00ED3517">
              <w:rPr>
                <w:rFonts w:ascii="TH SarabunPSK" w:eastAsia="Angsana New" w:hAnsi="TH SarabunPSK" w:cs="TH SarabunPSK" w:hint="cs"/>
                <w:color w:val="000000"/>
                <w:sz w:val="22"/>
                <w:szCs w:val="22"/>
                <w:lang w:eastAsia="zh-CN"/>
              </w:rPr>
              <w:lastRenderedPageBreak/>
              <w:t>44th Electrical Engineering Conference (EECON44). Nov 17-19, 2021. The Empress Hotel Nan.</w:t>
            </w:r>
          </w:p>
          <w:p w14:paraId="73675062"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lang w:eastAsia="zh-CN"/>
              </w:rPr>
              <w:t xml:space="preserve">5. </w:t>
            </w:r>
            <w:r w:rsidRPr="00ED3517">
              <w:rPr>
                <w:rFonts w:ascii="TH SarabunPSK" w:eastAsia="Angsana New" w:hAnsi="TH SarabunPSK" w:cs="TH SarabunPSK" w:hint="cs"/>
                <w:color w:val="000000"/>
                <w:sz w:val="22"/>
                <w:szCs w:val="22"/>
                <w:cs/>
                <w:lang w:eastAsia="zh-CN"/>
              </w:rPr>
              <w:t>ไกรสร เรือนแก้ว</w:t>
            </w:r>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cs/>
                <w:lang w:eastAsia="zh-CN"/>
              </w:rPr>
              <w:t>เรวัฒ</w:t>
            </w:r>
            <w:proofErr w:type="spellEnd"/>
            <w:r w:rsidRPr="00ED3517">
              <w:rPr>
                <w:rFonts w:ascii="TH SarabunPSK" w:eastAsia="Angsana New" w:hAnsi="TH SarabunPSK" w:cs="TH SarabunPSK" w:hint="cs"/>
                <w:color w:val="000000"/>
                <w:sz w:val="22"/>
                <w:szCs w:val="22"/>
                <w:cs/>
                <w:lang w:eastAsia="zh-CN"/>
              </w:rPr>
              <w:t xml:space="preserve"> อุตโม</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วัฒนชัย ศรีกลิ่น</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ปรัช</w:t>
            </w:r>
            <w:proofErr w:type="spellStart"/>
            <w:r w:rsidRPr="00ED3517">
              <w:rPr>
                <w:rFonts w:ascii="TH SarabunPSK" w:eastAsia="Angsana New" w:hAnsi="TH SarabunPSK" w:cs="TH SarabunPSK" w:hint="cs"/>
                <w:color w:val="000000"/>
                <w:sz w:val="22"/>
                <w:szCs w:val="22"/>
                <w:cs/>
                <w:lang w:eastAsia="zh-CN"/>
              </w:rPr>
              <w:t>ญ์</w:t>
            </w:r>
            <w:proofErr w:type="spellEnd"/>
            <w:r w:rsidRPr="00ED3517">
              <w:rPr>
                <w:rFonts w:ascii="TH SarabunPSK" w:eastAsia="Angsana New" w:hAnsi="TH SarabunPSK" w:cs="TH SarabunPSK" w:hint="cs"/>
                <w:color w:val="000000"/>
                <w:sz w:val="22"/>
                <w:szCs w:val="22"/>
                <w:cs/>
                <w:lang w:eastAsia="zh-CN"/>
              </w:rPr>
              <w:t xml:space="preserve"> </w:t>
            </w:r>
            <w:proofErr w:type="spellStart"/>
            <w:r w:rsidRPr="00ED3517">
              <w:rPr>
                <w:rFonts w:ascii="TH SarabunPSK" w:eastAsia="Angsana New" w:hAnsi="TH SarabunPSK" w:cs="TH SarabunPSK" w:hint="cs"/>
                <w:color w:val="000000"/>
                <w:sz w:val="22"/>
                <w:szCs w:val="22"/>
                <w:cs/>
                <w:lang w:eastAsia="zh-CN"/>
              </w:rPr>
              <w:t>ปิ</w:t>
            </w:r>
            <w:proofErr w:type="spellEnd"/>
            <w:r w:rsidRPr="00ED3517">
              <w:rPr>
                <w:rFonts w:ascii="TH SarabunPSK" w:eastAsia="Angsana New" w:hAnsi="TH SarabunPSK" w:cs="TH SarabunPSK" w:hint="cs"/>
                <w:color w:val="000000"/>
                <w:sz w:val="22"/>
                <w:szCs w:val="22"/>
                <w:cs/>
                <w:lang w:eastAsia="zh-CN"/>
              </w:rPr>
              <w:t>ยะวงศ์วิศาล</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อนุชล หอมเสียง</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ขวัญชัย เอื้อวิริยานุกูล. การพัฒนาเครื่องต้นแบบสำหรับรับซื้อขวดน้ำดื่มใสอัตโนมัติด้วยการใช้เซ็นเซอร์วัดน้ำหนักร่วมกับการประมวลผลภาพ และแจ้งผลผ่านไลน์โนติฟาย. วารสารวิศวกรรมศาสตร์มหาวิทยาลัยเทคโนโลยีราชมงคลล้านนา (</w:t>
            </w:r>
            <w:proofErr w:type="spellStart"/>
            <w:r w:rsidRPr="00ED3517">
              <w:rPr>
                <w:rFonts w:ascii="TH SarabunPSK" w:eastAsia="Angsana New" w:hAnsi="TH SarabunPSK" w:cs="TH SarabunPSK" w:hint="cs"/>
                <w:color w:val="000000"/>
                <w:sz w:val="22"/>
                <w:szCs w:val="22"/>
                <w:lang w:eastAsia="zh-CN"/>
              </w:rPr>
              <w:t>RMUTL.Eng.J</w:t>
            </w:r>
            <w:proofErr w:type="spellEnd"/>
            <w:r w:rsidRPr="00ED3517">
              <w:rPr>
                <w:rFonts w:ascii="TH SarabunPSK" w:eastAsia="Angsana New" w:hAnsi="TH SarabunPSK" w:cs="TH SarabunPSK" w:hint="cs"/>
                <w:color w:val="000000"/>
                <w:sz w:val="22"/>
                <w:szCs w:val="22"/>
                <w:lang w:eastAsia="zh-CN"/>
              </w:rPr>
              <w:t xml:space="preserve">), vol. 6, no. 2, Jul – Dec 2021, </w:t>
            </w:r>
            <w:proofErr w:type="spellStart"/>
            <w:r w:rsidRPr="00ED3517">
              <w:rPr>
                <w:rFonts w:ascii="TH SarabunPSK" w:eastAsia="Angsana New" w:hAnsi="TH SarabunPSK" w:cs="TH SarabunPSK" w:hint="cs"/>
                <w:color w:val="000000"/>
                <w:sz w:val="22"/>
                <w:szCs w:val="22"/>
                <w:lang w:eastAsia="zh-CN"/>
              </w:rPr>
              <w:t>doi</w:t>
            </w:r>
            <w:proofErr w:type="spellEnd"/>
            <w:r w:rsidRPr="00ED3517">
              <w:rPr>
                <w:rFonts w:ascii="TH SarabunPSK" w:eastAsia="Angsana New" w:hAnsi="TH SarabunPSK" w:cs="TH SarabunPSK" w:hint="cs"/>
                <w:color w:val="000000"/>
                <w:sz w:val="22"/>
                <w:szCs w:val="22"/>
                <w:lang w:eastAsia="zh-CN"/>
              </w:rPr>
              <w:t>: https://doi.org/10.14456/rmutlengj.2021.11</w:t>
            </w:r>
          </w:p>
          <w:p w14:paraId="5D83C306"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lang w:eastAsia="zh-CN"/>
              </w:rPr>
              <w:t xml:space="preserve">6. Somnuek </w:t>
            </w:r>
            <w:proofErr w:type="spellStart"/>
            <w:r w:rsidRPr="00ED3517">
              <w:rPr>
                <w:rFonts w:ascii="TH SarabunPSK" w:eastAsia="Angsana New" w:hAnsi="TH SarabunPSK" w:cs="TH SarabunPSK" w:hint="cs"/>
                <w:color w:val="000000"/>
                <w:sz w:val="22"/>
                <w:szCs w:val="22"/>
                <w:lang w:eastAsia="zh-CN"/>
              </w:rPr>
              <w:t>Surathong</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Chakkraphop</w:t>
            </w:r>
            <w:proofErr w:type="spellEnd"/>
            <w:r w:rsidRPr="00ED3517">
              <w:rPr>
                <w:rFonts w:ascii="TH SarabunPSK" w:eastAsia="Angsana New" w:hAnsi="TH SarabunPSK" w:cs="TH SarabunPSK" w:hint="cs"/>
                <w:color w:val="000000"/>
                <w:sz w:val="22"/>
                <w:szCs w:val="22"/>
                <w:lang w:eastAsia="zh-CN"/>
              </w:rPr>
              <w:t xml:space="preserve"> Maisen, </w:t>
            </w:r>
            <w:proofErr w:type="spellStart"/>
            <w:r w:rsidRPr="00ED3517">
              <w:rPr>
                <w:rFonts w:ascii="TH SarabunPSK" w:eastAsia="Angsana New" w:hAnsi="TH SarabunPSK" w:cs="TH SarabunPSK" w:hint="cs"/>
                <w:color w:val="000000"/>
                <w:sz w:val="22"/>
                <w:szCs w:val="22"/>
                <w:lang w:eastAsia="zh-CN"/>
              </w:rPr>
              <w:t>Pratch</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Piyawongwisal</w:t>
            </w:r>
            <w:proofErr w:type="spellEnd"/>
            <w:r w:rsidRPr="00ED3517">
              <w:rPr>
                <w:rFonts w:ascii="TH SarabunPSK" w:eastAsia="Angsana New" w:hAnsi="TH SarabunPSK" w:cs="TH SarabunPSK" w:hint="cs"/>
                <w:color w:val="000000"/>
                <w:sz w:val="22"/>
                <w:szCs w:val="22"/>
                <w:lang w:eastAsia="zh-CN"/>
              </w:rPr>
              <w:t>. Modified Fuzzy Dempster-Shafer Theory for Decision Fusion. The 13th International Conference on Information Technology and Electrical Engineering (ICITEE 2021). Oct 14-15, 2021.</w:t>
            </w:r>
          </w:p>
          <w:p w14:paraId="22DDADF3"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lang w:eastAsia="zh-CN"/>
              </w:rPr>
              <w:t xml:space="preserve">7. </w:t>
            </w:r>
            <w:proofErr w:type="spellStart"/>
            <w:r w:rsidRPr="00ED3517">
              <w:rPr>
                <w:rFonts w:ascii="TH SarabunPSK" w:eastAsia="Angsana New" w:hAnsi="TH SarabunPSK" w:cs="TH SarabunPSK" w:hint="cs"/>
                <w:color w:val="000000"/>
                <w:sz w:val="22"/>
                <w:szCs w:val="22"/>
                <w:lang w:eastAsia="zh-CN"/>
              </w:rPr>
              <w:t>Chakkraphop</w:t>
            </w:r>
            <w:proofErr w:type="spellEnd"/>
            <w:r w:rsidRPr="00ED3517">
              <w:rPr>
                <w:rFonts w:ascii="TH SarabunPSK" w:eastAsia="Angsana New" w:hAnsi="TH SarabunPSK" w:cs="TH SarabunPSK" w:hint="cs"/>
                <w:color w:val="000000"/>
                <w:sz w:val="22"/>
                <w:szCs w:val="22"/>
                <w:lang w:eastAsia="zh-CN"/>
              </w:rPr>
              <w:t xml:space="preserve"> Maisen, Somnuek </w:t>
            </w:r>
            <w:proofErr w:type="spellStart"/>
            <w:r w:rsidRPr="00ED3517">
              <w:rPr>
                <w:rFonts w:ascii="TH SarabunPSK" w:eastAsia="Angsana New" w:hAnsi="TH SarabunPSK" w:cs="TH SarabunPSK" w:hint="cs"/>
                <w:color w:val="000000"/>
                <w:sz w:val="22"/>
                <w:szCs w:val="22"/>
                <w:lang w:eastAsia="zh-CN"/>
              </w:rPr>
              <w:t>Surathong</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Pratch</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Piyawongwisal</w:t>
            </w:r>
            <w:proofErr w:type="spellEnd"/>
            <w:r w:rsidRPr="00ED3517">
              <w:rPr>
                <w:rFonts w:ascii="TH SarabunPSK" w:eastAsia="Angsana New" w:hAnsi="TH SarabunPSK" w:cs="TH SarabunPSK" w:hint="cs"/>
                <w:color w:val="000000"/>
                <w:sz w:val="22"/>
                <w:szCs w:val="22"/>
                <w:lang w:eastAsia="zh-CN"/>
              </w:rPr>
              <w:t>. A Study of Stock Market Price Prediction Using Machine Learning Method. The 13th International Conference on Science, Technology and Innovation for Sustainable Well-Being (STISWB2021), Sep 18, 2021.</w:t>
            </w:r>
          </w:p>
          <w:p w14:paraId="2D6704EA"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lang w:eastAsia="zh-CN"/>
              </w:rPr>
              <w:t xml:space="preserve">8. </w:t>
            </w:r>
            <w:proofErr w:type="spellStart"/>
            <w:r w:rsidRPr="00ED3517">
              <w:rPr>
                <w:rFonts w:ascii="TH SarabunPSK" w:eastAsia="Angsana New" w:hAnsi="TH SarabunPSK" w:cs="TH SarabunPSK" w:hint="cs"/>
                <w:color w:val="000000"/>
                <w:sz w:val="22"/>
                <w:szCs w:val="22"/>
                <w:lang w:eastAsia="zh-CN"/>
              </w:rPr>
              <w:t>Pornpote</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Nusen</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Pratch</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Piyawongwisal</w:t>
            </w:r>
            <w:proofErr w:type="spellEnd"/>
            <w:r w:rsidRPr="00ED3517">
              <w:rPr>
                <w:rFonts w:ascii="TH SarabunPSK" w:eastAsia="Angsana New" w:hAnsi="TH SarabunPSK" w:cs="TH SarabunPSK" w:hint="cs"/>
                <w:color w:val="000000"/>
                <w:sz w:val="22"/>
                <w:szCs w:val="22"/>
                <w:lang w:eastAsia="zh-CN"/>
              </w:rPr>
              <w:t xml:space="preserve">, Sunita </w:t>
            </w:r>
            <w:proofErr w:type="spellStart"/>
            <w:r w:rsidRPr="00ED3517">
              <w:rPr>
                <w:rFonts w:ascii="TH SarabunPSK" w:eastAsia="Angsana New" w:hAnsi="TH SarabunPSK" w:cs="TH SarabunPSK" w:hint="cs"/>
                <w:color w:val="000000"/>
                <w:sz w:val="22"/>
                <w:szCs w:val="22"/>
                <w:lang w:eastAsia="zh-CN"/>
              </w:rPr>
              <w:t>Nusen</w:t>
            </w:r>
            <w:proofErr w:type="spellEnd"/>
            <w:r w:rsidRPr="00ED3517">
              <w:rPr>
                <w:rFonts w:ascii="TH SarabunPSK" w:eastAsia="Angsana New" w:hAnsi="TH SarabunPSK" w:cs="TH SarabunPSK" w:hint="cs"/>
                <w:color w:val="000000"/>
                <w:sz w:val="22"/>
                <w:szCs w:val="22"/>
                <w:lang w:eastAsia="zh-CN"/>
              </w:rPr>
              <w:t xml:space="preserve"> and Manop </w:t>
            </w:r>
            <w:proofErr w:type="spellStart"/>
            <w:r w:rsidRPr="00ED3517">
              <w:rPr>
                <w:rFonts w:ascii="TH SarabunPSK" w:eastAsia="Angsana New" w:hAnsi="TH SarabunPSK" w:cs="TH SarabunPSK" w:hint="cs"/>
                <w:color w:val="000000"/>
                <w:sz w:val="22"/>
                <w:szCs w:val="22"/>
                <w:lang w:eastAsia="zh-CN"/>
              </w:rPr>
              <w:t>Kaewmoracharoen</w:t>
            </w:r>
            <w:proofErr w:type="spellEnd"/>
            <w:r w:rsidRPr="00ED3517">
              <w:rPr>
                <w:rFonts w:ascii="TH SarabunPSK" w:eastAsia="Angsana New" w:hAnsi="TH SarabunPSK" w:cs="TH SarabunPSK" w:hint="cs"/>
                <w:color w:val="000000"/>
                <w:sz w:val="22"/>
                <w:szCs w:val="22"/>
                <w:lang w:eastAsia="zh-CN"/>
              </w:rPr>
              <w:t xml:space="preserve">. Resource Utilization Optimization using Genetic Algorithm based on Variation of Resource Fluctuation Moment for Extra-Large Building Renovation. 2021 6th International Conference on </w:t>
            </w:r>
            <w:r w:rsidRPr="00ED3517">
              <w:rPr>
                <w:rFonts w:ascii="TH SarabunPSK" w:eastAsia="Angsana New" w:hAnsi="TH SarabunPSK" w:cs="TH SarabunPSK" w:hint="cs"/>
                <w:color w:val="000000"/>
                <w:sz w:val="22"/>
                <w:szCs w:val="22"/>
                <w:lang w:eastAsia="zh-CN"/>
              </w:rPr>
              <w:lastRenderedPageBreak/>
              <w:t xml:space="preserve">Intelligent Information Technology (2021). </w:t>
            </w:r>
            <w:proofErr w:type="spellStart"/>
            <w:r w:rsidRPr="00ED3517">
              <w:rPr>
                <w:rFonts w:ascii="TH SarabunPSK" w:eastAsia="Angsana New" w:hAnsi="TH SarabunPSK" w:cs="TH SarabunPSK" w:hint="cs"/>
                <w:color w:val="000000"/>
                <w:sz w:val="22"/>
                <w:szCs w:val="22"/>
                <w:lang w:eastAsia="zh-CN"/>
              </w:rPr>
              <w:t>doi</w:t>
            </w:r>
            <w:proofErr w:type="spellEnd"/>
            <w:r w:rsidRPr="00ED3517">
              <w:rPr>
                <w:rFonts w:ascii="TH SarabunPSK" w:eastAsia="Angsana New" w:hAnsi="TH SarabunPSK" w:cs="TH SarabunPSK" w:hint="cs"/>
                <w:color w:val="000000"/>
                <w:sz w:val="22"/>
                <w:szCs w:val="22"/>
                <w:lang w:eastAsia="zh-CN"/>
              </w:rPr>
              <w:t>: 10.1145/3460179.3460183.</w:t>
            </w:r>
          </w:p>
          <w:p w14:paraId="64346357"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lang w:eastAsia="zh-CN"/>
              </w:rPr>
              <w:t xml:space="preserve">9. </w:t>
            </w:r>
            <w:r w:rsidRPr="00ED3517">
              <w:rPr>
                <w:rFonts w:ascii="TH SarabunPSK" w:eastAsia="Angsana New" w:hAnsi="TH SarabunPSK" w:cs="TH SarabunPSK" w:hint="cs"/>
                <w:color w:val="000000"/>
                <w:sz w:val="22"/>
                <w:szCs w:val="22"/>
                <w:cs/>
                <w:lang w:eastAsia="zh-CN"/>
              </w:rPr>
              <w:t>ปรัช</w:t>
            </w:r>
            <w:proofErr w:type="spellStart"/>
            <w:r w:rsidRPr="00ED3517">
              <w:rPr>
                <w:rFonts w:ascii="TH SarabunPSK" w:eastAsia="Angsana New" w:hAnsi="TH SarabunPSK" w:cs="TH SarabunPSK" w:hint="cs"/>
                <w:color w:val="000000"/>
                <w:sz w:val="22"/>
                <w:szCs w:val="22"/>
                <w:cs/>
                <w:lang w:eastAsia="zh-CN"/>
              </w:rPr>
              <w:t>ญ์</w:t>
            </w:r>
            <w:proofErr w:type="spellEnd"/>
            <w:r w:rsidRPr="00ED3517">
              <w:rPr>
                <w:rFonts w:ascii="TH SarabunPSK" w:eastAsia="Angsana New" w:hAnsi="TH SarabunPSK" w:cs="TH SarabunPSK" w:hint="cs"/>
                <w:color w:val="000000"/>
                <w:sz w:val="22"/>
                <w:szCs w:val="22"/>
                <w:cs/>
                <w:lang w:eastAsia="zh-CN"/>
              </w:rPr>
              <w:t xml:space="preserve"> </w:t>
            </w:r>
            <w:proofErr w:type="spellStart"/>
            <w:r w:rsidRPr="00ED3517">
              <w:rPr>
                <w:rFonts w:ascii="TH SarabunPSK" w:eastAsia="Angsana New" w:hAnsi="TH SarabunPSK" w:cs="TH SarabunPSK" w:hint="cs"/>
                <w:color w:val="000000"/>
                <w:sz w:val="22"/>
                <w:szCs w:val="22"/>
                <w:cs/>
                <w:lang w:eastAsia="zh-CN"/>
              </w:rPr>
              <w:t>ปิ</w:t>
            </w:r>
            <w:proofErr w:type="spellEnd"/>
            <w:r w:rsidRPr="00ED3517">
              <w:rPr>
                <w:rFonts w:ascii="TH SarabunPSK" w:eastAsia="Angsana New" w:hAnsi="TH SarabunPSK" w:cs="TH SarabunPSK" w:hint="cs"/>
                <w:color w:val="000000"/>
                <w:sz w:val="22"/>
                <w:szCs w:val="22"/>
                <w:cs/>
                <w:lang w:eastAsia="zh-CN"/>
              </w:rPr>
              <w:t>ยะวงศ์วิศาล</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จาย ยอดแสง</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จักรกฤษณ์ ลำแก้ว</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และเทิดพง</w:t>
            </w:r>
            <w:proofErr w:type="spellStart"/>
            <w:r w:rsidRPr="00ED3517">
              <w:rPr>
                <w:rFonts w:ascii="TH SarabunPSK" w:eastAsia="Angsana New" w:hAnsi="TH SarabunPSK" w:cs="TH SarabunPSK" w:hint="cs"/>
                <w:color w:val="000000"/>
                <w:sz w:val="22"/>
                <w:szCs w:val="22"/>
                <w:cs/>
                <w:lang w:eastAsia="zh-CN"/>
              </w:rPr>
              <w:t>ษ์</w:t>
            </w:r>
            <w:proofErr w:type="spellEnd"/>
            <w:r w:rsidRPr="00ED3517">
              <w:rPr>
                <w:rFonts w:ascii="TH SarabunPSK" w:eastAsia="Angsana New" w:hAnsi="TH SarabunPSK" w:cs="TH SarabunPSK" w:hint="cs"/>
                <w:color w:val="000000"/>
                <w:sz w:val="22"/>
                <w:szCs w:val="22"/>
                <w:cs/>
                <w:lang w:eastAsia="zh-CN"/>
              </w:rPr>
              <w:t xml:space="preserve"> แข็งแรง. (</w:t>
            </w:r>
            <w:r w:rsidRPr="00ED3517">
              <w:rPr>
                <w:rFonts w:ascii="TH SarabunPSK" w:eastAsia="Angsana New" w:hAnsi="TH SarabunPSK" w:cs="TH SarabunPSK" w:hint="cs"/>
                <w:color w:val="000000"/>
                <w:sz w:val="22"/>
                <w:szCs w:val="22"/>
                <w:lang w:eastAsia="zh-CN"/>
              </w:rPr>
              <w:t>2562). “</w:t>
            </w:r>
            <w:r w:rsidRPr="00ED3517">
              <w:rPr>
                <w:rFonts w:ascii="TH SarabunPSK" w:eastAsia="Angsana New" w:hAnsi="TH SarabunPSK" w:cs="TH SarabunPSK" w:hint="cs"/>
                <w:color w:val="000000"/>
                <w:sz w:val="22"/>
                <w:szCs w:val="22"/>
                <w:cs/>
                <w:lang w:eastAsia="zh-CN"/>
              </w:rPr>
              <w:t>การพัฒนาระบบทดสอบปรับเหมาะด้วยแบบจำลองตอบสนองข้อสอบแบบพหุมิติบนเว็บแอพลิเคชันจัดการเรียนรู้แบบโปรเกรส</w:t>
            </w:r>
            <w:proofErr w:type="spellStart"/>
            <w:r w:rsidRPr="00ED3517">
              <w:rPr>
                <w:rFonts w:ascii="TH SarabunPSK" w:eastAsia="Angsana New" w:hAnsi="TH SarabunPSK" w:cs="TH SarabunPSK" w:hint="cs"/>
                <w:color w:val="000000"/>
                <w:sz w:val="22"/>
                <w:szCs w:val="22"/>
                <w:cs/>
                <w:lang w:eastAsia="zh-CN"/>
              </w:rPr>
              <w:t>ซีฟ</w:t>
            </w:r>
            <w:proofErr w:type="spellEnd"/>
            <w:r w:rsidRPr="00ED3517">
              <w:rPr>
                <w:rFonts w:ascii="TH SarabunPSK" w:eastAsia="Angsana New" w:hAnsi="TH SarabunPSK" w:cs="TH SarabunPSK" w:hint="cs"/>
                <w:color w:val="000000"/>
                <w:sz w:val="22"/>
                <w:szCs w:val="22"/>
                <w:lang w:eastAsia="zh-CN"/>
              </w:rPr>
              <w:t xml:space="preserve">” The 15 </w:t>
            </w:r>
            <w:proofErr w:type="spellStart"/>
            <w:r w:rsidRPr="00ED3517">
              <w:rPr>
                <w:rFonts w:ascii="TH SarabunPSK" w:eastAsia="Angsana New" w:hAnsi="TH SarabunPSK" w:cs="TH SarabunPSK" w:hint="cs"/>
                <w:color w:val="000000"/>
                <w:sz w:val="22"/>
                <w:szCs w:val="22"/>
                <w:lang w:eastAsia="zh-CN"/>
              </w:rPr>
              <w:t>th</w:t>
            </w:r>
            <w:proofErr w:type="spellEnd"/>
            <w:r w:rsidRPr="00ED3517">
              <w:rPr>
                <w:rFonts w:ascii="TH SarabunPSK" w:eastAsia="Angsana New" w:hAnsi="TH SarabunPSK" w:cs="TH SarabunPSK" w:hint="cs"/>
                <w:color w:val="000000"/>
                <w:sz w:val="22"/>
                <w:szCs w:val="22"/>
                <w:lang w:eastAsia="zh-CN"/>
              </w:rPr>
              <w:t xml:space="preserve"> National Conference on Computing and Information Technology (NCCIT 2019), 2019, 4-5</w:t>
            </w:r>
            <w:r w:rsidRPr="00ED3517">
              <w:rPr>
                <w:rFonts w:ascii="TH SarabunPSK" w:eastAsia="Angsana New" w:hAnsi="TH SarabunPSK" w:cs="TH SarabunPSK" w:hint="cs"/>
                <w:color w:val="000000"/>
                <w:sz w:val="22"/>
                <w:szCs w:val="22"/>
                <w:cs/>
                <w:lang w:eastAsia="zh-CN"/>
              </w:rPr>
              <w:t xml:space="preserve"> กรกฎาคม </w:t>
            </w:r>
            <w:r w:rsidRPr="00ED3517">
              <w:rPr>
                <w:rFonts w:ascii="TH SarabunPSK" w:eastAsia="Angsana New" w:hAnsi="TH SarabunPSK" w:cs="TH SarabunPSK" w:hint="cs"/>
                <w:color w:val="000000"/>
                <w:sz w:val="22"/>
                <w:szCs w:val="22"/>
                <w:lang w:eastAsia="zh-CN"/>
              </w:rPr>
              <w:t xml:space="preserve">2019, </w:t>
            </w:r>
            <w:r w:rsidRPr="00ED3517">
              <w:rPr>
                <w:rFonts w:ascii="TH SarabunPSK" w:eastAsia="Angsana New" w:hAnsi="TH SarabunPSK" w:cs="TH SarabunPSK" w:hint="cs"/>
                <w:color w:val="000000"/>
                <w:sz w:val="22"/>
                <w:szCs w:val="22"/>
                <w:cs/>
                <w:lang w:eastAsia="zh-CN"/>
              </w:rPr>
              <w:t>ณ โรงแรมอโนมา แกรนด์</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กรุงเทพฯ</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 xml:space="preserve">หน้า </w:t>
            </w:r>
            <w:r w:rsidRPr="00ED3517">
              <w:rPr>
                <w:rFonts w:ascii="TH SarabunPSK" w:eastAsia="Angsana New" w:hAnsi="TH SarabunPSK" w:cs="TH SarabunPSK" w:hint="cs"/>
                <w:color w:val="000000"/>
                <w:sz w:val="22"/>
                <w:szCs w:val="22"/>
                <w:lang w:eastAsia="zh-CN"/>
              </w:rPr>
              <w:t>20.</w:t>
            </w:r>
          </w:p>
          <w:p w14:paraId="3B9C5AE7" w14:textId="1FCDBD51" w:rsidR="00441543" w:rsidRPr="00ED3517" w:rsidRDefault="00BD660E" w:rsidP="00ED3517">
            <w:pPr>
              <w:suppressAutoHyphens/>
              <w:jc w:val="thaiDistribute"/>
              <w:rPr>
                <w:rFonts w:ascii="TH SarabunPSK" w:eastAsia="Angsana New" w:hAnsi="TH SarabunPSK" w:cs="TH SarabunPSK" w:hint="cs"/>
                <w:color w:val="000000"/>
                <w:sz w:val="22"/>
                <w:szCs w:val="22"/>
                <w:cs/>
                <w:lang w:eastAsia="zh-CN"/>
              </w:rPr>
            </w:pPr>
            <w:r w:rsidRPr="00ED3517">
              <w:rPr>
                <w:rFonts w:ascii="TH SarabunPSK" w:eastAsia="Angsana New" w:hAnsi="TH SarabunPSK" w:cs="TH SarabunPSK" w:hint="cs"/>
                <w:color w:val="000000"/>
                <w:sz w:val="22"/>
                <w:szCs w:val="22"/>
                <w:lang w:eastAsia="zh-CN"/>
              </w:rPr>
              <w:t xml:space="preserve">10. </w:t>
            </w:r>
            <w:proofErr w:type="spellStart"/>
            <w:r w:rsidRPr="00ED3517">
              <w:rPr>
                <w:rFonts w:ascii="TH SarabunPSK" w:eastAsia="Angsana New" w:hAnsi="TH SarabunPSK" w:cs="TH SarabunPSK" w:hint="cs"/>
                <w:color w:val="000000"/>
                <w:sz w:val="22"/>
                <w:szCs w:val="22"/>
                <w:lang w:eastAsia="zh-CN"/>
              </w:rPr>
              <w:t>Pratch</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Piyawongwisal</w:t>
            </w:r>
            <w:proofErr w:type="spellEnd"/>
            <w:r w:rsidRPr="00ED3517">
              <w:rPr>
                <w:rFonts w:ascii="TH SarabunPSK" w:eastAsia="Angsana New" w:hAnsi="TH SarabunPSK" w:cs="TH SarabunPSK" w:hint="cs"/>
                <w:color w:val="000000"/>
                <w:sz w:val="22"/>
                <w:szCs w:val="22"/>
                <w:lang w:eastAsia="zh-CN"/>
              </w:rPr>
              <w:t xml:space="preserve"> and </w:t>
            </w:r>
            <w:proofErr w:type="spellStart"/>
            <w:proofErr w:type="gramStart"/>
            <w:r w:rsidRPr="00ED3517">
              <w:rPr>
                <w:rFonts w:ascii="TH SarabunPSK" w:eastAsia="Angsana New" w:hAnsi="TH SarabunPSK" w:cs="TH SarabunPSK" w:hint="cs"/>
                <w:color w:val="000000"/>
                <w:sz w:val="22"/>
                <w:szCs w:val="22"/>
                <w:lang w:eastAsia="zh-CN"/>
              </w:rPr>
              <w:t>Upady</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Hatthasin</w:t>
            </w:r>
            <w:proofErr w:type="spellEnd"/>
            <w:r w:rsidRPr="00ED3517">
              <w:rPr>
                <w:rFonts w:ascii="TH SarabunPSK" w:eastAsia="Angsana New" w:hAnsi="TH SarabunPSK" w:cs="TH SarabunPSK" w:hint="cs"/>
                <w:color w:val="000000"/>
                <w:sz w:val="22"/>
                <w:szCs w:val="22"/>
                <w:lang w:eastAsia="zh-CN"/>
              </w:rPr>
              <w:t>, ”Designing</w:t>
            </w:r>
            <w:proofErr w:type="gramEnd"/>
            <w:r w:rsidRPr="00ED3517">
              <w:rPr>
                <w:rFonts w:ascii="TH SarabunPSK" w:eastAsia="Angsana New" w:hAnsi="TH SarabunPSK" w:cs="TH SarabunPSK" w:hint="cs"/>
                <w:color w:val="000000"/>
                <w:sz w:val="22"/>
                <w:szCs w:val="22"/>
                <w:lang w:eastAsia="zh-CN"/>
              </w:rPr>
              <w:t xml:space="preserve"> Protractor and Compass Learning Aid for Visually-Impaired Primary Students”, The SICE Annual Conference 2020 (SICE 2020), organized by the Society of Instrument and Control Engineers (SICE 2020</w:t>
            </w:r>
            <w:proofErr w:type="gramStart"/>
            <w:r w:rsidRPr="00ED3517">
              <w:rPr>
                <w:rFonts w:ascii="TH SarabunPSK" w:eastAsia="Angsana New" w:hAnsi="TH SarabunPSK" w:cs="TH SarabunPSK" w:hint="cs"/>
                <w:color w:val="000000"/>
                <w:sz w:val="22"/>
                <w:szCs w:val="22"/>
                <w:lang w:eastAsia="zh-CN"/>
              </w:rPr>
              <w:t>),  23</w:t>
            </w:r>
            <w:proofErr w:type="gramEnd"/>
            <w:r w:rsidRPr="00ED3517">
              <w:rPr>
                <w:rFonts w:ascii="TH SarabunPSK" w:eastAsia="Angsana New" w:hAnsi="TH SarabunPSK" w:cs="TH SarabunPSK" w:hint="cs"/>
                <w:color w:val="000000"/>
                <w:sz w:val="22"/>
                <w:szCs w:val="22"/>
                <w:lang w:eastAsia="zh-CN"/>
              </w:rPr>
              <w:t>-26 September 2020, Chiang Mai, Thailand, Pages 1 – 4.</w:t>
            </w:r>
          </w:p>
        </w:tc>
      </w:tr>
      <w:tr w:rsidR="00441543" w:rsidRPr="00ED3517" w14:paraId="6A834BCC" w14:textId="77777777" w:rsidTr="00441543">
        <w:tc>
          <w:tcPr>
            <w:tcW w:w="601" w:type="dxa"/>
            <w:tcBorders>
              <w:top w:val="single" w:sz="4" w:space="0" w:color="000000"/>
              <w:left w:val="single" w:sz="4" w:space="0" w:color="000000"/>
              <w:bottom w:val="single" w:sz="4" w:space="0" w:color="000000"/>
            </w:tcBorders>
            <w:shd w:val="clear" w:color="auto" w:fill="auto"/>
          </w:tcPr>
          <w:p w14:paraId="0397D7DC" w14:textId="6A18CA74" w:rsidR="00441543" w:rsidRPr="00ED3517" w:rsidRDefault="00441543" w:rsidP="00ED3517">
            <w:pPr>
              <w:suppressAutoHyphens/>
              <w:jc w:val="center"/>
              <w:rPr>
                <w:rFonts w:ascii="TH SarabunPSK" w:eastAsia="SimSun" w:hAnsi="TH SarabunPSK" w:cs="TH SarabunPSK" w:hint="cs"/>
                <w:color w:val="00B050"/>
                <w:lang w:eastAsia="zh-CN"/>
              </w:rPr>
            </w:pPr>
            <w:r w:rsidRPr="00ED3517">
              <w:rPr>
                <w:rFonts w:ascii="TH SarabunPSK" w:eastAsia="SimSun" w:hAnsi="TH SarabunPSK" w:cs="TH SarabunPSK" w:hint="cs"/>
                <w:lang w:eastAsia="zh-CN"/>
              </w:rPr>
              <w:lastRenderedPageBreak/>
              <w:t>5</w:t>
            </w:r>
          </w:p>
        </w:tc>
        <w:tc>
          <w:tcPr>
            <w:tcW w:w="2169" w:type="dxa"/>
            <w:tcBorders>
              <w:top w:val="single" w:sz="4" w:space="0" w:color="000000"/>
              <w:left w:val="single" w:sz="4" w:space="0" w:color="000000"/>
              <w:bottom w:val="single" w:sz="4" w:space="0" w:color="000000"/>
            </w:tcBorders>
            <w:shd w:val="clear" w:color="auto" w:fill="auto"/>
          </w:tcPr>
          <w:p w14:paraId="7CE83BE4" w14:textId="5754D5D0" w:rsidR="00441543" w:rsidRPr="00ED3517" w:rsidRDefault="00441543" w:rsidP="00ED3517">
            <w:pPr>
              <w:widowControl w:val="0"/>
              <w:suppressAutoHyphens/>
              <w:rPr>
                <w:rFonts w:ascii="TH SarabunPSK" w:eastAsia="Batang" w:hAnsi="TH SarabunPSK" w:cs="TH SarabunPSK" w:hint="cs"/>
                <w:lang w:eastAsia="zh-CN"/>
              </w:rPr>
            </w:pPr>
            <w:r w:rsidRPr="00ED3517">
              <w:rPr>
                <w:rFonts w:ascii="TH SarabunPSK" w:eastAsia="Angsana New" w:hAnsi="TH SarabunPSK" w:cs="TH SarabunPSK" w:hint="cs"/>
                <w:cs/>
                <w:lang w:eastAsia="zh-CN"/>
              </w:rPr>
              <w:t>นาย</w:t>
            </w:r>
            <w:r w:rsidRPr="00ED3517">
              <w:rPr>
                <w:rFonts w:ascii="TH SarabunPSK" w:eastAsia="Batang" w:hAnsi="TH SarabunPSK" w:cs="TH SarabunPSK" w:hint="cs"/>
                <w:lang w:eastAsia="zh-CN"/>
              </w:rPr>
              <w:t xml:space="preserve"> </w:t>
            </w:r>
            <w:r w:rsidR="00F7446A" w:rsidRPr="00ED3517">
              <w:rPr>
                <w:rFonts w:ascii="TH SarabunPSK" w:eastAsia="Batang" w:hAnsi="TH SarabunPSK" w:cs="TH SarabunPSK" w:hint="cs"/>
                <w:cs/>
                <w:lang w:eastAsia="zh-CN"/>
              </w:rPr>
              <w:t>กิตตินันท์ น้อยมณี</w:t>
            </w:r>
          </w:p>
          <w:p w14:paraId="744E89FE" w14:textId="7A2806BC" w:rsidR="00441543" w:rsidRPr="00ED3517" w:rsidRDefault="00F7446A" w:rsidP="00ED3517">
            <w:pPr>
              <w:widowControl w:val="0"/>
              <w:suppressAutoHyphens/>
              <w:rPr>
                <w:rFonts w:ascii="TH SarabunPSK" w:eastAsia="Angsana New" w:hAnsi="TH SarabunPSK" w:cs="TH SarabunPSK" w:hint="cs"/>
                <w:lang w:eastAsia="zh-CN"/>
              </w:rPr>
            </w:pPr>
            <w:r w:rsidRPr="00ED3517">
              <w:rPr>
                <w:rFonts w:ascii="TH SarabunPSK" w:eastAsia="Batang" w:hAnsi="TH SarabunPSK" w:cs="TH SarabunPSK" w:hint="cs"/>
                <w:lang w:eastAsia="zh-CN"/>
              </w:rPr>
              <w:t>150990037</w:t>
            </w:r>
            <w:r w:rsidR="00441543" w:rsidRPr="00ED3517">
              <w:rPr>
                <w:rFonts w:ascii="TH SarabunPSK" w:eastAsia="Batang" w:hAnsi="TH SarabunPSK" w:cs="TH SarabunPSK" w:hint="cs"/>
                <w:lang w:eastAsia="zh-CN"/>
              </w:rPr>
              <w:t>XXXX</w:t>
            </w:r>
          </w:p>
          <w:p w14:paraId="7340BCBB" w14:textId="56B51B61" w:rsidR="00441543" w:rsidRPr="00ED3517" w:rsidRDefault="00441543" w:rsidP="00ED3517">
            <w:pPr>
              <w:widowControl w:val="0"/>
              <w:suppressAutoHyphens/>
              <w:rPr>
                <w:rFonts w:ascii="TH SarabunPSK" w:eastAsia="Angsana New" w:hAnsi="TH SarabunPSK" w:cs="TH SarabunPSK" w:hint="cs"/>
                <w:cs/>
                <w:lang w:eastAsia="zh-CN"/>
              </w:rPr>
            </w:pPr>
          </w:p>
        </w:tc>
        <w:tc>
          <w:tcPr>
            <w:tcW w:w="2430" w:type="dxa"/>
            <w:tcBorders>
              <w:top w:val="single" w:sz="4" w:space="0" w:color="000000"/>
              <w:left w:val="single" w:sz="4" w:space="0" w:color="000000"/>
              <w:bottom w:val="single" w:sz="4" w:space="0" w:color="000000"/>
            </w:tcBorders>
            <w:shd w:val="clear" w:color="auto" w:fill="auto"/>
          </w:tcPr>
          <w:p w14:paraId="11977AD1" w14:textId="3787A04D" w:rsidR="00441543" w:rsidRPr="00ED3517" w:rsidRDefault="00441543" w:rsidP="00ED3517">
            <w:pPr>
              <w:suppressAutoHyphens/>
              <w:rPr>
                <w:rFonts w:ascii="TH SarabunPSK" w:eastAsia="Batang" w:hAnsi="TH SarabunPSK" w:cs="TH SarabunPSK" w:hint="cs"/>
                <w:sz w:val="22"/>
                <w:szCs w:val="22"/>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ม</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00F20E1C" w:rsidRPr="00ED3517">
              <w:rPr>
                <w:rFonts w:ascii="TH SarabunPSK" w:eastAsia="Batang" w:hAnsi="TH SarabunPSK" w:cs="TH SarabunPSK" w:hint="cs"/>
                <w:sz w:val="22"/>
                <w:szCs w:val="22"/>
                <w:cs/>
                <w:lang w:eastAsia="zh-CN"/>
              </w:rPr>
              <w:t>(วิศวกรรมชีวการแพทย์)</w:t>
            </w:r>
          </w:p>
          <w:p w14:paraId="691D7C3E" w14:textId="77777777" w:rsidR="00F20E1C" w:rsidRPr="00ED3517" w:rsidRDefault="00F20E1C" w:rsidP="00ED3517">
            <w:pPr>
              <w:suppressAutoHyphens/>
              <w:rPr>
                <w:rFonts w:ascii="TH SarabunPSK" w:eastAsia="Angsana New" w:hAnsi="TH SarabunPSK" w:cs="TH SarabunPSK" w:hint="cs"/>
                <w:sz w:val="22"/>
                <w:szCs w:val="22"/>
                <w:cs/>
                <w:lang w:eastAsia="zh-CN"/>
              </w:rPr>
            </w:pPr>
          </w:p>
          <w:p w14:paraId="1595396A" w14:textId="3A49F746" w:rsidR="00441543" w:rsidRPr="00ED3517" w:rsidRDefault="00441543" w:rsidP="00ED3517">
            <w:pPr>
              <w:suppressAutoHyphens/>
              <w:rPr>
                <w:rFonts w:ascii="TH SarabunPSK" w:eastAsia="Batang" w:hAnsi="TH SarabunPSK" w:cs="TH SarabunPSK" w:hint="cs"/>
                <w:sz w:val="22"/>
                <w:szCs w:val="22"/>
                <w:cs/>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บ</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00F20E1C" w:rsidRPr="00ED3517">
              <w:rPr>
                <w:rFonts w:ascii="TH SarabunPSK" w:eastAsia="Batang" w:hAnsi="TH SarabunPSK" w:cs="TH SarabunPSK" w:hint="cs"/>
                <w:sz w:val="22"/>
                <w:szCs w:val="22"/>
                <w:cs/>
                <w:lang w:eastAsia="zh-CN"/>
              </w:rPr>
              <w:t>(วิศวกรรมคอมพิวเตอร์)</w:t>
            </w:r>
          </w:p>
        </w:tc>
        <w:tc>
          <w:tcPr>
            <w:tcW w:w="2970" w:type="dxa"/>
            <w:tcBorders>
              <w:top w:val="single" w:sz="4" w:space="0" w:color="000000"/>
              <w:left w:val="single" w:sz="4" w:space="0" w:color="000000"/>
              <w:bottom w:val="single" w:sz="4" w:space="0" w:color="000000"/>
            </w:tcBorders>
            <w:shd w:val="clear" w:color="auto" w:fill="auto"/>
          </w:tcPr>
          <w:p w14:paraId="34FA13C8" w14:textId="52DCB679" w:rsidR="00441543" w:rsidRPr="00ED3517" w:rsidRDefault="00F20E1C" w:rsidP="00ED3517">
            <w:pPr>
              <w:suppressAutoHyphens/>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สถาบันเทคโนโลยีเทคโนโลยีพระจอมเกล้าเจ้าคุณทหารลาดกระบัง</w:t>
            </w:r>
          </w:p>
          <w:p w14:paraId="20751E08" w14:textId="07D95467" w:rsidR="00F20E1C" w:rsidRPr="00ED3517" w:rsidRDefault="00F20E1C" w:rsidP="00ED3517">
            <w:pPr>
              <w:suppressAutoHyphens/>
              <w:rPr>
                <w:rFonts w:ascii="TH SarabunPSK" w:eastAsia="Batang" w:hAnsi="TH SarabunPSK" w:cs="TH SarabunPSK" w:hint="cs"/>
                <w:sz w:val="22"/>
                <w:szCs w:val="22"/>
                <w:cs/>
                <w:lang w:eastAsia="zh-CN"/>
              </w:rPr>
            </w:pPr>
            <w:r w:rsidRPr="00ED3517">
              <w:rPr>
                <w:rFonts w:ascii="TH SarabunPSK" w:eastAsia="Batang" w:hAnsi="TH SarabunPSK" w:cs="TH SarabunPSK" w:hint="cs"/>
                <w:sz w:val="22"/>
                <w:szCs w:val="22"/>
                <w:cs/>
                <w:lang w:eastAsia="zh-CN"/>
              </w:rPr>
              <w:t>มหาวิทยาลัยเชียงใหม่</w:t>
            </w:r>
          </w:p>
          <w:p w14:paraId="18C84524" w14:textId="549FC326" w:rsidR="00441543" w:rsidRPr="00ED3517" w:rsidRDefault="00441543" w:rsidP="00ED3517">
            <w:pPr>
              <w:suppressAutoHyphens/>
              <w:rPr>
                <w:rFonts w:ascii="TH SarabunPSK" w:eastAsia="Batang" w:hAnsi="TH SarabunPSK" w:cs="TH SarabunPSK" w:hint="cs"/>
                <w:sz w:val="22"/>
                <w:szCs w:val="22"/>
                <w:cs/>
                <w:lang w:eastAsia="zh-CN"/>
              </w:rPr>
            </w:pPr>
          </w:p>
        </w:tc>
        <w:tc>
          <w:tcPr>
            <w:tcW w:w="900" w:type="dxa"/>
            <w:tcBorders>
              <w:top w:val="single" w:sz="4" w:space="0" w:color="000000"/>
              <w:left w:val="single" w:sz="4" w:space="0" w:color="000000"/>
              <w:bottom w:val="single" w:sz="4" w:space="0" w:color="000000"/>
            </w:tcBorders>
            <w:shd w:val="clear" w:color="auto" w:fill="auto"/>
          </w:tcPr>
          <w:p w14:paraId="1015C762" w14:textId="77777777" w:rsidR="00441543" w:rsidRPr="00ED3517" w:rsidRDefault="00ED4E84" w:rsidP="00ED3517">
            <w:pPr>
              <w:suppressAutoHyphens/>
              <w:jc w:val="center"/>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2554</w:t>
            </w:r>
          </w:p>
          <w:p w14:paraId="5611414E" w14:textId="30A05382" w:rsidR="00ED4E84" w:rsidRPr="00ED3517" w:rsidRDefault="00ED4E84" w:rsidP="00ED3517">
            <w:pPr>
              <w:suppressAutoHyphens/>
              <w:jc w:val="center"/>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2552</w:t>
            </w: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6F033542" w14:textId="143E103F" w:rsidR="00441543" w:rsidRPr="00ED3517" w:rsidRDefault="00F20E1C" w:rsidP="00ED3517">
            <w:pPr>
              <w:suppressAutoHyphens/>
              <w:jc w:val="center"/>
              <w:rPr>
                <w:rFonts w:ascii="TH SarabunPSK" w:eastAsia="Angsana New" w:hAnsi="TH SarabunPSK" w:cs="TH SarabunPSK" w:hint="cs"/>
                <w:sz w:val="22"/>
                <w:szCs w:val="22"/>
                <w:lang w:eastAsia="zh-CN"/>
              </w:rPr>
            </w:pPr>
            <w:r w:rsidRPr="00ED3517">
              <w:rPr>
                <w:rFonts w:ascii="TH SarabunPSK" w:eastAsia="SimSun" w:hAnsi="TH SarabunPSK" w:cs="TH SarabunPSK" w:hint="cs"/>
                <w:sz w:val="22"/>
                <w:szCs w:val="22"/>
                <w:cs/>
                <w:lang w:eastAsia="zh-CN"/>
              </w:rPr>
              <w:t>ผู้ช่วยศาสตราจารย์</w:t>
            </w: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0F33E8AE" w14:textId="1B477B25" w:rsidR="00A23806" w:rsidRPr="00ED3517" w:rsidRDefault="00A23806"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rPr>
              <w:t xml:space="preserve">1. </w:t>
            </w:r>
            <w:r w:rsidRPr="00ED3517">
              <w:rPr>
                <w:rFonts w:ascii="TH SarabunPSK" w:hAnsi="TH SarabunPSK" w:cs="TH SarabunPSK" w:hint="cs"/>
                <w:sz w:val="22"/>
                <w:szCs w:val="22"/>
                <w:cs/>
              </w:rPr>
              <w:t>กิตตินันท์ น้อยมณี</w:t>
            </w:r>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cs/>
              </w:rPr>
              <w:t>สุร</w:t>
            </w:r>
            <w:proofErr w:type="spellEnd"/>
            <w:r w:rsidRPr="00ED3517">
              <w:rPr>
                <w:rFonts w:ascii="TH SarabunPSK" w:hAnsi="TH SarabunPSK" w:cs="TH SarabunPSK" w:hint="cs"/>
                <w:sz w:val="22"/>
                <w:szCs w:val="22"/>
                <w:cs/>
              </w:rPr>
              <w:t>นันท์ น้อยมณี</w:t>
            </w:r>
            <w:r w:rsidRPr="00ED3517">
              <w:rPr>
                <w:rFonts w:ascii="TH SarabunPSK" w:hAnsi="TH SarabunPSK" w:cs="TH SarabunPSK" w:hint="cs"/>
                <w:sz w:val="22"/>
                <w:szCs w:val="22"/>
              </w:rPr>
              <w:t>, ""</w:t>
            </w:r>
            <w:r w:rsidRPr="00ED3517">
              <w:rPr>
                <w:rFonts w:ascii="TH SarabunPSK" w:hAnsi="TH SarabunPSK" w:cs="TH SarabunPSK" w:hint="cs"/>
                <w:sz w:val="22"/>
                <w:szCs w:val="22"/>
                <w:cs/>
              </w:rPr>
              <w:t>ระบบการรักษาความปลอดภัยสำหรับเครื่องมือแพทย์ (</w:t>
            </w:r>
            <w:r w:rsidRPr="00ED3517">
              <w:rPr>
                <w:rFonts w:ascii="TH SarabunPSK" w:hAnsi="TH SarabunPSK" w:cs="TH SarabunPSK" w:hint="cs"/>
                <w:sz w:val="22"/>
                <w:szCs w:val="22"/>
              </w:rPr>
              <w:t xml:space="preserve">Security for Medical Devices System)"", </w:t>
            </w:r>
            <w:r w:rsidRPr="00ED3517">
              <w:rPr>
                <w:rFonts w:ascii="TH SarabunPSK" w:hAnsi="TH SarabunPSK" w:cs="TH SarabunPSK" w:hint="cs"/>
                <w:sz w:val="22"/>
                <w:szCs w:val="22"/>
                <w:cs/>
              </w:rPr>
              <w:t>วารสารสมาคมอุปกรณ์การแพทย์ไทย</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วันที่ </w:t>
            </w:r>
            <w:r w:rsidRPr="00ED3517">
              <w:rPr>
                <w:rFonts w:ascii="TH SarabunPSK" w:hAnsi="TH SarabunPSK" w:cs="TH SarabunPSK" w:hint="cs"/>
                <w:sz w:val="22"/>
                <w:szCs w:val="22"/>
              </w:rPr>
              <w:t>3-4</w:t>
            </w:r>
            <w:r w:rsidRPr="00ED3517">
              <w:rPr>
                <w:rFonts w:ascii="TH SarabunPSK" w:hAnsi="TH SarabunPSK" w:cs="TH SarabunPSK" w:hint="cs"/>
                <w:sz w:val="22"/>
                <w:szCs w:val="22"/>
                <w:cs/>
              </w:rPr>
              <w:t xml:space="preserve"> สิงหาคม พ.ศ. </w:t>
            </w:r>
            <w:r w:rsidRPr="00ED3517">
              <w:rPr>
                <w:rFonts w:ascii="TH SarabunPSK" w:hAnsi="TH SarabunPSK" w:cs="TH SarabunPSK" w:hint="cs"/>
                <w:sz w:val="22"/>
                <w:szCs w:val="22"/>
              </w:rPr>
              <w:t>2566</w:t>
            </w:r>
            <w:r w:rsidRPr="00ED3517">
              <w:rPr>
                <w:rFonts w:ascii="TH SarabunPSK" w:hAnsi="TH SarabunPSK" w:cs="TH SarabunPSK" w:hint="cs"/>
                <w:sz w:val="22"/>
                <w:szCs w:val="22"/>
                <w:cs/>
              </w:rPr>
              <w:t xml:space="preserve"> ณ ห้องอมรินทร์ โรงแรม เอส ดี </w:t>
            </w:r>
            <w:proofErr w:type="spellStart"/>
            <w:r w:rsidRPr="00ED3517">
              <w:rPr>
                <w:rFonts w:ascii="TH SarabunPSK" w:hAnsi="TH SarabunPSK" w:cs="TH SarabunPSK" w:hint="cs"/>
                <w:sz w:val="22"/>
                <w:szCs w:val="22"/>
                <w:cs/>
              </w:rPr>
              <w:t>อเว</w:t>
            </w:r>
            <w:proofErr w:type="spellEnd"/>
            <w:r w:rsidRPr="00ED3517">
              <w:rPr>
                <w:rFonts w:ascii="TH SarabunPSK" w:hAnsi="TH SarabunPSK" w:cs="TH SarabunPSK" w:hint="cs"/>
                <w:sz w:val="22"/>
                <w:szCs w:val="22"/>
                <w:cs/>
              </w:rPr>
              <w:t>นิว ถนนบรมราชชนนี กรุงเทพมหานคร</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หน้า </w:t>
            </w:r>
            <w:r w:rsidRPr="00ED3517">
              <w:rPr>
                <w:rFonts w:ascii="TH SarabunPSK" w:hAnsi="TH SarabunPSK" w:cs="TH SarabunPSK" w:hint="cs"/>
                <w:sz w:val="22"/>
                <w:szCs w:val="22"/>
              </w:rPr>
              <w:t>25-61</w:t>
            </w:r>
          </w:p>
          <w:p w14:paraId="691F22B4" w14:textId="2FF313B3" w:rsidR="00441543" w:rsidRPr="00ED3517" w:rsidRDefault="00A23806"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rPr>
              <w:t xml:space="preserve">2. A. </w:t>
            </w:r>
            <w:proofErr w:type="spellStart"/>
            <w:r w:rsidRPr="00ED3517">
              <w:rPr>
                <w:rFonts w:ascii="TH SarabunPSK" w:hAnsi="TH SarabunPSK" w:cs="TH SarabunPSK" w:hint="cs"/>
                <w:sz w:val="22"/>
                <w:szCs w:val="22"/>
              </w:rPr>
              <w:t>Moungkhaodaeng</w:t>
            </w:r>
            <w:proofErr w:type="spellEnd"/>
            <w:r w:rsidRPr="00ED3517">
              <w:rPr>
                <w:rFonts w:ascii="TH SarabunPSK" w:hAnsi="TH SarabunPSK" w:cs="TH SarabunPSK" w:hint="cs"/>
                <w:sz w:val="22"/>
                <w:szCs w:val="22"/>
              </w:rPr>
              <w:t xml:space="preserve">; S. </w:t>
            </w:r>
            <w:proofErr w:type="spellStart"/>
            <w:r w:rsidRPr="00ED3517">
              <w:rPr>
                <w:rFonts w:ascii="TH SarabunPSK" w:hAnsi="TH SarabunPSK" w:cs="TH SarabunPSK" w:hint="cs"/>
                <w:sz w:val="22"/>
                <w:szCs w:val="22"/>
              </w:rPr>
              <w:t>Noimanee</w:t>
            </w:r>
            <w:proofErr w:type="spellEnd"/>
            <w:r w:rsidRPr="00ED3517">
              <w:rPr>
                <w:rFonts w:ascii="TH SarabunPSK" w:hAnsi="TH SarabunPSK" w:cs="TH SarabunPSK" w:hint="cs"/>
                <w:sz w:val="22"/>
                <w:szCs w:val="22"/>
              </w:rPr>
              <w:t xml:space="preserve">; S. </w:t>
            </w:r>
            <w:proofErr w:type="spellStart"/>
            <w:r w:rsidRPr="00ED3517">
              <w:rPr>
                <w:rFonts w:ascii="TH SarabunPSK" w:hAnsi="TH SarabunPSK" w:cs="TH SarabunPSK" w:hint="cs"/>
                <w:sz w:val="22"/>
                <w:szCs w:val="22"/>
              </w:rPr>
              <w:t>Rodampom</w:t>
            </w:r>
            <w:proofErr w:type="spellEnd"/>
            <w:r w:rsidRPr="00ED3517">
              <w:rPr>
                <w:rFonts w:ascii="TH SarabunPSK" w:hAnsi="TH SarabunPSK" w:cs="TH SarabunPSK" w:hint="cs"/>
                <w:sz w:val="22"/>
                <w:szCs w:val="22"/>
              </w:rPr>
              <w:t xml:space="preserve">; K. </w:t>
            </w:r>
            <w:proofErr w:type="spellStart"/>
            <w:r w:rsidRPr="00ED3517">
              <w:rPr>
                <w:rFonts w:ascii="TH SarabunPSK" w:hAnsi="TH SarabunPSK" w:cs="TH SarabunPSK" w:hint="cs"/>
                <w:sz w:val="22"/>
                <w:szCs w:val="22"/>
              </w:rPr>
              <w:t>Noimanee</w:t>
            </w:r>
            <w:proofErr w:type="spellEnd"/>
            <w:r w:rsidRPr="00ED3517">
              <w:rPr>
                <w:rFonts w:ascii="TH SarabunPSK" w:hAnsi="TH SarabunPSK" w:cs="TH SarabunPSK" w:hint="cs"/>
                <w:sz w:val="22"/>
                <w:szCs w:val="22"/>
              </w:rPr>
              <w:t xml:space="preserve">, ""Development of Electronics Armor Shirt for the Shooting Practices of Law Enforcement Using Arduino Board"", 4th Technology Innovation Management and </w:t>
            </w:r>
            <w:r w:rsidRPr="00ED3517">
              <w:rPr>
                <w:rFonts w:ascii="TH SarabunPSK" w:hAnsi="TH SarabunPSK" w:cs="TH SarabunPSK" w:hint="cs"/>
                <w:sz w:val="22"/>
                <w:szCs w:val="22"/>
              </w:rPr>
              <w:lastRenderedPageBreak/>
              <w:t>Engineering Science International Conference (TIMES-</w:t>
            </w:r>
            <w:proofErr w:type="spellStart"/>
            <w:r w:rsidRPr="00ED3517">
              <w:rPr>
                <w:rFonts w:ascii="TH SarabunPSK" w:hAnsi="TH SarabunPSK" w:cs="TH SarabunPSK" w:hint="cs"/>
                <w:sz w:val="22"/>
                <w:szCs w:val="22"/>
              </w:rPr>
              <w:t>iCON</w:t>
            </w:r>
            <w:proofErr w:type="spellEnd"/>
            <w:r w:rsidRPr="00ED3517">
              <w:rPr>
                <w:rFonts w:ascii="TH SarabunPSK" w:hAnsi="TH SarabunPSK" w:cs="TH SarabunPSK" w:hint="cs"/>
                <w:sz w:val="22"/>
                <w:szCs w:val="22"/>
              </w:rPr>
              <w:t>), 2019, 11-13 December 2019. Bangkok, Thailand, IEEE.</w:t>
            </w:r>
          </w:p>
        </w:tc>
      </w:tr>
    </w:tbl>
    <w:p w14:paraId="161EDA39" w14:textId="77777777" w:rsidR="00BD660E" w:rsidRPr="00ED3517" w:rsidRDefault="00BD660E" w:rsidP="00ED3517">
      <w:pPr>
        <w:tabs>
          <w:tab w:val="left" w:pos="1260"/>
        </w:tabs>
        <w:jc w:val="thaiDistribute"/>
        <w:rPr>
          <w:rFonts w:ascii="TH SarabunPSK" w:hAnsi="TH SarabunPSK" w:cs="TH SarabunPSK" w:hint="cs"/>
          <w:b/>
          <w:bCs/>
          <w:color w:val="000000" w:themeColor="text1"/>
          <w:sz w:val="32"/>
          <w:szCs w:val="32"/>
          <w:cs/>
        </w:rPr>
      </w:pPr>
    </w:p>
    <w:p w14:paraId="62C986A2" w14:textId="77777777" w:rsidR="00BD660E" w:rsidRPr="00ED3517" w:rsidRDefault="00BD660E" w:rsidP="00ED3517">
      <w:pPr>
        <w:rPr>
          <w:rFonts w:ascii="TH SarabunPSK" w:hAnsi="TH SarabunPSK" w:cs="TH SarabunPSK" w:hint="cs"/>
          <w:b/>
          <w:bCs/>
          <w:color w:val="000000" w:themeColor="text1"/>
          <w:sz w:val="32"/>
          <w:szCs w:val="32"/>
          <w:cs/>
        </w:rPr>
      </w:pPr>
      <w:r w:rsidRPr="00ED3517">
        <w:rPr>
          <w:rFonts w:ascii="TH SarabunPSK" w:hAnsi="TH SarabunPSK" w:cs="TH SarabunPSK" w:hint="cs"/>
          <w:b/>
          <w:bCs/>
          <w:color w:val="000000" w:themeColor="text1"/>
          <w:sz w:val="32"/>
          <w:szCs w:val="32"/>
          <w:cs/>
        </w:rPr>
        <w:br w:type="page"/>
      </w:r>
    </w:p>
    <w:p w14:paraId="38826FFE" w14:textId="38A666FB" w:rsidR="00BB19A7" w:rsidRPr="00ED3517" w:rsidRDefault="00BD660E" w:rsidP="00ED3517">
      <w:pPr>
        <w:tabs>
          <w:tab w:val="left" w:pos="1260"/>
        </w:tabs>
        <w:jc w:val="thaiDistribute"/>
        <w:rPr>
          <w:rFonts w:ascii="TH SarabunPSK" w:hAnsi="TH SarabunPSK" w:cs="TH SarabunPSK" w:hint="cs"/>
          <w:b/>
          <w:bCs/>
          <w:color w:val="000000" w:themeColor="text1"/>
          <w:sz w:val="32"/>
          <w:szCs w:val="32"/>
        </w:rPr>
      </w:pPr>
      <w:r w:rsidRPr="00ED3517">
        <w:rPr>
          <w:rFonts w:ascii="TH SarabunPSK" w:hAnsi="TH SarabunPSK" w:cs="TH SarabunPSK" w:hint="cs"/>
          <w:b/>
          <w:bCs/>
          <w:color w:val="000000" w:themeColor="text1"/>
          <w:sz w:val="32"/>
          <w:szCs w:val="32"/>
          <w:cs/>
        </w:rPr>
        <w:lastRenderedPageBreak/>
        <w:t>เชียงราย</w:t>
      </w:r>
    </w:p>
    <w:tbl>
      <w:tblPr>
        <w:tblW w:w="15372" w:type="dxa"/>
        <w:tblInd w:w="-635" w:type="dxa"/>
        <w:tblLayout w:type="fixed"/>
        <w:tblLook w:val="0000" w:firstRow="0" w:lastRow="0" w:firstColumn="0" w:lastColumn="0" w:noHBand="0" w:noVBand="0"/>
      </w:tblPr>
      <w:tblGrid>
        <w:gridCol w:w="601"/>
        <w:gridCol w:w="2169"/>
        <w:gridCol w:w="2430"/>
        <w:gridCol w:w="2970"/>
        <w:gridCol w:w="900"/>
        <w:gridCol w:w="2192"/>
        <w:gridCol w:w="4110"/>
      </w:tblGrid>
      <w:tr w:rsidR="00BD660E" w:rsidRPr="00ED3517" w14:paraId="4AED7065" w14:textId="77777777" w:rsidTr="007238F5">
        <w:trPr>
          <w:cantSplit/>
          <w:tblHeader/>
        </w:trPr>
        <w:tc>
          <w:tcPr>
            <w:tcW w:w="601" w:type="dxa"/>
            <w:vMerge w:val="restart"/>
            <w:tcBorders>
              <w:top w:val="single" w:sz="4" w:space="0" w:color="000000"/>
              <w:left w:val="single" w:sz="4" w:space="0" w:color="000000"/>
              <w:bottom w:val="single" w:sz="4" w:space="0" w:color="000000"/>
            </w:tcBorders>
            <w:shd w:val="clear" w:color="auto" w:fill="auto"/>
            <w:vAlign w:val="center"/>
          </w:tcPr>
          <w:p w14:paraId="109B0038" w14:textId="77777777" w:rsidR="00BD660E" w:rsidRPr="00ED3517" w:rsidRDefault="00BD660E"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ลำดับ</w:t>
            </w:r>
          </w:p>
        </w:tc>
        <w:tc>
          <w:tcPr>
            <w:tcW w:w="2169" w:type="dxa"/>
            <w:tcBorders>
              <w:top w:val="single" w:sz="4" w:space="0" w:color="000000"/>
              <w:left w:val="single" w:sz="4" w:space="0" w:color="000000"/>
            </w:tcBorders>
            <w:shd w:val="clear" w:color="auto" w:fill="auto"/>
          </w:tcPr>
          <w:p w14:paraId="256421DD" w14:textId="77777777" w:rsidR="00BD660E" w:rsidRPr="00ED3517" w:rsidRDefault="00BD660E"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ชื่อ</w:t>
            </w:r>
            <w:r w:rsidRPr="00ED3517">
              <w:rPr>
                <w:rFonts w:ascii="TH SarabunPSK" w:eastAsia="SimSun" w:hAnsi="TH SarabunPSK" w:cs="TH SarabunPSK" w:hint="cs"/>
                <w:b/>
                <w:bCs/>
                <w:lang w:eastAsia="zh-CN"/>
              </w:rPr>
              <w:t>-</w:t>
            </w:r>
            <w:r w:rsidRPr="00ED3517">
              <w:rPr>
                <w:rFonts w:ascii="TH SarabunPSK" w:eastAsia="SimSun" w:hAnsi="TH SarabunPSK" w:cs="TH SarabunPSK" w:hint="cs"/>
                <w:b/>
                <w:bCs/>
                <w:cs/>
                <w:lang w:eastAsia="zh-CN"/>
              </w:rPr>
              <w:t>สกุล</w:t>
            </w:r>
          </w:p>
        </w:tc>
        <w:tc>
          <w:tcPr>
            <w:tcW w:w="2430" w:type="dxa"/>
            <w:vMerge w:val="restart"/>
            <w:tcBorders>
              <w:top w:val="single" w:sz="4" w:space="0" w:color="000000"/>
              <w:left w:val="single" w:sz="4" w:space="0" w:color="000000"/>
              <w:bottom w:val="single" w:sz="4" w:space="0" w:color="000000"/>
            </w:tcBorders>
            <w:shd w:val="clear" w:color="auto" w:fill="auto"/>
            <w:vAlign w:val="center"/>
          </w:tcPr>
          <w:p w14:paraId="0D73D3A2" w14:textId="77777777" w:rsidR="00BD660E" w:rsidRPr="00ED3517" w:rsidRDefault="00BD660E"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คุณวุฒิ</w:t>
            </w:r>
            <w:r w:rsidRPr="00ED3517">
              <w:rPr>
                <w:rFonts w:ascii="TH SarabunPSK" w:eastAsia="SimSun" w:hAnsi="TH SarabunPSK" w:cs="TH SarabunPSK" w:hint="cs"/>
                <w:b/>
                <w:bCs/>
                <w:lang w:eastAsia="zh-CN"/>
              </w:rPr>
              <w:t xml:space="preserve"> (</w:t>
            </w:r>
            <w:r w:rsidRPr="00ED3517">
              <w:rPr>
                <w:rFonts w:ascii="TH SarabunPSK" w:eastAsia="SimSun" w:hAnsi="TH SarabunPSK" w:cs="TH SarabunPSK" w:hint="cs"/>
                <w:b/>
                <w:bCs/>
                <w:cs/>
                <w:lang w:eastAsia="zh-CN"/>
              </w:rPr>
              <w:t>สาขาวิชา</w:t>
            </w:r>
            <w:r w:rsidRPr="00ED3517">
              <w:rPr>
                <w:rFonts w:ascii="TH SarabunPSK" w:eastAsia="SimSun" w:hAnsi="TH SarabunPSK" w:cs="TH SarabunPSK" w:hint="cs"/>
                <w:b/>
                <w:bCs/>
                <w:lang w:eastAsia="zh-CN"/>
              </w:rPr>
              <w:t>)</w:t>
            </w:r>
          </w:p>
        </w:tc>
        <w:tc>
          <w:tcPr>
            <w:tcW w:w="2970" w:type="dxa"/>
            <w:vMerge w:val="restart"/>
            <w:tcBorders>
              <w:top w:val="single" w:sz="4" w:space="0" w:color="000000"/>
              <w:left w:val="single" w:sz="4" w:space="0" w:color="000000"/>
              <w:bottom w:val="single" w:sz="4" w:space="0" w:color="000000"/>
            </w:tcBorders>
            <w:shd w:val="clear" w:color="auto" w:fill="auto"/>
            <w:vAlign w:val="center"/>
          </w:tcPr>
          <w:p w14:paraId="2F8AB81B" w14:textId="77777777" w:rsidR="00BD660E" w:rsidRPr="00ED3517" w:rsidRDefault="00BD660E"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สถาบัน</w:t>
            </w:r>
          </w:p>
        </w:tc>
        <w:tc>
          <w:tcPr>
            <w:tcW w:w="900" w:type="dxa"/>
            <w:tcBorders>
              <w:top w:val="single" w:sz="4" w:space="0" w:color="000000"/>
              <w:left w:val="single" w:sz="4" w:space="0" w:color="000000"/>
            </w:tcBorders>
            <w:shd w:val="clear" w:color="auto" w:fill="auto"/>
            <w:vAlign w:val="center"/>
          </w:tcPr>
          <w:p w14:paraId="77C5BDDF" w14:textId="77777777" w:rsidR="00BD660E" w:rsidRPr="00ED3517" w:rsidRDefault="00BD660E"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ปีที่สำเร็จ</w:t>
            </w:r>
          </w:p>
        </w:tc>
        <w:tc>
          <w:tcPr>
            <w:tcW w:w="2192" w:type="dxa"/>
            <w:vMerge w:val="restart"/>
            <w:tcBorders>
              <w:top w:val="single" w:sz="4" w:space="0" w:color="000000"/>
              <w:left w:val="single" w:sz="4" w:space="0" w:color="000000"/>
              <w:bottom w:val="single" w:sz="4" w:space="0" w:color="000000"/>
              <w:right w:val="single" w:sz="4" w:space="0" w:color="auto"/>
            </w:tcBorders>
            <w:shd w:val="clear" w:color="auto" w:fill="auto"/>
            <w:vAlign w:val="center"/>
          </w:tcPr>
          <w:p w14:paraId="7811FA96" w14:textId="77777777" w:rsidR="00BD660E" w:rsidRPr="00ED3517" w:rsidRDefault="00BD660E" w:rsidP="00ED3517">
            <w:pPr>
              <w:suppressAutoHyphens/>
              <w:jc w:val="center"/>
              <w:rPr>
                <w:rFonts w:ascii="TH SarabunPSK" w:eastAsia="Batang" w:hAnsi="TH SarabunPSK" w:cs="TH SarabunPSK" w:hint="cs"/>
                <w:lang w:eastAsia="zh-CN"/>
              </w:rPr>
            </w:pPr>
            <w:r w:rsidRPr="00ED3517">
              <w:rPr>
                <w:rFonts w:ascii="TH SarabunPSK" w:eastAsia="SimSun" w:hAnsi="TH SarabunPSK" w:cs="TH SarabunPSK" w:hint="cs"/>
                <w:b/>
                <w:bCs/>
                <w:cs/>
                <w:lang w:eastAsia="zh-CN"/>
              </w:rPr>
              <w:t>ตำแหน่งทางวิชาการ</w:t>
            </w:r>
          </w:p>
        </w:tc>
        <w:tc>
          <w:tcPr>
            <w:tcW w:w="4110" w:type="dxa"/>
            <w:vMerge w:val="restart"/>
            <w:tcBorders>
              <w:top w:val="single" w:sz="4" w:space="0" w:color="000000"/>
              <w:left w:val="single" w:sz="4" w:space="0" w:color="auto"/>
              <w:bottom w:val="single" w:sz="4" w:space="0" w:color="000000"/>
              <w:right w:val="single" w:sz="4" w:space="0" w:color="000000"/>
            </w:tcBorders>
            <w:shd w:val="clear" w:color="auto" w:fill="auto"/>
            <w:vAlign w:val="center"/>
          </w:tcPr>
          <w:p w14:paraId="64C73FF4" w14:textId="77777777" w:rsidR="00BD660E" w:rsidRPr="00ED3517" w:rsidRDefault="00BD660E"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b/>
                <w:bCs/>
                <w:cs/>
                <w:lang w:eastAsia="zh-CN"/>
              </w:rPr>
              <w:t xml:space="preserve">ผลงานวิจัยย้อนหลัง </w:t>
            </w:r>
            <w:r w:rsidRPr="00ED3517">
              <w:rPr>
                <w:rFonts w:ascii="TH SarabunPSK" w:eastAsia="Batang" w:hAnsi="TH SarabunPSK" w:cs="TH SarabunPSK" w:hint="cs"/>
                <w:b/>
                <w:bCs/>
                <w:lang w:eastAsia="zh-CN"/>
              </w:rPr>
              <w:t xml:space="preserve">5 </w:t>
            </w:r>
            <w:r w:rsidRPr="00ED3517">
              <w:rPr>
                <w:rFonts w:ascii="TH SarabunPSK" w:eastAsia="Batang" w:hAnsi="TH SarabunPSK" w:cs="TH SarabunPSK" w:hint="cs"/>
                <w:b/>
                <w:bCs/>
                <w:cs/>
                <w:lang w:eastAsia="zh-CN"/>
              </w:rPr>
              <w:t>ปี</w:t>
            </w:r>
          </w:p>
        </w:tc>
      </w:tr>
      <w:tr w:rsidR="00BD660E" w:rsidRPr="00ED3517" w14:paraId="74859491" w14:textId="77777777" w:rsidTr="007238F5">
        <w:trPr>
          <w:cantSplit/>
          <w:tblHeader/>
        </w:trPr>
        <w:tc>
          <w:tcPr>
            <w:tcW w:w="601" w:type="dxa"/>
            <w:vMerge/>
            <w:tcBorders>
              <w:top w:val="single" w:sz="4" w:space="0" w:color="000000"/>
              <w:left w:val="single" w:sz="4" w:space="0" w:color="000000"/>
              <w:bottom w:val="single" w:sz="4" w:space="0" w:color="000000"/>
            </w:tcBorders>
            <w:shd w:val="clear" w:color="auto" w:fill="auto"/>
          </w:tcPr>
          <w:p w14:paraId="11FDBD18" w14:textId="77777777" w:rsidR="00BD660E" w:rsidRPr="00ED3517" w:rsidRDefault="00BD660E" w:rsidP="00ED3517">
            <w:pPr>
              <w:suppressAutoHyphens/>
              <w:snapToGrid w:val="0"/>
              <w:rPr>
                <w:rFonts w:ascii="TH SarabunPSK" w:eastAsia="SimSun" w:hAnsi="TH SarabunPSK" w:cs="TH SarabunPSK" w:hint="cs"/>
                <w:b/>
                <w:bCs/>
                <w:lang w:eastAsia="zh-CN"/>
              </w:rPr>
            </w:pPr>
          </w:p>
        </w:tc>
        <w:tc>
          <w:tcPr>
            <w:tcW w:w="2169" w:type="dxa"/>
            <w:tcBorders>
              <w:left w:val="single" w:sz="4" w:space="0" w:color="000000"/>
              <w:bottom w:val="single" w:sz="4" w:space="0" w:color="000000"/>
            </w:tcBorders>
            <w:shd w:val="clear" w:color="auto" w:fill="auto"/>
          </w:tcPr>
          <w:p w14:paraId="4E4BF27F" w14:textId="77777777" w:rsidR="00BD660E" w:rsidRPr="00ED3517" w:rsidRDefault="00BD660E" w:rsidP="00ED3517">
            <w:pPr>
              <w:suppressAutoHyphens/>
              <w:jc w:val="center"/>
              <w:rPr>
                <w:rFonts w:ascii="TH SarabunPSK" w:eastAsia="SimSun" w:hAnsi="TH SarabunPSK" w:cs="TH SarabunPSK" w:hint="cs"/>
                <w:b/>
                <w:bCs/>
                <w:lang w:eastAsia="zh-CN"/>
              </w:rPr>
            </w:pPr>
            <w:r w:rsidRPr="00ED3517">
              <w:rPr>
                <w:rFonts w:ascii="TH SarabunPSK" w:eastAsia="SimSun" w:hAnsi="TH SarabunPSK" w:cs="TH SarabunPSK" w:hint="cs"/>
                <w:b/>
                <w:bCs/>
                <w:cs/>
                <w:lang w:eastAsia="zh-CN"/>
              </w:rPr>
              <w:t>เลขประจำตัวประชาชน</w:t>
            </w:r>
          </w:p>
        </w:tc>
        <w:tc>
          <w:tcPr>
            <w:tcW w:w="2430" w:type="dxa"/>
            <w:vMerge/>
            <w:tcBorders>
              <w:top w:val="single" w:sz="4" w:space="0" w:color="000000"/>
              <w:left w:val="single" w:sz="4" w:space="0" w:color="000000"/>
              <w:bottom w:val="single" w:sz="4" w:space="0" w:color="000000"/>
            </w:tcBorders>
            <w:shd w:val="clear" w:color="auto" w:fill="auto"/>
          </w:tcPr>
          <w:p w14:paraId="52A2D57E" w14:textId="77777777" w:rsidR="00BD660E" w:rsidRPr="00ED3517" w:rsidRDefault="00BD660E" w:rsidP="00ED3517">
            <w:pPr>
              <w:suppressAutoHyphens/>
              <w:snapToGrid w:val="0"/>
              <w:rPr>
                <w:rFonts w:ascii="TH SarabunPSK" w:eastAsia="SimSun" w:hAnsi="TH SarabunPSK" w:cs="TH SarabunPSK" w:hint="cs"/>
                <w:lang w:eastAsia="zh-CN"/>
              </w:rPr>
            </w:pPr>
          </w:p>
        </w:tc>
        <w:tc>
          <w:tcPr>
            <w:tcW w:w="2970" w:type="dxa"/>
            <w:vMerge/>
            <w:tcBorders>
              <w:top w:val="single" w:sz="4" w:space="0" w:color="000000"/>
              <w:left w:val="single" w:sz="4" w:space="0" w:color="000000"/>
              <w:bottom w:val="single" w:sz="4" w:space="0" w:color="000000"/>
            </w:tcBorders>
            <w:shd w:val="clear" w:color="auto" w:fill="auto"/>
          </w:tcPr>
          <w:p w14:paraId="4BE51711" w14:textId="77777777" w:rsidR="00BD660E" w:rsidRPr="00ED3517" w:rsidRDefault="00BD660E" w:rsidP="00ED3517">
            <w:pPr>
              <w:suppressAutoHyphens/>
              <w:snapToGrid w:val="0"/>
              <w:rPr>
                <w:rFonts w:ascii="TH SarabunPSK" w:eastAsia="SimSun" w:hAnsi="TH SarabunPSK" w:cs="TH SarabunPSK" w:hint="cs"/>
                <w:b/>
                <w:bCs/>
                <w:lang w:eastAsia="zh-CN"/>
              </w:rPr>
            </w:pPr>
          </w:p>
        </w:tc>
        <w:tc>
          <w:tcPr>
            <w:tcW w:w="900" w:type="dxa"/>
            <w:tcBorders>
              <w:left w:val="single" w:sz="4" w:space="0" w:color="000000"/>
              <w:bottom w:val="single" w:sz="4" w:space="0" w:color="000000"/>
            </w:tcBorders>
            <w:shd w:val="clear" w:color="auto" w:fill="auto"/>
          </w:tcPr>
          <w:p w14:paraId="2EB2CE47" w14:textId="77777777" w:rsidR="00BD660E" w:rsidRPr="00ED3517" w:rsidRDefault="00BD660E" w:rsidP="00ED3517">
            <w:pPr>
              <w:suppressAutoHyphens/>
              <w:jc w:val="center"/>
              <w:rPr>
                <w:rFonts w:ascii="TH SarabunPSK" w:eastAsia="SimSun" w:hAnsi="TH SarabunPSK" w:cs="TH SarabunPSK" w:hint="cs"/>
                <w:lang w:eastAsia="zh-CN"/>
              </w:rPr>
            </w:pPr>
            <w:r w:rsidRPr="00ED3517">
              <w:rPr>
                <w:rFonts w:ascii="TH SarabunPSK" w:eastAsia="SimSun" w:hAnsi="TH SarabunPSK" w:cs="TH SarabunPSK" w:hint="cs"/>
                <w:b/>
                <w:bCs/>
                <w:cs/>
                <w:lang w:eastAsia="zh-CN"/>
              </w:rPr>
              <w:t>การศึกษา</w:t>
            </w:r>
          </w:p>
        </w:tc>
        <w:tc>
          <w:tcPr>
            <w:tcW w:w="2192" w:type="dxa"/>
            <w:vMerge/>
            <w:tcBorders>
              <w:top w:val="single" w:sz="4" w:space="0" w:color="000000"/>
              <w:left w:val="single" w:sz="4" w:space="0" w:color="000000"/>
              <w:bottom w:val="single" w:sz="4" w:space="0" w:color="000000"/>
              <w:right w:val="single" w:sz="4" w:space="0" w:color="auto"/>
            </w:tcBorders>
            <w:shd w:val="clear" w:color="auto" w:fill="auto"/>
          </w:tcPr>
          <w:p w14:paraId="1CA0513D" w14:textId="77777777" w:rsidR="00BD660E" w:rsidRPr="00ED3517" w:rsidRDefault="00BD660E" w:rsidP="00ED3517">
            <w:pPr>
              <w:suppressAutoHyphens/>
              <w:snapToGrid w:val="0"/>
              <w:rPr>
                <w:rFonts w:ascii="TH SarabunPSK" w:eastAsia="SimSun" w:hAnsi="TH SarabunPSK" w:cs="TH SarabunPSK" w:hint="cs"/>
                <w:lang w:eastAsia="zh-CN"/>
              </w:rPr>
            </w:pPr>
          </w:p>
        </w:tc>
        <w:tc>
          <w:tcPr>
            <w:tcW w:w="4110" w:type="dxa"/>
            <w:vMerge/>
            <w:tcBorders>
              <w:top w:val="single" w:sz="4" w:space="0" w:color="000000"/>
              <w:left w:val="single" w:sz="4" w:space="0" w:color="auto"/>
              <w:bottom w:val="single" w:sz="4" w:space="0" w:color="000000"/>
              <w:right w:val="single" w:sz="4" w:space="0" w:color="000000"/>
            </w:tcBorders>
            <w:shd w:val="clear" w:color="auto" w:fill="auto"/>
          </w:tcPr>
          <w:p w14:paraId="4D5943A9" w14:textId="77777777" w:rsidR="00BD660E" w:rsidRPr="00ED3517" w:rsidRDefault="00BD660E" w:rsidP="00ED3517">
            <w:pPr>
              <w:suppressAutoHyphens/>
              <w:snapToGrid w:val="0"/>
              <w:rPr>
                <w:rFonts w:ascii="TH SarabunPSK" w:eastAsia="SimSun" w:hAnsi="TH SarabunPSK" w:cs="TH SarabunPSK" w:hint="cs"/>
                <w:lang w:eastAsia="zh-CN"/>
              </w:rPr>
            </w:pPr>
          </w:p>
        </w:tc>
      </w:tr>
      <w:tr w:rsidR="00BD660E" w:rsidRPr="00ED3517" w14:paraId="4B81D022" w14:textId="77777777" w:rsidTr="00BD660E">
        <w:trPr>
          <w:trHeight w:val="63"/>
        </w:trPr>
        <w:tc>
          <w:tcPr>
            <w:tcW w:w="601" w:type="dxa"/>
            <w:tcBorders>
              <w:top w:val="single" w:sz="4" w:space="0" w:color="000000"/>
              <w:left w:val="single" w:sz="4" w:space="0" w:color="000000"/>
            </w:tcBorders>
            <w:shd w:val="clear" w:color="auto" w:fill="auto"/>
          </w:tcPr>
          <w:p w14:paraId="2203D826" w14:textId="09BB5E50" w:rsidR="00BD660E" w:rsidRPr="00ED3517" w:rsidRDefault="00BD660E" w:rsidP="00ED3517">
            <w:pPr>
              <w:suppressAutoHyphens/>
              <w:jc w:val="center"/>
              <w:rPr>
                <w:rFonts w:ascii="TH SarabunPSK" w:eastAsia="SimSun" w:hAnsi="TH SarabunPSK" w:cs="TH SarabunPSK" w:hint="cs"/>
                <w:lang w:eastAsia="zh-CN"/>
              </w:rPr>
            </w:pPr>
            <w:r w:rsidRPr="00ED3517">
              <w:rPr>
                <w:rFonts w:ascii="TH SarabunPSK" w:eastAsia="SimSun" w:hAnsi="TH SarabunPSK" w:cs="TH SarabunPSK" w:hint="cs"/>
                <w:lang w:eastAsia="zh-CN"/>
              </w:rPr>
              <w:t>1</w:t>
            </w:r>
          </w:p>
        </w:tc>
        <w:tc>
          <w:tcPr>
            <w:tcW w:w="2169" w:type="dxa"/>
            <w:tcBorders>
              <w:top w:val="single" w:sz="4" w:space="0" w:color="000000"/>
              <w:left w:val="single" w:sz="4" w:space="0" w:color="000000"/>
            </w:tcBorders>
            <w:shd w:val="clear" w:color="auto" w:fill="auto"/>
          </w:tcPr>
          <w:p w14:paraId="5B2553C6" w14:textId="2FC42116" w:rsidR="00BD660E" w:rsidRPr="00ED3517" w:rsidRDefault="00BD660E" w:rsidP="00ED3517">
            <w:pPr>
              <w:widowControl w:val="0"/>
              <w:suppressAutoHyphens/>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นายนุรักษ์ ไชยศรี</w:t>
            </w:r>
          </w:p>
        </w:tc>
        <w:tc>
          <w:tcPr>
            <w:tcW w:w="2430" w:type="dxa"/>
            <w:tcBorders>
              <w:top w:val="single" w:sz="4" w:space="0" w:color="000000"/>
              <w:left w:val="single" w:sz="4" w:space="0" w:color="000000"/>
            </w:tcBorders>
            <w:shd w:val="clear" w:color="auto" w:fill="auto"/>
          </w:tcPr>
          <w:p w14:paraId="598D3E16" w14:textId="0E5AA8BE" w:rsidR="00BD660E" w:rsidRPr="00ED3517" w:rsidRDefault="00BD660E" w:rsidP="00ED3517">
            <w:pPr>
              <w:suppressAutoHyphens/>
              <w:rPr>
                <w:rFonts w:ascii="TH SarabunPSK" w:eastAsia="Angsana New" w:hAnsi="TH SarabunPSK" w:cs="TH SarabunPSK" w:hint="cs"/>
                <w:sz w:val="22"/>
                <w:szCs w:val="22"/>
                <w:cs/>
                <w:lang w:eastAsia="zh-CN"/>
              </w:rPr>
            </w:pPr>
          </w:p>
        </w:tc>
        <w:tc>
          <w:tcPr>
            <w:tcW w:w="2970" w:type="dxa"/>
            <w:tcBorders>
              <w:top w:val="single" w:sz="4" w:space="0" w:color="000000"/>
              <w:left w:val="single" w:sz="4" w:space="0" w:color="000000"/>
            </w:tcBorders>
            <w:shd w:val="clear" w:color="auto" w:fill="auto"/>
          </w:tcPr>
          <w:p w14:paraId="2D4546C9" w14:textId="704E7E92" w:rsidR="00BD660E" w:rsidRPr="00ED3517" w:rsidRDefault="00BD660E" w:rsidP="00ED3517">
            <w:pPr>
              <w:suppressAutoHyphens/>
              <w:rPr>
                <w:rFonts w:ascii="TH SarabunPSK" w:eastAsia="Angsana New" w:hAnsi="TH SarabunPSK" w:cs="TH SarabunPSK" w:hint="cs"/>
                <w:sz w:val="22"/>
                <w:szCs w:val="22"/>
                <w:lang w:eastAsia="zh-CN"/>
              </w:rPr>
            </w:pPr>
          </w:p>
        </w:tc>
        <w:tc>
          <w:tcPr>
            <w:tcW w:w="900" w:type="dxa"/>
            <w:tcBorders>
              <w:top w:val="single" w:sz="4" w:space="0" w:color="000000"/>
              <w:left w:val="single" w:sz="4" w:space="0" w:color="000000"/>
            </w:tcBorders>
            <w:shd w:val="clear" w:color="auto" w:fill="auto"/>
          </w:tcPr>
          <w:p w14:paraId="740076F6" w14:textId="77777777" w:rsidR="00BD660E" w:rsidRPr="00ED3517" w:rsidRDefault="00BD660E" w:rsidP="00ED3517">
            <w:pPr>
              <w:widowControl w:val="0"/>
              <w:suppressAutoHyphens/>
              <w:rPr>
                <w:rFonts w:ascii="TH SarabunPSK" w:eastAsia="SimSun" w:hAnsi="TH SarabunPSK" w:cs="TH SarabunPSK" w:hint="cs"/>
                <w:sz w:val="22"/>
                <w:szCs w:val="22"/>
                <w:cs/>
                <w:lang w:eastAsia="zh-CN"/>
              </w:rPr>
            </w:pPr>
          </w:p>
        </w:tc>
        <w:tc>
          <w:tcPr>
            <w:tcW w:w="2192" w:type="dxa"/>
            <w:tcBorders>
              <w:top w:val="single" w:sz="4" w:space="0" w:color="000000"/>
              <w:left w:val="single" w:sz="4" w:space="0" w:color="000000"/>
              <w:right w:val="single" w:sz="4" w:space="0" w:color="auto"/>
            </w:tcBorders>
            <w:shd w:val="clear" w:color="auto" w:fill="auto"/>
          </w:tcPr>
          <w:p w14:paraId="50E0C3F6" w14:textId="38675C58" w:rsidR="00BD660E" w:rsidRPr="00ED3517" w:rsidRDefault="00BD660E" w:rsidP="00ED3517">
            <w:pPr>
              <w:suppressAutoHyphens/>
              <w:jc w:val="center"/>
              <w:rPr>
                <w:rFonts w:ascii="TH SarabunPSK" w:eastAsia="Batang" w:hAnsi="TH SarabunPSK" w:cs="TH SarabunPSK" w:hint="cs"/>
                <w:sz w:val="22"/>
                <w:szCs w:val="22"/>
                <w:cs/>
                <w:lang w:eastAsia="zh-CN"/>
              </w:rPr>
            </w:pPr>
          </w:p>
        </w:tc>
        <w:tc>
          <w:tcPr>
            <w:tcW w:w="4110" w:type="dxa"/>
            <w:tcBorders>
              <w:top w:val="single" w:sz="4" w:space="0" w:color="000000"/>
              <w:left w:val="single" w:sz="4" w:space="0" w:color="auto"/>
              <w:right w:val="single" w:sz="4" w:space="0" w:color="000000"/>
            </w:tcBorders>
            <w:shd w:val="clear" w:color="auto" w:fill="auto"/>
          </w:tcPr>
          <w:p w14:paraId="2AA76DBF" w14:textId="471889E7" w:rsidR="00BD660E" w:rsidRPr="00ED3517" w:rsidRDefault="00BD660E" w:rsidP="00ED3517">
            <w:pPr>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[1] ต่อพง</w:t>
            </w:r>
            <w:proofErr w:type="spellStart"/>
            <w:r w:rsidRPr="00ED3517">
              <w:rPr>
                <w:rFonts w:ascii="TH SarabunPSK" w:eastAsia="Batang" w:hAnsi="TH SarabunPSK" w:cs="TH SarabunPSK" w:hint="cs"/>
                <w:sz w:val="22"/>
                <w:szCs w:val="22"/>
                <w:cs/>
                <w:lang w:eastAsia="zh-CN"/>
              </w:rPr>
              <w:t>ษ์</w:t>
            </w:r>
            <w:proofErr w:type="spellEnd"/>
            <w:r w:rsidRPr="00ED3517">
              <w:rPr>
                <w:rFonts w:ascii="TH SarabunPSK" w:eastAsia="Batang" w:hAnsi="TH SarabunPSK" w:cs="TH SarabunPSK" w:hint="cs"/>
                <w:sz w:val="22"/>
                <w:szCs w:val="22"/>
                <w:cs/>
                <w:lang w:eastAsia="zh-CN"/>
              </w:rPr>
              <w:t xml:space="preserve"> ลังกาดี ณัฐพง</w:t>
            </w:r>
            <w:proofErr w:type="spellStart"/>
            <w:r w:rsidRPr="00ED3517">
              <w:rPr>
                <w:rFonts w:ascii="TH SarabunPSK" w:eastAsia="Batang" w:hAnsi="TH SarabunPSK" w:cs="TH SarabunPSK" w:hint="cs"/>
                <w:sz w:val="22"/>
                <w:szCs w:val="22"/>
                <w:cs/>
                <w:lang w:eastAsia="zh-CN"/>
              </w:rPr>
              <w:t>ษ์</w:t>
            </w:r>
            <w:proofErr w:type="spellEnd"/>
            <w:r w:rsidRPr="00ED3517">
              <w:rPr>
                <w:rFonts w:ascii="TH SarabunPSK" w:eastAsia="Batang" w:hAnsi="TH SarabunPSK" w:cs="TH SarabunPSK" w:hint="cs"/>
                <w:sz w:val="22"/>
                <w:szCs w:val="22"/>
                <w:cs/>
                <w:lang w:eastAsia="zh-CN"/>
              </w:rPr>
              <w:t xml:space="preserve"> นิลคง นุรักษ์ ไชยศรี ณัฐพล อุ่นยัง และ ณรงค์ เมตไตรพันธ์ </w:t>
            </w:r>
            <w:r w:rsidRPr="00ED3517">
              <w:rPr>
                <w:rFonts w:ascii="TH SarabunPSK" w:eastAsia="Batang" w:hAnsi="TH SarabunPSK" w:cs="TH SarabunPSK" w:hint="cs"/>
                <w:sz w:val="22"/>
                <w:szCs w:val="22"/>
                <w:lang w:eastAsia="zh-CN"/>
              </w:rPr>
              <w:t>“</w:t>
            </w:r>
            <w:r w:rsidRPr="00ED3517">
              <w:rPr>
                <w:rFonts w:ascii="TH SarabunPSK" w:eastAsia="Batang" w:hAnsi="TH SarabunPSK" w:cs="TH SarabunPSK" w:hint="cs"/>
                <w:sz w:val="22"/>
                <w:szCs w:val="22"/>
                <w:cs/>
                <w:lang w:eastAsia="zh-CN"/>
              </w:rPr>
              <w:t>เครื่องอบข้าวเปลือกอินทรีย์ควบคุมด้วยระบบอินเตอร์เน็ตในสรรพสิ่ง</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การประชุมวิชาการวิจัยและนวัตกรรมสร้างสรรค์ ครั้งที่ 6 ประจำปี 2563  (</w:t>
            </w:r>
            <w:r w:rsidRPr="00ED3517">
              <w:rPr>
                <w:rFonts w:ascii="TH SarabunPSK" w:eastAsia="Batang" w:hAnsi="TH SarabunPSK" w:cs="TH SarabunPSK" w:hint="cs"/>
                <w:sz w:val="22"/>
                <w:szCs w:val="22"/>
                <w:lang w:eastAsia="zh-CN"/>
              </w:rPr>
              <w:t xml:space="preserve">CRCI </w:t>
            </w:r>
            <w:r w:rsidRPr="00ED3517">
              <w:rPr>
                <w:rFonts w:ascii="TH SarabunPSK" w:eastAsia="Batang" w:hAnsi="TH SarabunPSK" w:cs="TH SarabunPSK" w:hint="cs"/>
                <w:sz w:val="22"/>
                <w:szCs w:val="22"/>
                <w:cs/>
                <w:lang w:eastAsia="zh-CN"/>
              </w:rPr>
              <w:t>2020).</w:t>
            </w:r>
          </w:p>
          <w:p w14:paraId="59CA934D" w14:textId="5D23F270" w:rsidR="00BD660E" w:rsidRPr="00ED3517" w:rsidRDefault="00BD660E" w:rsidP="00ED3517">
            <w:pPr>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[2] ประภัสสร พิศ</w:t>
            </w:r>
            <w:proofErr w:type="spellStart"/>
            <w:r w:rsidRPr="00ED3517">
              <w:rPr>
                <w:rFonts w:ascii="TH SarabunPSK" w:eastAsia="Batang" w:hAnsi="TH SarabunPSK" w:cs="TH SarabunPSK" w:hint="cs"/>
                <w:sz w:val="22"/>
                <w:szCs w:val="22"/>
                <w:cs/>
                <w:lang w:eastAsia="zh-CN"/>
              </w:rPr>
              <w:t>ัย</w:t>
            </w:r>
            <w:proofErr w:type="spellEnd"/>
            <w:r w:rsidRPr="00ED3517">
              <w:rPr>
                <w:rFonts w:ascii="TH SarabunPSK" w:eastAsia="Batang" w:hAnsi="TH SarabunPSK" w:cs="TH SarabunPSK" w:hint="cs"/>
                <w:sz w:val="22"/>
                <w:szCs w:val="22"/>
                <w:cs/>
                <w:lang w:eastAsia="zh-CN"/>
              </w:rPr>
              <w:t xml:space="preserve">  อัจฉราพรรณ พรมใจวัง  ณัฐพล อุ่นยัง นุรักษ์ ไชยศรี และณรงค์  เมตไตรพันธ์ </w:t>
            </w:r>
            <w:r w:rsidRPr="00ED3517">
              <w:rPr>
                <w:rFonts w:ascii="TH SarabunPSK" w:eastAsia="Batang" w:hAnsi="TH SarabunPSK" w:cs="TH SarabunPSK" w:hint="cs"/>
                <w:sz w:val="22"/>
                <w:szCs w:val="22"/>
                <w:lang w:eastAsia="zh-CN"/>
              </w:rPr>
              <w:t>“</w:t>
            </w:r>
            <w:r w:rsidRPr="00ED3517">
              <w:rPr>
                <w:rFonts w:ascii="TH SarabunPSK" w:eastAsia="Batang" w:hAnsi="TH SarabunPSK" w:cs="TH SarabunPSK" w:hint="cs"/>
                <w:sz w:val="22"/>
                <w:szCs w:val="22"/>
                <w:cs/>
                <w:lang w:eastAsia="zh-CN"/>
              </w:rPr>
              <w:t>การพัฒนาแอพพลิเคชันรู้จำชนิดของสมุนไพรจากภาพถ่ายด้วยเทคนิคการหาจุดเด่นของภาพใบสมุนไพรแบบผสมผสาน</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การประชุมวิชาการระดับชาติ มหาวิทยาลัยเทคโนโลยีราชมงคล ครั้งที่ 13 ประจำปี 2564 (</w:t>
            </w:r>
            <w:r w:rsidRPr="00ED3517">
              <w:rPr>
                <w:rFonts w:ascii="TH SarabunPSK" w:eastAsia="Batang" w:hAnsi="TH SarabunPSK" w:cs="TH SarabunPSK" w:hint="cs"/>
                <w:sz w:val="22"/>
                <w:szCs w:val="22"/>
                <w:lang w:eastAsia="zh-CN"/>
              </w:rPr>
              <w:t xml:space="preserve">EENET </w:t>
            </w:r>
            <w:r w:rsidRPr="00ED3517">
              <w:rPr>
                <w:rFonts w:ascii="TH SarabunPSK" w:eastAsia="Batang" w:hAnsi="TH SarabunPSK" w:cs="TH SarabunPSK" w:hint="cs"/>
                <w:sz w:val="22"/>
                <w:szCs w:val="22"/>
                <w:cs/>
                <w:lang w:eastAsia="zh-CN"/>
              </w:rPr>
              <w:t>2021)</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12-14 พฤษภาคม 2564</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ออนไลน์ : มหาวิทยาลัยเทคโนโลยีราชมงคลล้านนา เชียงราย</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หน้า 242-245.</w:t>
            </w:r>
          </w:p>
        </w:tc>
      </w:tr>
      <w:tr w:rsidR="00BD660E" w:rsidRPr="00ED3517" w14:paraId="530A93D9" w14:textId="77777777" w:rsidTr="00BD660E">
        <w:trPr>
          <w:trHeight w:val="233"/>
        </w:trPr>
        <w:tc>
          <w:tcPr>
            <w:tcW w:w="601" w:type="dxa"/>
            <w:tcBorders>
              <w:top w:val="single" w:sz="4" w:space="0" w:color="000000"/>
              <w:left w:val="single" w:sz="4" w:space="0" w:color="000000"/>
              <w:bottom w:val="single" w:sz="4" w:space="0" w:color="000000"/>
            </w:tcBorders>
            <w:shd w:val="clear" w:color="auto" w:fill="auto"/>
          </w:tcPr>
          <w:p w14:paraId="4E1A760D" w14:textId="77777777" w:rsidR="00BD660E" w:rsidRPr="00ED3517" w:rsidRDefault="00BD660E" w:rsidP="00ED3517">
            <w:pPr>
              <w:suppressAutoHyphens/>
              <w:jc w:val="center"/>
              <w:rPr>
                <w:rFonts w:ascii="TH SarabunPSK" w:eastAsia="Angsana New" w:hAnsi="TH SarabunPSK" w:cs="TH SarabunPSK" w:hint="cs"/>
                <w:cs/>
                <w:lang w:eastAsia="zh-CN"/>
              </w:rPr>
            </w:pPr>
            <w:r w:rsidRPr="00ED3517">
              <w:rPr>
                <w:rFonts w:ascii="TH SarabunPSK" w:eastAsia="SimSun" w:hAnsi="TH SarabunPSK" w:cs="TH SarabunPSK" w:hint="cs"/>
                <w:lang w:eastAsia="zh-CN"/>
              </w:rPr>
              <w:t>2</w:t>
            </w:r>
          </w:p>
        </w:tc>
        <w:tc>
          <w:tcPr>
            <w:tcW w:w="2169" w:type="dxa"/>
            <w:tcBorders>
              <w:top w:val="single" w:sz="4" w:space="0" w:color="000000"/>
              <w:left w:val="single" w:sz="4" w:space="0" w:color="000000"/>
              <w:bottom w:val="single" w:sz="4" w:space="0" w:color="000000"/>
            </w:tcBorders>
            <w:shd w:val="clear" w:color="auto" w:fill="auto"/>
          </w:tcPr>
          <w:p w14:paraId="16804DB6" w14:textId="51E2DDB8" w:rsidR="00BD660E" w:rsidRPr="00ED3517" w:rsidRDefault="00BD660E" w:rsidP="00ED3517">
            <w:pPr>
              <w:widowControl w:val="0"/>
              <w:suppressAutoHyphens/>
              <w:rPr>
                <w:rFonts w:ascii="TH SarabunPSK" w:eastAsia="SimSun" w:hAnsi="TH SarabunPSK" w:cs="TH SarabunPSK" w:hint="cs"/>
                <w:cs/>
                <w:lang w:eastAsia="zh-CN"/>
              </w:rPr>
            </w:pPr>
            <w:r w:rsidRPr="00ED3517">
              <w:rPr>
                <w:rFonts w:ascii="TH SarabunPSK" w:eastAsia="SimSun" w:hAnsi="TH SarabunPSK" w:cs="TH SarabunPSK" w:hint="cs"/>
                <w:cs/>
                <w:lang w:eastAsia="zh-CN"/>
              </w:rPr>
              <w:t>ผศ.ณรงค์ เมตไตรพันธ์</w:t>
            </w:r>
          </w:p>
        </w:tc>
        <w:tc>
          <w:tcPr>
            <w:tcW w:w="2430" w:type="dxa"/>
            <w:tcBorders>
              <w:top w:val="single" w:sz="4" w:space="0" w:color="000000"/>
              <w:left w:val="single" w:sz="4" w:space="0" w:color="000000"/>
              <w:bottom w:val="single" w:sz="4" w:space="0" w:color="000000"/>
            </w:tcBorders>
            <w:shd w:val="clear" w:color="auto" w:fill="auto"/>
          </w:tcPr>
          <w:p w14:paraId="411A2186" w14:textId="60F19DC1" w:rsidR="00BD660E" w:rsidRPr="00ED3517" w:rsidRDefault="00BD660E" w:rsidP="00ED3517">
            <w:pPr>
              <w:widowControl w:val="0"/>
              <w:suppressAutoHyphens/>
              <w:rPr>
                <w:rFonts w:ascii="TH SarabunPSK" w:eastAsia="Batang" w:hAnsi="TH SarabunPSK" w:cs="TH SarabunPSK" w:hint="cs"/>
                <w:sz w:val="22"/>
                <w:szCs w:val="22"/>
                <w:lang w:eastAsia="zh-CN"/>
              </w:rPr>
            </w:pPr>
          </w:p>
        </w:tc>
        <w:tc>
          <w:tcPr>
            <w:tcW w:w="2970" w:type="dxa"/>
            <w:tcBorders>
              <w:top w:val="single" w:sz="4" w:space="0" w:color="000000"/>
              <w:left w:val="single" w:sz="4" w:space="0" w:color="000000"/>
              <w:bottom w:val="single" w:sz="4" w:space="0" w:color="000000"/>
            </w:tcBorders>
            <w:shd w:val="clear" w:color="auto" w:fill="auto"/>
          </w:tcPr>
          <w:p w14:paraId="31CF91FE" w14:textId="77777777" w:rsidR="00BD660E" w:rsidRPr="00ED3517" w:rsidRDefault="00BD660E" w:rsidP="00ED3517">
            <w:pPr>
              <w:suppressAutoHyphens/>
              <w:rPr>
                <w:rFonts w:ascii="TH SarabunPSK" w:eastAsia="Batang" w:hAnsi="TH SarabunPSK" w:cs="TH SarabunPSK" w:hint="cs"/>
                <w:sz w:val="22"/>
                <w:szCs w:val="22"/>
                <w:lang w:eastAsia="zh-CN"/>
              </w:rPr>
            </w:pPr>
          </w:p>
        </w:tc>
        <w:tc>
          <w:tcPr>
            <w:tcW w:w="900" w:type="dxa"/>
            <w:tcBorders>
              <w:top w:val="single" w:sz="4" w:space="0" w:color="000000"/>
              <w:left w:val="single" w:sz="4" w:space="0" w:color="000000"/>
              <w:bottom w:val="single" w:sz="4" w:space="0" w:color="000000"/>
            </w:tcBorders>
            <w:shd w:val="clear" w:color="auto" w:fill="auto"/>
          </w:tcPr>
          <w:p w14:paraId="14B0E0F1" w14:textId="233FC83D" w:rsidR="00BD660E" w:rsidRPr="00ED3517" w:rsidRDefault="00BD660E" w:rsidP="00ED3517">
            <w:pPr>
              <w:widowControl w:val="0"/>
              <w:suppressAutoHyphens/>
              <w:jc w:val="center"/>
              <w:rPr>
                <w:rFonts w:ascii="TH SarabunPSK" w:eastAsia="SimSun" w:hAnsi="TH SarabunPSK" w:cs="TH SarabunPSK" w:hint="cs"/>
                <w:sz w:val="22"/>
                <w:szCs w:val="22"/>
                <w:cs/>
                <w:lang w:eastAsia="zh-CN"/>
              </w:rPr>
            </w:pP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60B24209" w14:textId="470844AF" w:rsidR="00BD660E" w:rsidRPr="00ED3517" w:rsidRDefault="00BD660E" w:rsidP="00ED3517">
            <w:pPr>
              <w:widowControl w:val="0"/>
              <w:suppressAutoHyphens/>
              <w:jc w:val="center"/>
              <w:rPr>
                <w:rFonts w:ascii="TH SarabunPSK" w:eastAsia="Batang" w:hAnsi="TH SarabunPSK" w:cs="TH SarabunPSK" w:hint="cs"/>
                <w:sz w:val="22"/>
                <w:szCs w:val="22"/>
                <w:lang w:eastAsia="zh-CN"/>
              </w:rPr>
            </w:pP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674ED8F2"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 xml:space="preserve">"[1] </w:t>
            </w:r>
            <w:r w:rsidRPr="00ED3517">
              <w:rPr>
                <w:rFonts w:ascii="TH SarabunPSK" w:hAnsi="TH SarabunPSK" w:cs="TH SarabunPSK" w:hint="cs"/>
                <w:sz w:val="22"/>
                <w:szCs w:val="22"/>
              </w:rPr>
              <w:t xml:space="preserve">Narong </w:t>
            </w:r>
            <w:proofErr w:type="spellStart"/>
            <w:r w:rsidRPr="00ED3517">
              <w:rPr>
                <w:rFonts w:ascii="TH SarabunPSK" w:hAnsi="TH SarabunPSK" w:cs="TH SarabunPSK" w:hint="cs"/>
                <w:sz w:val="22"/>
                <w:szCs w:val="22"/>
              </w:rPr>
              <w:t>Mettripun</w:t>
            </w:r>
            <w:proofErr w:type="spellEnd"/>
            <w:r w:rsidRPr="00ED3517">
              <w:rPr>
                <w:rFonts w:ascii="TH SarabunPSK" w:hAnsi="TH SarabunPSK" w:cs="TH SarabunPSK" w:hint="cs"/>
                <w:sz w:val="22"/>
                <w:szCs w:val="22"/>
              </w:rPr>
              <w:t xml:space="preserve">, Suwannee </w:t>
            </w:r>
            <w:proofErr w:type="spellStart"/>
            <w:r w:rsidRPr="00ED3517">
              <w:rPr>
                <w:rFonts w:ascii="TH SarabunPSK" w:hAnsi="TH SarabunPSK" w:cs="TH SarabunPSK" w:hint="cs"/>
                <w:sz w:val="22"/>
                <w:szCs w:val="22"/>
              </w:rPr>
              <w:t>Panyot</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Pakorn</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Sereepulvong</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Natthpon</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Ounyong</w:t>
            </w:r>
            <w:proofErr w:type="spellEnd"/>
            <w:r w:rsidRPr="00ED3517">
              <w:rPr>
                <w:rFonts w:ascii="TH SarabunPSK" w:hAnsi="TH SarabunPSK" w:cs="TH SarabunPSK" w:hint="cs"/>
                <w:sz w:val="22"/>
                <w:szCs w:val="22"/>
              </w:rPr>
              <w:t xml:space="preserve"> and </w:t>
            </w:r>
            <w:proofErr w:type="spellStart"/>
            <w:r w:rsidRPr="00ED3517">
              <w:rPr>
                <w:rFonts w:ascii="TH SarabunPSK" w:hAnsi="TH SarabunPSK" w:cs="TH SarabunPSK" w:hint="cs"/>
                <w:sz w:val="22"/>
                <w:szCs w:val="22"/>
              </w:rPr>
              <w:t>Warawan</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Inta</w:t>
            </w:r>
            <w:proofErr w:type="spellEnd"/>
            <w:r w:rsidRPr="00ED3517">
              <w:rPr>
                <w:rFonts w:ascii="TH SarabunPSK" w:hAnsi="TH SarabunPSK" w:cs="TH SarabunPSK" w:hint="cs"/>
                <w:sz w:val="22"/>
                <w:szCs w:val="22"/>
              </w:rPr>
              <w:t xml:space="preserve"> “Automatic Watermark Embedding for Captured Images on Smart Phone” The </w:t>
            </w:r>
            <w:r w:rsidRPr="00ED3517">
              <w:rPr>
                <w:rFonts w:ascii="TH SarabunPSK" w:hAnsi="TH SarabunPSK" w:cs="TH SarabunPSK" w:hint="cs"/>
                <w:sz w:val="22"/>
                <w:szCs w:val="22"/>
                <w:cs/>
              </w:rPr>
              <w:t>11</w:t>
            </w:r>
            <w:proofErr w:type="spellStart"/>
            <w:r w:rsidRPr="00ED3517">
              <w:rPr>
                <w:rFonts w:ascii="TH SarabunPSK" w:hAnsi="TH SarabunPSK" w:cs="TH SarabunPSK" w:hint="cs"/>
                <w:sz w:val="22"/>
                <w:szCs w:val="22"/>
              </w:rPr>
              <w:t>th</w:t>
            </w:r>
            <w:proofErr w:type="spellEnd"/>
            <w:r w:rsidRPr="00ED3517">
              <w:rPr>
                <w:rFonts w:ascii="TH SarabunPSK" w:hAnsi="TH SarabunPSK" w:cs="TH SarabunPSK" w:hint="cs"/>
                <w:sz w:val="22"/>
                <w:szCs w:val="22"/>
              </w:rPr>
              <w:t xml:space="preserve"> International Conference on Science, Technology and Innovation for Sustainable well-Being (STISWB XI) </w:t>
            </w:r>
            <w:r w:rsidRPr="00ED3517">
              <w:rPr>
                <w:rFonts w:ascii="TH SarabunPSK" w:hAnsi="TH SarabunPSK" w:cs="TH SarabunPSK" w:hint="cs"/>
                <w:sz w:val="22"/>
                <w:szCs w:val="22"/>
                <w:cs/>
              </w:rPr>
              <w:t>2019</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96: 563-567</w:t>
            </w:r>
          </w:p>
          <w:p w14:paraId="56E5A94F"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 xml:space="preserve"> [2] พิเชษฐ กันทะวัง ปกรณ์ เสรีเผ่าวงษ์ ณรงค์ เมตไตรพันธ์ สุวรรณี ปัญยศ </w:t>
            </w:r>
            <w:proofErr w:type="spellStart"/>
            <w:r w:rsidRPr="00ED3517">
              <w:rPr>
                <w:rFonts w:ascii="TH SarabunPSK" w:hAnsi="TH SarabunPSK" w:cs="TH SarabunPSK" w:hint="cs"/>
                <w:sz w:val="22"/>
                <w:szCs w:val="22"/>
                <w:cs/>
              </w:rPr>
              <w:t>วัล</w:t>
            </w:r>
            <w:proofErr w:type="spellEnd"/>
            <w:r w:rsidRPr="00ED3517">
              <w:rPr>
                <w:rFonts w:ascii="TH SarabunPSK" w:hAnsi="TH SarabunPSK" w:cs="TH SarabunPSK" w:hint="cs"/>
                <w:sz w:val="22"/>
                <w:szCs w:val="22"/>
                <w:cs/>
              </w:rPr>
              <w:t xml:space="preserve">ภาภรณ์ เทียนไทยสงค์อดิเทพ สมบูรณ์ </w:t>
            </w:r>
            <w:r w:rsidRPr="00ED3517">
              <w:rPr>
                <w:rFonts w:ascii="TH SarabunPSK" w:hAnsi="TH SarabunPSK" w:cs="TH SarabunPSK" w:hint="cs"/>
                <w:sz w:val="22"/>
                <w:szCs w:val="22"/>
              </w:rPr>
              <w:t>“</w:t>
            </w:r>
            <w:r w:rsidRPr="00ED3517">
              <w:rPr>
                <w:rFonts w:ascii="TH SarabunPSK" w:hAnsi="TH SarabunPSK" w:cs="TH SarabunPSK" w:hint="cs"/>
                <w:sz w:val="22"/>
                <w:szCs w:val="22"/>
                <w:cs/>
              </w:rPr>
              <w:t>ระบบการหาปริมาตรแก๊สมีเทนที่เกิดขึ้นในบ่อหมักแก๊สชีวภาพ</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การประชุมวิชาการระดับชาติ มหาวิทยาลัยเทคโนโลยีราชมงคล ครั้งที่ 11 ประจำปี 2562 (</w:t>
            </w:r>
            <w:r w:rsidRPr="00ED3517">
              <w:rPr>
                <w:rFonts w:ascii="TH SarabunPSK" w:hAnsi="TH SarabunPSK" w:cs="TH SarabunPSK" w:hint="cs"/>
                <w:sz w:val="22"/>
                <w:szCs w:val="22"/>
              </w:rPr>
              <w:t xml:space="preserve">RMUTCON </w:t>
            </w:r>
            <w:r w:rsidRPr="00ED3517">
              <w:rPr>
                <w:rFonts w:ascii="TH SarabunPSK" w:hAnsi="TH SarabunPSK" w:cs="TH SarabunPSK" w:hint="cs"/>
                <w:sz w:val="22"/>
                <w:szCs w:val="22"/>
                <w:cs/>
              </w:rPr>
              <w:t>2019). 24-26 กรกฎาคม 2562</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เชียงใหม่ หน้า 278-283</w:t>
            </w:r>
          </w:p>
          <w:p w14:paraId="439D1D08"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 xml:space="preserve"> [3] สุวรรณี ปัญยศ ณรงค์ เมตไตรพันธ์ และ ชินรัฐ คำมาสุข </w:t>
            </w:r>
            <w:r w:rsidRPr="00ED3517">
              <w:rPr>
                <w:rFonts w:ascii="TH SarabunPSK" w:hAnsi="TH SarabunPSK" w:cs="TH SarabunPSK" w:hint="cs"/>
                <w:sz w:val="22"/>
                <w:szCs w:val="22"/>
              </w:rPr>
              <w:t>“</w:t>
            </w:r>
            <w:r w:rsidRPr="00ED3517">
              <w:rPr>
                <w:rFonts w:ascii="TH SarabunPSK" w:hAnsi="TH SarabunPSK" w:cs="TH SarabunPSK" w:hint="cs"/>
                <w:sz w:val="22"/>
                <w:szCs w:val="22"/>
                <w:cs/>
              </w:rPr>
              <w:t xml:space="preserve">การพัฒนาผลิตภัณฑ์ตะกร้าหวาย เพื่อยกระดับสู่สินค้า </w:t>
            </w:r>
            <w:r w:rsidRPr="00ED3517">
              <w:rPr>
                <w:rFonts w:ascii="TH SarabunPSK" w:hAnsi="TH SarabunPSK" w:cs="TH SarabunPSK" w:hint="cs"/>
                <w:sz w:val="22"/>
                <w:szCs w:val="22"/>
              </w:rPr>
              <w:t xml:space="preserve">OTOP” </w:t>
            </w:r>
            <w:r w:rsidRPr="00ED3517">
              <w:rPr>
                <w:rFonts w:ascii="TH SarabunPSK" w:hAnsi="TH SarabunPSK" w:cs="TH SarabunPSK" w:hint="cs"/>
                <w:sz w:val="22"/>
                <w:szCs w:val="22"/>
                <w:cs/>
              </w:rPr>
              <w:t>การประชุมวิชาการระดับชาติ มหาวิทยาลัยเทคโนโลยีราชมงคล ครั้งที่ 11 ประจำปี 2562 (</w:t>
            </w:r>
            <w:r w:rsidRPr="00ED3517">
              <w:rPr>
                <w:rFonts w:ascii="TH SarabunPSK" w:hAnsi="TH SarabunPSK" w:cs="TH SarabunPSK" w:hint="cs"/>
                <w:sz w:val="22"/>
                <w:szCs w:val="22"/>
              </w:rPr>
              <w:t xml:space="preserve">RMUTCON </w:t>
            </w:r>
            <w:r w:rsidRPr="00ED3517">
              <w:rPr>
                <w:rFonts w:ascii="TH SarabunPSK" w:hAnsi="TH SarabunPSK" w:cs="TH SarabunPSK" w:hint="cs"/>
                <w:sz w:val="22"/>
                <w:szCs w:val="22"/>
                <w:cs/>
              </w:rPr>
              <w:t>2019)</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24-26 กรกฎาคม 2562</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เชียงใหม่ หน้า 38-47.</w:t>
            </w:r>
          </w:p>
          <w:p w14:paraId="7D6F93DE"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lastRenderedPageBreak/>
              <w:t xml:space="preserve"> [4] ต่อพง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ลังกาดี ณัฐพง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นิลคง นุรักษ์ ไชยศรี ณัฐพล อุ่นยัง และ ณรงค์ เมตไตรพันธ์ </w:t>
            </w:r>
            <w:r w:rsidRPr="00ED3517">
              <w:rPr>
                <w:rFonts w:ascii="TH SarabunPSK" w:hAnsi="TH SarabunPSK" w:cs="TH SarabunPSK" w:hint="cs"/>
                <w:sz w:val="22"/>
                <w:szCs w:val="22"/>
              </w:rPr>
              <w:t>“</w:t>
            </w:r>
            <w:r w:rsidRPr="00ED3517">
              <w:rPr>
                <w:rFonts w:ascii="TH SarabunPSK" w:hAnsi="TH SarabunPSK" w:cs="TH SarabunPSK" w:hint="cs"/>
                <w:sz w:val="22"/>
                <w:szCs w:val="22"/>
                <w:cs/>
              </w:rPr>
              <w:t>เครื่องอบข้าวเปลือกอินทรีย์ควบคุมด้วยระบบอินเตอร์เน็ตในสรรพสิ่ง</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การประชุมวิชาการวิจัยและนวัตกรรมสร้างสรรค์ ครั้งที่ 6 ประจำปี 2563</w:t>
            </w:r>
            <w:r w:rsidRPr="00ED3517">
              <w:rPr>
                <w:rFonts w:ascii="TH SarabunPSK" w:hAnsi="TH SarabunPSK" w:cs="TH SarabunPSK" w:hint="cs"/>
                <w:sz w:val="22"/>
                <w:szCs w:val="22"/>
              </w:rPr>
              <w:t xml:space="preserve"> Online (CRCI </w:t>
            </w:r>
            <w:r w:rsidRPr="00ED3517">
              <w:rPr>
                <w:rFonts w:ascii="TH SarabunPSK" w:hAnsi="TH SarabunPSK" w:cs="TH SarabunPSK" w:hint="cs"/>
                <w:sz w:val="22"/>
                <w:szCs w:val="22"/>
                <w:cs/>
              </w:rPr>
              <w:t xml:space="preserve">2020). </w:t>
            </w:r>
          </w:p>
          <w:p w14:paraId="3C88B54B"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 xml:space="preserve"> [5] พีชานิดา ทาไชยวงศ์ อาภาศิริ ดุ</w:t>
            </w:r>
            <w:proofErr w:type="spellStart"/>
            <w:r w:rsidRPr="00ED3517">
              <w:rPr>
                <w:rFonts w:ascii="TH SarabunPSK" w:hAnsi="TH SarabunPSK" w:cs="TH SarabunPSK" w:hint="cs"/>
                <w:sz w:val="22"/>
                <w:szCs w:val="22"/>
                <w:cs/>
              </w:rPr>
              <w:t>ริย</w:t>
            </w:r>
            <w:proofErr w:type="spellEnd"/>
            <w:r w:rsidRPr="00ED3517">
              <w:rPr>
                <w:rFonts w:ascii="TH SarabunPSK" w:hAnsi="TH SarabunPSK" w:cs="TH SarabunPSK" w:hint="cs"/>
                <w:sz w:val="22"/>
                <w:szCs w:val="22"/>
                <w:cs/>
              </w:rPr>
              <w:t xml:space="preserve">ประณีต ณัฐพล อุ่นยัง และ ณรงค์ เมตไตรพันธ์ </w:t>
            </w:r>
            <w:r w:rsidRPr="00ED3517">
              <w:rPr>
                <w:rFonts w:ascii="TH SarabunPSK" w:hAnsi="TH SarabunPSK" w:cs="TH SarabunPSK" w:hint="cs"/>
                <w:sz w:val="22"/>
                <w:szCs w:val="22"/>
              </w:rPr>
              <w:t xml:space="preserve">“Application for Booking Food Home Made” </w:t>
            </w:r>
            <w:r w:rsidRPr="00ED3517">
              <w:rPr>
                <w:rFonts w:ascii="TH SarabunPSK" w:hAnsi="TH SarabunPSK" w:cs="TH SarabunPSK" w:hint="cs"/>
                <w:sz w:val="22"/>
                <w:szCs w:val="22"/>
                <w:cs/>
              </w:rPr>
              <w:t>การประชุมวิชาการระดับชาติ มหาวิทยาลัยเทคโนโลยีราชมงคล ครั้งที่ 12 ประจำปี 2563 นครนายก หน้า 220-224 (</w:t>
            </w:r>
            <w:r w:rsidRPr="00ED3517">
              <w:rPr>
                <w:rFonts w:ascii="TH SarabunPSK" w:hAnsi="TH SarabunPSK" w:cs="TH SarabunPSK" w:hint="cs"/>
                <w:sz w:val="22"/>
                <w:szCs w:val="22"/>
              </w:rPr>
              <w:t xml:space="preserve">EENET </w:t>
            </w:r>
            <w:r w:rsidRPr="00ED3517">
              <w:rPr>
                <w:rFonts w:ascii="TH SarabunPSK" w:hAnsi="TH SarabunPSK" w:cs="TH SarabunPSK" w:hint="cs"/>
                <w:sz w:val="22"/>
                <w:szCs w:val="22"/>
                <w:cs/>
              </w:rPr>
              <w:t xml:space="preserve">2020). </w:t>
            </w:r>
          </w:p>
          <w:p w14:paraId="639FCBA5"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 xml:space="preserve"> [6] </w:t>
            </w:r>
            <w:r w:rsidRPr="00ED3517">
              <w:rPr>
                <w:rFonts w:ascii="TH SarabunPSK" w:hAnsi="TH SarabunPSK" w:cs="TH SarabunPSK" w:hint="cs"/>
                <w:sz w:val="22"/>
                <w:szCs w:val="22"/>
              </w:rPr>
              <w:t xml:space="preserve">Narong </w:t>
            </w:r>
            <w:proofErr w:type="spellStart"/>
            <w:r w:rsidRPr="00ED3517">
              <w:rPr>
                <w:rFonts w:ascii="TH SarabunPSK" w:hAnsi="TH SarabunPSK" w:cs="TH SarabunPSK" w:hint="cs"/>
                <w:sz w:val="22"/>
                <w:szCs w:val="22"/>
              </w:rPr>
              <w:t>Mettripun</w:t>
            </w:r>
            <w:proofErr w:type="spellEnd"/>
            <w:r w:rsidRPr="00ED3517">
              <w:rPr>
                <w:rFonts w:ascii="TH SarabunPSK" w:hAnsi="TH SarabunPSK" w:cs="TH SarabunPSK" w:hint="cs"/>
                <w:sz w:val="22"/>
                <w:szCs w:val="22"/>
              </w:rPr>
              <w:t xml:space="preserve"> “Thai Herb Leaves Identification Based on Region Feature Extraction” The </w:t>
            </w:r>
            <w:r w:rsidRPr="00ED3517">
              <w:rPr>
                <w:rFonts w:ascii="TH SarabunPSK" w:hAnsi="TH SarabunPSK" w:cs="TH SarabunPSK" w:hint="cs"/>
                <w:sz w:val="22"/>
                <w:szCs w:val="22"/>
                <w:cs/>
              </w:rPr>
              <w:t>12</w:t>
            </w:r>
            <w:proofErr w:type="spellStart"/>
            <w:r w:rsidRPr="00ED3517">
              <w:rPr>
                <w:rFonts w:ascii="TH SarabunPSK" w:hAnsi="TH SarabunPSK" w:cs="TH SarabunPSK" w:hint="cs"/>
                <w:sz w:val="22"/>
                <w:szCs w:val="22"/>
              </w:rPr>
              <w:t>th</w:t>
            </w:r>
            <w:proofErr w:type="spellEnd"/>
            <w:r w:rsidRPr="00ED3517">
              <w:rPr>
                <w:rFonts w:ascii="TH SarabunPSK" w:hAnsi="TH SarabunPSK" w:cs="TH SarabunPSK" w:hint="cs"/>
                <w:sz w:val="22"/>
                <w:szCs w:val="22"/>
              </w:rPr>
              <w:t xml:space="preserve"> International Conference on Science, Technology and Innovation for Sustainable Well Being (STISWB XI) </w:t>
            </w:r>
            <w:r w:rsidRPr="00ED3517">
              <w:rPr>
                <w:rFonts w:ascii="TH SarabunPSK" w:hAnsi="TH SarabunPSK" w:cs="TH SarabunPSK" w:hint="cs"/>
                <w:sz w:val="22"/>
                <w:szCs w:val="22"/>
                <w:cs/>
              </w:rPr>
              <w:t>2020</w:t>
            </w:r>
            <w:r w:rsidRPr="00ED3517">
              <w:rPr>
                <w:rFonts w:ascii="TH SarabunPSK" w:hAnsi="TH SarabunPSK" w:cs="TH SarabunPSK" w:hint="cs"/>
                <w:sz w:val="22"/>
                <w:szCs w:val="22"/>
              </w:rPr>
              <w:t xml:space="preserve">, Online, pp. </w:t>
            </w:r>
            <w:r w:rsidRPr="00ED3517">
              <w:rPr>
                <w:rFonts w:ascii="TH SarabunPSK" w:hAnsi="TH SarabunPSK" w:cs="TH SarabunPSK" w:hint="cs"/>
                <w:sz w:val="22"/>
                <w:szCs w:val="22"/>
                <w:cs/>
              </w:rPr>
              <w:t>57-62.</w:t>
            </w:r>
          </w:p>
          <w:p w14:paraId="04546B23"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 xml:space="preserve"> [7] </w:t>
            </w:r>
            <w:r w:rsidRPr="00ED3517">
              <w:rPr>
                <w:rFonts w:ascii="TH SarabunPSK" w:hAnsi="TH SarabunPSK" w:cs="TH SarabunPSK" w:hint="cs"/>
                <w:sz w:val="22"/>
                <w:szCs w:val="22"/>
              </w:rPr>
              <w:t xml:space="preserve">Narong </w:t>
            </w:r>
            <w:proofErr w:type="spellStart"/>
            <w:r w:rsidRPr="00ED3517">
              <w:rPr>
                <w:rFonts w:ascii="TH SarabunPSK" w:hAnsi="TH SarabunPSK" w:cs="TH SarabunPSK" w:hint="cs"/>
                <w:sz w:val="22"/>
                <w:szCs w:val="22"/>
              </w:rPr>
              <w:t>Mettripun</w:t>
            </w:r>
            <w:proofErr w:type="spellEnd"/>
            <w:r w:rsidRPr="00ED3517">
              <w:rPr>
                <w:rFonts w:ascii="TH SarabunPSK" w:hAnsi="TH SarabunPSK" w:cs="TH SarabunPSK" w:hint="cs"/>
                <w:sz w:val="22"/>
                <w:szCs w:val="22"/>
              </w:rPr>
              <w:t xml:space="preserve"> “Thai Herb Leaves Classification Based on Properties of Image Regions” </w:t>
            </w:r>
            <w:r w:rsidRPr="00ED3517">
              <w:rPr>
                <w:rFonts w:ascii="TH SarabunPSK" w:hAnsi="TH SarabunPSK" w:cs="TH SarabunPSK" w:hint="cs"/>
                <w:sz w:val="22"/>
                <w:szCs w:val="22"/>
                <w:cs/>
              </w:rPr>
              <w:t>59</w:t>
            </w:r>
            <w:proofErr w:type="spellStart"/>
            <w:r w:rsidRPr="00ED3517">
              <w:rPr>
                <w:rFonts w:ascii="TH SarabunPSK" w:hAnsi="TH SarabunPSK" w:cs="TH SarabunPSK" w:hint="cs"/>
                <w:sz w:val="22"/>
                <w:szCs w:val="22"/>
              </w:rPr>
              <w:t>th</w:t>
            </w:r>
            <w:proofErr w:type="spellEnd"/>
            <w:r w:rsidRPr="00ED3517">
              <w:rPr>
                <w:rFonts w:ascii="TH SarabunPSK" w:hAnsi="TH SarabunPSK" w:cs="TH SarabunPSK" w:hint="cs"/>
                <w:sz w:val="22"/>
                <w:szCs w:val="22"/>
              </w:rPr>
              <w:t xml:space="preserve"> Annual Conference of the Society of Instrument and Control Engineers of Japan (SICE), </w:t>
            </w:r>
            <w:r w:rsidRPr="00ED3517">
              <w:rPr>
                <w:rFonts w:ascii="TH SarabunPSK" w:hAnsi="TH SarabunPSK" w:cs="TH SarabunPSK" w:hint="cs"/>
                <w:sz w:val="22"/>
                <w:szCs w:val="22"/>
                <w:cs/>
              </w:rPr>
              <w:t>23-26</w:t>
            </w:r>
            <w:r w:rsidRPr="00ED3517">
              <w:rPr>
                <w:rFonts w:ascii="TH SarabunPSK" w:hAnsi="TH SarabunPSK" w:cs="TH SarabunPSK" w:hint="cs"/>
                <w:sz w:val="22"/>
                <w:szCs w:val="22"/>
              </w:rPr>
              <w:t xml:space="preserve"> Sept. </w:t>
            </w:r>
            <w:r w:rsidRPr="00ED3517">
              <w:rPr>
                <w:rFonts w:ascii="TH SarabunPSK" w:hAnsi="TH SarabunPSK" w:cs="TH SarabunPSK" w:hint="cs"/>
                <w:sz w:val="22"/>
                <w:szCs w:val="22"/>
                <w:cs/>
              </w:rPr>
              <w:t>2020</w:t>
            </w:r>
            <w:r w:rsidRPr="00ED3517">
              <w:rPr>
                <w:rFonts w:ascii="TH SarabunPSK" w:hAnsi="TH SarabunPSK" w:cs="TH SarabunPSK" w:hint="cs"/>
                <w:sz w:val="22"/>
                <w:szCs w:val="22"/>
              </w:rPr>
              <w:t xml:space="preserve">, Chiang Mai, Thailand, pp. </w:t>
            </w:r>
            <w:r w:rsidRPr="00ED3517">
              <w:rPr>
                <w:rFonts w:ascii="TH SarabunPSK" w:hAnsi="TH SarabunPSK" w:cs="TH SarabunPSK" w:hint="cs"/>
                <w:sz w:val="22"/>
                <w:szCs w:val="22"/>
                <w:cs/>
              </w:rPr>
              <w:t>372-377.</w:t>
            </w:r>
          </w:p>
          <w:p w14:paraId="359ECA4C"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 xml:space="preserve"> [8] ประภัสสร พิศ</w:t>
            </w:r>
            <w:proofErr w:type="spellStart"/>
            <w:r w:rsidRPr="00ED3517">
              <w:rPr>
                <w:rFonts w:ascii="TH SarabunPSK" w:hAnsi="TH SarabunPSK" w:cs="TH SarabunPSK" w:hint="cs"/>
                <w:sz w:val="22"/>
                <w:szCs w:val="22"/>
                <w:cs/>
              </w:rPr>
              <w:t>ัย</w:t>
            </w:r>
            <w:proofErr w:type="spellEnd"/>
            <w:r w:rsidRPr="00ED3517">
              <w:rPr>
                <w:rFonts w:ascii="TH SarabunPSK" w:hAnsi="TH SarabunPSK" w:cs="TH SarabunPSK" w:hint="cs"/>
                <w:sz w:val="22"/>
                <w:szCs w:val="22"/>
                <w:cs/>
              </w:rPr>
              <w:t xml:space="preserve"> อัจฉราพรรณ พรมใจวัง ณัฐพล อุ่นยัง นุรักษ์ ไชยศรี และณรงค์ เมตไตรพันธ์ </w:t>
            </w:r>
            <w:r w:rsidRPr="00ED3517">
              <w:rPr>
                <w:rFonts w:ascii="TH SarabunPSK" w:hAnsi="TH SarabunPSK" w:cs="TH SarabunPSK" w:hint="cs"/>
                <w:sz w:val="22"/>
                <w:szCs w:val="22"/>
              </w:rPr>
              <w:t>“</w:t>
            </w:r>
            <w:r w:rsidRPr="00ED3517">
              <w:rPr>
                <w:rFonts w:ascii="TH SarabunPSK" w:hAnsi="TH SarabunPSK" w:cs="TH SarabunPSK" w:hint="cs"/>
                <w:sz w:val="22"/>
                <w:szCs w:val="22"/>
                <w:cs/>
              </w:rPr>
              <w:t>การพัฒนาแอพพลิเคชันรู้จำชนิดของสมุนไพรจากภาพถ่ายด้วยเทคนิคการหาจุดเด่นของภาพใบสมุนไพรแบบผสมผสาน</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การประชุมวิชาการระดับชาติ มหาวิทยาลัยเทคโนโลยีราชมงคล ครั้งที่ 13 ประจำปี 2564 (</w:t>
            </w:r>
            <w:r w:rsidRPr="00ED3517">
              <w:rPr>
                <w:rFonts w:ascii="TH SarabunPSK" w:hAnsi="TH SarabunPSK" w:cs="TH SarabunPSK" w:hint="cs"/>
                <w:sz w:val="22"/>
                <w:szCs w:val="22"/>
              </w:rPr>
              <w:t xml:space="preserve">EENET </w:t>
            </w:r>
            <w:r w:rsidRPr="00ED3517">
              <w:rPr>
                <w:rFonts w:ascii="TH SarabunPSK" w:hAnsi="TH SarabunPSK" w:cs="TH SarabunPSK" w:hint="cs"/>
                <w:sz w:val="22"/>
                <w:szCs w:val="22"/>
                <w:cs/>
              </w:rPr>
              <w:t>2021)</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12-14 พฤษภาคม 2564</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ออนไลน์ : มหาวิทยาลัยเทคโนโลยีราชมงคลล้านนา เชียงราย</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หน้า 242-245. </w:t>
            </w:r>
          </w:p>
          <w:p w14:paraId="27C3A25F"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 xml:space="preserve"> [10] ชนา</w:t>
            </w:r>
            <w:proofErr w:type="spellStart"/>
            <w:r w:rsidRPr="00ED3517">
              <w:rPr>
                <w:rFonts w:ascii="TH SarabunPSK" w:hAnsi="TH SarabunPSK" w:cs="TH SarabunPSK" w:hint="cs"/>
                <w:sz w:val="22"/>
                <w:szCs w:val="22"/>
                <w:cs/>
              </w:rPr>
              <w:t>ธิป</w:t>
            </w:r>
            <w:proofErr w:type="spellEnd"/>
            <w:r w:rsidRPr="00ED3517">
              <w:rPr>
                <w:rFonts w:ascii="TH SarabunPSK" w:hAnsi="TH SarabunPSK" w:cs="TH SarabunPSK" w:hint="cs"/>
                <w:sz w:val="22"/>
                <w:szCs w:val="22"/>
                <w:cs/>
              </w:rPr>
              <w:t xml:space="preserve"> ชัยชาญ </w:t>
            </w:r>
            <w:proofErr w:type="spellStart"/>
            <w:r w:rsidRPr="00ED3517">
              <w:rPr>
                <w:rFonts w:ascii="TH SarabunPSK" w:hAnsi="TH SarabunPSK" w:cs="TH SarabunPSK" w:hint="cs"/>
                <w:sz w:val="22"/>
                <w:szCs w:val="22"/>
                <w:cs/>
              </w:rPr>
              <w:t>วชิ</w:t>
            </w:r>
            <w:proofErr w:type="spellEnd"/>
            <w:r w:rsidRPr="00ED3517">
              <w:rPr>
                <w:rFonts w:ascii="TH SarabunPSK" w:hAnsi="TH SarabunPSK" w:cs="TH SarabunPSK" w:hint="cs"/>
                <w:sz w:val="22"/>
                <w:szCs w:val="22"/>
                <w:cs/>
              </w:rPr>
              <w:t>รพง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w:t>
            </w:r>
            <w:proofErr w:type="spellStart"/>
            <w:r w:rsidRPr="00ED3517">
              <w:rPr>
                <w:rFonts w:ascii="TH SarabunPSK" w:hAnsi="TH SarabunPSK" w:cs="TH SarabunPSK" w:hint="cs"/>
                <w:sz w:val="22"/>
                <w:szCs w:val="22"/>
                <w:cs/>
              </w:rPr>
              <w:t>ธิ</w:t>
            </w:r>
            <w:proofErr w:type="spellEnd"/>
            <w:r w:rsidRPr="00ED3517">
              <w:rPr>
                <w:rFonts w:ascii="TH SarabunPSK" w:hAnsi="TH SarabunPSK" w:cs="TH SarabunPSK" w:hint="cs"/>
                <w:sz w:val="22"/>
                <w:szCs w:val="22"/>
                <w:cs/>
              </w:rPr>
              <w:t xml:space="preserve">สาร ณรงค์ เมตไตรพันธ์ และณัฐพล อุ่นยัง </w:t>
            </w:r>
            <w:r w:rsidRPr="00ED3517">
              <w:rPr>
                <w:rFonts w:ascii="TH SarabunPSK" w:hAnsi="TH SarabunPSK" w:cs="TH SarabunPSK" w:hint="cs"/>
                <w:sz w:val="22"/>
                <w:szCs w:val="22"/>
              </w:rPr>
              <w:t>“</w:t>
            </w:r>
            <w:r w:rsidRPr="00ED3517">
              <w:rPr>
                <w:rFonts w:ascii="TH SarabunPSK" w:hAnsi="TH SarabunPSK" w:cs="TH SarabunPSK" w:hint="cs"/>
                <w:sz w:val="22"/>
                <w:szCs w:val="22"/>
                <w:cs/>
              </w:rPr>
              <w:t>ระบบบันทึกและจัดการข้อมูลข้าวตามมาตรฐานข้าวปลอดสารพิษ</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การประชุมวิชาการระดับชาติ มหาวิทยาลัยเทคโนโลยีราชมงคล ครั้งที่ 13 ประจำปี 2564 (</w:t>
            </w:r>
            <w:r w:rsidRPr="00ED3517">
              <w:rPr>
                <w:rFonts w:ascii="TH SarabunPSK" w:hAnsi="TH SarabunPSK" w:cs="TH SarabunPSK" w:hint="cs"/>
                <w:sz w:val="22"/>
                <w:szCs w:val="22"/>
              </w:rPr>
              <w:t xml:space="preserve">EENET </w:t>
            </w:r>
            <w:r w:rsidRPr="00ED3517">
              <w:rPr>
                <w:rFonts w:ascii="TH SarabunPSK" w:hAnsi="TH SarabunPSK" w:cs="TH SarabunPSK" w:hint="cs"/>
                <w:sz w:val="22"/>
                <w:szCs w:val="22"/>
                <w:cs/>
              </w:rPr>
              <w:t>2021)</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12-14 พฤษภาคม 2564</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ออนไลน์ : มหาวิทยาลัยเทคโนโลยีราชมงคลล้านนา เชียงราย</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หน้า 246-249. </w:t>
            </w:r>
          </w:p>
          <w:p w14:paraId="1738EB69"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lastRenderedPageBreak/>
              <w:t xml:space="preserve"> [11]ณรงค์ เมตไตรพันธ์ หิรัญกฤษฎิ์ </w:t>
            </w:r>
            <w:proofErr w:type="spellStart"/>
            <w:r w:rsidRPr="00ED3517">
              <w:rPr>
                <w:rFonts w:ascii="TH SarabunPSK" w:hAnsi="TH SarabunPSK" w:cs="TH SarabunPSK" w:hint="cs"/>
                <w:sz w:val="22"/>
                <w:szCs w:val="22"/>
                <w:cs/>
              </w:rPr>
              <w:t>โล</w:t>
            </w:r>
            <w:proofErr w:type="spellEnd"/>
            <w:r w:rsidRPr="00ED3517">
              <w:rPr>
                <w:rFonts w:ascii="TH SarabunPSK" w:hAnsi="TH SarabunPSK" w:cs="TH SarabunPSK" w:hint="cs"/>
                <w:sz w:val="22"/>
                <w:szCs w:val="22"/>
                <w:cs/>
              </w:rPr>
              <w:t xml:space="preserve">ตุรัตน์ และ ณัฐพล อุ่นยัง </w:t>
            </w:r>
            <w:r w:rsidRPr="00ED3517">
              <w:rPr>
                <w:rFonts w:ascii="TH SarabunPSK" w:hAnsi="TH SarabunPSK" w:cs="TH SarabunPSK" w:hint="cs"/>
                <w:sz w:val="22"/>
                <w:szCs w:val="22"/>
              </w:rPr>
              <w:t>“</w:t>
            </w:r>
            <w:r w:rsidRPr="00ED3517">
              <w:rPr>
                <w:rFonts w:ascii="TH SarabunPSK" w:hAnsi="TH SarabunPSK" w:cs="TH SarabunPSK" w:hint="cs"/>
                <w:sz w:val="22"/>
                <w:szCs w:val="22"/>
                <w:cs/>
              </w:rPr>
              <w:t>การจำแนกชนิดของมะม่วงจากใบโดยใช้เทคนิคเครือข่ายประสาทเทียมแบบคอนโวลูชัน</w:t>
            </w:r>
            <w:proofErr w:type="spellStart"/>
            <w:r w:rsidRPr="00ED3517">
              <w:rPr>
                <w:rFonts w:ascii="TH SarabunPSK" w:hAnsi="TH SarabunPSK" w:cs="TH SarabunPSK" w:hint="cs"/>
                <w:sz w:val="22"/>
                <w:szCs w:val="22"/>
                <w:cs/>
              </w:rPr>
              <w:t>แน</w:t>
            </w:r>
            <w:proofErr w:type="spellEnd"/>
            <w:r w:rsidRPr="00ED3517">
              <w:rPr>
                <w:rFonts w:ascii="TH SarabunPSK" w:hAnsi="TH SarabunPSK" w:cs="TH SarabunPSK" w:hint="cs"/>
                <w:sz w:val="22"/>
                <w:szCs w:val="22"/>
                <w:cs/>
              </w:rPr>
              <w:t>ล</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การประชุมวิชาการเครือข่ายวิศวกรรมไฟฟ้า ครั้งที่ 14 ประจำปี 2565(</w:t>
            </w:r>
            <w:r w:rsidRPr="00ED3517">
              <w:rPr>
                <w:rFonts w:ascii="TH SarabunPSK" w:hAnsi="TH SarabunPSK" w:cs="TH SarabunPSK" w:hint="cs"/>
                <w:sz w:val="22"/>
                <w:szCs w:val="22"/>
              </w:rPr>
              <w:t xml:space="preserve">EENET </w:t>
            </w:r>
            <w:r w:rsidRPr="00ED3517">
              <w:rPr>
                <w:rFonts w:ascii="TH SarabunPSK" w:hAnsi="TH SarabunPSK" w:cs="TH SarabunPSK" w:hint="cs"/>
                <w:sz w:val="22"/>
                <w:szCs w:val="22"/>
                <w:cs/>
              </w:rPr>
              <w:t>2022)</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25-27 พฤษภาคม 2565 จังหวัด ภูเก็ต ประเทศไทย หน้า 193-196. [12]ณัฐพล อุ่นยัง และ ณรงค์ เมตไตรพันธ์ </w:t>
            </w:r>
            <w:r w:rsidRPr="00ED3517">
              <w:rPr>
                <w:rFonts w:ascii="TH SarabunPSK" w:hAnsi="TH SarabunPSK" w:cs="TH SarabunPSK" w:hint="cs"/>
                <w:sz w:val="22"/>
                <w:szCs w:val="22"/>
              </w:rPr>
              <w:t>“</w:t>
            </w:r>
            <w:r w:rsidRPr="00ED3517">
              <w:rPr>
                <w:rFonts w:ascii="TH SarabunPSK" w:hAnsi="TH SarabunPSK" w:cs="TH SarabunPSK" w:hint="cs"/>
                <w:sz w:val="22"/>
                <w:szCs w:val="22"/>
                <w:cs/>
              </w:rPr>
              <w:t>การจำแนกกระบองเพชรสกุลแอสโตรไฟ</w:t>
            </w:r>
            <w:proofErr w:type="spellStart"/>
            <w:r w:rsidRPr="00ED3517">
              <w:rPr>
                <w:rFonts w:ascii="TH SarabunPSK" w:hAnsi="TH SarabunPSK" w:cs="TH SarabunPSK" w:hint="cs"/>
                <w:sz w:val="22"/>
                <w:szCs w:val="22"/>
                <w:cs/>
              </w:rPr>
              <w:t>ตัม</w:t>
            </w:r>
            <w:proofErr w:type="spellEnd"/>
            <w:r w:rsidRPr="00ED3517">
              <w:rPr>
                <w:rFonts w:ascii="TH SarabunPSK" w:hAnsi="TH SarabunPSK" w:cs="TH SarabunPSK" w:hint="cs"/>
                <w:sz w:val="22"/>
                <w:szCs w:val="22"/>
                <w:cs/>
              </w:rPr>
              <w:t xml:space="preserve"> แอสทีเรียส โดยใช้โครงข่ายประสาทเทียมแบบคอนโวลูชัน</w:t>
            </w:r>
            <w:proofErr w:type="spellStart"/>
            <w:r w:rsidRPr="00ED3517">
              <w:rPr>
                <w:rFonts w:ascii="TH SarabunPSK" w:hAnsi="TH SarabunPSK" w:cs="TH SarabunPSK" w:hint="cs"/>
                <w:sz w:val="22"/>
                <w:szCs w:val="22"/>
                <w:cs/>
              </w:rPr>
              <w:t>แน</w:t>
            </w:r>
            <w:proofErr w:type="spellEnd"/>
            <w:r w:rsidRPr="00ED3517">
              <w:rPr>
                <w:rFonts w:ascii="TH SarabunPSK" w:hAnsi="TH SarabunPSK" w:cs="TH SarabunPSK" w:hint="cs"/>
                <w:sz w:val="22"/>
                <w:szCs w:val="22"/>
                <w:cs/>
              </w:rPr>
              <w:t>ล</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การประชุมวิชาการเครือข่ายวิศวกรรมไฟฟ้า ครั้งที่ 14 ประจำปี 2565(</w:t>
            </w:r>
            <w:r w:rsidRPr="00ED3517">
              <w:rPr>
                <w:rFonts w:ascii="TH SarabunPSK" w:hAnsi="TH SarabunPSK" w:cs="TH SarabunPSK" w:hint="cs"/>
                <w:sz w:val="22"/>
                <w:szCs w:val="22"/>
              </w:rPr>
              <w:t xml:space="preserve">EENET </w:t>
            </w:r>
            <w:r w:rsidRPr="00ED3517">
              <w:rPr>
                <w:rFonts w:ascii="TH SarabunPSK" w:hAnsi="TH SarabunPSK" w:cs="TH SarabunPSK" w:hint="cs"/>
                <w:sz w:val="22"/>
                <w:szCs w:val="22"/>
                <w:cs/>
              </w:rPr>
              <w:t>2022)</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25-27 พฤษภาคม 2565 จังหวัด ภูเก็ต ประเทศไทย หน้า 197-200. [13]พีรวัตร ลือสัก วรพจน์ </w:t>
            </w:r>
            <w:proofErr w:type="spellStart"/>
            <w:r w:rsidRPr="00ED3517">
              <w:rPr>
                <w:rFonts w:ascii="TH SarabunPSK" w:hAnsi="TH SarabunPSK" w:cs="TH SarabunPSK" w:hint="cs"/>
                <w:sz w:val="22"/>
                <w:szCs w:val="22"/>
                <w:cs/>
              </w:rPr>
              <w:t>ศิ</w:t>
            </w:r>
            <w:proofErr w:type="spellEnd"/>
            <w:r w:rsidRPr="00ED3517">
              <w:rPr>
                <w:rFonts w:ascii="TH SarabunPSK" w:hAnsi="TH SarabunPSK" w:cs="TH SarabunPSK" w:hint="cs"/>
                <w:sz w:val="22"/>
                <w:szCs w:val="22"/>
                <w:cs/>
              </w:rPr>
              <w:t xml:space="preserve">ริรักษ์ </w:t>
            </w:r>
            <w:proofErr w:type="spellStart"/>
            <w:r w:rsidRPr="00ED3517">
              <w:rPr>
                <w:rFonts w:ascii="TH SarabunPSK" w:hAnsi="TH SarabunPSK" w:cs="TH SarabunPSK" w:hint="cs"/>
                <w:sz w:val="22"/>
                <w:szCs w:val="22"/>
                <w:cs/>
              </w:rPr>
              <w:t>ชัช</w:t>
            </w:r>
            <w:proofErr w:type="spellEnd"/>
            <w:r w:rsidRPr="00ED3517">
              <w:rPr>
                <w:rFonts w:ascii="TH SarabunPSK" w:hAnsi="TH SarabunPSK" w:cs="TH SarabunPSK" w:hint="cs"/>
                <w:sz w:val="22"/>
                <w:szCs w:val="22"/>
                <w:cs/>
              </w:rPr>
              <w:t xml:space="preserve">ชัย สีตา ณรงค์ เมตไตรพันธ์ ณัฐพล อุ่นยัง และอวยพร ต๊ะวัน </w:t>
            </w:r>
            <w:r w:rsidRPr="00ED3517">
              <w:rPr>
                <w:rFonts w:ascii="TH SarabunPSK" w:hAnsi="TH SarabunPSK" w:cs="TH SarabunPSK" w:hint="cs"/>
                <w:sz w:val="22"/>
                <w:szCs w:val="22"/>
              </w:rPr>
              <w:t>“</w:t>
            </w:r>
            <w:r w:rsidRPr="00ED3517">
              <w:rPr>
                <w:rFonts w:ascii="TH SarabunPSK" w:hAnsi="TH SarabunPSK" w:cs="TH SarabunPSK" w:hint="cs"/>
                <w:sz w:val="22"/>
                <w:szCs w:val="22"/>
                <w:cs/>
              </w:rPr>
              <w:t>การพัฒนาเครื่องอบข้าวเปลือกพลังงานไฮบริด</w:t>
            </w:r>
            <w:proofErr w:type="spellStart"/>
            <w:r w:rsidRPr="00ED3517">
              <w:rPr>
                <w:rFonts w:ascii="TH SarabunPSK" w:hAnsi="TH SarabunPSK" w:cs="TH SarabunPSK" w:hint="cs"/>
                <w:sz w:val="22"/>
                <w:szCs w:val="22"/>
                <w:cs/>
              </w:rPr>
              <w:t>จ์</w:t>
            </w:r>
            <w:proofErr w:type="spellEnd"/>
            <w:r w:rsidRPr="00ED3517">
              <w:rPr>
                <w:rFonts w:ascii="TH SarabunPSK" w:hAnsi="TH SarabunPSK" w:cs="TH SarabunPSK" w:hint="cs"/>
                <w:sz w:val="22"/>
                <w:szCs w:val="22"/>
                <w:cs/>
              </w:rPr>
              <w:t>สำหรับเกษตรกรรายย่อย</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การประชุมวิชาการราชมงคลด้านเทคโนโลยีการผลิตและการจัดการ ครั้งที่ 7 ประจำปี 2565</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6-8 กรกฎาคม 2565</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โรงแรมแคนทารี</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นครราชสีมา.</w:t>
            </w:r>
          </w:p>
          <w:p w14:paraId="7DABC6E6"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 xml:space="preserve">[13] </w:t>
            </w:r>
            <w:proofErr w:type="spellStart"/>
            <w:r w:rsidRPr="00ED3517">
              <w:rPr>
                <w:rFonts w:ascii="TH SarabunPSK" w:hAnsi="TH SarabunPSK" w:cs="TH SarabunPSK" w:hint="cs"/>
                <w:sz w:val="22"/>
                <w:szCs w:val="22"/>
              </w:rPr>
              <w:t>Natthpon</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Ounyoung</w:t>
            </w:r>
            <w:proofErr w:type="spellEnd"/>
            <w:r w:rsidRPr="00ED3517">
              <w:rPr>
                <w:rFonts w:ascii="TH SarabunPSK" w:hAnsi="TH SarabunPSK" w:cs="TH SarabunPSK" w:hint="cs"/>
                <w:sz w:val="22"/>
                <w:szCs w:val="22"/>
              </w:rPr>
              <w:t xml:space="preserve"> and Narong </w:t>
            </w:r>
            <w:proofErr w:type="spellStart"/>
            <w:r w:rsidRPr="00ED3517">
              <w:rPr>
                <w:rFonts w:ascii="TH SarabunPSK" w:hAnsi="TH SarabunPSK" w:cs="TH SarabunPSK" w:hint="cs"/>
                <w:sz w:val="22"/>
                <w:szCs w:val="22"/>
              </w:rPr>
              <w:t>Mettripun</w:t>
            </w:r>
            <w:proofErr w:type="spellEnd"/>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2023. </w:t>
            </w:r>
            <w:r w:rsidRPr="00ED3517">
              <w:rPr>
                <w:rFonts w:ascii="TH SarabunPSK" w:hAnsi="TH SarabunPSK" w:cs="TH SarabunPSK" w:hint="cs"/>
                <w:sz w:val="22"/>
                <w:szCs w:val="22"/>
              </w:rPr>
              <w:t xml:space="preserve">“Classification of Pineapple Fiber Woven Fabrics Based on Convolutional Neural Network”. The </w:t>
            </w:r>
            <w:r w:rsidRPr="00ED3517">
              <w:rPr>
                <w:rFonts w:ascii="TH SarabunPSK" w:hAnsi="TH SarabunPSK" w:cs="TH SarabunPSK" w:hint="cs"/>
                <w:sz w:val="22"/>
                <w:szCs w:val="22"/>
                <w:cs/>
              </w:rPr>
              <w:t>8</w:t>
            </w:r>
            <w:proofErr w:type="spellStart"/>
            <w:r w:rsidRPr="00ED3517">
              <w:rPr>
                <w:rFonts w:ascii="TH SarabunPSK" w:hAnsi="TH SarabunPSK" w:cs="TH SarabunPSK" w:hint="cs"/>
                <w:sz w:val="22"/>
                <w:szCs w:val="22"/>
              </w:rPr>
              <w:t>th</w:t>
            </w:r>
            <w:proofErr w:type="spellEnd"/>
            <w:r w:rsidRPr="00ED3517">
              <w:rPr>
                <w:rFonts w:ascii="TH SarabunPSK" w:hAnsi="TH SarabunPSK" w:cs="TH SarabunPSK" w:hint="cs"/>
                <w:sz w:val="22"/>
                <w:szCs w:val="22"/>
              </w:rPr>
              <w:t xml:space="preserve"> International Conference on Digital Arts, Media and Technology and </w:t>
            </w:r>
            <w:r w:rsidRPr="00ED3517">
              <w:rPr>
                <w:rFonts w:ascii="TH SarabunPSK" w:hAnsi="TH SarabunPSK" w:cs="TH SarabunPSK" w:hint="cs"/>
                <w:sz w:val="22"/>
                <w:szCs w:val="22"/>
                <w:cs/>
              </w:rPr>
              <w:t>6</w:t>
            </w:r>
            <w:proofErr w:type="spellStart"/>
            <w:r w:rsidRPr="00ED3517">
              <w:rPr>
                <w:rFonts w:ascii="TH SarabunPSK" w:hAnsi="TH SarabunPSK" w:cs="TH SarabunPSK" w:hint="cs"/>
                <w:sz w:val="22"/>
                <w:szCs w:val="22"/>
              </w:rPr>
              <w:t>th</w:t>
            </w:r>
            <w:proofErr w:type="spellEnd"/>
            <w:r w:rsidRPr="00ED3517">
              <w:rPr>
                <w:rFonts w:ascii="TH SarabunPSK" w:hAnsi="TH SarabunPSK" w:cs="TH SarabunPSK" w:hint="cs"/>
                <w:sz w:val="22"/>
                <w:szCs w:val="22"/>
              </w:rPr>
              <w:t xml:space="preserve"> ECTI Northern Section Conference on Electrical, Electronics, Computer and Telecommunications Engineering (ECTI DAMT &amp; NCON), </w:t>
            </w:r>
            <w:r w:rsidRPr="00ED3517">
              <w:rPr>
                <w:rFonts w:ascii="TH SarabunPSK" w:hAnsi="TH SarabunPSK" w:cs="TH SarabunPSK" w:hint="cs"/>
                <w:sz w:val="22"/>
                <w:szCs w:val="22"/>
                <w:cs/>
              </w:rPr>
              <w:t>22</w:t>
            </w:r>
            <w:r w:rsidRPr="00ED3517">
              <w:rPr>
                <w:rFonts w:ascii="TH SarabunPSK" w:hAnsi="TH SarabunPSK" w:cs="TH SarabunPSK" w:hint="cs"/>
                <w:sz w:val="22"/>
                <w:szCs w:val="22"/>
              </w:rPr>
              <w:t xml:space="preserve"> – </w:t>
            </w:r>
            <w:r w:rsidRPr="00ED3517">
              <w:rPr>
                <w:rFonts w:ascii="TH SarabunPSK" w:hAnsi="TH SarabunPSK" w:cs="TH SarabunPSK" w:hint="cs"/>
                <w:sz w:val="22"/>
                <w:szCs w:val="22"/>
                <w:cs/>
              </w:rPr>
              <w:t>25</w:t>
            </w:r>
            <w:r w:rsidRPr="00ED3517">
              <w:rPr>
                <w:rFonts w:ascii="TH SarabunPSK" w:hAnsi="TH SarabunPSK" w:cs="TH SarabunPSK" w:hint="cs"/>
                <w:sz w:val="22"/>
                <w:szCs w:val="22"/>
              </w:rPr>
              <w:t xml:space="preserve"> March </w:t>
            </w:r>
            <w:r w:rsidRPr="00ED3517">
              <w:rPr>
                <w:rFonts w:ascii="TH SarabunPSK" w:hAnsi="TH SarabunPSK" w:cs="TH SarabunPSK" w:hint="cs"/>
                <w:sz w:val="22"/>
                <w:szCs w:val="22"/>
                <w:cs/>
              </w:rPr>
              <w:t>2023</w:t>
            </w:r>
            <w:r w:rsidRPr="00ED3517">
              <w:rPr>
                <w:rFonts w:ascii="TH SarabunPSK" w:hAnsi="TH SarabunPSK" w:cs="TH SarabunPSK" w:hint="cs"/>
                <w:sz w:val="22"/>
                <w:szCs w:val="22"/>
              </w:rPr>
              <w:t xml:space="preserve">, Phuket, Thailand, Date Added to IEEE Xplore </w:t>
            </w:r>
            <w:r w:rsidRPr="00ED3517">
              <w:rPr>
                <w:rFonts w:ascii="TH SarabunPSK" w:hAnsi="TH SarabunPSK" w:cs="TH SarabunPSK" w:hint="cs"/>
                <w:sz w:val="22"/>
                <w:szCs w:val="22"/>
                <w:cs/>
              </w:rPr>
              <w:t>8</w:t>
            </w:r>
            <w:r w:rsidRPr="00ED3517">
              <w:rPr>
                <w:rFonts w:ascii="TH SarabunPSK" w:hAnsi="TH SarabunPSK" w:cs="TH SarabunPSK" w:hint="cs"/>
                <w:sz w:val="22"/>
                <w:szCs w:val="22"/>
              </w:rPr>
              <w:t xml:space="preserve"> June </w:t>
            </w:r>
            <w:r w:rsidRPr="00ED3517">
              <w:rPr>
                <w:rFonts w:ascii="TH SarabunPSK" w:hAnsi="TH SarabunPSK" w:cs="TH SarabunPSK" w:hint="cs"/>
                <w:sz w:val="22"/>
                <w:szCs w:val="22"/>
                <w:cs/>
              </w:rPr>
              <w:t>2023</w:t>
            </w:r>
            <w:r w:rsidRPr="00ED3517">
              <w:rPr>
                <w:rFonts w:ascii="TH SarabunPSK" w:hAnsi="TH SarabunPSK" w:cs="TH SarabunPSK" w:hint="cs"/>
                <w:sz w:val="22"/>
                <w:szCs w:val="22"/>
              </w:rPr>
              <w:t>, DOI:</w:t>
            </w:r>
            <w:r w:rsidRPr="00ED3517">
              <w:rPr>
                <w:rFonts w:ascii="TH SarabunPSK" w:hAnsi="TH SarabunPSK" w:cs="TH SarabunPSK" w:hint="cs"/>
                <w:sz w:val="22"/>
                <w:szCs w:val="22"/>
                <w:cs/>
              </w:rPr>
              <w:t>10.1109/</w:t>
            </w:r>
            <w:r w:rsidRPr="00ED3517">
              <w:rPr>
                <w:rFonts w:ascii="TH SarabunPSK" w:hAnsi="TH SarabunPSK" w:cs="TH SarabunPSK" w:hint="cs"/>
                <w:sz w:val="22"/>
                <w:szCs w:val="22"/>
              </w:rPr>
              <w:t>ECTIDAMTNCON</w:t>
            </w:r>
            <w:r w:rsidRPr="00ED3517">
              <w:rPr>
                <w:rFonts w:ascii="TH SarabunPSK" w:hAnsi="TH SarabunPSK" w:cs="TH SarabunPSK" w:hint="cs"/>
                <w:sz w:val="22"/>
                <w:szCs w:val="22"/>
                <w:cs/>
              </w:rPr>
              <w:t>57770.2023.10139561</w:t>
            </w:r>
            <w:r w:rsidRPr="00ED3517">
              <w:rPr>
                <w:rFonts w:ascii="TH SarabunPSK" w:hAnsi="TH SarabunPSK" w:cs="TH SarabunPSK" w:hint="cs"/>
                <w:sz w:val="22"/>
                <w:szCs w:val="22"/>
              </w:rPr>
              <w:t xml:space="preserve">, pp. </w:t>
            </w:r>
            <w:r w:rsidRPr="00ED3517">
              <w:rPr>
                <w:rFonts w:ascii="TH SarabunPSK" w:hAnsi="TH SarabunPSK" w:cs="TH SarabunPSK" w:hint="cs"/>
                <w:sz w:val="22"/>
                <w:szCs w:val="22"/>
                <w:cs/>
              </w:rPr>
              <w:t>389-392</w:t>
            </w:r>
            <w:r w:rsidRPr="00ED3517">
              <w:rPr>
                <w:rFonts w:ascii="TH SarabunPSK" w:hAnsi="TH SarabunPSK" w:cs="TH SarabunPSK" w:hint="cs"/>
                <w:sz w:val="22"/>
                <w:szCs w:val="22"/>
              </w:rPr>
              <w:t>,</w:t>
            </w:r>
          </w:p>
          <w:p w14:paraId="319C44DD" w14:textId="41FA68C1"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 xml:space="preserve">[14] </w:t>
            </w:r>
            <w:proofErr w:type="spellStart"/>
            <w:r w:rsidRPr="00ED3517">
              <w:rPr>
                <w:rFonts w:ascii="TH SarabunPSK" w:hAnsi="TH SarabunPSK" w:cs="TH SarabunPSK" w:hint="cs"/>
                <w:sz w:val="22"/>
                <w:szCs w:val="22"/>
              </w:rPr>
              <w:t>Natthpon</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Ounyoung</w:t>
            </w:r>
            <w:proofErr w:type="spellEnd"/>
            <w:r w:rsidRPr="00ED3517">
              <w:rPr>
                <w:rFonts w:ascii="TH SarabunPSK" w:hAnsi="TH SarabunPSK" w:cs="TH SarabunPSK" w:hint="cs"/>
                <w:sz w:val="22"/>
                <w:szCs w:val="22"/>
              </w:rPr>
              <w:t xml:space="preserve"> and Narong </w:t>
            </w:r>
            <w:proofErr w:type="spellStart"/>
            <w:r w:rsidRPr="00ED3517">
              <w:rPr>
                <w:rFonts w:ascii="TH SarabunPSK" w:hAnsi="TH SarabunPSK" w:cs="TH SarabunPSK" w:hint="cs"/>
                <w:sz w:val="22"/>
                <w:szCs w:val="22"/>
              </w:rPr>
              <w:t>Mettripun</w:t>
            </w:r>
            <w:proofErr w:type="spellEnd"/>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2023. </w:t>
            </w:r>
            <w:r w:rsidRPr="00ED3517">
              <w:rPr>
                <w:rFonts w:ascii="TH SarabunPSK" w:hAnsi="TH SarabunPSK" w:cs="TH SarabunPSK" w:hint="cs"/>
                <w:sz w:val="22"/>
                <w:szCs w:val="22"/>
              </w:rPr>
              <w:t xml:space="preserve">“Classification of Pineapple Fiber Woven Fabrics on Raspberry Pi Based on Convolutional Neural Network”. The </w:t>
            </w:r>
            <w:r w:rsidRPr="00ED3517">
              <w:rPr>
                <w:rFonts w:ascii="TH SarabunPSK" w:hAnsi="TH SarabunPSK" w:cs="TH SarabunPSK" w:hint="cs"/>
                <w:sz w:val="22"/>
                <w:szCs w:val="22"/>
                <w:cs/>
              </w:rPr>
              <w:t>27</w:t>
            </w:r>
            <w:proofErr w:type="spellStart"/>
            <w:r w:rsidRPr="00ED3517">
              <w:rPr>
                <w:rFonts w:ascii="TH SarabunPSK" w:hAnsi="TH SarabunPSK" w:cs="TH SarabunPSK" w:hint="cs"/>
                <w:sz w:val="22"/>
                <w:szCs w:val="22"/>
              </w:rPr>
              <w:t>th</w:t>
            </w:r>
            <w:proofErr w:type="spellEnd"/>
            <w:r w:rsidRPr="00ED3517">
              <w:rPr>
                <w:rFonts w:ascii="TH SarabunPSK" w:hAnsi="TH SarabunPSK" w:cs="TH SarabunPSK" w:hint="cs"/>
                <w:sz w:val="22"/>
                <w:szCs w:val="22"/>
              </w:rPr>
              <w:t xml:space="preserve"> International Computer Science and Engineering Conference </w:t>
            </w:r>
            <w:r w:rsidRPr="00ED3517">
              <w:rPr>
                <w:rFonts w:ascii="TH SarabunPSK" w:hAnsi="TH SarabunPSK" w:cs="TH SarabunPSK" w:hint="cs"/>
                <w:sz w:val="22"/>
                <w:szCs w:val="22"/>
                <w:cs/>
              </w:rPr>
              <w:t>2023 (</w:t>
            </w:r>
            <w:r w:rsidRPr="00ED3517">
              <w:rPr>
                <w:rFonts w:ascii="TH SarabunPSK" w:hAnsi="TH SarabunPSK" w:cs="TH SarabunPSK" w:hint="cs"/>
                <w:sz w:val="22"/>
                <w:szCs w:val="22"/>
              </w:rPr>
              <w:t xml:space="preserve">ICSEC </w:t>
            </w:r>
            <w:r w:rsidRPr="00ED3517">
              <w:rPr>
                <w:rFonts w:ascii="TH SarabunPSK" w:hAnsi="TH SarabunPSK" w:cs="TH SarabunPSK" w:hint="cs"/>
                <w:sz w:val="22"/>
                <w:szCs w:val="22"/>
                <w:cs/>
              </w:rPr>
              <w:t>2023</w:t>
            </w:r>
            <w:proofErr w:type="gramStart"/>
            <w:r w:rsidRPr="00ED3517">
              <w:rPr>
                <w:rFonts w:ascii="TH SarabunPSK" w:hAnsi="TH SarabunPSK" w:cs="TH SarabunPSK" w:hint="cs"/>
                <w:sz w:val="22"/>
                <w:szCs w:val="22"/>
                <w:cs/>
              </w:rPr>
              <w:t>)</w:t>
            </w:r>
            <w:r w:rsidRPr="00ED3517">
              <w:rPr>
                <w:rFonts w:ascii="TH SarabunPSK" w:hAnsi="TH SarabunPSK" w:cs="TH SarabunPSK" w:hint="cs"/>
                <w:sz w:val="22"/>
                <w:szCs w:val="22"/>
              </w:rPr>
              <w:t xml:space="preserve">,   </w:t>
            </w:r>
            <w:proofErr w:type="gramEnd"/>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13 </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15 </w:t>
            </w:r>
            <w:r w:rsidRPr="00ED3517">
              <w:rPr>
                <w:rFonts w:ascii="TH SarabunPSK" w:hAnsi="TH SarabunPSK" w:cs="TH SarabunPSK" w:hint="cs"/>
                <w:sz w:val="22"/>
                <w:szCs w:val="22"/>
              </w:rPr>
              <w:t xml:space="preserve">September </w:t>
            </w:r>
            <w:r w:rsidRPr="00ED3517">
              <w:rPr>
                <w:rFonts w:ascii="TH SarabunPSK" w:hAnsi="TH SarabunPSK" w:cs="TH SarabunPSK" w:hint="cs"/>
                <w:sz w:val="22"/>
                <w:szCs w:val="22"/>
                <w:cs/>
              </w:rPr>
              <w:t>2023</w:t>
            </w:r>
            <w:r w:rsidRPr="00ED3517">
              <w:rPr>
                <w:rFonts w:ascii="TH SarabunPSK" w:hAnsi="TH SarabunPSK" w:cs="TH SarabunPSK" w:hint="cs"/>
                <w:sz w:val="22"/>
                <w:szCs w:val="22"/>
              </w:rPr>
              <w:t xml:space="preserve">, Koh Samui, Surat Thani, Thailand, Date Added to IEEE Xplore </w:t>
            </w:r>
            <w:r w:rsidRPr="00ED3517">
              <w:rPr>
                <w:rFonts w:ascii="TH SarabunPSK" w:hAnsi="TH SarabunPSK" w:cs="TH SarabunPSK" w:hint="cs"/>
                <w:sz w:val="22"/>
                <w:szCs w:val="22"/>
                <w:cs/>
              </w:rPr>
              <w:t xml:space="preserve">4 </w:t>
            </w:r>
            <w:r w:rsidRPr="00ED3517">
              <w:rPr>
                <w:rFonts w:ascii="TH SarabunPSK" w:hAnsi="TH SarabunPSK" w:cs="TH SarabunPSK" w:hint="cs"/>
                <w:sz w:val="22"/>
                <w:szCs w:val="22"/>
              </w:rPr>
              <w:t xml:space="preserve">December </w:t>
            </w:r>
            <w:r w:rsidRPr="00ED3517">
              <w:rPr>
                <w:rFonts w:ascii="TH SarabunPSK" w:hAnsi="TH SarabunPSK" w:cs="TH SarabunPSK" w:hint="cs"/>
                <w:sz w:val="22"/>
                <w:szCs w:val="22"/>
                <w:cs/>
              </w:rPr>
              <w:t>2023</w:t>
            </w:r>
            <w:r w:rsidRPr="00ED3517">
              <w:rPr>
                <w:rFonts w:ascii="TH SarabunPSK" w:hAnsi="TH SarabunPSK" w:cs="TH SarabunPSK" w:hint="cs"/>
                <w:sz w:val="22"/>
                <w:szCs w:val="22"/>
              </w:rPr>
              <w:t xml:space="preserve">, DOI: </w:t>
            </w:r>
            <w:r w:rsidRPr="00ED3517">
              <w:rPr>
                <w:rFonts w:ascii="TH SarabunPSK" w:hAnsi="TH SarabunPSK" w:cs="TH SarabunPSK" w:hint="cs"/>
                <w:sz w:val="22"/>
                <w:szCs w:val="22"/>
                <w:cs/>
              </w:rPr>
              <w:t>10.1109/</w:t>
            </w:r>
            <w:r w:rsidRPr="00ED3517">
              <w:rPr>
                <w:rFonts w:ascii="TH SarabunPSK" w:hAnsi="TH SarabunPSK" w:cs="TH SarabunPSK" w:hint="cs"/>
                <w:sz w:val="22"/>
                <w:szCs w:val="22"/>
              </w:rPr>
              <w:t>ICSEC</w:t>
            </w:r>
            <w:r w:rsidRPr="00ED3517">
              <w:rPr>
                <w:rFonts w:ascii="TH SarabunPSK" w:hAnsi="TH SarabunPSK" w:cs="TH SarabunPSK" w:hint="cs"/>
                <w:sz w:val="22"/>
                <w:szCs w:val="22"/>
                <w:cs/>
              </w:rPr>
              <w:t>59635.2023.</w:t>
            </w:r>
            <w:proofErr w:type="gramStart"/>
            <w:r w:rsidRPr="00ED3517">
              <w:rPr>
                <w:rFonts w:ascii="TH SarabunPSK" w:hAnsi="TH SarabunPSK" w:cs="TH SarabunPSK" w:hint="cs"/>
                <w:sz w:val="22"/>
                <w:szCs w:val="22"/>
                <w:cs/>
              </w:rPr>
              <w:t>10329661</w:t>
            </w:r>
            <w:r w:rsidRPr="00ED3517">
              <w:rPr>
                <w:rFonts w:ascii="TH SarabunPSK" w:hAnsi="TH SarabunPSK" w:cs="TH SarabunPSK" w:hint="cs"/>
                <w:sz w:val="22"/>
                <w:szCs w:val="22"/>
              </w:rPr>
              <w:t>,  pp.</w:t>
            </w:r>
            <w:proofErr w:type="gramEnd"/>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327-330</w:t>
            </w:r>
            <w:r w:rsidRPr="00ED3517">
              <w:rPr>
                <w:rFonts w:ascii="TH SarabunPSK" w:hAnsi="TH SarabunPSK" w:cs="TH SarabunPSK" w:hint="cs"/>
                <w:sz w:val="22"/>
                <w:szCs w:val="22"/>
              </w:rPr>
              <w:t>, "</w:t>
            </w:r>
          </w:p>
        </w:tc>
      </w:tr>
      <w:tr w:rsidR="00BD660E" w:rsidRPr="00ED3517" w14:paraId="6FF751A9" w14:textId="77777777" w:rsidTr="007238F5">
        <w:tc>
          <w:tcPr>
            <w:tcW w:w="601" w:type="dxa"/>
            <w:tcBorders>
              <w:top w:val="single" w:sz="4" w:space="0" w:color="000000"/>
              <w:left w:val="single" w:sz="4" w:space="0" w:color="000000"/>
              <w:bottom w:val="single" w:sz="4" w:space="0" w:color="000000"/>
            </w:tcBorders>
            <w:shd w:val="clear" w:color="auto" w:fill="auto"/>
          </w:tcPr>
          <w:p w14:paraId="57D6C333" w14:textId="77777777" w:rsidR="00BD660E" w:rsidRPr="00ED3517" w:rsidRDefault="00BD660E" w:rsidP="00ED3517">
            <w:pPr>
              <w:suppressAutoHyphens/>
              <w:jc w:val="center"/>
              <w:rPr>
                <w:rFonts w:ascii="TH SarabunPSK" w:eastAsia="Angsana New" w:hAnsi="TH SarabunPSK" w:cs="TH SarabunPSK" w:hint="cs"/>
                <w:cs/>
                <w:lang w:eastAsia="zh-CN"/>
              </w:rPr>
            </w:pPr>
            <w:r w:rsidRPr="00ED3517">
              <w:rPr>
                <w:rFonts w:ascii="TH SarabunPSK" w:eastAsia="SimSun" w:hAnsi="TH SarabunPSK" w:cs="TH SarabunPSK" w:hint="cs"/>
                <w:lang w:eastAsia="zh-CN"/>
              </w:rPr>
              <w:lastRenderedPageBreak/>
              <w:t>3</w:t>
            </w:r>
          </w:p>
        </w:tc>
        <w:tc>
          <w:tcPr>
            <w:tcW w:w="2169" w:type="dxa"/>
            <w:tcBorders>
              <w:top w:val="single" w:sz="4" w:space="0" w:color="000000"/>
              <w:left w:val="single" w:sz="4" w:space="0" w:color="000000"/>
              <w:bottom w:val="single" w:sz="4" w:space="0" w:color="000000"/>
            </w:tcBorders>
            <w:shd w:val="clear" w:color="auto" w:fill="auto"/>
          </w:tcPr>
          <w:p w14:paraId="67BB2144" w14:textId="5935FEBA" w:rsidR="00BD660E" w:rsidRPr="00ED3517" w:rsidRDefault="00BD660E" w:rsidP="00ED3517">
            <w:pPr>
              <w:widowControl w:val="0"/>
              <w:suppressAutoHyphens/>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ประภาส สุวรรณ</w:t>
            </w:r>
          </w:p>
        </w:tc>
        <w:tc>
          <w:tcPr>
            <w:tcW w:w="2430" w:type="dxa"/>
            <w:tcBorders>
              <w:top w:val="single" w:sz="4" w:space="0" w:color="000000"/>
              <w:left w:val="single" w:sz="4" w:space="0" w:color="000000"/>
              <w:bottom w:val="single" w:sz="4" w:space="0" w:color="000000"/>
            </w:tcBorders>
            <w:shd w:val="clear" w:color="auto" w:fill="auto"/>
          </w:tcPr>
          <w:p w14:paraId="135DBAD7" w14:textId="664A4A1B" w:rsidR="00BD660E" w:rsidRPr="00ED3517" w:rsidRDefault="00BD660E" w:rsidP="00ED3517">
            <w:pPr>
              <w:widowControl w:val="0"/>
              <w:suppressAutoHyphens/>
              <w:rPr>
                <w:rFonts w:ascii="TH SarabunPSK" w:eastAsia="Batang" w:hAnsi="TH SarabunPSK" w:cs="TH SarabunPSK" w:hint="cs"/>
                <w:sz w:val="22"/>
                <w:szCs w:val="22"/>
                <w:cs/>
                <w:lang w:eastAsia="zh-CN"/>
              </w:rPr>
            </w:pPr>
          </w:p>
        </w:tc>
        <w:tc>
          <w:tcPr>
            <w:tcW w:w="2970" w:type="dxa"/>
            <w:tcBorders>
              <w:top w:val="single" w:sz="4" w:space="0" w:color="000000"/>
              <w:left w:val="single" w:sz="4" w:space="0" w:color="000000"/>
              <w:bottom w:val="single" w:sz="4" w:space="0" w:color="000000"/>
            </w:tcBorders>
            <w:shd w:val="clear" w:color="auto" w:fill="auto"/>
          </w:tcPr>
          <w:p w14:paraId="00F2E957" w14:textId="77777777" w:rsidR="00BD660E" w:rsidRPr="00ED3517" w:rsidRDefault="00BD660E" w:rsidP="00ED3517">
            <w:pPr>
              <w:suppressAutoHyphens/>
              <w:rPr>
                <w:rFonts w:ascii="TH SarabunPSK" w:eastAsia="Batang" w:hAnsi="TH SarabunPSK" w:cs="TH SarabunPSK" w:hint="cs"/>
                <w:sz w:val="22"/>
                <w:szCs w:val="22"/>
                <w:lang w:eastAsia="zh-CN"/>
              </w:rPr>
            </w:pPr>
          </w:p>
        </w:tc>
        <w:tc>
          <w:tcPr>
            <w:tcW w:w="900" w:type="dxa"/>
            <w:tcBorders>
              <w:top w:val="single" w:sz="4" w:space="0" w:color="000000"/>
              <w:left w:val="single" w:sz="4" w:space="0" w:color="000000"/>
              <w:bottom w:val="single" w:sz="4" w:space="0" w:color="000000"/>
            </w:tcBorders>
            <w:shd w:val="clear" w:color="auto" w:fill="auto"/>
          </w:tcPr>
          <w:p w14:paraId="49D928AF" w14:textId="6BCB034B" w:rsidR="00BD660E" w:rsidRPr="00ED3517" w:rsidRDefault="00BD660E" w:rsidP="00ED3517">
            <w:pPr>
              <w:suppressAutoHyphens/>
              <w:jc w:val="center"/>
              <w:rPr>
                <w:rFonts w:ascii="TH SarabunPSK" w:eastAsia="SimSun" w:hAnsi="TH SarabunPSK" w:cs="TH SarabunPSK" w:hint="cs"/>
                <w:sz w:val="22"/>
                <w:szCs w:val="22"/>
                <w:cs/>
                <w:lang w:eastAsia="zh-CN"/>
              </w:rPr>
            </w:pP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2AFAAF15" w14:textId="52DC62E6" w:rsidR="00BD660E" w:rsidRPr="00ED3517" w:rsidRDefault="00BD660E" w:rsidP="00ED3517">
            <w:pPr>
              <w:widowControl w:val="0"/>
              <w:suppressAutoHyphens/>
              <w:jc w:val="center"/>
              <w:rPr>
                <w:rFonts w:ascii="TH SarabunPSK" w:eastAsia="Batang" w:hAnsi="TH SarabunPSK" w:cs="TH SarabunPSK" w:hint="cs"/>
                <w:sz w:val="22"/>
                <w:szCs w:val="22"/>
                <w:lang w:eastAsia="zh-CN"/>
              </w:rPr>
            </w:pP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5EE0C520" w14:textId="303DEDE6"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p>
        </w:tc>
      </w:tr>
      <w:tr w:rsidR="00BD660E" w:rsidRPr="00ED3517" w14:paraId="438256D7" w14:textId="77777777" w:rsidTr="007238F5">
        <w:tc>
          <w:tcPr>
            <w:tcW w:w="601" w:type="dxa"/>
            <w:tcBorders>
              <w:top w:val="single" w:sz="4" w:space="0" w:color="000000"/>
              <w:left w:val="single" w:sz="4" w:space="0" w:color="000000"/>
              <w:bottom w:val="single" w:sz="4" w:space="0" w:color="000000"/>
            </w:tcBorders>
            <w:shd w:val="clear" w:color="auto" w:fill="auto"/>
          </w:tcPr>
          <w:p w14:paraId="7E04B5F4" w14:textId="77777777" w:rsidR="00BD660E" w:rsidRPr="00ED3517" w:rsidRDefault="00BD660E" w:rsidP="00ED3517">
            <w:pPr>
              <w:suppressAutoHyphens/>
              <w:jc w:val="center"/>
              <w:rPr>
                <w:rFonts w:ascii="TH SarabunPSK" w:eastAsia="SimSun" w:hAnsi="TH SarabunPSK" w:cs="TH SarabunPSK" w:hint="cs"/>
                <w:lang w:eastAsia="zh-CN"/>
              </w:rPr>
            </w:pPr>
            <w:r w:rsidRPr="00ED3517">
              <w:rPr>
                <w:rFonts w:ascii="TH SarabunPSK" w:eastAsia="SimSun" w:hAnsi="TH SarabunPSK" w:cs="TH SarabunPSK" w:hint="cs"/>
                <w:lang w:eastAsia="zh-CN"/>
              </w:rPr>
              <w:t>4</w:t>
            </w:r>
          </w:p>
        </w:tc>
        <w:tc>
          <w:tcPr>
            <w:tcW w:w="2169" w:type="dxa"/>
            <w:tcBorders>
              <w:top w:val="single" w:sz="4" w:space="0" w:color="000000"/>
              <w:left w:val="single" w:sz="4" w:space="0" w:color="000000"/>
              <w:bottom w:val="single" w:sz="4" w:space="0" w:color="000000"/>
            </w:tcBorders>
            <w:shd w:val="clear" w:color="auto" w:fill="auto"/>
          </w:tcPr>
          <w:p w14:paraId="06CC5390" w14:textId="177A0F50" w:rsidR="00BD660E" w:rsidRPr="00ED3517" w:rsidRDefault="00BD660E" w:rsidP="00ED3517">
            <w:pPr>
              <w:widowControl w:val="0"/>
              <w:suppressAutoHyphens/>
              <w:rPr>
                <w:rFonts w:ascii="TH SarabunPSK" w:eastAsia="Batang" w:hAnsi="TH SarabunPSK" w:cs="TH SarabunPSK" w:hint="cs"/>
                <w:color w:val="000000"/>
                <w:lang w:eastAsia="zh-CN"/>
              </w:rPr>
            </w:pPr>
            <w:r w:rsidRPr="00ED3517">
              <w:rPr>
                <w:rFonts w:ascii="TH SarabunPSK" w:eastAsia="Batang" w:hAnsi="TH SarabunPSK" w:cs="TH SarabunPSK" w:hint="cs"/>
                <w:color w:val="000000"/>
                <w:cs/>
                <w:lang w:eastAsia="zh-CN"/>
              </w:rPr>
              <w:t>อ.ณัฐพล อุ่นยัง</w:t>
            </w:r>
          </w:p>
        </w:tc>
        <w:tc>
          <w:tcPr>
            <w:tcW w:w="2430" w:type="dxa"/>
            <w:tcBorders>
              <w:top w:val="single" w:sz="4" w:space="0" w:color="000000"/>
              <w:left w:val="single" w:sz="4" w:space="0" w:color="000000"/>
              <w:bottom w:val="single" w:sz="4" w:space="0" w:color="000000"/>
            </w:tcBorders>
            <w:shd w:val="clear" w:color="auto" w:fill="auto"/>
          </w:tcPr>
          <w:p w14:paraId="2764A982" w14:textId="0B75BCDF" w:rsidR="00BD660E" w:rsidRPr="00ED3517" w:rsidRDefault="00BD660E" w:rsidP="00ED3517">
            <w:pPr>
              <w:suppressAutoHyphens/>
              <w:rPr>
                <w:rFonts w:ascii="TH SarabunPSK" w:eastAsia="Angsana New" w:hAnsi="TH SarabunPSK" w:cs="TH SarabunPSK" w:hint="cs"/>
                <w:color w:val="000000"/>
                <w:sz w:val="22"/>
                <w:szCs w:val="22"/>
                <w:cs/>
                <w:lang w:eastAsia="zh-CN"/>
              </w:rPr>
            </w:pPr>
          </w:p>
        </w:tc>
        <w:tc>
          <w:tcPr>
            <w:tcW w:w="2970" w:type="dxa"/>
            <w:tcBorders>
              <w:top w:val="single" w:sz="4" w:space="0" w:color="000000"/>
              <w:left w:val="single" w:sz="4" w:space="0" w:color="000000"/>
              <w:bottom w:val="single" w:sz="4" w:space="0" w:color="000000"/>
            </w:tcBorders>
            <w:shd w:val="clear" w:color="auto" w:fill="auto"/>
          </w:tcPr>
          <w:p w14:paraId="7056F26E" w14:textId="77777777" w:rsidR="00BD660E" w:rsidRPr="00ED3517" w:rsidRDefault="00BD660E" w:rsidP="00ED3517">
            <w:pPr>
              <w:suppressAutoHyphens/>
              <w:rPr>
                <w:rFonts w:ascii="TH SarabunPSK" w:eastAsia="Batang" w:hAnsi="TH SarabunPSK" w:cs="TH SarabunPSK" w:hint="cs"/>
                <w:color w:val="000000"/>
                <w:sz w:val="22"/>
                <w:szCs w:val="22"/>
                <w:lang w:eastAsia="zh-CN"/>
              </w:rPr>
            </w:pPr>
          </w:p>
        </w:tc>
        <w:tc>
          <w:tcPr>
            <w:tcW w:w="900" w:type="dxa"/>
            <w:tcBorders>
              <w:top w:val="single" w:sz="4" w:space="0" w:color="000000"/>
              <w:left w:val="single" w:sz="4" w:space="0" w:color="000000"/>
              <w:bottom w:val="single" w:sz="4" w:space="0" w:color="000000"/>
            </w:tcBorders>
            <w:shd w:val="clear" w:color="auto" w:fill="auto"/>
          </w:tcPr>
          <w:p w14:paraId="46FCD7FE" w14:textId="0D86E7C2" w:rsidR="00BD660E" w:rsidRPr="00ED3517" w:rsidRDefault="00BD660E" w:rsidP="00ED3517">
            <w:pPr>
              <w:suppressAutoHyphens/>
              <w:jc w:val="center"/>
              <w:rPr>
                <w:rFonts w:ascii="TH SarabunPSK" w:hAnsi="TH SarabunPSK" w:cs="TH SarabunPSK" w:hint="cs"/>
                <w:color w:val="000000"/>
                <w:sz w:val="22"/>
                <w:szCs w:val="22"/>
                <w:lang w:eastAsia="zh-CN"/>
              </w:rPr>
            </w:pP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6CF6FEE4" w14:textId="55648D20" w:rsidR="00BD660E" w:rsidRPr="00ED3517" w:rsidRDefault="00BD660E" w:rsidP="00ED3517">
            <w:pPr>
              <w:suppressAutoHyphens/>
              <w:jc w:val="center"/>
              <w:rPr>
                <w:rFonts w:ascii="TH SarabunPSK" w:eastAsia="Angsana New" w:hAnsi="TH SarabunPSK" w:cs="TH SarabunPSK" w:hint="cs"/>
                <w:color w:val="000000"/>
                <w:sz w:val="22"/>
                <w:szCs w:val="22"/>
                <w:lang w:eastAsia="zh-CN"/>
              </w:rPr>
            </w:pP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15B1B0AA"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t xml:space="preserve">"[1] </w:t>
            </w:r>
            <w:r w:rsidRPr="00ED3517">
              <w:rPr>
                <w:rFonts w:ascii="TH SarabunPSK" w:eastAsia="Angsana New" w:hAnsi="TH SarabunPSK" w:cs="TH SarabunPSK" w:hint="cs"/>
                <w:color w:val="000000"/>
                <w:sz w:val="22"/>
                <w:szCs w:val="22"/>
                <w:lang w:eastAsia="zh-CN"/>
              </w:rPr>
              <w:t xml:space="preserve">Narong </w:t>
            </w:r>
            <w:proofErr w:type="spellStart"/>
            <w:r w:rsidRPr="00ED3517">
              <w:rPr>
                <w:rFonts w:ascii="TH SarabunPSK" w:eastAsia="Angsana New" w:hAnsi="TH SarabunPSK" w:cs="TH SarabunPSK" w:hint="cs"/>
                <w:color w:val="000000"/>
                <w:sz w:val="22"/>
                <w:szCs w:val="22"/>
                <w:lang w:eastAsia="zh-CN"/>
              </w:rPr>
              <w:t>Mettripun</w:t>
            </w:r>
            <w:proofErr w:type="spellEnd"/>
            <w:r w:rsidRPr="00ED3517">
              <w:rPr>
                <w:rFonts w:ascii="TH SarabunPSK" w:eastAsia="Angsana New" w:hAnsi="TH SarabunPSK" w:cs="TH SarabunPSK" w:hint="cs"/>
                <w:color w:val="000000"/>
                <w:sz w:val="22"/>
                <w:szCs w:val="22"/>
                <w:lang w:eastAsia="zh-CN"/>
              </w:rPr>
              <w:t xml:space="preserve">, Suwannee </w:t>
            </w:r>
            <w:proofErr w:type="spellStart"/>
            <w:r w:rsidRPr="00ED3517">
              <w:rPr>
                <w:rFonts w:ascii="TH SarabunPSK" w:eastAsia="Angsana New" w:hAnsi="TH SarabunPSK" w:cs="TH SarabunPSK" w:hint="cs"/>
                <w:color w:val="000000"/>
                <w:sz w:val="22"/>
                <w:szCs w:val="22"/>
                <w:lang w:eastAsia="zh-CN"/>
              </w:rPr>
              <w:t>Panyot</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Pakorn</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Sereepulvong</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Natthpon</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Ounyong</w:t>
            </w:r>
            <w:proofErr w:type="spellEnd"/>
            <w:r w:rsidRPr="00ED3517">
              <w:rPr>
                <w:rFonts w:ascii="TH SarabunPSK" w:eastAsia="Angsana New" w:hAnsi="TH SarabunPSK" w:cs="TH SarabunPSK" w:hint="cs"/>
                <w:color w:val="000000"/>
                <w:sz w:val="22"/>
                <w:szCs w:val="22"/>
                <w:lang w:eastAsia="zh-CN"/>
              </w:rPr>
              <w:t xml:space="preserve"> and </w:t>
            </w:r>
            <w:proofErr w:type="spellStart"/>
            <w:r w:rsidRPr="00ED3517">
              <w:rPr>
                <w:rFonts w:ascii="TH SarabunPSK" w:eastAsia="Angsana New" w:hAnsi="TH SarabunPSK" w:cs="TH SarabunPSK" w:hint="cs"/>
                <w:color w:val="000000"/>
                <w:sz w:val="22"/>
                <w:szCs w:val="22"/>
                <w:lang w:eastAsia="zh-CN"/>
              </w:rPr>
              <w:t>Warawan</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Inta</w:t>
            </w:r>
            <w:proofErr w:type="spellEnd"/>
            <w:r w:rsidRPr="00ED3517">
              <w:rPr>
                <w:rFonts w:ascii="TH SarabunPSK" w:eastAsia="Angsana New" w:hAnsi="TH SarabunPSK" w:cs="TH SarabunPSK" w:hint="cs"/>
                <w:color w:val="000000"/>
                <w:sz w:val="22"/>
                <w:szCs w:val="22"/>
                <w:lang w:eastAsia="zh-CN"/>
              </w:rPr>
              <w:t xml:space="preserve"> “Automatic Watermark Embedding for Captured Images on Smart Phone” The </w:t>
            </w:r>
            <w:r w:rsidRPr="00ED3517">
              <w:rPr>
                <w:rFonts w:ascii="TH SarabunPSK" w:eastAsia="Angsana New" w:hAnsi="TH SarabunPSK" w:cs="TH SarabunPSK" w:hint="cs"/>
                <w:color w:val="000000"/>
                <w:sz w:val="22"/>
                <w:szCs w:val="22"/>
                <w:cs/>
                <w:lang w:eastAsia="zh-CN"/>
              </w:rPr>
              <w:t>11</w:t>
            </w:r>
            <w:proofErr w:type="spellStart"/>
            <w:r w:rsidRPr="00ED3517">
              <w:rPr>
                <w:rFonts w:ascii="TH SarabunPSK" w:eastAsia="Angsana New" w:hAnsi="TH SarabunPSK" w:cs="TH SarabunPSK" w:hint="cs"/>
                <w:color w:val="000000"/>
                <w:sz w:val="22"/>
                <w:szCs w:val="22"/>
                <w:lang w:eastAsia="zh-CN"/>
              </w:rPr>
              <w:t>th</w:t>
            </w:r>
            <w:proofErr w:type="spellEnd"/>
            <w:r w:rsidRPr="00ED3517">
              <w:rPr>
                <w:rFonts w:ascii="TH SarabunPSK" w:eastAsia="Angsana New" w:hAnsi="TH SarabunPSK" w:cs="TH SarabunPSK" w:hint="cs"/>
                <w:color w:val="000000"/>
                <w:sz w:val="22"/>
                <w:szCs w:val="22"/>
                <w:lang w:eastAsia="zh-CN"/>
              </w:rPr>
              <w:t xml:space="preserve"> International Conference on Science, Technology and Innovation for Sustainable well-Being (STISWB XI) </w:t>
            </w:r>
            <w:r w:rsidRPr="00ED3517">
              <w:rPr>
                <w:rFonts w:ascii="TH SarabunPSK" w:eastAsia="Angsana New" w:hAnsi="TH SarabunPSK" w:cs="TH SarabunPSK" w:hint="cs"/>
                <w:color w:val="000000"/>
                <w:sz w:val="22"/>
                <w:szCs w:val="22"/>
                <w:cs/>
                <w:lang w:eastAsia="zh-CN"/>
              </w:rPr>
              <w:t>2019</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 xml:space="preserve">96: </w:t>
            </w:r>
            <w:r w:rsidRPr="00ED3517">
              <w:rPr>
                <w:rFonts w:ascii="TH SarabunPSK" w:eastAsia="Angsana New" w:hAnsi="TH SarabunPSK" w:cs="TH SarabunPSK" w:hint="cs"/>
                <w:color w:val="000000"/>
                <w:sz w:val="22"/>
                <w:szCs w:val="22"/>
                <w:lang w:eastAsia="zh-CN"/>
              </w:rPr>
              <w:t xml:space="preserve">pp. </w:t>
            </w:r>
            <w:r w:rsidRPr="00ED3517">
              <w:rPr>
                <w:rFonts w:ascii="TH SarabunPSK" w:eastAsia="Angsana New" w:hAnsi="TH SarabunPSK" w:cs="TH SarabunPSK" w:hint="cs"/>
                <w:color w:val="000000"/>
                <w:sz w:val="22"/>
                <w:szCs w:val="22"/>
                <w:cs/>
                <w:lang w:eastAsia="zh-CN"/>
              </w:rPr>
              <w:t>563-567</w:t>
            </w:r>
          </w:p>
          <w:p w14:paraId="5CD321E1"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t>[2] พีชานิดา   ทาไชยวงศ์ อาภาศิริ ดุ</w:t>
            </w:r>
            <w:proofErr w:type="spellStart"/>
            <w:r w:rsidRPr="00ED3517">
              <w:rPr>
                <w:rFonts w:ascii="TH SarabunPSK" w:eastAsia="Angsana New" w:hAnsi="TH SarabunPSK" w:cs="TH SarabunPSK" w:hint="cs"/>
                <w:color w:val="000000"/>
                <w:sz w:val="22"/>
                <w:szCs w:val="22"/>
                <w:cs/>
                <w:lang w:eastAsia="zh-CN"/>
              </w:rPr>
              <w:t>ริย</w:t>
            </w:r>
            <w:proofErr w:type="spellEnd"/>
            <w:r w:rsidRPr="00ED3517">
              <w:rPr>
                <w:rFonts w:ascii="TH SarabunPSK" w:eastAsia="Angsana New" w:hAnsi="TH SarabunPSK" w:cs="TH SarabunPSK" w:hint="cs"/>
                <w:color w:val="000000"/>
                <w:sz w:val="22"/>
                <w:szCs w:val="22"/>
                <w:cs/>
                <w:lang w:eastAsia="zh-CN"/>
              </w:rPr>
              <w:t>ประณีต ณัฐพล อุ่นยัง และ ณรงค์ เมตไตรพันธ์</w:t>
            </w:r>
            <w:r w:rsidRPr="00ED3517">
              <w:rPr>
                <w:rFonts w:ascii="TH SarabunPSK" w:eastAsia="Angsana New" w:hAnsi="TH SarabunPSK" w:cs="TH SarabunPSK" w:hint="cs"/>
                <w:color w:val="000000"/>
                <w:sz w:val="22"/>
                <w:szCs w:val="22"/>
                <w:lang w:eastAsia="zh-CN"/>
              </w:rPr>
              <w:t>Application for Booking Food Home Made “</w:t>
            </w:r>
            <w:r w:rsidRPr="00ED3517">
              <w:rPr>
                <w:rFonts w:ascii="TH SarabunPSK" w:eastAsia="Angsana New" w:hAnsi="TH SarabunPSK" w:cs="TH SarabunPSK" w:hint="cs"/>
                <w:color w:val="000000"/>
                <w:sz w:val="22"/>
                <w:szCs w:val="22"/>
                <w:cs/>
                <w:lang w:eastAsia="zh-CN"/>
              </w:rPr>
              <w:t>ระบบสั่งจองอาหารโฮ</w:t>
            </w:r>
            <w:proofErr w:type="spellStart"/>
            <w:r w:rsidRPr="00ED3517">
              <w:rPr>
                <w:rFonts w:ascii="TH SarabunPSK" w:eastAsia="Angsana New" w:hAnsi="TH SarabunPSK" w:cs="TH SarabunPSK" w:hint="cs"/>
                <w:color w:val="000000"/>
                <w:sz w:val="22"/>
                <w:szCs w:val="22"/>
                <w:cs/>
                <w:lang w:eastAsia="zh-CN"/>
              </w:rPr>
              <w:t>มเ</w:t>
            </w:r>
            <w:proofErr w:type="spellEnd"/>
            <w:r w:rsidRPr="00ED3517">
              <w:rPr>
                <w:rFonts w:ascii="TH SarabunPSK" w:eastAsia="Angsana New" w:hAnsi="TH SarabunPSK" w:cs="TH SarabunPSK" w:hint="cs"/>
                <w:color w:val="000000"/>
                <w:sz w:val="22"/>
                <w:szCs w:val="22"/>
                <w:cs/>
                <w:lang w:eastAsia="zh-CN"/>
              </w:rPr>
              <w:t>มดออนไลน์</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การประชุมวิชาการเครือข่ายวิศวกรรมไฟฟ้า ครั้งที่ 12 ประจำปี 2563 (</w:t>
            </w:r>
            <w:r w:rsidRPr="00ED3517">
              <w:rPr>
                <w:rFonts w:ascii="TH SarabunPSK" w:eastAsia="Angsana New" w:hAnsi="TH SarabunPSK" w:cs="TH SarabunPSK" w:hint="cs"/>
                <w:color w:val="000000"/>
                <w:sz w:val="22"/>
                <w:szCs w:val="22"/>
                <w:lang w:eastAsia="zh-CN"/>
              </w:rPr>
              <w:t xml:space="preserve">EENET </w:t>
            </w:r>
            <w:r w:rsidRPr="00ED3517">
              <w:rPr>
                <w:rFonts w:ascii="TH SarabunPSK" w:eastAsia="Angsana New" w:hAnsi="TH SarabunPSK" w:cs="TH SarabunPSK" w:hint="cs"/>
                <w:color w:val="000000"/>
                <w:sz w:val="22"/>
                <w:szCs w:val="22"/>
                <w:cs/>
                <w:lang w:eastAsia="zh-CN"/>
              </w:rPr>
              <w:t xml:space="preserve">2020). </w:t>
            </w:r>
          </w:p>
          <w:p w14:paraId="2AC79074"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t xml:space="preserve">[3] ณัฐฐิติ แสงมณี สุริยะ โฮและณัฐพล อุ่นยัง </w:t>
            </w:r>
            <w:r w:rsidRPr="00ED3517">
              <w:rPr>
                <w:rFonts w:ascii="TH SarabunPSK" w:eastAsia="Angsana New" w:hAnsi="TH SarabunPSK" w:cs="TH SarabunPSK" w:hint="cs"/>
                <w:color w:val="000000"/>
                <w:sz w:val="22"/>
                <w:szCs w:val="22"/>
                <w:lang w:eastAsia="zh-CN"/>
              </w:rPr>
              <w:t>“</w:t>
            </w:r>
            <w:r w:rsidRPr="00ED3517">
              <w:rPr>
                <w:rFonts w:ascii="TH SarabunPSK" w:eastAsia="Angsana New" w:hAnsi="TH SarabunPSK" w:cs="TH SarabunPSK" w:hint="cs"/>
                <w:color w:val="000000"/>
                <w:sz w:val="22"/>
                <w:szCs w:val="22"/>
                <w:cs/>
                <w:lang w:eastAsia="zh-CN"/>
              </w:rPr>
              <w:t>แอพพลิเคชั่นบริหารจัดการระบบเช่าโดรนเพื่อการเกษตร</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การประชุมวิชาการเครือข่ายวิศวกรรมไฟฟ้า ครั้งที่ 12 ประจำปี 2563 (</w:t>
            </w:r>
            <w:r w:rsidRPr="00ED3517">
              <w:rPr>
                <w:rFonts w:ascii="TH SarabunPSK" w:eastAsia="Angsana New" w:hAnsi="TH SarabunPSK" w:cs="TH SarabunPSK" w:hint="cs"/>
                <w:color w:val="000000"/>
                <w:sz w:val="22"/>
                <w:szCs w:val="22"/>
                <w:lang w:eastAsia="zh-CN"/>
              </w:rPr>
              <w:t xml:space="preserve">EENET </w:t>
            </w:r>
            <w:r w:rsidRPr="00ED3517">
              <w:rPr>
                <w:rFonts w:ascii="TH SarabunPSK" w:eastAsia="Angsana New" w:hAnsi="TH SarabunPSK" w:cs="TH SarabunPSK" w:hint="cs"/>
                <w:color w:val="000000"/>
                <w:sz w:val="22"/>
                <w:szCs w:val="22"/>
                <w:cs/>
                <w:lang w:eastAsia="zh-CN"/>
              </w:rPr>
              <w:t xml:space="preserve">2020). </w:t>
            </w:r>
          </w:p>
          <w:p w14:paraId="44FD7234"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t>[4] ต่อพง</w:t>
            </w:r>
            <w:proofErr w:type="spellStart"/>
            <w:r w:rsidRPr="00ED3517">
              <w:rPr>
                <w:rFonts w:ascii="TH SarabunPSK" w:eastAsia="Angsana New" w:hAnsi="TH SarabunPSK" w:cs="TH SarabunPSK" w:hint="cs"/>
                <w:color w:val="000000"/>
                <w:sz w:val="22"/>
                <w:szCs w:val="22"/>
                <w:cs/>
                <w:lang w:eastAsia="zh-CN"/>
              </w:rPr>
              <w:t>ษ์</w:t>
            </w:r>
            <w:proofErr w:type="spellEnd"/>
            <w:r w:rsidRPr="00ED3517">
              <w:rPr>
                <w:rFonts w:ascii="TH SarabunPSK" w:eastAsia="Angsana New" w:hAnsi="TH SarabunPSK" w:cs="TH SarabunPSK" w:hint="cs"/>
                <w:color w:val="000000"/>
                <w:sz w:val="22"/>
                <w:szCs w:val="22"/>
                <w:cs/>
                <w:lang w:eastAsia="zh-CN"/>
              </w:rPr>
              <w:t xml:space="preserve"> ลังกาดี ณัฐพง</w:t>
            </w:r>
            <w:proofErr w:type="spellStart"/>
            <w:r w:rsidRPr="00ED3517">
              <w:rPr>
                <w:rFonts w:ascii="TH SarabunPSK" w:eastAsia="Angsana New" w:hAnsi="TH SarabunPSK" w:cs="TH SarabunPSK" w:hint="cs"/>
                <w:color w:val="000000"/>
                <w:sz w:val="22"/>
                <w:szCs w:val="22"/>
                <w:cs/>
                <w:lang w:eastAsia="zh-CN"/>
              </w:rPr>
              <w:t>ษ์</w:t>
            </w:r>
            <w:proofErr w:type="spellEnd"/>
            <w:r w:rsidRPr="00ED3517">
              <w:rPr>
                <w:rFonts w:ascii="TH SarabunPSK" w:eastAsia="Angsana New" w:hAnsi="TH SarabunPSK" w:cs="TH SarabunPSK" w:hint="cs"/>
                <w:color w:val="000000"/>
                <w:sz w:val="22"/>
                <w:szCs w:val="22"/>
                <w:cs/>
                <w:lang w:eastAsia="zh-CN"/>
              </w:rPr>
              <w:t xml:space="preserve"> นิลคง นุรักษ์ ไชยศรี ณัฐพล อุ่นยัง และ ณรงค์ เมตไตรพันธ์ </w:t>
            </w:r>
            <w:r w:rsidRPr="00ED3517">
              <w:rPr>
                <w:rFonts w:ascii="TH SarabunPSK" w:eastAsia="Angsana New" w:hAnsi="TH SarabunPSK" w:cs="TH SarabunPSK" w:hint="cs"/>
                <w:color w:val="000000"/>
                <w:sz w:val="22"/>
                <w:szCs w:val="22"/>
                <w:lang w:eastAsia="zh-CN"/>
              </w:rPr>
              <w:t>“</w:t>
            </w:r>
            <w:r w:rsidRPr="00ED3517">
              <w:rPr>
                <w:rFonts w:ascii="TH SarabunPSK" w:eastAsia="Angsana New" w:hAnsi="TH SarabunPSK" w:cs="TH SarabunPSK" w:hint="cs"/>
                <w:color w:val="000000"/>
                <w:sz w:val="22"/>
                <w:szCs w:val="22"/>
                <w:cs/>
                <w:lang w:eastAsia="zh-CN"/>
              </w:rPr>
              <w:t>เครื่องอบข้าวเปลือกอินทรีย์ควบคุมด้วยระบบอินเตอร์เน็ตในสรรพสิ่ง</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การประชุมวิชาการวิจัยและนวัตกรรมสร้างสรรค์ ครั้งที่ 6 ประจำปี 2563  (</w:t>
            </w:r>
            <w:r w:rsidRPr="00ED3517">
              <w:rPr>
                <w:rFonts w:ascii="TH SarabunPSK" w:eastAsia="Angsana New" w:hAnsi="TH SarabunPSK" w:cs="TH SarabunPSK" w:hint="cs"/>
                <w:color w:val="000000"/>
                <w:sz w:val="22"/>
                <w:szCs w:val="22"/>
                <w:lang w:eastAsia="zh-CN"/>
              </w:rPr>
              <w:t xml:space="preserve">CRCI </w:t>
            </w:r>
            <w:r w:rsidRPr="00ED3517">
              <w:rPr>
                <w:rFonts w:ascii="TH SarabunPSK" w:eastAsia="Angsana New" w:hAnsi="TH SarabunPSK" w:cs="TH SarabunPSK" w:hint="cs"/>
                <w:color w:val="000000"/>
                <w:sz w:val="22"/>
                <w:szCs w:val="22"/>
                <w:cs/>
                <w:lang w:eastAsia="zh-CN"/>
              </w:rPr>
              <w:t>2020).</w:t>
            </w:r>
          </w:p>
          <w:p w14:paraId="4A131A58"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t>[5] ประภัสสร พิศ</w:t>
            </w:r>
            <w:proofErr w:type="spellStart"/>
            <w:r w:rsidRPr="00ED3517">
              <w:rPr>
                <w:rFonts w:ascii="TH SarabunPSK" w:eastAsia="Angsana New" w:hAnsi="TH SarabunPSK" w:cs="TH SarabunPSK" w:hint="cs"/>
                <w:color w:val="000000"/>
                <w:sz w:val="22"/>
                <w:szCs w:val="22"/>
                <w:cs/>
                <w:lang w:eastAsia="zh-CN"/>
              </w:rPr>
              <w:t>ัย</w:t>
            </w:r>
            <w:proofErr w:type="spellEnd"/>
            <w:r w:rsidRPr="00ED3517">
              <w:rPr>
                <w:rFonts w:ascii="TH SarabunPSK" w:eastAsia="Angsana New" w:hAnsi="TH SarabunPSK" w:cs="TH SarabunPSK" w:hint="cs"/>
                <w:color w:val="000000"/>
                <w:sz w:val="22"/>
                <w:szCs w:val="22"/>
                <w:cs/>
                <w:lang w:eastAsia="zh-CN"/>
              </w:rPr>
              <w:t xml:space="preserve">  อัจฉราพรรณ พรมใจวัง  ณัฐพล อุ่นยัง นุรักษ์ ไชยศรี และณรงค์  เมตไตรพันธ์ </w:t>
            </w:r>
            <w:r w:rsidRPr="00ED3517">
              <w:rPr>
                <w:rFonts w:ascii="TH SarabunPSK" w:eastAsia="Angsana New" w:hAnsi="TH SarabunPSK" w:cs="TH SarabunPSK" w:hint="cs"/>
                <w:color w:val="000000"/>
                <w:sz w:val="22"/>
                <w:szCs w:val="22"/>
                <w:lang w:eastAsia="zh-CN"/>
              </w:rPr>
              <w:t>“</w:t>
            </w:r>
            <w:r w:rsidRPr="00ED3517">
              <w:rPr>
                <w:rFonts w:ascii="TH SarabunPSK" w:eastAsia="Angsana New" w:hAnsi="TH SarabunPSK" w:cs="TH SarabunPSK" w:hint="cs"/>
                <w:color w:val="000000"/>
                <w:sz w:val="22"/>
                <w:szCs w:val="22"/>
                <w:cs/>
                <w:lang w:eastAsia="zh-CN"/>
              </w:rPr>
              <w:t>การพัฒนาแอพพลิเคชันรู้จำชนิดของสมุนไพรจากภาพถ่ายด้วยเทคนิคการหาจุดเด่นของภาพใบสมุนไพรแบบผสมผสาน</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การประชุมวิชาการระดับชาติ มหาวิทยาลัยเทคโนโลยีราชมงคล ครั้งที่ 13 ประจำปี 2564 (</w:t>
            </w:r>
            <w:r w:rsidRPr="00ED3517">
              <w:rPr>
                <w:rFonts w:ascii="TH SarabunPSK" w:eastAsia="Angsana New" w:hAnsi="TH SarabunPSK" w:cs="TH SarabunPSK" w:hint="cs"/>
                <w:color w:val="000000"/>
                <w:sz w:val="22"/>
                <w:szCs w:val="22"/>
                <w:lang w:eastAsia="zh-CN"/>
              </w:rPr>
              <w:t xml:space="preserve">EENET </w:t>
            </w:r>
            <w:r w:rsidRPr="00ED3517">
              <w:rPr>
                <w:rFonts w:ascii="TH SarabunPSK" w:eastAsia="Angsana New" w:hAnsi="TH SarabunPSK" w:cs="TH SarabunPSK" w:hint="cs"/>
                <w:color w:val="000000"/>
                <w:sz w:val="22"/>
                <w:szCs w:val="22"/>
                <w:cs/>
                <w:lang w:eastAsia="zh-CN"/>
              </w:rPr>
              <w:t>2021)</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12-14 พฤษภาคม 2564</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ออนไลน์ : มหาวิทยาลัยเทคโนโลยีราชมงคลล้านนา เชียงราย</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 xml:space="preserve">หน้า 242-245. </w:t>
            </w:r>
          </w:p>
          <w:p w14:paraId="59E6798F"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lastRenderedPageBreak/>
              <w:t>[6] ชนา</w:t>
            </w:r>
            <w:proofErr w:type="spellStart"/>
            <w:r w:rsidRPr="00ED3517">
              <w:rPr>
                <w:rFonts w:ascii="TH SarabunPSK" w:eastAsia="Angsana New" w:hAnsi="TH SarabunPSK" w:cs="TH SarabunPSK" w:hint="cs"/>
                <w:color w:val="000000"/>
                <w:sz w:val="22"/>
                <w:szCs w:val="22"/>
                <w:cs/>
                <w:lang w:eastAsia="zh-CN"/>
              </w:rPr>
              <w:t>ธิป</w:t>
            </w:r>
            <w:proofErr w:type="spellEnd"/>
            <w:r w:rsidRPr="00ED3517">
              <w:rPr>
                <w:rFonts w:ascii="TH SarabunPSK" w:eastAsia="Angsana New" w:hAnsi="TH SarabunPSK" w:cs="TH SarabunPSK" w:hint="cs"/>
                <w:color w:val="000000"/>
                <w:sz w:val="22"/>
                <w:szCs w:val="22"/>
                <w:cs/>
                <w:lang w:eastAsia="zh-CN"/>
              </w:rPr>
              <w:t xml:space="preserve"> ชัยชาญ </w:t>
            </w:r>
            <w:proofErr w:type="spellStart"/>
            <w:r w:rsidRPr="00ED3517">
              <w:rPr>
                <w:rFonts w:ascii="TH SarabunPSK" w:eastAsia="Angsana New" w:hAnsi="TH SarabunPSK" w:cs="TH SarabunPSK" w:hint="cs"/>
                <w:color w:val="000000"/>
                <w:sz w:val="22"/>
                <w:szCs w:val="22"/>
                <w:cs/>
                <w:lang w:eastAsia="zh-CN"/>
              </w:rPr>
              <w:t>วชิ</w:t>
            </w:r>
            <w:proofErr w:type="spellEnd"/>
            <w:r w:rsidRPr="00ED3517">
              <w:rPr>
                <w:rFonts w:ascii="TH SarabunPSK" w:eastAsia="Angsana New" w:hAnsi="TH SarabunPSK" w:cs="TH SarabunPSK" w:hint="cs"/>
                <w:color w:val="000000"/>
                <w:sz w:val="22"/>
                <w:szCs w:val="22"/>
                <w:cs/>
                <w:lang w:eastAsia="zh-CN"/>
              </w:rPr>
              <w:t>รพง</w:t>
            </w:r>
            <w:proofErr w:type="spellStart"/>
            <w:r w:rsidRPr="00ED3517">
              <w:rPr>
                <w:rFonts w:ascii="TH SarabunPSK" w:eastAsia="Angsana New" w:hAnsi="TH SarabunPSK" w:cs="TH SarabunPSK" w:hint="cs"/>
                <w:color w:val="000000"/>
                <w:sz w:val="22"/>
                <w:szCs w:val="22"/>
                <w:cs/>
                <w:lang w:eastAsia="zh-CN"/>
              </w:rPr>
              <w:t>ษ์</w:t>
            </w:r>
            <w:proofErr w:type="spellEnd"/>
            <w:r w:rsidRPr="00ED3517">
              <w:rPr>
                <w:rFonts w:ascii="TH SarabunPSK" w:eastAsia="Angsana New" w:hAnsi="TH SarabunPSK" w:cs="TH SarabunPSK" w:hint="cs"/>
                <w:color w:val="000000"/>
                <w:sz w:val="22"/>
                <w:szCs w:val="22"/>
                <w:cs/>
                <w:lang w:eastAsia="zh-CN"/>
              </w:rPr>
              <w:t xml:space="preserve"> </w:t>
            </w:r>
            <w:proofErr w:type="spellStart"/>
            <w:r w:rsidRPr="00ED3517">
              <w:rPr>
                <w:rFonts w:ascii="TH SarabunPSK" w:eastAsia="Angsana New" w:hAnsi="TH SarabunPSK" w:cs="TH SarabunPSK" w:hint="cs"/>
                <w:color w:val="000000"/>
                <w:sz w:val="22"/>
                <w:szCs w:val="22"/>
                <w:cs/>
                <w:lang w:eastAsia="zh-CN"/>
              </w:rPr>
              <w:t>ธิ</w:t>
            </w:r>
            <w:proofErr w:type="spellEnd"/>
            <w:r w:rsidRPr="00ED3517">
              <w:rPr>
                <w:rFonts w:ascii="TH SarabunPSK" w:eastAsia="Angsana New" w:hAnsi="TH SarabunPSK" w:cs="TH SarabunPSK" w:hint="cs"/>
                <w:color w:val="000000"/>
                <w:sz w:val="22"/>
                <w:szCs w:val="22"/>
                <w:cs/>
                <w:lang w:eastAsia="zh-CN"/>
              </w:rPr>
              <w:t xml:space="preserve">สาร ณรงค์ เมตไตรพันธ์ และณัฐพล อุ่นยัง </w:t>
            </w:r>
            <w:r w:rsidRPr="00ED3517">
              <w:rPr>
                <w:rFonts w:ascii="TH SarabunPSK" w:eastAsia="Angsana New" w:hAnsi="TH SarabunPSK" w:cs="TH SarabunPSK" w:hint="cs"/>
                <w:color w:val="000000"/>
                <w:sz w:val="22"/>
                <w:szCs w:val="22"/>
                <w:lang w:eastAsia="zh-CN"/>
              </w:rPr>
              <w:t>“</w:t>
            </w:r>
            <w:r w:rsidRPr="00ED3517">
              <w:rPr>
                <w:rFonts w:ascii="TH SarabunPSK" w:eastAsia="Angsana New" w:hAnsi="TH SarabunPSK" w:cs="TH SarabunPSK" w:hint="cs"/>
                <w:color w:val="000000"/>
                <w:sz w:val="22"/>
                <w:szCs w:val="22"/>
                <w:cs/>
                <w:lang w:eastAsia="zh-CN"/>
              </w:rPr>
              <w:t>ระบบบันทึกและจัดการข้อมูลข้าวตามมาตรฐานข้าวปลอดสารพิษ</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การประชุมวิชาการระดับชาติ มหาวิทยาลัยเทคโนโลยีราชมงคล ครั้งที่ 13 ประจำปี 2564 (</w:t>
            </w:r>
            <w:r w:rsidRPr="00ED3517">
              <w:rPr>
                <w:rFonts w:ascii="TH SarabunPSK" w:eastAsia="Angsana New" w:hAnsi="TH SarabunPSK" w:cs="TH SarabunPSK" w:hint="cs"/>
                <w:color w:val="000000"/>
                <w:sz w:val="22"/>
                <w:szCs w:val="22"/>
                <w:lang w:eastAsia="zh-CN"/>
              </w:rPr>
              <w:t xml:space="preserve">EENET </w:t>
            </w:r>
            <w:r w:rsidRPr="00ED3517">
              <w:rPr>
                <w:rFonts w:ascii="TH SarabunPSK" w:eastAsia="Angsana New" w:hAnsi="TH SarabunPSK" w:cs="TH SarabunPSK" w:hint="cs"/>
                <w:color w:val="000000"/>
                <w:sz w:val="22"/>
                <w:szCs w:val="22"/>
                <w:cs/>
                <w:lang w:eastAsia="zh-CN"/>
              </w:rPr>
              <w:t>2021)</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12-14 พฤษภาคม 2564</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ออนไลน์ : มหาวิทยาลัยเทคโนโลยีราชมงคลล้านนา เชียงราย</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หน้า 246-249.</w:t>
            </w:r>
          </w:p>
          <w:p w14:paraId="79D249BF"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t xml:space="preserve">[7] พีรวัตร ลือสัก วรพจน์ </w:t>
            </w:r>
            <w:proofErr w:type="spellStart"/>
            <w:r w:rsidRPr="00ED3517">
              <w:rPr>
                <w:rFonts w:ascii="TH SarabunPSK" w:eastAsia="Angsana New" w:hAnsi="TH SarabunPSK" w:cs="TH SarabunPSK" w:hint="cs"/>
                <w:color w:val="000000"/>
                <w:sz w:val="22"/>
                <w:szCs w:val="22"/>
                <w:cs/>
                <w:lang w:eastAsia="zh-CN"/>
              </w:rPr>
              <w:t>ศิ</w:t>
            </w:r>
            <w:proofErr w:type="spellEnd"/>
            <w:r w:rsidRPr="00ED3517">
              <w:rPr>
                <w:rFonts w:ascii="TH SarabunPSK" w:eastAsia="Angsana New" w:hAnsi="TH SarabunPSK" w:cs="TH SarabunPSK" w:hint="cs"/>
                <w:color w:val="000000"/>
                <w:sz w:val="22"/>
                <w:szCs w:val="22"/>
                <w:cs/>
                <w:lang w:eastAsia="zh-CN"/>
              </w:rPr>
              <w:t xml:space="preserve">ริรักษ์ </w:t>
            </w:r>
            <w:proofErr w:type="spellStart"/>
            <w:r w:rsidRPr="00ED3517">
              <w:rPr>
                <w:rFonts w:ascii="TH SarabunPSK" w:eastAsia="Angsana New" w:hAnsi="TH SarabunPSK" w:cs="TH SarabunPSK" w:hint="cs"/>
                <w:color w:val="000000"/>
                <w:sz w:val="22"/>
                <w:szCs w:val="22"/>
                <w:cs/>
                <w:lang w:eastAsia="zh-CN"/>
              </w:rPr>
              <w:t>ชัช</w:t>
            </w:r>
            <w:proofErr w:type="spellEnd"/>
            <w:r w:rsidRPr="00ED3517">
              <w:rPr>
                <w:rFonts w:ascii="TH SarabunPSK" w:eastAsia="Angsana New" w:hAnsi="TH SarabunPSK" w:cs="TH SarabunPSK" w:hint="cs"/>
                <w:color w:val="000000"/>
                <w:sz w:val="22"/>
                <w:szCs w:val="22"/>
                <w:cs/>
                <w:lang w:eastAsia="zh-CN"/>
              </w:rPr>
              <w:t xml:space="preserve">ชัย สีตา ณรงค์ เมตไตรพันธ์ ณัฐพล อุ่นยัง และอวยพร ต๊ะวัน </w:t>
            </w:r>
            <w:r w:rsidRPr="00ED3517">
              <w:rPr>
                <w:rFonts w:ascii="TH SarabunPSK" w:eastAsia="Angsana New" w:hAnsi="TH SarabunPSK" w:cs="TH SarabunPSK" w:hint="cs"/>
                <w:color w:val="000000"/>
                <w:sz w:val="22"/>
                <w:szCs w:val="22"/>
                <w:lang w:eastAsia="zh-CN"/>
              </w:rPr>
              <w:t>“</w:t>
            </w:r>
            <w:r w:rsidRPr="00ED3517">
              <w:rPr>
                <w:rFonts w:ascii="TH SarabunPSK" w:eastAsia="Angsana New" w:hAnsi="TH SarabunPSK" w:cs="TH SarabunPSK" w:hint="cs"/>
                <w:color w:val="000000"/>
                <w:sz w:val="22"/>
                <w:szCs w:val="22"/>
                <w:cs/>
                <w:lang w:eastAsia="zh-CN"/>
              </w:rPr>
              <w:t>การพัฒนาเครื่องอบข้าวเปลือกพลังงานไฮบริด</w:t>
            </w:r>
            <w:proofErr w:type="spellStart"/>
            <w:r w:rsidRPr="00ED3517">
              <w:rPr>
                <w:rFonts w:ascii="TH SarabunPSK" w:eastAsia="Angsana New" w:hAnsi="TH SarabunPSK" w:cs="TH SarabunPSK" w:hint="cs"/>
                <w:color w:val="000000"/>
                <w:sz w:val="22"/>
                <w:szCs w:val="22"/>
                <w:cs/>
                <w:lang w:eastAsia="zh-CN"/>
              </w:rPr>
              <w:t>จ์</w:t>
            </w:r>
            <w:proofErr w:type="spellEnd"/>
            <w:r w:rsidRPr="00ED3517">
              <w:rPr>
                <w:rFonts w:ascii="TH SarabunPSK" w:eastAsia="Angsana New" w:hAnsi="TH SarabunPSK" w:cs="TH SarabunPSK" w:hint="cs"/>
                <w:color w:val="000000"/>
                <w:sz w:val="22"/>
                <w:szCs w:val="22"/>
                <w:cs/>
                <w:lang w:eastAsia="zh-CN"/>
              </w:rPr>
              <w:t>สำหรับเกษตรกรรายย่อย</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การประชุมวิชาการราชมงคลด้านเทคโนโลยีการผลิตและการจัดการ ครั้งที่ 7 ประจำปี 2565</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6-8 กรกฎาคม 2565</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โรงแรมแคนทารี</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 xml:space="preserve">นครราชสีมา.  </w:t>
            </w:r>
          </w:p>
          <w:p w14:paraId="13642CAF"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t xml:space="preserve">[8] ณรงค์ เมตไตรพันธ์ หิรัญกฤษฎิ์ </w:t>
            </w:r>
            <w:proofErr w:type="spellStart"/>
            <w:r w:rsidRPr="00ED3517">
              <w:rPr>
                <w:rFonts w:ascii="TH SarabunPSK" w:eastAsia="Angsana New" w:hAnsi="TH SarabunPSK" w:cs="TH SarabunPSK" w:hint="cs"/>
                <w:color w:val="000000"/>
                <w:sz w:val="22"/>
                <w:szCs w:val="22"/>
                <w:cs/>
                <w:lang w:eastAsia="zh-CN"/>
              </w:rPr>
              <w:t>โล</w:t>
            </w:r>
            <w:proofErr w:type="spellEnd"/>
            <w:r w:rsidRPr="00ED3517">
              <w:rPr>
                <w:rFonts w:ascii="TH SarabunPSK" w:eastAsia="Angsana New" w:hAnsi="TH SarabunPSK" w:cs="TH SarabunPSK" w:hint="cs"/>
                <w:color w:val="000000"/>
                <w:sz w:val="22"/>
                <w:szCs w:val="22"/>
                <w:cs/>
                <w:lang w:eastAsia="zh-CN"/>
              </w:rPr>
              <w:t xml:space="preserve">ตุรัตน์ และ ณัฐพล อุ่นยัง </w:t>
            </w:r>
            <w:r w:rsidRPr="00ED3517">
              <w:rPr>
                <w:rFonts w:ascii="TH SarabunPSK" w:eastAsia="Angsana New" w:hAnsi="TH SarabunPSK" w:cs="TH SarabunPSK" w:hint="cs"/>
                <w:color w:val="000000"/>
                <w:sz w:val="22"/>
                <w:szCs w:val="22"/>
                <w:lang w:eastAsia="zh-CN"/>
              </w:rPr>
              <w:t>“</w:t>
            </w:r>
            <w:r w:rsidRPr="00ED3517">
              <w:rPr>
                <w:rFonts w:ascii="TH SarabunPSK" w:eastAsia="Angsana New" w:hAnsi="TH SarabunPSK" w:cs="TH SarabunPSK" w:hint="cs"/>
                <w:color w:val="000000"/>
                <w:sz w:val="22"/>
                <w:szCs w:val="22"/>
                <w:cs/>
                <w:lang w:eastAsia="zh-CN"/>
              </w:rPr>
              <w:t>การจำแนกชนิดของมะม่วงจากใบโดยใช้เทคนิคเครือข่ายประสาทเทียมแบบคอนโวลูชัน</w:t>
            </w:r>
            <w:proofErr w:type="spellStart"/>
            <w:r w:rsidRPr="00ED3517">
              <w:rPr>
                <w:rFonts w:ascii="TH SarabunPSK" w:eastAsia="Angsana New" w:hAnsi="TH SarabunPSK" w:cs="TH SarabunPSK" w:hint="cs"/>
                <w:color w:val="000000"/>
                <w:sz w:val="22"/>
                <w:szCs w:val="22"/>
                <w:cs/>
                <w:lang w:eastAsia="zh-CN"/>
              </w:rPr>
              <w:t>แน</w:t>
            </w:r>
            <w:proofErr w:type="spellEnd"/>
            <w:r w:rsidRPr="00ED3517">
              <w:rPr>
                <w:rFonts w:ascii="TH SarabunPSK" w:eastAsia="Angsana New" w:hAnsi="TH SarabunPSK" w:cs="TH SarabunPSK" w:hint="cs"/>
                <w:color w:val="000000"/>
                <w:sz w:val="22"/>
                <w:szCs w:val="22"/>
                <w:cs/>
                <w:lang w:eastAsia="zh-CN"/>
              </w:rPr>
              <w:t>ล</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การประชุมวิชาการเครือข่ายวิศวกรรมไฟฟ้า ครั้งที่ 14 ประจำปี 2565(</w:t>
            </w:r>
            <w:r w:rsidRPr="00ED3517">
              <w:rPr>
                <w:rFonts w:ascii="TH SarabunPSK" w:eastAsia="Angsana New" w:hAnsi="TH SarabunPSK" w:cs="TH SarabunPSK" w:hint="cs"/>
                <w:color w:val="000000"/>
                <w:sz w:val="22"/>
                <w:szCs w:val="22"/>
                <w:lang w:eastAsia="zh-CN"/>
              </w:rPr>
              <w:t xml:space="preserve">EENET </w:t>
            </w:r>
            <w:r w:rsidRPr="00ED3517">
              <w:rPr>
                <w:rFonts w:ascii="TH SarabunPSK" w:eastAsia="Angsana New" w:hAnsi="TH SarabunPSK" w:cs="TH SarabunPSK" w:hint="cs"/>
                <w:color w:val="000000"/>
                <w:sz w:val="22"/>
                <w:szCs w:val="22"/>
                <w:cs/>
                <w:lang w:eastAsia="zh-CN"/>
              </w:rPr>
              <w:t>2022)</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25-27 พฤษภาคม 2565 จังหวัด ภูเก็ต ประเทศไทย หน้า 193-196.</w:t>
            </w:r>
          </w:p>
          <w:p w14:paraId="0512F8A4"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t xml:space="preserve">[9] ณัฐพล อุ่นยัง และ ณรงค์ เมตไตรพันธ์ </w:t>
            </w:r>
            <w:r w:rsidRPr="00ED3517">
              <w:rPr>
                <w:rFonts w:ascii="TH SarabunPSK" w:eastAsia="Angsana New" w:hAnsi="TH SarabunPSK" w:cs="TH SarabunPSK" w:hint="cs"/>
                <w:color w:val="000000"/>
                <w:sz w:val="22"/>
                <w:szCs w:val="22"/>
                <w:lang w:eastAsia="zh-CN"/>
              </w:rPr>
              <w:t>“</w:t>
            </w:r>
            <w:r w:rsidRPr="00ED3517">
              <w:rPr>
                <w:rFonts w:ascii="TH SarabunPSK" w:eastAsia="Angsana New" w:hAnsi="TH SarabunPSK" w:cs="TH SarabunPSK" w:hint="cs"/>
                <w:color w:val="000000"/>
                <w:sz w:val="22"/>
                <w:szCs w:val="22"/>
                <w:cs/>
                <w:lang w:eastAsia="zh-CN"/>
              </w:rPr>
              <w:t>การจำแนกกระบองเพชรสกุลแอสโตรไฟ</w:t>
            </w:r>
            <w:proofErr w:type="spellStart"/>
            <w:r w:rsidRPr="00ED3517">
              <w:rPr>
                <w:rFonts w:ascii="TH SarabunPSK" w:eastAsia="Angsana New" w:hAnsi="TH SarabunPSK" w:cs="TH SarabunPSK" w:hint="cs"/>
                <w:color w:val="000000"/>
                <w:sz w:val="22"/>
                <w:szCs w:val="22"/>
                <w:cs/>
                <w:lang w:eastAsia="zh-CN"/>
              </w:rPr>
              <w:t>ตัม</w:t>
            </w:r>
            <w:proofErr w:type="spellEnd"/>
            <w:r w:rsidRPr="00ED3517">
              <w:rPr>
                <w:rFonts w:ascii="TH SarabunPSK" w:eastAsia="Angsana New" w:hAnsi="TH SarabunPSK" w:cs="TH SarabunPSK" w:hint="cs"/>
                <w:color w:val="000000"/>
                <w:sz w:val="22"/>
                <w:szCs w:val="22"/>
                <w:cs/>
                <w:lang w:eastAsia="zh-CN"/>
              </w:rPr>
              <w:t xml:space="preserve"> แอสทีเรียส โดยใช้โครงข่ายประสาทเทียมแบบคอนโวลูชัน</w:t>
            </w:r>
            <w:proofErr w:type="spellStart"/>
            <w:r w:rsidRPr="00ED3517">
              <w:rPr>
                <w:rFonts w:ascii="TH SarabunPSK" w:eastAsia="Angsana New" w:hAnsi="TH SarabunPSK" w:cs="TH SarabunPSK" w:hint="cs"/>
                <w:color w:val="000000"/>
                <w:sz w:val="22"/>
                <w:szCs w:val="22"/>
                <w:cs/>
                <w:lang w:eastAsia="zh-CN"/>
              </w:rPr>
              <w:t>แน</w:t>
            </w:r>
            <w:proofErr w:type="spellEnd"/>
            <w:r w:rsidRPr="00ED3517">
              <w:rPr>
                <w:rFonts w:ascii="TH SarabunPSK" w:eastAsia="Angsana New" w:hAnsi="TH SarabunPSK" w:cs="TH SarabunPSK" w:hint="cs"/>
                <w:color w:val="000000"/>
                <w:sz w:val="22"/>
                <w:szCs w:val="22"/>
                <w:cs/>
                <w:lang w:eastAsia="zh-CN"/>
              </w:rPr>
              <w:t>ล</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การประชุมวิชาการเครือข่ายวิศวกรรมไฟฟ้า ครั้งที่ 14 ประจำปี 2565(</w:t>
            </w:r>
            <w:r w:rsidRPr="00ED3517">
              <w:rPr>
                <w:rFonts w:ascii="TH SarabunPSK" w:eastAsia="Angsana New" w:hAnsi="TH SarabunPSK" w:cs="TH SarabunPSK" w:hint="cs"/>
                <w:color w:val="000000"/>
                <w:sz w:val="22"/>
                <w:szCs w:val="22"/>
                <w:lang w:eastAsia="zh-CN"/>
              </w:rPr>
              <w:t xml:space="preserve">EENET </w:t>
            </w:r>
            <w:r w:rsidRPr="00ED3517">
              <w:rPr>
                <w:rFonts w:ascii="TH SarabunPSK" w:eastAsia="Angsana New" w:hAnsi="TH SarabunPSK" w:cs="TH SarabunPSK" w:hint="cs"/>
                <w:color w:val="000000"/>
                <w:sz w:val="22"/>
                <w:szCs w:val="22"/>
                <w:cs/>
                <w:lang w:eastAsia="zh-CN"/>
              </w:rPr>
              <w:t>2022)</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25-27 พฤษภาคม 2565 จังหวัด ภูเก็ต ประเทศไทย หน้า 197-200.</w:t>
            </w:r>
          </w:p>
          <w:p w14:paraId="43D94E7F"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t xml:space="preserve">[10] </w:t>
            </w:r>
            <w:proofErr w:type="spellStart"/>
            <w:r w:rsidRPr="00ED3517">
              <w:rPr>
                <w:rFonts w:ascii="TH SarabunPSK" w:eastAsia="Angsana New" w:hAnsi="TH SarabunPSK" w:cs="TH SarabunPSK" w:hint="cs"/>
                <w:color w:val="000000"/>
                <w:sz w:val="22"/>
                <w:szCs w:val="22"/>
                <w:lang w:eastAsia="zh-CN"/>
              </w:rPr>
              <w:t>Natthpon</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Ounyoung</w:t>
            </w:r>
            <w:proofErr w:type="spellEnd"/>
            <w:r w:rsidRPr="00ED3517">
              <w:rPr>
                <w:rFonts w:ascii="TH SarabunPSK" w:eastAsia="Angsana New" w:hAnsi="TH SarabunPSK" w:cs="TH SarabunPSK" w:hint="cs"/>
                <w:color w:val="000000"/>
                <w:sz w:val="22"/>
                <w:szCs w:val="22"/>
                <w:lang w:eastAsia="zh-CN"/>
              </w:rPr>
              <w:t xml:space="preserve"> and Narong </w:t>
            </w:r>
            <w:proofErr w:type="spellStart"/>
            <w:r w:rsidRPr="00ED3517">
              <w:rPr>
                <w:rFonts w:ascii="TH SarabunPSK" w:eastAsia="Angsana New" w:hAnsi="TH SarabunPSK" w:cs="TH SarabunPSK" w:hint="cs"/>
                <w:color w:val="000000"/>
                <w:sz w:val="22"/>
                <w:szCs w:val="22"/>
                <w:lang w:eastAsia="zh-CN"/>
              </w:rPr>
              <w:t>Mettripun</w:t>
            </w:r>
            <w:proofErr w:type="spellEnd"/>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 xml:space="preserve">2023. </w:t>
            </w:r>
            <w:r w:rsidRPr="00ED3517">
              <w:rPr>
                <w:rFonts w:ascii="TH SarabunPSK" w:eastAsia="Angsana New" w:hAnsi="TH SarabunPSK" w:cs="TH SarabunPSK" w:hint="cs"/>
                <w:color w:val="000000"/>
                <w:sz w:val="22"/>
                <w:szCs w:val="22"/>
                <w:lang w:eastAsia="zh-CN"/>
              </w:rPr>
              <w:t xml:space="preserve">“Classification of Pineapple Fiber Woven Fabrics Based on Convolutional Neural Network”. The </w:t>
            </w:r>
            <w:r w:rsidRPr="00ED3517">
              <w:rPr>
                <w:rFonts w:ascii="TH SarabunPSK" w:eastAsia="Angsana New" w:hAnsi="TH SarabunPSK" w:cs="TH SarabunPSK" w:hint="cs"/>
                <w:color w:val="000000"/>
                <w:sz w:val="22"/>
                <w:szCs w:val="22"/>
                <w:cs/>
                <w:lang w:eastAsia="zh-CN"/>
              </w:rPr>
              <w:t>8</w:t>
            </w:r>
            <w:proofErr w:type="spellStart"/>
            <w:r w:rsidRPr="00ED3517">
              <w:rPr>
                <w:rFonts w:ascii="TH SarabunPSK" w:eastAsia="Angsana New" w:hAnsi="TH SarabunPSK" w:cs="TH SarabunPSK" w:hint="cs"/>
                <w:color w:val="000000"/>
                <w:sz w:val="22"/>
                <w:szCs w:val="22"/>
                <w:lang w:eastAsia="zh-CN"/>
              </w:rPr>
              <w:t>th</w:t>
            </w:r>
            <w:proofErr w:type="spellEnd"/>
            <w:r w:rsidRPr="00ED3517">
              <w:rPr>
                <w:rFonts w:ascii="TH SarabunPSK" w:eastAsia="Angsana New" w:hAnsi="TH SarabunPSK" w:cs="TH SarabunPSK" w:hint="cs"/>
                <w:color w:val="000000"/>
                <w:sz w:val="22"/>
                <w:szCs w:val="22"/>
                <w:lang w:eastAsia="zh-CN"/>
              </w:rPr>
              <w:t xml:space="preserve"> International Conference on Digital Arts, Media and Technology and </w:t>
            </w:r>
            <w:r w:rsidRPr="00ED3517">
              <w:rPr>
                <w:rFonts w:ascii="TH SarabunPSK" w:eastAsia="Angsana New" w:hAnsi="TH SarabunPSK" w:cs="TH SarabunPSK" w:hint="cs"/>
                <w:color w:val="000000"/>
                <w:sz w:val="22"/>
                <w:szCs w:val="22"/>
                <w:cs/>
                <w:lang w:eastAsia="zh-CN"/>
              </w:rPr>
              <w:t>6</w:t>
            </w:r>
            <w:proofErr w:type="spellStart"/>
            <w:r w:rsidRPr="00ED3517">
              <w:rPr>
                <w:rFonts w:ascii="TH SarabunPSK" w:eastAsia="Angsana New" w:hAnsi="TH SarabunPSK" w:cs="TH SarabunPSK" w:hint="cs"/>
                <w:color w:val="000000"/>
                <w:sz w:val="22"/>
                <w:szCs w:val="22"/>
                <w:lang w:eastAsia="zh-CN"/>
              </w:rPr>
              <w:t>th</w:t>
            </w:r>
            <w:proofErr w:type="spellEnd"/>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lang w:eastAsia="zh-CN"/>
              </w:rPr>
              <w:lastRenderedPageBreak/>
              <w:t xml:space="preserve">ECTI Northern Section Conference on Electrical, Electronics, Computer and Telecommunications Engineering (ECTI DAMT &amp; NCON), </w:t>
            </w:r>
            <w:r w:rsidRPr="00ED3517">
              <w:rPr>
                <w:rFonts w:ascii="TH SarabunPSK" w:eastAsia="Angsana New" w:hAnsi="TH SarabunPSK" w:cs="TH SarabunPSK" w:hint="cs"/>
                <w:color w:val="000000"/>
                <w:sz w:val="22"/>
                <w:szCs w:val="22"/>
                <w:cs/>
                <w:lang w:eastAsia="zh-CN"/>
              </w:rPr>
              <w:t>22</w:t>
            </w:r>
            <w:r w:rsidRPr="00ED3517">
              <w:rPr>
                <w:rFonts w:ascii="TH SarabunPSK" w:eastAsia="Angsana New" w:hAnsi="TH SarabunPSK" w:cs="TH SarabunPSK" w:hint="cs"/>
                <w:color w:val="000000"/>
                <w:sz w:val="22"/>
                <w:szCs w:val="22"/>
                <w:lang w:eastAsia="zh-CN"/>
              </w:rPr>
              <w:t xml:space="preserve"> – </w:t>
            </w:r>
            <w:r w:rsidRPr="00ED3517">
              <w:rPr>
                <w:rFonts w:ascii="TH SarabunPSK" w:eastAsia="Angsana New" w:hAnsi="TH SarabunPSK" w:cs="TH SarabunPSK" w:hint="cs"/>
                <w:color w:val="000000"/>
                <w:sz w:val="22"/>
                <w:szCs w:val="22"/>
                <w:cs/>
                <w:lang w:eastAsia="zh-CN"/>
              </w:rPr>
              <w:t>25</w:t>
            </w:r>
            <w:r w:rsidRPr="00ED3517">
              <w:rPr>
                <w:rFonts w:ascii="TH SarabunPSK" w:eastAsia="Angsana New" w:hAnsi="TH SarabunPSK" w:cs="TH SarabunPSK" w:hint="cs"/>
                <w:color w:val="000000"/>
                <w:sz w:val="22"/>
                <w:szCs w:val="22"/>
                <w:lang w:eastAsia="zh-CN"/>
              </w:rPr>
              <w:t xml:space="preserve"> March </w:t>
            </w:r>
            <w:r w:rsidRPr="00ED3517">
              <w:rPr>
                <w:rFonts w:ascii="TH SarabunPSK" w:eastAsia="Angsana New" w:hAnsi="TH SarabunPSK" w:cs="TH SarabunPSK" w:hint="cs"/>
                <w:color w:val="000000"/>
                <w:sz w:val="22"/>
                <w:szCs w:val="22"/>
                <w:cs/>
                <w:lang w:eastAsia="zh-CN"/>
              </w:rPr>
              <w:t>2023</w:t>
            </w:r>
            <w:r w:rsidRPr="00ED3517">
              <w:rPr>
                <w:rFonts w:ascii="TH SarabunPSK" w:eastAsia="Angsana New" w:hAnsi="TH SarabunPSK" w:cs="TH SarabunPSK" w:hint="cs"/>
                <w:color w:val="000000"/>
                <w:sz w:val="22"/>
                <w:szCs w:val="22"/>
                <w:lang w:eastAsia="zh-CN"/>
              </w:rPr>
              <w:t xml:space="preserve">, Phuket, Thailand, Date Added to IEEE Xplore </w:t>
            </w:r>
            <w:r w:rsidRPr="00ED3517">
              <w:rPr>
                <w:rFonts w:ascii="TH SarabunPSK" w:eastAsia="Angsana New" w:hAnsi="TH SarabunPSK" w:cs="TH SarabunPSK" w:hint="cs"/>
                <w:color w:val="000000"/>
                <w:sz w:val="22"/>
                <w:szCs w:val="22"/>
                <w:cs/>
                <w:lang w:eastAsia="zh-CN"/>
              </w:rPr>
              <w:t>8</w:t>
            </w:r>
            <w:r w:rsidRPr="00ED3517">
              <w:rPr>
                <w:rFonts w:ascii="TH SarabunPSK" w:eastAsia="Angsana New" w:hAnsi="TH SarabunPSK" w:cs="TH SarabunPSK" w:hint="cs"/>
                <w:color w:val="000000"/>
                <w:sz w:val="22"/>
                <w:szCs w:val="22"/>
                <w:lang w:eastAsia="zh-CN"/>
              </w:rPr>
              <w:t xml:space="preserve"> June </w:t>
            </w:r>
            <w:r w:rsidRPr="00ED3517">
              <w:rPr>
                <w:rFonts w:ascii="TH SarabunPSK" w:eastAsia="Angsana New" w:hAnsi="TH SarabunPSK" w:cs="TH SarabunPSK" w:hint="cs"/>
                <w:color w:val="000000"/>
                <w:sz w:val="22"/>
                <w:szCs w:val="22"/>
                <w:cs/>
                <w:lang w:eastAsia="zh-CN"/>
              </w:rPr>
              <w:t>2023</w:t>
            </w:r>
            <w:r w:rsidRPr="00ED3517">
              <w:rPr>
                <w:rFonts w:ascii="TH SarabunPSK" w:eastAsia="Angsana New" w:hAnsi="TH SarabunPSK" w:cs="TH SarabunPSK" w:hint="cs"/>
                <w:color w:val="000000"/>
                <w:sz w:val="22"/>
                <w:szCs w:val="22"/>
                <w:lang w:eastAsia="zh-CN"/>
              </w:rPr>
              <w:t>, DOI:</w:t>
            </w:r>
            <w:r w:rsidRPr="00ED3517">
              <w:rPr>
                <w:rFonts w:ascii="TH SarabunPSK" w:eastAsia="Angsana New" w:hAnsi="TH SarabunPSK" w:cs="TH SarabunPSK" w:hint="cs"/>
                <w:color w:val="000000"/>
                <w:sz w:val="22"/>
                <w:szCs w:val="22"/>
                <w:cs/>
                <w:lang w:eastAsia="zh-CN"/>
              </w:rPr>
              <w:t>10.1109/</w:t>
            </w:r>
            <w:r w:rsidRPr="00ED3517">
              <w:rPr>
                <w:rFonts w:ascii="TH SarabunPSK" w:eastAsia="Angsana New" w:hAnsi="TH SarabunPSK" w:cs="TH SarabunPSK" w:hint="cs"/>
                <w:color w:val="000000"/>
                <w:sz w:val="22"/>
                <w:szCs w:val="22"/>
                <w:lang w:eastAsia="zh-CN"/>
              </w:rPr>
              <w:t>ECTIDAMTNCON</w:t>
            </w:r>
            <w:r w:rsidRPr="00ED3517">
              <w:rPr>
                <w:rFonts w:ascii="TH SarabunPSK" w:eastAsia="Angsana New" w:hAnsi="TH SarabunPSK" w:cs="TH SarabunPSK" w:hint="cs"/>
                <w:color w:val="000000"/>
                <w:sz w:val="22"/>
                <w:szCs w:val="22"/>
                <w:cs/>
                <w:lang w:eastAsia="zh-CN"/>
              </w:rPr>
              <w:t>57770.2023.10139561</w:t>
            </w:r>
            <w:r w:rsidRPr="00ED3517">
              <w:rPr>
                <w:rFonts w:ascii="TH SarabunPSK" w:eastAsia="Angsana New" w:hAnsi="TH SarabunPSK" w:cs="TH SarabunPSK" w:hint="cs"/>
                <w:color w:val="000000"/>
                <w:sz w:val="22"/>
                <w:szCs w:val="22"/>
                <w:lang w:eastAsia="zh-CN"/>
              </w:rPr>
              <w:t xml:space="preserve">, pp. </w:t>
            </w:r>
            <w:r w:rsidRPr="00ED3517">
              <w:rPr>
                <w:rFonts w:ascii="TH SarabunPSK" w:eastAsia="Angsana New" w:hAnsi="TH SarabunPSK" w:cs="TH SarabunPSK" w:hint="cs"/>
                <w:color w:val="000000"/>
                <w:sz w:val="22"/>
                <w:szCs w:val="22"/>
                <w:cs/>
                <w:lang w:eastAsia="zh-CN"/>
              </w:rPr>
              <w:t>389-392</w:t>
            </w:r>
            <w:r w:rsidRPr="00ED3517">
              <w:rPr>
                <w:rFonts w:ascii="TH SarabunPSK" w:eastAsia="Angsana New" w:hAnsi="TH SarabunPSK" w:cs="TH SarabunPSK" w:hint="cs"/>
                <w:color w:val="000000"/>
                <w:sz w:val="22"/>
                <w:szCs w:val="22"/>
                <w:lang w:eastAsia="zh-CN"/>
              </w:rPr>
              <w:t>,</w:t>
            </w:r>
          </w:p>
          <w:p w14:paraId="772437EC" w14:textId="02A52A58" w:rsidR="00BD660E" w:rsidRPr="00ED3517" w:rsidRDefault="00BD660E" w:rsidP="00ED3517">
            <w:pPr>
              <w:suppressAutoHyphens/>
              <w:jc w:val="thaiDistribute"/>
              <w:rPr>
                <w:rFonts w:ascii="TH SarabunPSK" w:eastAsia="Angsana New" w:hAnsi="TH SarabunPSK" w:cs="TH SarabunPSK" w:hint="cs"/>
                <w:color w:val="000000"/>
                <w:sz w:val="22"/>
                <w:szCs w:val="22"/>
                <w:cs/>
                <w:lang w:eastAsia="zh-CN"/>
              </w:rPr>
            </w:pPr>
            <w:r w:rsidRPr="00ED3517">
              <w:rPr>
                <w:rFonts w:ascii="TH SarabunPSK" w:eastAsia="Angsana New" w:hAnsi="TH SarabunPSK" w:cs="TH SarabunPSK" w:hint="cs"/>
                <w:color w:val="000000"/>
                <w:sz w:val="22"/>
                <w:szCs w:val="22"/>
                <w:cs/>
                <w:lang w:eastAsia="zh-CN"/>
              </w:rPr>
              <w:t xml:space="preserve">[11] </w:t>
            </w:r>
            <w:proofErr w:type="spellStart"/>
            <w:r w:rsidRPr="00ED3517">
              <w:rPr>
                <w:rFonts w:ascii="TH SarabunPSK" w:eastAsia="Angsana New" w:hAnsi="TH SarabunPSK" w:cs="TH SarabunPSK" w:hint="cs"/>
                <w:color w:val="000000"/>
                <w:sz w:val="22"/>
                <w:szCs w:val="22"/>
                <w:lang w:eastAsia="zh-CN"/>
              </w:rPr>
              <w:t>Natthpon</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Ounyoung</w:t>
            </w:r>
            <w:proofErr w:type="spellEnd"/>
            <w:r w:rsidRPr="00ED3517">
              <w:rPr>
                <w:rFonts w:ascii="TH SarabunPSK" w:eastAsia="Angsana New" w:hAnsi="TH SarabunPSK" w:cs="TH SarabunPSK" w:hint="cs"/>
                <w:color w:val="000000"/>
                <w:sz w:val="22"/>
                <w:szCs w:val="22"/>
                <w:lang w:eastAsia="zh-CN"/>
              </w:rPr>
              <w:t xml:space="preserve"> and Narong </w:t>
            </w:r>
            <w:proofErr w:type="spellStart"/>
            <w:r w:rsidRPr="00ED3517">
              <w:rPr>
                <w:rFonts w:ascii="TH SarabunPSK" w:eastAsia="Angsana New" w:hAnsi="TH SarabunPSK" w:cs="TH SarabunPSK" w:hint="cs"/>
                <w:color w:val="000000"/>
                <w:sz w:val="22"/>
                <w:szCs w:val="22"/>
                <w:lang w:eastAsia="zh-CN"/>
              </w:rPr>
              <w:t>Mettripun</w:t>
            </w:r>
            <w:proofErr w:type="spellEnd"/>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 xml:space="preserve">2023. </w:t>
            </w:r>
            <w:r w:rsidRPr="00ED3517">
              <w:rPr>
                <w:rFonts w:ascii="TH SarabunPSK" w:eastAsia="Angsana New" w:hAnsi="TH SarabunPSK" w:cs="TH SarabunPSK" w:hint="cs"/>
                <w:color w:val="000000"/>
                <w:sz w:val="22"/>
                <w:szCs w:val="22"/>
                <w:lang w:eastAsia="zh-CN"/>
              </w:rPr>
              <w:t xml:space="preserve">“Classification of Pineapple Fiber Woven Fabrics on Raspberry Pi Based on Convolutional Neural Network”. The </w:t>
            </w:r>
            <w:r w:rsidRPr="00ED3517">
              <w:rPr>
                <w:rFonts w:ascii="TH SarabunPSK" w:eastAsia="Angsana New" w:hAnsi="TH SarabunPSK" w:cs="TH SarabunPSK" w:hint="cs"/>
                <w:color w:val="000000"/>
                <w:sz w:val="22"/>
                <w:szCs w:val="22"/>
                <w:cs/>
                <w:lang w:eastAsia="zh-CN"/>
              </w:rPr>
              <w:t>27</w:t>
            </w:r>
            <w:proofErr w:type="spellStart"/>
            <w:r w:rsidRPr="00ED3517">
              <w:rPr>
                <w:rFonts w:ascii="TH SarabunPSK" w:eastAsia="Angsana New" w:hAnsi="TH SarabunPSK" w:cs="TH SarabunPSK" w:hint="cs"/>
                <w:color w:val="000000"/>
                <w:sz w:val="22"/>
                <w:szCs w:val="22"/>
                <w:lang w:eastAsia="zh-CN"/>
              </w:rPr>
              <w:t>th</w:t>
            </w:r>
            <w:proofErr w:type="spellEnd"/>
            <w:r w:rsidRPr="00ED3517">
              <w:rPr>
                <w:rFonts w:ascii="TH SarabunPSK" w:eastAsia="Angsana New" w:hAnsi="TH SarabunPSK" w:cs="TH SarabunPSK" w:hint="cs"/>
                <w:color w:val="000000"/>
                <w:sz w:val="22"/>
                <w:szCs w:val="22"/>
                <w:lang w:eastAsia="zh-CN"/>
              </w:rPr>
              <w:t xml:space="preserve"> International Computer Science and Engineering Conference </w:t>
            </w:r>
            <w:r w:rsidRPr="00ED3517">
              <w:rPr>
                <w:rFonts w:ascii="TH SarabunPSK" w:eastAsia="Angsana New" w:hAnsi="TH SarabunPSK" w:cs="TH SarabunPSK" w:hint="cs"/>
                <w:color w:val="000000"/>
                <w:sz w:val="22"/>
                <w:szCs w:val="22"/>
                <w:cs/>
                <w:lang w:eastAsia="zh-CN"/>
              </w:rPr>
              <w:t>2023 (</w:t>
            </w:r>
            <w:r w:rsidRPr="00ED3517">
              <w:rPr>
                <w:rFonts w:ascii="TH SarabunPSK" w:eastAsia="Angsana New" w:hAnsi="TH SarabunPSK" w:cs="TH SarabunPSK" w:hint="cs"/>
                <w:color w:val="000000"/>
                <w:sz w:val="22"/>
                <w:szCs w:val="22"/>
                <w:lang w:eastAsia="zh-CN"/>
              </w:rPr>
              <w:t xml:space="preserve">ICSEC </w:t>
            </w:r>
            <w:r w:rsidRPr="00ED3517">
              <w:rPr>
                <w:rFonts w:ascii="TH SarabunPSK" w:eastAsia="Angsana New" w:hAnsi="TH SarabunPSK" w:cs="TH SarabunPSK" w:hint="cs"/>
                <w:color w:val="000000"/>
                <w:sz w:val="22"/>
                <w:szCs w:val="22"/>
                <w:cs/>
                <w:lang w:eastAsia="zh-CN"/>
              </w:rPr>
              <w:t>2023</w:t>
            </w:r>
            <w:proofErr w:type="gramStart"/>
            <w:r w:rsidRPr="00ED3517">
              <w:rPr>
                <w:rFonts w:ascii="TH SarabunPSK" w:eastAsia="Angsana New" w:hAnsi="TH SarabunPSK" w:cs="TH SarabunPSK" w:hint="cs"/>
                <w:color w:val="000000"/>
                <w:sz w:val="22"/>
                <w:szCs w:val="22"/>
                <w:cs/>
                <w:lang w:eastAsia="zh-CN"/>
              </w:rPr>
              <w:t>)</w:t>
            </w:r>
            <w:r w:rsidRPr="00ED3517">
              <w:rPr>
                <w:rFonts w:ascii="TH SarabunPSK" w:eastAsia="Angsana New" w:hAnsi="TH SarabunPSK" w:cs="TH SarabunPSK" w:hint="cs"/>
                <w:color w:val="000000"/>
                <w:sz w:val="22"/>
                <w:szCs w:val="22"/>
                <w:lang w:eastAsia="zh-CN"/>
              </w:rPr>
              <w:t xml:space="preserve">,   </w:t>
            </w:r>
            <w:proofErr w:type="gramEnd"/>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 xml:space="preserve">13 </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 xml:space="preserve">15 </w:t>
            </w:r>
            <w:r w:rsidRPr="00ED3517">
              <w:rPr>
                <w:rFonts w:ascii="TH SarabunPSK" w:eastAsia="Angsana New" w:hAnsi="TH SarabunPSK" w:cs="TH SarabunPSK" w:hint="cs"/>
                <w:color w:val="000000"/>
                <w:sz w:val="22"/>
                <w:szCs w:val="22"/>
                <w:lang w:eastAsia="zh-CN"/>
              </w:rPr>
              <w:t xml:space="preserve">September </w:t>
            </w:r>
            <w:r w:rsidRPr="00ED3517">
              <w:rPr>
                <w:rFonts w:ascii="TH SarabunPSK" w:eastAsia="Angsana New" w:hAnsi="TH SarabunPSK" w:cs="TH SarabunPSK" w:hint="cs"/>
                <w:color w:val="000000"/>
                <w:sz w:val="22"/>
                <w:szCs w:val="22"/>
                <w:cs/>
                <w:lang w:eastAsia="zh-CN"/>
              </w:rPr>
              <w:t>2023</w:t>
            </w:r>
            <w:r w:rsidRPr="00ED3517">
              <w:rPr>
                <w:rFonts w:ascii="TH SarabunPSK" w:eastAsia="Angsana New" w:hAnsi="TH SarabunPSK" w:cs="TH SarabunPSK" w:hint="cs"/>
                <w:color w:val="000000"/>
                <w:sz w:val="22"/>
                <w:szCs w:val="22"/>
                <w:lang w:eastAsia="zh-CN"/>
              </w:rPr>
              <w:t xml:space="preserve">, Koh Samui, Surat Thani, Thailand, Date Added to IEEE Xplore </w:t>
            </w:r>
            <w:r w:rsidRPr="00ED3517">
              <w:rPr>
                <w:rFonts w:ascii="TH SarabunPSK" w:eastAsia="Angsana New" w:hAnsi="TH SarabunPSK" w:cs="TH SarabunPSK" w:hint="cs"/>
                <w:color w:val="000000"/>
                <w:sz w:val="22"/>
                <w:szCs w:val="22"/>
                <w:cs/>
                <w:lang w:eastAsia="zh-CN"/>
              </w:rPr>
              <w:t xml:space="preserve">4 </w:t>
            </w:r>
            <w:r w:rsidRPr="00ED3517">
              <w:rPr>
                <w:rFonts w:ascii="TH SarabunPSK" w:eastAsia="Angsana New" w:hAnsi="TH SarabunPSK" w:cs="TH SarabunPSK" w:hint="cs"/>
                <w:color w:val="000000"/>
                <w:sz w:val="22"/>
                <w:szCs w:val="22"/>
                <w:lang w:eastAsia="zh-CN"/>
              </w:rPr>
              <w:t xml:space="preserve">December </w:t>
            </w:r>
            <w:r w:rsidRPr="00ED3517">
              <w:rPr>
                <w:rFonts w:ascii="TH SarabunPSK" w:eastAsia="Angsana New" w:hAnsi="TH SarabunPSK" w:cs="TH SarabunPSK" w:hint="cs"/>
                <w:color w:val="000000"/>
                <w:sz w:val="22"/>
                <w:szCs w:val="22"/>
                <w:cs/>
                <w:lang w:eastAsia="zh-CN"/>
              </w:rPr>
              <w:t>2023</w:t>
            </w:r>
            <w:r w:rsidRPr="00ED3517">
              <w:rPr>
                <w:rFonts w:ascii="TH SarabunPSK" w:eastAsia="Angsana New" w:hAnsi="TH SarabunPSK" w:cs="TH SarabunPSK" w:hint="cs"/>
                <w:color w:val="000000"/>
                <w:sz w:val="22"/>
                <w:szCs w:val="22"/>
                <w:lang w:eastAsia="zh-CN"/>
              </w:rPr>
              <w:t xml:space="preserve">, DOI: </w:t>
            </w:r>
            <w:r w:rsidRPr="00ED3517">
              <w:rPr>
                <w:rFonts w:ascii="TH SarabunPSK" w:eastAsia="Angsana New" w:hAnsi="TH SarabunPSK" w:cs="TH SarabunPSK" w:hint="cs"/>
                <w:color w:val="000000"/>
                <w:sz w:val="22"/>
                <w:szCs w:val="22"/>
                <w:cs/>
                <w:lang w:eastAsia="zh-CN"/>
              </w:rPr>
              <w:t>10.1109/</w:t>
            </w:r>
            <w:r w:rsidRPr="00ED3517">
              <w:rPr>
                <w:rFonts w:ascii="TH SarabunPSK" w:eastAsia="Angsana New" w:hAnsi="TH SarabunPSK" w:cs="TH SarabunPSK" w:hint="cs"/>
                <w:color w:val="000000"/>
                <w:sz w:val="22"/>
                <w:szCs w:val="22"/>
                <w:lang w:eastAsia="zh-CN"/>
              </w:rPr>
              <w:t>ICSEC</w:t>
            </w:r>
            <w:r w:rsidRPr="00ED3517">
              <w:rPr>
                <w:rFonts w:ascii="TH SarabunPSK" w:eastAsia="Angsana New" w:hAnsi="TH SarabunPSK" w:cs="TH SarabunPSK" w:hint="cs"/>
                <w:color w:val="000000"/>
                <w:sz w:val="22"/>
                <w:szCs w:val="22"/>
                <w:cs/>
                <w:lang w:eastAsia="zh-CN"/>
              </w:rPr>
              <w:t>59635.2023.</w:t>
            </w:r>
            <w:proofErr w:type="gramStart"/>
            <w:r w:rsidRPr="00ED3517">
              <w:rPr>
                <w:rFonts w:ascii="TH SarabunPSK" w:eastAsia="Angsana New" w:hAnsi="TH SarabunPSK" w:cs="TH SarabunPSK" w:hint="cs"/>
                <w:color w:val="000000"/>
                <w:sz w:val="22"/>
                <w:szCs w:val="22"/>
                <w:cs/>
                <w:lang w:eastAsia="zh-CN"/>
              </w:rPr>
              <w:t>10329661</w:t>
            </w:r>
            <w:r w:rsidRPr="00ED3517">
              <w:rPr>
                <w:rFonts w:ascii="TH SarabunPSK" w:eastAsia="Angsana New" w:hAnsi="TH SarabunPSK" w:cs="TH SarabunPSK" w:hint="cs"/>
                <w:color w:val="000000"/>
                <w:sz w:val="22"/>
                <w:szCs w:val="22"/>
                <w:lang w:eastAsia="zh-CN"/>
              </w:rPr>
              <w:t>,  pp.</w:t>
            </w:r>
            <w:proofErr w:type="gramEnd"/>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327-330</w:t>
            </w:r>
            <w:r w:rsidRPr="00ED3517">
              <w:rPr>
                <w:rFonts w:ascii="TH SarabunPSK" w:eastAsia="Angsana New" w:hAnsi="TH SarabunPSK" w:cs="TH SarabunPSK" w:hint="cs"/>
                <w:color w:val="000000"/>
                <w:sz w:val="22"/>
                <w:szCs w:val="22"/>
                <w:lang w:eastAsia="zh-CN"/>
              </w:rPr>
              <w:t>, "</w:t>
            </w:r>
          </w:p>
        </w:tc>
      </w:tr>
      <w:tr w:rsidR="00BD660E" w:rsidRPr="00ED3517" w14:paraId="4BAFF56E" w14:textId="77777777" w:rsidTr="007238F5">
        <w:tc>
          <w:tcPr>
            <w:tcW w:w="601" w:type="dxa"/>
            <w:tcBorders>
              <w:top w:val="single" w:sz="4" w:space="0" w:color="000000"/>
              <w:left w:val="single" w:sz="4" w:space="0" w:color="000000"/>
              <w:bottom w:val="single" w:sz="4" w:space="0" w:color="000000"/>
            </w:tcBorders>
            <w:shd w:val="clear" w:color="auto" w:fill="auto"/>
          </w:tcPr>
          <w:p w14:paraId="7A4A448D" w14:textId="77777777" w:rsidR="00BD660E" w:rsidRPr="00ED3517" w:rsidRDefault="00BD660E" w:rsidP="00ED3517">
            <w:pPr>
              <w:suppressAutoHyphens/>
              <w:jc w:val="center"/>
              <w:rPr>
                <w:rFonts w:ascii="TH SarabunPSK" w:eastAsia="SimSun" w:hAnsi="TH SarabunPSK" w:cs="TH SarabunPSK" w:hint="cs"/>
                <w:color w:val="00B050"/>
                <w:lang w:eastAsia="zh-CN"/>
              </w:rPr>
            </w:pPr>
            <w:r w:rsidRPr="00ED3517">
              <w:rPr>
                <w:rFonts w:ascii="TH SarabunPSK" w:eastAsia="SimSun" w:hAnsi="TH SarabunPSK" w:cs="TH SarabunPSK" w:hint="cs"/>
                <w:lang w:eastAsia="zh-CN"/>
              </w:rPr>
              <w:lastRenderedPageBreak/>
              <w:t>5</w:t>
            </w:r>
          </w:p>
        </w:tc>
        <w:tc>
          <w:tcPr>
            <w:tcW w:w="2169" w:type="dxa"/>
            <w:tcBorders>
              <w:top w:val="single" w:sz="4" w:space="0" w:color="000000"/>
              <w:left w:val="single" w:sz="4" w:space="0" w:color="000000"/>
              <w:bottom w:val="single" w:sz="4" w:space="0" w:color="000000"/>
            </w:tcBorders>
            <w:shd w:val="clear" w:color="auto" w:fill="auto"/>
          </w:tcPr>
          <w:p w14:paraId="0F3C3C82" w14:textId="22673478" w:rsidR="00BD660E" w:rsidRPr="00ED3517" w:rsidRDefault="00BD660E" w:rsidP="00ED3517">
            <w:pPr>
              <w:widowControl w:val="0"/>
              <w:suppressAutoHyphens/>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อ.ปกรณ์ เสรีเผ่าวงษ์</w:t>
            </w:r>
          </w:p>
        </w:tc>
        <w:tc>
          <w:tcPr>
            <w:tcW w:w="2430" w:type="dxa"/>
            <w:tcBorders>
              <w:top w:val="single" w:sz="4" w:space="0" w:color="000000"/>
              <w:left w:val="single" w:sz="4" w:space="0" w:color="000000"/>
              <w:bottom w:val="single" w:sz="4" w:space="0" w:color="000000"/>
            </w:tcBorders>
            <w:shd w:val="clear" w:color="auto" w:fill="auto"/>
          </w:tcPr>
          <w:p w14:paraId="4A715F67" w14:textId="573A209B" w:rsidR="00BD660E" w:rsidRPr="00ED3517" w:rsidRDefault="00BD660E" w:rsidP="00ED3517">
            <w:pPr>
              <w:suppressAutoHyphens/>
              <w:rPr>
                <w:rFonts w:ascii="TH SarabunPSK" w:eastAsia="Batang" w:hAnsi="TH SarabunPSK" w:cs="TH SarabunPSK" w:hint="cs"/>
                <w:sz w:val="22"/>
                <w:szCs w:val="22"/>
                <w:cs/>
                <w:lang w:eastAsia="zh-CN"/>
              </w:rPr>
            </w:pPr>
          </w:p>
        </w:tc>
        <w:tc>
          <w:tcPr>
            <w:tcW w:w="2970" w:type="dxa"/>
            <w:tcBorders>
              <w:top w:val="single" w:sz="4" w:space="0" w:color="000000"/>
              <w:left w:val="single" w:sz="4" w:space="0" w:color="000000"/>
              <w:bottom w:val="single" w:sz="4" w:space="0" w:color="000000"/>
            </w:tcBorders>
            <w:shd w:val="clear" w:color="auto" w:fill="auto"/>
          </w:tcPr>
          <w:p w14:paraId="6E8A0F77" w14:textId="77777777" w:rsidR="00BD660E" w:rsidRPr="00ED3517" w:rsidRDefault="00BD660E" w:rsidP="00ED3517">
            <w:pPr>
              <w:suppressAutoHyphens/>
              <w:rPr>
                <w:rFonts w:ascii="TH SarabunPSK" w:eastAsia="Batang" w:hAnsi="TH SarabunPSK" w:cs="TH SarabunPSK" w:hint="cs"/>
                <w:sz w:val="22"/>
                <w:szCs w:val="22"/>
                <w:cs/>
                <w:lang w:eastAsia="zh-CN"/>
              </w:rPr>
            </w:pPr>
          </w:p>
        </w:tc>
        <w:tc>
          <w:tcPr>
            <w:tcW w:w="900" w:type="dxa"/>
            <w:tcBorders>
              <w:top w:val="single" w:sz="4" w:space="0" w:color="000000"/>
              <w:left w:val="single" w:sz="4" w:space="0" w:color="000000"/>
              <w:bottom w:val="single" w:sz="4" w:space="0" w:color="000000"/>
            </w:tcBorders>
            <w:shd w:val="clear" w:color="auto" w:fill="auto"/>
          </w:tcPr>
          <w:p w14:paraId="707EC678" w14:textId="00A86512" w:rsidR="00BD660E" w:rsidRPr="00ED3517" w:rsidRDefault="00BD660E" w:rsidP="00ED3517">
            <w:pPr>
              <w:suppressAutoHyphens/>
              <w:jc w:val="center"/>
              <w:rPr>
                <w:rFonts w:ascii="TH SarabunPSK" w:eastAsia="Batang" w:hAnsi="TH SarabunPSK" w:cs="TH SarabunPSK" w:hint="cs"/>
                <w:sz w:val="22"/>
                <w:szCs w:val="22"/>
                <w:lang w:eastAsia="zh-CN"/>
              </w:rPr>
            </w:pP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4A90DDE2" w14:textId="3EDB5DC0" w:rsidR="00BD660E" w:rsidRPr="00ED3517" w:rsidRDefault="00BD660E" w:rsidP="00ED3517">
            <w:pPr>
              <w:suppressAutoHyphens/>
              <w:jc w:val="center"/>
              <w:rPr>
                <w:rFonts w:ascii="TH SarabunPSK" w:eastAsia="Angsana New" w:hAnsi="TH SarabunPSK" w:cs="TH SarabunPSK" w:hint="cs"/>
                <w:sz w:val="22"/>
                <w:szCs w:val="22"/>
                <w:lang w:eastAsia="zh-CN"/>
              </w:rPr>
            </w:pP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3E2189C3" w14:textId="76D7E152"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[1] นิติพง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สมไชยวง</w:t>
            </w:r>
            <w:proofErr w:type="spellStart"/>
            <w:r w:rsidRPr="00ED3517">
              <w:rPr>
                <w:rFonts w:ascii="TH SarabunPSK" w:hAnsi="TH SarabunPSK" w:cs="TH SarabunPSK" w:hint="cs"/>
                <w:sz w:val="22"/>
                <w:szCs w:val="22"/>
                <w:cs/>
              </w:rPr>
              <w:t>ค์</w:t>
            </w:r>
            <w:proofErr w:type="spellEnd"/>
            <w:r w:rsidRPr="00ED3517">
              <w:rPr>
                <w:rFonts w:ascii="TH SarabunPSK" w:hAnsi="TH SarabunPSK" w:cs="TH SarabunPSK" w:hint="cs"/>
                <w:sz w:val="22"/>
                <w:szCs w:val="22"/>
                <w:cs/>
              </w:rPr>
              <w:t xml:space="preserve"> ธีรไนย ยาวิชัย  ธวัชชัย กำเนิดสูง และปกรณ์ เสรีเผ่าวงษ์.</w:t>
            </w:r>
            <w:r w:rsidRPr="00ED3517">
              <w:rPr>
                <w:rFonts w:ascii="TH SarabunPSK" w:hAnsi="TH SarabunPSK" w:cs="TH SarabunPSK" w:hint="cs"/>
                <w:sz w:val="22"/>
                <w:szCs w:val="22"/>
              </w:rPr>
              <w:t>,</w:t>
            </w:r>
            <w:r w:rsidRPr="00ED3517">
              <w:rPr>
                <w:rFonts w:ascii="TH SarabunPSK" w:hAnsi="TH SarabunPSK" w:cs="TH SarabunPSK" w:hint="cs"/>
                <w:sz w:val="22"/>
                <w:szCs w:val="22"/>
                <w:cs/>
              </w:rPr>
              <w:t>การออกแบบและสร้างเครื่องบดวัสดุปลูกจากกาบมะพร้าวควบคุมด้วยพีแอลซี</w:t>
            </w:r>
            <w:r w:rsidRPr="00ED3517">
              <w:rPr>
                <w:rFonts w:ascii="TH SarabunPSK" w:hAnsi="TH SarabunPSK" w:cs="TH SarabunPSK" w:hint="cs"/>
                <w:sz w:val="22"/>
                <w:szCs w:val="22"/>
              </w:rPr>
              <w:t>,</w:t>
            </w:r>
            <w:r w:rsidRPr="00ED3517">
              <w:rPr>
                <w:rFonts w:ascii="TH SarabunPSK" w:hAnsi="TH SarabunPSK" w:cs="TH SarabunPSK" w:hint="cs"/>
                <w:sz w:val="22"/>
                <w:szCs w:val="22"/>
                <w:cs/>
              </w:rPr>
              <w:t>วารสารวิชาการการจัดการเทคโนโลยีสารสนเทศและนวัตกรรม</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ปี 6</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ฉบับที่ 2</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หน้า 47-56</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ธ.ค. 2019.</w:t>
            </w:r>
          </w:p>
          <w:p w14:paraId="27AED5CF"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 xml:space="preserve">[2] พิเชษฐ กันทะวัง ปกรณ์ เสรีเผ่าวงษ์ ณรงค์ เมตไตรพันธ์ สุวรรณี ปัญยศ </w:t>
            </w:r>
            <w:proofErr w:type="spellStart"/>
            <w:r w:rsidRPr="00ED3517">
              <w:rPr>
                <w:rFonts w:ascii="TH SarabunPSK" w:hAnsi="TH SarabunPSK" w:cs="TH SarabunPSK" w:hint="cs"/>
                <w:sz w:val="22"/>
                <w:szCs w:val="22"/>
                <w:cs/>
              </w:rPr>
              <w:t>วัล</w:t>
            </w:r>
            <w:proofErr w:type="spellEnd"/>
            <w:r w:rsidRPr="00ED3517">
              <w:rPr>
                <w:rFonts w:ascii="TH SarabunPSK" w:hAnsi="TH SarabunPSK" w:cs="TH SarabunPSK" w:hint="cs"/>
                <w:sz w:val="22"/>
                <w:szCs w:val="22"/>
                <w:cs/>
              </w:rPr>
              <w:t xml:space="preserve">ภาภรณ์ เทียนไทยสงค์อดิเทพ สมบูรณ์ </w:t>
            </w:r>
            <w:r w:rsidRPr="00ED3517">
              <w:rPr>
                <w:rFonts w:ascii="TH SarabunPSK" w:hAnsi="TH SarabunPSK" w:cs="TH SarabunPSK" w:hint="cs"/>
                <w:sz w:val="22"/>
                <w:szCs w:val="22"/>
              </w:rPr>
              <w:t>“</w:t>
            </w:r>
            <w:r w:rsidRPr="00ED3517">
              <w:rPr>
                <w:rFonts w:ascii="TH SarabunPSK" w:hAnsi="TH SarabunPSK" w:cs="TH SarabunPSK" w:hint="cs"/>
                <w:sz w:val="22"/>
                <w:szCs w:val="22"/>
                <w:cs/>
              </w:rPr>
              <w:t>ระบบการหาปริมาตรแก๊สมีเทนที่เกิดขึ้นในบ่อหมักแก๊สชีวภาพ</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การประชุมวิชาการระดับชาติ มหาวิทยาลัยเทคโนโลยีราชมงคล ครั้งที่ 11 ประจำปี 2562 (</w:t>
            </w:r>
            <w:r w:rsidRPr="00ED3517">
              <w:rPr>
                <w:rFonts w:ascii="TH SarabunPSK" w:hAnsi="TH SarabunPSK" w:cs="TH SarabunPSK" w:hint="cs"/>
                <w:sz w:val="22"/>
                <w:szCs w:val="22"/>
              </w:rPr>
              <w:t xml:space="preserve">RMUTCON </w:t>
            </w:r>
            <w:r w:rsidRPr="00ED3517">
              <w:rPr>
                <w:rFonts w:ascii="TH SarabunPSK" w:hAnsi="TH SarabunPSK" w:cs="TH SarabunPSK" w:hint="cs"/>
                <w:sz w:val="22"/>
                <w:szCs w:val="22"/>
                <w:cs/>
              </w:rPr>
              <w:t>2019)</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24-26 กรกฎาคม 2562</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เชียงใหม่ หน้า 278-283</w:t>
            </w:r>
          </w:p>
          <w:p w14:paraId="794D231D"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lastRenderedPageBreak/>
              <w:t xml:space="preserve"> [3] </w:t>
            </w:r>
            <w:r w:rsidRPr="00ED3517">
              <w:rPr>
                <w:rFonts w:ascii="TH SarabunPSK" w:hAnsi="TH SarabunPSK" w:cs="TH SarabunPSK" w:hint="cs"/>
                <w:sz w:val="22"/>
                <w:szCs w:val="22"/>
              </w:rPr>
              <w:t xml:space="preserve">Narong </w:t>
            </w:r>
            <w:proofErr w:type="spellStart"/>
            <w:r w:rsidRPr="00ED3517">
              <w:rPr>
                <w:rFonts w:ascii="TH SarabunPSK" w:hAnsi="TH SarabunPSK" w:cs="TH SarabunPSK" w:hint="cs"/>
                <w:sz w:val="22"/>
                <w:szCs w:val="22"/>
              </w:rPr>
              <w:t>Mettripun</w:t>
            </w:r>
            <w:proofErr w:type="spellEnd"/>
            <w:r w:rsidRPr="00ED3517">
              <w:rPr>
                <w:rFonts w:ascii="TH SarabunPSK" w:hAnsi="TH SarabunPSK" w:cs="TH SarabunPSK" w:hint="cs"/>
                <w:sz w:val="22"/>
                <w:szCs w:val="22"/>
              </w:rPr>
              <w:t xml:space="preserve">, Suwannee </w:t>
            </w:r>
            <w:proofErr w:type="spellStart"/>
            <w:r w:rsidRPr="00ED3517">
              <w:rPr>
                <w:rFonts w:ascii="TH SarabunPSK" w:hAnsi="TH SarabunPSK" w:cs="TH SarabunPSK" w:hint="cs"/>
                <w:sz w:val="22"/>
                <w:szCs w:val="22"/>
              </w:rPr>
              <w:t>Panyot</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Pakorn</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Sereepulvong</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Natthpon</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Ounyong</w:t>
            </w:r>
            <w:proofErr w:type="spellEnd"/>
            <w:r w:rsidRPr="00ED3517">
              <w:rPr>
                <w:rFonts w:ascii="TH SarabunPSK" w:hAnsi="TH SarabunPSK" w:cs="TH SarabunPSK" w:hint="cs"/>
                <w:sz w:val="22"/>
                <w:szCs w:val="22"/>
              </w:rPr>
              <w:t xml:space="preserve"> and </w:t>
            </w:r>
            <w:proofErr w:type="spellStart"/>
            <w:r w:rsidRPr="00ED3517">
              <w:rPr>
                <w:rFonts w:ascii="TH SarabunPSK" w:hAnsi="TH SarabunPSK" w:cs="TH SarabunPSK" w:hint="cs"/>
                <w:sz w:val="22"/>
                <w:szCs w:val="22"/>
              </w:rPr>
              <w:t>Warawan</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Inta</w:t>
            </w:r>
            <w:proofErr w:type="spellEnd"/>
            <w:r w:rsidRPr="00ED3517">
              <w:rPr>
                <w:rFonts w:ascii="TH SarabunPSK" w:hAnsi="TH SarabunPSK" w:cs="TH SarabunPSK" w:hint="cs"/>
                <w:sz w:val="22"/>
                <w:szCs w:val="22"/>
              </w:rPr>
              <w:t xml:space="preserve"> “Automatic Watermark Embedding for Captured Images on Smart Phone” The </w:t>
            </w:r>
            <w:r w:rsidRPr="00ED3517">
              <w:rPr>
                <w:rFonts w:ascii="TH SarabunPSK" w:hAnsi="TH SarabunPSK" w:cs="TH SarabunPSK" w:hint="cs"/>
                <w:sz w:val="22"/>
                <w:szCs w:val="22"/>
                <w:cs/>
              </w:rPr>
              <w:t>11</w:t>
            </w:r>
            <w:proofErr w:type="spellStart"/>
            <w:r w:rsidRPr="00ED3517">
              <w:rPr>
                <w:rFonts w:ascii="TH SarabunPSK" w:hAnsi="TH SarabunPSK" w:cs="TH SarabunPSK" w:hint="cs"/>
                <w:sz w:val="22"/>
                <w:szCs w:val="22"/>
              </w:rPr>
              <w:t>th</w:t>
            </w:r>
            <w:proofErr w:type="spellEnd"/>
            <w:r w:rsidRPr="00ED3517">
              <w:rPr>
                <w:rFonts w:ascii="TH SarabunPSK" w:hAnsi="TH SarabunPSK" w:cs="TH SarabunPSK" w:hint="cs"/>
                <w:sz w:val="22"/>
                <w:szCs w:val="22"/>
              </w:rPr>
              <w:t xml:space="preserve"> International Conference on Science, Technology and Innovation for Sustainable well-Being (STISWB XI) </w:t>
            </w:r>
            <w:r w:rsidRPr="00ED3517">
              <w:rPr>
                <w:rFonts w:ascii="TH SarabunPSK" w:hAnsi="TH SarabunPSK" w:cs="TH SarabunPSK" w:hint="cs"/>
                <w:sz w:val="22"/>
                <w:szCs w:val="22"/>
                <w:cs/>
              </w:rPr>
              <w:t>2019</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96: 563-567</w:t>
            </w:r>
          </w:p>
          <w:p w14:paraId="1F49033A"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 xml:space="preserve">[4] </w:t>
            </w:r>
            <w:proofErr w:type="spellStart"/>
            <w:r w:rsidRPr="00ED3517">
              <w:rPr>
                <w:rFonts w:ascii="TH SarabunPSK" w:hAnsi="TH SarabunPSK" w:cs="TH SarabunPSK" w:hint="cs"/>
                <w:sz w:val="22"/>
                <w:szCs w:val="22"/>
                <w:cs/>
              </w:rPr>
              <w:t>พัฒน์</w:t>
            </w:r>
            <w:proofErr w:type="spellEnd"/>
            <w:r w:rsidRPr="00ED3517">
              <w:rPr>
                <w:rFonts w:ascii="TH SarabunPSK" w:hAnsi="TH SarabunPSK" w:cs="TH SarabunPSK" w:hint="cs"/>
                <w:sz w:val="22"/>
                <w:szCs w:val="22"/>
                <w:cs/>
              </w:rPr>
              <w:t>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อ่อนตา  รวิท  ลิ้มตระกูล ปกรณ์  เสรีเผ่าวงษ์ สุวรรณี ปันยศและณรงค์ เมตไตรพันธ์. </w:t>
            </w:r>
            <w:r w:rsidRPr="00ED3517">
              <w:rPr>
                <w:rFonts w:ascii="TH SarabunPSK" w:hAnsi="TH SarabunPSK" w:cs="TH SarabunPSK" w:hint="cs"/>
                <w:sz w:val="22"/>
                <w:szCs w:val="22"/>
              </w:rPr>
              <w:t>“</w:t>
            </w:r>
            <w:r w:rsidRPr="00ED3517">
              <w:rPr>
                <w:rFonts w:ascii="TH SarabunPSK" w:hAnsi="TH SarabunPSK" w:cs="TH SarabunPSK" w:hint="cs"/>
                <w:sz w:val="22"/>
                <w:szCs w:val="22"/>
                <w:cs/>
              </w:rPr>
              <w:t>การตรวจสอบและจัดเก็บข้อมูลการใช้พลังงานไฟฟ้าแบบเรียลไทม์โดยระบบคลาว</w:t>
            </w:r>
            <w:proofErr w:type="spellStart"/>
            <w:r w:rsidRPr="00ED3517">
              <w:rPr>
                <w:rFonts w:ascii="TH SarabunPSK" w:hAnsi="TH SarabunPSK" w:cs="TH SarabunPSK" w:hint="cs"/>
                <w:sz w:val="22"/>
                <w:szCs w:val="22"/>
                <w:cs/>
              </w:rPr>
              <w:t>ด์</w:t>
            </w:r>
            <w:proofErr w:type="spellEnd"/>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 งานวิจัยและพัฒนาเชิงประยุกต์ ครั้งที่ 10 (</w:t>
            </w:r>
            <w:r w:rsidRPr="00ED3517">
              <w:rPr>
                <w:rFonts w:ascii="TH SarabunPSK" w:hAnsi="TH SarabunPSK" w:cs="TH SarabunPSK" w:hint="cs"/>
                <w:sz w:val="22"/>
                <w:szCs w:val="22"/>
              </w:rPr>
              <w:t xml:space="preserve">ETDI-GARD </w:t>
            </w:r>
            <w:r w:rsidRPr="00ED3517">
              <w:rPr>
                <w:rFonts w:ascii="TH SarabunPSK" w:hAnsi="TH SarabunPSK" w:cs="TH SarabunPSK" w:hint="cs"/>
                <w:sz w:val="22"/>
                <w:szCs w:val="22"/>
                <w:cs/>
              </w:rPr>
              <w:t xml:space="preserve">2018) หน้า 617-620. </w:t>
            </w:r>
          </w:p>
          <w:p w14:paraId="4F0D8CEE"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 xml:space="preserve"> [6] อุทัย   นันตัง  </w:t>
            </w:r>
            <w:proofErr w:type="spellStart"/>
            <w:r w:rsidRPr="00ED3517">
              <w:rPr>
                <w:rFonts w:ascii="TH SarabunPSK" w:hAnsi="TH SarabunPSK" w:cs="TH SarabunPSK" w:hint="cs"/>
                <w:sz w:val="22"/>
                <w:szCs w:val="22"/>
                <w:cs/>
              </w:rPr>
              <w:t>ทิ</w:t>
            </w:r>
            <w:proofErr w:type="spellEnd"/>
            <w:r w:rsidRPr="00ED3517">
              <w:rPr>
                <w:rFonts w:ascii="TH SarabunPSK" w:hAnsi="TH SarabunPSK" w:cs="TH SarabunPSK" w:hint="cs"/>
                <w:sz w:val="22"/>
                <w:szCs w:val="22"/>
                <w:cs/>
              </w:rPr>
              <w:t xml:space="preserve">ชากร  ดวงจันทร์  ประภาส  สุวรรณ  ณรงค์  เมตไตรพันธ์ และ ปกรณ์  เสรีเผ่าวงษ์. (2564) </w:t>
            </w:r>
            <w:r w:rsidRPr="00ED3517">
              <w:rPr>
                <w:rFonts w:ascii="TH SarabunPSK" w:hAnsi="TH SarabunPSK" w:cs="TH SarabunPSK" w:hint="cs"/>
                <w:sz w:val="22"/>
                <w:szCs w:val="22"/>
              </w:rPr>
              <w:t>“</w:t>
            </w:r>
            <w:r w:rsidRPr="00ED3517">
              <w:rPr>
                <w:rFonts w:ascii="TH SarabunPSK" w:hAnsi="TH SarabunPSK" w:cs="TH SarabunPSK" w:hint="cs"/>
                <w:sz w:val="22"/>
                <w:szCs w:val="22"/>
                <w:cs/>
              </w:rPr>
              <w:t>การพัฒนาระบบควบคุมการเลี้ยงปลาร่วมกับการปลูกพืชแบบไร้ดินโดยใช้อินเทอร์เน็ตของสรรพสิ่ง</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การประชุมวิชาการเครือข่ายวิศวกรรมไฟฟ้า ครั้งที่ 13 (</w:t>
            </w:r>
            <w:r w:rsidRPr="00ED3517">
              <w:rPr>
                <w:rFonts w:ascii="TH SarabunPSK" w:hAnsi="TH SarabunPSK" w:cs="TH SarabunPSK" w:hint="cs"/>
                <w:sz w:val="22"/>
                <w:szCs w:val="22"/>
              </w:rPr>
              <w:t xml:space="preserve">EENET </w:t>
            </w:r>
            <w:r w:rsidRPr="00ED3517">
              <w:rPr>
                <w:rFonts w:ascii="TH SarabunPSK" w:hAnsi="TH SarabunPSK" w:cs="TH SarabunPSK" w:hint="cs"/>
                <w:sz w:val="22"/>
                <w:szCs w:val="22"/>
                <w:cs/>
              </w:rPr>
              <w:t>2021</w:t>
            </w:r>
            <w:r w:rsidRPr="00ED3517">
              <w:rPr>
                <w:rFonts w:ascii="TH SarabunPSK" w:hAnsi="TH SarabunPSK" w:cs="TH SarabunPSK" w:hint="cs"/>
                <w:sz w:val="22"/>
                <w:szCs w:val="22"/>
              </w:rPr>
              <w:t xml:space="preserve"> Online), </w:t>
            </w:r>
            <w:r w:rsidRPr="00ED3517">
              <w:rPr>
                <w:rFonts w:ascii="TH SarabunPSK" w:hAnsi="TH SarabunPSK" w:cs="TH SarabunPSK" w:hint="cs"/>
                <w:sz w:val="22"/>
                <w:szCs w:val="22"/>
                <w:cs/>
              </w:rPr>
              <w:t>12-14 พฤษภาคม</w:t>
            </w:r>
            <w:r w:rsidRPr="00ED3517">
              <w:rPr>
                <w:rFonts w:ascii="TH SarabunPSK" w:hAnsi="TH SarabunPSK" w:cs="TH SarabunPSK" w:hint="cs"/>
                <w:sz w:val="22"/>
                <w:szCs w:val="22"/>
              </w:rPr>
              <w:t xml:space="preserve">, Online, </w:t>
            </w:r>
            <w:r w:rsidRPr="00ED3517">
              <w:rPr>
                <w:rFonts w:ascii="TH SarabunPSK" w:hAnsi="TH SarabunPSK" w:cs="TH SarabunPSK" w:hint="cs"/>
                <w:sz w:val="22"/>
                <w:szCs w:val="22"/>
                <w:cs/>
              </w:rPr>
              <w:t>ไทย: มหาวิทยาลัยเทคโนโลยีราชมงคลล้านนา เชียงราย</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หน้า 270</w:t>
            </w:r>
            <w:r w:rsidRPr="00ED3517">
              <w:rPr>
                <w:rFonts w:ascii="TH SarabunPSK" w:hAnsi="TH SarabunPSK" w:cs="TH SarabunPSK" w:hint="cs"/>
                <w:sz w:val="22"/>
                <w:szCs w:val="22"/>
              </w:rPr>
              <w:t xml:space="preserve"> – </w:t>
            </w:r>
            <w:r w:rsidRPr="00ED3517">
              <w:rPr>
                <w:rFonts w:ascii="TH SarabunPSK" w:hAnsi="TH SarabunPSK" w:cs="TH SarabunPSK" w:hint="cs"/>
                <w:sz w:val="22"/>
                <w:szCs w:val="22"/>
                <w:cs/>
              </w:rPr>
              <w:t>273.</w:t>
            </w:r>
          </w:p>
          <w:p w14:paraId="55E45D87"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[7] นายคุณากร ยิ้มเพ็ชร</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นายยุทธชัย คำท้วม</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ปกรณ์ เสรีเผ่าวงษ์</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อนนท์ นำอิน และวิวัฒน์ ทิพจร.  (2564) </w:t>
            </w:r>
            <w:r w:rsidRPr="00ED3517">
              <w:rPr>
                <w:rFonts w:ascii="TH SarabunPSK" w:hAnsi="TH SarabunPSK" w:cs="TH SarabunPSK" w:hint="cs"/>
                <w:sz w:val="22"/>
                <w:szCs w:val="22"/>
              </w:rPr>
              <w:t>“</w:t>
            </w:r>
            <w:r w:rsidRPr="00ED3517">
              <w:rPr>
                <w:rFonts w:ascii="TH SarabunPSK" w:hAnsi="TH SarabunPSK" w:cs="TH SarabunPSK" w:hint="cs"/>
                <w:sz w:val="22"/>
                <w:szCs w:val="22"/>
                <w:cs/>
              </w:rPr>
              <w:t>การออกแบบและสร้างโรงอบแห้งพลังงานแสงอาทิตย์วัดและควบคุมระบบผ่านอินเทอร์เน็ต กรณีศึกษา ชุมชนบ้านห้วยต้า</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การประชุมวิชาการเครือข่ายวิศวกรรมไฟฟ้า ครั้งที่ 13 (</w:t>
            </w:r>
            <w:r w:rsidRPr="00ED3517">
              <w:rPr>
                <w:rFonts w:ascii="TH SarabunPSK" w:hAnsi="TH SarabunPSK" w:cs="TH SarabunPSK" w:hint="cs"/>
                <w:sz w:val="22"/>
                <w:szCs w:val="22"/>
              </w:rPr>
              <w:t xml:space="preserve">EENET </w:t>
            </w:r>
            <w:r w:rsidRPr="00ED3517">
              <w:rPr>
                <w:rFonts w:ascii="TH SarabunPSK" w:hAnsi="TH SarabunPSK" w:cs="TH SarabunPSK" w:hint="cs"/>
                <w:sz w:val="22"/>
                <w:szCs w:val="22"/>
                <w:cs/>
              </w:rPr>
              <w:t>2021</w:t>
            </w:r>
            <w:r w:rsidRPr="00ED3517">
              <w:rPr>
                <w:rFonts w:ascii="TH SarabunPSK" w:hAnsi="TH SarabunPSK" w:cs="TH SarabunPSK" w:hint="cs"/>
                <w:sz w:val="22"/>
                <w:szCs w:val="22"/>
              </w:rPr>
              <w:t xml:space="preserve"> Online), </w:t>
            </w:r>
            <w:r w:rsidRPr="00ED3517">
              <w:rPr>
                <w:rFonts w:ascii="TH SarabunPSK" w:hAnsi="TH SarabunPSK" w:cs="TH SarabunPSK" w:hint="cs"/>
                <w:sz w:val="22"/>
                <w:szCs w:val="22"/>
                <w:cs/>
              </w:rPr>
              <w:t>12-14 พฤษภาคม</w:t>
            </w:r>
            <w:r w:rsidRPr="00ED3517">
              <w:rPr>
                <w:rFonts w:ascii="TH SarabunPSK" w:hAnsi="TH SarabunPSK" w:cs="TH SarabunPSK" w:hint="cs"/>
                <w:sz w:val="22"/>
                <w:szCs w:val="22"/>
              </w:rPr>
              <w:t xml:space="preserve">, Online, </w:t>
            </w:r>
            <w:r w:rsidRPr="00ED3517">
              <w:rPr>
                <w:rFonts w:ascii="TH SarabunPSK" w:hAnsi="TH SarabunPSK" w:cs="TH SarabunPSK" w:hint="cs"/>
                <w:sz w:val="22"/>
                <w:szCs w:val="22"/>
                <w:cs/>
              </w:rPr>
              <w:t>ไทย: มหาวิทยาลัยเทคโนโลยีราชมงคลล้านนา เชียงราย</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หน้า 193-196.</w:t>
            </w:r>
          </w:p>
          <w:p w14:paraId="34E4E06E"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lastRenderedPageBreak/>
              <w:t>[8] ปกรณ์ เสรีเผ่าวงษ์ ธนากร กาวีละ วรวิทย์ ใจเที่ยง และนิติพง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สมไชยวง</w:t>
            </w:r>
            <w:proofErr w:type="spellStart"/>
            <w:r w:rsidRPr="00ED3517">
              <w:rPr>
                <w:rFonts w:ascii="TH SarabunPSK" w:hAnsi="TH SarabunPSK" w:cs="TH SarabunPSK" w:hint="cs"/>
                <w:sz w:val="22"/>
                <w:szCs w:val="22"/>
                <w:cs/>
              </w:rPr>
              <w:t>ค์</w:t>
            </w:r>
            <w:proofErr w:type="spellEnd"/>
            <w:r w:rsidRPr="00ED3517">
              <w:rPr>
                <w:rFonts w:ascii="TH SarabunPSK" w:hAnsi="TH SarabunPSK" w:cs="TH SarabunPSK" w:hint="cs"/>
                <w:sz w:val="22"/>
                <w:szCs w:val="22"/>
                <w:cs/>
              </w:rPr>
              <w:t xml:space="preserve">4. (2564) </w:t>
            </w:r>
            <w:r w:rsidRPr="00ED3517">
              <w:rPr>
                <w:rFonts w:ascii="TH SarabunPSK" w:hAnsi="TH SarabunPSK" w:cs="TH SarabunPSK" w:hint="cs"/>
                <w:sz w:val="22"/>
                <w:szCs w:val="22"/>
              </w:rPr>
              <w:t>“</w:t>
            </w:r>
            <w:r w:rsidRPr="00ED3517">
              <w:rPr>
                <w:rFonts w:ascii="TH SarabunPSK" w:hAnsi="TH SarabunPSK" w:cs="TH SarabunPSK" w:hint="cs"/>
                <w:sz w:val="22"/>
                <w:szCs w:val="22"/>
                <w:cs/>
              </w:rPr>
              <w:t>การออกแบบและสร้างระบบปลูกผักสลัดแบบรากแขวน</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การประชุมวิชาการวิจัยและนวัตกรรมสร้างสรรค์ ครั้งที่ 7</w:t>
            </w:r>
            <w:r w:rsidRPr="00ED3517">
              <w:rPr>
                <w:rFonts w:ascii="TH SarabunPSK" w:hAnsi="TH SarabunPSK" w:cs="TH SarabunPSK" w:hint="cs"/>
                <w:sz w:val="22"/>
                <w:szCs w:val="22"/>
              </w:rPr>
              <w:t xml:space="preserve"> CRCI </w:t>
            </w:r>
            <w:r w:rsidRPr="00ED3517">
              <w:rPr>
                <w:rFonts w:ascii="TH SarabunPSK" w:hAnsi="TH SarabunPSK" w:cs="TH SarabunPSK" w:hint="cs"/>
                <w:sz w:val="22"/>
                <w:szCs w:val="22"/>
                <w:cs/>
              </w:rPr>
              <w:t>2021 (</w:t>
            </w:r>
            <w:r w:rsidRPr="00ED3517">
              <w:rPr>
                <w:rFonts w:ascii="TH SarabunPSK" w:hAnsi="TH SarabunPSK" w:cs="TH SarabunPSK" w:hint="cs"/>
                <w:sz w:val="22"/>
                <w:szCs w:val="22"/>
              </w:rPr>
              <w:t xml:space="preserve">Online), </w:t>
            </w:r>
            <w:r w:rsidRPr="00ED3517">
              <w:rPr>
                <w:rFonts w:ascii="TH SarabunPSK" w:hAnsi="TH SarabunPSK" w:cs="TH SarabunPSK" w:hint="cs"/>
                <w:sz w:val="22"/>
                <w:szCs w:val="22"/>
                <w:cs/>
              </w:rPr>
              <w:t>12-14 พฤษภาคม</w:t>
            </w:r>
            <w:r w:rsidRPr="00ED3517">
              <w:rPr>
                <w:rFonts w:ascii="TH SarabunPSK" w:hAnsi="TH SarabunPSK" w:cs="TH SarabunPSK" w:hint="cs"/>
                <w:sz w:val="22"/>
                <w:szCs w:val="22"/>
              </w:rPr>
              <w:t xml:space="preserve">, Online, </w:t>
            </w:r>
            <w:r w:rsidRPr="00ED3517">
              <w:rPr>
                <w:rFonts w:ascii="TH SarabunPSK" w:hAnsi="TH SarabunPSK" w:cs="TH SarabunPSK" w:hint="cs"/>
                <w:sz w:val="22"/>
                <w:szCs w:val="22"/>
                <w:cs/>
              </w:rPr>
              <w:t>ไทย: มหาวิทยาลัยเทคโนโลยีราชมงคลล้านนา</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หน้า 94-98.</w:t>
            </w:r>
          </w:p>
          <w:p w14:paraId="4B82B460"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[9] ปกรณ์ เสรีเผ่าวงษ์ ภานุพงศ์ ธีรภาฤกษ์ รัฐธรรมนูญ สมพงษ์ และนิติพง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สมไชยวง</w:t>
            </w:r>
            <w:proofErr w:type="spellStart"/>
            <w:r w:rsidRPr="00ED3517">
              <w:rPr>
                <w:rFonts w:ascii="TH SarabunPSK" w:hAnsi="TH SarabunPSK" w:cs="TH SarabunPSK" w:hint="cs"/>
                <w:sz w:val="22"/>
                <w:szCs w:val="22"/>
                <w:cs/>
              </w:rPr>
              <w:t>ค์</w:t>
            </w:r>
            <w:proofErr w:type="spellEnd"/>
            <w:r w:rsidRPr="00ED3517">
              <w:rPr>
                <w:rFonts w:ascii="TH SarabunPSK" w:hAnsi="TH SarabunPSK" w:cs="TH SarabunPSK" w:hint="cs"/>
                <w:sz w:val="22"/>
                <w:szCs w:val="22"/>
                <w:cs/>
              </w:rPr>
              <w:t xml:space="preserve"> . (2564) </w:t>
            </w:r>
            <w:r w:rsidRPr="00ED3517">
              <w:rPr>
                <w:rFonts w:ascii="TH SarabunPSK" w:hAnsi="TH SarabunPSK" w:cs="TH SarabunPSK" w:hint="cs"/>
                <w:sz w:val="22"/>
                <w:szCs w:val="22"/>
              </w:rPr>
              <w:t>“</w:t>
            </w:r>
            <w:r w:rsidRPr="00ED3517">
              <w:rPr>
                <w:rFonts w:ascii="TH SarabunPSK" w:hAnsi="TH SarabunPSK" w:cs="TH SarabunPSK" w:hint="cs"/>
                <w:sz w:val="22"/>
                <w:szCs w:val="22"/>
                <w:cs/>
              </w:rPr>
              <w:t>การออกแบบและสร้างระบบปลูกพืชกรีน</w:t>
            </w:r>
            <w:proofErr w:type="spellStart"/>
            <w:r w:rsidRPr="00ED3517">
              <w:rPr>
                <w:rFonts w:ascii="TH SarabunPSK" w:hAnsi="TH SarabunPSK" w:cs="TH SarabunPSK" w:hint="cs"/>
                <w:sz w:val="22"/>
                <w:szCs w:val="22"/>
                <w:cs/>
              </w:rPr>
              <w:t>โอ๊ค</w:t>
            </w:r>
            <w:proofErr w:type="spellEnd"/>
            <w:r w:rsidRPr="00ED3517">
              <w:rPr>
                <w:rFonts w:ascii="TH SarabunPSK" w:hAnsi="TH SarabunPSK" w:cs="TH SarabunPSK" w:hint="cs"/>
                <w:sz w:val="22"/>
                <w:szCs w:val="22"/>
                <w:cs/>
              </w:rPr>
              <w:t>ควบคุมกับการเลี้ยงปลานิลโดยการควบคุมค่าความนำไฟฟ้า</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การประชุมวิชาการวิจัยและนวัตกรรมสร้างสรรค์ ครั้งที่ 7</w:t>
            </w:r>
            <w:r w:rsidRPr="00ED3517">
              <w:rPr>
                <w:rFonts w:ascii="TH SarabunPSK" w:hAnsi="TH SarabunPSK" w:cs="TH SarabunPSK" w:hint="cs"/>
                <w:sz w:val="22"/>
                <w:szCs w:val="22"/>
              </w:rPr>
              <w:t xml:space="preserve"> CRCI </w:t>
            </w:r>
            <w:r w:rsidRPr="00ED3517">
              <w:rPr>
                <w:rFonts w:ascii="TH SarabunPSK" w:hAnsi="TH SarabunPSK" w:cs="TH SarabunPSK" w:hint="cs"/>
                <w:sz w:val="22"/>
                <w:szCs w:val="22"/>
                <w:cs/>
              </w:rPr>
              <w:t>2021 (</w:t>
            </w:r>
            <w:r w:rsidRPr="00ED3517">
              <w:rPr>
                <w:rFonts w:ascii="TH SarabunPSK" w:hAnsi="TH SarabunPSK" w:cs="TH SarabunPSK" w:hint="cs"/>
                <w:sz w:val="22"/>
                <w:szCs w:val="22"/>
              </w:rPr>
              <w:t xml:space="preserve">Online), </w:t>
            </w:r>
            <w:r w:rsidRPr="00ED3517">
              <w:rPr>
                <w:rFonts w:ascii="TH SarabunPSK" w:hAnsi="TH SarabunPSK" w:cs="TH SarabunPSK" w:hint="cs"/>
                <w:sz w:val="22"/>
                <w:szCs w:val="22"/>
                <w:cs/>
              </w:rPr>
              <w:t>12-14 พฤษภาคม</w:t>
            </w:r>
            <w:r w:rsidRPr="00ED3517">
              <w:rPr>
                <w:rFonts w:ascii="TH SarabunPSK" w:hAnsi="TH SarabunPSK" w:cs="TH SarabunPSK" w:hint="cs"/>
                <w:sz w:val="22"/>
                <w:szCs w:val="22"/>
              </w:rPr>
              <w:t xml:space="preserve">, Online, </w:t>
            </w:r>
            <w:r w:rsidRPr="00ED3517">
              <w:rPr>
                <w:rFonts w:ascii="TH SarabunPSK" w:hAnsi="TH SarabunPSK" w:cs="TH SarabunPSK" w:hint="cs"/>
                <w:sz w:val="22"/>
                <w:szCs w:val="22"/>
                <w:cs/>
              </w:rPr>
              <w:t>ไทย: มหาวิทยาลัยเทคโนโลยีราชมงคลล้านนา</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หน้า 99-105.</w:t>
            </w:r>
          </w:p>
          <w:p w14:paraId="704EAD99"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 xml:space="preserve">[10] </w:t>
            </w:r>
            <w:proofErr w:type="spellStart"/>
            <w:r w:rsidRPr="00ED3517">
              <w:rPr>
                <w:rFonts w:ascii="TH SarabunPSK" w:hAnsi="TH SarabunPSK" w:cs="TH SarabunPSK" w:hint="cs"/>
                <w:sz w:val="22"/>
                <w:szCs w:val="22"/>
                <w:cs/>
              </w:rPr>
              <w:t>พิพั</w:t>
            </w:r>
            <w:proofErr w:type="spellEnd"/>
            <w:r w:rsidRPr="00ED3517">
              <w:rPr>
                <w:rFonts w:ascii="TH SarabunPSK" w:hAnsi="TH SarabunPSK" w:cs="TH SarabunPSK" w:hint="cs"/>
                <w:sz w:val="22"/>
                <w:szCs w:val="22"/>
                <w:cs/>
              </w:rPr>
              <w:t>ตน์ ยะวง</w:t>
            </w:r>
            <w:proofErr w:type="spellStart"/>
            <w:r w:rsidRPr="00ED3517">
              <w:rPr>
                <w:rFonts w:ascii="TH SarabunPSK" w:hAnsi="TH SarabunPSK" w:cs="TH SarabunPSK" w:hint="cs"/>
                <w:sz w:val="22"/>
                <w:szCs w:val="22"/>
                <w:cs/>
              </w:rPr>
              <w:t>ค์</w:t>
            </w:r>
            <w:proofErr w:type="spellEnd"/>
            <w:r w:rsidRPr="00ED3517">
              <w:rPr>
                <w:rFonts w:ascii="TH SarabunPSK" w:hAnsi="TH SarabunPSK" w:cs="TH SarabunPSK" w:hint="cs"/>
                <w:sz w:val="22"/>
                <w:szCs w:val="22"/>
                <w:cs/>
              </w:rPr>
              <w:t xml:space="preserve"> ปกรณ์ เสรีเผ่าวงษ์ ประภาส สุวรรณ สุวรรณี ปัญยศ และพิเชษฐ กันทะวัง (2564) </w:t>
            </w:r>
            <w:r w:rsidRPr="00ED3517">
              <w:rPr>
                <w:rFonts w:ascii="TH SarabunPSK" w:hAnsi="TH SarabunPSK" w:cs="TH SarabunPSK" w:hint="cs"/>
                <w:sz w:val="22"/>
                <w:szCs w:val="22"/>
              </w:rPr>
              <w:t>“</w:t>
            </w:r>
            <w:r w:rsidRPr="00ED3517">
              <w:rPr>
                <w:rFonts w:ascii="TH SarabunPSK" w:hAnsi="TH SarabunPSK" w:cs="TH SarabunPSK" w:hint="cs"/>
                <w:sz w:val="22"/>
                <w:szCs w:val="22"/>
                <w:cs/>
              </w:rPr>
              <w:t>ระบบป้ายรถโดยสารประจำทางอัจฉริยะสายอำเภอพานถึงอำเภอเมืองเชียงราย</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การประชุมวิชาการวิจัยและนวัตกรรมสร้างสรรค์ ครั้งที่ 7</w:t>
            </w:r>
            <w:r w:rsidRPr="00ED3517">
              <w:rPr>
                <w:rFonts w:ascii="TH SarabunPSK" w:hAnsi="TH SarabunPSK" w:cs="TH SarabunPSK" w:hint="cs"/>
                <w:sz w:val="22"/>
                <w:szCs w:val="22"/>
              </w:rPr>
              <w:t xml:space="preserve"> CRCI </w:t>
            </w:r>
            <w:r w:rsidRPr="00ED3517">
              <w:rPr>
                <w:rFonts w:ascii="TH SarabunPSK" w:hAnsi="TH SarabunPSK" w:cs="TH SarabunPSK" w:hint="cs"/>
                <w:sz w:val="22"/>
                <w:szCs w:val="22"/>
                <w:cs/>
              </w:rPr>
              <w:t>2021 (</w:t>
            </w:r>
            <w:r w:rsidRPr="00ED3517">
              <w:rPr>
                <w:rFonts w:ascii="TH SarabunPSK" w:hAnsi="TH SarabunPSK" w:cs="TH SarabunPSK" w:hint="cs"/>
                <w:sz w:val="22"/>
                <w:szCs w:val="22"/>
              </w:rPr>
              <w:t xml:space="preserve">Online), </w:t>
            </w:r>
            <w:r w:rsidRPr="00ED3517">
              <w:rPr>
                <w:rFonts w:ascii="TH SarabunPSK" w:hAnsi="TH SarabunPSK" w:cs="TH SarabunPSK" w:hint="cs"/>
                <w:sz w:val="22"/>
                <w:szCs w:val="22"/>
                <w:cs/>
              </w:rPr>
              <w:t>12-14 พฤษภาคม</w:t>
            </w:r>
            <w:r w:rsidRPr="00ED3517">
              <w:rPr>
                <w:rFonts w:ascii="TH SarabunPSK" w:hAnsi="TH SarabunPSK" w:cs="TH SarabunPSK" w:hint="cs"/>
                <w:sz w:val="22"/>
                <w:szCs w:val="22"/>
              </w:rPr>
              <w:t xml:space="preserve">, Online, </w:t>
            </w:r>
            <w:r w:rsidRPr="00ED3517">
              <w:rPr>
                <w:rFonts w:ascii="TH SarabunPSK" w:hAnsi="TH SarabunPSK" w:cs="TH SarabunPSK" w:hint="cs"/>
                <w:sz w:val="22"/>
                <w:szCs w:val="22"/>
                <w:cs/>
              </w:rPr>
              <w:t>ไทย: มหาวิทยาลัยเทคโนโลยีราชมงคลล้านนา</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หน้า 185-189.</w:t>
            </w:r>
          </w:p>
          <w:p w14:paraId="329CFD58" w14:textId="044F7212"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[11] ศิระวัฒน์ บุญกิจ</w:t>
            </w:r>
            <w:r w:rsidRPr="00ED3517">
              <w:rPr>
                <w:rFonts w:ascii="TH SarabunPSK" w:hAnsi="TH SarabunPSK" w:cs="TH SarabunPSK" w:hint="cs"/>
                <w:sz w:val="22"/>
                <w:szCs w:val="22"/>
              </w:rPr>
              <w:t>,</w:t>
            </w:r>
            <w:r w:rsidRPr="00ED3517">
              <w:rPr>
                <w:rFonts w:ascii="TH SarabunPSK" w:hAnsi="TH SarabunPSK" w:cs="TH SarabunPSK" w:hint="cs"/>
                <w:sz w:val="22"/>
                <w:szCs w:val="22"/>
                <w:cs/>
              </w:rPr>
              <w:t>อาทิตย์ เทิ้มลง</w:t>
            </w:r>
            <w:r w:rsidRPr="00ED3517">
              <w:rPr>
                <w:rFonts w:ascii="TH SarabunPSK" w:hAnsi="TH SarabunPSK" w:cs="TH SarabunPSK" w:hint="cs"/>
                <w:sz w:val="22"/>
                <w:szCs w:val="22"/>
              </w:rPr>
              <w:t>,</w:t>
            </w:r>
            <w:r w:rsidRPr="00ED3517">
              <w:rPr>
                <w:rFonts w:ascii="TH SarabunPSK" w:hAnsi="TH SarabunPSK" w:cs="TH SarabunPSK" w:hint="cs"/>
                <w:sz w:val="22"/>
                <w:szCs w:val="22"/>
                <w:cs/>
              </w:rPr>
              <w:t>ปกรณ์ เสรีเผ่าวงษ์ สุวรรณี ปัญยศ</w:t>
            </w:r>
            <w:r w:rsidRPr="00ED3517">
              <w:rPr>
                <w:rFonts w:ascii="TH SarabunPSK" w:hAnsi="TH SarabunPSK" w:cs="TH SarabunPSK" w:hint="cs"/>
                <w:sz w:val="22"/>
                <w:szCs w:val="22"/>
              </w:rPr>
              <w:t>,</w:t>
            </w:r>
            <w:r w:rsidRPr="00ED3517">
              <w:rPr>
                <w:rFonts w:ascii="TH SarabunPSK" w:hAnsi="TH SarabunPSK" w:cs="TH SarabunPSK" w:hint="cs"/>
                <w:sz w:val="22"/>
                <w:szCs w:val="22"/>
                <w:cs/>
              </w:rPr>
              <w:t xml:space="preserve">พิเชษฐ กันทะวัง และ มัณฑนา บุศย์เมือง.(2565). การพัฒนากล่องขนส่งและระบบลูกโซ่ความเย็นควบคุมอุณหภูมิโลหิตโรงพยาบาลแม่ลาว. การประชุมวิชาการวิจัยและนวัตกรรมสร้างสรรค์ </w:t>
            </w:r>
            <w:r w:rsidRPr="00ED3517">
              <w:rPr>
                <w:rFonts w:ascii="TH SarabunPSK" w:hAnsi="TH SarabunPSK" w:cs="TH SarabunPSK" w:hint="cs"/>
                <w:sz w:val="22"/>
                <w:szCs w:val="22"/>
              </w:rPr>
              <w:t xml:space="preserve">CRCI </w:t>
            </w:r>
            <w:r w:rsidRPr="00ED3517">
              <w:rPr>
                <w:rFonts w:ascii="TH SarabunPSK" w:hAnsi="TH SarabunPSK" w:cs="TH SarabunPSK" w:hint="cs"/>
                <w:sz w:val="22"/>
                <w:szCs w:val="22"/>
                <w:cs/>
              </w:rPr>
              <w:t>2022</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เล่มที่ 1 กลุ่มวิทยาศาสตร์และเทคโนโลยี</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หน้า 136-145.</w:t>
            </w:r>
          </w:p>
        </w:tc>
      </w:tr>
    </w:tbl>
    <w:p w14:paraId="4DA8C12B" w14:textId="68E056D2" w:rsidR="00BD660E" w:rsidRPr="00ED3517" w:rsidRDefault="00BD660E" w:rsidP="00ED3517">
      <w:pPr>
        <w:tabs>
          <w:tab w:val="left" w:pos="1260"/>
        </w:tabs>
        <w:jc w:val="thaiDistribute"/>
        <w:rPr>
          <w:rFonts w:ascii="TH SarabunPSK" w:hAnsi="TH SarabunPSK" w:cs="TH SarabunPSK" w:hint="cs"/>
          <w:b/>
          <w:bCs/>
          <w:color w:val="000000" w:themeColor="text1"/>
          <w:sz w:val="32"/>
          <w:szCs w:val="32"/>
        </w:rPr>
      </w:pPr>
      <w:r w:rsidRPr="00ED3517">
        <w:rPr>
          <w:rFonts w:ascii="TH SarabunPSK" w:hAnsi="TH SarabunPSK" w:cs="TH SarabunPSK" w:hint="cs"/>
          <w:b/>
          <w:bCs/>
          <w:color w:val="000000" w:themeColor="text1"/>
          <w:sz w:val="32"/>
          <w:szCs w:val="32"/>
          <w:cs/>
        </w:rPr>
        <w:lastRenderedPageBreak/>
        <w:t>ตาก</w:t>
      </w:r>
    </w:p>
    <w:tbl>
      <w:tblPr>
        <w:tblW w:w="15372" w:type="dxa"/>
        <w:tblInd w:w="-635" w:type="dxa"/>
        <w:tblLayout w:type="fixed"/>
        <w:tblLook w:val="0000" w:firstRow="0" w:lastRow="0" w:firstColumn="0" w:lastColumn="0" w:noHBand="0" w:noVBand="0"/>
      </w:tblPr>
      <w:tblGrid>
        <w:gridCol w:w="601"/>
        <w:gridCol w:w="2169"/>
        <w:gridCol w:w="2430"/>
        <w:gridCol w:w="2970"/>
        <w:gridCol w:w="900"/>
        <w:gridCol w:w="2192"/>
        <w:gridCol w:w="4110"/>
      </w:tblGrid>
      <w:tr w:rsidR="00BD660E" w:rsidRPr="00ED3517" w14:paraId="4EE3434D" w14:textId="77777777" w:rsidTr="007238F5">
        <w:trPr>
          <w:cantSplit/>
          <w:tblHeader/>
        </w:trPr>
        <w:tc>
          <w:tcPr>
            <w:tcW w:w="601" w:type="dxa"/>
            <w:vMerge w:val="restart"/>
            <w:tcBorders>
              <w:top w:val="single" w:sz="4" w:space="0" w:color="000000"/>
              <w:left w:val="single" w:sz="4" w:space="0" w:color="000000"/>
              <w:bottom w:val="single" w:sz="4" w:space="0" w:color="000000"/>
            </w:tcBorders>
            <w:shd w:val="clear" w:color="auto" w:fill="auto"/>
            <w:vAlign w:val="center"/>
          </w:tcPr>
          <w:p w14:paraId="4793E980" w14:textId="77777777" w:rsidR="00BD660E" w:rsidRPr="00ED3517" w:rsidRDefault="00BD660E"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lastRenderedPageBreak/>
              <w:t>ลำดับ</w:t>
            </w:r>
          </w:p>
        </w:tc>
        <w:tc>
          <w:tcPr>
            <w:tcW w:w="2169" w:type="dxa"/>
            <w:tcBorders>
              <w:top w:val="single" w:sz="4" w:space="0" w:color="000000"/>
              <w:left w:val="single" w:sz="4" w:space="0" w:color="000000"/>
            </w:tcBorders>
            <w:shd w:val="clear" w:color="auto" w:fill="auto"/>
          </w:tcPr>
          <w:p w14:paraId="10719CA2" w14:textId="77777777" w:rsidR="00BD660E" w:rsidRPr="00ED3517" w:rsidRDefault="00BD660E"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ชื่อ</w:t>
            </w:r>
            <w:r w:rsidRPr="00ED3517">
              <w:rPr>
                <w:rFonts w:ascii="TH SarabunPSK" w:eastAsia="SimSun" w:hAnsi="TH SarabunPSK" w:cs="TH SarabunPSK" w:hint="cs"/>
                <w:b/>
                <w:bCs/>
                <w:lang w:eastAsia="zh-CN"/>
              </w:rPr>
              <w:t>-</w:t>
            </w:r>
            <w:r w:rsidRPr="00ED3517">
              <w:rPr>
                <w:rFonts w:ascii="TH SarabunPSK" w:eastAsia="SimSun" w:hAnsi="TH SarabunPSK" w:cs="TH SarabunPSK" w:hint="cs"/>
                <w:b/>
                <w:bCs/>
                <w:cs/>
                <w:lang w:eastAsia="zh-CN"/>
              </w:rPr>
              <w:t>สกุล</w:t>
            </w:r>
          </w:p>
        </w:tc>
        <w:tc>
          <w:tcPr>
            <w:tcW w:w="2430" w:type="dxa"/>
            <w:vMerge w:val="restart"/>
            <w:tcBorders>
              <w:top w:val="single" w:sz="4" w:space="0" w:color="000000"/>
              <w:left w:val="single" w:sz="4" w:space="0" w:color="000000"/>
              <w:bottom w:val="single" w:sz="4" w:space="0" w:color="000000"/>
            </w:tcBorders>
            <w:shd w:val="clear" w:color="auto" w:fill="auto"/>
            <w:vAlign w:val="center"/>
          </w:tcPr>
          <w:p w14:paraId="7192B11D" w14:textId="77777777" w:rsidR="00BD660E" w:rsidRPr="00ED3517" w:rsidRDefault="00BD660E"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คุณวุฒิ</w:t>
            </w:r>
            <w:r w:rsidRPr="00ED3517">
              <w:rPr>
                <w:rFonts w:ascii="TH SarabunPSK" w:eastAsia="SimSun" w:hAnsi="TH SarabunPSK" w:cs="TH SarabunPSK" w:hint="cs"/>
                <w:b/>
                <w:bCs/>
                <w:lang w:eastAsia="zh-CN"/>
              </w:rPr>
              <w:t xml:space="preserve"> (</w:t>
            </w:r>
            <w:r w:rsidRPr="00ED3517">
              <w:rPr>
                <w:rFonts w:ascii="TH SarabunPSK" w:eastAsia="SimSun" w:hAnsi="TH SarabunPSK" w:cs="TH SarabunPSK" w:hint="cs"/>
                <w:b/>
                <w:bCs/>
                <w:cs/>
                <w:lang w:eastAsia="zh-CN"/>
              </w:rPr>
              <w:t>สาขาวิชา</w:t>
            </w:r>
            <w:r w:rsidRPr="00ED3517">
              <w:rPr>
                <w:rFonts w:ascii="TH SarabunPSK" w:eastAsia="SimSun" w:hAnsi="TH SarabunPSK" w:cs="TH SarabunPSK" w:hint="cs"/>
                <w:b/>
                <w:bCs/>
                <w:lang w:eastAsia="zh-CN"/>
              </w:rPr>
              <w:t>)</w:t>
            </w:r>
          </w:p>
        </w:tc>
        <w:tc>
          <w:tcPr>
            <w:tcW w:w="2970" w:type="dxa"/>
            <w:vMerge w:val="restart"/>
            <w:tcBorders>
              <w:top w:val="single" w:sz="4" w:space="0" w:color="000000"/>
              <w:left w:val="single" w:sz="4" w:space="0" w:color="000000"/>
              <w:bottom w:val="single" w:sz="4" w:space="0" w:color="000000"/>
            </w:tcBorders>
            <w:shd w:val="clear" w:color="auto" w:fill="auto"/>
            <w:vAlign w:val="center"/>
          </w:tcPr>
          <w:p w14:paraId="23A1A391" w14:textId="77777777" w:rsidR="00BD660E" w:rsidRPr="00ED3517" w:rsidRDefault="00BD660E"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สถาบัน</w:t>
            </w:r>
          </w:p>
        </w:tc>
        <w:tc>
          <w:tcPr>
            <w:tcW w:w="900" w:type="dxa"/>
            <w:tcBorders>
              <w:top w:val="single" w:sz="4" w:space="0" w:color="000000"/>
              <w:left w:val="single" w:sz="4" w:space="0" w:color="000000"/>
            </w:tcBorders>
            <w:shd w:val="clear" w:color="auto" w:fill="auto"/>
            <w:vAlign w:val="center"/>
          </w:tcPr>
          <w:p w14:paraId="0B0CB916" w14:textId="77777777" w:rsidR="00BD660E" w:rsidRPr="00ED3517" w:rsidRDefault="00BD660E" w:rsidP="00ED3517">
            <w:pPr>
              <w:suppressAutoHyphens/>
              <w:jc w:val="center"/>
              <w:rPr>
                <w:rFonts w:ascii="TH SarabunPSK" w:eastAsia="SimSun" w:hAnsi="TH SarabunPSK" w:cs="TH SarabunPSK" w:hint="cs"/>
                <w:b/>
                <w:bCs/>
                <w:cs/>
                <w:lang w:eastAsia="zh-CN"/>
              </w:rPr>
            </w:pPr>
            <w:r w:rsidRPr="00ED3517">
              <w:rPr>
                <w:rFonts w:ascii="TH SarabunPSK" w:eastAsia="SimSun" w:hAnsi="TH SarabunPSK" w:cs="TH SarabunPSK" w:hint="cs"/>
                <w:b/>
                <w:bCs/>
                <w:cs/>
                <w:lang w:eastAsia="zh-CN"/>
              </w:rPr>
              <w:t>ปีที่สำเร็จ</w:t>
            </w:r>
          </w:p>
        </w:tc>
        <w:tc>
          <w:tcPr>
            <w:tcW w:w="2192" w:type="dxa"/>
            <w:vMerge w:val="restart"/>
            <w:tcBorders>
              <w:top w:val="single" w:sz="4" w:space="0" w:color="000000"/>
              <w:left w:val="single" w:sz="4" w:space="0" w:color="000000"/>
              <w:bottom w:val="single" w:sz="4" w:space="0" w:color="000000"/>
              <w:right w:val="single" w:sz="4" w:space="0" w:color="auto"/>
            </w:tcBorders>
            <w:shd w:val="clear" w:color="auto" w:fill="auto"/>
            <w:vAlign w:val="center"/>
          </w:tcPr>
          <w:p w14:paraId="02253871" w14:textId="77777777" w:rsidR="00BD660E" w:rsidRPr="00ED3517" w:rsidRDefault="00BD660E" w:rsidP="00ED3517">
            <w:pPr>
              <w:suppressAutoHyphens/>
              <w:jc w:val="center"/>
              <w:rPr>
                <w:rFonts w:ascii="TH SarabunPSK" w:eastAsia="Batang" w:hAnsi="TH SarabunPSK" w:cs="TH SarabunPSK" w:hint="cs"/>
                <w:lang w:eastAsia="zh-CN"/>
              </w:rPr>
            </w:pPr>
            <w:r w:rsidRPr="00ED3517">
              <w:rPr>
                <w:rFonts w:ascii="TH SarabunPSK" w:eastAsia="SimSun" w:hAnsi="TH SarabunPSK" w:cs="TH SarabunPSK" w:hint="cs"/>
                <w:b/>
                <w:bCs/>
                <w:cs/>
                <w:lang w:eastAsia="zh-CN"/>
              </w:rPr>
              <w:t>ตำแหน่งทางวิชาการ</w:t>
            </w:r>
          </w:p>
        </w:tc>
        <w:tc>
          <w:tcPr>
            <w:tcW w:w="4110" w:type="dxa"/>
            <w:vMerge w:val="restart"/>
            <w:tcBorders>
              <w:top w:val="single" w:sz="4" w:space="0" w:color="000000"/>
              <w:left w:val="single" w:sz="4" w:space="0" w:color="auto"/>
              <w:bottom w:val="single" w:sz="4" w:space="0" w:color="000000"/>
              <w:right w:val="single" w:sz="4" w:space="0" w:color="000000"/>
            </w:tcBorders>
            <w:shd w:val="clear" w:color="auto" w:fill="auto"/>
            <w:vAlign w:val="center"/>
          </w:tcPr>
          <w:p w14:paraId="68F30A69" w14:textId="77777777" w:rsidR="00BD660E" w:rsidRPr="00ED3517" w:rsidRDefault="00BD660E"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b/>
                <w:bCs/>
                <w:cs/>
                <w:lang w:eastAsia="zh-CN"/>
              </w:rPr>
              <w:t xml:space="preserve">ผลงานวิจัยย้อนหลัง </w:t>
            </w:r>
            <w:r w:rsidRPr="00ED3517">
              <w:rPr>
                <w:rFonts w:ascii="TH SarabunPSK" w:eastAsia="Batang" w:hAnsi="TH SarabunPSK" w:cs="TH SarabunPSK" w:hint="cs"/>
                <w:b/>
                <w:bCs/>
                <w:lang w:eastAsia="zh-CN"/>
              </w:rPr>
              <w:t xml:space="preserve">5 </w:t>
            </w:r>
            <w:r w:rsidRPr="00ED3517">
              <w:rPr>
                <w:rFonts w:ascii="TH SarabunPSK" w:eastAsia="Batang" w:hAnsi="TH SarabunPSK" w:cs="TH SarabunPSK" w:hint="cs"/>
                <w:b/>
                <w:bCs/>
                <w:cs/>
                <w:lang w:eastAsia="zh-CN"/>
              </w:rPr>
              <w:t>ปี</w:t>
            </w:r>
          </w:p>
        </w:tc>
      </w:tr>
      <w:tr w:rsidR="00BD660E" w:rsidRPr="00ED3517" w14:paraId="560E3192" w14:textId="77777777" w:rsidTr="007238F5">
        <w:trPr>
          <w:cantSplit/>
          <w:tblHeader/>
        </w:trPr>
        <w:tc>
          <w:tcPr>
            <w:tcW w:w="601" w:type="dxa"/>
            <w:vMerge/>
            <w:tcBorders>
              <w:top w:val="single" w:sz="4" w:space="0" w:color="000000"/>
              <w:left w:val="single" w:sz="4" w:space="0" w:color="000000"/>
              <w:bottom w:val="single" w:sz="4" w:space="0" w:color="000000"/>
            </w:tcBorders>
            <w:shd w:val="clear" w:color="auto" w:fill="auto"/>
          </w:tcPr>
          <w:p w14:paraId="7F99B3B1" w14:textId="77777777" w:rsidR="00BD660E" w:rsidRPr="00ED3517" w:rsidRDefault="00BD660E" w:rsidP="00ED3517">
            <w:pPr>
              <w:suppressAutoHyphens/>
              <w:snapToGrid w:val="0"/>
              <w:rPr>
                <w:rFonts w:ascii="TH SarabunPSK" w:eastAsia="SimSun" w:hAnsi="TH SarabunPSK" w:cs="TH SarabunPSK" w:hint="cs"/>
                <w:b/>
                <w:bCs/>
                <w:lang w:eastAsia="zh-CN"/>
              </w:rPr>
            </w:pPr>
          </w:p>
        </w:tc>
        <w:tc>
          <w:tcPr>
            <w:tcW w:w="2169" w:type="dxa"/>
            <w:tcBorders>
              <w:left w:val="single" w:sz="4" w:space="0" w:color="000000"/>
              <w:bottom w:val="single" w:sz="4" w:space="0" w:color="000000"/>
            </w:tcBorders>
            <w:shd w:val="clear" w:color="auto" w:fill="auto"/>
          </w:tcPr>
          <w:p w14:paraId="468F7B85" w14:textId="77777777" w:rsidR="00BD660E" w:rsidRPr="00ED3517" w:rsidRDefault="00BD660E" w:rsidP="00ED3517">
            <w:pPr>
              <w:suppressAutoHyphens/>
              <w:jc w:val="center"/>
              <w:rPr>
                <w:rFonts w:ascii="TH SarabunPSK" w:eastAsia="SimSun" w:hAnsi="TH SarabunPSK" w:cs="TH SarabunPSK" w:hint="cs"/>
                <w:b/>
                <w:bCs/>
                <w:lang w:eastAsia="zh-CN"/>
              </w:rPr>
            </w:pPr>
            <w:r w:rsidRPr="00ED3517">
              <w:rPr>
                <w:rFonts w:ascii="TH SarabunPSK" w:eastAsia="SimSun" w:hAnsi="TH SarabunPSK" w:cs="TH SarabunPSK" w:hint="cs"/>
                <w:b/>
                <w:bCs/>
                <w:cs/>
                <w:lang w:eastAsia="zh-CN"/>
              </w:rPr>
              <w:t>เลขประจำตัวประชาชน</w:t>
            </w:r>
          </w:p>
        </w:tc>
        <w:tc>
          <w:tcPr>
            <w:tcW w:w="2430" w:type="dxa"/>
            <w:vMerge/>
            <w:tcBorders>
              <w:top w:val="single" w:sz="4" w:space="0" w:color="000000"/>
              <w:left w:val="single" w:sz="4" w:space="0" w:color="000000"/>
              <w:bottom w:val="single" w:sz="4" w:space="0" w:color="000000"/>
            </w:tcBorders>
            <w:shd w:val="clear" w:color="auto" w:fill="auto"/>
          </w:tcPr>
          <w:p w14:paraId="09827EA7" w14:textId="77777777" w:rsidR="00BD660E" w:rsidRPr="00ED3517" w:rsidRDefault="00BD660E" w:rsidP="00ED3517">
            <w:pPr>
              <w:suppressAutoHyphens/>
              <w:snapToGrid w:val="0"/>
              <w:rPr>
                <w:rFonts w:ascii="TH SarabunPSK" w:eastAsia="SimSun" w:hAnsi="TH SarabunPSK" w:cs="TH SarabunPSK" w:hint="cs"/>
                <w:lang w:eastAsia="zh-CN"/>
              </w:rPr>
            </w:pPr>
          </w:p>
        </w:tc>
        <w:tc>
          <w:tcPr>
            <w:tcW w:w="2970" w:type="dxa"/>
            <w:vMerge/>
            <w:tcBorders>
              <w:top w:val="single" w:sz="4" w:space="0" w:color="000000"/>
              <w:left w:val="single" w:sz="4" w:space="0" w:color="000000"/>
              <w:bottom w:val="single" w:sz="4" w:space="0" w:color="000000"/>
            </w:tcBorders>
            <w:shd w:val="clear" w:color="auto" w:fill="auto"/>
          </w:tcPr>
          <w:p w14:paraId="6E417E45" w14:textId="77777777" w:rsidR="00BD660E" w:rsidRPr="00ED3517" w:rsidRDefault="00BD660E" w:rsidP="00ED3517">
            <w:pPr>
              <w:suppressAutoHyphens/>
              <w:snapToGrid w:val="0"/>
              <w:rPr>
                <w:rFonts w:ascii="TH SarabunPSK" w:eastAsia="SimSun" w:hAnsi="TH SarabunPSK" w:cs="TH SarabunPSK" w:hint="cs"/>
                <w:b/>
                <w:bCs/>
                <w:lang w:eastAsia="zh-CN"/>
              </w:rPr>
            </w:pPr>
          </w:p>
        </w:tc>
        <w:tc>
          <w:tcPr>
            <w:tcW w:w="900" w:type="dxa"/>
            <w:tcBorders>
              <w:left w:val="single" w:sz="4" w:space="0" w:color="000000"/>
              <w:bottom w:val="single" w:sz="4" w:space="0" w:color="000000"/>
            </w:tcBorders>
            <w:shd w:val="clear" w:color="auto" w:fill="auto"/>
          </w:tcPr>
          <w:p w14:paraId="61960058" w14:textId="77777777" w:rsidR="00BD660E" w:rsidRPr="00ED3517" w:rsidRDefault="00BD660E" w:rsidP="00ED3517">
            <w:pPr>
              <w:suppressAutoHyphens/>
              <w:jc w:val="center"/>
              <w:rPr>
                <w:rFonts w:ascii="TH SarabunPSK" w:eastAsia="SimSun" w:hAnsi="TH SarabunPSK" w:cs="TH SarabunPSK" w:hint="cs"/>
                <w:lang w:eastAsia="zh-CN"/>
              </w:rPr>
            </w:pPr>
            <w:r w:rsidRPr="00ED3517">
              <w:rPr>
                <w:rFonts w:ascii="TH SarabunPSK" w:eastAsia="SimSun" w:hAnsi="TH SarabunPSK" w:cs="TH SarabunPSK" w:hint="cs"/>
                <w:b/>
                <w:bCs/>
                <w:cs/>
                <w:lang w:eastAsia="zh-CN"/>
              </w:rPr>
              <w:t>การศึกษา</w:t>
            </w:r>
          </w:p>
        </w:tc>
        <w:tc>
          <w:tcPr>
            <w:tcW w:w="2192" w:type="dxa"/>
            <w:vMerge/>
            <w:tcBorders>
              <w:top w:val="single" w:sz="4" w:space="0" w:color="000000"/>
              <w:left w:val="single" w:sz="4" w:space="0" w:color="000000"/>
              <w:bottom w:val="single" w:sz="4" w:space="0" w:color="000000"/>
              <w:right w:val="single" w:sz="4" w:space="0" w:color="auto"/>
            </w:tcBorders>
            <w:shd w:val="clear" w:color="auto" w:fill="auto"/>
          </w:tcPr>
          <w:p w14:paraId="529823BB" w14:textId="77777777" w:rsidR="00BD660E" w:rsidRPr="00ED3517" w:rsidRDefault="00BD660E" w:rsidP="00ED3517">
            <w:pPr>
              <w:suppressAutoHyphens/>
              <w:snapToGrid w:val="0"/>
              <w:rPr>
                <w:rFonts w:ascii="TH SarabunPSK" w:eastAsia="SimSun" w:hAnsi="TH SarabunPSK" w:cs="TH SarabunPSK" w:hint="cs"/>
                <w:lang w:eastAsia="zh-CN"/>
              </w:rPr>
            </w:pPr>
          </w:p>
        </w:tc>
        <w:tc>
          <w:tcPr>
            <w:tcW w:w="4110" w:type="dxa"/>
            <w:vMerge/>
            <w:tcBorders>
              <w:top w:val="single" w:sz="4" w:space="0" w:color="000000"/>
              <w:left w:val="single" w:sz="4" w:space="0" w:color="auto"/>
              <w:bottom w:val="single" w:sz="4" w:space="0" w:color="000000"/>
              <w:right w:val="single" w:sz="4" w:space="0" w:color="000000"/>
            </w:tcBorders>
            <w:shd w:val="clear" w:color="auto" w:fill="auto"/>
          </w:tcPr>
          <w:p w14:paraId="319FAF20" w14:textId="77777777" w:rsidR="00BD660E" w:rsidRPr="00ED3517" w:rsidRDefault="00BD660E" w:rsidP="00ED3517">
            <w:pPr>
              <w:suppressAutoHyphens/>
              <w:snapToGrid w:val="0"/>
              <w:rPr>
                <w:rFonts w:ascii="TH SarabunPSK" w:eastAsia="SimSun" w:hAnsi="TH SarabunPSK" w:cs="TH SarabunPSK" w:hint="cs"/>
                <w:lang w:eastAsia="zh-CN"/>
              </w:rPr>
            </w:pPr>
          </w:p>
        </w:tc>
      </w:tr>
      <w:tr w:rsidR="00BD660E" w:rsidRPr="00ED3517" w14:paraId="1E035CC6" w14:textId="77777777" w:rsidTr="007238F5">
        <w:trPr>
          <w:trHeight w:val="63"/>
        </w:trPr>
        <w:tc>
          <w:tcPr>
            <w:tcW w:w="601" w:type="dxa"/>
            <w:tcBorders>
              <w:top w:val="single" w:sz="4" w:space="0" w:color="000000"/>
              <w:left w:val="single" w:sz="4" w:space="0" w:color="000000"/>
            </w:tcBorders>
            <w:shd w:val="clear" w:color="auto" w:fill="auto"/>
          </w:tcPr>
          <w:p w14:paraId="79908ACC" w14:textId="77777777" w:rsidR="00BD660E" w:rsidRPr="00ED3517" w:rsidRDefault="00BD660E" w:rsidP="00ED3517">
            <w:pPr>
              <w:suppressAutoHyphens/>
              <w:jc w:val="center"/>
              <w:rPr>
                <w:rFonts w:ascii="TH SarabunPSK" w:eastAsia="SimSun" w:hAnsi="TH SarabunPSK" w:cs="TH SarabunPSK" w:hint="cs"/>
                <w:lang w:eastAsia="zh-CN"/>
              </w:rPr>
            </w:pPr>
            <w:r w:rsidRPr="00ED3517">
              <w:rPr>
                <w:rFonts w:ascii="TH SarabunPSK" w:eastAsia="SimSun" w:hAnsi="TH SarabunPSK" w:cs="TH SarabunPSK" w:hint="cs"/>
                <w:lang w:eastAsia="zh-CN"/>
              </w:rPr>
              <w:t>1</w:t>
            </w:r>
          </w:p>
        </w:tc>
        <w:tc>
          <w:tcPr>
            <w:tcW w:w="2169" w:type="dxa"/>
            <w:tcBorders>
              <w:top w:val="single" w:sz="4" w:space="0" w:color="000000"/>
              <w:left w:val="single" w:sz="4" w:space="0" w:color="000000"/>
            </w:tcBorders>
            <w:shd w:val="clear" w:color="auto" w:fill="auto"/>
          </w:tcPr>
          <w:p w14:paraId="3929AF5E" w14:textId="2DE78E82" w:rsidR="00BD660E" w:rsidRPr="00ED3517" w:rsidRDefault="00BD660E" w:rsidP="00ED3517">
            <w:pPr>
              <w:widowControl w:val="0"/>
              <w:suppressAutoHyphens/>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ผศ.ณัฐ</w:t>
            </w:r>
            <w:proofErr w:type="spellStart"/>
            <w:r w:rsidRPr="00ED3517">
              <w:rPr>
                <w:rFonts w:ascii="TH SarabunPSK" w:eastAsia="Angsana New" w:hAnsi="TH SarabunPSK" w:cs="TH SarabunPSK" w:hint="cs"/>
                <w:cs/>
                <w:lang w:eastAsia="zh-CN"/>
              </w:rPr>
              <w:t>ษิ</w:t>
            </w:r>
            <w:proofErr w:type="spellEnd"/>
            <w:r w:rsidRPr="00ED3517">
              <w:rPr>
                <w:rFonts w:ascii="TH SarabunPSK" w:eastAsia="Angsana New" w:hAnsi="TH SarabunPSK" w:cs="TH SarabunPSK" w:hint="cs"/>
                <w:cs/>
                <w:lang w:eastAsia="zh-CN"/>
              </w:rPr>
              <w:t xml:space="preserve">มา </w:t>
            </w:r>
            <w:proofErr w:type="spellStart"/>
            <w:r w:rsidRPr="00ED3517">
              <w:rPr>
                <w:rFonts w:ascii="TH SarabunPSK" w:eastAsia="Angsana New" w:hAnsi="TH SarabunPSK" w:cs="TH SarabunPSK" w:hint="cs"/>
                <w:cs/>
                <w:lang w:eastAsia="zh-CN"/>
              </w:rPr>
              <w:t>สุร</w:t>
            </w:r>
            <w:proofErr w:type="spellEnd"/>
            <w:r w:rsidRPr="00ED3517">
              <w:rPr>
                <w:rFonts w:ascii="TH SarabunPSK" w:eastAsia="Angsana New" w:hAnsi="TH SarabunPSK" w:cs="TH SarabunPSK" w:hint="cs"/>
                <w:cs/>
                <w:lang w:eastAsia="zh-CN"/>
              </w:rPr>
              <w:t>เดช</w:t>
            </w:r>
          </w:p>
        </w:tc>
        <w:tc>
          <w:tcPr>
            <w:tcW w:w="2430" w:type="dxa"/>
            <w:tcBorders>
              <w:top w:val="single" w:sz="4" w:space="0" w:color="000000"/>
              <w:left w:val="single" w:sz="4" w:space="0" w:color="000000"/>
            </w:tcBorders>
            <w:shd w:val="clear" w:color="auto" w:fill="auto"/>
          </w:tcPr>
          <w:p w14:paraId="0F397B59" w14:textId="77777777" w:rsidR="00BD660E" w:rsidRPr="00ED3517" w:rsidRDefault="00BD660E" w:rsidP="00ED3517">
            <w:pPr>
              <w:suppressAutoHyphens/>
              <w:rPr>
                <w:rFonts w:ascii="TH SarabunPSK" w:eastAsia="Angsana New" w:hAnsi="TH SarabunPSK" w:cs="TH SarabunPSK" w:hint="cs"/>
                <w:sz w:val="22"/>
                <w:szCs w:val="22"/>
                <w:cs/>
                <w:lang w:eastAsia="zh-CN"/>
              </w:rPr>
            </w:pPr>
          </w:p>
        </w:tc>
        <w:tc>
          <w:tcPr>
            <w:tcW w:w="2970" w:type="dxa"/>
            <w:tcBorders>
              <w:top w:val="single" w:sz="4" w:space="0" w:color="000000"/>
              <w:left w:val="single" w:sz="4" w:space="0" w:color="000000"/>
            </w:tcBorders>
            <w:shd w:val="clear" w:color="auto" w:fill="auto"/>
          </w:tcPr>
          <w:p w14:paraId="2B3DC2C6" w14:textId="77777777" w:rsidR="00BD660E" w:rsidRPr="00ED3517" w:rsidRDefault="00BD660E" w:rsidP="00ED3517">
            <w:pPr>
              <w:suppressAutoHyphens/>
              <w:rPr>
                <w:rFonts w:ascii="TH SarabunPSK" w:eastAsia="Angsana New" w:hAnsi="TH SarabunPSK" w:cs="TH SarabunPSK" w:hint="cs"/>
                <w:sz w:val="22"/>
                <w:szCs w:val="22"/>
                <w:lang w:eastAsia="zh-CN"/>
              </w:rPr>
            </w:pPr>
          </w:p>
        </w:tc>
        <w:tc>
          <w:tcPr>
            <w:tcW w:w="900" w:type="dxa"/>
            <w:tcBorders>
              <w:top w:val="single" w:sz="4" w:space="0" w:color="000000"/>
              <w:left w:val="single" w:sz="4" w:space="0" w:color="000000"/>
            </w:tcBorders>
            <w:shd w:val="clear" w:color="auto" w:fill="auto"/>
          </w:tcPr>
          <w:p w14:paraId="7B65FDAB" w14:textId="77777777" w:rsidR="00BD660E" w:rsidRPr="00ED3517" w:rsidRDefault="00BD660E" w:rsidP="00ED3517">
            <w:pPr>
              <w:widowControl w:val="0"/>
              <w:suppressAutoHyphens/>
              <w:rPr>
                <w:rFonts w:ascii="TH SarabunPSK" w:eastAsia="SimSun" w:hAnsi="TH SarabunPSK" w:cs="TH SarabunPSK" w:hint="cs"/>
                <w:sz w:val="22"/>
                <w:szCs w:val="22"/>
                <w:cs/>
                <w:lang w:eastAsia="zh-CN"/>
              </w:rPr>
            </w:pPr>
          </w:p>
        </w:tc>
        <w:tc>
          <w:tcPr>
            <w:tcW w:w="2192" w:type="dxa"/>
            <w:tcBorders>
              <w:top w:val="single" w:sz="4" w:space="0" w:color="000000"/>
              <w:left w:val="single" w:sz="4" w:space="0" w:color="000000"/>
              <w:right w:val="single" w:sz="4" w:space="0" w:color="auto"/>
            </w:tcBorders>
            <w:shd w:val="clear" w:color="auto" w:fill="auto"/>
          </w:tcPr>
          <w:p w14:paraId="12C17DDD" w14:textId="77777777" w:rsidR="00BD660E" w:rsidRPr="00ED3517" w:rsidRDefault="00BD660E" w:rsidP="00ED3517">
            <w:pPr>
              <w:suppressAutoHyphens/>
              <w:jc w:val="center"/>
              <w:rPr>
                <w:rFonts w:ascii="TH SarabunPSK" w:eastAsia="Batang" w:hAnsi="TH SarabunPSK" w:cs="TH SarabunPSK" w:hint="cs"/>
                <w:sz w:val="22"/>
                <w:szCs w:val="22"/>
                <w:cs/>
                <w:lang w:eastAsia="zh-CN"/>
              </w:rPr>
            </w:pPr>
          </w:p>
        </w:tc>
        <w:tc>
          <w:tcPr>
            <w:tcW w:w="4110" w:type="dxa"/>
            <w:tcBorders>
              <w:top w:val="single" w:sz="4" w:space="0" w:color="000000"/>
              <w:left w:val="single" w:sz="4" w:space="0" w:color="auto"/>
              <w:right w:val="single" w:sz="4" w:space="0" w:color="000000"/>
            </w:tcBorders>
            <w:shd w:val="clear" w:color="auto" w:fill="auto"/>
          </w:tcPr>
          <w:p w14:paraId="7A72C9A2" w14:textId="77777777" w:rsidR="00BD660E" w:rsidRPr="00ED3517" w:rsidRDefault="00BD660E" w:rsidP="00ED3517">
            <w:pPr>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"1.  สุชานาถ ชมภู</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ยศกร ศักดิ์เศรณี</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และณัฐ</w:t>
            </w:r>
            <w:proofErr w:type="spellStart"/>
            <w:r w:rsidRPr="00ED3517">
              <w:rPr>
                <w:rFonts w:ascii="TH SarabunPSK" w:eastAsia="Batang" w:hAnsi="TH SarabunPSK" w:cs="TH SarabunPSK" w:hint="cs"/>
                <w:sz w:val="22"/>
                <w:szCs w:val="22"/>
                <w:cs/>
                <w:lang w:eastAsia="zh-CN"/>
              </w:rPr>
              <w:t>ษิ</w:t>
            </w:r>
            <w:proofErr w:type="spellEnd"/>
            <w:r w:rsidRPr="00ED3517">
              <w:rPr>
                <w:rFonts w:ascii="TH SarabunPSK" w:eastAsia="Batang" w:hAnsi="TH SarabunPSK" w:cs="TH SarabunPSK" w:hint="cs"/>
                <w:sz w:val="22"/>
                <w:szCs w:val="22"/>
                <w:cs/>
                <w:lang w:eastAsia="zh-CN"/>
              </w:rPr>
              <w:t xml:space="preserve">มา </w:t>
            </w:r>
            <w:proofErr w:type="spellStart"/>
            <w:r w:rsidRPr="00ED3517">
              <w:rPr>
                <w:rFonts w:ascii="TH SarabunPSK" w:eastAsia="Batang" w:hAnsi="TH SarabunPSK" w:cs="TH SarabunPSK" w:hint="cs"/>
                <w:sz w:val="22"/>
                <w:szCs w:val="22"/>
                <w:cs/>
                <w:lang w:eastAsia="zh-CN"/>
              </w:rPr>
              <w:t>สุร</w:t>
            </w:r>
            <w:proofErr w:type="spellEnd"/>
            <w:r w:rsidRPr="00ED3517">
              <w:rPr>
                <w:rFonts w:ascii="TH SarabunPSK" w:eastAsia="Batang" w:hAnsi="TH SarabunPSK" w:cs="TH SarabunPSK" w:hint="cs"/>
                <w:sz w:val="22"/>
                <w:szCs w:val="22"/>
                <w:cs/>
                <w:lang w:eastAsia="zh-CN"/>
              </w:rPr>
              <w:t>เดช. (2566). การหาคู่ออนไลน์</w:t>
            </w:r>
            <w:proofErr w:type="spellStart"/>
            <w:r w:rsidRPr="00ED3517">
              <w:rPr>
                <w:rFonts w:ascii="TH SarabunPSK" w:eastAsia="Batang" w:hAnsi="TH SarabunPSK" w:cs="TH SarabunPSK" w:hint="cs"/>
                <w:sz w:val="22"/>
                <w:szCs w:val="22"/>
                <w:cs/>
                <w:lang w:eastAsia="zh-CN"/>
              </w:rPr>
              <w:t>สําา</w:t>
            </w:r>
            <w:proofErr w:type="spellEnd"/>
            <w:r w:rsidRPr="00ED3517">
              <w:rPr>
                <w:rFonts w:ascii="TH SarabunPSK" w:eastAsia="Batang" w:hAnsi="TH SarabunPSK" w:cs="TH SarabunPSK" w:hint="cs"/>
                <w:sz w:val="22"/>
                <w:szCs w:val="22"/>
                <w:cs/>
                <w:lang w:eastAsia="zh-CN"/>
              </w:rPr>
              <w:t xml:space="preserve">หรับการผสมพันธุ์แมวโดยใช้อัลกอริทึม </w:t>
            </w:r>
            <w:r w:rsidRPr="00ED3517">
              <w:rPr>
                <w:rFonts w:ascii="TH SarabunPSK" w:eastAsia="Batang" w:hAnsi="TH SarabunPSK" w:cs="TH SarabunPSK" w:hint="cs"/>
                <w:sz w:val="22"/>
                <w:szCs w:val="22"/>
                <w:lang w:eastAsia="zh-CN"/>
              </w:rPr>
              <w:t xml:space="preserve">Gale-Shapley. </w:t>
            </w:r>
            <w:r w:rsidRPr="00ED3517">
              <w:rPr>
                <w:rFonts w:ascii="TH SarabunPSK" w:eastAsia="Batang" w:hAnsi="TH SarabunPSK" w:cs="TH SarabunPSK" w:hint="cs"/>
                <w:sz w:val="22"/>
                <w:szCs w:val="22"/>
                <w:cs/>
                <w:lang w:eastAsia="zh-CN"/>
              </w:rPr>
              <w:t>วารสารวิทยาการสารสนเทศและเทคโนโลยีประยุกต์</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6(1)</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84</w:t>
            </w:r>
            <w:r w:rsidRPr="00ED3517">
              <w:rPr>
                <w:rFonts w:ascii="TH SarabunPSK" w:eastAsia="Batang" w:hAnsi="TH SarabunPSK" w:cs="TH SarabunPSK" w:hint="cs"/>
                <w:sz w:val="22"/>
                <w:szCs w:val="22"/>
                <w:lang w:eastAsia="zh-CN"/>
              </w:rPr>
              <w:t>–</w:t>
            </w:r>
            <w:r w:rsidRPr="00ED3517">
              <w:rPr>
                <w:rFonts w:ascii="TH SarabunPSK" w:eastAsia="Batang" w:hAnsi="TH SarabunPSK" w:cs="TH SarabunPSK" w:hint="cs"/>
                <w:sz w:val="22"/>
                <w:szCs w:val="22"/>
                <w:cs/>
                <w:lang w:eastAsia="zh-CN"/>
              </w:rPr>
              <w:t xml:space="preserve">97. </w:t>
            </w:r>
            <w:r w:rsidRPr="00ED3517">
              <w:rPr>
                <w:rFonts w:ascii="TH SarabunPSK" w:eastAsia="Batang" w:hAnsi="TH SarabunPSK" w:cs="TH SarabunPSK" w:hint="cs"/>
                <w:sz w:val="22"/>
                <w:szCs w:val="22"/>
                <w:lang w:eastAsia="zh-CN"/>
              </w:rPr>
              <w:t>https://doi.org/</w:t>
            </w:r>
            <w:r w:rsidRPr="00ED3517">
              <w:rPr>
                <w:rFonts w:ascii="TH SarabunPSK" w:eastAsia="Batang" w:hAnsi="TH SarabunPSK" w:cs="TH SarabunPSK" w:hint="cs"/>
                <w:sz w:val="22"/>
                <w:szCs w:val="22"/>
                <w:cs/>
                <w:lang w:eastAsia="zh-CN"/>
              </w:rPr>
              <w:t>10.14456/</w:t>
            </w:r>
            <w:proofErr w:type="spellStart"/>
            <w:r w:rsidRPr="00ED3517">
              <w:rPr>
                <w:rFonts w:ascii="TH SarabunPSK" w:eastAsia="Batang" w:hAnsi="TH SarabunPSK" w:cs="TH SarabunPSK" w:hint="cs"/>
                <w:sz w:val="22"/>
                <w:szCs w:val="22"/>
                <w:lang w:eastAsia="zh-CN"/>
              </w:rPr>
              <w:t>jait</w:t>
            </w:r>
            <w:proofErr w:type="spellEnd"/>
            <w:r w:rsidRPr="00ED3517">
              <w:rPr>
                <w:rFonts w:ascii="TH SarabunPSK" w:eastAsia="Batang" w:hAnsi="TH SarabunPSK" w:cs="TH SarabunPSK" w:hint="cs"/>
                <w:sz w:val="22"/>
                <w:szCs w:val="22"/>
                <w:lang w:eastAsia="zh-CN"/>
              </w:rPr>
              <w:t>.</w:t>
            </w:r>
            <w:r w:rsidRPr="00ED3517">
              <w:rPr>
                <w:rFonts w:ascii="TH SarabunPSK" w:eastAsia="Batang" w:hAnsi="TH SarabunPSK" w:cs="TH SarabunPSK" w:hint="cs"/>
                <w:sz w:val="22"/>
                <w:szCs w:val="22"/>
                <w:cs/>
                <w:lang w:eastAsia="zh-CN"/>
              </w:rPr>
              <w:t>2024.6</w:t>
            </w:r>
          </w:p>
          <w:p w14:paraId="20AE411E" w14:textId="77777777" w:rsidR="00BD660E" w:rsidRPr="00ED3517" w:rsidRDefault="00BD660E" w:rsidP="00ED3517">
            <w:pPr>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2. ณัฐ</w:t>
            </w:r>
            <w:proofErr w:type="spellStart"/>
            <w:r w:rsidRPr="00ED3517">
              <w:rPr>
                <w:rFonts w:ascii="TH SarabunPSK" w:eastAsia="Batang" w:hAnsi="TH SarabunPSK" w:cs="TH SarabunPSK" w:hint="cs"/>
                <w:sz w:val="22"/>
                <w:szCs w:val="22"/>
                <w:cs/>
                <w:lang w:eastAsia="zh-CN"/>
              </w:rPr>
              <w:t>ษิ</w:t>
            </w:r>
            <w:proofErr w:type="spellEnd"/>
            <w:r w:rsidRPr="00ED3517">
              <w:rPr>
                <w:rFonts w:ascii="TH SarabunPSK" w:eastAsia="Batang" w:hAnsi="TH SarabunPSK" w:cs="TH SarabunPSK" w:hint="cs"/>
                <w:sz w:val="22"/>
                <w:szCs w:val="22"/>
                <w:cs/>
                <w:lang w:eastAsia="zh-CN"/>
              </w:rPr>
              <w:t xml:space="preserve">มา </w:t>
            </w:r>
            <w:proofErr w:type="spellStart"/>
            <w:r w:rsidRPr="00ED3517">
              <w:rPr>
                <w:rFonts w:ascii="TH SarabunPSK" w:eastAsia="Batang" w:hAnsi="TH SarabunPSK" w:cs="TH SarabunPSK" w:hint="cs"/>
                <w:sz w:val="22"/>
                <w:szCs w:val="22"/>
                <w:cs/>
                <w:lang w:eastAsia="zh-CN"/>
              </w:rPr>
              <w:t>สุร</w:t>
            </w:r>
            <w:proofErr w:type="spellEnd"/>
            <w:r w:rsidRPr="00ED3517">
              <w:rPr>
                <w:rFonts w:ascii="TH SarabunPSK" w:eastAsia="Batang" w:hAnsi="TH SarabunPSK" w:cs="TH SarabunPSK" w:hint="cs"/>
                <w:sz w:val="22"/>
                <w:szCs w:val="22"/>
                <w:cs/>
                <w:lang w:eastAsia="zh-CN"/>
              </w:rPr>
              <w:t>เดช</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และวิลาวัลย์ ยาทองคำ. (2565). การวิเคราะห์เครือข่ายส่วนผสมและกลิ่นรสในอาหารไทย. วารสารวิทยาการและเทคโนโลยีสารสนเทศ</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12(2)</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 xml:space="preserve">54-62. </w:t>
            </w:r>
            <w:r w:rsidRPr="00ED3517">
              <w:rPr>
                <w:rFonts w:ascii="TH SarabunPSK" w:eastAsia="Batang" w:hAnsi="TH SarabunPSK" w:cs="TH SarabunPSK" w:hint="cs"/>
                <w:sz w:val="22"/>
                <w:szCs w:val="22"/>
                <w:lang w:eastAsia="zh-CN"/>
              </w:rPr>
              <w:t>https://doi.org/</w:t>
            </w:r>
            <w:r w:rsidRPr="00ED3517">
              <w:rPr>
                <w:rFonts w:ascii="TH SarabunPSK" w:eastAsia="Batang" w:hAnsi="TH SarabunPSK" w:cs="TH SarabunPSK" w:hint="cs"/>
                <w:sz w:val="22"/>
                <w:szCs w:val="22"/>
                <w:cs/>
                <w:lang w:eastAsia="zh-CN"/>
              </w:rPr>
              <w:t>10.14456/</w:t>
            </w:r>
            <w:proofErr w:type="spellStart"/>
            <w:r w:rsidRPr="00ED3517">
              <w:rPr>
                <w:rFonts w:ascii="TH SarabunPSK" w:eastAsia="Batang" w:hAnsi="TH SarabunPSK" w:cs="TH SarabunPSK" w:hint="cs"/>
                <w:sz w:val="22"/>
                <w:szCs w:val="22"/>
                <w:lang w:eastAsia="zh-CN"/>
              </w:rPr>
              <w:t>jist</w:t>
            </w:r>
            <w:proofErr w:type="spellEnd"/>
            <w:r w:rsidRPr="00ED3517">
              <w:rPr>
                <w:rFonts w:ascii="TH SarabunPSK" w:eastAsia="Batang" w:hAnsi="TH SarabunPSK" w:cs="TH SarabunPSK" w:hint="cs"/>
                <w:sz w:val="22"/>
                <w:szCs w:val="22"/>
                <w:lang w:eastAsia="zh-CN"/>
              </w:rPr>
              <w:t>.</w:t>
            </w:r>
            <w:r w:rsidRPr="00ED3517">
              <w:rPr>
                <w:rFonts w:ascii="TH SarabunPSK" w:eastAsia="Batang" w:hAnsi="TH SarabunPSK" w:cs="TH SarabunPSK" w:hint="cs"/>
                <w:sz w:val="22"/>
                <w:szCs w:val="22"/>
                <w:cs/>
                <w:lang w:eastAsia="zh-CN"/>
              </w:rPr>
              <w:t>2022.14</w:t>
            </w:r>
          </w:p>
          <w:p w14:paraId="5804D9B7" w14:textId="77777777" w:rsidR="00BD660E" w:rsidRPr="00ED3517" w:rsidRDefault="00BD660E" w:rsidP="00ED3517">
            <w:pPr>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 xml:space="preserve">3. </w:t>
            </w:r>
            <w:proofErr w:type="spellStart"/>
            <w:r w:rsidRPr="00ED3517">
              <w:rPr>
                <w:rFonts w:ascii="TH SarabunPSK" w:eastAsia="Batang" w:hAnsi="TH SarabunPSK" w:cs="TH SarabunPSK" w:hint="cs"/>
                <w:sz w:val="22"/>
                <w:szCs w:val="22"/>
                <w:lang w:eastAsia="zh-CN"/>
              </w:rPr>
              <w:t>Suradet</w:t>
            </w:r>
            <w:proofErr w:type="spellEnd"/>
            <w:r w:rsidRPr="00ED3517">
              <w:rPr>
                <w:rFonts w:ascii="TH SarabunPSK" w:eastAsia="Batang" w:hAnsi="TH SarabunPSK" w:cs="TH SarabunPSK" w:hint="cs"/>
                <w:sz w:val="22"/>
                <w:szCs w:val="22"/>
                <w:lang w:eastAsia="zh-CN"/>
              </w:rPr>
              <w:t xml:space="preserve">, N., &amp; </w:t>
            </w:r>
            <w:proofErr w:type="spellStart"/>
            <w:r w:rsidRPr="00ED3517">
              <w:rPr>
                <w:rFonts w:ascii="TH SarabunPSK" w:eastAsia="Batang" w:hAnsi="TH SarabunPSK" w:cs="TH SarabunPSK" w:hint="cs"/>
                <w:sz w:val="22"/>
                <w:szCs w:val="22"/>
                <w:lang w:eastAsia="zh-CN"/>
              </w:rPr>
              <w:t>Yathongkhum</w:t>
            </w:r>
            <w:proofErr w:type="spellEnd"/>
            <w:r w:rsidRPr="00ED3517">
              <w:rPr>
                <w:rFonts w:ascii="TH SarabunPSK" w:eastAsia="Batang" w:hAnsi="TH SarabunPSK" w:cs="TH SarabunPSK" w:hint="cs"/>
                <w:sz w:val="22"/>
                <w:szCs w:val="22"/>
                <w:lang w:eastAsia="zh-CN"/>
              </w:rPr>
              <w:t>, W. (</w:t>
            </w:r>
            <w:r w:rsidRPr="00ED3517">
              <w:rPr>
                <w:rFonts w:ascii="TH SarabunPSK" w:eastAsia="Batang" w:hAnsi="TH SarabunPSK" w:cs="TH SarabunPSK" w:hint="cs"/>
                <w:sz w:val="22"/>
                <w:szCs w:val="22"/>
                <w:cs/>
                <w:lang w:eastAsia="zh-CN"/>
              </w:rPr>
              <w:t xml:space="preserve">2019). </w:t>
            </w:r>
            <w:r w:rsidRPr="00ED3517">
              <w:rPr>
                <w:rFonts w:ascii="TH SarabunPSK" w:eastAsia="Batang" w:hAnsi="TH SarabunPSK" w:cs="TH SarabunPSK" w:hint="cs"/>
                <w:sz w:val="22"/>
                <w:szCs w:val="22"/>
                <w:lang w:eastAsia="zh-CN"/>
              </w:rPr>
              <w:t xml:space="preserve">A Structural Grammar for Unsupervised Lanna Word Segmentation Framework. </w:t>
            </w:r>
            <w:proofErr w:type="spellStart"/>
            <w:r w:rsidRPr="00ED3517">
              <w:rPr>
                <w:rFonts w:ascii="TH SarabunPSK" w:eastAsia="Batang" w:hAnsi="TH SarabunPSK" w:cs="TH SarabunPSK" w:hint="cs"/>
                <w:sz w:val="22"/>
                <w:szCs w:val="22"/>
                <w:lang w:eastAsia="zh-CN"/>
              </w:rPr>
              <w:t>Suranaree</w:t>
            </w:r>
            <w:proofErr w:type="spellEnd"/>
            <w:r w:rsidRPr="00ED3517">
              <w:rPr>
                <w:rFonts w:ascii="TH SarabunPSK" w:eastAsia="Batang" w:hAnsi="TH SarabunPSK" w:cs="TH SarabunPSK" w:hint="cs"/>
                <w:sz w:val="22"/>
                <w:szCs w:val="22"/>
                <w:lang w:eastAsia="zh-CN"/>
              </w:rPr>
              <w:t xml:space="preserve"> Journal of science and Technology, </w:t>
            </w:r>
            <w:r w:rsidRPr="00ED3517">
              <w:rPr>
                <w:rFonts w:ascii="TH SarabunPSK" w:eastAsia="Batang" w:hAnsi="TH SarabunPSK" w:cs="TH SarabunPSK" w:hint="cs"/>
                <w:sz w:val="22"/>
                <w:szCs w:val="22"/>
                <w:cs/>
                <w:lang w:eastAsia="zh-CN"/>
              </w:rPr>
              <w:t>26(2)</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212-220.</w:t>
            </w:r>
          </w:p>
          <w:p w14:paraId="24063A9D" w14:textId="4D2115B3" w:rsidR="00BD660E" w:rsidRPr="00ED3517" w:rsidRDefault="00BD660E" w:rsidP="00ED3517">
            <w:pPr>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4. ณัฐ</w:t>
            </w:r>
            <w:proofErr w:type="spellStart"/>
            <w:r w:rsidRPr="00ED3517">
              <w:rPr>
                <w:rFonts w:ascii="TH SarabunPSK" w:eastAsia="Batang" w:hAnsi="TH SarabunPSK" w:cs="TH SarabunPSK" w:hint="cs"/>
                <w:sz w:val="22"/>
                <w:szCs w:val="22"/>
                <w:cs/>
                <w:lang w:eastAsia="zh-CN"/>
              </w:rPr>
              <w:t>ษิ</w:t>
            </w:r>
            <w:proofErr w:type="spellEnd"/>
            <w:r w:rsidRPr="00ED3517">
              <w:rPr>
                <w:rFonts w:ascii="TH SarabunPSK" w:eastAsia="Batang" w:hAnsi="TH SarabunPSK" w:cs="TH SarabunPSK" w:hint="cs"/>
                <w:sz w:val="22"/>
                <w:szCs w:val="22"/>
                <w:cs/>
                <w:lang w:eastAsia="zh-CN"/>
              </w:rPr>
              <w:t xml:space="preserve">มา </w:t>
            </w:r>
            <w:proofErr w:type="spellStart"/>
            <w:r w:rsidRPr="00ED3517">
              <w:rPr>
                <w:rFonts w:ascii="TH SarabunPSK" w:eastAsia="Batang" w:hAnsi="TH SarabunPSK" w:cs="TH SarabunPSK" w:hint="cs"/>
                <w:sz w:val="22"/>
                <w:szCs w:val="22"/>
                <w:cs/>
                <w:lang w:eastAsia="zh-CN"/>
              </w:rPr>
              <w:t>สุร</w:t>
            </w:r>
            <w:proofErr w:type="spellEnd"/>
            <w:r w:rsidRPr="00ED3517">
              <w:rPr>
                <w:rFonts w:ascii="TH SarabunPSK" w:eastAsia="Batang" w:hAnsi="TH SarabunPSK" w:cs="TH SarabunPSK" w:hint="cs"/>
                <w:sz w:val="22"/>
                <w:szCs w:val="22"/>
                <w:cs/>
                <w:lang w:eastAsia="zh-CN"/>
              </w:rPr>
              <w:t>เดช</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และ วิลาวัลย์ ยาทองคำ. (2562). การใช้เทคนิคการทำเหมืองข้อมูลกราฟด้วยวิธีการเรียนรู้แบบมีผู้สอนสำหรับจำแนกลักษณะเด่นของฟองน้ำในชั้นเดโมสปอนเจ</w:t>
            </w:r>
            <w:proofErr w:type="spellStart"/>
            <w:r w:rsidRPr="00ED3517">
              <w:rPr>
                <w:rFonts w:ascii="TH SarabunPSK" w:eastAsia="Batang" w:hAnsi="TH SarabunPSK" w:cs="TH SarabunPSK" w:hint="cs"/>
                <w:sz w:val="22"/>
                <w:szCs w:val="22"/>
                <w:cs/>
                <w:lang w:eastAsia="zh-CN"/>
              </w:rPr>
              <w:t>ีย</w:t>
            </w:r>
            <w:proofErr w:type="spellEnd"/>
            <w:r w:rsidRPr="00ED3517">
              <w:rPr>
                <w:rFonts w:ascii="TH SarabunPSK" w:eastAsia="Batang" w:hAnsi="TH SarabunPSK" w:cs="TH SarabunPSK" w:hint="cs"/>
                <w:sz w:val="22"/>
                <w:szCs w:val="22"/>
                <w:cs/>
                <w:lang w:eastAsia="zh-CN"/>
              </w:rPr>
              <w:t>. วารสารวิจัยมหาวิทยาลัยราชมงคลกรุงเทพ</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13(1)</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 xml:space="preserve">167-179. </w:t>
            </w:r>
            <w:r w:rsidRPr="00ED3517">
              <w:rPr>
                <w:rFonts w:ascii="TH SarabunPSK" w:eastAsia="Batang" w:hAnsi="TH SarabunPSK" w:cs="TH SarabunPSK" w:hint="cs"/>
                <w:sz w:val="22"/>
                <w:szCs w:val="22"/>
                <w:lang w:eastAsia="zh-CN"/>
              </w:rPr>
              <w:t>https://ph</w:t>
            </w:r>
            <w:r w:rsidRPr="00ED3517">
              <w:rPr>
                <w:rFonts w:ascii="TH SarabunPSK" w:eastAsia="Batang" w:hAnsi="TH SarabunPSK" w:cs="TH SarabunPSK" w:hint="cs"/>
                <w:sz w:val="22"/>
                <w:szCs w:val="22"/>
                <w:cs/>
                <w:lang w:eastAsia="zh-CN"/>
              </w:rPr>
              <w:t>02.</w:t>
            </w:r>
            <w:r w:rsidRPr="00ED3517">
              <w:rPr>
                <w:rFonts w:ascii="TH SarabunPSK" w:eastAsia="Batang" w:hAnsi="TH SarabunPSK" w:cs="TH SarabunPSK" w:hint="cs"/>
                <w:sz w:val="22"/>
                <w:szCs w:val="22"/>
                <w:lang w:eastAsia="zh-CN"/>
              </w:rPr>
              <w:t>tci-thaijo.org/</w:t>
            </w:r>
            <w:proofErr w:type="spellStart"/>
            <w:r w:rsidRPr="00ED3517">
              <w:rPr>
                <w:rFonts w:ascii="TH SarabunPSK" w:eastAsia="Batang" w:hAnsi="TH SarabunPSK" w:cs="TH SarabunPSK" w:hint="cs"/>
                <w:sz w:val="22"/>
                <w:szCs w:val="22"/>
                <w:lang w:eastAsia="zh-CN"/>
              </w:rPr>
              <w:t>index.php</w:t>
            </w:r>
            <w:proofErr w:type="spellEnd"/>
            <w:r w:rsidRPr="00ED3517">
              <w:rPr>
                <w:rFonts w:ascii="TH SarabunPSK" w:eastAsia="Batang" w:hAnsi="TH SarabunPSK" w:cs="TH SarabunPSK" w:hint="cs"/>
                <w:sz w:val="22"/>
                <w:szCs w:val="22"/>
                <w:lang w:eastAsia="zh-CN"/>
              </w:rPr>
              <w:t>/</w:t>
            </w:r>
            <w:proofErr w:type="spellStart"/>
            <w:r w:rsidRPr="00ED3517">
              <w:rPr>
                <w:rFonts w:ascii="TH SarabunPSK" w:eastAsia="Batang" w:hAnsi="TH SarabunPSK" w:cs="TH SarabunPSK" w:hint="cs"/>
                <w:sz w:val="22"/>
                <w:szCs w:val="22"/>
                <w:lang w:eastAsia="zh-CN"/>
              </w:rPr>
              <w:t>rmutk</w:t>
            </w:r>
            <w:proofErr w:type="spellEnd"/>
            <w:r w:rsidRPr="00ED3517">
              <w:rPr>
                <w:rFonts w:ascii="TH SarabunPSK" w:eastAsia="Batang" w:hAnsi="TH SarabunPSK" w:cs="TH SarabunPSK" w:hint="cs"/>
                <w:sz w:val="22"/>
                <w:szCs w:val="22"/>
                <w:lang w:eastAsia="zh-CN"/>
              </w:rPr>
              <w:t>/article/view/</w:t>
            </w:r>
            <w:r w:rsidRPr="00ED3517">
              <w:rPr>
                <w:rFonts w:ascii="TH SarabunPSK" w:eastAsia="Batang" w:hAnsi="TH SarabunPSK" w:cs="TH SarabunPSK" w:hint="cs"/>
                <w:sz w:val="22"/>
                <w:szCs w:val="22"/>
                <w:cs/>
                <w:lang w:eastAsia="zh-CN"/>
              </w:rPr>
              <w:t>167077"</w:t>
            </w:r>
          </w:p>
        </w:tc>
      </w:tr>
      <w:tr w:rsidR="00BD660E" w:rsidRPr="00ED3517" w14:paraId="2A24CB80" w14:textId="77777777" w:rsidTr="007238F5">
        <w:trPr>
          <w:trHeight w:val="233"/>
        </w:trPr>
        <w:tc>
          <w:tcPr>
            <w:tcW w:w="601" w:type="dxa"/>
            <w:tcBorders>
              <w:top w:val="single" w:sz="4" w:space="0" w:color="000000"/>
              <w:left w:val="single" w:sz="4" w:space="0" w:color="000000"/>
              <w:bottom w:val="single" w:sz="4" w:space="0" w:color="000000"/>
            </w:tcBorders>
            <w:shd w:val="clear" w:color="auto" w:fill="auto"/>
          </w:tcPr>
          <w:p w14:paraId="020AD334" w14:textId="77777777" w:rsidR="00BD660E" w:rsidRPr="00ED3517" w:rsidRDefault="00BD660E" w:rsidP="00ED3517">
            <w:pPr>
              <w:suppressAutoHyphens/>
              <w:jc w:val="center"/>
              <w:rPr>
                <w:rFonts w:ascii="TH SarabunPSK" w:eastAsia="Angsana New" w:hAnsi="TH SarabunPSK" w:cs="TH SarabunPSK" w:hint="cs"/>
                <w:cs/>
                <w:lang w:eastAsia="zh-CN"/>
              </w:rPr>
            </w:pPr>
            <w:r w:rsidRPr="00ED3517">
              <w:rPr>
                <w:rFonts w:ascii="TH SarabunPSK" w:eastAsia="SimSun" w:hAnsi="TH SarabunPSK" w:cs="TH SarabunPSK" w:hint="cs"/>
                <w:lang w:eastAsia="zh-CN"/>
              </w:rPr>
              <w:t>2</w:t>
            </w:r>
          </w:p>
        </w:tc>
        <w:tc>
          <w:tcPr>
            <w:tcW w:w="2169" w:type="dxa"/>
            <w:tcBorders>
              <w:top w:val="single" w:sz="4" w:space="0" w:color="000000"/>
              <w:left w:val="single" w:sz="4" w:space="0" w:color="000000"/>
              <w:bottom w:val="single" w:sz="4" w:space="0" w:color="000000"/>
            </w:tcBorders>
            <w:shd w:val="clear" w:color="auto" w:fill="auto"/>
          </w:tcPr>
          <w:p w14:paraId="74551900" w14:textId="187C3037" w:rsidR="00BD660E" w:rsidRPr="00ED3517" w:rsidRDefault="00BD660E" w:rsidP="00ED3517">
            <w:pPr>
              <w:widowControl w:val="0"/>
              <w:suppressAutoHyphens/>
              <w:rPr>
                <w:rFonts w:ascii="TH SarabunPSK" w:eastAsia="SimSun" w:hAnsi="TH SarabunPSK" w:cs="TH SarabunPSK" w:hint="cs"/>
                <w:cs/>
                <w:lang w:eastAsia="zh-CN"/>
              </w:rPr>
            </w:pPr>
            <w:r w:rsidRPr="00ED3517">
              <w:rPr>
                <w:rFonts w:ascii="TH SarabunPSK" w:eastAsia="Angsana New" w:hAnsi="TH SarabunPSK" w:cs="TH SarabunPSK" w:hint="cs"/>
                <w:cs/>
                <w:lang w:eastAsia="zh-CN"/>
              </w:rPr>
              <w:t>นายสมคิด สุขสวัสดิ์</w:t>
            </w:r>
          </w:p>
        </w:tc>
        <w:tc>
          <w:tcPr>
            <w:tcW w:w="2430" w:type="dxa"/>
            <w:tcBorders>
              <w:top w:val="single" w:sz="4" w:space="0" w:color="000000"/>
              <w:left w:val="single" w:sz="4" w:space="0" w:color="000000"/>
              <w:bottom w:val="single" w:sz="4" w:space="0" w:color="000000"/>
            </w:tcBorders>
            <w:shd w:val="clear" w:color="auto" w:fill="auto"/>
          </w:tcPr>
          <w:p w14:paraId="7FAD0E28" w14:textId="77777777" w:rsidR="00BD660E" w:rsidRPr="00ED3517" w:rsidRDefault="00BD660E" w:rsidP="00ED3517">
            <w:pPr>
              <w:widowControl w:val="0"/>
              <w:suppressAutoHyphens/>
              <w:rPr>
                <w:rFonts w:ascii="TH SarabunPSK" w:eastAsia="Batang" w:hAnsi="TH SarabunPSK" w:cs="TH SarabunPSK" w:hint="cs"/>
                <w:sz w:val="22"/>
                <w:szCs w:val="22"/>
                <w:lang w:eastAsia="zh-CN"/>
              </w:rPr>
            </w:pPr>
          </w:p>
        </w:tc>
        <w:tc>
          <w:tcPr>
            <w:tcW w:w="2970" w:type="dxa"/>
            <w:tcBorders>
              <w:top w:val="single" w:sz="4" w:space="0" w:color="000000"/>
              <w:left w:val="single" w:sz="4" w:space="0" w:color="000000"/>
              <w:bottom w:val="single" w:sz="4" w:space="0" w:color="000000"/>
            </w:tcBorders>
            <w:shd w:val="clear" w:color="auto" w:fill="auto"/>
          </w:tcPr>
          <w:p w14:paraId="2D0520B9" w14:textId="77777777" w:rsidR="00BD660E" w:rsidRPr="00ED3517" w:rsidRDefault="00BD660E" w:rsidP="00ED3517">
            <w:pPr>
              <w:suppressAutoHyphens/>
              <w:rPr>
                <w:rFonts w:ascii="TH SarabunPSK" w:eastAsia="Batang" w:hAnsi="TH SarabunPSK" w:cs="TH SarabunPSK" w:hint="cs"/>
                <w:sz w:val="22"/>
                <w:szCs w:val="22"/>
                <w:lang w:eastAsia="zh-CN"/>
              </w:rPr>
            </w:pPr>
          </w:p>
        </w:tc>
        <w:tc>
          <w:tcPr>
            <w:tcW w:w="900" w:type="dxa"/>
            <w:tcBorders>
              <w:top w:val="single" w:sz="4" w:space="0" w:color="000000"/>
              <w:left w:val="single" w:sz="4" w:space="0" w:color="000000"/>
              <w:bottom w:val="single" w:sz="4" w:space="0" w:color="000000"/>
            </w:tcBorders>
            <w:shd w:val="clear" w:color="auto" w:fill="auto"/>
          </w:tcPr>
          <w:p w14:paraId="38C52D5A" w14:textId="77777777" w:rsidR="00BD660E" w:rsidRPr="00ED3517" w:rsidRDefault="00BD660E" w:rsidP="00ED3517">
            <w:pPr>
              <w:widowControl w:val="0"/>
              <w:suppressAutoHyphens/>
              <w:jc w:val="center"/>
              <w:rPr>
                <w:rFonts w:ascii="TH SarabunPSK" w:eastAsia="SimSun" w:hAnsi="TH SarabunPSK" w:cs="TH SarabunPSK" w:hint="cs"/>
                <w:sz w:val="22"/>
                <w:szCs w:val="22"/>
                <w:cs/>
                <w:lang w:eastAsia="zh-CN"/>
              </w:rPr>
            </w:pP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7F69AEDB" w14:textId="77777777" w:rsidR="00BD660E" w:rsidRPr="00ED3517" w:rsidRDefault="00BD660E" w:rsidP="00ED3517">
            <w:pPr>
              <w:widowControl w:val="0"/>
              <w:suppressAutoHyphens/>
              <w:jc w:val="center"/>
              <w:rPr>
                <w:rFonts w:ascii="TH SarabunPSK" w:eastAsia="Batang" w:hAnsi="TH SarabunPSK" w:cs="TH SarabunPSK" w:hint="cs"/>
                <w:sz w:val="22"/>
                <w:szCs w:val="22"/>
                <w:lang w:eastAsia="zh-CN"/>
              </w:rPr>
            </w:pP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2C193FFC" w14:textId="77777777"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"1. สมคิด สุขสวัสดิ์</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รัชนีกร รินทมา</w:t>
            </w:r>
            <w:proofErr w:type="spellStart"/>
            <w:r w:rsidRPr="00ED3517">
              <w:rPr>
                <w:rFonts w:ascii="TH SarabunPSK" w:hAnsi="TH SarabunPSK" w:cs="TH SarabunPSK" w:hint="cs"/>
                <w:sz w:val="22"/>
                <w:szCs w:val="22"/>
                <w:cs/>
              </w:rPr>
              <w:t>ตย์</w:t>
            </w:r>
            <w:proofErr w:type="spellEnd"/>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สิทธินนท์ จักไสย</w:t>
            </w:r>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cs/>
              </w:rPr>
              <w:t>โส</w:t>
            </w:r>
            <w:proofErr w:type="spellEnd"/>
            <w:r w:rsidRPr="00ED3517">
              <w:rPr>
                <w:rFonts w:ascii="TH SarabunPSK" w:hAnsi="TH SarabunPSK" w:cs="TH SarabunPSK" w:hint="cs"/>
                <w:sz w:val="22"/>
                <w:szCs w:val="22"/>
                <w:cs/>
              </w:rPr>
              <w:t>พร ทาช้าง และ ธานินทร์ สุเชียง</w:t>
            </w:r>
            <w:r w:rsidRPr="00ED3517">
              <w:rPr>
                <w:rFonts w:ascii="TH SarabunPSK" w:hAnsi="TH SarabunPSK" w:cs="TH SarabunPSK" w:hint="cs"/>
                <w:sz w:val="22"/>
                <w:szCs w:val="22"/>
              </w:rPr>
              <w:t>, “</w:t>
            </w:r>
            <w:r w:rsidRPr="00ED3517">
              <w:rPr>
                <w:rFonts w:ascii="TH SarabunPSK" w:hAnsi="TH SarabunPSK" w:cs="TH SarabunPSK" w:hint="cs"/>
                <w:sz w:val="22"/>
                <w:szCs w:val="22"/>
                <w:cs/>
              </w:rPr>
              <w:t>เครื่องตรวจวัดคุณภาพน้ำสำหรับบ่อพ่อพันธุ์แม่พันธุ์ปลานิลแดง กรณีตัวอย่าง :ศูนย์วิจัยและพัฒนาประมงน้ำจืด ตาก</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การประชุมวิชาการระดับชาติด้านวิทยาศาสตร์และเทคโนโลยี  คณะวิทยาศาสตร์และเทคโนโลยี มหาวิทยาลัยราชภัฏเพชรบูรณ์ ประจำปี พ.ศ. 2565 (</w:t>
            </w:r>
            <w:r w:rsidRPr="00ED3517">
              <w:rPr>
                <w:rFonts w:ascii="TH SarabunPSK" w:hAnsi="TH SarabunPSK" w:cs="TH SarabunPSK" w:hint="cs"/>
                <w:sz w:val="22"/>
                <w:szCs w:val="22"/>
              </w:rPr>
              <w:t xml:space="preserve">PCRUSCI CONFERENCE </w:t>
            </w:r>
            <w:r w:rsidRPr="00ED3517">
              <w:rPr>
                <w:rFonts w:ascii="TH SarabunPSK" w:hAnsi="TH SarabunPSK" w:cs="TH SarabunPSK" w:hint="cs"/>
                <w:sz w:val="22"/>
                <w:szCs w:val="22"/>
                <w:cs/>
              </w:rPr>
              <w:t>2022)</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15 มีนาคม 2565</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หน้า 880-890.</w:t>
            </w:r>
          </w:p>
          <w:p w14:paraId="14660D9C" w14:textId="5FB85F1E" w:rsidR="00BD660E" w:rsidRPr="00ED3517" w:rsidRDefault="00BD660E" w:rsidP="00ED3517">
            <w:pPr>
              <w:pStyle w:val="a4"/>
              <w:tabs>
                <w:tab w:val="left" w:pos="990"/>
              </w:tabs>
              <w:ind w:right="-1123"/>
              <w:jc w:val="both"/>
              <w:rPr>
                <w:rFonts w:ascii="TH SarabunPSK" w:hAnsi="TH SarabunPSK" w:cs="TH SarabunPSK" w:hint="cs"/>
                <w:sz w:val="22"/>
                <w:szCs w:val="22"/>
              </w:rPr>
            </w:pPr>
            <w:r w:rsidRPr="00ED3517">
              <w:rPr>
                <w:rFonts w:ascii="TH SarabunPSK" w:hAnsi="TH SarabunPSK" w:cs="TH SarabunPSK" w:hint="cs"/>
                <w:sz w:val="22"/>
                <w:szCs w:val="22"/>
                <w:cs/>
              </w:rPr>
              <w:t>2. สมคิด สุขสวัสดิ์</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ธานินทร์ สุเชียง</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กมลภพ ใจสุดา และก้องภพ  สมบูรณ์</w:t>
            </w:r>
            <w:r w:rsidRPr="00ED3517">
              <w:rPr>
                <w:rFonts w:ascii="TH SarabunPSK" w:hAnsi="TH SarabunPSK" w:cs="TH SarabunPSK" w:hint="cs"/>
                <w:sz w:val="22"/>
                <w:szCs w:val="22"/>
              </w:rPr>
              <w:t>, “</w:t>
            </w:r>
            <w:r w:rsidRPr="00ED3517">
              <w:rPr>
                <w:rFonts w:ascii="TH SarabunPSK" w:hAnsi="TH SarabunPSK" w:cs="TH SarabunPSK" w:hint="cs"/>
                <w:sz w:val="22"/>
                <w:szCs w:val="22"/>
                <w:cs/>
              </w:rPr>
              <w:t>ระบบวัดความอุดมสมบูรณ์ของดินแสดงผลผ่านเว็บแอปพลิเคชัน</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การประชุมวิชาการระดับชาติ </w:t>
            </w:r>
            <w:r w:rsidRPr="00ED3517">
              <w:rPr>
                <w:rFonts w:ascii="TH SarabunPSK" w:hAnsi="TH SarabunPSK" w:cs="TH SarabunPSK" w:hint="cs"/>
                <w:sz w:val="22"/>
                <w:szCs w:val="22"/>
                <w:cs/>
              </w:rPr>
              <w:lastRenderedPageBreak/>
              <w:t xml:space="preserve">ครั้งที่ 6 มหาวิทยาลัยเทคโนโลยีราชมงคลล้านนา </w:t>
            </w:r>
            <w:r w:rsidRPr="00ED3517">
              <w:rPr>
                <w:rFonts w:ascii="TH SarabunPSK" w:hAnsi="TH SarabunPSK" w:cs="TH SarabunPSK" w:hint="cs"/>
                <w:sz w:val="22"/>
                <w:szCs w:val="22"/>
              </w:rPr>
              <w:t>CRCI</w:t>
            </w:r>
            <w:r w:rsidRPr="00ED3517">
              <w:rPr>
                <w:rFonts w:ascii="TH SarabunPSK" w:hAnsi="TH SarabunPSK" w:cs="TH SarabunPSK" w:hint="cs"/>
                <w:sz w:val="22"/>
                <w:szCs w:val="22"/>
                <w:cs/>
              </w:rPr>
              <w:t>2020</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2 </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3 กันยายน 2563</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ผ่านระบบออนไลน์ (</w:t>
            </w:r>
            <w:r w:rsidRPr="00ED3517">
              <w:rPr>
                <w:rFonts w:ascii="TH SarabunPSK" w:hAnsi="TH SarabunPSK" w:cs="TH SarabunPSK" w:hint="cs"/>
                <w:sz w:val="22"/>
                <w:szCs w:val="22"/>
              </w:rPr>
              <w:t>Microsoft Teams)"</w:t>
            </w:r>
          </w:p>
        </w:tc>
      </w:tr>
      <w:tr w:rsidR="00BD660E" w:rsidRPr="00ED3517" w14:paraId="53CE6A0C" w14:textId="77777777" w:rsidTr="007238F5">
        <w:tc>
          <w:tcPr>
            <w:tcW w:w="601" w:type="dxa"/>
            <w:tcBorders>
              <w:top w:val="single" w:sz="4" w:space="0" w:color="000000"/>
              <w:left w:val="single" w:sz="4" w:space="0" w:color="000000"/>
              <w:bottom w:val="single" w:sz="4" w:space="0" w:color="000000"/>
            </w:tcBorders>
            <w:shd w:val="clear" w:color="auto" w:fill="auto"/>
          </w:tcPr>
          <w:p w14:paraId="609FBF52" w14:textId="77777777" w:rsidR="00BD660E" w:rsidRPr="00ED3517" w:rsidRDefault="00BD660E" w:rsidP="00ED3517">
            <w:pPr>
              <w:suppressAutoHyphens/>
              <w:jc w:val="center"/>
              <w:rPr>
                <w:rFonts w:ascii="TH SarabunPSK" w:eastAsia="Angsana New" w:hAnsi="TH SarabunPSK" w:cs="TH SarabunPSK" w:hint="cs"/>
                <w:cs/>
                <w:lang w:eastAsia="zh-CN"/>
              </w:rPr>
            </w:pPr>
            <w:r w:rsidRPr="00ED3517">
              <w:rPr>
                <w:rFonts w:ascii="TH SarabunPSK" w:eastAsia="SimSun" w:hAnsi="TH SarabunPSK" w:cs="TH SarabunPSK" w:hint="cs"/>
                <w:lang w:eastAsia="zh-CN"/>
              </w:rPr>
              <w:lastRenderedPageBreak/>
              <w:t>3</w:t>
            </w:r>
          </w:p>
        </w:tc>
        <w:tc>
          <w:tcPr>
            <w:tcW w:w="2169" w:type="dxa"/>
            <w:tcBorders>
              <w:top w:val="single" w:sz="4" w:space="0" w:color="000000"/>
              <w:left w:val="single" w:sz="4" w:space="0" w:color="000000"/>
              <w:bottom w:val="single" w:sz="4" w:space="0" w:color="000000"/>
            </w:tcBorders>
            <w:shd w:val="clear" w:color="auto" w:fill="auto"/>
          </w:tcPr>
          <w:p w14:paraId="6B7B941D" w14:textId="3C9245E2" w:rsidR="00BD660E" w:rsidRPr="00ED3517" w:rsidRDefault="00BD660E" w:rsidP="00ED3517">
            <w:pPr>
              <w:widowControl w:val="0"/>
              <w:suppressAutoHyphens/>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นายธานินทร์ สุเชียง</w:t>
            </w:r>
          </w:p>
        </w:tc>
        <w:tc>
          <w:tcPr>
            <w:tcW w:w="2430" w:type="dxa"/>
            <w:tcBorders>
              <w:top w:val="single" w:sz="4" w:space="0" w:color="000000"/>
              <w:left w:val="single" w:sz="4" w:space="0" w:color="000000"/>
              <w:bottom w:val="single" w:sz="4" w:space="0" w:color="000000"/>
            </w:tcBorders>
            <w:shd w:val="clear" w:color="auto" w:fill="auto"/>
          </w:tcPr>
          <w:p w14:paraId="7EEE08E1" w14:textId="77777777" w:rsidR="00BD660E" w:rsidRPr="00ED3517" w:rsidRDefault="00BD660E" w:rsidP="00ED3517">
            <w:pPr>
              <w:widowControl w:val="0"/>
              <w:suppressAutoHyphens/>
              <w:rPr>
                <w:rFonts w:ascii="TH SarabunPSK" w:eastAsia="Batang" w:hAnsi="TH SarabunPSK" w:cs="TH SarabunPSK" w:hint="cs"/>
                <w:sz w:val="22"/>
                <w:szCs w:val="22"/>
                <w:cs/>
                <w:lang w:eastAsia="zh-CN"/>
              </w:rPr>
            </w:pPr>
          </w:p>
        </w:tc>
        <w:tc>
          <w:tcPr>
            <w:tcW w:w="2970" w:type="dxa"/>
            <w:tcBorders>
              <w:top w:val="single" w:sz="4" w:space="0" w:color="000000"/>
              <w:left w:val="single" w:sz="4" w:space="0" w:color="000000"/>
              <w:bottom w:val="single" w:sz="4" w:space="0" w:color="000000"/>
            </w:tcBorders>
            <w:shd w:val="clear" w:color="auto" w:fill="auto"/>
          </w:tcPr>
          <w:p w14:paraId="0CD7929B" w14:textId="77777777" w:rsidR="00BD660E" w:rsidRPr="00ED3517" w:rsidRDefault="00BD660E" w:rsidP="00ED3517">
            <w:pPr>
              <w:suppressAutoHyphens/>
              <w:rPr>
                <w:rFonts w:ascii="TH SarabunPSK" w:eastAsia="Batang" w:hAnsi="TH SarabunPSK" w:cs="TH SarabunPSK" w:hint="cs"/>
                <w:sz w:val="22"/>
                <w:szCs w:val="22"/>
                <w:lang w:eastAsia="zh-CN"/>
              </w:rPr>
            </w:pPr>
          </w:p>
        </w:tc>
        <w:tc>
          <w:tcPr>
            <w:tcW w:w="900" w:type="dxa"/>
            <w:tcBorders>
              <w:top w:val="single" w:sz="4" w:space="0" w:color="000000"/>
              <w:left w:val="single" w:sz="4" w:space="0" w:color="000000"/>
              <w:bottom w:val="single" w:sz="4" w:space="0" w:color="000000"/>
            </w:tcBorders>
            <w:shd w:val="clear" w:color="auto" w:fill="auto"/>
          </w:tcPr>
          <w:p w14:paraId="45200951" w14:textId="77777777" w:rsidR="00BD660E" w:rsidRPr="00ED3517" w:rsidRDefault="00BD660E" w:rsidP="00ED3517">
            <w:pPr>
              <w:suppressAutoHyphens/>
              <w:jc w:val="center"/>
              <w:rPr>
                <w:rFonts w:ascii="TH SarabunPSK" w:eastAsia="SimSun" w:hAnsi="TH SarabunPSK" w:cs="TH SarabunPSK" w:hint="cs"/>
                <w:sz w:val="22"/>
                <w:szCs w:val="22"/>
                <w:cs/>
                <w:lang w:eastAsia="zh-CN"/>
              </w:rPr>
            </w:pP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79124D6D" w14:textId="77777777" w:rsidR="00BD660E" w:rsidRPr="00ED3517" w:rsidRDefault="00BD660E" w:rsidP="00ED3517">
            <w:pPr>
              <w:widowControl w:val="0"/>
              <w:suppressAutoHyphens/>
              <w:jc w:val="center"/>
              <w:rPr>
                <w:rFonts w:ascii="TH SarabunPSK" w:eastAsia="Batang" w:hAnsi="TH SarabunPSK" w:cs="TH SarabunPSK" w:hint="cs"/>
                <w:sz w:val="22"/>
                <w:szCs w:val="22"/>
                <w:lang w:eastAsia="zh-CN"/>
              </w:rPr>
            </w:pP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3DC05A18" w14:textId="77777777"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"1. สมคิด สุขสวัสดิ์</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รัชนีกร รินทมา</w:t>
            </w:r>
            <w:proofErr w:type="spellStart"/>
            <w:r w:rsidRPr="00ED3517">
              <w:rPr>
                <w:rFonts w:ascii="TH SarabunPSK" w:eastAsia="Batang" w:hAnsi="TH SarabunPSK" w:cs="TH SarabunPSK" w:hint="cs"/>
                <w:sz w:val="22"/>
                <w:szCs w:val="22"/>
                <w:cs/>
                <w:lang w:eastAsia="zh-CN"/>
              </w:rPr>
              <w:t>ตย์</w:t>
            </w:r>
            <w:proofErr w:type="spellEnd"/>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สิทธินนท์ จักไสย</w:t>
            </w:r>
            <w:r w:rsidRPr="00ED3517">
              <w:rPr>
                <w:rFonts w:ascii="TH SarabunPSK" w:eastAsia="Batang" w:hAnsi="TH SarabunPSK" w:cs="TH SarabunPSK" w:hint="cs"/>
                <w:sz w:val="22"/>
                <w:szCs w:val="22"/>
                <w:lang w:eastAsia="zh-CN"/>
              </w:rPr>
              <w:t xml:space="preserve">, </w:t>
            </w:r>
            <w:proofErr w:type="spellStart"/>
            <w:r w:rsidRPr="00ED3517">
              <w:rPr>
                <w:rFonts w:ascii="TH SarabunPSK" w:eastAsia="Batang" w:hAnsi="TH SarabunPSK" w:cs="TH SarabunPSK" w:hint="cs"/>
                <w:sz w:val="22"/>
                <w:szCs w:val="22"/>
                <w:cs/>
                <w:lang w:eastAsia="zh-CN"/>
              </w:rPr>
              <w:t>โส</w:t>
            </w:r>
            <w:proofErr w:type="spellEnd"/>
            <w:r w:rsidRPr="00ED3517">
              <w:rPr>
                <w:rFonts w:ascii="TH SarabunPSK" w:eastAsia="Batang" w:hAnsi="TH SarabunPSK" w:cs="TH SarabunPSK" w:hint="cs"/>
                <w:sz w:val="22"/>
                <w:szCs w:val="22"/>
                <w:cs/>
                <w:lang w:eastAsia="zh-CN"/>
              </w:rPr>
              <w:t>พร ทาช้าง และ ธานินทร์ สุเชียง</w:t>
            </w:r>
            <w:r w:rsidRPr="00ED3517">
              <w:rPr>
                <w:rFonts w:ascii="TH SarabunPSK" w:eastAsia="Batang" w:hAnsi="TH SarabunPSK" w:cs="TH SarabunPSK" w:hint="cs"/>
                <w:sz w:val="22"/>
                <w:szCs w:val="22"/>
                <w:lang w:eastAsia="zh-CN"/>
              </w:rPr>
              <w:t>, “</w:t>
            </w:r>
            <w:r w:rsidRPr="00ED3517">
              <w:rPr>
                <w:rFonts w:ascii="TH SarabunPSK" w:eastAsia="Batang" w:hAnsi="TH SarabunPSK" w:cs="TH SarabunPSK" w:hint="cs"/>
                <w:sz w:val="22"/>
                <w:szCs w:val="22"/>
                <w:cs/>
                <w:lang w:eastAsia="zh-CN"/>
              </w:rPr>
              <w:t>เครื่องตรวจวัดคุณภาพน้ำสำหรับบ่อพ่อพันธุ์แม่พันธุ์ปลานิลแดง กรณีตัวอย่าง :ศูนย์วิจัยและพัฒนาประมงน้ำจืด ตาก</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การประชุมวิชาการระดับชาติด้านวิทยาศาสตร์และเทคโนโลยี คณะวิทยาศาสตร์และเทคโนโลยี มหาวิทยาลัยราชภัฏเพชรบูรณ์ ประจำปี พ.ศ. 2565 (</w:t>
            </w:r>
            <w:r w:rsidRPr="00ED3517">
              <w:rPr>
                <w:rFonts w:ascii="TH SarabunPSK" w:eastAsia="Batang" w:hAnsi="TH SarabunPSK" w:cs="TH SarabunPSK" w:hint="cs"/>
                <w:sz w:val="22"/>
                <w:szCs w:val="22"/>
                <w:lang w:eastAsia="zh-CN"/>
              </w:rPr>
              <w:t xml:space="preserve">PCRUSCI CONFERENCE </w:t>
            </w:r>
            <w:r w:rsidRPr="00ED3517">
              <w:rPr>
                <w:rFonts w:ascii="TH SarabunPSK" w:eastAsia="Batang" w:hAnsi="TH SarabunPSK" w:cs="TH SarabunPSK" w:hint="cs"/>
                <w:sz w:val="22"/>
                <w:szCs w:val="22"/>
                <w:cs/>
                <w:lang w:eastAsia="zh-CN"/>
              </w:rPr>
              <w:t>2022)</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15 มีนาคม 2565</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 xml:space="preserve">หน้า 880-890. </w:t>
            </w:r>
          </w:p>
          <w:p w14:paraId="174D1FB1" w14:textId="77777777"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2. สุทธิพันธุ์ สายทองอินทร์</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ธานินทร์ สุเชียง</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ปัญญาพร สายสุด และวัชรพง</w:t>
            </w:r>
            <w:proofErr w:type="spellStart"/>
            <w:r w:rsidRPr="00ED3517">
              <w:rPr>
                <w:rFonts w:ascii="TH SarabunPSK" w:eastAsia="Batang" w:hAnsi="TH SarabunPSK" w:cs="TH SarabunPSK" w:hint="cs"/>
                <w:sz w:val="22"/>
                <w:szCs w:val="22"/>
                <w:cs/>
                <w:lang w:eastAsia="zh-CN"/>
              </w:rPr>
              <w:t>ษ์</w:t>
            </w:r>
            <w:proofErr w:type="spellEnd"/>
            <w:r w:rsidRPr="00ED3517">
              <w:rPr>
                <w:rFonts w:ascii="TH SarabunPSK" w:eastAsia="Batang" w:hAnsi="TH SarabunPSK" w:cs="TH SarabunPSK" w:hint="cs"/>
                <w:sz w:val="22"/>
                <w:szCs w:val="22"/>
                <w:cs/>
                <w:lang w:eastAsia="zh-CN"/>
              </w:rPr>
              <w:t xml:space="preserve"> อ้นชื่น</w:t>
            </w:r>
            <w:r w:rsidRPr="00ED3517">
              <w:rPr>
                <w:rFonts w:ascii="TH SarabunPSK" w:eastAsia="Batang" w:hAnsi="TH SarabunPSK" w:cs="TH SarabunPSK" w:hint="cs"/>
                <w:sz w:val="22"/>
                <w:szCs w:val="22"/>
                <w:lang w:eastAsia="zh-CN"/>
              </w:rPr>
              <w:t>, “</w:t>
            </w:r>
            <w:r w:rsidRPr="00ED3517">
              <w:rPr>
                <w:rFonts w:ascii="TH SarabunPSK" w:eastAsia="Batang" w:hAnsi="TH SarabunPSK" w:cs="TH SarabunPSK" w:hint="cs"/>
                <w:sz w:val="22"/>
                <w:szCs w:val="22"/>
                <w:cs/>
                <w:lang w:eastAsia="zh-CN"/>
              </w:rPr>
              <w:t>เครื่องจ่ายบัตรคิวแจ้งเตือนผ่านแอปพลิเคชันบนสมาร์ทโฟน</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การประชุมวิชาการวิจัยและนวัตกรรมสร้างสรรค์ ครั้งที่ 7 (</w:t>
            </w:r>
            <w:r w:rsidRPr="00ED3517">
              <w:rPr>
                <w:rFonts w:ascii="TH SarabunPSK" w:eastAsia="Batang" w:hAnsi="TH SarabunPSK" w:cs="TH SarabunPSK" w:hint="cs"/>
                <w:sz w:val="22"/>
                <w:szCs w:val="22"/>
                <w:lang w:eastAsia="zh-CN"/>
              </w:rPr>
              <w:t xml:space="preserve">CRCI </w:t>
            </w:r>
            <w:r w:rsidRPr="00ED3517">
              <w:rPr>
                <w:rFonts w:ascii="TH SarabunPSK" w:eastAsia="Batang" w:hAnsi="TH SarabunPSK" w:cs="TH SarabunPSK" w:hint="cs"/>
                <w:sz w:val="22"/>
                <w:szCs w:val="22"/>
                <w:cs/>
                <w:lang w:eastAsia="zh-CN"/>
              </w:rPr>
              <w:t>2021</w:t>
            </w:r>
            <w:r w:rsidRPr="00ED3517">
              <w:rPr>
                <w:rFonts w:ascii="TH SarabunPSK" w:eastAsia="Batang" w:hAnsi="TH SarabunPSK" w:cs="TH SarabunPSK" w:hint="cs"/>
                <w:sz w:val="22"/>
                <w:szCs w:val="22"/>
                <w:lang w:eastAsia="zh-CN"/>
              </w:rPr>
              <w:t xml:space="preserve"> Online), </w:t>
            </w:r>
            <w:r w:rsidRPr="00ED3517">
              <w:rPr>
                <w:rFonts w:ascii="TH SarabunPSK" w:eastAsia="Batang" w:hAnsi="TH SarabunPSK" w:cs="TH SarabunPSK" w:hint="cs"/>
                <w:sz w:val="22"/>
                <w:szCs w:val="22"/>
                <w:cs/>
                <w:lang w:eastAsia="zh-CN"/>
              </w:rPr>
              <w:t>12-14 พฤษภาคม 2564</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หน้า 190-198.</w:t>
            </w:r>
          </w:p>
          <w:p w14:paraId="4E31491B" w14:textId="04C59309" w:rsidR="00BD660E" w:rsidRPr="00ED3517" w:rsidRDefault="00BD660E" w:rsidP="00ED3517">
            <w:pPr>
              <w:widowControl w:val="0"/>
              <w:suppressAutoHyphens/>
              <w:jc w:val="thaiDistribute"/>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3. สมคิด สุขสวัสดิ์</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ธานินทร์ สุเชียง</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กมลภพ ใจสุดา และก้องภพ สมบูรณ์</w:t>
            </w:r>
            <w:r w:rsidRPr="00ED3517">
              <w:rPr>
                <w:rFonts w:ascii="TH SarabunPSK" w:eastAsia="Batang" w:hAnsi="TH SarabunPSK" w:cs="TH SarabunPSK" w:hint="cs"/>
                <w:sz w:val="22"/>
                <w:szCs w:val="22"/>
                <w:lang w:eastAsia="zh-CN"/>
              </w:rPr>
              <w:t>, “</w:t>
            </w:r>
            <w:r w:rsidRPr="00ED3517">
              <w:rPr>
                <w:rFonts w:ascii="TH SarabunPSK" w:eastAsia="Batang" w:hAnsi="TH SarabunPSK" w:cs="TH SarabunPSK" w:hint="cs"/>
                <w:sz w:val="22"/>
                <w:szCs w:val="22"/>
                <w:cs/>
                <w:lang w:eastAsia="zh-CN"/>
              </w:rPr>
              <w:t>ระบบวัดความอุดมสมบูรณ์ของดินแสดงผลผ่านเว็บแอปพลิเคชัน</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 xml:space="preserve">การประชุมวิชาการระดับชาติ ครั้งที่ 6 มหาวิทยาลัยเทคโนโลยีราชมงคลล้านนา </w:t>
            </w:r>
            <w:r w:rsidRPr="00ED3517">
              <w:rPr>
                <w:rFonts w:ascii="TH SarabunPSK" w:eastAsia="Batang" w:hAnsi="TH SarabunPSK" w:cs="TH SarabunPSK" w:hint="cs"/>
                <w:sz w:val="22"/>
                <w:szCs w:val="22"/>
                <w:lang w:eastAsia="zh-CN"/>
              </w:rPr>
              <w:t>CRCI</w:t>
            </w:r>
            <w:r w:rsidRPr="00ED3517">
              <w:rPr>
                <w:rFonts w:ascii="TH SarabunPSK" w:eastAsia="Batang" w:hAnsi="TH SarabunPSK" w:cs="TH SarabunPSK" w:hint="cs"/>
                <w:sz w:val="22"/>
                <w:szCs w:val="22"/>
                <w:cs/>
                <w:lang w:eastAsia="zh-CN"/>
              </w:rPr>
              <w:t>2020</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 xml:space="preserve">2 </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3 กันยายน 2563</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ผ่านระบบออนไลน์ (</w:t>
            </w:r>
            <w:r w:rsidRPr="00ED3517">
              <w:rPr>
                <w:rFonts w:ascii="TH SarabunPSK" w:eastAsia="Batang" w:hAnsi="TH SarabunPSK" w:cs="TH SarabunPSK" w:hint="cs"/>
                <w:sz w:val="22"/>
                <w:szCs w:val="22"/>
                <w:lang w:eastAsia="zh-CN"/>
              </w:rPr>
              <w:t>Microsoft Teams)"</w:t>
            </w:r>
          </w:p>
        </w:tc>
      </w:tr>
      <w:tr w:rsidR="00BD660E" w:rsidRPr="00ED3517" w14:paraId="37A6B871" w14:textId="77777777" w:rsidTr="007238F5">
        <w:tc>
          <w:tcPr>
            <w:tcW w:w="601" w:type="dxa"/>
            <w:tcBorders>
              <w:top w:val="single" w:sz="4" w:space="0" w:color="000000"/>
              <w:left w:val="single" w:sz="4" w:space="0" w:color="000000"/>
              <w:bottom w:val="single" w:sz="4" w:space="0" w:color="000000"/>
            </w:tcBorders>
            <w:shd w:val="clear" w:color="auto" w:fill="auto"/>
          </w:tcPr>
          <w:p w14:paraId="30C73503" w14:textId="77777777" w:rsidR="00BD660E" w:rsidRPr="00ED3517" w:rsidRDefault="00BD660E" w:rsidP="00ED3517">
            <w:pPr>
              <w:suppressAutoHyphens/>
              <w:jc w:val="center"/>
              <w:rPr>
                <w:rFonts w:ascii="TH SarabunPSK" w:eastAsia="SimSun" w:hAnsi="TH SarabunPSK" w:cs="TH SarabunPSK" w:hint="cs"/>
                <w:lang w:eastAsia="zh-CN"/>
              </w:rPr>
            </w:pPr>
            <w:r w:rsidRPr="00ED3517">
              <w:rPr>
                <w:rFonts w:ascii="TH SarabunPSK" w:eastAsia="SimSun" w:hAnsi="TH SarabunPSK" w:cs="TH SarabunPSK" w:hint="cs"/>
                <w:lang w:eastAsia="zh-CN"/>
              </w:rPr>
              <w:t>4</w:t>
            </w:r>
          </w:p>
        </w:tc>
        <w:tc>
          <w:tcPr>
            <w:tcW w:w="2169" w:type="dxa"/>
            <w:tcBorders>
              <w:top w:val="single" w:sz="4" w:space="0" w:color="000000"/>
              <w:left w:val="single" w:sz="4" w:space="0" w:color="000000"/>
              <w:bottom w:val="single" w:sz="4" w:space="0" w:color="000000"/>
            </w:tcBorders>
            <w:shd w:val="clear" w:color="auto" w:fill="auto"/>
          </w:tcPr>
          <w:p w14:paraId="65498815" w14:textId="70239C30" w:rsidR="00BD660E" w:rsidRPr="00ED3517" w:rsidRDefault="00BD660E" w:rsidP="00ED3517">
            <w:pPr>
              <w:widowControl w:val="0"/>
              <w:suppressAutoHyphens/>
              <w:rPr>
                <w:rFonts w:ascii="TH SarabunPSK" w:eastAsia="Batang" w:hAnsi="TH SarabunPSK" w:cs="TH SarabunPSK" w:hint="cs"/>
                <w:color w:val="000000"/>
                <w:lang w:eastAsia="zh-CN"/>
              </w:rPr>
            </w:pPr>
            <w:r w:rsidRPr="00ED3517">
              <w:rPr>
                <w:rFonts w:ascii="TH SarabunPSK" w:eastAsia="Batang" w:hAnsi="TH SarabunPSK" w:cs="TH SarabunPSK" w:hint="cs"/>
                <w:color w:val="000000"/>
                <w:cs/>
                <w:lang w:eastAsia="zh-CN"/>
              </w:rPr>
              <w:t>ดร.สุวรรณี พิทักษ์วินัย</w:t>
            </w:r>
          </w:p>
        </w:tc>
        <w:tc>
          <w:tcPr>
            <w:tcW w:w="2430" w:type="dxa"/>
            <w:tcBorders>
              <w:top w:val="single" w:sz="4" w:space="0" w:color="000000"/>
              <w:left w:val="single" w:sz="4" w:space="0" w:color="000000"/>
              <w:bottom w:val="single" w:sz="4" w:space="0" w:color="000000"/>
            </w:tcBorders>
            <w:shd w:val="clear" w:color="auto" w:fill="auto"/>
          </w:tcPr>
          <w:p w14:paraId="50F67F38" w14:textId="77777777" w:rsidR="00BD660E" w:rsidRPr="00ED3517" w:rsidRDefault="00BD660E" w:rsidP="00ED3517">
            <w:pPr>
              <w:suppressAutoHyphens/>
              <w:rPr>
                <w:rFonts w:ascii="TH SarabunPSK" w:eastAsia="Angsana New" w:hAnsi="TH SarabunPSK" w:cs="TH SarabunPSK" w:hint="cs"/>
                <w:color w:val="000000"/>
                <w:sz w:val="22"/>
                <w:szCs w:val="22"/>
                <w:cs/>
                <w:lang w:eastAsia="zh-CN"/>
              </w:rPr>
            </w:pPr>
          </w:p>
        </w:tc>
        <w:tc>
          <w:tcPr>
            <w:tcW w:w="2970" w:type="dxa"/>
            <w:tcBorders>
              <w:top w:val="single" w:sz="4" w:space="0" w:color="000000"/>
              <w:left w:val="single" w:sz="4" w:space="0" w:color="000000"/>
              <w:bottom w:val="single" w:sz="4" w:space="0" w:color="000000"/>
            </w:tcBorders>
            <w:shd w:val="clear" w:color="auto" w:fill="auto"/>
          </w:tcPr>
          <w:p w14:paraId="1B7B6F46" w14:textId="77777777" w:rsidR="00BD660E" w:rsidRPr="00ED3517" w:rsidRDefault="00BD660E" w:rsidP="00ED3517">
            <w:pPr>
              <w:suppressAutoHyphens/>
              <w:rPr>
                <w:rFonts w:ascii="TH SarabunPSK" w:eastAsia="Batang" w:hAnsi="TH SarabunPSK" w:cs="TH SarabunPSK" w:hint="cs"/>
                <w:color w:val="000000"/>
                <w:sz w:val="22"/>
                <w:szCs w:val="22"/>
                <w:lang w:eastAsia="zh-CN"/>
              </w:rPr>
            </w:pPr>
          </w:p>
        </w:tc>
        <w:tc>
          <w:tcPr>
            <w:tcW w:w="900" w:type="dxa"/>
            <w:tcBorders>
              <w:top w:val="single" w:sz="4" w:space="0" w:color="000000"/>
              <w:left w:val="single" w:sz="4" w:space="0" w:color="000000"/>
              <w:bottom w:val="single" w:sz="4" w:space="0" w:color="000000"/>
            </w:tcBorders>
            <w:shd w:val="clear" w:color="auto" w:fill="auto"/>
          </w:tcPr>
          <w:p w14:paraId="6968816E" w14:textId="77777777" w:rsidR="00BD660E" w:rsidRPr="00ED3517" w:rsidRDefault="00BD660E" w:rsidP="00ED3517">
            <w:pPr>
              <w:suppressAutoHyphens/>
              <w:jc w:val="center"/>
              <w:rPr>
                <w:rFonts w:ascii="TH SarabunPSK" w:hAnsi="TH SarabunPSK" w:cs="TH SarabunPSK" w:hint="cs"/>
                <w:color w:val="000000"/>
                <w:sz w:val="22"/>
                <w:szCs w:val="22"/>
                <w:lang w:eastAsia="zh-CN"/>
              </w:rPr>
            </w:pP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693A5138" w14:textId="77777777" w:rsidR="00BD660E" w:rsidRPr="00ED3517" w:rsidRDefault="00BD660E" w:rsidP="00ED3517">
            <w:pPr>
              <w:suppressAutoHyphens/>
              <w:jc w:val="center"/>
              <w:rPr>
                <w:rFonts w:ascii="TH SarabunPSK" w:eastAsia="Angsana New" w:hAnsi="TH SarabunPSK" w:cs="TH SarabunPSK" w:hint="cs"/>
                <w:color w:val="000000"/>
                <w:sz w:val="22"/>
                <w:szCs w:val="22"/>
                <w:lang w:eastAsia="zh-CN"/>
              </w:rPr>
            </w:pP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16E22CFE"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t>"1. สุทธิพันธุ์ สายทองอินทร์</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สุวรรณี พิทักษ์วินัย</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บุณยพฤกษ์ ทองรัตน์ และ กฤษฎา คำจอน</w:t>
            </w:r>
            <w:r w:rsidRPr="00ED3517">
              <w:rPr>
                <w:rFonts w:ascii="TH SarabunPSK" w:eastAsia="Angsana New" w:hAnsi="TH SarabunPSK" w:cs="TH SarabunPSK" w:hint="cs"/>
                <w:color w:val="000000"/>
                <w:sz w:val="22"/>
                <w:szCs w:val="22"/>
                <w:lang w:eastAsia="zh-CN"/>
              </w:rPr>
              <w:t>, “</w:t>
            </w:r>
            <w:r w:rsidRPr="00ED3517">
              <w:rPr>
                <w:rFonts w:ascii="TH SarabunPSK" w:eastAsia="Angsana New" w:hAnsi="TH SarabunPSK" w:cs="TH SarabunPSK" w:hint="cs"/>
                <w:color w:val="000000"/>
                <w:sz w:val="22"/>
                <w:szCs w:val="22"/>
                <w:cs/>
                <w:lang w:eastAsia="zh-CN"/>
              </w:rPr>
              <w:t>เครื่องตรวจจับควันไฟเขตป่าชุมชน</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การประชุมวิชาการระดับชาติด้านวิทยาศาสตร์และเทคโนโลยี คณะวิทยาศาสตร์และเทคโนโลยี มหาวิทยาลัยราชภัฏเพชรบูรณ์ ประจำปี พ.ศ. 2565 (</w:t>
            </w:r>
            <w:r w:rsidRPr="00ED3517">
              <w:rPr>
                <w:rFonts w:ascii="TH SarabunPSK" w:eastAsia="Angsana New" w:hAnsi="TH SarabunPSK" w:cs="TH SarabunPSK" w:hint="cs"/>
                <w:color w:val="000000"/>
                <w:sz w:val="22"/>
                <w:szCs w:val="22"/>
                <w:lang w:eastAsia="zh-CN"/>
              </w:rPr>
              <w:t xml:space="preserve">PCRUSCI CONFERENCE </w:t>
            </w:r>
            <w:r w:rsidRPr="00ED3517">
              <w:rPr>
                <w:rFonts w:ascii="TH SarabunPSK" w:eastAsia="Angsana New" w:hAnsi="TH SarabunPSK" w:cs="TH SarabunPSK" w:hint="cs"/>
                <w:color w:val="000000"/>
                <w:sz w:val="22"/>
                <w:szCs w:val="22"/>
                <w:cs/>
                <w:lang w:eastAsia="zh-CN"/>
              </w:rPr>
              <w:t>2022)</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15 มีนาคม 2565</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หน้า 855-865.</w:t>
            </w:r>
          </w:p>
          <w:p w14:paraId="7DE4C13F" w14:textId="77777777" w:rsidR="00BD660E" w:rsidRPr="00ED3517" w:rsidRDefault="00BD660E" w:rsidP="00ED3517">
            <w:pPr>
              <w:suppressAutoHyphens/>
              <w:jc w:val="thaiDistribute"/>
              <w:rPr>
                <w:rFonts w:ascii="TH SarabunPSK" w:eastAsia="Angsana New" w:hAnsi="TH SarabunPSK" w:cs="TH SarabunPSK" w:hint="cs"/>
                <w:color w:val="000000"/>
                <w:sz w:val="22"/>
                <w:szCs w:val="22"/>
                <w:lang w:eastAsia="zh-CN"/>
              </w:rPr>
            </w:pPr>
            <w:r w:rsidRPr="00ED3517">
              <w:rPr>
                <w:rFonts w:ascii="TH SarabunPSK" w:eastAsia="Angsana New" w:hAnsi="TH SarabunPSK" w:cs="TH SarabunPSK" w:hint="cs"/>
                <w:color w:val="000000"/>
                <w:sz w:val="22"/>
                <w:szCs w:val="22"/>
                <w:cs/>
                <w:lang w:eastAsia="zh-CN"/>
              </w:rPr>
              <w:lastRenderedPageBreak/>
              <w:t>2. สุวรรณี พิทักษ์วินัย</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พรรษลักษณ์ ศรีทา และจักรดุล</w:t>
            </w:r>
            <w:proofErr w:type="spellStart"/>
            <w:r w:rsidRPr="00ED3517">
              <w:rPr>
                <w:rFonts w:ascii="TH SarabunPSK" w:eastAsia="Angsana New" w:hAnsi="TH SarabunPSK" w:cs="TH SarabunPSK" w:hint="cs"/>
                <w:color w:val="000000"/>
                <w:sz w:val="22"/>
                <w:szCs w:val="22"/>
                <w:cs/>
                <w:lang w:eastAsia="zh-CN"/>
              </w:rPr>
              <w:t>ย์</w:t>
            </w:r>
            <w:proofErr w:type="spellEnd"/>
            <w:r w:rsidRPr="00ED3517">
              <w:rPr>
                <w:rFonts w:ascii="TH SarabunPSK" w:eastAsia="Angsana New" w:hAnsi="TH SarabunPSK" w:cs="TH SarabunPSK" w:hint="cs"/>
                <w:color w:val="000000"/>
                <w:sz w:val="22"/>
                <w:szCs w:val="22"/>
                <w:cs/>
                <w:lang w:eastAsia="zh-CN"/>
              </w:rPr>
              <w:t xml:space="preserve"> ศรีสุริยะ</w:t>
            </w:r>
            <w:proofErr w:type="spellStart"/>
            <w:r w:rsidRPr="00ED3517">
              <w:rPr>
                <w:rFonts w:ascii="TH SarabunPSK" w:eastAsia="Angsana New" w:hAnsi="TH SarabunPSK" w:cs="TH SarabunPSK" w:hint="cs"/>
                <w:color w:val="000000"/>
                <w:sz w:val="22"/>
                <w:szCs w:val="22"/>
                <w:cs/>
                <w:lang w:eastAsia="zh-CN"/>
              </w:rPr>
              <w:t>วรร</w:t>
            </w:r>
            <w:proofErr w:type="spellEnd"/>
            <w:r w:rsidRPr="00ED3517">
              <w:rPr>
                <w:rFonts w:ascii="TH SarabunPSK" w:eastAsia="Angsana New" w:hAnsi="TH SarabunPSK" w:cs="TH SarabunPSK" w:hint="cs"/>
                <w:color w:val="000000"/>
                <w:sz w:val="22"/>
                <w:szCs w:val="22"/>
                <w:cs/>
                <w:lang w:eastAsia="zh-CN"/>
              </w:rPr>
              <w:t>ณ</w:t>
            </w:r>
            <w:r w:rsidRPr="00ED3517">
              <w:rPr>
                <w:rFonts w:ascii="TH SarabunPSK" w:eastAsia="Angsana New" w:hAnsi="TH SarabunPSK" w:cs="TH SarabunPSK" w:hint="cs"/>
                <w:color w:val="000000"/>
                <w:sz w:val="22"/>
                <w:szCs w:val="22"/>
                <w:lang w:eastAsia="zh-CN"/>
              </w:rPr>
              <w:t>, “</w:t>
            </w:r>
            <w:r w:rsidRPr="00ED3517">
              <w:rPr>
                <w:rFonts w:ascii="TH SarabunPSK" w:eastAsia="Angsana New" w:hAnsi="TH SarabunPSK" w:cs="TH SarabunPSK" w:hint="cs"/>
                <w:color w:val="000000"/>
                <w:sz w:val="22"/>
                <w:szCs w:val="22"/>
                <w:cs/>
                <w:lang w:eastAsia="zh-CN"/>
              </w:rPr>
              <w:t>ระบบคัดแยกและนับ</w:t>
            </w:r>
            <w:proofErr w:type="spellStart"/>
            <w:r w:rsidRPr="00ED3517">
              <w:rPr>
                <w:rFonts w:ascii="TH SarabunPSK" w:eastAsia="Angsana New" w:hAnsi="TH SarabunPSK" w:cs="TH SarabunPSK" w:hint="cs"/>
                <w:color w:val="000000"/>
                <w:sz w:val="22"/>
                <w:szCs w:val="22"/>
                <w:cs/>
                <w:lang w:eastAsia="zh-CN"/>
              </w:rPr>
              <w:t>จําน</w:t>
            </w:r>
            <w:proofErr w:type="spellEnd"/>
            <w:r w:rsidRPr="00ED3517">
              <w:rPr>
                <w:rFonts w:ascii="TH SarabunPSK" w:eastAsia="Angsana New" w:hAnsi="TH SarabunPSK" w:cs="TH SarabunPSK" w:hint="cs"/>
                <w:color w:val="000000"/>
                <w:sz w:val="22"/>
                <w:szCs w:val="22"/>
                <w:cs/>
                <w:lang w:eastAsia="zh-CN"/>
              </w:rPr>
              <w:t>วนเหรียญบนระบบปฏิบัติการแอนดร</w:t>
            </w:r>
            <w:proofErr w:type="spellStart"/>
            <w:r w:rsidRPr="00ED3517">
              <w:rPr>
                <w:rFonts w:ascii="TH SarabunPSK" w:eastAsia="Angsana New" w:hAnsi="TH SarabunPSK" w:cs="TH SarabunPSK" w:hint="cs"/>
                <w:color w:val="000000"/>
                <w:sz w:val="22"/>
                <w:szCs w:val="22"/>
                <w:cs/>
                <w:lang w:eastAsia="zh-CN"/>
              </w:rPr>
              <w:t>อยด์</w:t>
            </w:r>
            <w:proofErr w:type="spellEnd"/>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การประชุมวิชาการเครือข่ายวิศวกรรมไฟฟ้าครั้งที 13 (</w:t>
            </w:r>
            <w:r w:rsidRPr="00ED3517">
              <w:rPr>
                <w:rFonts w:ascii="TH SarabunPSK" w:eastAsia="Angsana New" w:hAnsi="TH SarabunPSK" w:cs="TH SarabunPSK" w:hint="cs"/>
                <w:color w:val="000000"/>
                <w:sz w:val="22"/>
                <w:szCs w:val="22"/>
                <w:lang w:eastAsia="zh-CN"/>
              </w:rPr>
              <w:t xml:space="preserve">EENET </w:t>
            </w:r>
            <w:r w:rsidRPr="00ED3517">
              <w:rPr>
                <w:rFonts w:ascii="TH SarabunPSK" w:eastAsia="Angsana New" w:hAnsi="TH SarabunPSK" w:cs="TH SarabunPSK" w:hint="cs"/>
                <w:color w:val="000000"/>
                <w:sz w:val="22"/>
                <w:szCs w:val="22"/>
                <w:cs/>
                <w:lang w:eastAsia="zh-CN"/>
              </w:rPr>
              <w:t>2021)</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12-14 พฤษภาคม 2564</w:t>
            </w:r>
            <w:r w:rsidRPr="00ED3517">
              <w:rPr>
                <w:rFonts w:ascii="TH SarabunPSK" w:eastAsia="Angsana New" w:hAnsi="TH SarabunPSK" w:cs="TH SarabunPSK" w:hint="cs"/>
                <w:color w:val="000000"/>
                <w:sz w:val="22"/>
                <w:szCs w:val="22"/>
                <w:lang w:eastAsia="zh-CN"/>
              </w:rPr>
              <w:t xml:space="preserve">, </w:t>
            </w:r>
            <w:r w:rsidRPr="00ED3517">
              <w:rPr>
                <w:rFonts w:ascii="TH SarabunPSK" w:eastAsia="Angsana New" w:hAnsi="TH SarabunPSK" w:cs="TH SarabunPSK" w:hint="cs"/>
                <w:color w:val="000000"/>
                <w:sz w:val="22"/>
                <w:szCs w:val="22"/>
                <w:cs/>
                <w:lang w:eastAsia="zh-CN"/>
              </w:rPr>
              <w:t>ณ โรงแรมเวียงอินทร์ อ.เมือง จ.เชียงราย</w:t>
            </w:r>
          </w:p>
          <w:p w14:paraId="7D4ABFA3" w14:textId="4BD677D6" w:rsidR="00BD660E" w:rsidRPr="00ED3517" w:rsidRDefault="00BD660E" w:rsidP="00ED3517">
            <w:pPr>
              <w:suppressAutoHyphens/>
              <w:jc w:val="thaiDistribute"/>
              <w:rPr>
                <w:rFonts w:ascii="TH SarabunPSK" w:eastAsia="Angsana New" w:hAnsi="TH SarabunPSK" w:cs="TH SarabunPSK" w:hint="cs"/>
                <w:color w:val="000000"/>
                <w:sz w:val="22"/>
                <w:szCs w:val="22"/>
                <w:cs/>
                <w:lang w:eastAsia="zh-CN"/>
              </w:rPr>
            </w:pPr>
            <w:r w:rsidRPr="00ED3517">
              <w:rPr>
                <w:rFonts w:ascii="TH SarabunPSK" w:eastAsia="Angsana New" w:hAnsi="TH SarabunPSK" w:cs="TH SarabunPSK" w:hint="cs"/>
                <w:color w:val="000000"/>
                <w:sz w:val="22"/>
                <w:szCs w:val="22"/>
                <w:cs/>
                <w:lang w:eastAsia="zh-CN"/>
              </w:rPr>
              <w:t xml:space="preserve">3. </w:t>
            </w:r>
            <w:proofErr w:type="spellStart"/>
            <w:r w:rsidRPr="00ED3517">
              <w:rPr>
                <w:rFonts w:ascii="TH SarabunPSK" w:eastAsia="Angsana New" w:hAnsi="TH SarabunPSK" w:cs="TH SarabunPSK" w:hint="cs"/>
                <w:color w:val="000000"/>
                <w:sz w:val="22"/>
                <w:szCs w:val="22"/>
                <w:lang w:eastAsia="zh-CN"/>
              </w:rPr>
              <w:t>Sansanee</w:t>
            </w:r>
            <w:proofErr w:type="spellEnd"/>
            <w:r w:rsidRPr="00ED3517">
              <w:rPr>
                <w:rFonts w:ascii="TH SarabunPSK" w:eastAsia="Angsana New" w:hAnsi="TH SarabunPSK" w:cs="TH SarabunPSK" w:hint="cs"/>
                <w:color w:val="000000"/>
                <w:sz w:val="22"/>
                <w:szCs w:val="22"/>
                <w:lang w:eastAsia="zh-CN"/>
              </w:rPr>
              <w:t xml:space="preserve"> </w:t>
            </w:r>
            <w:proofErr w:type="spellStart"/>
            <w:r w:rsidRPr="00ED3517">
              <w:rPr>
                <w:rFonts w:ascii="TH SarabunPSK" w:eastAsia="Angsana New" w:hAnsi="TH SarabunPSK" w:cs="TH SarabunPSK" w:hint="cs"/>
                <w:color w:val="000000"/>
                <w:sz w:val="22"/>
                <w:szCs w:val="22"/>
                <w:lang w:eastAsia="zh-CN"/>
              </w:rPr>
              <w:t>Auephanwiriyakul</w:t>
            </w:r>
            <w:proofErr w:type="spellEnd"/>
            <w:r w:rsidRPr="00ED3517">
              <w:rPr>
                <w:rFonts w:ascii="TH SarabunPSK" w:eastAsia="Angsana New" w:hAnsi="TH SarabunPSK" w:cs="TH SarabunPSK" w:hint="cs"/>
                <w:color w:val="000000"/>
                <w:sz w:val="22"/>
                <w:szCs w:val="22"/>
                <w:lang w:eastAsia="zh-CN"/>
              </w:rPr>
              <w:t xml:space="preserve">, Suwannee </w:t>
            </w:r>
            <w:proofErr w:type="spellStart"/>
            <w:r w:rsidRPr="00ED3517">
              <w:rPr>
                <w:rFonts w:ascii="TH SarabunPSK" w:eastAsia="Angsana New" w:hAnsi="TH SarabunPSK" w:cs="TH SarabunPSK" w:hint="cs"/>
                <w:color w:val="000000"/>
                <w:sz w:val="22"/>
                <w:szCs w:val="22"/>
                <w:lang w:eastAsia="zh-CN"/>
              </w:rPr>
              <w:t>Phitakwinai</w:t>
            </w:r>
            <w:proofErr w:type="spellEnd"/>
            <w:r w:rsidRPr="00ED3517">
              <w:rPr>
                <w:rFonts w:ascii="TH SarabunPSK" w:eastAsia="Angsana New" w:hAnsi="TH SarabunPSK" w:cs="TH SarabunPSK" w:hint="cs"/>
                <w:color w:val="000000"/>
                <w:sz w:val="22"/>
                <w:szCs w:val="22"/>
                <w:lang w:eastAsia="zh-CN"/>
              </w:rPr>
              <w:t xml:space="preserve">, and Nipon </w:t>
            </w:r>
            <w:proofErr w:type="spellStart"/>
            <w:r w:rsidRPr="00ED3517">
              <w:rPr>
                <w:rFonts w:ascii="TH SarabunPSK" w:eastAsia="Angsana New" w:hAnsi="TH SarabunPSK" w:cs="TH SarabunPSK" w:hint="cs"/>
                <w:color w:val="000000"/>
                <w:sz w:val="22"/>
                <w:szCs w:val="22"/>
                <w:lang w:eastAsia="zh-CN"/>
              </w:rPr>
              <w:t>Theera-Umpon</w:t>
            </w:r>
            <w:proofErr w:type="spellEnd"/>
            <w:r w:rsidRPr="00ED3517">
              <w:rPr>
                <w:rFonts w:ascii="TH SarabunPSK" w:eastAsia="Angsana New" w:hAnsi="TH SarabunPSK" w:cs="TH SarabunPSK" w:hint="cs"/>
                <w:color w:val="000000"/>
                <w:sz w:val="22"/>
                <w:szCs w:val="22"/>
                <w:lang w:eastAsia="zh-CN"/>
              </w:rPr>
              <w:t xml:space="preserve">, “Fuzzy Multilayer </w:t>
            </w:r>
            <w:proofErr w:type="spellStart"/>
            <w:r w:rsidRPr="00ED3517">
              <w:rPr>
                <w:rFonts w:ascii="TH SarabunPSK" w:eastAsia="Angsana New" w:hAnsi="TH SarabunPSK" w:cs="TH SarabunPSK" w:hint="cs"/>
                <w:color w:val="000000"/>
                <w:sz w:val="22"/>
                <w:szCs w:val="22"/>
                <w:lang w:eastAsia="zh-CN"/>
              </w:rPr>
              <w:t>Perceptrons</w:t>
            </w:r>
            <w:proofErr w:type="spellEnd"/>
            <w:r w:rsidRPr="00ED3517">
              <w:rPr>
                <w:rFonts w:ascii="TH SarabunPSK" w:eastAsia="Angsana New" w:hAnsi="TH SarabunPSK" w:cs="TH SarabunPSK" w:hint="cs"/>
                <w:color w:val="000000"/>
                <w:sz w:val="22"/>
                <w:szCs w:val="22"/>
                <w:lang w:eastAsia="zh-CN"/>
              </w:rPr>
              <w:t xml:space="preserve"> for Fuzzy Vector Regression,” Women in Computational Intelligence, Alice E. Smith (Ed.), Springer Nature Switzerland, </w:t>
            </w:r>
            <w:r w:rsidRPr="00ED3517">
              <w:rPr>
                <w:rFonts w:ascii="TH SarabunPSK" w:eastAsia="Angsana New" w:hAnsi="TH SarabunPSK" w:cs="TH SarabunPSK" w:hint="cs"/>
                <w:color w:val="000000"/>
                <w:sz w:val="22"/>
                <w:szCs w:val="22"/>
                <w:cs/>
                <w:lang w:eastAsia="zh-CN"/>
              </w:rPr>
              <w:t>2020. [</w:t>
            </w:r>
            <w:r w:rsidRPr="00ED3517">
              <w:rPr>
                <w:rFonts w:ascii="TH SarabunPSK" w:eastAsia="Angsana New" w:hAnsi="TH SarabunPSK" w:cs="TH SarabunPSK" w:hint="cs"/>
                <w:color w:val="000000"/>
                <w:sz w:val="22"/>
                <w:szCs w:val="22"/>
                <w:lang w:eastAsia="zh-CN"/>
              </w:rPr>
              <w:t>Accepted for Publication]"</w:t>
            </w:r>
          </w:p>
        </w:tc>
      </w:tr>
      <w:tr w:rsidR="00BD660E" w:rsidRPr="00ED3517" w14:paraId="759264B4" w14:textId="77777777" w:rsidTr="007238F5">
        <w:tc>
          <w:tcPr>
            <w:tcW w:w="601" w:type="dxa"/>
            <w:tcBorders>
              <w:top w:val="single" w:sz="4" w:space="0" w:color="000000"/>
              <w:left w:val="single" w:sz="4" w:space="0" w:color="000000"/>
              <w:bottom w:val="single" w:sz="4" w:space="0" w:color="000000"/>
            </w:tcBorders>
            <w:shd w:val="clear" w:color="auto" w:fill="auto"/>
          </w:tcPr>
          <w:p w14:paraId="11FE9401" w14:textId="77777777" w:rsidR="00BD660E" w:rsidRPr="00ED3517" w:rsidRDefault="00BD660E" w:rsidP="00ED3517">
            <w:pPr>
              <w:suppressAutoHyphens/>
              <w:jc w:val="center"/>
              <w:rPr>
                <w:rFonts w:ascii="TH SarabunPSK" w:eastAsia="SimSun" w:hAnsi="TH SarabunPSK" w:cs="TH SarabunPSK" w:hint="cs"/>
                <w:color w:val="00B050"/>
                <w:lang w:eastAsia="zh-CN"/>
              </w:rPr>
            </w:pPr>
            <w:r w:rsidRPr="00ED3517">
              <w:rPr>
                <w:rFonts w:ascii="TH SarabunPSK" w:eastAsia="SimSun" w:hAnsi="TH SarabunPSK" w:cs="TH SarabunPSK" w:hint="cs"/>
                <w:lang w:eastAsia="zh-CN"/>
              </w:rPr>
              <w:lastRenderedPageBreak/>
              <w:t>5</w:t>
            </w:r>
          </w:p>
        </w:tc>
        <w:tc>
          <w:tcPr>
            <w:tcW w:w="2169" w:type="dxa"/>
            <w:tcBorders>
              <w:top w:val="single" w:sz="4" w:space="0" w:color="000000"/>
              <w:left w:val="single" w:sz="4" w:space="0" w:color="000000"/>
              <w:bottom w:val="single" w:sz="4" w:space="0" w:color="000000"/>
            </w:tcBorders>
            <w:shd w:val="clear" w:color="auto" w:fill="auto"/>
          </w:tcPr>
          <w:p w14:paraId="6E80B2BE" w14:textId="216809AB" w:rsidR="00BD660E" w:rsidRPr="00ED3517" w:rsidRDefault="00BD660E" w:rsidP="00ED3517">
            <w:pPr>
              <w:widowControl w:val="0"/>
              <w:suppressAutoHyphens/>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ผศ.เอกลักษณ์ สุมนพันธุ์</w:t>
            </w:r>
          </w:p>
        </w:tc>
        <w:tc>
          <w:tcPr>
            <w:tcW w:w="2430" w:type="dxa"/>
            <w:tcBorders>
              <w:top w:val="single" w:sz="4" w:space="0" w:color="000000"/>
              <w:left w:val="single" w:sz="4" w:space="0" w:color="000000"/>
              <w:bottom w:val="single" w:sz="4" w:space="0" w:color="000000"/>
            </w:tcBorders>
            <w:shd w:val="clear" w:color="auto" w:fill="auto"/>
          </w:tcPr>
          <w:p w14:paraId="5A560EB2" w14:textId="77777777" w:rsidR="00BD660E" w:rsidRPr="00ED3517" w:rsidRDefault="00BD660E" w:rsidP="00ED3517">
            <w:pPr>
              <w:suppressAutoHyphens/>
              <w:rPr>
                <w:rFonts w:ascii="TH SarabunPSK" w:eastAsia="Batang" w:hAnsi="TH SarabunPSK" w:cs="TH SarabunPSK" w:hint="cs"/>
                <w:sz w:val="22"/>
                <w:szCs w:val="22"/>
                <w:cs/>
                <w:lang w:eastAsia="zh-CN"/>
              </w:rPr>
            </w:pPr>
          </w:p>
        </w:tc>
        <w:tc>
          <w:tcPr>
            <w:tcW w:w="2970" w:type="dxa"/>
            <w:tcBorders>
              <w:top w:val="single" w:sz="4" w:space="0" w:color="000000"/>
              <w:left w:val="single" w:sz="4" w:space="0" w:color="000000"/>
              <w:bottom w:val="single" w:sz="4" w:space="0" w:color="000000"/>
            </w:tcBorders>
            <w:shd w:val="clear" w:color="auto" w:fill="auto"/>
          </w:tcPr>
          <w:p w14:paraId="327E9D41" w14:textId="77777777" w:rsidR="00BD660E" w:rsidRPr="00ED3517" w:rsidRDefault="00BD660E" w:rsidP="00ED3517">
            <w:pPr>
              <w:suppressAutoHyphens/>
              <w:rPr>
                <w:rFonts w:ascii="TH SarabunPSK" w:eastAsia="Batang" w:hAnsi="TH SarabunPSK" w:cs="TH SarabunPSK" w:hint="cs"/>
                <w:sz w:val="22"/>
                <w:szCs w:val="22"/>
                <w:cs/>
                <w:lang w:eastAsia="zh-CN"/>
              </w:rPr>
            </w:pPr>
          </w:p>
        </w:tc>
        <w:tc>
          <w:tcPr>
            <w:tcW w:w="900" w:type="dxa"/>
            <w:tcBorders>
              <w:top w:val="single" w:sz="4" w:space="0" w:color="000000"/>
              <w:left w:val="single" w:sz="4" w:space="0" w:color="000000"/>
              <w:bottom w:val="single" w:sz="4" w:space="0" w:color="000000"/>
            </w:tcBorders>
            <w:shd w:val="clear" w:color="auto" w:fill="auto"/>
          </w:tcPr>
          <w:p w14:paraId="3E63913E" w14:textId="77777777" w:rsidR="00BD660E" w:rsidRPr="00ED3517" w:rsidRDefault="00BD660E" w:rsidP="00ED3517">
            <w:pPr>
              <w:suppressAutoHyphens/>
              <w:jc w:val="center"/>
              <w:rPr>
                <w:rFonts w:ascii="TH SarabunPSK" w:eastAsia="Batang" w:hAnsi="TH SarabunPSK" w:cs="TH SarabunPSK" w:hint="cs"/>
                <w:sz w:val="22"/>
                <w:szCs w:val="22"/>
                <w:lang w:eastAsia="zh-CN"/>
              </w:rPr>
            </w:pPr>
          </w:p>
        </w:tc>
        <w:tc>
          <w:tcPr>
            <w:tcW w:w="2192" w:type="dxa"/>
            <w:tcBorders>
              <w:top w:val="single" w:sz="4" w:space="0" w:color="000000"/>
              <w:left w:val="single" w:sz="4" w:space="0" w:color="000000"/>
              <w:bottom w:val="single" w:sz="4" w:space="0" w:color="000000"/>
              <w:right w:val="single" w:sz="4" w:space="0" w:color="auto"/>
            </w:tcBorders>
            <w:shd w:val="clear" w:color="auto" w:fill="auto"/>
          </w:tcPr>
          <w:p w14:paraId="0CC7CE12" w14:textId="77777777" w:rsidR="00BD660E" w:rsidRPr="00ED3517" w:rsidRDefault="00BD660E" w:rsidP="00ED3517">
            <w:pPr>
              <w:suppressAutoHyphens/>
              <w:jc w:val="center"/>
              <w:rPr>
                <w:rFonts w:ascii="TH SarabunPSK" w:eastAsia="Angsana New" w:hAnsi="TH SarabunPSK" w:cs="TH SarabunPSK" w:hint="cs"/>
                <w:sz w:val="22"/>
                <w:szCs w:val="22"/>
                <w:lang w:eastAsia="zh-CN"/>
              </w:rPr>
            </w:pPr>
          </w:p>
        </w:tc>
        <w:tc>
          <w:tcPr>
            <w:tcW w:w="4110" w:type="dxa"/>
            <w:tcBorders>
              <w:top w:val="single" w:sz="4" w:space="0" w:color="000000"/>
              <w:left w:val="single" w:sz="4" w:space="0" w:color="auto"/>
              <w:bottom w:val="single" w:sz="4" w:space="0" w:color="000000"/>
              <w:right w:val="single" w:sz="4" w:space="0" w:color="000000"/>
            </w:tcBorders>
            <w:shd w:val="clear" w:color="auto" w:fill="auto"/>
          </w:tcPr>
          <w:p w14:paraId="17555E58"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"1. พิสุทธิ์ นุ่มเกลี้ยง</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กัลยา คำหล้า และเอกลักษณ์ สุมนพันธุ์</w:t>
            </w:r>
            <w:r w:rsidRPr="00ED3517">
              <w:rPr>
                <w:rFonts w:ascii="TH SarabunPSK" w:hAnsi="TH SarabunPSK" w:cs="TH SarabunPSK" w:hint="cs"/>
                <w:sz w:val="22"/>
                <w:szCs w:val="22"/>
              </w:rPr>
              <w:t>, ""</w:t>
            </w:r>
            <w:r w:rsidRPr="00ED3517">
              <w:rPr>
                <w:rFonts w:ascii="TH SarabunPSK" w:hAnsi="TH SarabunPSK" w:cs="TH SarabunPSK" w:hint="cs"/>
                <w:sz w:val="22"/>
                <w:szCs w:val="22"/>
                <w:cs/>
              </w:rPr>
              <w:t>การพัฒนาระบบคัดกรองโควิด-19 ก่อนเข้าสถานที่ทำงานด้วยโครงข่ายประสาทเทียมเชิงลึก ""</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วารสารวิชาการเทคโนโลยีอุตสาหกรรมและวิศวกรรม มหาวิทยาลัยราชภัฏพิบูลสงคราม</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5(2): 131</w:t>
            </w:r>
            <w:r w:rsidRPr="00ED3517">
              <w:rPr>
                <w:rFonts w:ascii="TH SarabunPSK" w:hAnsi="TH SarabunPSK" w:cs="TH SarabunPSK" w:hint="cs"/>
                <w:sz w:val="22"/>
                <w:szCs w:val="22"/>
              </w:rPr>
              <w:t>–</w:t>
            </w:r>
            <w:r w:rsidRPr="00ED3517">
              <w:rPr>
                <w:rFonts w:ascii="TH SarabunPSK" w:hAnsi="TH SarabunPSK" w:cs="TH SarabunPSK" w:hint="cs"/>
                <w:sz w:val="22"/>
                <w:szCs w:val="22"/>
                <w:cs/>
              </w:rPr>
              <w:t>146</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2566 </w:t>
            </w:r>
          </w:p>
          <w:p w14:paraId="41111D61"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2. เอกลักษณ์ สุมนพันธุ์</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นพ</w:t>
            </w:r>
            <w:proofErr w:type="spellStart"/>
            <w:r w:rsidRPr="00ED3517">
              <w:rPr>
                <w:rFonts w:ascii="TH SarabunPSK" w:hAnsi="TH SarabunPSK" w:cs="TH SarabunPSK" w:hint="cs"/>
                <w:sz w:val="22"/>
                <w:szCs w:val="22"/>
                <w:cs/>
              </w:rPr>
              <w:t>ัตธ</w:t>
            </w:r>
            <w:proofErr w:type="spellEnd"/>
            <w:r w:rsidRPr="00ED3517">
              <w:rPr>
                <w:rFonts w:ascii="TH SarabunPSK" w:hAnsi="TH SarabunPSK" w:cs="TH SarabunPSK" w:hint="cs"/>
                <w:sz w:val="22"/>
                <w:szCs w:val="22"/>
                <w:cs/>
              </w:rPr>
              <w:t>ณ ศรีนนท์</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ภาณุศักดิ์ สอนม</w:t>
            </w:r>
            <w:proofErr w:type="spellStart"/>
            <w:r w:rsidRPr="00ED3517">
              <w:rPr>
                <w:rFonts w:ascii="TH SarabunPSK" w:hAnsi="TH SarabunPSK" w:cs="TH SarabunPSK" w:hint="cs"/>
                <w:sz w:val="22"/>
                <w:szCs w:val="22"/>
                <w:cs/>
              </w:rPr>
              <w:t>ัง</w:t>
            </w:r>
            <w:proofErr w:type="spellEnd"/>
            <w:r w:rsidRPr="00ED3517">
              <w:rPr>
                <w:rFonts w:ascii="TH SarabunPSK" w:hAnsi="TH SarabunPSK" w:cs="TH SarabunPSK" w:hint="cs"/>
                <w:sz w:val="22"/>
                <w:szCs w:val="22"/>
                <w:cs/>
              </w:rPr>
              <w:t xml:space="preserve"> และ อำนาจ ศรีรักษ์</w:t>
            </w:r>
            <w:r w:rsidRPr="00ED3517">
              <w:rPr>
                <w:rFonts w:ascii="TH SarabunPSK" w:hAnsi="TH SarabunPSK" w:cs="TH SarabunPSK" w:hint="cs"/>
                <w:sz w:val="22"/>
                <w:szCs w:val="22"/>
              </w:rPr>
              <w:t>, “</w:t>
            </w:r>
            <w:r w:rsidRPr="00ED3517">
              <w:rPr>
                <w:rFonts w:ascii="TH SarabunPSK" w:hAnsi="TH SarabunPSK" w:cs="TH SarabunPSK" w:hint="cs"/>
                <w:sz w:val="22"/>
                <w:szCs w:val="22"/>
                <w:cs/>
              </w:rPr>
              <w:t>เครื่องหยอดเหรียญเสี่ยงทายอัตโนมัติ ศาลสมเด็จพระเจ้าตากสินมหาราช</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การประชุมวิชาการระดับชาติด้านวิทยาศาสตร์และเทคโนโลยี  คณะวิทยาศาสตร์และเทคโนโลยี มหาวิทยาลัยราชภัฏเพชรบูรณ์ ประจำปี พ.ศ. 2565 (</w:t>
            </w:r>
            <w:r w:rsidRPr="00ED3517">
              <w:rPr>
                <w:rFonts w:ascii="TH SarabunPSK" w:hAnsi="TH SarabunPSK" w:cs="TH SarabunPSK" w:hint="cs"/>
                <w:sz w:val="22"/>
                <w:szCs w:val="22"/>
              </w:rPr>
              <w:t xml:space="preserve">PCRUSCI CONFERENCE </w:t>
            </w:r>
            <w:r w:rsidRPr="00ED3517">
              <w:rPr>
                <w:rFonts w:ascii="TH SarabunPSK" w:hAnsi="TH SarabunPSK" w:cs="TH SarabunPSK" w:hint="cs"/>
                <w:sz w:val="22"/>
                <w:szCs w:val="22"/>
                <w:cs/>
              </w:rPr>
              <w:t>2022)</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15 มีนาคม 2565</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หน้า 773-782.</w:t>
            </w:r>
          </w:p>
          <w:p w14:paraId="48A0E0B0"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3. เอกลักษณ์ สุมนพันธุ์</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รัตนพง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ธงชัย และ </w:t>
            </w:r>
            <w:proofErr w:type="spellStart"/>
            <w:r w:rsidRPr="00ED3517">
              <w:rPr>
                <w:rFonts w:ascii="TH SarabunPSK" w:hAnsi="TH SarabunPSK" w:cs="TH SarabunPSK" w:hint="cs"/>
                <w:sz w:val="22"/>
                <w:szCs w:val="22"/>
                <w:cs/>
              </w:rPr>
              <w:t>ชัช</w:t>
            </w:r>
            <w:proofErr w:type="spellEnd"/>
            <w:r w:rsidRPr="00ED3517">
              <w:rPr>
                <w:rFonts w:ascii="TH SarabunPSK" w:hAnsi="TH SarabunPSK" w:cs="TH SarabunPSK" w:hint="cs"/>
                <w:sz w:val="22"/>
                <w:szCs w:val="22"/>
                <w:cs/>
              </w:rPr>
              <w:t>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คําชื่น</w:t>
            </w:r>
            <w:r w:rsidRPr="00ED3517">
              <w:rPr>
                <w:rFonts w:ascii="TH SarabunPSK" w:hAnsi="TH SarabunPSK" w:cs="TH SarabunPSK" w:hint="cs"/>
                <w:sz w:val="22"/>
                <w:szCs w:val="22"/>
              </w:rPr>
              <w:t>, “</w:t>
            </w:r>
            <w:r w:rsidRPr="00ED3517">
              <w:rPr>
                <w:rFonts w:ascii="TH SarabunPSK" w:hAnsi="TH SarabunPSK" w:cs="TH SarabunPSK" w:hint="cs"/>
                <w:sz w:val="22"/>
                <w:szCs w:val="22"/>
                <w:cs/>
              </w:rPr>
              <w:t>ระบบควบคุมและแจ้งเตือนการเจริญเติบโตของเห็ดนางฟ้าภูฐานด้วยการประมวลผลภาพและอินเทอร์เน็ตในทุกสิ่ง</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วารสารวิทยาศาสตร์เทคโนโลยีและนวัตกรรม (</w:t>
            </w:r>
            <w:r w:rsidRPr="00ED3517">
              <w:rPr>
                <w:rFonts w:ascii="TH SarabunPSK" w:hAnsi="TH SarabunPSK" w:cs="TH SarabunPSK" w:hint="cs"/>
                <w:sz w:val="22"/>
                <w:szCs w:val="22"/>
              </w:rPr>
              <w:t xml:space="preserve">STIJ), </w:t>
            </w:r>
            <w:r w:rsidRPr="00ED3517">
              <w:rPr>
                <w:rFonts w:ascii="TH SarabunPSK" w:hAnsi="TH SarabunPSK" w:cs="TH SarabunPSK" w:hint="cs"/>
                <w:sz w:val="22"/>
                <w:szCs w:val="22"/>
                <w:cs/>
              </w:rPr>
              <w:t>2(3) : 1-10</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2564.</w:t>
            </w:r>
          </w:p>
          <w:p w14:paraId="5ED8A098"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lastRenderedPageBreak/>
              <w:t xml:space="preserve">4. </w:t>
            </w:r>
            <w:r w:rsidRPr="00ED3517">
              <w:rPr>
                <w:rFonts w:ascii="TH SarabunPSK" w:hAnsi="TH SarabunPSK" w:cs="TH SarabunPSK" w:hint="cs"/>
                <w:sz w:val="22"/>
                <w:szCs w:val="22"/>
              </w:rPr>
              <w:t xml:space="preserve">Sopon </w:t>
            </w:r>
            <w:proofErr w:type="spellStart"/>
            <w:r w:rsidRPr="00ED3517">
              <w:rPr>
                <w:rFonts w:ascii="TH SarabunPSK" w:hAnsi="TH SarabunPSK" w:cs="TH SarabunPSK" w:hint="cs"/>
                <w:sz w:val="22"/>
                <w:szCs w:val="22"/>
              </w:rPr>
              <w:t>Wiriyarattanakul</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Piroon</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Kaewfoongrungsi</w:t>
            </w:r>
            <w:proofErr w:type="spellEnd"/>
            <w:r w:rsidRPr="00ED3517">
              <w:rPr>
                <w:rFonts w:ascii="TH SarabunPSK" w:hAnsi="TH SarabunPSK" w:cs="TH SarabunPSK" w:hint="cs"/>
                <w:sz w:val="22"/>
                <w:szCs w:val="22"/>
              </w:rPr>
              <w:t xml:space="preserve">, and </w:t>
            </w:r>
            <w:proofErr w:type="spellStart"/>
            <w:r w:rsidRPr="00ED3517">
              <w:rPr>
                <w:rFonts w:ascii="TH SarabunPSK" w:hAnsi="TH SarabunPSK" w:cs="TH SarabunPSK" w:hint="cs"/>
                <w:sz w:val="22"/>
                <w:szCs w:val="22"/>
              </w:rPr>
              <w:t>Ekkalak</w:t>
            </w:r>
            <w:proofErr w:type="spellEnd"/>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rPr>
              <w:t>Sumonphan</w:t>
            </w:r>
            <w:proofErr w:type="spellEnd"/>
            <w:r w:rsidRPr="00ED3517">
              <w:rPr>
                <w:rFonts w:ascii="TH SarabunPSK" w:hAnsi="TH SarabunPSK" w:cs="TH SarabunPSK" w:hint="cs"/>
                <w:sz w:val="22"/>
                <w:szCs w:val="22"/>
              </w:rPr>
              <w:t xml:space="preserve">, “Reducing DFT leakage in speech recognition using pitch segmentation”, </w:t>
            </w:r>
            <w:r w:rsidRPr="00ED3517">
              <w:rPr>
                <w:rFonts w:ascii="TH SarabunPSK" w:hAnsi="TH SarabunPSK" w:cs="TH SarabunPSK" w:hint="cs"/>
                <w:sz w:val="22"/>
                <w:szCs w:val="22"/>
                <w:cs/>
              </w:rPr>
              <w:t>2</w:t>
            </w:r>
            <w:proofErr w:type="spellStart"/>
            <w:r w:rsidRPr="00ED3517">
              <w:rPr>
                <w:rFonts w:ascii="TH SarabunPSK" w:hAnsi="TH SarabunPSK" w:cs="TH SarabunPSK" w:hint="cs"/>
                <w:sz w:val="22"/>
                <w:szCs w:val="22"/>
              </w:rPr>
              <w:t>nd</w:t>
            </w:r>
            <w:proofErr w:type="spellEnd"/>
            <w:r w:rsidRPr="00ED3517">
              <w:rPr>
                <w:rFonts w:ascii="TH SarabunPSK" w:hAnsi="TH SarabunPSK" w:cs="TH SarabunPSK" w:hint="cs"/>
                <w:sz w:val="22"/>
                <w:szCs w:val="22"/>
              </w:rPr>
              <w:t xml:space="preserve"> International Conference on Image Processing and Capsule Networks (ICIPCN </w:t>
            </w:r>
            <w:r w:rsidRPr="00ED3517">
              <w:rPr>
                <w:rFonts w:ascii="TH SarabunPSK" w:hAnsi="TH SarabunPSK" w:cs="TH SarabunPSK" w:hint="cs"/>
                <w:sz w:val="22"/>
                <w:szCs w:val="22"/>
                <w:cs/>
              </w:rPr>
              <w:t>2021)</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27-28</w:t>
            </w:r>
            <w:r w:rsidRPr="00ED3517">
              <w:rPr>
                <w:rFonts w:ascii="TH SarabunPSK" w:hAnsi="TH SarabunPSK" w:cs="TH SarabunPSK" w:hint="cs"/>
                <w:sz w:val="22"/>
                <w:szCs w:val="22"/>
              </w:rPr>
              <w:t xml:space="preserve"> May </w:t>
            </w:r>
            <w:r w:rsidRPr="00ED3517">
              <w:rPr>
                <w:rFonts w:ascii="TH SarabunPSK" w:hAnsi="TH SarabunPSK" w:cs="TH SarabunPSK" w:hint="cs"/>
                <w:sz w:val="22"/>
                <w:szCs w:val="22"/>
                <w:cs/>
              </w:rPr>
              <w:t>2021</w:t>
            </w:r>
            <w:r w:rsidRPr="00ED3517">
              <w:rPr>
                <w:rFonts w:ascii="TH SarabunPSK" w:hAnsi="TH SarabunPSK" w:cs="TH SarabunPSK" w:hint="cs"/>
                <w:sz w:val="22"/>
                <w:szCs w:val="22"/>
              </w:rPr>
              <w:t xml:space="preserve">, pp </w:t>
            </w:r>
            <w:r w:rsidRPr="00ED3517">
              <w:rPr>
                <w:rFonts w:ascii="TH SarabunPSK" w:hAnsi="TH SarabunPSK" w:cs="TH SarabunPSK" w:hint="cs"/>
                <w:sz w:val="22"/>
                <w:szCs w:val="22"/>
                <w:cs/>
              </w:rPr>
              <w:t>1-12.</w:t>
            </w:r>
          </w:p>
          <w:p w14:paraId="3795CD32" w14:textId="77777777"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5. เอกลักษณ์ สุมนพันธุ์</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อำนาจ ศรีรักษ์</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วชิรญาณ์ ภู่มาลา และกิตติพล ศรีหว้าสระสม</w:t>
            </w:r>
            <w:r w:rsidRPr="00ED3517">
              <w:rPr>
                <w:rFonts w:ascii="TH SarabunPSK" w:hAnsi="TH SarabunPSK" w:cs="TH SarabunPSK" w:hint="cs"/>
                <w:sz w:val="22"/>
                <w:szCs w:val="22"/>
              </w:rPr>
              <w:t>, “</w:t>
            </w:r>
            <w:r w:rsidRPr="00ED3517">
              <w:rPr>
                <w:rFonts w:ascii="TH SarabunPSK" w:hAnsi="TH SarabunPSK" w:cs="TH SarabunPSK" w:hint="cs"/>
                <w:sz w:val="22"/>
                <w:szCs w:val="22"/>
                <w:cs/>
              </w:rPr>
              <w:t>เครื่องผสมน้ำผลไม้อัตโนมัติควบคุมผ่านอินเตอร์เน็ตในทุกสรรพสิ่ง</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การประชุมวิชาการวิจัยและนวัตกรรมสร้างสรรค์ ครั้งที่ 7 (</w:t>
            </w:r>
            <w:r w:rsidRPr="00ED3517">
              <w:rPr>
                <w:rFonts w:ascii="TH SarabunPSK" w:hAnsi="TH SarabunPSK" w:cs="TH SarabunPSK" w:hint="cs"/>
                <w:sz w:val="22"/>
                <w:szCs w:val="22"/>
              </w:rPr>
              <w:t xml:space="preserve">CRCI </w:t>
            </w:r>
            <w:r w:rsidRPr="00ED3517">
              <w:rPr>
                <w:rFonts w:ascii="TH SarabunPSK" w:hAnsi="TH SarabunPSK" w:cs="TH SarabunPSK" w:hint="cs"/>
                <w:sz w:val="22"/>
                <w:szCs w:val="22"/>
                <w:cs/>
              </w:rPr>
              <w:t>2021</w:t>
            </w:r>
            <w:r w:rsidRPr="00ED3517">
              <w:rPr>
                <w:rFonts w:ascii="TH SarabunPSK" w:hAnsi="TH SarabunPSK" w:cs="TH SarabunPSK" w:hint="cs"/>
                <w:sz w:val="22"/>
                <w:szCs w:val="22"/>
              </w:rPr>
              <w:t xml:space="preserve"> Online), </w:t>
            </w:r>
            <w:r w:rsidRPr="00ED3517">
              <w:rPr>
                <w:rFonts w:ascii="TH SarabunPSK" w:hAnsi="TH SarabunPSK" w:cs="TH SarabunPSK" w:hint="cs"/>
                <w:sz w:val="22"/>
                <w:szCs w:val="22"/>
                <w:cs/>
              </w:rPr>
              <w:t>12-14 พฤษภาคม 2564</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หน้า 205-212.</w:t>
            </w:r>
          </w:p>
          <w:p w14:paraId="68393425" w14:textId="08EDD92D" w:rsidR="00BD660E" w:rsidRPr="00ED3517" w:rsidRDefault="00BD660E" w:rsidP="00ED3517">
            <w:pPr>
              <w:suppressAutoHyphens/>
              <w:jc w:val="thaiDistribute"/>
              <w:rPr>
                <w:rFonts w:ascii="TH SarabunPSK" w:hAnsi="TH SarabunPSK" w:cs="TH SarabunPSK" w:hint="cs"/>
                <w:sz w:val="22"/>
                <w:szCs w:val="22"/>
              </w:rPr>
            </w:pPr>
            <w:r w:rsidRPr="00ED3517">
              <w:rPr>
                <w:rFonts w:ascii="TH SarabunPSK" w:hAnsi="TH SarabunPSK" w:cs="TH SarabunPSK" w:hint="cs"/>
                <w:sz w:val="22"/>
                <w:szCs w:val="22"/>
                <w:cs/>
              </w:rPr>
              <w:t>6. เอกลักษณ์ สุมนพันธุ์</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รัตนพง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ธงชัย</w:t>
            </w:r>
            <w:r w:rsidRPr="00ED3517">
              <w:rPr>
                <w:rFonts w:ascii="TH SarabunPSK" w:hAnsi="TH SarabunPSK" w:cs="TH SarabunPSK" w:hint="cs"/>
                <w:sz w:val="22"/>
                <w:szCs w:val="22"/>
              </w:rPr>
              <w:t xml:space="preserve">, </w:t>
            </w:r>
            <w:proofErr w:type="spellStart"/>
            <w:r w:rsidRPr="00ED3517">
              <w:rPr>
                <w:rFonts w:ascii="TH SarabunPSK" w:hAnsi="TH SarabunPSK" w:cs="TH SarabunPSK" w:hint="cs"/>
                <w:sz w:val="22"/>
                <w:szCs w:val="22"/>
                <w:cs/>
              </w:rPr>
              <w:t>ชัช</w:t>
            </w:r>
            <w:proofErr w:type="spellEnd"/>
            <w:r w:rsidRPr="00ED3517">
              <w:rPr>
                <w:rFonts w:ascii="TH SarabunPSK" w:hAnsi="TH SarabunPSK" w:cs="TH SarabunPSK" w:hint="cs"/>
                <w:sz w:val="22"/>
                <w:szCs w:val="22"/>
                <w:cs/>
              </w:rPr>
              <w:t>พง</w:t>
            </w:r>
            <w:proofErr w:type="spellStart"/>
            <w:r w:rsidRPr="00ED3517">
              <w:rPr>
                <w:rFonts w:ascii="TH SarabunPSK" w:hAnsi="TH SarabunPSK" w:cs="TH SarabunPSK" w:hint="cs"/>
                <w:sz w:val="22"/>
                <w:szCs w:val="22"/>
                <w:cs/>
              </w:rPr>
              <w:t>ษ์</w:t>
            </w:r>
            <w:proofErr w:type="spellEnd"/>
            <w:r w:rsidRPr="00ED3517">
              <w:rPr>
                <w:rFonts w:ascii="TH SarabunPSK" w:hAnsi="TH SarabunPSK" w:cs="TH SarabunPSK" w:hint="cs"/>
                <w:sz w:val="22"/>
                <w:szCs w:val="22"/>
                <w:cs/>
              </w:rPr>
              <w:t xml:space="preserve"> คำชื่น และ อำนาจ ศรีรักษ์</w:t>
            </w:r>
            <w:r w:rsidRPr="00ED3517">
              <w:rPr>
                <w:rFonts w:ascii="TH SarabunPSK" w:hAnsi="TH SarabunPSK" w:cs="TH SarabunPSK" w:hint="cs"/>
                <w:sz w:val="22"/>
                <w:szCs w:val="22"/>
              </w:rPr>
              <w:t>, “</w:t>
            </w:r>
            <w:r w:rsidRPr="00ED3517">
              <w:rPr>
                <w:rFonts w:ascii="TH SarabunPSK" w:hAnsi="TH SarabunPSK" w:cs="TH SarabunPSK" w:hint="cs"/>
                <w:sz w:val="22"/>
                <w:szCs w:val="22"/>
                <w:cs/>
              </w:rPr>
              <w:t>ระบบควบคุมและแจ้งเตือนการเจริญเติบโตของเห็ดนางฟ้าภูฐาน ด้วยการประมวลผลภาพและอินเทอร์เน็ตในทุกสิ่ง</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การประชุมวิชาการระดับชาติ ครั้งที่ 6 มหาวิทยาลัยเทคโนโลยีราชมงคลล้านนา </w:t>
            </w:r>
            <w:r w:rsidRPr="00ED3517">
              <w:rPr>
                <w:rFonts w:ascii="TH SarabunPSK" w:hAnsi="TH SarabunPSK" w:cs="TH SarabunPSK" w:hint="cs"/>
                <w:sz w:val="22"/>
                <w:szCs w:val="22"/>
              </w:rPr>
              <w:t xml:space="preserve">CRCI </w:t>
            </w:r>
            <w:r w:rsidRPr="00ED3517">
              <w:rPr>
                <w:rFonts w:ascii="TH SarabunPSK" w:hAnsi="TH SarabunPSK" w:cs="TH SarabunPSK" w:hint="cs"/>
                <w:sz w:val="22"/>
                <w:szCs w:val="22"/>
                <w:cs/>
              </w:rPr>
              <w:t>2020</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 xml:space="preserve">2 </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3 กันยายน 2563</w:t>
            </w:r>
            <w:r w:rsidRPr="00ED3517">
              <w:rPr>
                <w:rFonts w:ascii="TH SarabunPSK" w:hAnsi="TH SarabunPSK" w:cs="TH SarabunPSK" w:hint="cs"/>
                <w:sz w:val="22"/>
                <w:szCs w:val="22"/>
              </w:rPr>
              <w:t xml:space="preserve">, </w:t>
            </w:r>
            <w:r w:rsidRPr="00ED3517">
              <w:rPr>
                <w:rFonts w:ascii="TH SarabunPSK" w:hAnsi="TH SarabunPSK" w:cs="TH SarabunPSK" w:hint="cs"/>
                <w:sz w:val="22"/>
                <w:szCs w:val="22"/>
                <w:cs/>
              </w:rPr>
              <w:t>ผ่านระบบออนไลน์ (</w:t>
            </w:r>
            <w:r w:rsidRPr="00ED3517">
              <w:rPr>
                <w:rFonts w:ascii="TH SarabunPSK" w:hAnsi="TH SarabunPSK" w:cs="TH SarabunPSK" w:hint="cs"/>
                <w:sz w:val="22"/>
                <w:szCs w:val="22"/>
              </w:rPr>
              <w:t>Microsoft Teams)"</w:t>
            </w:r>
          </w:p>
        </w:tc>
      </w:tr>
    </w:tbl>
    <w:p w14:paraId="1BA29752" w14:textId="77777777" w:rsidR="00BD660E" w:rsidRPr="00ED3517" w:rsidRDefault="00BD660E" w:rsidP="00ED3517">
      <w:pPr>
        <w:tabs>
          <w:tab w:val="left" w:pos="1260"/>
        </w:tabs>
        <w:jc w:val="thaiDistribute"/>
        <w:rPr>
          <w:rFonts w:ascii="TH SarabunPSK" w:hAnsi="TH SarabunPSK" w:cs="TH SarabunPSK" w:hint="cs"/>
          <w:color w:val="000000" w:themeColor="text1"/>
          <w:sz w:val="32"/>
          <w:szCs w:val="32"/>
        </w:rPr>
      </w:pPr>
    </w:p>
    <w:p w14:paraId="0F8397AC" w14:textId="7F320387" w:rsidR="00BD660E" w:rsidRPr="00ED3517" w:rsidRDefault="00BD660E" w:rsidP="00ED3517">
      <w:pPr>
        <w:tabs>
          <w:tab w:val="left" w:pos="1260"/>
        </w:tabs>
        <w:jc w:val="thaiDistribute"/>
        <w:rPr>
          <w:rFonts w:ascii="TH SarabunPSK" w:hAnsi="TH SarabunPSK" w:cs="TH SarabunPSK" w:hint="cs"/>
          <w:color w:val="000000" w:themeColor="text1"/>
          <w:sz w:val="32"/>
          <w:szCs w:val="32"/>
        </w:rPr>
        <w:sectPr w:rsidR="00BD660E" w:rsidRPr="00ED3517" w:rsidSect="008E209D">
          <w:pgSz w:w="16838" w:h="11906" w:orient="landscape"/>
          <w:pgMar w:top="1440" w:right="1440" w:bottom="1440" w:left="1440" w:header="706" w:footer="706" w:gutter="0"/>
          <w:cols w:space="708"/>
          <w:docGrid w:linePitch="360"/>
        </w:sectPr>
      </w:pPr>
    </w:p>
    <w:p w14:paraId="616971A4" w14:textId="67CCD0D0" w:rsidR="006C76E4" w:rsidRPr="00ED3517" w:rsidRDefault="006C76E4" w:rsidP="00ED3517">
      <w:pPr>
        <w:tabs>
          <w:tab w:val="left" w:pos="360"/>
        </w:tabs>
        <w:jc w:val="center"/>
        <w:rPr>
          <w:rFonts w:ascii="TH SarabunPSK" w:hAnsi="TH SarabunPSK" w:cs="TH SarabunPSK" w:hint="cs"/>
          <w:b/>
          <w:bCs/>
          <w:sz w:val="40"/>
          <w:szCs w:val="40"/>
        </w:rPr>
      </w:pPr>
      <w:r w:rsidRPr="00ED3517">
        <w:rPr>
          <w:rFonts w:ascii="TH SarabunPSK" w:hAnsi="TH SarabunPSK" w:cs="TH SarabunPSK" w:hint="cs"/>
          <w:b/>
          <w:bCs/>
          <w:sz w:val="40"/>
          <w:szCs w:val="40"/>
          <w:cs/>
        </w:rPr>
        <w:lastRenderedPageBreak/>
        <w:t>โครงสร้างหลักสูตร</w:t>
      </w:r>
    </w:p>
    <w:p w14:paraId="3773A3A4" w14:textId="77777777" w:rsidR="008209C1" w:rsidRPr="00ED3517" w:rsidRDefault="008209C1" w:rsidP="00ED3517">
      <w:pPr>
        <w:tabs>
          <w:tab w:val="left" w:pos="360"/>
        </w:tabs>
        <w:jc w:val="center"/>
        <w:rPr>
          <w:rFonts w:ascii="TH SarabunPSK" w:hAnsi="TH SarabunPSK" w:cs="TH SarabunPSK" w:hint="cs"/>
          <w:b/>
          <w:bCs/>
          <w:sz w:val="40"/>
          <w:szCs w:val="40"/>
        </w:rPr>
      </w:pPr>
    </w:p>
    <w:p w14:paraId="25399B03" w14:textId="3AA6690F" w:rsidR="006C76E4" w:rsidRPr="00ED3517" w:rsidRDefault="006C76E4" w:rsidP="00ED3517">
      <w:pPr>
        <w:tabs>
          <w:tab w:val="left" w:pos="851"/>
          <w:tab w:val="left" w:pos="1418"/>
        </w:tabs>
        <w:suppressAutoHyphens/>
        <w:contextualSpacing/>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1.</w:t>
      </w:r>
      <w:r w:rsidRPr="00ED3517">
        <w:rPr>
          <w:rFonts w:ascii="TH SarabunPSK" w:eastAsia="Batang" w:hAnsi="TH SarabunPSK" w:cs="TH SarabunPSK" w:hint="cs"/>
          <w:sz w:val="32"/>
          <w:szCs w:val="32"/>
          <w:cs/>
          <w:lang w:eastAsia="zh-CN"/>
        </w:rPr>
        <w:t xml:space="preserve"> จำนวนหน่วยกิ</w:t>
      </w:r>
      <w:r w:rsidR="00A40F8A" w:rsidRPr="00ED3517">
        <w:rPr>
          <w:rFonts w:ascii="TH SarabunPSK" w:eastAsia="Batang" w:hAnsi="TH SarabunPSK" w:cs="TH SarabunPSK" w:hint="cs"/>
          <w:sz w:val="32"/>
          <w:szCs w:val="32"/>
          <w:cs/>
          <w:lang w:eastAsia="zh-CN"/>
        </w:rPr>
        <w:t>จ</w:t>
      </w:r>
      <w:r w:rsidRPr="00ED3517">
        <w:rPr>
          <w:rFonts w:ascii="TH SarabunPSK" w:eastAsia="Batang" w:hAnsi="TH SarabunPSK" w:cs="TH SarabunPSK" w:hint="cs"/>
          <w:sz w:val="32"/>
          <w:szCs w:val="32"/>
          <w:cs/>
          <w:lang w:eastAsia="zh-CN"/>
        </w:rPr>
        <w:t>ตลอดหลักสูตรรวม</w:t>
      </w:r>
      <w:r w:rsidRPr="00ED3517">
        <w:rPr>
          <w:rFonts w:ascii="TH SarabunPSK" w:eastAsia="Batang" w:hAnsi="TH SarabunPSK" w:cs="TH SarabunPSK" w:hint="cs"/>
          <w:sz w:val="32"/>
          <w:szCs w:val="32"/>
          <w:lang w:eastAsia="zh-CN"/>
        </w:rPr>
        <w:t xml:space="preserve">                </w:t>
      </w:r>
      <w:r w:rsidR="00FA1C77" w:rsidRPr="00ED3517">
        <w:rPr>
          <w:rFonts w:ascii="TH SarabunPSK" w:eastAsia="Batang" w:hAnsi="TH SarabunPSK" w:cs="TH SarabunPSK" w:hint="cs"/>
          <w:sz w:val="32"/>
          <w:szCs w:val="32"/>
          <w:lang w:eastAsia="zh-CN"/>
        </w:rPr>
        <w:t xml:space="preserve">              </w:t>
      </w:r>
      <w:proofErr w:type="gramStart"/>
      <w:r w:rsidR="00A84A8D" w:rsidRPr="00ED3517">
        <w:rPr>
          <w:rFonts w:ascii="TH SarabunPSK" w:eastAsia="Batang" w:hAnsi="TH SarabunPSK" w:cs="TH SarabunPSK" w:hint="cs"/>
          <w:sz w:val="32"/>
          <w:szCs w:val="32"/>
          <w:lang w:eastAsia="zh-CN"/>
        </w:rPr>
        <w:tab/>
      </w:r>
      <w:r w:rsidR="00892F53" w:rsidRPr="00ED3517">
        <w:rPr>
          <w:rFonts w:ascii="TH SarabunPSK" w:eastAsia="Batang" w:hAnsi="TH SarabunPSK" w:cs="TH SarabunPSK" w:hint="cs"/>
          <w:sz w:val="32"/>
          <w:szCs w:val="32"/>
          <w:lang w:eastAsia="zh-CN"/>
        </w:rPr>
        <w:t xml:space="preserve">  </w:t>
      </w:r>
      <w:r w:rsidR="00ED4E84" w:rsidRPr="00ED3517">
        <w:rPr>
          <w:rFonts w:ascii="TH SarabunPSK" w:eastAsia="Batang" w:hAnsi="TH SarabunPSK" w:cs="TH SarabunPSK" w:hint="cs"/>
          <w:b/>
          <w:bCs/>
          <w:sz w:val="32"/>
          <w:szCs w:val="32"/>
          <w:lang w:eastAsia="zh-CN"/>
        </w:rPr>
        <w:t>135</w:t>
      </w:r>
      <w:proofErr w:type="gramEnd"/>
      <w:r w:rsidRPr="00ED3517">
        <w:rPr>
          <w:rFonts w:ascii="TH SarabunPSK" w:eastAsia="Batang"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ab/>
      </w:r>
      <w:r w:rsidRPr="00ED3517">
        <w:rPr>
          <w:rFonts w:ascii="TH SarabunPSK" w:eastAsia="Batang" w:hAnsi="TH SarabunPSK" w:cs="TH SarabunPSK" w:hint="cs"/>
          <w:sz w:val="32"/>
          <w:szCs w:val="32"/>
          <w:lang w:eastAsia="zh-CN"/>
        </w:rPr>
        <w:tab/>
        <w:t xml:space="preserve">     </w:t>
      </w:r>
      <w:r w:rsidRPr="00ED3517">
        <w:rPr>
          <w:rFonts w:ascii="TH SarabunPSK" w:eastAsia="Batang" w:hAnsi="TH SarabunPSK" w:cs="TH SarabunPSK" w:hint="cs"/>
          <w:sz w:val="32"/>
          <w:szCs w:val="32"/>
          <w:cs/>
          <w:lang w:eastAsia="zh-CN"/>
        </w:rPr>
        <w:t>หน่วยกิต</w:t>
      </w:r>
    </w:p>
    <w:p w14:paraId="2DFC944A" w14:textId="2D6F8CBD" w:rsidR="006C76E4" w:rsidRPr="00ED3517" w:rsidRDefault="006C76E4" w:rsidP="00ED3517">
      <w:pPr>
        <w:tabs>
          <w:tab w:val="left" w:pos="851"/>
          <w:tab w:val="left" w:pos="1418"/>
        </w:tabs>
        <w:suppressAutoHyphens/>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2. </w:t>
      </w:r>
      <w:r w:rsidRPr="00ED3517">
        <w:rPr>
          <w:rFonts w:ascii="TH SarabunPSK" w:eastAsia="Batang" w:hAnsi="TH SarabunPSK" w:cs="TH SarabunPSK" w:hint="cs"/>
          <w:sz w:val="32"/>
          <w:szCs w:val="32"/>
          <w:cs/>
          <w:lang w:eastAsia="zh-CN"/>
        </w:rPr>
        <w:t>โครงสร้างหลักสูตร</w:t>
      </w:r>
    </w:p>
    <w:tbl>
      <w:tblPr>
        <w:tblW w:w="9013" w:type="dxa"/>
        <w:tblLayout w:type="fixed"/>
        <w:tblLook w:val="0000" w:firstRow="0" w:lastRow="0" w:firstColumn="0" w:lastColumn="0" w:noHBand="0" w:noVBand="0"/>
      </w:tblPr>
      <w:tblGrid>
        <w:gridCol w:w="5431"/>
        <w:gridCol w:w="1486"/>
        <w:gridCol w:w="2096"/>
      </w:tblGrid>
      <w:tr w:rsidR="006C76E4" w:rsidRPr="00ED3517" w14:paraId="6EF68E83" w14:textId="77777777" w:rsidTr="00EB57DD">
        <w:tc>
          <w:tcPr>
            <w:tcW w:w="5431" w:type="dxa"/>
            <w:shd w:val="clear" w:color="auto" w:fill="auto"/>
          </w:tcPr>
          <w:p w14:paraId="4DD19853" w14:textId="77777777" w:rsidR="006C76E4" w:rsidRPr="00ED3517" w:rsidRDefault="006C76E4"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2.1 </w:t>
            </w:r>
            <w:r w:rsidRPr="00ED3517">
              <w:rPr>
                <w:rFonts w:ascii="TH SarabunPSK" w:eastAsia="Batang" w:hAnsi="TH SarabunPSK" w:cs="TH SarabunPSK" w:hint="cs"/>
                <w:sz w:val="32"/>
                <w:szCs w:val="32"/>
                <w:cs/>
                <w:lang w:eastAsia="zh-CN"/>
              </w:rPr>
              <w:t>หมวดวิชาศึกษาทั่วไป</w:t>
            </w:r>
          </w:p>
        </w:tc>
        <w:tc>
          <w:tcPr>
            <w:tcW w:w="1486" w:type="dxa"/>
            <w:shd w:val="clear" w:color="auto" w:fill="auto"/>
          </w:tcPr>
          <w:p w14:paraId="7CCD7FE4" w14:textId="0F02736B"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hint="cs"/>
                <w:b/>
                <w:bCs/>
                <w:sz w:val="32"/>
                <w:szCs w:val="32"/>
                <w:u w:val="single"/>
                <w:lang w:eastAsia="zh-CN"/>
              </w:rPr>
            </w:pPr>
            <w:r w:rsidRPr="00ED3517">
              <w:rPr>
                <w:rFonts w:ascii="TH SarabunPSK" w:eastAsia="Batang" w:hAnsi="TH SarabunPSK" w:cs="TH SarabunPSK" w:hint="cs"/>
                <w:b/>
                <w:bCs/>
                <w:sz w:val="32"/>
                <w:szCs w:val="32"/>
                <w:u w:val="single"/>
                <w:lang w:eastAsia="zh-CN"/>
              </w:rPr>
              <w:t>30</w:t>
            </w:r>
          </w:p>
        </w:tc>
        <w:tc>
          <w:tcPr>
            <w:tcW w:w="2096" w:type="dxa"/>
          </w:tcPr>
          <w:p w14:paraId="72B04290"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5EBB7DA7" w14:textId="77777777" w:rsidTr="00EB57DD">
        <w:tc>
          <w:tcPr>
            <w:tcW w:w="5431" w:type="dxa"/>
            <w:shd w:val="clear" w:color="auto" w:fill="auto"/>
          </w:tcPr>
          <w:p w14:paraId="03C62FB4" w14:textId="77777777" w:rsidR="006C76E4" w:rsidRPr="00ED3517" w:rsidRDefault="006C76E4" w:rsidP="00ED3517">
            <w:pPr>
              <w:numPr>
                <w:ilvl w:val="0"/>
                <w:numId w:val="6"/>
              </w:numPr>
              <w:tabs>
                <w:tab w:val="left" w:pos="395"/>
                <w:tab w:val="left" w:pos="1030"/>
                <w:tab w:val="left" w:pos="2127"/>
                <w:tab w:val="left" w:pos="7371"/>
              </w:tabs>
              <w:suppressAutoHyphens/>
              <w:ind w:left="425" w:firstLine="110"/>
              <w:contextualSpacing/>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วิชาศึกษาทั่วไปบังคับ</w:t>
            </w:r>
          </w:p>
          <w:p w14:paraId="6520C675" w14:textId="77777777" w:rsidR="006C76E4" w:rsidRPr="00ED3517" w:rsidRDefault="006C76E4" w:rsidP="00ED3517">
            <w:pPr>
              <w:tabs>
                <w:tab w:val="left" w:pos="1156"/>
                <w:tab w:val="left" w:pos="1260"/>
              </w:tabs>
              <w:suppressAutoHyphens/>
              <w:ind w:left="360" w:firstLine="164"/>
              <w:rPr>
                <w:rFonts w:ascii="TH SarabunPSK" w:eastAsia="MS Mincho" w:hAnsi="TH SarabunPSK" w:cs="TH SarabunPSK" w:hint="cs"/>
                <w:sz w:val="32"/>
                <w:szCs w:val="32"/>
                <w:lang w:eastAsia="zh-CN"/>
              </w:rPr>
            </w:pPr>
            <w:r w:rsidRPr="00ED3517">
              <w:rPr>
                <w:rFonts w:ascii="TH SarabunPSK" w:eastAsia="MS Mincho" w:hAnsi="TH SarabunPSK" w:cs="TH SarabunPSK" w:hint="cs"/>
                <w:sz w:val="32"/>
                <w:szCs w:val="32"/>
                <w:lang w:eastAsia="zh-CN"/>
              </w:rPr>
              <w:t xml:space="preserve">         1.1) </w:t>
            </w:r>
            <w:r w:rsidRPr="00ED3517">
              <w:rPr>
                <w:rFonts w:ascii="TH SarabunPSK" w:eastAsia="MS Mincho" w:hAnsi="TH SarabunPSK" w:cs="TH SarabunPSK" w:hint="cs"/>
                <w:sz w:val="32"/>
                <w:szCs w:val="32"/>
                <w:cs/>
                <w:lang w:eastAsia="zh-CN"/>
              </w:rPr>
              <w:t>กลุ่มวิชาภาษาและการสื่อสาร</w:t>
            </w:r>
          </w:p>
          <w:p w14:paraId="356A6DF1" w14:textId="77777777" w:rsidR="006C76E4" w:rsidRPr="00ED3517" w:rsidRDefault="006C76E4" w:rsidP="00ED3517">
            <w:pPr>
              <w:tabs>
                <w:tab w:val="left" w:pos="851"/>
                <w:tab w:val="left" w:pos="1260"/>
              </w:tabs>
              <w:suppressAutoHyphens/>
              <w:ind w:left="360" w:firstLine="164"/>
              <w:rPr>
                <w:rFonts w:ascii="TH SarabunPSK" w:eastAsia="MS Mincho" w:hAnsi="TH SarabunPSK" w:cs="TH SarabunPSK" w:hint="cs"/>
                <w:sz w:val="32"/>
                <w:szCs w:val="32"/>
                <w:lang w:eastAsia="zh-CN"/>
              </w:rPr>
            </w:pPr>
            <w:r w:rsidRPr="00ED3517">
              <w:rPr>
                <w:rFonts w:ascii="TH SarabunPSK" w:eastAsia="MS Mincho" w:hAnsi="TH SarabunPSK" w:cs="TH SarabunPSK" w:hint="cs"/>
                <w:sz w:val="32"/>
                <w:szCs w:val="32"/>
                <w:lang w:eastAsia="zh-CN"/>
              </w:rPr>
              <w:t xml:space="preserve">         1.2) </w:t>
            </w:r>
            <w:r w:rsidRPr="00ED3517">
              <w:rPr>
                <w:rFonts w:ascii="TH SarabunPSK" w:eastAsia="MS Mincho" w:hAnsi="TH SarabunPSK" w:cs="TH SarabunPSK" w:hint="cs"/>
                <w:sz w:val="32"/>
                <w:szCs w:val="32"/>
                <w:cs/>
                <w:lang w:eastAsia="zh-CN"/>
              </w:rPr>
              <w:t>กลุ่มวิชาสุขภาพ</w:t>
            </w:r>
          </w:p>
          <w:p w14:paraId="4F087E8E" w14:textId="77777777" w:rsidR="006C76E4" w:rsidRPr="00ED3517" w:rsidRDefault="006C76E4" w:rsidP="00ED3517">
            <w:pPr>
              <w:tabs>
                <w:tab w:val="left" w:pos="851"/>
                <w:tab w:val="left" w:pos="1260"/>
              </w:tabs>
              <w:suppressAutoHyphens/>
              <w:ind w:left="360" w:firstLine="164"/>
              <w:rPr>
                <w:rFonts w:ascii="TH SarabunPSK" w:eastAsia="MS Mincho" w:hAnsi="TH SarabunPSK" w:cs="TH SarabunPSK" w:hint="cs"/>
                <w:sz w:val="32"/>
                <w:szCs w:val="32"/>
                <w:cs/>
                <w:lang w:eastAsia="zh-CN"/>
              </w:rPr>
            </w:pPr>
            <w:r w:rsidRPr="00ED3517">
              <w:rPr>
                <w:rFonts w:ascii="TH SarabunPSK" w:eastAsia="MS Mincho" w:hAnsi="TH SarabunPSK" w:cs="TH SarabunPSK" w:hint="cs"/>
                <w:sz w:val="32"/>
                <w:szCs w:val="32"/>
                <w:lang w:eastAsia="zh-CN"/>
              </w:rPr>
              <w:t xml:space="preserve">         1.3) </w:t>
            </w:r>
            <w:r w:rsidRPr="00ED3517">
              <w:rPr>
                <w:rFonts w:ascii="TH SarabunPSK" w:eastAsia="MS Mincho" w:hAnsi="TH SarabunPSK" w:cs="TH SarabunPSK" w:hint="cs"/>
                <w:sz w:val="32"/>
                <w:szCs w:val="32"/>
                <w:cs/>
                <w:lang w:eastAsia="zh-CN"/>
              </w:rPr>
              <w:t>กลุ่มวิชาบูรณาการ</w:t>
            </w:r>
          </w:p>
          <w:p w14:paraId="13EBFCC8" w14:textId="77777777" w:rsidR="006C76E4" w:rsidRPr="00ED3517" w:rsidRDefault="006C76E4" w:rsidP="00ED3517">
            <w:pPr>
              <w:numPr>
                <w:ilvl w:val="0"/>
                <w:numId w:val="6"/>
              </w:numPr>
              <w:tabs>
                <w:tab w:val="num" w:pos="976"/>
                <w:tab w:val="left" w:pos="1120"/>
                <w:tab w:val="left" w:pos="1843"/>
                <w:tab w:val="left" w:pos="2127"/>
                <w:tab w:val="left" w:pos="7371"/>
              </w:tabs>
              <w:suppressAutoHyphens/>
              <w:ind w:left="425" w:firstLine="128"/>
              <w:contextualSpacing/>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วิชาศึกษาทั่วไปเลือก</w:t>
            </w:r>
          </w:p>
          <w:p w14:paraId="5F4D4D69" w14:textId="77777777" w:rsidR="006C76E4" w:rsidRPr="00ED3517" w:rsidRDefault="006C76E4" w:rsidP="00ED3517">
            <w:pPr>
              <w:tabs>
                <w:tab w:val="left" w:pos="851"/>
                <w:tab w:val="left" w:pos="1260"/>
              </w:tabs>
              <w:suppressAutoHyphens/>
              <w:ind w:left="360" w:firstLine="164"/>
              <w:rPr>
                <w:rFonts w:ascii="TH SarabunPSK" w:eastAsia="TH SarabunPSK" w:hAnsi="TH SarabunPSK" w:cs="TH SarabunPSK" w:hint="cs"/>
                <w:sz w:val="32"/>
                <w:szCs w:val="32"/>
                <w:lang w:eastAsia="zh-CN"/>
              </w:rPr>
            </w:pPr>
            <w:r w:rsidRPr="00ED3517">
              <w:rPr>
                <w:rFonts w:ascii="TH SarabunPSK" w:eastAsia="MS Mincho" w:hAnsi="TH SarabunPSK" w:cs="TH SarabunPSK" w:hint="cs"/>
                <w:sz w:val="32"/>
                <w:szCs w:val="32"/>
                <w:lang w:eastAsia="zh-CN"/>
              </w:rPr>
              <w:t xml:space="preserve">         2.1) </w:t>
            </w:r>
            <w:r w:rsidRPr="00ED3517">
              <w:rPr>
                <w:rFonts w:ascii="TH SarabunPSK" w:eastAsia="MS Mincho" w:hAnsi="TH SarabunPSK" w:cs="TH SarabunPSK" w:hint="cs"/>
                <w:sz w:val="32"/>
                <w:szCs w:val="32"/>
                <w:cs/>
                <w:lang w:eastAsia="zh-CN"/>
              </w:rPr>
              <w:t>กลุ่มวิชาสังคมศาสตร์และมนุษยศาสตร์</w:t>
            </w:r>
          </w:p>
          <w:p w14:paraId="339F9D4C" w14:textId="77777777" w:rsidR="006C76E4" w:rsidRPr="00ED3517" w:rsidRDefault="006C76E4" w:rsidP="00ED3517">
            <w:pPr>
              <w:tabs>
                <w:tab w:val="left" w:pos="1418"/>
                <w:tab w:val="left" w:pos="1843"/>
                <w:tab w:val="left" w:pos="2127"/>
                <w:tab w:val="left" w:pos="7371"/>
              </w:tabs>
              <w:suppressAutoHyphens/>
              <w:ind w:left="425"/>
              <w:contextualSpacing/>
              <w:rPr>
                <w:rFonts w:ascii="TH SarabunPSK" w:eastAsia="Batang" w:hAnsi="TH SarabunPSK" w:cs="TH SarabunPSK" w:hint="cs"/>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2.2) </w:t>
            </w:r>
            <w:r w:rsidRPr="00ED3517">
              <w:rPr>
                <w:rFonts w:ascii="TH SarabunPSK" w:eastAsia="Batang" w:hAnsi="TH SarabunPSK" w:cs="TH SarabunPSK" w:hint="cs"/>
                <w:sz w:val="32"/>
                <w:szCs w:val="32"/>
                <w:cs/>
                <w:lang w:eastAsia="zh-CN"/>
              </w:rPr>
              <w:t>กลุ่มวิชาวิทยาศาสตร์และคณิตศาสตร์</w:t>
            </w:r>
          </w:p>
        </w:tc>
        <w:tc>
          <w:tcPr>
            <w:tcW w:w="1486" w:type="dxa"/>
            <w:shd w:val="clear" w:color="auto" w:fill="auto"/>
          </w:tcPr>
          <w:p w14:paraId="087F55BB" w14:textId="58F3BC8F" w:rsidR="00857664" w:rsidRPr="00ED3517" w:rsidRDefault="00ED4E84" w:rsidP="00ED3517">
            <w:pPr>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24</w:t>
            </w:r>
          </w:p>
          <w:p w14:paraId="0B38DDDA" w14:textId="692F9570" w:rsidR="006C76E4" w:rsidRPr="00ED3517" w:rsidRDefault="00ED4E84" w:rsidP="00ED3517">
            <w:pPr>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12</w:t>
            </w:r>
          </w:p>
          <w:p w14:paraId="1FA3BD41" w14:textId="2F079AD3" w:rsidR="006C76E4" w:rsidRPr="00ED3517" w:rsidRDefault="00ED4E84" w:rsidP="00ED3517">
            <w:pPr>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  3</w:t>
            </w:r>
          </w:p>
          <w:p w14:paraId="4E551068" w14:textId="7FE741CD" w:rsidR="00857664" w:rsidRPr="00ED3517" w:rsidRDefault="00ED4E84" w:rsidP="00ED3517">
            <w:pPr>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  9</w:t>
            </w:r>
          </w:p>
          <w:p w14:paraId="62F215AD" w14:textId="3C8421BE" w:rsidR="00857664" w:rsidRPr="00ED3517" w:rsidRDefault="00ED4E84" w:rsidP="00ED3517">
            <w:pPr>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  6</w:t>
            </w:r>
          </w:p>
          <w:p w14:paraId="62A006B8" w14:textId="340F4287" w:rsidR="0085766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  3</w:t>
            </w:r>
          </w:p>
          <w:p w14:paraId="2DD8B064" w14:textId="4877F9FA" w:rsidR="0085766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  3</w:t>
            </w:r>
          </w:p>
        </w:tc>
        <w:tc>
          <w:tcPr>
            <w:tcW w:w="2096" w:type="dxa"/>
          </w:tcPr>
          <w:p w14:paraId="6CF3C44B"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5EBE5486"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46BD8C72"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70C1BD3D"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5385C678"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4E1BC66E"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1A9845D3"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133C5444" w14:textId="77777777" w:rsidTr="00EB57DD">
        <w:tc>
          <w:tcPr>
            <w:tcW w:w="5431" w:type="dxa"/>
            <w:shd w:val="clear" w:color="auto" w:fill="auto"/>
          </w:tcPr>
          <w:p w14:paraId="59D04CE1" w14:textId="77777777" w:rsidR="006C76E4" w:rsidRPr="00ED3517" w:rsidRDefault="006C76E4"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2.2 </w:t>
            </w:r>
            <w:r w:rsidRPr="00ED3517">
              <w:rPr>
                <w:rFonts w:ascii="TH SarabunPSK" w:eastAsia="Batang" w:hAnsi="TH SarabunPSK" w:cs="TH SarabunPSK" w:hint="cs"/>
                <w:sz w:val="32"/>
                <w:szCs w:val="32"/>
                <w:cs/>
                <w:lang w:eastAsia="zh-CN"/>
              </w:rPr>
              <w:t>หมวดวิชาเฉพาะ</w:t>
            </w:r>
          </w:p>
        </w:tc>
        <w:tc>
          <w:tcPr>
            <w:tcW w:w="1486" w:type="dxa"/>
            <w:shd w:val="clear" w:color="auto" w:fill="auto"/>
          </w:tcPr>
          <w:p w14:paraId="27222C15" w14:textId="5040AD71" w:rsidR="006C76E4" w:rsidRPr="00ED3517" w:rsidRDefault="00ED4E84" w:rsidP="00ED3517">
            <w:pPr>
              <w:suppressAutoHyphens/>
              <w:jc w:val="center"/>
              <w:rPr>
                <w:rFonts w:ascii="TH SarabunPSK" w:eastAsia="Batang" w:hAnsi="TH SarabunPSK" w:cs="TH SarabunPSK" w:hint="cs"/>
                <w:b/>
                <w:bCs/>
                <w:sz w:val="32"/>
                <w:szCs w:val="32"/>
                <w:u w:val="single"/>
                <w:lang w:eastAsia="zh-CN"/>
              </w:rPr>
            </w:pPr>
            <w:r w:rsidRPr="00ED3517">
              <w:rPr>
                <w:rFonts w:ascii="TH SarabunPSK" w:eastAsia="Batang" w:hAnsi="TH SarabunPSK" w:cs="TH SarabunPSK" w:hint="cs"/>
                <w:b/>
                <w:bCs/>
                <w:sz w:val="32"/>
                <w:szCs w:val="32"/>
                <w:u w:val="single"/>
                <w:lang w:eastAsia="zh-CN"/>
              </w:rPr>
              <w:t>99</w:t>
            </w:r>
          </w:p>
        </w:tc>
        <w:tc>
          <w:tcPr>
            <w:tcW w:w="2096" w:type="dxa"/>
          </w:tcPr>
          <w:p w14:paraId="6501DB06" w14:textId="77777777" w:rsidR="006C76E4" w:rsidRPr="00ED3517" w:rsidRDefault="006C76E4" w:rsidP="00ED3517">
            <w:pPr>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77E737DA" w14:textId="77777777" w:rsidTr="00EB57DD">
        <w:tc>
          <w:tcPr>
            <w:tcW w:w="5431" w:type="dxa"/>
            <w:shd w:val="clear" w:color="auto" w:fill="auto"/>
          </w:tcPr>
          <w:p w14:paraId="0C797B70" w14:textId="77777777" w:rsidR="006C76E4" w:rsidRPr="00ED3517" w:rsidRDefault="006C76E4" w:rsidP="00ED3517">
            <w:pPr>
              <w:suppressAutoHyphens/>
              <w:rPr>
                <w:rFonts w:ascii="TH SarabunPSK" w:eastAsia="TH SarabunPSK" w:hAnsi="TH SarabunPSK" w:cs="TH SarabunPSK" w:hint="cs"/>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1)  </w:t>
            </w:r>
            <w:r w:rsidRPr="00ED3517">
              <w:rPr>
                <w:rFonts w:ascii="TH SarabunPSK" w:eastAsia="Batang" w:hAnsi="TH SarabunPSK" w:cs="TH SarabunPSK" w:hint="cs"/>
                <w:sz w:val="32"/>
                <w:szCs w:val="32"/>
                <w:cs/>
                <w:lang w:eastAsia="zh-CN"/>
              </w:rPr>
              <w:t>กลุ่มวิชาพื้นฐานวิชาชีพ</w:t>
            </w:r>
          </w:p>
          <w:p w14:paraId="2B813D26" w14:textId="77777777" w:rsidR="006C76E4" w:rsidRPr="00ED3517" w:rsidRDefault="006C76E4" w:rsidP="00ED3517">
            <w:pPr>
              <w:suppressAutoHyphens/>
              <w:rPr>
                <w:rFonts w:ascii="TH SarabunPSK" w:eastAsia="TH SarabunPSK" w:hAnsi="TH SarabunPSK" w:cs="TH SarabunPSK" w:hint="cs"/>
                <w:sz w:val="32"/>
                <w:szCs w:val="32"/>
                <w:cs/>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1.1) </w:t>
            </w:r>
            <w:r w:rsidRPr="00ED3517">
              <w:rPr>
                <w:rFonts w:ascii="TH SarabunPSK" w:eastAsia="Batang" w:hAnsi="TH SarabunPSK" w:cs="TH SarabunPSK" w:hint="cs"/>
                <w:sz w:val="32"/>
                <w:szCs w:val="32"/>
                <w:cs/>
                <w:lang w:eastAsia="zh-CN"/>
              </w:rPr>
              <w:t>วิชาพื้นฐานทางวิทยาศาสตร์</w:t>
            </w:r>
            <w:r w:rsidRPr="00ED3517">
              <w:rPr>
                <w:rFonts w:ascii="TH SarabunPSK" w:eastAsia="TH SarabunPSK" w:hAnsi="TH SarabunPSK" w:cs="TH SarabunPSK" w:hint="cs"/>
                <w:sz w:val="32"/>
                <w:szCs w:val="32"/>
                <w:lang w:eastAsia="zh-CN"/>
              </w:rPr>
              <w:t xml:space="preserve"> </w:t>
            </w:r>
            <w:r w:rsidRPr="00ED3517">
              <w:rPr>
                <w:rFonts w:ascii="TH SarabunPSK" w:eastAsia="TH SarabunPSK" w:hAnsi="TH SarabunPSK" w:cs="TH SarabunPSK" w:hint="cs"/>
                <w:sz w:val="32"/>
                <w:szCs w:val="32"/>
                <w:cs/>
                <w:lang w:eastAsia="zh-CN"/>
              </w:rPr>
              <w:t>คณิตศาสตร์</w:t>
            </w:r>
          </w:p>
          <w:p w14:paraId="18139CE5" w14:textId="77777777" w:rsidR="006C76E4" w:rsidRPr="00ED3517" w:rsidRDefault="006C76E4" w:rsidP="00ED3517">
            <w:pPr>
              <w:suppressAutoHyphens/>
              <w:rPr>
                <w:rFonts w:ascii="TH SarabunPSK" w:eastAsia="TH SarabunPSK" w:hAnsi="TH SarabunPSK" w:cs="TH SarabunPSK" w:hint="cs"/>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1.2) </w:t>
            </w:r>
            <w:r w:rsidRPr="00ED3517">
              <w:rPr>
                <w:rFonts w:ascii="TH SarabunPSK" w:eastAsia="Batang" w:hAnsi="TH SarabunPSK" w:cs="TH SarabunPSK" w:hint="cs"/>
                <w:sz w:val="32"/>
                <w:szCs w:val="32"/>
                <w:cs/>
                <w:lang w:eastAsia="zh-CN"/>
              </w:rPr>
              <w:t>วิชาพื้นฐานทางวิศวกรรมศาสตร์</w:t>
            </w:r>
          </w:p>
          <w:p w14:paraId="4376B89C" w14:textId="77777777" w:rsidR="006C76E4" w:rsidRPr="00ED3517" w:rsidRDefault="006C76E4" w:rsidP="00ED3517">
            <w:pPr>
              <w:suppressAutoHyphens/>
              <w:rPr>
                <w:rFonts w:ascii="TH SarabunPSK" w:eastAsia="Batang" w:hAnsi="TH SarabunPSK" w:cs="TH SarabunPSK" w:hint="cs"/>
                <w:sz w:val="32"/>
                <w:szCs w:val="32"/>
                <w:lang w:eastAsia="zh-CN"/>
              </w:rPr>
            </w:pPr>
            <w:r w:rsidRPr="00ED3517">
              <w:rPr>
                <w:rFonts w:ascii="TH SarabunPSK" w:eastAsia="TH SarabunPSK" w:hAnsi="TH SarabunPSK" w:cs="TH SarabunPSK" w:hint="cs"/>
                <w:sz w:val="32"/>
                <w:szCs w:val="32"/>
                <w:lang w:eastAsia="zh-CN"/>
              </w:rPr>
              <w:t xml:space="preserve">       </w:t>
            </w:r>
            <w:r w:rsidRPr="00ED3517">
              <w:rPr>
                <w:rFonts w:ascii="TH SarabunPSK" w:eastAsia="Batang" w:hAnsi="TH SarabunPSK" w:cs="TH SarabunPSK" w:hint="cs"/>
                <w:sz w:val="32"/>
                <w:szCs w:val="32"/>
                <w:lang w:eastAsia="zh-CN"/>
              </w:rPr>
              <w:t xml:space="preserve">2) </w:t>
            </w:r>
            <w:r w:rsidRPr="00ED3517">
              <w:rPr>
                <w:rFonts w:ascii="TH SarabunPSK" w:eastAsia="Batang" w:hAnsi="TH SarabunPSK" w:cs="TH SarabunPSK" w:hint="cs"/>
                <w:sz w:val="32"/>
                <w:szCs w:val="32"/>
                <w:cs/>
                <w:lang w:eastAsia="zh-CN"/>
              </w:rPr>
              <w:t>กลุ่มวิชาชีพบังคับ</w:t>
            </w:r>
          </w:p>
          <w:p w14:paraId="3C951416" w14:textId="77777777" w:rsidR="006C76E4" w:rsidRPr="00ED3517" w:rsidRDefault="006C76E4" w:rsidP="00ED3517">
            <w:pPr>
              <w:suppressAutoHyphens/>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       3) </w:t>
            </w:r>
            <w:r w:rsidRPr="00ED3517">
              <w:rPr>
                <w:rFonts w:ascii="TH SarabunPSK" w:eastAsia="Batang" w:hAnsi="TH SarabunPSK" w:cs="TH SarabunPSK" w:hint="cs"/>
                <w:sz w:val="32"/>
                <w:szCs w:val="32"/>
                <w:cs/>
                <w:lang w:eastAsia="zh-CN"/>
              </w:rPr>
              <w:t>กลุ่มวิชาชีพเลือก</w:t>
            </w:r>
          </w:p>
        </w:tc>
        <w:tc>
          <w:tcPr>
            <w:tcW w:w="1486" w:type="dxa"/>
            <w:shd w:val="clear" w:color="auto" w:fill="auto"/>
          </w:tcPr>
          <w:p w14:paraId="3E305A8C" w14:textId="7B70B138"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32</w:t>
            </w:r>
          </w:p>
          <w:p w14:paraId="600E7C6E" w14:textId="6440D042"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10</w:t>
            </w:r>
          </w:p>
          <w:p w14:paraId="26C8846B" w14:textId="41D400EA"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22</w:t>
            </w:r>
          </w:p>
          <w:p w14:paraId="758CCB65" w14:textId="41F186F6"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55</w:t>
            </w:r>
          </w:p>
          <w:p w14:paraId="3563C951" w14:textId="17FDF279" w:rsidR="006C76E4" w:rsidRPr="00ED3517" w:rsidRDefault="00ED4E8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12</w:t>
            </w:r>
          </w:p>
        </w:tc>
        <w:tc>
          <w:tcPr>
            <w:tcW w:w="2096" w:type="dxa"/>
          </w:tcPr>
          <w:p w14:paraId="502F0A5B"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37AD2E69"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09DA3476"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131B3CD5"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16F96011" w14:textId="77777777" w:rsidR="006C76E4" w:rsidRPr="00ED3517" w:rsidRDefault="006C76E4" w:rsidP="00ED3517">
            <w:pPr>
              <w:tabs>
                <w:tab w:val="left" w:pos="1418"/>
                <w:tab w:val="left" w:pos="1843"/>
                <w:tab w:val="left" w:pos="2127"/>
                <w:tab w:val="left" w:pos="7371"/>
              </w:tabs>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tc>
      </w:tr>
      <w:tr w:rsidR="006C76E4" w:rsidRPr="00ED3517" w14:paraId="63B692CF" w14:textId="77777777" w:rsidTr="00EB57DD">
        <w:tc>
          <w:tcPr>
            <w:tcW w:w="5431" w:type="dxa"/>
            <w:shd w:val="clear" w:color="auto" w:fill="auto"/>
          </w:tcPr>
          <w:p w14:paraId="46446A68" w14:textId="77777777" w:rsidR="006C76E4" w:rsidRPr="00ED3517" w:rsidRDefault="006C76E4"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2.3 </w:t>
            </w:r>
            <w:r w:rsidRPr="00ED3517">
              <w:rPr>
                <w:rFonts w:ascii="TH SarabunPSK" w:eastAsia="Batang" w:hAnsi="TH SarabunPSK" w:cs="TH SarabunPSK" w:hint="cs"/>
                <w:sz w:val="32"/>
                <w:szCs w:val="32"/>
                <w:cs/>
                <w:lang w:eastAsia="zh-CN"/>
              </w:rPr>
              <w:t>หมวดวิชาเลือกเสรี</w:t>
            </w:r>
          </w:p>
          <w:p w14:paraId="4B6993B1"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p w14:paraId="424D343B"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p w14:paraId="50E2EAB6"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p w14:paraId="53D188E3"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p w14:paraId="525BE05A"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p w14:paraId="6DAD8E19"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p w14:paraId="41AB6148"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p w14:paraId="3006E35D"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p w14:paraId="578B129E"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p w14:paraId="36DC6444" w14:textId="77777777"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p w14:paraId="7C569190" w14:textId="18F716B1" w:rsidR="006E03F8" w:rsidRPr="00ED3517" w:rsidRDefault="006E03F8" w:rsidP="00ED3517">
            <w:pPr>
              <w:tabs>
                <w:tab w:val="left" w:pos="1418"/>
                <w:tab w:val="left" w:pos="1843"/>
                <w:tab w:val="left" w:pos="2127"/>
                <w:tab w:val="left" w:pos="7371"/>
              </w:tabs>
              <w:suppressAutoHyphens/>
              <w:rPr>
                <w:rFonts w:ascii="TH SarabunPSK" w:eastAsia="Batang" w:hAnsi="TH SarabunPSK" w:cs="TH SarabunPSK" w:hint="cs"/>
                <w:sz w:val="32"/>
                <w:szCs w:val="32"/>
                <w:lang w:eastAsia="zh-CN"/>
              </w:rPr>
            </w:pPr>
          </w:p>
        </w:tc>
        <w:tc>
          <w:tcPr>
            <w:tcW w:w="1486" w:type="dxa"/>
            <w:shd w:val="clear" w:color="auto" w:fill="auto"/>
          </w:tcPr>
          <w:p w14:paraId="201B4CC2" w14:textId="7B512F25" w:rsidR="006C76E4" w:rsidRPr="00ED3517" w:rsidRDefault="00ED4E84" w:rsidP="00ED3517">
            <w:pPr>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lang w:eastAsia="zh-CN"/>
              </w:rPr>
              <w:t xml:space="preserve">  6</w:t>
            </w:r>
          </w:p>
        </w:tc>
        <w:tc>
          <w:tcPr>
            <w:tcW w:w="2096" w:type="dxa"/>
          </w:tcPr>
          <w:p w14:paraId="525C634D" w14:textId="77777777" w:rsidR="006C76E4" w:rsidRPr="00ED3517" w:rsidRDefault="006C76E4" w:rsidP="00ED3517">
            <w:pPr>
              <w:suppressAutoHyphens/>
              <w:jc w:val="center"/>
              <w:rPr>
                <w:rFonts w:ascii="TH SarabunPSK" w:eastAsia="Batang" w:hAnsi="TH SarabunPSK" w:cs="TH SarabunPSK" w:hint="cs"/>
                <w:sz w:val="32"/>
                <w:szCs w:val="32"/>
                <w:lang w:eastAsia="zh-CN"/>
              </w:rPr>
            </w:pPr>
            <w:r w:rsidRPr="00ED3517">
              <w:rPr>
                <w:rFonts w:ascii="TH SarabunPSK" w:eastAsia="Batang" w:hAnsi="TH SarabunPSK" w:cs="TH SarabunPSK" w:hint="cs"/>
                <w:sz w:val="32"/>
                <w:szCs w:val="32"/>
                <w:cs/>
                <w:lang w:eastAsia="zh-CN"/>
              </w:rPr>
              <w:t>หน่วยกิต</w:t>
            </w:r>
          </w:p>
          <w:p w14:paraId="3D5A5CFC" w14:textId="77777777" w:rsidR="006C76E4" w:rsidRPr="00ED3517" w:rsidRDefault="006C76E4" w:rsidP="00ED3517">
            <w:pPr>
              <w:suppressAutoHyphens/>
              <w:jc w:val="center"/>
              <w:rPr>
                <w:rFonts w:ascii="TH SarabunPSK" w:eastAsia="Batang" w:hAnsi="TH SarabunPSK" w:cs="TH SarabunPSK" w:hint="cs"/>
                <w:sz w:val="32"/>
                <w:szCs w:val="32"/>
                <w:lang w:eastAsia="zh-CN"/>
              </w:rPr>
            </w:pPr>
          </w:p>
          <w:p w14:paraId="4EAE0B7C" w14:textId="77777777" w:rsidR="006C76E4" w:rsidRPr="00ED3517" w:rsidRDefault="006C76E4" w:rsidP="00ED3517">
            <w:pPr>
              <w:suppressAutoHyphens/>
              <w:jc w:val="center"/>
              <w:rPr>
                <w:rFonts w:ascii="TH SarabunPSK" w:eastAsia="Batang" w:hAnsi="TH SarabunPSK" w:cs="TH SarabunPSK" w:hint="cs"/>
                <w:sz w:val="32"/>
                <w:szCs w:val="32"/>
                <w:lang w:eastAsia="zh-CN"/>
              </w:rPr>
            </w:pPr>
          </w:p>
          <w:p w14:paraId="05FB6905" w14:textId="77777777" w:rsidR="006C76E4" w:rsidRPr="00ED3517" w:rsidRDefault="006C76E4" w:rsidP="00ED3517">
            <w:pPr>
              <w:suppressAutoHyphens/>
              <w:jc w:val="center"/>
              <w:rPr>
                <w:rFonts w:ascii="TH SarabunPSK" w:eastAsia="Batang" w:hAnsi="TH SarabunPSK" w:cs="TH SarabunPSK" w:hint="cs"/>
                <w:sz w:val="32"/>
                <w:szCs w:val="32"/>
                <w:lang w:eastAsia="zh-CN"/>
              </w:rPr>
            </w:pPr>
          </w:p>
          <w:p w14:paraId="18F8978C" w14:textId="77777777" w:rsidR="006C76E4" w:rsidRPr="00ED3517" w:rsidRDefault="006C76E4" w:rsidP="00ED3517">
            <w:pPr>
              <w:suppressAutoHyphens/>
              <w:jc w:val="center"/>
              <w:rPr>
                <w:rFonts w:ascii="TH SarabunPSK" w:eastAsia="Batang" w:hAnsi="TH SarabunPSK" w:cs="TH SarabunPSK" w:hint="cs"/>
                <w:sz w:val="32"/>
                <w:szCs w:val="32"/>
                <w:lang w:eastAsia="zh-CN"/>
              </w:rPr>
            </w:pPr>
          </w:p>
          <w:p w14:paraId="13DA8837" w14:textId="77777777" w:rsidR="006C76E4" w:rsidRPr="00ED3517" w:rsidRDefault="006C76E4" w:rsidP="00ED3517">
            <w:pPr>
              <w:suppressAutoHyphens/>
              <w:jc w:val="center"/>
              <w:rPr>
                <w:rFonts w:ascii="TH SarabunPSK" w:eastAsia="Batang" w:hAnsi="TH SarabunPSK" w:cs="TH SarabunPSK" w:hint="cs"/>
                <w:sz w:val="32"/>
                <w:szCs w:val="32"/>
                <w:lang w:eastAsia="zh-CN"/>
              </w:rPr>
            </w:pPr>
          </w:p>
          <w:p w14:paraId="41A85BDB" w14:textId="77777777" w:rsidR="006C76E4" w:rsidRPr="00ED3517" w:rsidRDefault="006C76E4" w:rsidP="00ED3517">
            <w:pPr>
              <w:suppressAutoHyphens/>
              <w:jc w:val="center"/>
              <w:rPr>
                <w:rFonts w:ascii="TH SarabunPSK" w:eastAsia="Batang" w:hAnsi="TH SarabunPSK" w:cs="TH SarabunPSK" w:hint="cs"/>
                <w:sz w:val="32"/>
                <w:szCs w:val="32"/>
                <w:lang w:eastAsia="zh-CN"/>
              </w:rPr>
            </w:pPr>
          </w:p>
          <w:p w14:paraId="72D8AB09" w14:textId="77777777" w:rsidR="006C76E4" w:rsidRPr="00ED3517" w:rsidRDefault="006C76E4" w:rsidP="00ED3517">
            <w:pPr>
              <w:suppressAutoHyphens/>
              <w:jc w:val="center"/>
              <w:rPr>
                <w:rFonts w:ascii="TH SarabunPSK" w:eastAsia="Batang" w:hAnsi="TH SarabunPSK" w:cs="TH SarabunPSK" w:hint="cs"/>
                <w:sz w:val="32"/>
                <w:szCs w:val="32"/>
                <w:lang w:eastAsia="zh-CN"/>
              </w:rPr>
            </w:pPr>
          </w:p>
          <w:p w14:paraId="7D26673C" w14:textId="77777777" w:rsidR="006C76E4" w:rsidRPr="00ED3517" w:rsidRDefault="006C76E4" w:rsidP="00ED3517">
            <w:pPr>
              <w:suppressAutoHyphens/>
              <w:jc w:val="center"/>
              <w:rPr>
                <w:rFonts w:ascii="TH SarabunPSK" w:eastAsia="Batang" w:hAnsi="TH SarabunPSK" w:cs="TH SarabunPSK" w:hint="cs"/>
                <w:sz w:val="32"/>
                <w:szCs w:val="32"/>
                <w:lang w:eastAsia="zh-CN"/>
              </w:rPr>
            </w:pPr>
          </w:p>
          <w:p w14:paraId="45536973" w14:textId="77777777" w:rsidR="006C76E4" w:rsidRPr="00ED3517" w:rsidRDefault="006C76E4" w:rsidP="00ED3517">
            <w:pPr>
              <w:suppressAutoHyphens/>
              <w:jc w:val="center"/>
              <w:rPr>
                <w:rFonts w:ascii="TH SarabunPSK" w:eastAsia="Batang" w:hAnsi="TH SarabunPSK" w:cs="TH SarabunPSK" w:hint="cs"/>
                <w:sz w:val="32"/>
                <w:szCs w:val="32"/>
                <w:lang w:eastAsia="zh-CN"/>
              </w:rPr>
            </w:pPr>
          </w:p>
          <w:p w14:paraId="2C0135F9" w14:textId="77777777" w:rsidR="006C76E4" w:rsidRPr="00ED3517" w:rsidRDefault="006C76E4" w:rsidP="00ED3517">
            <w:pPr>
              <w:suppressAutoHyphens/>
              <w:jc w:val="center"/>
              <w:rPr>
                <w:rFonts w:ascii="TH SarabunPSK" w:eastAsia="Batang" w:hAnsi="TH SarabunPSK" w:cs="TH SarabunPSK" w:hint="cs"/>
                <w:sz w:val="32"/>
                <w:szCs w:val="32"/>
                <w:lang w:eastAsia="zh-CN"/>
              </w:rPr>
            </w:pPr>
          </w:p>
          <w:p w14:paraId="13BD641E" w14:textId="2C42CA94" w:rsidR="006C76E4" w:rsidRPr="00ED3517" w:rsidRDefault="006C76E4" w:rsidP="00ED3517">
            <w:pPr>
              <w:suppressAutoHyphens/>
              <w:rPr>
                <w:rFonts w:ascii="TH SarabunPSK" w:eastAsia="Batang" w:hAnsi="TH SarabunPSK" w:cs="TH SarabunPSK" w:hint="cs"/>
                <w:sz w:val="32"/>
                <w:szCs w:val="32"/>
                <w:lang w:eastAsia="zh-CN"/>
              </w:rPr>
            </w:pPr>
          </w:p>
        </w:tc>
      </w:tr>
    </w:tbl>
    <w:tbl>
      <w:tblPr>
        <w:tblStyle w:val="TableGrid"/>
        <w:tblW w:w="0" w:type="auto"/>
        <w:shd w:val="clear" w:color="auto" w:fill="D9E2F3" w:themeFill="accent5" w:themeFillTint="33"/>
        <w:tblLook w:val="04A0" w:firstRow="1" w:lastRow="0" w:firstColumn="1" w:lastColumn="0" w:noHBand="0" w:noVBand="1"/>
      </w:tblPr>
      <w:tblGrid>
        <w:gridCol w:w="9016"/>
      </w:tblGrid>
      <w:tr w:rsidR="006C76E4" w:rsidRPr="00ED3517" w14:paraId="1AE39741" w14:textId="77777777" w:rsidTr="00A2270A">
        <w:trPr>
          <w:trHeight w:val="620"/>
        </w:trPr>
        <w:tc>
          <w:tcPr>
            <w:tcW w:w="9016" w:type="dxa"/>
            <w:shd w:val="clear" w:color="auto" w:fill="D9E2F3" w:themeFill="accent5" w:themeFillTint="33"/>
            <w:vAlign w:val="center"/>
          </w:tcPr>
          <w:p w14:paraId="072B157A" w14:textId="71B66214" w:rsidR="006C76E4" w:rsidRPr="00ED3517" w:rsidRDefault="006C76E4" w:rsidP="00ED3517">
            <w:pPr>
              <w:pStyle w:val="Heading2"/>
              <w:rPr>
                <w:rFonts w:hint="cs"/>
              </w:rPr>
            </w:pPr>
            <w:bookmarkStart w:id="1" w:name="_Toc164775045"/>
            <w:r w:rsidRPr="00ED3517">
              <w:rPr>
                <w:rFonts w:hint="cs"/>
              </w:rPr>
              <w:lastRenderedPageBreak/>
              <w:t>1</w:t>
            </w:r>
            <w:r w:rsidR="005322BD" w:rsidRPr="00ED3517">
              <w:rPr>
                <w:rFonts w:hint="cs"/>
                <w:cs/>
              </w:rPr>
              <w:t>.</w:t>
            </w:r>
            <w:r w:rsidRPr="00ED3517">
              <w:rPr>
                <w:rFonts w:hint="cs"/>
              </w:rPr>
              <w:t xml:space="preserve"> </w:t>
            </w:r>
            <w:r w:rsidRPr="00ED3517">
              <w:rPr>
                <w:rFonts w:hint="cs"/>
                <w:cs/>
              </w:rPr>
              <w:t>การกำกับให้เป็นไปตามมาตรฐาน</w:t>
            </w:r>
            <w:bookmarkEnd w:id="1"/>
          </w:p>
        </w:tc>
      </w:tr>
    </w:tbl>
    <w:p w14:paraId="2A2D10DA" w14:textId="27C5191D" w:rsidR="006C582B" w:rsidRPr="00ED3517" w:rsidRDefault="006C582B" w:rsidP="00ED3517">
      <w:pPr>
        <w:jc w:val="both"/>
        <w:rPr>
          <w:rFonts w:ascii="TH SarabunPSK" w:hAnsi="TH SarabunPSK" w:cs="TH SarabunPSK" w:hint="cs"/>
          <w:b/>
          <w:bCs/>
          <w:sz w:val="32"/>
          <w:szCs w:val="32"/>
        </w:rPr>
      </w:pPr>
      <w:r w:rsidRPr="00ED3517">
        <w:rPr>
          <w:rFonts w:ascii="TH SarabunPSK" w:hAnsi="TH SarabunPSK" w:cs="TH SarabunPSK" w:hint="cs"/>
          <w:b/>
          <w:bCs/>
          <w:sz w:val="32"/>
          <w:szCs w:val="32"/>
          <w:u w:val="double"/>
          <w:cs/>
        </w:rPr>
        <w:t xml:space="preserve">เกณฑ์การประเมิน ข้อ </w:t>
      </w:r>
      <w:r w:rsidR="00A07728" w:rsidRPr="00ED3517">
        <w:rPr>
          <w:rFonts w:ascii="TH SarabunPSK" w:hAnsi="TH SarabunPSK" w:cs="TH SarabunPSK" w:hint="cs"/>
          <w:b/>
          <w:bCs/>
          <w:sz w:val="32"/>
          <w:szCs w:val="32"/>
          <w:u w:val="double"/>
        </w:rPr>
        <w:t>1</w:t>
      </w:r>
      <w:r w:rsidR="00A07728" w:rsidRPr="00ED3517">
        <w:rPr>
          <w:rFonts w:ascii="TH SarabunPSK" w:hAnsi="TH SarabunPSK" w:cs="TH SarabunPSK" w:hint="cs"/>
          <w:b/>
          <w:bCs/>
          <w:sz w:val="32"/>
          <w:szCs w:val="32"/>
        </w:rPr>
        <w:t xml:space="preserve"> :</w:t>
      </w:r>
      <w:r w:rsidRPr="00ED3517">
        <w:rPr>
          <w:rFonts w:ascii="TH SarabunPSK" w:hAnsi="TH SarabunPSK" w:cs="TH SarabunPSK" w:hint="cs"/>
          <w:b/>
          <w:bCs/>
          <w:sz w:val="32"/>
          <w:szCs w:val="32"/>
          <w:cs/>
        </w:rPr>
        <w:t xml:space="preserve"> จำนวนอาจารย์ผู้รับผิดชอบหลักสูตร</w:t>
      </w:r>
    </w:p>
    <w:p w14:paraId="48882A0C" w14:textId="4148B2E4" w:rsidR="00401518" w:rsidRPr="00ED3517" w:rsidRDefault="003F78D9" w:rsidP="00ED3517">
      <w:pPr>
        <w:tabs>
          <w:tab w:val="left" w:pos="720"/>
        </w:tabs>
        <w:jc w:val="thaiDistribute"/>
        <w:rPr>
          <w:rFonts w:ascii="TH SarabunPSK" w:hAnsi="TH SarabunPSK" w:cs="TH SarabunPSK" w:hint="cs"/>
          <w:sz w:val="32"/>
          <w:szCs w:val="32"/>
        </w:rPr>
      </w:pPr>
      <w:r w:rsidRPr="00ED3517">
        <w:rPr>
          <w:rFonts w:ascii="TH SarabunPSK" w:hAnsi="TH SarabunPSK" w:cs="TH SarabunPSK" w:hint="cs"/>
          <w:sz w:val="32"/>
          <w:szCs w:val="32"/>
          <w:cs/>
        </w:rPr>
        <w:tab/>
      </w:r>
      <w:r w:rsidR="00401518" w:rsidRPr="00ED3517">
        <w:rPr>
          <w:rFonts w:ascii="TH SarabunPSK" w:hAnsi="TH SarabunPSK" w:cs="TH SarabunPSK" w:hint="cs"/>
          <w:sz w:val="32"/>
          <w:szCs w:val="32"/>
          <w:cs/>
        </w:rPr>
        <w:t>ในปีการศึกษา 25</w:t>
      </w:r>
      <w:r w:rsidR="00401518" w:rsidRPr="00ED3517">
        <w:rPr>
          <w:rFonts w:ascii="TH SarabunPSK" w:hAnsi="TH SarabunPSK" w:cs="TH SarabunPSK" w:hint="cs"/>
          <w:sz w:val="32"/>
          <w:szCs w:val="32"/>
        </w:rPr>
        <w:t>67</w:t>
      </w:r>
      <w:r w:rsidR="00401518" w:rsidRPr="00ED3517">
        <w:rPr>
          <w:rFonts w:ascii="TH SarabunPSK" w:hAnsi="TH SarabunPSK" w:cs="TH SarabunPSK" w:hint="cs"/>
          <w:sz w:val="32"/>
          <w:szCs w:val="32"/>
          <w:cs/>
        </w:rPr>
        <w:t xml:space="preserve"> หลักสูตรวิศวกรรมคอมพิวเตอร์มีอาจารย์ผู้รับผิดชอบหลักสูตรครบจำนวน </w:t>
      </w:r>
      <w:r w:rsidR="00401518" w:rsidRPr="00ED3517">
        <w:rPr>
          <w:rFonts w:ascii="TH SarabunPSK" w:hAnsi="TH SarabunPSK" w:cs="TH SarabunPSK" w:hint="cs"/>
          <w:sz w:val="32"/>
          <w:szCs w:val="32"/>
        </w:rPr>
        <w:t>15</w:t>
      </w:r>
      <w:r w:rsidR="00401518" w:rsidRPr="00ED3517">
        <w:rPr>
          <w:rFonts w:ascii="TH SarabunPSK" w:hAnsi="TH SarabunPSK" w:cs="TH SarabunPSK" w:hint="cs"/>
          <w:sz w:val="32"/>
          <w:szCs w:val="32"/>
          <w:cs/>
        </w:rPr>
        <w:t xml:space="preserve"> คน</w:t>
      </w:r>
      <w:r w:rsidR="00401518" w:rsidRPr="00ED3517">
        <w:rPr>
          <w:rFonts w:ascii="TH SarabunPSK" w:hAnsi="TH SarabunPSK" w:cs="TH SarabunPSK" w:hint="cs"/>
          <w:sz w:val="32"/>
          <w:szCs w:val="32"/>
        </w:rPr>
        <w:t>(</w:t>
      </w:r>
      <w:r w:rsidR="00401518" w:rsidRPr="00ED3517">
        <w:rPr>
          <w:rFonts w:ascii="TH SarabunPSK" w:hAnsi="TH SarabunPSK" w:cs="TH SarabunPSK" w:hint="cs"/>
          <w:sz w:val="32"/>
          <w:szCs w:val="32"/>
          <w:cs/>
        </w:rPr>
        <w:t xml:space="preserve">รวม </w:t>
      </w:r>
      <w:r w:rsidR="00401518" w:rsidRPr="00ED3517">
        <w:rPr>
          <w:rFonts w:ascii="TH SarabunPSK" w:hAnsi="TH SarabunPSK" w:cs="TH SarabunPSK" w:hint="cs"/>
          <w:sz w:val="32"/>
          <w:szCs w:val="32"/>
        </w:rPr>
        <w:t xml:space="preserve">3 </w:t>
      </w:r>
      <w:r w:rsidR="00401518" w:rsidRPr="00ED3517">
        <w:rPr>
          <w:rFonts w:ascii="TH SarabunPSK" w:hAnsi="TH SarabunPSK" w:cs="TH SarabunPSK" w:hint="cs"/>
          <w:sz w:val="32"/>
          <w:szCs w:val="32"/>
          <w:cs/>
        </w:rPr>
        <w:t xml:space="preserve">เขตพื้นที่) </w:t>
      </w:r>
      <w:r w:rsidR="00401518" w:rsidRPr="00ED3517">
        <w:rPr>
          <w:rFonts w:ascii="TH SarabunPSK" w:hAnsi="TH SarabunPSK" w:cs="TH SarabunPSK" w:hint="cs"/>
          <w:sz w:val="32"/>
          <w:szCs w:val="32"/>
          <w:cs/>
        </w:rPr>
        <w:t>ตลอดระยะเวลาที่จัดการศึกษาตามหลักสูตร โดยอาจารย์ผู้รับผิดชอบหลักสูตรได้ปฏิบัติหน้าที่ด้านการบริหารจัดการและพัฒนาหลักสูตรอย่างต่อเนื่อง ครอบคลุมตั้งแต่การวางแผน การควบคุมคุณภาพ การติดตามประเมินผล และการพัฒนาหลักสูตรให้มีคุณภาพตามกรอบมาตรฐานคุณวุฒิระดับอุดมศึกษาแห่งชาติ (</w:t>
      </w:r>
      <w:r w:rsidR="00401518" w:rsidRPr="00ED3517">
        <w:rPr>
          <w:rFonts w:ascii="TH SarabunPSK" w:hAnsi="TH SarabunPSK" w:cs="TH SarabunPSK" w:hint="cs"/>
          <w:sz w:val="32"/>
          <w:szCs w:val="32"/>
        </w:rPr>
        <w:t>TQF)</w:t>
      </w:r>
    </w:p>
    <w:p w14:paraId="5DB9E7FB" w14:textId="2AC1EFB1" w:rsidR="002426FE" w:rsidRPr="00ED3517" w:rsidRDefault="00401518" w:rsidP="00ED3517">
      <w:pPr>
        <w:tabs>
          <w:tab w:val="left" w:pos="720"/>
        </w:tabs>
        <w:jc w:val="thaiDistribute"/>
        <w:rPr>
          <w:rFonts w:ascii="TH SarabunPSK" w:hAnsi="TH SarabunPSK" w:cs="TH SarabunPSK" w:hint="cs"/>
          <w:sz w:val="32"/>
          <w:szCs w:val="32"/>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(หลักสูตรปรับปรุง พ.ศ. 2565) ได้รับอนุมัติจากสภามหาวิทยาลัยเทคโนโลยีราชมงคลล้านนา ในการประชุมครั้งที่ 2/2565 เมื่อวันที่ 25 กุมภาพันธ์ 2565 และอยู่ระหว่างการดำเนินการเพื่อให้สำนักงานปลัดกระทรวงการอุดมศึกษา วิทยาศาสตร์ วิจัยและนวัตกรรม (สป.อว.) รับทราบ</w:t>
      </w:r>
    </w:p>
    <w:p w14:paraId="4005714F" w14:textId="241FCA90" w:rsidR="00190082" w:rsidRPr="00ED3517" w:rsidRDefault="00921417" w:rsidP="00ED3517">
      <w:pPr>
        <w:tabs>
          <w:tab w:val="left" w:pos="720"/>
        </w:tabs>
        <w:rPr>
          <w:rFonts w:ascii="TH SarabunPSK" w:hAnsi="TH SarabunPSK" w:cs="TH SarabunPSK" w:hint="cs"/>
          <w:b/>
          <w:bCs/>
          <w:sz w:val="32"/>
          <w:szCs w:val="32"/>
        </w:rPr>
      </w:pPr>
      <w:r w:rsidRPr="00ED3517">
        <w:rPr>
          <w:rFonts w:ascii="TH SarabunPSK" w:hAnsi="TH SarabunPSK" w:cs="TH SarabunPSK" w:hint="cs"/>
          <w:b/>
          <w:bCs/>
          <w:sz w:val="32"/>
          <w:szCs w:val="32"/>
          <w:cs/>
        </w:rPr>
        <w:tab/>
      </w:r>
      <w:r w:rsidR="00190082" w:rsidRPr="00ED3517">
        <w:rPr>
          <w:rFonts w:ascii="TH SarabunPSK" w:hAnsi="TH SarabunPSK" w:cs="TH SarabunPSK" w:hint="cs"/>
          <w:b/>
          <w:bCs/>
          <w:sz w:val="32"/>
          <w:szCs w:val="32"/>
          <w:cs/>
        </w:rPr>
        <w:t>สรุปผลการประเมิน</w:t>
      </w:r>
    </w:p>
    <w:p w14:paraId="2BD8B778" w14:textId="77777777" w:rsidR="00190082" w:rsidRPr="00ED3517" w:rsidRDefault="00190082" w:rsidP="00ED3517">
      <w:pPr>
        <w:tabs>
          <w:tab w:val="left" w:pos="720"/>
          <w:tab w:val="left" w:pos="2880"/>
        </w:tabs>
        <w:rPr>
          <w:rFonts w:ascii="TH SarabunPSK" w:hAnsi="TH SarabunPSK" w:cs="TH SarabunPSK" w:hint="cs"/>
          <w:sz w:val="32"/>
          <w:szCs w:val="32"/>
        </w:rPr>
      </w:pPr>
      <w:r w:rsidRPr="00ED3517">
        <w:rPr>
          <w:rFonts w:ascii="TH SarabunPSK" w:hAnsi="TH SarabunPSK" w:cs="TH SarabunPSK" w:hint="cs"/>
          <w:sz w:val="32"/>
          <w:szCs w:val="32"/>
        </w:rPr>
        <w:tab/>
      </w:r>
      <w:r w:rsidR="00C7557F" w:rsidRPr="00ED3517">
        <w:rPr>
          <w:rFonts w:ascii="TH SarabunPSK" w:hAnsi="TH SarabunPSK" w:cs="TH SarabunPSK" w:hint="cs"/>
          <w:sz w:val="32"/>
          <w:szCs w:val="32"/>
        </w:rPr>
        <w:sym w:font="Wingdings 2" w:char="F052"/>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cs/>
        </w:rPr>
        <w:t>ผ่าน</w:t>
      </w:r>
      <w:r w:rsidRPr="00ED3517">
        <w:rPr>
          <w:rFonts w:ascii="TH SarabunPSK" w:hAnsi="TH SarabunPSK" w:cs="TH SarabunPSK" w:hint="cs"/>
          <w:sz w:val="32"/>
          <w:szCs w:val="32"/>
          <w:cs/>
        </w:rPr>
        <w:tab/>
      </w:r>
      <w:r w:rsidRPr="00ED3517">
        <w:rPr>
          <w:rFonts w:ascii="TH SarabunPSK" w:hAnsi="TH SarabunPSK" w:cs="TH SarabunPSK" w:hint="cs"/>
          <w:sz w:val="32"/>
          <w:szCs w:val="32"/>
        </w:rPr>
        <w:sym w:font="Wingdings 2" w:char="F0A3"/>
      </w:r>
      <w:r w:rsidRPr="00ED3517">
        <w:rPr>
          <w:rFonts w:ascii="TH SarabunPSK" w:hAnsi="TH SarabunPSK" w:cs="TH SarabunPSK" w:hint="cs"/>
          <w:sz w:val="32"/>
          <w:szCs w:val="32"/>
          <w:cs/>
        </w:rPr>
        <w:t xml:space="preserve">  </w:t>
      </w:r>
      <w:r w:rsidRPr="00ED3517">
        <w:rPr>
          <w:rFonts w:ascii="TH SarabunPSK" w:hAnsi="TH SarabunPSK" w:cs="TH SarabunPSK" w:hint="cs"/>
          <w:b/>
          <w:bCs/>
          <w:sz w:val="32"/>
          <w:szCs w:val="32"/>
          <w:cs/>
        </w:rPr>
        <w:t>ไม่ผ่าน</w:t>
      </w:r>
    </w:p>
    <w:p w14:paraId="2B155EDF" w14:textId="77777777" w:rsidR="006C582B" w:rsidRPr="00ED3517" w:rsidRDefault="00A07728" w:rsidP="00ED3517">
      <w:pPr>
        <w:jc w:val="both"/>
        <w:rPr>
          <w:rFonts w:ascii="TH SarabunPSK" w:hAnsi="TH SarabunPSK" w:cs="TH SarabunPSK" w:hint="cs"/>
          <w:b/>
          <w:bCs/>
          <w:color w:val="C00000"/>
          <w:sz w:val="32"/>
          <w:szCs w:val="32"/>
        </w:rPr>
      </w:pPr>
      <w:r w:rsidRPr="00ED3517">
        <w:rPr>
          <w:rFonts w:ascii="TH SarabunPSK" w:hAnsi="TH SarabunPSK" w:cs="TH SarabunPSK" w:hint="cs"/>
          <w:b/>
          <w:bCs/>
          <w:sz w:val="32"/>
          <w:szCs w:val="32"/>
          <w:u w:val="double"/>
          <w:cs/>
        </w:rPr>
        <w:t xml:space="preserve">เกณฑ์การประเมิน ข้อ </w:t>
      </w:r>
      <w:r w:rsidRPr="00ED3517">
        <w:rPr>
          <w:rFonts w:ascii="TH SarabunPSK" w:hAnsi="TH SarabunPSK" w:cs="TH SarabunPSK" w:hint="cs"/>
          <w:b/>
          <w:bCs/>
          <w:sz w:val="32"/>
          <w:szCs w:val="32"/>
          <w:u w:val="double"/>
        </w:rPr>
        <w:t>2</w:t>
      </w:r>
      <w:r w:rsidRPr="00ED3517">
        <w:rPr>
          <w:rFonts w:ascii="TH SarabunPSK" w:hAnsi="TH SarabunPSK" w:cs="TH SarabunPSK" w:hint="cs"/>
          <w:b/>
          <w:bCs/>
          <w:sz w:val="32"/>
          <w:szCs w:val="32"/>
        </w:rPr>
        <w:t xml:space="preserve"> : </w:t>
      </w:r>
      <w:r w:rsidR="006C582B" w:rsidRPr="00ED3517">
        <w:rPr>
          <w:rFonts w:ascii="TH SarabunPSK" w:hAnsi="TH SarabunPSK" w:cs="TH SarabunPSK" w:hint="cs"/>
          <w:b/>
          <w:bCs/>
          <w:sz w:val="32"/>
          <w:szCs w:val="32"/>
          <w:cs/>
        </w:rPr>
        <w:t xml:space="preserve"> คุณสมบัติอาจารย์ผู้รับผิดชอบหลักสูตร</w:t>
      </w:r>
    </w:p>
    <w:p w14:paraId="15A87A37" w14:textId="0497412D" w:rsidR="00EB60A3" w:rsidRPr="00ED3517" w:rsidRDefault="006C582B" w:rsidP="00ED3517">
      <w:pPr>
        <w:ind w:firstLine="720"/>
        <w:jc w:val="both"/>
        <w:rPr>
          <w:rFonts w:ascii="TH SarabunPSK" w:hAnsi="TH SarabunPSK" w:cs="TH SarabunPSK" w:hint="cs"/>
          <w:sz w:val="32"/>
          <w:szCs w:val="32"/>
        </w:rPr>
      </w:pPr>
      <w:r w:rsidRPr="00ED3517">
        <w:rPr>
          <w:rFonts w:ascii="TH SarabunPSK" w:hAnsi="TH SarabunPSK" w:cs="TH SarabunPSK" w:hint="cs"/>
          <w:sz w:val="32"/>
          <w:szCs w:val="32"/>
          <w:cs/>
        </w:rPr>
        <w:t>อาจารย์ผู้รับผิดชอบหลักสูตรมีคุณสมบัติ</w:t>
      </w:r>
      <w:r w:rsidR="00921417" w:rsidRPr="00ED3517">
        <w:rPr>
          <w:rFonts w:ascii="TH SarabunPSK" w:hAnsi="TH SarabunPSK" w:cs="TH SarabunPSK" w:hint="cs"/>
          <w:sz w:val="32"/>
          <w:szCs w:val="32"/>
          <w:cs/>
        </w:rPr>
        <w:t>ด้านคุณวุฒิ</w:t>
      </w:r>
      <w:r w:rsidRPr="00ED3517">
        <w:rPr>
          <w:rFonts w:ascii="TH SarabunPSK" w:hAnsi="TH SarabunPSK" w:cs="TH SarabunPSK" w:hint="cs"/>
          <w:sz w:val="32"/>
          <w:szCs w:val="32"/>
          <w:cs/>
        </w:rPr>
        <w:t xml:space="preserve">เป็นไปตามเกณฑ์ที่กำหนด </w:t>
      </w:r>
      <w:r w:rsidR="00921417" w:rsidRPr="00ED3517">
        <w:rPr>
          <w:rFonts w:ascii="TH SarabunPSK" w:hAnsi="TH SarabunPSK" w:cs="TH SarabunPSK" w:hint="cs"/>
          <w:sz w:val="32"/>
          <w:szCs w:val="32"/>
          <w:cs/>
        </w:rPr>
        <w:t xml:space="preserve"> </w:t>
      </w:r>
      <w:r w:rsidR="00EB60A3" w:rsidRPr="00ED3517">
        <w:rPr>
          <w:rFonts w:ascii="TH SarabunPSK" w:hAnsi="TH SarabunPSK" w:cs="TH SarabunPSK" w:hint="cs"/>
          <w:sz w:val="32"/>
          <w:szCs w:val="32"/>
          <w:cs/>
        </w:rPr>
        <w:t xml:space="preserve">ดังนี้ </w:t>
      </w:r>
    </w:p>
    <w:p w14:paraId="7B654840" w14:textId="7CDB3F26" w:rsidR="00190082" w:rsidRPr="00ED3517" w:rsidRDefault="00EB60A3" w:rsidP="00ED3517">
      <w:pPr>
        <w:tabs>
          <w:tab w:val="left" w:pos="720"/>
        </w:tabs>
        <w:rPr>
          <w:rFonts w:ascii="TH SarabunPSK" w:hAnsi="TH SarabunPSK" w:cs="TH SarabunPSK" w:hint="cs"/>
          <w:sz w:val="32"/>
          <w:szCs w:val="32"/>
          <w:cs/>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คุณวุฒิระดับปริญญาเอก</w:t>
      </w: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00401518" w:rsidRPr="00ED3517">
        <w:rPr>
          <w:rFonts w:ascii="TH SarabunPSK" w:hAnsi="TH SarabunPSK" w:cs="TH SarabunPSK" w:hint="cs"/>
          <w:sz w:val="32"/>
          <w:szCs w:val="32"/>
          <w:highlight w:val="yellow"/>
        </w:rPr>
        <w:t>4</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ab/>
        <w:t>คน</w:t>
      </w:r>
    </w:p>
    <w:p w14:paraId="7791A8E5" w14:textId="60A083DD" w:rsidR="00EB60A3" w:rsidRPr="00ED3517" w:rsidRDefault="00EB60A3" w:rsidP="00ED3517">
      <w:pPr>
        <w:tabs>
          <w:tab w:val="left" w:pos="720"/>
        </w:tabs>
        <w:rPr>
          <w:rFonts w:ascii="TH SarabunPSK" w:hAnsi="TH SarabunPSK" w:cs="TH SarabunPSK" w:hint="cs"/>
          <w:sz w:val="32"/>
          <w:szCs w:val="32"/>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คุณวุฒิระดับปริญญาโท </w:t>
      </w: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00974A97" w:rsidRPr="00ED3517">
        <w:rPr>
          <w:rFonts w:ascii="TH SarabunPSK" w:hAnsi="TH SarabunPSK" w:cs="TH SarabunPSK" w:hint="cs"/>
          <w:sz w:val="32"/>
          <w:szCs w:val="32"/>
          <w:cs/>
        </w:rPr>
        <w:tab/>
      </w:r>
      <w:r w:rsidR="00ED4E84" w:rsidRPr="00ED3517">
        <w:rPr>
          <w:rFonts w:ascii="TH SarabunPSK" w:hAnsi="TH SarabunPSK" w:cs="TH SarabunPSK" w:hint="cs"/>
          <w:sz w:val="32"/>
          <w:szCs w:val="32"/>
          <w:highlight w:val="yellow"/>
        </w:rPr>
        <w:t>4</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ab/>
        <w:t>คน</w:t>
      </w:r>
    </w:p>
    <w:p w14:paraId="47FFE7A0" w14:textId="6AA0014B" w:rsidR="00C73F60" w:rsidRPr="00ED3517" w:rsidRDefault="00974A97" w:rsidP="00ED3517">
      <w:pPr>
        <w:tabs>
          <w:tab w:val="left" w:pos="720"/>
        </w:tabs>
        <w:rPr>
          <w:rFonts w:ascii="TH SarabunPSK" w:hAnsi="TH SarabunPSK" w:cs="TH SarabunPSK" w:hint="cs"/>
          <w:sz w:val="32"/>
          <w:szCs w:val="32"/>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w:t>
      </w:r>
      <w:r w:rsidR="00C73F60" w:rsidRPr="00ED3517">
        <w:rPr>
          <w:rFonts w:ascii="TH SarabunPSK" w:hAnsi="TH SarabunPSK" w:cs="TH SarabunPSK" w:hint="cs"/>
          <w:sz w:val="32"/>
          <w:szCs w:val="32"/>
        </w:rPr>
        <w:t xml:space="preserve"> </w:t>
      </w:r>
      <w:r w:rsidR="00C73F60" w:rsidRPr="00ED3517">
        <w:rPr>
          <w:rFonts w:ascii="TH SarabunPSK" w:hAnsi="TH SarabunPSK" w:cs="TH SarabunPSK" w:hint="cs"/>
          <w:sz w:val="32"/>
          <w:szCs w:val="32"/>
          <w:cs/>
        </w:rPr>
        <w:t>ดำรงตำแหน่งรองศาสตราจารย์</w:t>
      </w:r>
      <w:r w:rsidRPr="00ED3517">
        <w:rPr>
          <w:rFonts w:ascii="TH SarabunPSK" w:hAnsi="TH SarabunPSK" w:cs="TH SarabunPSK" w:hint="cs"/>
          <w:sz w:val="32"/>
          <w:szCs w:val="32"/>
        </w:rPr>
        <w:tab/>
      </w:r>
      <w:r w:rsidR="00C73F60" w:rsidRPr="00ED3517">
        <w:rPr>
          <w:rFonts w:ascii="TH SarabunPSK" w:hAnsi="TH SarabunPSK" w:cs="TH SarabunPSK" w:hint="cs"/>
          <w:sz w:val="32"/>
          <w:szCs w:val="32"/>
          <w:cs/>
        </w:rPr>
        <w:t xml:space="preserve"> </w:t>
      </w:r>
      <w:r w:rsidR="00C73F60" w:rsidRPr="00ED3517">
        <w:rPr>
          <w:rFonts w:ascii="TH SarabunPSK" w:hAnsi="TH SarabunPSK" w:cs="TH SarabunPSK" w:hint="cs"/>
          <w:sz w:val="32"/>
          <w:szCs w:val="32"/>
          <w:cs/>
        </w:rPr>
        <w:tab/>
      </w:r>
      <w:r w:rsidR="00ED4E84" w:rsidRPr="00ED3517">
        <w:rPr>
          <w:rFonts w:ascii="TH SarabunPSK" w:hAnsi="TH SarabunPSK" w:cs="TH SarabunPSK" w:hint="cs"/>
          <w:sz w:val="32"/>
          <w:szCs w:val="32"/>
        </w:rPr>
        <w:t>0</w:t>
      </w:r>
      <w:r w:rsidR="00C73F60" w:rsidRPr="00ED3517">
        <w:rPr>
          <w:rFonts w:ascii="TH SarabunPSK" w:hAnsi="TH SarabunPSK" w:cs="TH SarabunPSK" w:hint="cs"/>
          <w:sz w:val="32"/>
          <w:szCs w:val="32"/>
        </w:rPr>
        <w:t xml:space="preserve"> </w:t>
      </w:r>
      <w:r w:rsidR="00C73F60" w:rsidRPr="00ED3517">
        <w:rPr>
          <w:rFonts w:ascii="TH SarabunPSK" w:hAnsi="TH SarabunPSK" w:cs="TH SarabunPSK" w:hint="cs"/>
          <w:sz w:val="32"/>
          <w:szCs w:val="32"/>
          <w:cs/>
        </w:rPr>
        <w:tab/>
        <w:t>คน</w:t>
      </w:r>
    </w:p>
    <w:p w14:paraId="2A095DE4" w14:textId="20A05EC0" w:rsidR="00EB60A3" w:rsidRPr="00ED3517" w:rsidRDefault="00EB60A3" w:rsidP="00ED3517">
      <w:pPr>
        <w:tabs>
          <w:tab w:val="left" w:pos="720"/>
        </w:tabs>
        <w:rPr>
          <w:rFonts w:ascii="TH SarabunPSK" w:hAnsi="TH SarabunPSK" w:cs="TH SarabunPSK" w:hint="cs"/>
          <w:sz w:val="32"/>
          <w:szCs w:val="32"/>
        </w:rPr>
      </w:pPr>
      <w:r w:rsidRPr="00ED3517">
        <w:rPr>
          <w:rFonts w:ascii="TH SarabunPSK" w:hAnsi="TH SarabunPSK" w:cs="TH SarabunPSK" w:hint="cs"/>
          <w:sz w:val="32"/>
          <w:szCs w:val="32"/>
          <w:cs/>
        </w:rPr>
        <w:tab/>
      </w:r>
      <w:r w:rsidRPr="00ED3517">
        <w:rPr>
          <w:rFonts w:ascii="TH SarabunPSK" w:hAnsi="TH SarabunPSK" w:cs="TH SarabunPSK" w:hint="cs"/>
          <w:sz w:val="32"/>
          <w:szCs w:val="32"/>
          <w:cs/>
        </w:rPr>
        <w:tab/>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ดำรงตำแหน่งผู้ช่วยศาสตราจารย์ </w:t>
      </w:r>
      <w:r w:rsidRPr="00ED3517">
        <w:rPr>
          <w:rFonts w:ascii="TH SarabunPSK" w:hAnsi="TH SarabunPSK" w:cs="TH SarabunPSK" w:hint="cs"/>
          <w:sz w:val="32"/>
          <w:szCs w:val="32"/>
          <w:cs/>
        </w:rPr>
        <w:tab/>
      </w:r>
      <w:r w:rsidR="00ED4E84" w:rsidRPr="00ED3517">
        <w:rPr>
          <w:rFonts w:ascii="TH SarabunPSK" w:hAnsi="TH SarabunPSK" w:cs="TH SarabunPSK" w:hint="cs"/>
          <w:sz w:val="32"/>
          <w:szCs w:val="32"/>
          <w:highlight w:val="yellow"/>
        </w:rPr>
        <w:t>3</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ab/>
        <w:t>คน</w:t>
      </w:r>
    </w:p>
    <w:p w14:paraId="0BE86944" w14:textId="3515735B" w:rsidR="00190082" w:rsidRPr="00ED3517" w:rsidRDefault="00CD4DE9" w:rsidP="00ED3517">
      <w:pPr>
        <w:tabs>
          <w:tab w:val="left" w:pos="720"/>
        </w:tabs>
        <w:rPr>
          <w:rFonts w:ascii="TH SarabunPSK" w:hAnsi="TH SarabunPSK" w:cs="TH SarabunPSK" w:hint="cs"/>
          <w:b/>
          <w:bCs/>
          <w:sz w:val="32"/>
          <w:szCs w:val="32"/>
        </w:rPr>
      </w:pPr>
      <w:r w:rsidRPr="00ED3517">
        <w:rPr>
          <w:rFonts w:ascii="TH SarabunPSK" w:hAnsi="TH SarabunPSK" w:cs="TH SarabunPSK" w:hint="cs"/>
          <w:sz w:val="32"/>
          <w:szCs w:val="32"/>
          <w:cs/>
        </w:rPr>
        <w:tab/>
      </w:r>
      <w:r w:rsidR="00190082" w:rsidRPr="00ED3517">
        <w:rPr>
          <w:rFonts w:ascii="TH SarabunPSK" w:hAnsi="TH SarabunPSK" w:cs="TH SarabunPSK" w:hint="cs"/>
          <w:b/>
          <w:bCs/>
          <w:sz w:val="32"/>
          <w:szCs w:val="32"/>
          <w:cs/>
        </w:rPr>
        <w:t>สรุปผลการประเมิน</w:t>
      </w:r>
    </w:p>
    <w:p w14:paraId="6E1B1F48" w14:textId="33115B25" w:rsidR="00190082" w:rsidRPr="00ED3517" w:rsidRDefault="00190082" w:rsidP="00ED3517">
      <w:pPr>
        <w:tabs>
          <w:tab w:val="left" w:pos="720"/>
          <w:tab w:val="left" w:pos="2880"/>
        </w:tabs>
        <w:rPr>
          <w:rFonts w:ascii="TH SarabunPSK" w:hAnsi="TH SarabunPSK" w:cs="TH SarabunPSK" w:hint="cs"/>
          <w:b/>
          <w:bCs/>
          <w:sz w:val="32"/>
          <w:szCs w:val="32"/>
        </w:rPr>
      </w:pPr>
      <w:r w:rsidRPr="00ED3517">
        <w:rPr>
          <w:rFonts w:ascii="TH SarabunPSK" w:hAnsi="TH SarabunPSK" w:cs="TH SarabunPSK" w:hint="cs"/>
          <w:sz w:val="32"/>
          <w:szCs w:val="32"/>
        </w:rPr>
        <w:tab/>
      </w:r>
      <w:r w:rsidR="00401518" w:rsidRPr="00ED3517">
        <w:rPr>
          <w:rFonts w:ascii="TH SarabunPSK" w:hAnsi="TH SarabunPSK" w:cs="TH SarabunPSK" w:hint="cs"/>
          <w:sz w:val="32"/>
          <w:szCs w:val="32"/>
        </w:rPr>
        <w:sym w:font="Wingdings 2" w:char="F052"/>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cs/>
        </w:rPr>
        <w:t>ผ่าน</w:t>
      </w:r>
      <w:r w:rsidRPr="00ED3517">
        <w:rPr>
          <w:rFonts w:ascii="TH SarabunPSK" w:hAnsi="TH SarabunPSK" w:cs="TH SarabunPSK" w:hint="cs"/>
          <w:sz w:val="32"/>
          <w:szCs w:val="32"/>
          <w:cs/>
        </w:rPr>
        <w:tab/>
      </w:r>
      <w:r w:rsidRPr="00ED3517">
        <w:rPr>
          <w:rFonts w:ascii="TH SarabunPSK" w:hAnsi="TH SarabunPSK" w:cs="TH SarabunPSK" w:hint="cs"/>
          <w:sz w:val="32"/>
          <w:szCs w:val="32"/>
        </w:rPr>
        <w:sym w:font="Wingdings 2" w:char="F0A3"/>
      </w:r>
      <w:r w:rsidRPr="00ED3517">
        <w:rPr>
          <w:rFonts w:ascii="TH SarabunPSK" w:hAnsi="TH SarabunPSK" w:cs="TH SarabunPSK" w:hint="cs"/>
          <w:sz w:val="32"/>
          <w:szCs w:val="32"/>
          <w:cs/>
        </w:rPr>
        <w:t xml:space="preserve">  </w:t>
      </w:r>
      <w:r w:rsidRPr="00ED3517">
        <w:rPr>
          <w:rFonts w:ascii="TH SarabunPSK" w:hAnsi="TH SarabunPSK" w:cs="TH SarabunPSK" w:hint="cs"/>
          <w:b/>
          <w:bCs/>
          <w:sz w:val="32"/>
          <w:szCs w:val="32"/>
          <w:cs/>
        </w:rPr>
        <w:t>ไม่ผ่าน</w:t>
      </w:r>
    </w:p>
    <w:p w14:paraId="114BBDD1" w14:textId="77777777" w:rsidR="006C582B" w:rsidRPr="00ED3517" w:rsidRDefault="00BA29DD" w:rsidP="00ED3517">
      <w:pPr>
        <w:jc w:val="both"/>
        <w:rPr>
          <w:rFonts w:ascii="TH SarabunPSK" w:hAnsi="TH SarabunPSK" w:cs="TH SarabunPSK" w:hint="cs"/>
          <w:b/>
          <w:bCs/>
          <w:sz w:val="32"/>
          <w:szCs w:val="32"/>
          <w:u w:val="double"/>
        </w:rPr>
      </w:pPr>
      <w:r w:rsidRPr="00ED3517">
        <w:rPr>
          <w:rFonts w:ascii="TH SarabunPSK" w:hAnsi="TH SarabunPSK" w:cs="TH SarabunPSK" w:hint="cs"/>
          <w:b/>
          <w:bCs/>
          <w:sz w:val="32"/>
          <w:szCs w:val="32"/>
          <w:u w:val="double"/>
          <w:cs/>
        </w:rPr>
        <w:t xml:space="preserve">เกณฑ์การประเมิน ข้อ </w:t>
      </w:r>
      <w:r w:rsidRPr="00ED3517">
        <w:rPr>
          <w:rFonts w:ascii="TH SarabunPSK" w:hAnsi="TH SarabunPSK" w:cs="TH SarabunPSK" w:hint="cs"/>
          <w:b/>
          <w:bCs/>
          <w:sz w:val="32"/>
          <w:szCs w:val="32"/>
          <w:u w:val="double"/>
        </w:rPr>
        <w:t>3</w:t>
      </w:r>
      <w:r w:rsidRPr="00ED3517">
        <w:rPr>
          <w:rFonts w:ascii="TH SarabunPSK" w:hAnsi="TH SarabunPSK" w:cs="TH SarabunPSK" w:hint="cs"/>
          <w:b/>
          <w:bCs/>
          <w:sz w:val="32"/>
          <w:szCs w:val="32"/>
        </w:rPr>
        <w:t xml:space="preserve"> :</w:t>
      </w:r>
      <w:r w:rsidR="006C582B" w:rsidRPr="00ED3517">
        <w:rPr>
          <w:rFonts w:ascii="TH SarabunPSK" w:hAnsi="TH SarabunPSK" w:cs="TH SarabunPSK" w:hint="cs"/>
          <w:b/>
          <w:bCs/>
          <w:sz w:val="32"/>
          <w:szCs w:val="32"/>
          <w:cs/>
        </w:rPr>
        <w:t xml:space="preserve"> คุณสมบัติอาจารย์ประจำหลักสูตร</w:t>
      </w:r>
    </w:p>
    <w:p w14:paraId="75A4A237" w14:textId="391B8B57" w:rsidR="0050787E" w:rsidRPr="00ED3517" w:rsidRDefault="0050787E" w:rsidP="00ED3517">
      <w:pPr>
        <w:ind w:firstLine="720"/>
        <w:jc w:val="both"/>
        <w:rPr>
          <w:rFonts w:ascii="TH SarabunPSK" w:hAnsi="TH SarabunPSK" w:cs="TH SarabunPSK" w:hint="cs"/>
          <w:sz w:val="28"/>
        </w:rPr>
      </w:pPr>
      <w:r w:rsidRPr="00ED3517">
        <w:rPr>
          <w:rFonts w:ascii="TH SarabunPSK" w:hAnsi="TH SarabunPSK" w:cs="TH SarabunPSK" w:hint="cs"/>
          <w:sz w:val="32"/>
          <w:szCs w:val="32"/>
          <w:cs/>
        </w:rPr>
        <w:t xml:space="preserve">อาจารย์ประจำหลักสูตรมีคุณสมบัติการมีผลงานทางวิชาการ </w:t>
      </w:r>
      <w:r w:rsidRPr="00ED3517">
        <w:rPr>
          <w:rFonts w:ascii="TH SarabunPSK" w:hAnsi="TH SarabunPSK" w:cs="TH SarabunPSK" w:hint="cs"/>
          <w:sz w:val="32"/>
          <w:szCs w:val="32"/>
        </w:rPr>
        <w:t xml:space="preserve">5 </w:t>
      </w:r>
      <w:r w:rsidRPr="00ED3517">
        <w:rPr>
          <w:rFonts w:ascii="TH SarabunPSK" w:hAnsi="TH SarabunPSK" w:cs="TH SarabunPSK" w:hint="cs"/>
          <w:sz w:val="32"/>
          <w:szCs w:val="32"/>
          <w:cs/>
        </w:rPr>
        <w:t>ปีย้อนหลัง (ปีปฏิทิน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25</w:t>
      </w:r>
      <w:r w:rsidRPr="00ED3517">
        <w:rPr>
          <w:rFonts w:ascii="TH SarabunPSK" w:hAnsi="TH SarabunPSK" w:cs="TH SarabunPSK" w:hint="cs"/>
          <w:sz w:val="32"/>
          <w:szCs w:val="32"/>
        </w:rPr>
        <w:t>6</w:t>
      </w:r>
      <w:r w:rsidR="00576171" w:rsidRPr="00ED3517">
        <w:rPr>
          <w:rFonts w:ascii="TH SarabunPSK" w:hAnsi="TH SarabunPSK" w:cs="TH SarabunPSK" w:hint="cs"/>
          <w:sz w:val="32"/>
          <w:szCs w:val="32"/>
        </w:rPr>
        <w:t>1</w:t>
      </w:r>
      <w:r w:rsidRPr="00ED3517">
        <w:rPr>
          <w:rFonts w:ascii="TH SarabunPSK" w:hAnsi="TH SarabunPSK" w:cs="TH SarabunPSK" w:hint="cs"/>
          <w:sz w:val="32"/>
          <w:szCs w:val="32"/>
          <w:cs/>
        </w:rPr>
        <w:t>-256</w:t>
      </w:r>
      <w:r w:rsidR="00576171" w:rsidRPr="00ED3517">
        <w:rPr>
          <w:rFonts w:ascii="TH SarabunPSK" w:hAnsi="TH SarabunPSK" w:cs="TH SarabunPSK" w:hint="cs"/>
          <w:sz w:val="32"/>
          <w:szCs w:val="32"/>
        </w:rPr>
        <w:t>5</w:t>
      </w:r>
      <w:r w:rsidRPr="00ED3517">
        <w:rPr>
          <w:rFonts w:ascii="TH SarabunPSK" w:hAnsi="TH SarabunPSK" w:cs="TH SarabunPSK" w:hint="cs"/>
          <w:sz w:val="28"/>
          <w:cs/>
        </w:rPr>
        <w:t xml:space="preserve">)  </w:t>
      </w:r>
    </w:p>
    <w:p w14:paraId="4AA7B6B2" w14:textId="02C7CA4E" w:rsidR="00190082" w:rsidRPr="00ED3517" w:rsidRDefault="00D72577" w:rsidP="00ED3517">
      <w:pPr>
        <w:tabs>
          <w:tab w:val="left" w:pos="720"/>
        </w:tabs>
        <w:rPr>
          <w:rFonts w:ascii="TH SarabunPSK" w:hAnsi="TH SarabunPSK" w:cs="TH SarabunPSK" w:hint="cs"/>
          <w:b/>
          <w:bCs/>
          <w:sz w:val="32"/>
          <w:szCs w:val="32"/>
        </w:rPr>
      </w:pPr>
      <w:r w:rsidRPr="00ED3517">
        <w:rPr>
          <w:rFonts w:ascii="TH SarabunPSK" w:hAnsi="TH SarabunPSK" w:cs="TH SarabunPSK" w:hint="cs"/>
          <w:b/>
          <w:bCs/>
          <w:sz w:val="32"/>
          <w:szCs w:val="32"/>
        </w:rPr>
        <w:tab/>
      </w:r>
      <w:r w:rsidR="00190082" w:rsidRPr="00ED3517">
        <w:rPr>
          <w:rFonts w:ascii="TH SarabunPSK" w:hAnsi="TH SarabunPSK" w:cs="TH SarabunPSK" w:hint="cs"/>
          <w:b/>
          <w:bCs/>
          <w:sz w:val="32"/>
          <w:szCs w:val="32"/>
          <w:cs/>
        </w:rPr>
        <w:t>สรุปผลการประเมิน</w:t>
      </w:r>
    </w:p>
    <w:p w14:paraId="111E4D97" w14:textId="0C11CB83" w:rsidR="00FB1333" w:rsidRPr="00ED3517" w:rsidRDefault="00190082" w:rsidP="00ED3517">
      <w:pPr>
        <w:tabs>
          <w:tab w:val="left" w:pos="720"/>
          <w:tab w:val="left" w:pos="2880"/>
        </w:tabs>
        <w:rPr>
          <w:rFonts w:ascii="TH SarabunPSK" w:hAnsi="TH SarabunPSK" w:cs="TH SarabunPSK" w:hint="cs"/>
          <w:b/>
          <w:bCs/>
          <w:sz w:val="32"/>
          <w:szCs w:val="32"/>
          <w:u w:val="thick"/>
        </w:rPr>
      </w:pPr>
      <w:r w:rsidRPr="00ED3517">
        <w:rPr>
          <w:rFonts w:ascii="TH SarabunPSK" w:hAnsi="TH SarabunPSK" w:cs="TH SarabunPSK" w:hint="cs"/>
          <w:sz w:val="32"/>
          <w:szCs w:val="32"/>
        </w:rPr>
        <w:tab/>
      </w:r>
      <w:r w:rsidR="005E2844" w:rsidRPr="00ED3517">
        <w:rPr>
          <w:rFonts w:ascii="TH SarabunPSK" w:hAnsi="TH SarabunPSK" w:cs="TH SarabunPSK" w:hint="cs"/>
          <w:sz w:val="32"/>
          <w:szCs w:val="32"/>
        </w:rPr>
        <w:sym w:font="Wingdings 2" w:char="F052"/>
      </w:r>
      <w:r w:rsidRPr="00ED3517">
        <w:rPr>
          <w:rFonts w:ascii="TH SarabunPSK" w:hAnsi="TH SarabunPSK" w:cs="TH SarabunPSK" w:hint="cs"/>
          <w:sz w:val="32"/>
          <w:szCs w:val="32"/>
        </w:rPr>
        <w:t xml:space="preserve">  </w:t>
      </w:r>
      <w:r w:rsidRPr="00ED3517">
        <w:rPr>
          <w:rFonts w:ascii="TH SarabunPSK" w:hAnsi="TH SarabunPSK" w:cs="TH SarabunPSK" w:hint="cs"/>
          <w:b/>
          <w:bCs/>
          <w:sz w:val="32"/>
          <w:szCs w:val="32"/>
          <w:cs/>
        </w:rPr>
        <w:t>ผ่าน</w:t>
      </w:r>
      <w:r w:rsidRPr="00ED3517">
        <w:rPr>
          <w:rFonts w:ascii="TH SarabunPSK" w:hAnsi="TH SarabunPSK" w:cs="TH SarabunPSK" w:hint="cs"/>
          <w:sz w:val="32"/>
          <w:szCs w:val="32"/>
          <w:cs/>
        </w:rPr>
        <w:tab/>
      </w:r>
      <w:r w:rsidRPr="00ED3517">
        <w:rPr>
          <w:rFonts w:ascii="TH SarabunPSK" w:hAnsi="TH SarabunPSK" w:cs="TH SarabunPSK" w:hint="cs"/>
          <w:sz w:val="32"/>
          <w:szCs w:val="32"/>
        </w:rPr>
        <w:sym w:font="Wingdings 2" w:char="F0A3"/>
      </w:r>
      <w:r w:rsidRPr="00ED3517">
        <w:rPr>
          <w:rFonts w:ascii="TH SarabunPSK" w:hAnsi="TH SarabunPSK" w:cs="TH SarabunPSK" w:hint="cs"/>
          <w:sz w:val="32"/>
          <w:szCs w:val="32"/>
          <w:cs/>
        </w:rPr>
        <w:t xml:space="preserve">  </w:t>
      </w:r>
      <w:r w:rsidRPr="00ED3517">
        <w:rPr>
          <w:rFonts w:ascii="TH SarabunPSK" w:hAnsi="TH SarabunPSK" w:cs="TH SarabunPSK" w:hint="cs"/>
          <w:b/>
          <w:bCs/>
          <w:sz w:val="32"/>
          <w:szCs w:val="32"/>
          <w:cs/>
        </w:rPr>
        <w:t>ไม่ผ่าน</w:t>
      </w:r>
      <w:r w:rsidR="00FB1333" w:rsidRPr="00ED3517">
        <w:rPr>
          <w:rFonts w:ascii="TH SarabunPSK" w:hAnsi="TH SarabunPSK" w:cs="TH SarabunPSK" w:hint="cs"/>
          <w:b/>
          <w:bCs/>
          <w:sz w:val="32"/>
          <w:szCs w:val="32"/>
          <w:u w:val="thick"/>
        </w:rPr>
        <w:br w:type="page"/>
      </w:r>
    </w:p>
    <w:p w14:paraId="6063B742" w14:textId="77777777" w:rsidR="00751A04" w:rsidRPr="00ED3517" w:rsidRDefault="00751A04" w:rsidP="00ED3517">
      <w:pPr>
        <w:jc w:val="both"/>
        <w:rPr>
          <w:rFonts w:ascii="TH SarabunPSK" w:hAnsi="TH SarabunPSK" w:cs="TH SarabunPSK" w:hint="cs"/>
          <w:b/>
          <w:bCs/>
          <w:sz w:val="32"/>
          <w:szCs w:val="32"/>
          <w:u w:val="thick"/>
        </w:rPr>
        <w:sectPr w:rsidR="00751A04" w:rsidRPr="00ED3517" w:rsidSect="008E209D">
          <w:pgSz w:w="11906" w:h="16838"/>
          <w:pgMar w:top="1440" w:right="1440" w:bottom="1440" w:left="1440" w:header="706" w:footer="706" w:gutter="0"/>
          <w:cols w:space="708"/>
          <w:docGrid w:linePitch="360"/>
        </w:sectPr>
      </w:pPr>
    </w:p>
    <w:p w14:paraId="77021372" w14:textId="44A13B32" w:rsidR="00FB1333" w:rsidRPr="00ED3517" w:rsidRDefault="00FB1333" w:rsidP="00ED3517">
      <w:pPr>
        <w:ind w:left="-720"/>
        <w:jc w:val="both"/>
        <w:rPr>
          <w:rFonts w:ascii="TH SarabunPSK" w:hAnsi="TH SarabunPSK" w:cs="TH SarabunPSK" w:hint="cs"/>
          <w:b/>
          <w:bCs/>
          <w:sz w:val="32"/>
          <w:szCs w:val="32"/>
        </w:rPr>
      </w:pPr>
      <w:r w:rsidRPr="00ED3517">
        <w:rPr>
          <w:rFonts w:ascii="TH SarabunPSK" w:hAnsi="TH SarabunPSK" w:cs="TH SarabunPSK" w:hint="cs"/>
          <w:b/>
          <w:bCs/>
          <w:sz w:val="32"/>
          <w:szCs w:val="32"/>
          <w:u w:val="double"/>
          <w:cs/>
        </w:rPr>
        <w:lastRenderedPageBreak/>
        <w:t xml:space="preserve">ข้อ </w:t>
      </w:r>
      <w:r w:rsidRPr="00ED3517">
        <w:rPr>
          <w:rFonts w:ascii="TH SarabunPSK" w:hAnsi="TH SarabunPSK" w:cs="TH SarabunPSK" w:hint="cs"/>
          <w:b/>
          <w:bCs/>
          <w:sz w:val="32"/>
          <w:szCs w:val="32"/>
          <w:u w:val="double"/>
        </w:rPr>
        <w:t>4</w:t>
      </w:r>
      <w:r w:rsidRPr="00ED3517">
        <w:rPr>
          <w:rFonts w:ascii="TH SarabunPSK" w:hAnsi="TH SarabunPSK" w:cs="TH SarabunPSK" w:hint="cs"/>
          <w:b/>
          <w:bCs/>
          <w:sz w:val="32"/>
          <w:szCs w:val="32"/>
        </w:rPr>
        <w:t xml:space="preserve"> :</w:t>
      </w:r>
      <w:r w:rsidRPr="00ED3517">
        <w:rPr>
          <w:rFonts w:ascii="TH SarabunPSK" w:hAnsi="TH SarabunPSK" w:cs="TH SarabunPSK" w:hint="cs"/>
          <w:b/>
          <w:bCs/>
          <w:sz w:val="32"/>
          <w:szCs w:val="32"/>
          <w:cs/>
        </w:rPr>
        <w:t xml:space="preserve"> คุณสมบัติอาจารย์ผู้สอน</w:t>
      </w:r>
      <w:r w:rsidR="00EF324C" w:rsidRPr="00ED3517">
        <w:rPr>
          <w:rFonts w:ascii="TH SarabunPSK" w:hAnsi="TH SarabunPSK" w:cs="TH SarabunPSK" w:hint="cs"/>
          <w:b/>
          <w:bCs/>
          <w:sz w:val="32"/>
          <w:szCs w:val="32"/>
          <w:cs/>
        </w:rPr>
        <w:t xml:space="preserve"> (อาจารย์ประจำ)</w:t>
      </w:r>
    </w:p>
    <w:tbl>
      <w:tblPr>
        <w:tblW w:w="15313" w:type="dxa"/>
        <w:tblInd w:w="-746" w:type="dxa"/>
        <w:tblLayout w:type="fixed"/>
        <w:tblLook w:val="0000" w:firstRow="0" w:lastRow="0" w:firstColumn="0" w:lastColumn="0" w:noHBand="0" w:noVBand="0"/>
      </w:tblPr>
      <w:tblGrid>
        <w:gridCol w:w="740"/>
        <w:gridCol w:w="2161"/>
        <w:gridCol w:w="2903"/>
        <w:gridCol w:w="3555"/>
        <w:gridCol w:w="1001"/>
        <w:gridCol w:w="2118"/>
        <w:gridCol w:w="2835"/>
      </w:tblGrid>
      <w:tr w:rsidR="00FB1333" w:rsidRPr="00ED3517" w14:paraId="4D73D399" w14:textId="77777777" w:rsidTr="001C4C4E">
        <w:trPr>
          <w:cantSplit/>
          <w:tblHeader/>
        </w:trPr>
        <w:tc>
          <w:tcPr>
            <w:tcW w:w="740" w:type="dxa"/>
            <w:vMerge w:val="restart"/>
            <w:tcBorders>
              <w:top w:val="single" w:sz="4" w:space="0" w:color="000000"/>
              <w:left w:val="single" w:sz="4" w:space="0" w:color="000000"/>
              <w:bottom w:val="single" w:sz="4" w:space="0" w:color="000000"/>
            </w:tcBorders>
            <w:shd w:val="clear" w:color="auto" w:fill="auto"/>
            <w:vAlign w:val="center"/>
          </w:tcPr>
          <w:p w14:paraId="25B0F7AC" w14:textId="77777777" w:rsidR="00FB1333" w:rsidRPr="00ED3517" w:rsidRDefault="00FB1333" w:rsidP="00ED3517">
            <w:pPr>
              <w:jc w:val="center"/>
              <w:rPr>
                <w:rFonts w:ascii="TH SarabunPSK" w:hAnsi="TH SarabunPSK" w:cs="TH SarabunPSK" w:hint="cs"/>
                <w:b/>
                <w:bCs/>
                <w:sz w:val="28"/>
                <w:cs/>
              </w:rPr>
            </w:pPr>
            <w:r w:rsidRPr="00ED3517">
              <w:rPr>
                <w:rFonts w:ascii="TH SarabunPSK" w:hAnsi="TH SarabunPSK" w:cs="TH SarabunPSK" w:hint="cs"/>
                <w:b/>
                <w:bCs/>
                <w:sz w:val="28"/>
                <w:cs/>
              </w:rPr>
              <w:t>ลำดับ</w:t>
            </w:r>
          </w:p>
        </w:tc>
        <w:tc>
          <w:tcPr>
            <w:tcW w:w="2161" w:type="dxa"/>
            <w:tcBorders>
              <w:top w:val="single" w:sz="4" w:space="0" w:color="000000"/>
              <w:left w:val="single" w:sz="4" w:space="0" w:color="000000"/>
            </w:tcBorders>
            <w:shd w:val="clear" w:color="auto" w:fill="auto"/>
          </w:tcPr>
          <w:p w14:paraId="111A53AF" w14:textId="77777777" w:rsidR="00FB1333" w:rsidRPr="00ED3517" w:rsidRDefault="00FB1333" w:rsidP="00ED3517">
            <w:pPr>
              <w:jc w:val="center"/>
              <w:rPr>
                <w:rFonts w:ascii="TH SarabunPSK" w:hAnsi="TH SarabunPSK" w:cs="TH SarabunPSK" w:hint="cs"/>
                <w:b/>
                <w:bCs/>
                <w:sz w:val="28"/>
                <w:cs/>
              </w:rPr>
            </w:pPr>
            <w:r w:rsidRPr="00ED3517">
              <w:rPr>
                <w:rFonts w:ascii="TH SarabunPSK" w:hAnsi="TH SarabunPSK" w:cs="TH SarabunPSK" w:hint="cs"/>
                <w:b/>
                <w:bCs/>
                <w:sz w:val="28"/>
                <w:cs/>
              </w:rPr>
              <w:t>ชื่อ</w:t>
            </w:r>
            <w:r w:rsidRPr="00ED3517">
              <w:rPr>
                <w:rFonts w:ascii="TH SarabunPSK" w:hAnsi="TH SarabunPSK" w:cs="TH SarabunPSK" w:hint="cs"/>
                <w:b/>
                <w:bCs/>
                <w:sz w:val="28"/>
              </w:rPr>
              <w:t>-</w:t>
            </w:r>
            <w:r w:rsidRPr="00ED3517">
              <w:rPr>
                <w:rFonts w:ascii="TH SarabunPSK" w:hAnsi="TH SarabunPSK" w:cs="TH SarabunPSK" w:hint="cs"/>
                <w:b/>
                <w:bCs/>
                <w:sz w:val="28"/>
                <w:cs/>
              </w:rPr>
              <w:t>สกุล</w:t>
            </w:r>
          </w:p>
        </w:tc>
        <w:tc>
          <w:tcPr>
            <w:tcW w:w="2903" w:type="dxa"/>
            <w:vMerge w:val="restart"/>
            <w:tcBorders>
              <w:top w:val="single" w:sz="4" w:space="0" w:color="000000"/>
              <w:left w:val="single" w:sz="4" w:space="0" w:color="000000"/>
              <w:bottom w:val="single" w:sz="4" w:space="0" w:color="000000"/>
            </w:tcBorders>
            <w:shd w:val="clear" w:color="auto" w:fill="auto"/>
            <w:vAlign w:val="center"/>
          </w:tcPr>
          <w:p w14:paraId="3A091E04" w14:textId="77777777" w:rsidR="00FB1333" w:rsidRPr="00ED3517" w:rsidRDefault="00FB1333" w:rsidP="00ED3517">
            <w:pPr>
              <w:jc w:val="center"/>
              <w:rPr>
                <w:rFonts w:ascii="TH SarabunPSK" w:hAnsi="TH SarabunPSK" w:cs="TH SarabunPSK" w:hint="cs"/>
                <w:b/>
                <w:bCs/>
                <w:sz w:val="28"/>
                <w:cs/>
              </w:rPr>
            </w:pPr>
            <w:r w:rsidRPr="00ED3517">
              <w:rPr>
                <w:rFonts w:ascii="TH SarabunPSK" w:hAnsi="TH SarabunPSK" w:cs="TH SarabunPSK" w:hint="cs"/>
                <w:b/>
                <w:bCs/>
                <w:sz w:val="28"/>
                <w:cs/>
              </w:rPr>
              <w:t>คุณวุฒิ</w:t>
            </w:r>
            <w:r w:rsidRPr="00ED3517">
              <w:rPr>
                <w:rFonts w:ascii="TH SarabunPSK" w:hAnsi="TH SarabunPSK" w:cs="TH SarabunPSK" w:hint="cs"/>
                <w:b/>
                <w:bCs/>
                <w:sz w:val="28"/>
              </w:rPr>
              <w:t>(</w:t>
            </w:r>
            <w:r w:rsidRPr="00ED3517">
              <w:rPr>
                <w:rFonts w:ascii="TH SarabunPSK" w:hAnsi="TH SarabunPSK" w:cs="TH SarabunPSK" w:hint="cs"/>
                <w:b/>
                <w:bCs/>
                <w:sz w:val="28"/>
                <w:cs/>
              </w:rPr>
              <w:t>สาขาวิชา</w:t>
            </w:r>
            <w:r w:rsidRPr="00ED3517">
              <w:rPr>
                <w:rFonts w:ascii="TH SarabunPSK" w:hAnsi="TH SarabunPSK" w:cs="TH SarabunPSK" w:hint="cs"/>
                <w:b/>
                <w:bCs/>
                <w:sz w:val="28"/>
              </w:rPr>
              <w:t>)</w:t>
            </w:r>
          </w:p>
        </w:tc>
        <w:tc>
          <w:tcPr>
            <w:tcW w:w="3555" w:type="dxa"/>
            <w:vMerge w:val="restart"/>
            <w:tcBorders>
              <w:top w:val="single" w:sz="4" w:space="0" w:color="000000"/>
              <w:left w:val="single" w:sz="4" w:space="0" w:color="000000"/>
              <w:bottom w:val="single" w:sz="4" w:space="0" w:color="000000"/>
            </w:tcBorders>
            <w:shd w:val="clear" w:color="auto" w:fill="auto"/>
            <w:vAlign w:val="center"/>
          </w:tcPr>
          <w:p w14:paraId="0AD15733" w14:textId="77777777" w:rsidR="00FB1333" w:rsidRPr="00ED3517" w:rsidRDefault="00FB1333" w:rsidP="00ED3517">
            <w:pPr>
              <w:jc w:val="center"/>
              <w:rPr>
                <w:rFonts w:ascii="TH SarabunPSK" w:hAnsi="TH SarabunPSK" w:cs="TH SarabunPSK" w:hint="cs"/>
                <w:b/>
                <w:bCs/>
                <w:sz w:val="28"/>
                <w:cs/>
              </w:rPr>
            </w:pPr>
            <w:r w:rsidRPr="00ED3517">
              <w:rPr>
                <w:rFonts w:ascii="TH SarabunPSK" w:hAnsi="TH SarabunPSK" w:cs="TH SarabunPSK" w:hint="cs"/>
                <w:b/>
                <w:bCs/>
                <w:sz w:val="28"/>
                <w:cs/>
              </w:rPr>
              <w:t>สถาบัน</w:t>
            </w:r>
          </w:p>
        </w:tc>
        <w:tc>
          <w:tcPr>
            <w:tcW w:w="1001" w:type="dxa"/>
            <w:tcBorders>
              <w:top w:val="single" w:sz="4" w:space="0" w:color="000000"/>
              <w:left w:val="single" w:sz="4" w:space="0" w:color="000000"/>
            </w:tcBorders>
            <w:shd w:val="clear" w:color="auto" w:fill="auto"/>
            <w:vAlign w:val="center"/>
          </w:tcPr>
          <w:p w14:paraId="1C0AE78B" w14:textId="77777777" w:rsidR="00FB1333" w:rsidRPr="00ED3517" w:rsidRDefault="00FB1333" w:rsidP="00ED3517">
            <w:pPr>
              <w:jc w:val="center"/>
              <w:rPr>
                <w:rFonts w:ascii="TH SarabunPSK" w:hAnsi="TH SarabunPSK" w:cs="TH SarabunPSK" w:hint="cs"/>
                <w:b/>
                <w:bCs/>
                <w:cs/>
              </w:rPr>
            </w:pPr>
            <w:r w:rsidRPr="00ED3517">
              <w:rPr>
                <w:rFonts w:ascii="TH SarabunPSK" w:hAnsi="TH SarabunPSK" w:cs="TH SarabunPSK" w:hint="cs"/>
                <w:b/>
                <w:bCs/>
                <w:cs/>
              </w:rPr>
              <w:t>ปีที่สำเร็จ</w:t>
            </w:r>
          </w:p>
        </w:tc>
        <w:tc>
          <w:tcPr>
            <w:tcW w:w="2118" w:type="dxa"/>
            <w:vMerge w:val="restart"/>
            <w:tcBorders>
              <w:top w:val="single" w:sz="4" w:space="0" w:color="000000"/>
              <w:left w:val="single" w:sz="4" w:space="0" w:color="000000"/>
              <w:bottom w:val="single" w:sz="4" w:space="0" w:color="000000"/>
            </w:tcBorders>
            <w:shd w:val="clear" w:color="auto" w:fill="auto"/>
            <w:vAlign w:val="center"/>
          </w:tcPr>
          <w:p w14:paraId="696172D2" w14:textId="77777777" w:rsidR="00FB1333" w:rsidRPr="00ED3517" w:rsidRDefault="00FB1333" w:rsidP="00ED3517">
            <w:pPr>
              <w:jc w:val="center"/>
              <w:rPr>
                <w:rFonts w:ascii="TH SarabunPSK" w:hAnsi="TH SarabunPSK" w:cs="TH SarabunPSK" w:hint="cs"/>
                <w:b/>
                <w:bCs/>
                <w:sz w:val="28"/>
                <w:cs/>
              </w:rPr>
            </w:pPr>
            <w:r w:rsidRPr="00ED3517">
              <w:rPr>
                <w:rFonts w:ascii="TH SarabunPSK" w:hAnsi="TH SarabunPSK" w:cs="TH SarabunPSK" w:hint="cs"/>
                <w:b/>
                <w:bCs/>
                <w:sz w:val="28"/>
                <w:cs/>
              </w:rPr>
              <w:t>ตำแหน่งทางวิชาการ</w:t>
            </w:r>
          </w:p>
        </w:tc>
        <w:tc>
          <w:tcPr>
            <w:tcW w:w="2835"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A7ECC63" w14:textId="77777777" w:rsidR="00FB1333" w:rsidRPr="00ED3517" w:rsidRDefault="00FB1333" w:rsidP="00ED3517">
            <w:pPr>
              <w:jc w:val="center"/>
              <w:rPr>
                <w:rFonts w:ascii="TH SarabunPSK" w:hAnsi="TH SarabunPSK" w:cs="TH SarabunPSK" w:hint="cs"/>
                <w:b/>
                <w:bCs/>
                <w:sz w:val="28"/>
              </w:rPr>
            </w:pPr>
            <w:r w:rsidRPr="00ED3517">
              <w:rPr>
                <w:rFonts w:ascii="TH SarabunPSK" w:hAnsi="TH SarabunPSK" w:cs="TH SarabunPSK" w:hint="cs"/>
                <w:b/>
                <w:bCs/>
                <w:noProof/>
                <w:sz w:val="28"/>
              </w:rPr>
              <mc:AlternateContent>
                <mc:Choice Requires="wps">
                  <w:drawing>
                    <wp:anchor distT="0" distB="0" distL="114300" distR="114300" simplePos="0" relativeHeight="251664896" behindDoc="0" locked="0" layoutInCell="1" allowOverlap="1" wp14:anchorId="2EC26E6C" wp14:editId="7412F9E7">
                      <wp:simplePos x="0" y="0"/>
                      <wp:positionH relativeFrom="column">
                        <wp:posOffset>911225</wp:posOffset>
                      </wp:positionH>
                      <wp:positionV relativeFrom="paragraph">
                        <wp:posOffset>-954405</wp:posOffset>
                      </wp:positionV>
                      <wp:extent cx="536575" cy="389890"/>
                      <wp:effectExtent l="0" t="0" r="0" b="2540"/>
                      <wp:wrapNone/>
                      <wp:docPr id="5" name="สี่เหลี่ยมผืนผ้า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389890"/>
                              </a:xfrm>
                              <a:prstGeom prst="rect">
                                <a:avLst/>
                              </a:prstGeom>
                              <a:solidFill>
                                <a:srgbClr val="FFFFFF"/>
                              </a:solidFill>
                              <a:ln>
                                <a:noFill/>
                              </a:ln>
                              <a:effectLst/>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3465A4"/>
                                    </a:solidFill>
                                    <a:round/>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B1008BB" id="สี่เหลี่ยมผืนผ้า 5" o:spid="_x0000_s1026" style="position:absolute;margin-left:71.75pt;margin-top:-75.15pt;width:42.25pt;height:30.7pt;z-index:251664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" stroked="f"/>
                  </w:pict>
                </mc:Fallback>
              </mc:AlternateContent>
            </w:r>
            <w:r w:rsidRPr="00ED3517">
              <w:rPr>
                <w:rFonts w:ascii="TH SarabunPSK" w:hAnsi="TH SarabunPSK" w:cs="TH SarabunPSK" w:hint="cs"/>
                <w:b/>
                <w:bCs/>
                <w:noProof/>
                <w:sz w:val="28"/>
              </w:rPr>
              <mc:AlternateContent>
                <mc:Choice Requires="wps">
                  <w:drawing>
                    <wp:anchor distT="0" distB="0" distL="114300" distR="114300" simplePos="0" relativeHeight="251656704" behindDoc="0" locked="0" layoutInCell="1" allowOverlap="1" wp14:anchorId="170A0D81" wp14:editId="77B4C7A1">
                      <wp:simplePos x="0" y="0"/>
                      <wp:positionH relativeFrom="column">
                        <wp:posOffset>1384300</wp:posOffset>
                      </wp:positionH>
                      <wp:positionV relativeFrom="paragraph">
                        <wp:posOffset>-929640</wp:posOffset>
                      </wp:positionV>
                      <wp:extent cx="371475" cy="352425"/>
                      <wp:effectExtent l="3175" t="3810" r="0" b="0"/>
                      <wp:wrapNone/>
                      <wp:docPr id="4" name="สี่เหลี่ยมผืนผ้า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524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rto="http://schemas.microsoft.com/office/word/2006/arto"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0713A" id="สี่เหลี่ยมผืนผ้า 4" o:spid="_x0000_s1026" style="position:absolute;margin-left:109pt;margin-top:-73.2pt;width:29.25pt;height:27.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" stroked="f"/>
                  </w:pict>
                </mc:Fallback>
              </mc:AlternateContent>
            </w:r>
            <w:r w:rsidRPr="00ED3517">
              <w:rPr>
                <w:rFonts w:ascii="TH SarabunPSK" w:hAnsi="TH SarabunPSK" w:cs="TH SarabunPSK" w:hint="cs"/>
                <w:b/>
                <w:bCs/>
                <w:sz w:val="28"/>
                <w:cs/>
              </w:rPr>
              <w:t>วิชาที่สอน</w:t>
            </w:r>
          </w:p>
        </w:tc>
      </w:tr>
      <w:tr w:rsidR="00FB1333" w:rsidRPr="00ED3517" w14:paraId="52955EDC" w14:textId="77777777" w:rsidTr="001C4C4E">
        <w:trPr>
          <w:cantSplit/>
          <w:tblHeader/>
        </w:trPr>
        <w:tc>
          <w:tcPr>
            <w:tcW w:w="740" w:type="dxa"/>
            <w:vMerge/>
            <w:tcBorders>
              <w:top w:val="single" w:sz="4" w:space="0" w:color="000000"/>
              <w:left w:val="single" w:sz="4" w:space="0" w:color="000000"/>
              <w:bottom w:val="single" w:sz="4" w:space="0" w:color="000000"/>
            </w:tcBorders>
            <w:shd w:val="clear" w:color="auto" w:fill="auto"/>
          </w:tcPr>
          <w:p w14:paraId="6F89620E" w14:textId="77777777" w:rsidR="00FB1333" w:rsidRPr="00ED3517" w:rsidRDefault="00FB1333" w:rsidP="00ED3517">
            <w:pPr>
              <w:jc w:val="both"/>
              <w:rPr>
                <w:rFonts w:ascii="TH SarabunPSK" w:hAnsi="TH SarabunPSK" w:cs="TH SarabunPSK" w:hint="cs"/>
                <w:sz w:val="28"/>
              </w:rPr>
            </w:pPr>
          </w:p>
        </w:tc>
        <w:tc>
          <w:tcPr>
            <w:tcW w:w="2161" w:type="dxa"/>
            <w:tcBorders>
              <w:left w:val="single" w:sz="4" w:space="0" w:color="000000"/>
              <w:bottom w:val="single" w:sz="4" w:space="0" w:color="000000"/>
            </w:tcBorders>
            <w:shd w:val="clear" w:color="auto" w:fill="auto"/>
          </w:tcPr>
          <w:p w14:paraId="0483AC40" w14:textId="77777777" w:rsidR="00FB1333" w:rsidRPr="00ED3517" w:rsidRDefault="00FB1333" w:rsidP="00ED3517">
            <w:pPr>
              <w:jc w:val="center"/>
              <w:rPr>
                <w:rFonts w:ascii="TH SarabunPSK" w:hAnsi="TH SarabunPSK" w:cs="TH SarabunPSK" w:hint="cs"/>
                <w:b/>
                <w:bCs/>
                <w:sz w:val="28"/>
              </w:rPr>
            </w:pPr>
            <w:r w:rsidRPr="00ED3517">
              <w:rPr>
                <w:rFonts w:ascii="TH SarabunPSK" w:hAnsi="TH SarabunPSK" w:cs="TH SarabunPSK" w:hint="cs"/>
                <w:b/>
                <w:bCs/>
                <w:sz w:val="28"/>
                <w:cs/>
              </w:rPr>
              <w:t>เลขประจำตัวประชาชน</w:t>
            </w:r>
          </w:p>
        </w:tc>
        <w:tc>
          <w:tcPr>
            <w:tcW w:w="2903" w:type="dxa"/>
            <w:vMerge/>
            <w:tcBorders>
              <w:top w:val="single" w:sz="4" w:space="0" w:color="000000"/>
              <w:left w:val="single" w:sz="4" w:space="0" w:color="000000"/>
              <w:bottom w:val="single" w:sz="4" w:space="0" w:color="000000"/>
            </w:tcBorders>
            <w:shd w:val="clear" w:color="auto" w:fill="auto"/>
          </w:tcPr>
          <w:p w14:paraId="4A73BBC9" w14:textId="77777777" w:rsidR="00FB1333" w:rsidRPr="00ED3517" w:rsidRDefault="00FB1333" w:rsidP="00ED3517">
            <w:pPr>
              <w:jc w:val="both"/>
              <w:rPr>
                <w:rFonts w:ascii="TH SarabunPSK" w:hAnsi="TH SarabunPSK" w:cs="TH SarabunPSK" w:hint="cs"/>
                <w:sz w:val="28"/>
              </w:rPr>
            </w:pPr>
          </w:p>
        </w:tc>
        <w:tc>
          <w:tcPr>
            <w:tcW w:w="3555" w:type="dxa"/>
            <w:vMerge/>
            <w:tcBorders>
              <w:top w:val="single" w:sz="4" w:space="0" w:color="000000"/>
              <w:left w:val="single" w:sz="4" w:space="0" w:color="000000"/>
              <w:bottom w:val="single" w:sz="4" w:space="0" w:color="000000"/>
            </w:tcBorders>
            <w:shd w:val="clear" w:color="auto" w:fill="auto"/>
          </w:tcPr>
          <w:p w14:paraId="54F7F21F" w14:textId="77777777" w:rsidR="00FB1333" w:rsidRPr="00ED3517" w:rsidRDefault="00FB1333" w:rsidP="00ED3517">
            <w:pPr>
              <w:jc w:val="both"/>
              <w:rPr>
                <w:rFonts w:ascii="TH SarabunPSK" w:hAnsi="TH SarabunPSK" w:cs="TH SarabunPSK" w:hint="cs"/>
                <w:sz w:val="28"/>
              </w:rPr>
            </w:pPr>
          </w:p>
        </w:tc>
        <w:tc>
          <w:tcPr>
            <w:tcW w:w="1001" w:type="dxa"/>
            <w:tcBorders>
              <w:left w:val="single" w:sz="4" w:space="0" w:color="000000"/>
              <w:bottom w:val="single" w:sz="4" w:space="0" w:color="000000"/>
            </w:tcBorders>
            <w:shd w:val="clear" w:color="auto" w:fill="auto"/>
            <w:vAlign w:val="center"/>
          </w:tcPr>
          <w:p w14:paraId="471082E0" w14:textId="77777777" w:rsidR="00FB1333" w:rsidRPr="00ED3517" w:rsidRDefault="00FB1333" w:rsidP="00ED3517">
            <w:pPr>
              <w:jc w:val="center"/>
              <w:rPr>
                <w:rFonts w:ascii="TH SarabunPSK" w:hAnsi="TH SarabunPSK" w:cs="TH SarabunPSK" w:hint="cs"/>
                <w:b/>
                <w:bCs/>
              </w:rPr>
            </w:pPr>
            <w:r w:rsidRPr="00ED3517">
              <w:rPr>
                <w:rFonts w:ascii="TH SarabunPSK" w:hAnsi="TH SarabunPSK" w:cs="TH SarabunPSK" w:hint="cs"/>
                <w:b/>
                <w:bCs/>
                <w:cs/>
              </w:rPr>
              <w:t>การศึกษา</w:t>
            </w:r>
          </w:p>
        </w:tc>
        <w:tc>
          <w:tcPr>
            <w:tcW w:w="2118" w:type="dxa"/>
            <w:vMerge/>
            <w:tcBorders>
              <w:top w:val="single" w:sz="4" w:space="0" w:color="000000"/>
              <w:left w:val="single" w:sz="4" w:space="0" w:color="000000"/>
              <w:bottom w:val="single" w:sz="4" w:space="0" w:color="000000"/>
            </w:tcBorders>
            <w:shd w:val="clear" w:color="auto" w:fill="auto"/>
          </w:tcPr>
          <w:p w14:paraId="5F79AFA1" w14:textId="77777777" w:rsidR="00FB1333" w:rsidRPr="00ED3517" w:rsidRDefault="00FB1333" w:rsidP="00ED3517">
            <w:pPr>
              <w:jc w:val="both"/>
              <w:rPr>
                <w:rFonts w:ascii="TH SarabunPSK" w:hAnsi="TH SarabunPSK" w:cs="TH SarabunPSK" w:hint="cs"/>
                <w:sz w:val="28"/>
              </w:rPr>
            </w:pPr>
          </w:p>
        </w:tc>
        <w:tc>
          <w:tcPr>
            <w:tcW w:w="2835" w:type="dxa"/>
            <w:vMerge/>
            <w:tcBorders>
              <w:top w:val="single" w:sz="4" w:space="0" w:color="000000"/>
              <w:left w:val="single" w:sz="4" w:space="0" w:color="000000"/>
              <w:bottom w:val="single" w:sz="4" w:space="0" w:color="000000"/>
              <w:right w:val="single" w:sz="4" w:space="0" w:color="000000"/>
            </w:tcBorders>
            <w:shd w:val="clear" w:color="auto" w:fill="auto"/>
          </w:tcPr>
          <w:p w14:paraId="5A538EAD" w14:textId="77777777" w:rsidR="00FB1333" w:rsidRPr="00ED3517" w:rsidRDefault="00FB1333" w:rsidP="00ED3517">
            <w:pPr>
              <w:jc w:val="both"/>
              <w:rPr>
                <w:rFonts w:ascii="TH SarabunPSK" w:hAnsi="TH SarabunPSK" w:cs="TH SarabunPSK" w:hint="cs"/>
                <w:sz w:val="28"/>
              </w:rPr>
            </w:pPr>
          </w:p>
        </w:tc>
      </w:tr>
      <w:tr w:rsidR="00E1036C" w:rsidRPr="00ED3517" w14:paraId="6CC5633B" w14:textId="77777777" w:rsidTr="001C4C4E">
        <w:tc>
          <w:tcPr>
            <w:tcW w:w="740" w:type="dxa"/>
            <w:tcBorders>
              <w:top w:val="single" w:sz="4" w:space="0" w:color="000000"/>
              <w:left w:val="single" w:sz="4" w:space="0" w:color="000000"/>
            </w:tcBorders>
            <w:shd w:val="clear" w:color="auto" w:fill="auto"/>
          </w:tcPr>
          <w:p w14:paraId="4BC68F20" w14:textId="77777777" w:rsidR="00E1036C" w:rsidRPr="00ED3517" w:rsidRDefault="00E1036C" w:rsidP="00ED3517">
            <w:pPr>
              <w:suppressAutoHyphens/>
              <w:jc w:val="center"/>
              <w:rPr>
                <w:rFonts w:ascii="TH SarabunPSK" w:eastAsia="SimSun" w:hAnsi="TH SarabunPSK" w:cs="TH SarabunPSK" w:hint="cs"/>
                <w:lang w:eastAsia="zh-CN"/>
              </w:rPr>
            </w:pPr>
            <w:r w:rsidRPr="00ED3517">
              <w:rPr>
                <w:rFonts w:ascii="TH SarabunPSK" w:eastAsia="SimSun" w:hAnsi="TH SarabunPSK" w:cs="TH SarabunPSK" w:hint="cs"/>
                <w:lang w:eastAsia="zh-CN"/>
              </w:rPr>
              <w:t>1</w:t>
            </w:r>
          </w:p>
          <w:p w14:paraId="736BC0AB" w14:textId="6C230576" w:rsidR="00E1036C" w:rsidRPr="00ED3517" w:rsidRDefault="00E1036C" w:rsidP="00ED3517">
            <w:pPr>
              <w:jc w:val="center"/>
              <w:rPr>
                <w:rFonts w:ascii="TH SarabunPSK" w:hAnsi="TH SarabunPSK" w:cs="TH SarabunPSK" w:hint="cs"/>
                <w:sz w:val="28"/>
              </w:rPr>
            </w:pPr>
          </w:p>
        </w:tc>
        <w:tc>
          <w:tcPr>
            <w:tcW w:w="2161" w:type="dxa"/>
            <w:tcBorders>
              <w:top w:val="single" w:sz="4" w:space="0" w:color="000000"/>
              <w:left w:val="single" w:sz="4" w:space="0" w:color="000000"/>
            </w:tcBorders>
            <w:shd w:val="clear" w:color="auto" w:fill="auto"/>
          </w:tcPr>
          <w:p w14:paraId="1B6D9060" w14:textId="77777777" w:rsidR="00E1036C" w:rsidRPr="00ED3517" w:rsidRDefault="00E1036C" w:rsidP="00ED3517">
            <w:pPr>
              <w:widowControl w:val="0"/>
              <w:suppressAutoHyphens/>
              <w:rPr>
                <w:rFonts w:ascii="TH SarabunPSK" w:eastAsia="Batang" w:hAnsi="TH SarabunPSK" w:cs="TH SarabunPSK" w:hint="cs"/>
                <w:cs/>
                <w:lang w:eastAsia="zh-CN"/>
              </w:rPr>
            </w:pPr>
            <w:r w:rsidRPr="00ED3517">
              <w:rPr>
                <w:rFonts w:ascii="TH SarabunPSK" w:eastAsia="Angsana New" w:hAnsi="TH SarabunPSK" w:cs="TH SarabunPSK" w:hint="cs"/>
                <w:cs/>
                <w:lang w:eastAsia="zh-CN"/>
              </w:rPr>
              <w:t>นาย</w:t>
            </w:r>
            <w:r w:rsidRPr="00ED3517">
              <w:rPr>
                <w:rFonts w:ascii="TH SarabunPSK" w:eastAsia="Batang" w:hAnsi="TH SarabunPSK" w:cs="TH SarabunPSK" w:hint="cs"/>
                <w:lang w:eastAsia="zh-CN"/>
              </w:rPr>
              <w:t xml:space="preserve"> </w:t>
            </w:r>
            <w:r w:rsidRPr="00ED3517">
              <w:rPr>
                <w:rFonts w:ascii="TH SarabunPSK" w:eastAsia="Batang" w:hAnsi="TH SarabunPSK" w:cs="TH SarabunPSK" w:hint="cs"/>
                <w:cs/>
                <w:lang w:eastAsia="zh-CN"/>
              </w:rPr>
              <w:t>พิชิต ทน</w:t>
            </w:r>
            <w:proofErr w:type="spellStart"/>
            <w:r w:rsidRPr="00ED3517">
              <w:rPr>
                <w:rFonts w:ascii="TH SarabunPSK" w:eastAsia="Batang" w:hAnsi="TH SarabunPSK" w:cs="TH SarabunPSK" w:hint="cs"/>
                <w:cs/>
                <w:lang w:eastAsia="zh-CN"/>
              </w:rPr>
              <w:t>ัน</w:t>
            </w:r>
            <w:proofErr w:type="spellEnd"/>
            <w:r w:rsidRPr="00ED3517">
              <w:rPr>
                <w:rFonts w:ascii="TH SarabunPSK" w:eastAsia="Batang" w:hAnsi="TH SarabunPSK" w:cs="TH SarabunPSK" w:hint="cs"/>
                <w:cs/>
                <w:lang w:eastAsia="zh-CN"/>
              </w:rPr>
              <w:t>ชัย</w:t>
            </w:r>
          </w:p>
          <w:p w14:paraId="55486CDE" w14:textId="77777777" w:rsidR="00E1036C" w:rsidRPr="00ED3517" w:rsidRDefault="00E1036C" w:rsidP="00ED3517">
            <w:pPr>
              <w:widowControl w:val="0"/>
              <w:suppressAutoHyphens/>
              <w:rPr>
                <w:rFonts w:ascii="TH SarabunPSK" w:eastAsia="Angsana New" w:hAnsi="TH SarabunPSK" w:cs="TH SarabunPSK" w:hint="cs"/>
                <w:lang w:eastAsia="zh-CN"/>
              </w:rPr>
            </w:pPr>
            <w:r w:rsidRPr="00ED3517">
              <w:rPr>
                <w:rFonts w:ascii="TH SarabunPSK" w:eastAsia="Batang" w:hAnsi="TH SarabunPSK" w:cs="TH SarabunPSK" w:hint="cs"/>
                <w:lang w:eastAsia="zh-CN"/>
              </w:rPr>
              <w:t>554010004XXXX</w:t>
            </w:r>
          </w:p>
          <w:p w14:paraId="5685711D" w14:textId="77777777" w:rsidR="00E1036C" w:rsidRPr="00ED3517" w:rsidRDefault="00E1036C" w:rsidP="00ED3517">
            <w:pPr>
              <w:widowControl w:val="0"/>
              <w:suppressAutoHyphens/>
              <w:rPr>
                <w:rFonts w:ascii="TH SarabunPSK" w:eastAsia="Angsana New" w:hAnsi="TH SarabunPSK" w:cs="TH SarabunPSK" w:hint="cs"/>
                <w:lang w:eastAsia="zh-CN"/>
              </w:rPr>
            </w:pPr>
          </w:p>
          <w:p w14:paraId="1F102F5A" w14:textId="584F0FEE" w:rsidR="00E1036C" w:rsidRPr="00ED3517" w:rsidRDefault="00E1036C" w:rsidP="00ED3517">
            <w:pPr>
              <w:widowControl w:val="0"/>
              <w:suppressAutoHyphens/>
              <w:rPr>
                <w:rFonts w:ascii="TH SarabunPSK" w:hAnsi="TH SarabunPSK" w:cs="TH SarabunPSK" w:hint="cs"/>
                <w:sz w:val="28"/>
                <w:cs/>
              </w:rPr>
            </w:pPr>
          </w:p>
        </w:tc>
        <w:tc>
          <w:tcPr>
            <w:tcW w:w="2903" w:type="dxa"/>
            <w:tcBorders>
              <w:top w:val="single" w:sz="4" w:space="0" w:color="000000"/>
              <w:left w:val="single" w:sz="4" w:space="0" w:color="000000"/>
            </w:tcBorders>
            <w:shd w:val="clear" w:color="auto" w:fill="auto"/>
          </w:tcPr>
          <w:p w14:paraId="58515806" w14:textId="77777777" w:rsidR="00E1036C" w:rsidRPr="00ED3517" w:rsidRDefault="00E1036C" w:rsidP="00ED3517">
            <w:pPr>
              <w:suppressAutoHyphens/>
              <w:rPr>
                <w:rFonts w:ascii="TH SarabunPSK" w:eastAsia="Angsana New" w:hAnsi="TH SarabunPSK" w:cs="TH SarabunPSK" w:hint="cs"/>
                <w:sz w:val="22"/>
                <w:szCs w:val="22"/>
                <w:cs/>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ม</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(วิศวกรรมคอมพิวเตอร์)</w:t>
            </w:r>
          </w:p>
          <w:p w14:paraId="4015CA06" w14:textId="43AACD00" w:rsidR="00E1036C" w:rsidRPr="00ED3517" w:rsidRDefault="00E1036C" w:rsidP="00ED3517">
            <w:pPr>
              <w:jc w:val="both"/>
              <w:rPr>
                <w:rFonts w:ascii="TH SarabunPSK" w:hAnsi="TH SarabunPSK" w:cs="TH SarabunPSK" w:hint="cs"/>
                <w:sz w:val="28"/>
                <w:cs/>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บ</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(วิศวกรรมไฟฟ้า</w:t>
            </w:r>
            <w:r w:rsidRPr="00ED3517">
              <w:rPr>
                <w:rFonts w:ascii="TH SarabunPSK" w:eastAsia="Batang" w:hAnsi="TH SarabunPSK" w:cs="TH SarabunPSK" w:hint="cs"/>
                <w:sz w:val="22"/>
                <w:szCs w:val="22"/>
                <w:lang w:eastAsia="zh-CN"/>
              </w:rPr>
              <w:t>-</w:t>
            </w:r>
            <w:r w:rsidRPr="00ED3517">
              <w:rPr>
                <w:rFonts w:ascii="TH SarabunPSK" w:eastAsia="Batang" w:hAnsi="TH SarabunPSK" w:cs="TH SarabunPSK" w:hint="cs"/>
                <w:sz w:val="22"/>
                <w:szCs w:val="22"/>
                <w:cs/>
                <w:lang w:eastAsia="zh-CN"/>
              </w:rPr>
              <w:t>อิเล็กทรอนิกส์)</w:t>
            </w:r>
          </w:p>
        </w:tc>
        <w:tc>
          <w:tcPr>
            <w:tcW w:w="3555" w:type="dxa"/>
            <w:tcBorders>
              <w:top w:val="single" w:sz="4" w:space="0" w:color="000000"/>
              <w:left w:val="single" w:sz="4" w:space="0" w:color="000000"/>
            </w:tcBorders>
            <w:shd w:val="clear" w:color="auto" w:fill="auto"/>
          </w:tcPr>
          <w:p w14:paraId="0A874548" w14:textId="77777777" w:rsidR="00E1036C" w:rsidRPr="00ED3517" w:rsidRDefault="00E1036C" w:rsidP="00ED3517">
            <w:pPr>
              <w:suppressAutoHyphens/>
              <w:rPr>
                <w:rFonts w:ascii="TH SarabunPSK" w:eastAsia="Angsana New" w:hAnsi="TH SarabunPSK" w:cs="TH SarabunPSK" w:hint="cs"/>
                <w:sz w:val="22"/>
                <w:szCs w:val="22"/>
                <w:cs/>
                <w:lang w:eastAsia="zh-CN"/>
              </w:rPr>
            </w:pPr>
            <w:r w:rsidRPr="00ED3517">
              <w:rPr>
                <w:rFonts w:ascii="TH SarabunPSK" w:eastAsia="Batang" w:hAnsi="TH SarabunPSK" w:cs="TH SarabunPSK" w:hint="cs"/>
                <w:sz w:val="22"/>
                <w:szCs w:val="22"/>
                <w:cs/>
                <w:lang w:eastAsia="zh-CN"/>
              </w:rPr>
              <w:t>มหาวิทยาลัยเทคโนโลยีพระจอมเกล้าธนบุรี</w:t>
            </w:r>
          </w:p>
          <w:p w14:paraId="17E0BEF2" w14:textId="02798B30" w:rsidR="00E1036C" w:rsidRPr="00ED3517" w:rsidRDefault="00E1036C" w:rsidP="00ED3517">
            <w:pPr>
              <w:suppressAutoHyphens/>
              <w:rPr>
                <w:rFonts w:ascii="TH SarabunPSK" w:hAnsi="TH SarabunPSK" w:cs="TH SarabunPSK" w:hint="cs"/>
                <w:sz w:val="28"/>
                <w:cs/>
              </w:rPr>
            </w:pPr>
            <w:r w:rsidRPr="00ED3517">
              <w:rPr>
                <w:rFonts w:ascii="TH SarabunPSK" w:eastAsia="Batang" w:hAnsi="TH SarabunPSK" w:cs="TH SarabunPSK" w:hint="cs"/>
                <w:sz w:val="22"/>
                <w:szCs w:val="22"/>
                <w:cs/>
                <w:lang w:eastAsia="zh-CN"/>
              </w:rPr>
              <w:t>สถาบันเทคโนโลยีราชมงคล</w:t>
            </w:r>
          </w:p>
        </w:tc>
        <w:tc>
          <w:tcPr>
            <w:tcW w:w="1001" w:type="dxa"/>
            <w:tcBorders>
              <w:top w:val="single" w:sz="4" w:space="0" w:color="000000"/>
              <w:left w:val="single" w:sz="4" w:space="0" w:color="000000"/>
            </w:tcBorders>
            <w:shd w:val="clear" w:color="auto" w:fill="auto"/>
          </w:tcPr>
          <w:p w14:paraId="0BDD747A" w14:textId="77777777" w:rsidR="00E1036C" w:rsidRPr="00ED3517" w:rsidRDefault="00E1036C" w:rsidP="00ED3517">
            <w:pPr>
              <w:suppressAutoHyphens/>
              <w:jc w:val="center"/>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2549</w:t>
            </w:r>
          </w:p>
          <w:p w14:paraId="49CA1D1A" w14:textId="77777777" w:rsidR="00E1036C" w:rsidRPr="00ED3517" w:rsidRDefault="00E1036C" w:rsidP="00ED3517">
            <w:pPr>
              <w:suppressAutoHyphens/>
              <w:jc w:val="center"/>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2539</w:t>
            </w:r>
          </w:p>
          <w:p w14:paraId="318F315E" w14:textId="28A9C4AD" w:rsidR="00E1036C" w:rsidRPr="00ED3517" w:rsidRDefault="00E1036C" w:rsidP="00ED3517">
            <w:pPr>
              <w:suppressAutoHyphens/>
              <w:jc w:val="center"/>
              <w:rPr>
                <w:rFonts w:ascii="TH SarabunPSK" w:hAnsi="TH SarabunPSK" w:cs="TH SarabunPSK" w:hint="cs"/>
                <w:sz w:val="28"/>
                <w:cs/>
              </w:rPr>
            </w:pPr>
          </w:p>
        </w:tc>
        <w:tc>
          <w:tcPr>
            <w:tcW w:w="2118" w:type="dxa"/>
            <w:tcBorders>
              <w:top w:val="single" w:sz="4" w:space="0" w:color="000000"/>
              <w:left w:val="single" w:sz="4" w:space="0" w:color="000000"/>
            </w:tcBorders>
            <w:shd w:val="clear" w:color="auto" w:fill="auto"/>
          </w:tcPr>
          <w:p w14:paraId="2180798F" w14:textId="69CB426E" w:rsidR="00E1036C" w:rsidRPr="00ED3517" w:rsidRDefault="00E1036C" w:rsidP="00ED3517">
            <w:pPr>
              <w:jc w:val="center"/>
              <w:rPr>
                <w:rFonts w:ascii="TH SarabunPSK" w:hAnsi="TH SarabunPSK" w:cs="TH SarabunPSK" w:hint="cs"/>
                <w:sz w:val="28"/>
              </w:rPr>
            </w:pPr>
            <w:r w:rsidRPr="00ED3517">
              <w:rPr>
                <w:rFonts w:ascii="TH SarabunPSK" w:eastAsia="SimSun" w:hAnsi="TH SarabunPSK" w:cs="TH SarabunPSK" w:hint="cs"/>
                <w:sz w:val="22"/>
                <w:szCs w:val="22"/>
                <w:cs/>
                <w:lang w:eastAsia="zh-CN"/>
              </w:rPr>
              <w:t>อาจารย์</w:t>
            </w:r>
          </w:p>
        </w:tc>
        <w:tc>
          <w:tcPr>
            <w:tcW w:w="2835" w:type="dxa"/>
            <w:tcBorders>
              <w:top w:val="single" w:sz="4" w:space="0" w:color="000000"/>
              <w:left w:val="single" w:sz="4" w:space="0" w:color="000000"/>
              <w:right w:val="single" w:sz="4" w:space="0" w:color="000000"/>
            </w:tcBorders>
            <w:shd w:val="clear" w:color="auto" w:fill="auto"/>
          </w:tcPr>
          <w:p w14:paraId="020E8F68"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03A04C5F"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0C3873F6" w14:textId="379E85D9" w:rsidR="00E1036C" w:rsidRPr="00ED3517" w:rsidRDefault="002F2276" w:rsidP="00ED3517">
            <w:pPr>
              <w:jc w:val="both"/>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tc>
      </w:tr>
      <w:tr w:rsidR="00E1036C" w:rsidRPr="00ED3517" w14:paraId="0F162690" w14:textId="77777777" w:rsidTr="001C4C4E">
        <w:tc>
          <w:tcPr>
            <w:tcW w:w="740" w:type="dxa"/>
            <w:tcBorders>
              <w:top w:val="single" w:sz="4" w:space="0" w:color="000000"/>
              <w:left w:val="single" w:sz="4" w:space="0" w:color="000000"/>
            </w:tcBorders>
            <w:shd w:val="clear" w:color="auto" w:fill="auto"/>
          </w:tcPr>
          <w:p w14:paraId="0A6686BF" w14:textId="35C05845" w:rsidR="00E1036C" w:rsidRPr="00ED3517" w:rsidRDefault="00E1036C" w:rsidP="00ED3517">
            <w:pPr>
              <w:jc w:val="center"/>
              <w:rPr>
                <w:rFonts w:ascii="TH SarabunPSK" w:hAnsi="TH SarabunPSK" w:cs="TH SarabunPSK" w:hint="cs"/>
                <w:sz w:val="28"/>
              </w:rPr>
            </w:pPr>
            <w:r w:rsidRPr="00ED3517">
              <w:rPr>
                <w:rFonts w:ascii="TH SarabunPSK" w:eastAsia="SimSun" w:hAnsi="TH SarabunPSK" w:cs="TH SarabunPSK" w:hint="cs"/>
                <w:lang w:eastAsia="zh-CN"/>
              </w:rPr>
              <w:t>2</w:t>
            </w:r>
          </w:p>
        </w:tc>
        <w:tc>
          <w:tcPr>
            <w:tcW w:w="2161" w:type="dxa"/>
            <w:tcBorders>
              <w:top w:val="single" w:sz="4" w:space="0" w:color="000000"/>
              <w:left w:val="single" w:sz="4" w:space="0" w:color="000000"/>
            </w:tcBorders>
            <w:shd w:val="clear" w:color="auto" w:fill="auto"/>
          </w:tcPr>
          <w:p w14:paraId="2F070E88" w14:textId="77777777" w:rsidR="00E1036C" w:rsidRPr="00ED3517" w:rsidRDefault="00E1036C" w:rsidP="00ED3517">
            <w:pPr>
              <w:widowControl w:val="0"/>
              <w:suppressAutoHyphens/>
              <w:rPr>
                <w:rFonts w:ascii="TH SarabunPSK" w:eastAsia="Batang" w:hAnsi="TH SarabunPSK" w:cs="TH SarabunPSK" w:hint="cs"/>
                <w:lang w:eastAsia="zh-CN"/>
              </w:rPr>
            </w:pPr>
            <w:r w:rsidRPr="00ED3517">
              <w:rPr>
                <w:rFonts w:ascii="TH SarabunPSK" w:eastAsia="Angsana New" w:hAnsi="TH SarabunPSK" w:cs="TH SarabunPSK" w:hint="cs"/>
                <w:cs/>
                <w:lang w:eastAsia="zh-CN"/>
              </w:rPr>
              <w:t>นาย อนันท์ ทับเกิด</w:t>
            </w:r>
          </w:p>
          <w:p w14:paraId="3CC54B7A" w14:textId="77777777" w:rsidR="00E1036C" w:rsidRPr="00ED3517" w:rsidRDefault="00E1036C" w:rsidP="00ED3517">
            <w:pPr>
              <w:widowControl w:val="0"/>
              <w:suppressAutoHyphens/>
              <w:rPr>
                <w:rFonts w:ascii="TH SarabunPSK" w:eastAsia="Angsana New" w:hAnsi="TH SarabunPSK" w:cs="TH SarabunPSK" w:hint="cs"/>
                <w:lang w:eastAsia="zh-CN"/>
              </w:rPr>
            </w:pPr>
            <w:r w:rsidRPr="00ED3517">
              <w:rPr>
                <w:rFonts w:ascii="TH SarabunPSK" w:eastAsia="Batang" w:hAnsi="TH SarabunPSK" w:cs="TH SarabunPSK" w:hint="cs"/>
                <w:lang w:eastAsia="zh-CN"/>
              </w:rPr>
              <w:t>362050010XXXX</w:t>
            </w:r>
          </w:p>
          <w:p w14:paraId="1A4C0CA1" w14:textId="77777777" w:rsidR="00E1036C" w:rsidRPr="00ED3517" w:rsidRDefault="00E1036C" w:rsidP="00ED3517">
            <w:pPr>
              <w:widowControl w:val="0"/>
              <w:suppressAutoHyphens/>
              <w:rPr>
                <w:rFonts w:ascii="TH SarabunPSK" w:hAnsi="TH SarabunPSK" w:cs="TH SarabunPSK" w:hint="cs"/>
                <w:sz w:val="28"/>
                <w:cs/>
              </w:rPr>
            </w:pPr>
          </w:p>
        </w:tc>
        <w:tc>
          <w:tcPr>
            <w:tcW w:w="2903" w:type="dxa"/>
            <w:tcBorders>
              <w:top w:val="single" w:sz="4" w:space="0" w:color="000000"/>
              <w:left w:val="single" w:sz="4" w:space="0" w:color="000000"/>
            </w:tcBorders>
            <w:shd w:val="clear" w:color="auto" w:fill="auto"/>
          </w:tcPr>
          <w:p w14:paraId="77ED5983" w14:textId="77777777" w:rsidR="00E1036C" w:rsidRPr="00ED3517" w:rsidRDefault="00E1036C" w:rsidP="00ED3517">
            <w:pPr>
              <w:suppressAutoHyphens/>
              <w:rPr>
                <w:rFonts w:ascii="TH SarabunPSK" w:eastAsia="Angsana New" w:hAnsi="TH SarabunPSK" w:cs="TH SarabunPSK" w:hint="cs"/>
                <w:sz w:val="22"/>
                <w:szCs w:val="22"/>
                <w:cs/>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ม</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(วิศวกรรมไฟฟ้า)</w:t>
            </w:r>
          </w:p>
          <w:p w14:paraId="728D3BA6" w14:textId="679000C1" w:rsidR="00E1036C" w:rsidRPr="00ED3517" w:rsidRDefault="00E1036C" w:rsidP="00ED3517">
            <w:pPr>
              <w:jc w:val="both"/>
              <w:rPr>
                <w:rFonts w:ascii="TH SarabunPSK" w:hAnsi="TH SarabunPSK" w:cs="TH SarabunPSK" w:hint="cs"/>
                <w:sz w:val="28"/>
                <w:cs/>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บ</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(วิศวกรรมอิเล็กทรอนิกส์)</w:t>
            </w:r>
          </w:p>
        </w:tc>
        <w:tc>
          <w:tcPr>
            <w:tcW w:w="3555" w:type="dxa"/>
            <w:tcBorders>
              <w:top w:val="single" w:sz="4" w:space="0" w:color="000000"/>
              <w:left w:val="single" w:sz="4" w:space="0" w:color="000000"/>
            </w:tcBorders>
            <w:shd w:val="clear" w:color="auto" w:fill="auto"/>
          </w:tcPr>
          <w:p w14:paraId="1A79EA38" w14:textId="77777777" w:rsidR="00E1036C" w:rsidRPr="00ED3517" w:rsidRDefault="00E1036C" w:rsidP="00ED3517">
            <w:pPr>
              <w:suppressAutoHyphens/>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มหาวิทยาลัยเชียงใหม่</w:t>
            </w:r>
          </w:p>
          <w:p w14:paraId="521B34B8" w14:textId="77777777" w:rsidR="00E1036C" w:rsidRPr="00ED3517" w:rsidRDefault="00E1036C" w:rsidP="00ED3517">
            <w:pPr>
              <w:suppressAutoHyphens/>
              <w:rPr>
                <w:rFonts w:ascii="TH SarabunPSK" w:eastAsia="Angsana New" w:hAnsi="TH SarabunPSK" w:cs="TH SarabunPSK" w:hint="cs"/>
                <w:sz w:val="22"/>
                <w:szCs w:val="22"/>
                <w:cs/>
                <w:lang w:eastAsia="zh-CN"/>
              </w:rPr>
            </w:pPr>
            <w:r w:rsidRPr="00ED3517">
              <w:rPr>
                <w:rFonts w:ascii="TH SarabunPSK" w:eastAsia="Batang" w:hAnsi="TH SarabunPSK" w:cs="TH SarabunPSK" w:hint="cs"/>
                <w:sz w:val="22"/>
                <w:szCs w:val="22"/>
                <w:cs/>
                <w:lang w:eastAsia="zh-CN"/>
              </w:rPr>
              <w:t>สถาบันเทคโนโลยีราชมงคล วิทยาเขตเทเวศร์</w:t>
            </w:r>
          </w:p>
          <w:p w14:paraId="2F36543B" w14:textId="77777777" w:rsidR="00E1036C" w:rsidRPr="00ED3517" w:rsidRDefault="00E1036C" w:rsidP="00ED3517">
            <w:pPr>
              <w:suppressAutoHyphens/>
              <w:rPr>
                <w:rFonts w:ascii="TH SarabunPSK" w:hAnsi="TH SarabunPSK" w:cs="TH SarabunPSK" w:hint="cs"/>
                <w:sz w:val="28"/>
                <w:cs/>
              </w:rPr>
            </w:pPr>
          </w:p>
        </w:tc>
        <w:tc>
          <w:tcPr>
            <w:tcW w:w="1001" w:type="dxa"/>
            <w:tcBorders>
              <w:top w:val="single" w:sz="4" w:space="0" w:color="000000"/>
              <w:left w:val="single" w:sz="4" w:space="0" w:color="000000"/>
            </w:tcBorders>
            <w:shd w:val="clear" w:color="auto" w:fill="auto"/>
          </w:tcPr>
          <w:p w14:paraId="78C25088" w14:textId="77777777" w:rsidR="00E1036C" w:rsidRPr="00ED3517" w:rsidRDefault="00E1036C" w:rsidP="00ED3517">
            <w:pPr>
              <w:widowControl w:val="0"/>
              <w:suppressAutoHyphens/>
              <w:jc w:val="center"/>
              <w:rPr>
                <w:rFonts w:ascii="TH SarabunPSK" w:eastAsia="SimSun" w:hAnsi="TH SarabunPSK" w:cs="TH SarabunPSK" w:hint="cs"/>
                <w:sz w:val="22"/>
                <w:szCs w:val="22"/>
                <w:lang w:eastAsia="zh-CN"/>
              </w:rPr>
            </w:pPr>
            <w:r w:rsidRPr="00ED3517">
              <w:rPr>
                <w:rFonts w:ascii="TH SarabunPSK" w:eastAsia="SimSun" w:hAnsi="TH SarabunPSK" w:cs="TH SarabunPSK" w:hint="cs"/>
                <w:sz w:val="22"/>
                <w:szCs w:val="22"/>
                <w:lang w:eastAsia="zh-CN"/>
              </w:rPr>
              <w:t>2544</w:t>
            </w:r>
          </w:p>
          <w:p w14:paraId="524A17E6" w14:textId="51985B81" w:rsidR="00E1036C" w:rsidRPr="00ED3517" w:rsidRDefault="00E1036C" w:rsidP="00ED3517">
            <w:pPr>
              <w:suppressAutoHyphens/>
              <w:jc w:val="center"/>
              <w:rPr>
                <w:rFonts w:ascii="TH SarabunPSK" w:hAnsi="TH SarabunPSK" w:cs="TH SarabunPSK" w:hint="cs"/>
                <w:sz w:val="28"/>
                <w:cs/>
              </w:rPr>
            </w:pPr>
            <w:r w:rsidRPr="00ED3517">
              <w:rPr>
                <w:rFonts w:ascii="TH SarabunPSK" w:eastAsia="SimSun" w:hAnsi="TH SarabunPSK" w:cs="TH SarabunPSK" w:hint="cs"/>
                <w:sz w:val="22"/>
                <w:szCs w:val="22"/>
                <w:lang w:eastAsia="zh-CN"/>
              </w:rPr>
              <w:t>2536</w:t>
            </w:r>
          </w:p>
        </w:tc>
        <w:tc>
          <w:tcPr>
            <w:tcW w:w="2118" w:type="dxa"/>
            <w:tcBorders>
              <w:top w:val="single" w:sz="4" w:space="0" w:color="000000"/>
              <w:left w:val="single" w:sz="4" w:space="0" w:color="000000"/>
            </w:tcBorders>
            <w:shd w:val="clear" w:color="auto" w:fill="auto"/>
          </w:tcPr>
          <w:p w14:paraId="7F83C2CB" w14:textId="5CFB457E" w:rsidR="00E1036C" w:rsidRPr="00ED3517" w:rsidRDefault="00E1036C" w:rsidP="00ED3517">
            <w:pPr>
              <w:jc w:val="center"/>
              <w:rPr>
                <w:rFonts w:ascii="TH SarabunPSK" w:hAnsi="TH SarabunPSK" w:cs="TH SarabunPSK" w:hint="cs"/>
                <w:sz w:val="28"/>
              </w:rPr>
            </w:pPr>
            <w:r w:rsidRPr="00ED3517">
              <w:rPr>
                <w:rFonts w:ascii="TH SarabunPSK" w:eastAsia="SimSun" w:hAnsi="TH SarabunPSK" w:cs="TH SarabunPSK" w:hint="cs"/>
                <w:sz w:val="22"/>
                <w:szCs w:val="22"/>
                <w:cs/>
                <w:lang w:eastAsia="zh-CN"/>
              </w:rPr>
              <w:t>ผู้ช่วยศาสตราจารย์</w:t>
            </w:r>
          </w:p>
        </w:tc>
        <w:tc>
          <w:tcPr>
            <w:tcW w:w="2835" w:type="dxa"/>
            <w:tcBorders>
              <w:top w:val="single" w:sz="4" w:space="0" w:color="000000"/>
              <w:left w:val="single" w:sz="4" w:space="0" w:color="000000"/>
              <w:right w:val="single" w:sz="4" w:space="0" w:color="000000"/>
            </w:tcBorders>
            <w:shd w:val="clear" w:color="auto" w:fill="auto"/>
          </w:tcPr>
          <w:p w14:paraId="781E8D42"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471E1ADB"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7CD4E9B1" w14:textId="68F92364" w:rsidR="00E1036C" w:rsidRPr="00ED3517" w:rsidRDefault="002F2276" w:rsidP="00ED3517">
            <w:pPr>
              <w:jc w:val="both"/>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tc>
      </w:tr>
      <w:tr w:rsidR="00E1036C" w:rsidRPr="00ED3517" w14:paraId="4CA89397" w14:textId="77777777" w:rsidTr="001C4C4E">
        <w:tc>
          <w:tcPr>
            <w:tcW w:w="740" w:type="dxa"/>
            <w:tcBorders>
              <w:top w:val="single" w:sz="4" w:space="0" w:color="000000"/>
              <w:left w:val="single" w:sz="4" w:space="0" w:color="000000"/>
            </w:tcBorders>
            <w:shd w:val="clear" w:color="auto" w:fill="auto"/>
          </w:tcPr>
          <w:p w14:paraId="22162287" w14:textId="2EA5E69D" w:rsidR="00E1036C" w:rsidRPr="00ED3517" w:rsidRDefault="00E1036C" w:rsidP="00ED3517">
            <w:pPr>
              <w:jc w:val="center"/>
              <w:rPr>
                <w:rFonts w:ascii="TH SarabunPSK" w:hAnsi="TH SarabunPSK" w:cs="TH SarabunPSK" w:hint="cs"/>
                <w:sz w:val="28"/>
              </w:rPr>
            </w:pPr>
            <w:r w:rsidRPr="00ED3517">
              <w:rPr>
                <w:rFonts w:ascii="TH SarabunPSK" w:eastAsia="SimSun" w:hAnsi="TH SarabunPSK" w:cs="TH SarabunPSK" w:hint="cs"/>
                <w:lang w:eastAsia="zh-CN"/>
              </w:rPr>
              <w:t>3</w:t>
            </w:r>
          </w:p>
        </w:tc>
        <w:tc>
          <w:tcPr>
            <w:tcW w:w="2161" w:type="dxa"/>
            <w:tcBorders>
              <w:top w:val="single" w:sz="4" w:space="0" w:color="000000"/>
              <w:left w:val="single" w:sz="4" w:space="0" w:color="000000"/>
            </w:tcBorders>
            <w:shd w:val="clear" w:color="auto" w:fill="auto"/>
          </w:tcPr>
          <w:p w14:paraId="2D8CE7D5" w14:textId="77777777" w:rsidR="00E1036C" w:rsidRPr="00ED3517" w:rsidRDefault="00E1036C" w:rsidP="00ED3517">
            <w:pPr>
              <w:widowControl w:val="0"/>
              <w:suppressAutoHyphens/>
              <w:rPr>
                <w:rFonts w:ascii="TH SarabunPSK" w:eastAsia="Batang" w:hAnsi="TH SarabunPSK" w:cs="TH SarabunPSK" w:hint="cs"/>
                <w:lang w:eastAsia="zh-CN"/>
              </w:rPr>
            </w:pPr>
            <w:r w:rsidRPr="00ED3517">
              <w:rPr>
                <w:rFonts w:ascii="TH SarabunPSK" w:eastAsia="Angsana New" w:hAnsi="TH SarabunPSK" w:cs="TH SarabunPSK" w:hint="cs"/>
                <w:cs/>
                <w:lang w:eastAsia="zh-CN"/>
              </w:rPr>
              <w:t>นางสาว ยุพดี หัตถสิน</w:t>
            </w:r>
          </w:p>
          <w:p w14:paraId="11A6A535" w14:textId="77777777" w:rsidR="00E1036C" w:rsidRPr="00ED3517" w:rsidRDefault="00E1036C" w:rsidP="00ED3517">
            <w:pPr>
              <w:widowControl w:val="0"/>
              <w:suppressAutoHyphens/>
              <w:rPr>
                <w:rFonts w:ascii="TH SarabunPSK" w:eastAsia="Angsana New" w:hAnsi="TH SarabunPSK" w:cs="TH SarabunPSK" w:hint="cs"/>
                <w:lang w:eastAsia="zh-CN"/>
              </w:rPr>
            </w:pPr>
            <w:r w:rsidRPr="00ED3517">
              <w:rPr>
                <w:rFonts w:ascii="TH SarabunPSK" w:eastAsia="Batang" w:hAnsi="TH SarabunPSK" w:cs="TH SarabunPSK" w:hint="cs"/>
                <w:lang w:eastAsia="zh-CN"/>
              </w:rPr>
              <w:t>350120025XXXX</w:t>
            </w:r>
          </w:p>
          <w:p w14:paraId="46374BAA" w14:textId="77777777" w:rsidR="00E1036C" w:rsidRPr="00ED3517" w:rsidRDefault="00E1036C" w:rsidP="00ED3517">
            <w:pPr>
              <w:widowControl w:val="0"/>
              <w:suppressAutoHyphens/>
              <w:rPr>
                <w:rFonts w:ascii="TH SarabunPSK" w:hAnsi="TH SarabunPSK" w:cs="TH SarabunPSK" w:hint="cs"/>
                <w:sz w:val="28"/>
                <w:cs/>
              </w:rPr>
            </w:pPr>
          </w:p>
        </w:tc>
        <w:tc>
          <w:tcPr>
            <w:tcW w:w="2903" w:type="dxa"/>
            <w:tcBorders>
              <w:top w:val="single" w:sz="4" w:space="0" w:color="000000"/>
              <w:left w:val="single" w:sz="4" w:space="0" w:color="000000"/>
            </w:tcBorders>
            <w:shd w:val="clear" w:color="auto" w:fill="auto"/>
          </w:tcPr>
          <w:p w14:paraId="411C9907" w14:textId="77777777" w:rsidR="00E1036C" w:rsidRPr="00ED3517" w:rsidRDefault="00E1036C" w:rsidP="00ED3517">
            <w:pPr>
              <w:suppressAutoHyphens/>
              <w:rPr>
                <w:rFonts w:ascii="TH SarabunPSK" w:eastAsia="Angsana New" w:hAnsi="TH SarabunPSK" w:cs="TH SarabunPSK" w:hint="cs"/>
                <w:sz w:val="22"/>
                <w:szCs w:val="22"/>
                <w:cs/>
                <w:lang w:eastAsia="zh-CN"/>
              </w:rPr>
            </w:pPr>
            <w:r w:rsidRPr="00ED3517">
              <w:rPr>
                <w:rFonts w:ascii="TH SarabunPSK" w:eastAsia="SimSun" w:hAnsi="TH SarabunPSK" w:cs="TH SarabunPSK" w:hint="cs"/>
                <w:sz w:val="22"/>
                <w:szCs w:val="22"/>
                <w:cs/>
                <w:lang w:eastAsia="zh-CN"/>
              </w:rPr>
              <w:t>วศ.ด. (วิศวกรรมคอมพิวเตอร์)</w:t>
            </w:r>
          </w:p>
          <w:p w14:paraId="012772EB" w14:textId="77777777" w:rsidR="00E1036C" w:rsidRPr="00ED3517" w:rsidRDefault="00E1036C" w:rsidP="00ED3517">
            <w:pPr>
              <w:suppressAutoHyphens/>
              <w:rPr>
                <w:rFonts w:ascii="TH SarabunPSK" w:eastAsia="Angsana New" w:hAnsi="TH SarabunPSK" w:cs="TH SarabunPSK" w:hint="cs"/>
                <w:sz w:val="22"/>
                <w:szCs w:val="22"/>
                <w:cs/>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ม</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(วิศวกรรมไฟฟ้า</w:t>
            </w:r>
            <w:r w:rsidRPr="00ED3517">
              <w:rPr>
                <w:rFonts w:ascii="TH SarabunPSK" w:eastAsia="Batang" w:hAnsi="TH SarabunPSK" w:cs="TH SarabunPSK" w:hint="cs"/>
                <w:sz w:val="22"/>
                <w:szCs w:val="22"/>
                <w:lang w:eastAsia="zh-CN"/>
              </w:rPr>
              <w:t>-</w:t>
            </w:r>
            <w:r w:rsidRPr="00ED3517">
              <w:rPr>
                <w:rFonts w:ascii="TH SarabunPSK" w:eastAsia="Batang" w:hAnsi="TH SarabunPSK" w:cs="TH SarabunPSK" w:hint="cs"/>
                <w:sz w:val="22"/>
                <w:szCs w:val="22"/>
                <w:cs/>
                <w:lang w:eastAsia="zh-CN"/>
              </w:rPr>
              <w:t>คอมพิวเตอร์)</w:t>
            </w:r>
          </w:p>
          <w:p w14:paraId="525EA28E" w14:textId="61705EE3" w:rsidR="00E1036C" w:rsidRPr="00ED3517" w:rsidRDefault="00E1036C" w:rsidP="00ED3517">
            <w:pPr>
              <w:jc w:val="both"/>
              <w:rPr>
                <w:rFonts w:ascii="TH SarabunPSK" w:hAnsi="TH SarabunPSK" w:cs="TH SarabunPSK" w:hint="cs"/>
                <w:sz w:val="28"/>
                <w:cs/>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บ</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(วิศวกรรมอิเล็กทรอนิกส์</w:t>
            </w:r>
            <w:r w:rsidRPr="00ED3517">
              <w:rPr>
                <w:rFonts w:ascii="TH SarabunPSK" w:eastAsia="Batang" w:hAnsi="TH SarabunPSK" w:cs="TH SarabunPSK" w:hint="cs"/>
                <w:sz w:val="22"/>
                <w:szCs w:val="22"/>
                <w:lang w:eastAsia="zh-CN"/>
              </w:rPr>
              <w:t>-</w:t>
            </w:r>
            <w:r w:rsidRPr="00ED3517">
              <w:rPr>
                <w:rFonts w:ascii="TH SarabunPSK" w:eastAsia="Batang" w:hAnsi="TH SarabunPSK" w:cs="TH SarabunPSK" w:hint="cs"/>
                <w:sz w:val="22"/>
                <w:szCs w:val="22"/>
                <w:cs/>
                <w:lang w:eastAsia="zh-CN"/>
              </w:rPr>
              <w:t>คอมพิวเตอร์)</w:t>
            </w:r>
          </w:p>
        </w:tc>
        <w:tc>
          <w:tcPr>
            <w:tcW w:w="3555" w:type="dxa"/>
            <w:tcBorders>
              <w:top w:val="single" w:sz="4" w:space="0" w:color="000000"/>
              <w:left w:val="single" w:sz="4" w:space="0" w:color="000000"/>
            </w:tcBorders>
            <w:shd w:val="clear" w:color="auto" w:fill="auto"/>
          </w:tcPr>
          <w:p w14:paraId="2EF5092D" w14:textId="77777777" w:rsidR="00E1036C" w:rsidRPr="00ED3517" w:rsidRDefault="00E1036C" w:rsidP="00ED3517">
            <w:pPr>
              <w:suppressAutoHyphens/>
              <w:rPr>
                <w:rFonts w:ascii="TH SarabunPSK" w:eastAsia="Angsana New" w:hAnsi="TH SarabunPSK" w:cs="TH SarabunPSK" w:hint="cs"/>
                <w:sz w:val="22"/>
                <w:szCs w:val="22"/>
                <w:cs/>
                <w:lang w:eastAsia="zh-CN"/>
              </w:rPr>
            </w:pPr>
            <w:r w:rsidRPr="00ED3517">
              <w:rPr>
                <w:rFonts w:ascii="TH SarabunPSK" w:eastAsia="Batang" w:hAnsi="TH SarabunPSK" w:cs="TH SarabunPSK" w:hint="cs"/>
                <w:sz w:val="22"/>
                <w:szCs w:val="22"/>
                <w:cs/>
                <w:lang w:eastAsia="zh-CN"/>
              </w:rPr>
              <w:t>มหาวิทยาลัยเกษตรศาสตร์</w:t>
            </w:r>
          </w:p>
          <w:p w14:paraId="096DD912" w14:textId="77777777" w:rsidR="00E1036C" w:rsidRPr="00ED3517" w:rsidRDefault="00E1036C" w:rsidP="00ED3517">
            <w:pPr>
              <w:suppressAutoHyphens/>
              <w:rPr>
                <w:rFonts w:ascii="TH SarabunPSK" w:eastAsia="Angsana New" w:hAnsi="TH SarabunPSK" w:cs="TH SarabunPSK" w:hint="cs"/>
                <w:sz w:val="22"/>
                <w:szCs w:val="22"/>
                <w:cs/>
                <w:lang w:eastAsia="zh-CN"/>
              </w:rPr>
            </w:pPr>
            <w:r w:rsidRPr="00ED3517">
              <w:rPr>
                <w:rFonts w:ascii="TH SarabunPSK" w:eastAsia="Batang" w:hAnsi="TH SarabunPSK" w:cs="TH SarabunPSK" w:hint="cs"/>
                <w:sz w:val="22"/>
                <w:szCs w:val="22"/>
                <w:cs/>
                <w:lang w:eastAsia="zh-CN"/>
              </w:rPr>
              <w:t>มหาวิทยาลัยเชียงใหม่</w:t>
            </w:r>
          </w:p>
          <w:p w14:paraId="562D3339" w14:textId="77777777" w:rsidR="00E1036C" w:rsidRPr="00ED3517" w:rsidRDefault="00E1036C" w:rsidP="00ED3517">
            <w:pPr>
              <w:suppressAutoHyphens/>
              <w:rPr>
                <w:rFonts w:ascii="TH SarabunPSK" w:eastAsia="Angsana New" w:hAnsi="TH SarabunPSK" w:cs="TH SarabunPSK" w:hint="cs"/>
                <w:sz w:val="22"/>
                <w:szCs w:val="22"/>
                <w:cs/>
                <w:lang w:eastAsia="zh-CN"/>
              </w:rPr>
            </w:pPr>
            <w:r w:rsidRPr="00ED3517">
              <w:rPr>
                <w:rFonts w:ascii="TH SarabunPSK" w:eastAsia="Batang" w:hAnsi="TH SarabunPSK" w:cs="TH SarabunPSK" w:hint="cs"/>
                <w:sz w:val="22"/>
                <w:szCs w:val="22"/>
                <w:cs/>
                <w:lang w:eastAsia="zh-CN"/>
              </w:rPr>
              <w:t>สถาบันเทคโนโลยีราชมงคล</w:t>
            </w:r>
          </w:p>
          <w:p w14:paraId="138F0DB6" w14:textId="77777777" w:rsidR="00E1036C" w:rsidRPr="00ED3517" w:rsidRDefault="00E1036C" w:rsidP="00ED3517">
            <w:pPr>
              <w:suppressAutoHyphens/>
              <w:rPr>
                <w:rFonts w:ascii="TH SarabunPSK" w:hAnsi="TH SarabunPSK" w:cs="TH SarabunPSK" w:hint="cs"/>
                <w:sz w:val="28"/>
                <w:cs/>
              </w:rPr>
            </w:pPr>
          </w:p>
        </w:tc>
        <w:tc>
          <w:tcPr>
            <w:tcW w:w="1001" w:type="dxa"/>
            <w:tcBorders>
              <w:top w:val="single" w:sz="4" w:space="0" w:color="000000"/>
              <w:left w:val="single" w:sz="4" w:space="0" w:color="000000"/>
            </w:tcBorders>
            <w:shd w:val="clear" w:color="auto" w:fill="auto"/>
          </w:tcPr>
          <w:p w14:paraId="1F12E794" w14:textId="77777777" w:rsidR="00E1036C" w:rsidRPr="00ED3517" w:rsidRDefault="00E1036C" w:rsidP="00ED3517">
            <w:pPr>
              <w:suppressAutoHyphens/>
              <w:jc w:val="center"/>
              <w:rPr>
                <w:rFonts w:ascii="TH SarabunPSK" w:eastAsia="SimSun" w:hAnsi="TH SarabunPSK" w:cs="TH SarabunPSK" w:hint="cs"/>
                <w:sz w:val="22"/>
                <w:szCs w:val="22"/>
                <w:lang w:eastAsia="zh-CN"/>
              </w:rPr>
            </w:pPr>
            <w:r w:rsidRPr="00ED3517">
              <w:rPr>
                <w:rFonts w:ascii="TH SarabunPSK" w:eastAsia="SimSun" w:hAnsi="TH SarabunPSK" w:cs="TH SarabunPSK" w:hint="cs"/>
                <w:sz w:val="22"/>
                <w:szCs w:val="22"/>
                <w:lang w:eastAsia="zh-CN"/>
              </w:rPr>
              <w:t>2553</w:t>
            </w:r>
          </w:p>
          <w:p w14:paraId="334AD263" w14:textId="77777777" w:rsidR="00E1036C" w:rsidRPr="00ED3517" w:rsidRDefault="00E1036C" w:rsidP="00ED3517">
            <w:pPr>
              <w:suppressAutoHyphens/>
              <w:jc w:val="center"/>
              <w:rPr>
                <w:rFonts w:ascii="TH SarabunPSK" w:eastAsia="SimSun" w:hAnsi="TH SarabunPSK" w:cs="TH SarabunPSK" w:hint="cs"/>
                <w:sz w:val="22"/>
                <w:szCs w:val="22"/>
                <w:lang w:eastAsia="zh-CN"/>
              </w:rPr>
            </w:pPr>
            <w:r w:rsidRPr="00ED3517">
              <w:rPr>
                <w:rFonts w:ascii="TH SarabunPSK" w:eastAsia="SimSun" w:hAnsi="TH SarabunPSK" w:cs="TH SarabunPSK" w:hint="cs"/>
                <w:sz w:val="22"/>
                <w:szCs w:val="22"/>
                <w:lang w:eastAsia="zh-CN"/>
              </w:rPr>
              <w:t>2541</w:t>
            </w:r>
          </w:p>
          <w:p w14:paraId="720DB6B6" w14:textId="5875ED97" w:rsidR="00E1036C" w:rsidRPr="00ED3517" w:rsidRDefault="00E1036C" w:rsidP="00ED3517">
            <w:pPr>
              <w:suppressAutoHyphens/>
              <w:jc w:val="center"/>
              <w:rPr>
                <w:rFonts w:ascii="TH SarabunPSK" w:hAnsi="TH SarabunPSK" w:cs="TH SarabunPSK" w:hint="cs"/>
                <w:sz w:val="28"/>
                <w:cs/>
              </w:rPr>
            </w:pPr>
            <w:r w:rsidRPr="00ED3517">
              <w:rPr>
                <w:rFonts w:ascii="TH SarabunPSK" w:eastAsia="SimSun" w:hAnsi="TH SarabunPSK" w:cs="TH SarabunPSK" w:hint="cs"/>
                <w:sz w:val="22"/>
                <w:szCs w:val="22"/>
                <w:lang w:eastAsia="zh-CN"/>
              </w:rPr>
              <w:t>2538</w:t>
            </w:r>
          </w:p>
        </w:tc>
        <w:tc>
          <w:tcPr>
            <w:tcW w:w="2118" w:type="dxa"/>
            <w:tcBorders>
              <w:top w:val="single" w:sz="4" w:space="0" w:color="000000"/>
              <w:left w:val="single" w:sz="4" w:space="0" w:color="000000"/>
            </w:tcBorders>
            <w:shd w:val="clear" w:color="auto" w:fill="auto"/>
          </w:tcPr>
          <w:p w14:paraId="13275BC8" w14:textId="3F289A97" w:rsidR="00E1036C" w:rsidRPr="00ED3517" w:rsidRDefault="00E1036C" w:rsidP="00ED3517">
            <w:pPr>
              <w:jc w:val="center"/>
              <w:rPr>
                <w:rFonts w:ascii="TH SarabunPSK" w:hAnsi="TH SarabunPSK" w:cs="TH SarabunPSK" w:hint="cs"/>
                <w:sz w:val="28"/>
              </w:rPr>
            </w:pPr>
            <w:r w:rsidRPr="00ED3517">
              <w:rPr>
                <w:rFonts w:ascii="TH SarabunPSK" w:eastAsia="SimSun" w:hAnsi="TH SarabunPSK" w:cs="TH SarabunPSK" w:hint="cs"/>
                <w:sz w:val="22"/>
                <w:szCs w:val="22"/>
                <w:cs/>
                <w:lang w:eastAsia="zh-CN"/>
              </w:rPr>
              <w:t>ผู้ช่วยศาสตราจารย์</w:t>
            </w:r>
          </w:p>
        </w:tc>
        <w:tc>
          <w:tcPr>
            <w:tcW w:w="2835" w:type="dxa"/>
            <w:tcBorders>
              <w:top w:val="single" w:sz="4" w:space="0" w:color="000000"/>
              <w:left w:val="single" w:sz="4" w:space="0" w:color="000000"/>
              <w:right w:val="single" w:sz="4" w:space="0" w:color="000000"/>
            </w:tcBorders>
            <w:shd w:val="clear" w:color="auto" w:fill="auto"/>
          </w:tcPr>
          <w:p w14:paraId="70668B81"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2902B56C"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67F8BE47" w14:textId="67F6C520" w:rsidR="00E1036C" w:rsidRPr="00ED3517" w:rsidRDefault="002F2276" w:rsidP="00ED3517">
            <w:pPr>
              <w:jc w:val="both"/>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tc>
      </w:tr>
      <w:tr w:rsidR="00E1036C" w:rsidRPr="00ED3517" w14:paraId="4ADA88E0" w14:textId="77777777" w:rsidTr="001C4C4E">
        <w:tc>
          <w:tcPr>
            <w:tcW w:w="740" w:type="dxa"/>
            <w:tcBorders>
              <w:top w:val="single" w:sz="4" w:space="0" w:color="000000"/>
              <w:left w:val="single" w:sz="4" w:space="0" w:color="000000"/>
            </w:tcBorders>
            <w:shd w:val="clear" w:color="auto" w:fill="auto"/>
          </w:tcPr>
          <w:p w14:paraId="4BBB58B1" w14:textId="13BF5971" w:rsidR="00E1036C" w:rsidRPr="00ED3517" w:rsidRDefault="00E1036C" w:rsidP="00ED3517">
            <w:pPr>
              <w:jc w:val="center"/>
              <w:rPr>
                <w:rFonts w:ascii="TH SarabunPSK" w:hAnsi="TH SarabunPSK" w:cs="TH SarabunPSK" w:hint="cs"/>
                <w:sz w:val="28"/>
              </w:rPr>
            </w:pPr>
            <w:r w:rsidRPr="00ED3517">
              <w:rPr>
                <w:rFonts w:ascii="TH SarabunPSK" w:eastAsia="SimSun" w:hAnsi="TH SarabunPSK" w:cs="TH SarabunPSK" w:hint="cs"/>
                <w:lang w:eastAsia="zh-CN"/>
              </w:rPr>
              <w:t>4</w:t>
            </w:r>
          </w:p>
        </w:tc>
        <w:tc>
          <w:tcPr>
            <w:tcW w:w="2161" w:type="dxa"/>
            <w:tcBorders>
              <w:top w:val="single" w:sz="4" w:space="0" w:color="000000"/>
              <w:left w:val="single" w:sz="4" w:space="0" w:color="000000"/>
            </w:tcBorders>
            <w:shd w:val="clear" w:color="auto" w:fill="auto"/>
          </w:tcPr>
          <w:p w14:paraId="2ED6FB93" w14:textId="77777777" w:rsidR="00E1036C" w:rsidRPr="00ED3517" w:rsidRDefault="00E1036C" w:rsidP="00ED3517">
            <w:pPr>
              <w:widowControl w:val="0"/>
              <w:suppressAutoHyphens/>
              <w:rPr>
                <w:rFonts w:ascii="TH SarabunPSK" w:eastAsia="Batang" w:hAnsi="TH SarabunPSK" w:cs="TH SarabunPSK" w:hint="cs"/>
                <w:lang w:eastAsia="zh-CN"/>
              </w:rPr>
            </w:pPr>
            <w:r w:rsidRPr="00ED3517">
              <w:rPr>
                <w:rFonts w:ascii="TH SarabunPSK" w:eastAsia="Angsana New" w:hAnsi="TH SarabunPSK" w:cs="TH SarabunPSK" w:hint="cs"/>
                <w:cs/>
                <w:lang w:eastAsia="zh-CN"/>
              </w:rPr>
              <w:t>นาย</w:t>
            </w:r>
            <w:r w:rsidRPr="00ED3517">
              <w:rPr>
                <w:rFonts w:ascii="TH SarabunPSK" w:eastAsia="Batang" w:hAnsi="TH SarabunPSK" w:cs="TH SarabunPSK" w:hint="cs"/>
                <w:lang w:eastAsia="zh-CN"/>
              </w:rPr>
              <w:t xml:space="preserve"> </w:t>
            </w:r>
            <w:r w:rsidRPr="00ED3517">
              <w:rPr>
                <w:rFonts w:ascii="TH SarabunPSK" w:eastAsia="Batang" w:hAnsi="TH SarabunPSK" w:cs="TH SarabunPSK" w:hint="cs"/>
                <w:cs/>
                <w:lang w:eastAsia="zh-CN"/>
              </w:rPr>
              <w:t>ปรัช</w:t>
            </w:r>
            <w:proofErr w:type="spellStart"/>
            <w:r w:rsidRPr="00ED3517">
              <w:rPr>
                <w:rFonts w:ascii="TH SarabunPSK" w:eastAsia="Batang" w:hAnsi="TH SarabunPSK" w:cs="TH SarabunPSK" w:hint="cs"/>
                <w:cs/>
                <w:lang w:eastAsia="zh-CN"/>
              </w:rPr>
              <w:t>ญ์</w:t>
            </w:r>
            <w:proofErr w:type="spellEnd"/>
            <w:r w:rsidRPr="00ED3517">
              <w:rPr>
                <w:rFonts w:ascii="TH SarabunPSK" w:eastAsia="Batang" w:hAnsi="TH SarabunPSK" w:cs="TH SarabunPSK" w:hint="cs"/>
                <w:cs/>
                <w:lang w:eastAsia="zh-CN"/>
              </w:rPr>
              <w:t xml:space="preserve"> </w:t>
            </w:r>
            <w:proofErr w:type="spellStart"/>
            <w:r w:rsidRPr="00ED3517">
              <w:rPr>
                <w:rFonts w:ascii="TH SarabunPSK" w:eastAsia="Batang" w:hAnsi="TH SarabunPSK" w:cs="TH SarabunPSK" w:hint="cs"/>
                <w:cs/>
                <w:lang w:eastAsia="zh-CN"/>
              </w:rPr>
              <w:t>ปิ</w:t>
            </w:r>
            <w:proofErr w:type="spellEnd"/>
            <w:r w:rsidRPr="00ED3517">
              <w:rPr>
                <w:rFonts w:ascii="TH SarabunPSK" w:eastAsia="Batang" w:hAnsi="TH SarabunPSK" w:cs="TH SarabunPSK" w:hint="cs"/>
                <w:cs/>
                <w:lang w:eastAsia="zh-CN"/>
              </w:rPr>
              <w:t>ยะวงศ์วิศาล</w:t>
            </w:r>
          </w:p>
          <w:p w14:paraId="087E00BC" w14:textId="77777777" w:rsidR="00E1036C" w:rsidRPr="00ED3517" w:rsidRDefault="00E1036C" w:rsidP="00ED3517">
            <w:pPr>
              <w:widowControl w:val="0"/>
              <w:suppressAutoHyphens/>
              <w:rPr>
                <w:rFonts w:ascii="TH SarabunPSK" w:eastAsia="Angsana New" w:hAnsi="TH SarabunPSK" w:cs="TH SarabunPSK" w:hint="cs"/>
                <w:lang w:eastAsia="zh-CN"/>
              </w:rPr>
            </w:pPr>
            <w:r w:rsidRPr="00ED3517">
              <w:rPr>
                <w:rFonts w:ascii="TH SarabunPSK" w:eastAsia="Batang" w:hAnsi="TH SarabunPSK" w:cs="TH SarabunPSK" w:hint="cs"/>
                <w:lang w:eastAsia="zh-CN"/>
              </w:rPr>
              <w:t>110140139XXXX</w:t>
            </w:r>
          </w:p>
          <w:p w14:paraId="6D465ECE" w14:textId="77777777" w:rsidR="00E1036C" w:rsidRPr="00ED3517" w:rsidRDefault="00E1036C" w:rsidP="00ED3517">
            <w:pPr>
              <w:widowControl w:val="0"/>
              <w:suppressAutoHyphens/>
              <w:rPr>
                <w:rFonts w:ascii="TH SarabunPSK" w:hAnsi="TH SarabunPSK" w:cs="TH SarabunPSK" w:hint="cs"/>
                <w:sz w:val="28"/>
                <w:cs/>
              </w:rPr>
            </w:pPr>
          </w:p>
        </w:tc>
        <w:tc>
          <w:tcPr>
            <w:tcW w:w="2903" w:type="dxa"/>
            <w:tcBorders>
              <w:top w:val="single" w:sz="4" w:space="0" w:color="000000"/>
              <w:left w:val="single" w:sz="4" w:space="0" w:color="000000"/>
            </w:tcBorders>
            <w:shd w:val="clear" w:color="auto" w:fill="auto"/>
          </w:tcPr>
          <w:p w14:paraId="64EEE6F7" w14:textId="77777777" w:rsidR="00E1036C" w:rsidRPr="00ED3517" w:rsidRDefault="00E1036C" w:rsidP="00ED3517">
            <w:pPr>
              <w:suppressAutoHyphens/>
              <w:rPr>
                <w:rFonts w:ascii="TH SarabunPSK" w:eastAsia="Angsana New" w:hAnsi="TH SarabunPSK" w:cs="TH SarabunPSK" w:hint="cs"/>
                <w:sz w:val="22"/>
                <w:szCs w:val="22"/>
                <w:lang w:eastAsia="zh-CN"/>
              </w:rPr>
            </w:pPr>
            <w:r w:rsidRPr="00ED3517">
              <w:rPr>
                <w:rFonts w:ascii="TH SarabunPSK" w:eastAsia="SimSun" w:hAnsi="TH SarabunPSK" w:cs="TH SarabunPSK" w:hint="cs"/>
                <w:sz w:val="22"/>
                <w:szCs w:val="22"/>
                <w:lang w:eastAsia="zh-CN"/>
              </w:rPr>
              <w:t>M.S. (Computer Science)</w:t>
            </w:r>
          </w:p>
          <w:p w14:paraId="3FB0033E" w14:textId="3C1F7430" w:rsidR="00E1036C" w:rsidRPr="00ED3517" w:rsidRDefault="00E1036C" w:rsidP="00ED3517">
            <w:pPr>
              <w:jc w:val="both"/>
              <w:rPr>
                <w:rFonts w:ascii="TH SarabunPSK" w:hAnsi="TH SarabunPSK" w:cs="TH SarabunPSK" w:hint="cs"/>
                <w:sz w:val="28"/>
                <w:cs/>
              </w:rPr>
            </w:pPr>
            <w:r w:rsidRPr="00ED3517">
              <w:rPr>
                <w:rFonts w:ascii="TH SarabunPSK" w:eastAsia="Angsana New" w:hAnsi="TH SarabunPSK" w:cs="TH SarabunPSK" w:hint="cs"/>
                <w:sz w:val="22"/>
                <w:szCs w:val="22"/>
                <w:lang w:eastAsia="zh-CN"/>
              </w:rPr>
              <w:t>B.S. (Computer Engineering)</w:t>
            </w:r>
          </w:p>
        </w:tc>
        <w:tc>
          <w:tcPr>
            <w:tcW w:w="3555" w:type="dxa"/>
            <w:tcBorders>
              <w:top w:val="single" w:sz="4" w:space="0" w:color="000000"/>
              <w:left w:val="single" w:sz="4" w:space="0" w:color="000000"/>
            </w:tcBorders>
            <w:shd w:val="clear" w:color="auto" w:fill="auto"/>
          </w:tcPr>
          <w:p w14:paraId="1DB922D7" w14:textId="77777777" w:rsidR="00E1036C" w:rsidRPr="00ED3517" w:rsidRDefault="00E1036C" w:rsidP="00ED3517">
            <w:pPr>
              <w:suppressAutoHyphens/>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Carnegie Mellon University, USA</w:t>
            </w:r>
          </w:p>
          <w:p w14:paraId="627A5DEE" w14:textId="77777777" w:rsidR="00E1036C" w:rsidRPr="00ED3517" w:rsidRDefault="00E1036C" w:rsidP="00ED3517">
            <w:pPr>
              <w:suppressAutoHyphens/>
              <w:rPr>
                <w:rFonts w:ascii="TH SarabunPSK" w:eastAsia="Angsana New" w:hAnsi="TH SarabunPSK" w:cs="TH SarabunPSK" w:hint="cs"/>
                <w:sz w:val="22"/>
                <w:szCs w:val="22"/>
                <w:lang w:eastAsia="zh-CN"/>
              </w:rPr>
            </w:pPr>
            <w:r w:rsidRPr="00ED3517">
              <w:rPr>
                <w:rFonts w:ascii="TH SarabunPSK" w:eastAsia="Batang" w:hAnsi="TH SarabunPSK" w:cs="TH SarabunPSK" w:hint="cs"/>
                <w:sz w:val="22"/>
                <w:szCs w:val="22"/>
                <w:lang w:eastAsia="zh-CN"/>
              </w:rPr>
              <w:t>University of Illinois, Urbana-Champaign, USA</w:t>
            </w:r>
          </w:p>
          <w:p w14:paraId="5E79257B" w14:textId="77777777" w:rsidR="00E1036C" w:rsidRPr="00ED3517" w:rsidRDefault="00E1036C" w:rsidP="00ED3517">
            <w:pPr>
              <w:suppressAutoHyphens/>
              <w:rPr>
                <w:rFonts w:ascii="TH SarabunPSK" w:hAnsi="TH SarabunPSK" w:cs="TH SarabunPSK" w:hint="cs"/>
                <w:sz w:val="28"/>
                <w:cs/>
              </w:rPr>
            </w:pPr>
          </w:p>
        </w:tc>
        <w:tc>
          <w:tcPr>
            <w:tcW w:w="1001" w:type="dxa"/>
            <w:tcBorders>
              <w:top w:val="single" w:sz="4" w:space="0" w:color="000000"/>
              <w:left w:val="single" w:sz="4" w:space="0" w:color="000000"/>
            </w:tcBorders>
            <w:shd w:val="clear" w:color="auto" w:fill="auto"/>
          </w:tcPr>
          <w:p w14:paraId="0B726CC6" w14:textId="77777777" w:rsidR="00E1036C" w:rsidRPr="00ED3517" w:rsidRDefault="00E1036C" w:rsidP="00ED3517">
            <w:pPr>
              <w:suppressAutoHyphens/>
              <w:jc w:val="center"/>
              <w:rPr>
                <w:rFonts w:ascii="TH SarabunPSK" w:hAnsi="TH SarabunPSK" w:cs="TH SarabunPSK" w:hint="cs"/>
                <w:color w:val="000000"/>
                <w:sz w:val="22"/>
                <w:szCs w:val="22"/>
                <w:lang w:eastAsia="zh-CN"/>
              </w:rPr>
            </w:pPr>
            <w:r w:rsidRPr="00ED3517">
              <w:rPr>
                <w:rFonts w:ascii="TH SarabunPSK" w:hAnsi="TH SarabunPSK" w:cs="TH SarabunPSK" w:hint="cs"/>
                <w:color w:val="000000"/>
                <w:sz w:val="22"/>
                <w:szCs w:val="22"/>
                <w:lang w:eastAsia="zh-CN"/>
              </w:rPr>
              <w:t>2557</w:t>
            </w:r>
          </w:p>
          <w:p w14:paraId="689FD638" w14:textId="3FC39E54" w:rsidR="00E1036C" w:rsidRPr="00ED3517" w:rsidRDefault="00E1036C" w:rsidP="00ED3517">
            <w:pPr>
              <w:suppressAutoHyphens/>
              <w:jc w:val="center"/>
              <w:rPr>
                <w:rFonts w:ascii="TH SarabunPSK" w:hAnsi="TH SarabunPSK" w:cs="TH SarabunPSK" w:hint="cs"/>
                <w:sz w:val="28"/>
                <w:cs/>
              </w:rPr>
            </w:pPr>
            <w:r w:rsidRPr="00ED3517">
              <w:rPr>
                <w:rFonts w:ascii="TH SarabunPSK" w:hAnsi="TH SarabunPSK" w:cs="TH SarabunPSK" w:hint="cs"/>
                <w:color w:val="000000"/>
                <w:sz w:val="22"/>
                <w:szCs w:val="22"/>
                <w:lang w:eastAsia="zh-CN"/>
              </w:rPr>
              <w:t>2555</w:t>
            </w:r>
          </w:p>
        </w:tc>
        <w:tc>
          <w:tcPr>
            <w:tcW w:w="2118" w:type="dxa"/>
            <w:tcBorders>
              <w:top w:val="single" w:sz="4" w:space="0" w:color="000000"/>
              <w:left w:val="single" w:sz="4" w:space="0" w:color="000000"/>
            </w:tcBorders>
            <w:shd w:val="clear" w:color="auto" w:fill="auto"/>
          </w:tcPr>
          <w:p w14:paraId="56EA09D2" w14:textId="4E9DD169" w:rsidR="00E1036C" w:rsidRPr="00ED3517" w:rsidRDefault="00E1036C" w:rsidP="00ED3517">
            <w:pPr>
              <w:jc w:val="center"/>
              <w:rPr>
                <w:rFonts w:ascii="TH SarabunPSK" w:hAnsi="TH SarabunPSK" w:cs="TH SarabunPSK" w:hint="cs"/>
                <w:sz w:val="28"/>
              </w:rPr>
            </w:pPr>
            <w:r w:rsidRPr="00ED3517">
              <w:rPr>
                <w:rFonts w:ascii="TH SarabunPSK" w:eastAsia="SimSun" w:hAnsi="TH SarabunPSK" w:cs="TH SarabunPSK" w:hint="cs"/>
                <w:sz w:val="22"/>
                <w:szCs w:val="22"/>
                <w:cs/>
                <w:lang w:eastAsia="zh-CN"/>
              </w:rPr>
              <w:t>อาจารย์</w:t>
            </w:r>
          </w:p>
        </w:tc>
        <w:tc>
          <w:tcPr>
            <w:tcW w:w="2835" w:type="dxa"/>
            <w:tcBorders>
              <w:top w:val="single" w:sz="4" w:space="0" w:color="000000"/>
              <w:left w:val="single" w:sz="4" w:space="0" w:color="000000"/>
              <w:right w:val="single" w:sz="4" w:space="0" w:color="000000"/>
            </w:tcBorders>
            <w:shd w:val="clear" w:color="auto" w:fill="auto"/>
          </w:tcPr>
          <w:p w14:paraId="62A1E4F0"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77D8A852"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6B879135" w14:textId="4DBE4986" w:rsidR="00E1036C" w:rsidRPr="00ED3517" w:rsidRDefault="002F2276" w:rsidP="00ED3517">
            <w:pPr>
              <w:jc w:val="both"/>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tc>
      </w:tr>
      <w:tr w:rsidR="00E1036C" w:rsidRPr="00ED3517" w14:paraId="7549B840" w14:textId="77777777" w:rsidTr="001C4C4E">
        <w:tc>
          <w:tcPr>
            <w:tcW w:w="740" w:type="dxa"/>
            <w:tcBorders>
              <w:top w:val="single" w:sz="4" w:space="0" w:color="000000"/>
              <w:left w:val="single" w:sz="4" w:space="0" w:color="000000"/>
            </w:tcBorders>
            <w:shd w:val="clear" w:color="auto" w:fill="auto"/>
          </w:tcPr>
          <w:p w14:paraId="5C6885D1" w14:textId="17777B45" w:rsidR="00E1036C" w:rsidRPr="00ED3517" w:rsidRDefault="00E1036C" w:rsidP="00ED3517">
            <w:pPr>
              <w:jc w:val="center"/>
              <w:rPr>
                <w:rFonts w:ascii="TH SarabunPSK" w:hAnsi="TH SarabunPSK" w:cs="TH SarabunPSK" w:hint="cs"/>
                <w:sz w:val="28"/>
              </w:rPr>
            </w:pPr>
            <w:r w:rsidRPr="00ED3517">
              <w:rPr>
                <w:rFonts w:ascii="TH SarabunPSK" w:eastAsia="SimSun" w:hAnsi="TH SarabunPSK" w:cs="TH SarabunPSK" w:hint="cs"/>
                <w:lang w:eastAsia="zh-CN"/>
              </w:rPr>
              <w:t>5</w:t>
            </w:r>
          </w:p>
        </w:tc>
        <w:tc>
          <w:tcPr>
            <w:tcW w:w="2161" w:type="dxa"/>
            <w:tcBorders>
              <w:top w:val="single" w:sz="4" w:space="0" w:color="000000"/>
              <w:left w:val="single" w:sz="4" w:space="0" w:color="000000"/>
            </w:tcBorders>
            <w:shd w:val="clear" w:color="auto" w:fill="auto"/>
          </w:tcPr>
          <w:p w14:paraId="5DC0BC8A" w14:textId="77777777" w:rsidR="00E1036C" w:rsidRPr="00ED3517" w:rsidRDefault="00E1036C" w:rsidP="00ED3517">
            <w:pPr>
              <w:widowControl w:val="0"/>
              <w:suppressAutoHyphens/>
              <w:rPr>
                <w:rFonts w:ascii="TH SarabunPSK" w:eastAsia="Batang" w:hAnsi="TH SarabunPSK" w:cs="TH SarabunPSK" w:hint="cs"/>
                <w:lang w:eastAsia="zh-CN"/>
              </w:rPr>
            </w:pPr>
            <w:r w:rsidRPr="00ED3517">
              <w:rPr>
                <w:rFonts w:ascii="TH SarabunPSK" w:eastAsia="Angsana New" w:hAnsi="TH SarabunPSK" w:cs="TH SarabunPSK" w:hint="cs"/>
                <w:cs/>
                <w:lang w:eastAsia="zh-CN"/>
              </w:rPr>
              <w:t>นาย</w:t>
            </w:r>
            <w:r w:rsidRPr="00ED3517">
              <w:rPr>
                <w:rFonts w:ascii="TH SarabunPSK" w:eastAsia="Batang" w:hAnsi="TH SarabunPSK" w:cs="TH SarabunPSK" w:hint="cs"/>
                <w:lang w:eastAsia="zh-CN"/>
              </w:rPr>
              <w:t xml:space="preserve"> </w:t>
            </w:r>
            <w:r w:rsidRPr="00ED3517">
              <w:rPr>
                <w:rFonts w:ascii="TH SarabunPSK" w:eastAsia="Batang" w:hAnsi="TH SarabunPSK" w:cs="TH SarabunPSK" w:hint="cs"/>
                <w:cs/>
                <w:lang w:eastAsia="zh-CN"/>
              </w:rPr>
              <w:t>กิตตินันท์ น้อยมณี</w:t>
            </w:r>
          </w:p>
          <w:p w14:paraId="460DD5FF" w14:textId="77777777" w:rsidR="00E1036C" w:rsidRPr="00ED3517" w:rsidRDefault="00E1036C" w:rsidP="00ED3517">
            <w:pPr>
              <w:widowControl w:val="0"/>
              <w:suppressAutoHyphens/>
              <w:rPr>
                <w:rFonts w:ascii="TH SarabunPSK" w:eastAsia="Angsana New" w:hAnsi="TH SarabunPSK" w:cs="TH SarabunPSK" w:hint="cs"/>
                <w:lang w:eastAsia="zh-CN"/>
              </w:rPr>
            </w:pPr>
            <w:r w:rsidRPr="00ED3517">
              <w:rPr>
                <w:rFonts w:ascii="TH SarabunPSK" w:eastAsia="Batang" w:hAnsi="TH SarabunPSK" w:cs="TH SarabunPSK" w:hint="cs"/>
                <w:lang w:eastAsia="zh-CN"/>
              </w:rPr>
              <w:t>150990037XXXX</w:t>
            </w:r>
          </w:p>
          <w:p w14:paraId="30E28E73" w14:textId="77777777" w:rsidR="00E1036C" w:rsidRPr="00ED3517" w:rsidRDefault="00E1036C" w:rsidP="00ED3517">
            <w:pPr>
              <w:widowControl w:val="0"/>
              <w:suppressAutoHyphens/>
              <w:rPr>
                <w:rFonts w:ascii="TH SarabunPSK" w:hAnsi="TH SarabunPSK" w:cs="TH SarabunPSK" w:hint="cs"/>
                <w:sz w:val="28"/>
                <w:cs/>
              </w:rPr>
            </w:pPr>
          </w:p>
        </w:tc>
        <w:tc>
          <w:tcPr>
            <w:tcW w:w="2903" w:type="dxa"/>
            <w:tcBorders>
              <w:top w:val="single" w:sz="4" w:space="0" w:color="000000"/>
              <w:left w:val="single" w:sz="4" w:space="0" w:color="000000"/>
            </w:tcBorders>
            <w:shd w:val="clear" w:color="auto" w:fill="auto"/>
          </w:tcPr>
          <w:p w14:paraId="1BD765A4" w14:textId="77777777" w:rsidR="00E1036C" w:rsidRPr="00ED3517" w:rsidRDefault="00E1036C" w:rsidP="00ED3517">
            <w:pPr>
              <w:suppressAutoHyphens/>
              <w:rPr>
                <w:rFonts w:ascii="TH SarabunPSK" w:eastAsia="Batang" w:hAnsi="TH SarabunPSK" w:cs="TH SarabunPSK" w:hint="cs"/>
                <w:sz w:val="22"/>
                <w:szCs w:val="22"/>
                <w:lang w:eastAsia="zh-CN"/>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ม</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(วิศวกรรมชีวการแพทย์)</w:t>
            </w:r>
          </w:p>
          <w:p w14:paraId="3162FB6D" w14:textId="77777777" w:rsidR="00E1036C" w:rsidRPr="00ED3517" w:rsidRDefault="00E1036C" w:rsidP="00ED3517">
            <w:pPr>
              <w:suppressAutoHyphens/>
              <w:rPr>
                <w:rFonts w:ascii="TH SarabunPSK" w:eastAsia="Angsana New" w:hAnsi="TH SarabunPSK" w:cs="TH SarabunPSK" w:hint="cs"/>
                <w:sz w:val="22"/>
                <w:szCs w:val="22"/>
                <w:cs/>
                <w:lang w:eastAsia="zh-CN"/>
              </w:rPr>
            </w:pPr>
          </w:p>
          <w:p w14:paraId="7E7F9E5A" w14:textId="3D545CF0" w:rsidR="00E1036C" w:rsidRPr="00ED3517" w:rsidRDefault="00E1036C" w:rsidP="00ED3517">
            <w:pPr>
              <w:jc w:val="both"/>
              <w:rPr>
                <w:rFonts w:ascii="TH SarabunPSK" w:hAnsi="TH SarabunPSK" w:cs="TH SarabunPSK" w:hint="cs"/>
                <w:sz w:val="28"/>
                <w:cs/>
              </w:rPr>
            </w:pPr>
            <w:proofErr w:type="spellStart"/>
            <w:r w:rsidRPr="00ED3517">
              <w:rPr>
                <w:rFonts w:ascii="TH SarabunPSK" w:eastAsia="Angsana New" w:hAnsi="TH SarabunPSK" w:cs="TH SarabunPSK" w:hint="cs"/>
                <w:sz w:val="22"/>
                <w:szCs w:val="22"/>
                <w:cs/>
                <w:lang w:eastAsia="zh-CN"/>
              </w:rPr>
              <w:t>วศ</w:t>
            </w:r>
            <w:proofErr w:type="spellEnd"/>
            <w:r w:rsidRPr="00ED3517">
              <w:rPr>
                <w:rFonts w:ascii="TH SarabunPSK" w:eastAsia="Angsana New" w:hAnsi="TH SarabunPSK" w:cs="TH SarabunPSK" w:hint="cs"/>
                <w:sz w:val="22"/>
                <w:szCs w:val="22"/>
                <w:lang w:eastAsia="zh-CN"/>
              </w:rPr>
              <w:t>.</w:t>
            </w:r>
            <w:r w:rsidRPr="00ED3517">
              <w:rPr>
                <w:rFonts w:ascii="TH SarabunPSK" w:eastAsia="Angsana New" w:hAnsi="TH SarabunPSK" w:cs="TH SarabunPSK" w:hint="cs"/>
                <w:sz w:val="22"/>
                <w:szCs w:val="22"/>
                <w:cs/>
                <w:lang w:eastAsia="zh-CN"/>
              </w:rPr>
              <w:t>บ</w:t>
            </w:r>
            <w:r w:rsidRPr="00ED3517">
              <w:rPr>
                <w:rFonts w:ascii="TH SarabunPSK" w:eastAsia="Angsana New" w:hAnsi="TH SarabunPSK" w:cs="TH SarabunPSK" w:hint="cs"/>
                <w:sz w:val="22"/>
                <w:szCs w:val="22"/>
                <w:lang w:eastAsia="zh-CN"/>
              </w:rPr>
              <w:t>.</w:t>
            </w:r>
            <w:r w:rsidRPr="00ED3517">
              <w:rPr>
                <w:rFonts w:ascii="TH SarabunPSK" w:eastAsia="Batang" w:hAnsi="TH SarabunPSK" w:cs="TH SarabunPSK" w:hint="cs"/>
                <w:sz w:val="22"/>
                <w:szCs w:val="22"/>
                <w:lang w:eastAsia="zh-CN"/>
              </w:rPr>
              <w:t xml:space="preserve"> </w:t>
            </w:r>
            <w:r w:rsidRPr="00ED3517">
              <w:rPr>
                <w:rFonts w:ascii="TH SarabunPSK" w:eastAsia="Batang" w:hAnsi="TH SarabunPSK" w:cs="TH SarabunPSK" w:hint="cs"/>
                <w:sz w:val="22"/>
                <w:szCs w:val="22"/>
                <w:cs/>
                <w:lang w:eastAsia="zh-CN"/>
              </w:rPr>
              <w:t>(วิศวกรรมคอมพิวเตอร์)</w:t>
            </w:r>
          </w:p>
        </w:tc>
        <w:tc>
          <w:tcPr>
            <w:tcW w:w="3555" w:type="dxa"/>
            <w:tcBorders>
              <w:top w:val="single" w:sz="4" w:space="0" w:color="000000"/>
              <w:left w:val="single" w:sz="4" w:space="0" w:color="000000"/>
            </w:tcBorders>
            <w:shd w:val="clear" w:color="auto" w:fill="auto"/>
          </w:tcPr>
          <w:p w14:paraId="687E42F2" w14:textId="77777777" w:rsidR="00E1036C" w:rsidRPr="00ED3517" w:rsidRDefault="00E1036C" w:rsidP="00ED3517">
            <w:pPr>
              <w:suppressAutoHyphens/>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cs/>
                <w:lang w:eastAsia="zh-CN"/>
              </w:rPr>
              <w:t>สถาบันเทคโนโลยีเทคโนโลยีพระจอมเกล้าเจ้าคุณทหารลาดกระบัง</w:t>
            </w:r>
          </w:p>
          <w:p w14:paraId="4EDB1CFF" w14:textId="77777777" w:rsidR="00E1036C" w:rsidRPr="00ED3517" w:rsidRDefault="00E1036C" w:rsidP="00ED3517">
            <w:pPr>
              <w:suppressAutoHyphens/>
              <w:rPr>
                <w:rFonts w:ascii="TH SarabunPSK" w:eastAsia="Batang" w:hAnsi="TH SarabunPSK" w:cs="TH SarabunPSK" w:hint="cs"/>
                <w:sz w:val="22"/>
                <w:szCs w:val="22"/>
                <w:cs/>
                <w:lang w:eastAsia="zh-CN"/>
              </w:rPr>
            </w:pPr>
            <w:r w:rsidRPr="00ED3517">
              <w:rPr>
                <w:rFonts w:ascii="TH SarabunPSK" w:eastAsia="Batang" w:hAnsi="TH SarabunPSK" w:cs="TH SarabunPSK" w:hint="cs"/>
                <w:sz w:val="22"/>
                <w:szCs w:val="22"/>
                <w:cs/>
                <w:lang w:eastAsia="zh-CN"/>
              </w:rPr>
              <w:t>มหาวิทยาลัยเชียงใหม่</w:t>
            </w:r>
          </w:p>
          <w:p w14:paraId="00EAD4F7" w14:textId="77777777" w:rsidR="00E1036C" w:rsidRPr="00ED3517" w:rsidRDefault="00E1036C" w:rsidP="00ED3517">
            <w:pPr>
              <w:suppressAutoHyphens/>
              <w:rPr>
                <w:rFonts w:ascii="TH SarabunPSK" w:hAnsi="TH SarabunPSK" w:cs="TH SarabunPSK" w:hint="cs"/>
                <w:sz w:val="28"/>
                <w:cs/>
              </w:rPr>
            </w:pPr>
          </w:p>
        </w:tc>
        <w:tc>
          <w:tcPr>
            <w:tcW w:w="1001" w:type="dxa"/>
            <w:tcBorders>
              <w:top w:val="single" w:sz="4" w:space="0" w:color="000000"/>
              <w:left w:val="single" w:sz="4" w:space="0" w:color="000000"/>
            </w:tcBorders>
            <w:shd w:val="clear" w:color="auto" w:fill="auto"/>
          </w:tcPr>
          <w:p w14:paraId="46F44FBB" w14:textId="77777777" w:rsidR="00E1036C" w:rsidRPr="00ED3517" w:rsidRDefault="00E1036C" w:rsidP="00ED3517">
            <w:pPr>
              <w:suppressAutoHyphens/>
              <w:jc w:val="center"/>
              <w:rPr>
                <w:rFonts w:ascii="TH SarabunPSK" w:eastAsia="Batang" w:hAnsi="TH SarabunPSK" w:cs="TH SarabunPSK" w:hint="cs"/>
                <w:sz w:val="22"/>
                <w:szCs w:val="22"/>
                <w:lang w:eastAsia="zh-CN"/>
              </w:rPr>
            </w:pPr>
            <w:r w:rsidRPr="00ED3517">
              <w:rPr>
                <w:rFonts w:ascii="TH SarabunPSK" w:eastAsia="Batang" w:hAnsi="TH SarabunPSK" w:cs="TH SarabunPSK" w:hint="cs"/>
                <w:sz w:val="22"/>
                <w:szCs w:val="22"/>
                <w:lang w:eastAsia="zh-CN"/>
              </w:rPr>
              <w:t>2554</w:t>
            </w:r>
          </w:p>
          <w:p w14:paraId="4BF8BB5B" w14:textId="25A3A4C2" w:rsidR="00E1036C" w:rsidRPr="00ED3517" w:rsidRDefault="00E1036C" w:rsidP="00ED3517">
            <w:pPr>
              <w:suppressAutoHyphens/>
              <w:jc w:val="center"/>
              <w:rPr>
                <w:rFonts w:ascii="TH SarabunPSK" w:hAnsi="TH SarabunPSK" w:cs="TH SarabunPSK" w:hint="cs"/>
                <w:sz w:val="28"/>
                <w:cs/>
              </w:rPr>
            </w:pPr>
            <w:r w:rsidRPr="00ED3517">
              <w:rPr>
                <w:rFonts w:ascii="TH SarabunPSK" w:eastAsia="Batang" w:hAnsi="TH SarabunPSK" w:cs="TH SarabunPSK" w:hint="cs"/>
                <w:sz w:val="22"/>
                <w:szCs w:val="22"/>
                <w:lang w:eastAsia="zh-CN"/>
              </w:rPr>
              <w:t>2552</w:t>
            </w:r>
          </w:p>
        </w:tc>
        <w:tc>
          <w:tcPr>
            <w:tcW w:w="2118" w:type="dxa"/>
            <w:tcBorders>
              <w:top w:val="single" w:sz="4" w:space="0" w:color="000000"/>
              <w:left w:val="single" w:sz="4" w:space="0" w:color="000000"/>
            </w:tcBorders>
            <w:shd w:val="clear" w:color="auto" w:fill="auto"/>
          </w:tcPr>
          <w:p w14:paraId="203871AC" w14:textId="11F46891" w:rsidR="00E1036C" w:rsidRPr="00ED3517" w:rsidRDefault="00E1036C" w:rsidP="00ED3517">
            <w:pPr>
              <w:jc w:val="center"/>
              <w:rPr>
                <w:rFonts w:ascii="TH SarabunPSK" w:hAnsi="TH SarabunPSK" w:cs="TH SarabunPSK" w:hint="cs"/>
                <w:sz w:val="28"/>
              </w:rPr>
            </w:pPr>
            <w:r w:rsidRPr="00ED3517">
              <w:rPr>
                <w:rFonts w:ascii="TH SarabunPSK" w:eastAsia="SimSun" w:hAnsi="TH SarabunPSK" w:cs="TH SarabunPSK" w:hint="cs"/>
                <w:sz w:val="22"/>
                <w:szCs w:val="22"/>
                <w:cs/>
                <w:lang w:eastAsia="zh-CN"/>
              </w:rPr>
              <w:t>ผู้ช่วยศาสตราจารย์</w:t>
            </w:r>
          </w:p>
        </w:tc>
        <w:tc>
          <w:tcPr>
            <w:tcW w:w="2835" w:type="dxa"/>
            <w:tcBorders>
              <w:top w:val="single" w:sz="4" w:space="0" w:color="000000"/>
              <w:left w:val="single" w:sz="4" w:space="0" w:color="000000"/>
              <w:right w:val="single" w:sz="4" w:space="0" w:color="000000"/>
            </w:tcBorders>
            <w:shd w:val="clear" w:color="auto" w:fill="auto"/>
          </w:tcPr>
          <w:p w14:paraId="32FFA094" w14:textId="506AA02E"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ENGCC304</w:t>
            </w:r>
          </w:p>
          <w:p w14:paraId="13C021D7" w14:textId="335A64C3"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ENGCE117</w:t>
            </w:r>
          </w:p>
          <w:p w14:paraId="35A9A0B0"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ENGCE115</w:t>
            </w:r>
          </w:p>
          <w:p w14:paraId="306D89BC" w14:textId="62438A82" w:rsidR="002F2276" w:rsidRPr="00ED3517" w:rsidRDefault="002F2276" w:rsidP="00ED3517">
            <w:pPr>
              <w:jc w:val="both"/>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ENGCE128</w:t>
            </w:r>
          </w:p>
        </w:tc>
      </w:tr>
      <w:tr w:rsidR="002F2276" w:rsidRPr="00ED3517" w14:paraId="6DFC4C9E" w14:textId="77777777" w:rsidTr="001C4C4E">
        <w:tc>
          <w:tcPr>
            <w:tcW w:w="740" w:type="dxa"/>
            <w:tcBorders>
              <w:top w:val="single" w:sz="4" w:space="0" w:color="000000"/>
              <w:left w:val="single" w:sz="4" w:space="0" w:color="000000"/>
            </w:tcBorders>
            <w:shd w:val="clear" w:color="auto" w:fill="auto"/>
          </w:tcPr>
          <w:p w14:paraId="57479332" w14:textId="35C6FA22" w:rsidR="002F2276" w:rsidRPr="00ED3517" w:rsidRDefault="002F2276" w:rsidP="00ED3517">
            <w:pPr>
              <w:jc w:val="center"/>
              <w:rPr>
                <w:rFonts w:ascii="TH SarabunPSK" w:hAnsi="TH SarabunPSK" w:cs="TH SarabunPSK" w:hint="cs"/>
                <w:sz w:val="28"/>
              </w:rPr>
            </w:pPr>
            <w:r w:rsidRPr="00ED3517">
              <w:rPr>
                <w:rFonts w:ascii="TH SarabunPSK" w:hAnsi="TH SarabunPSK" w:cs="TH SarabunPSK" w:hint="cs"/>
                <w:sz w:val="28"/>
              </w:rPr>
              <w:t>6</w:t>
            </w:r>
          </w:p>
        </w:tc>
        <w:tc>
          <w:tcPr>
            <w:tcW w:w="2161" w:type="dxa"/>
            <w:tcBorders>
              <w:top w:val="single" w:sz="4" w:space="0" w:color="000000"/>
              <w:left w:val="single" w:sz="4" w:space="0" w:color="000000"/>
            </w:tcBorders>
            <w:shd w:val="clear" w:color="auto" w:fill="auto"/>
          </w:tcPr>
          <w:p w14:paraId="3328DE13" w14:textId="77777777" w:rsidR="002F2276" w:rsidRPr="00ED3517" w:rsidRDefault="002F2276" w:rsidP="00ED3517">
            <w:pPr>
              <w:widowControl w:val="0"/>
              <w:suppressAutoHyphens/>
              <w:rPr>
                <w:rFonts w:ascii="TH SarabunPSK" w:eastAsia="Batang" w:hAnsi="TH SarabunPSK" w:cs="TH SarabunPSK" w:hint="cs"/>
                <w:cs/>
                <w:lang w:eastAsia="zh-CN"/>
              </w:rPr>
            </w:pPr>
            <w:r w:rsidRPr="00ED3517">
              <w:rPr>
                <w:rFonts w:ascii="TH SarabunPSK" w:eastAsia="Angsana New" w:hAnsi="TH SarabunPSK" w:cs="TH SarabunPSK" w:hint="cs"/>
                <w:cs/>
                <w:lang w:eastAsia="zh-CN"/>
              </w:rPr>
              <w:t>นาย</w:t>
            </w:r>
            <w:r w:rsidRPr="00ED3517">
              <w:rPr>
                <w:rFonts w:ascii="TH SarabunPSK" w:eastAsia="Batang" w:hAnsi="TH SarabunPSK" w:cs="TH SarabunPSK" w:hint="cs"/>
                <w:lang w:eastAsia="zh-CN"/>
              </w:rPr>
              <w:t xml:space="preserve"> </w:t>
            </w:r>
            <w:r w:rsidRPr="00ED3517">
              <w:rPr>
                <w:rFonts w:ascii="TH SarabunPSK" w:eastAsia="Batang" w:hAnsi="TH SarabunPSK" w:cs="TH SarabunPSK" w:hint="cs"/>
                <w:cs/>
                <w:lang w:eastAsia="zh-CN"/>
              </w:rPr>
              <w:t>ขวัญชัย เอื้อวิริยานุกูล</w:t>
            </w:r>
          </w:p>
          <w:p w14:paraId="6FE6D927" w14:textId="41DC512C" w:rsidR="002F2276" w:rsidRPr="00ED3517" w:rsidRDefault="002F2276" w:rsidP="00ED3517">
            <w:pPr>
              <w:widowControl w:val="0"/>
              <w:suppressAutoHyphens/>
              <w:rPr>
                <w:rFonts w:ascii="TH SarabunPSK" w:eastAsia="Angsana New" w:hAnsi="TH SarabunPSK" w:cs="TH SarabunPSK" w:hint="cs"/>
                <w:cs/>
                <w:lang w:eastAsia="zh-CN"/>
              </w:rPr>
            </w:pPr>
            <w:r w:rsidRPr="00ED3517">
              <w:rPr>
                <w:rFonts w:ascii="TH SarabunPSK" w:eastAsia="Batang" w:hAnsi="TH SarabunPSK" w:cs="TH SarabunPSK" w:hint="cs"/>
                <w:lang w:eastAsia="zh-CN"/>
              </w:rPr>
              <w:t>350010002XXXX</w:t>
            </w:r>
          </w:p>
        </w:tc>
        <w:tc>
          <w:tcPr>
            <w:tcW w:w="2903" w:type="dxa"/>
            <w:tcBorders>
              <w:top w:val="single" w:sz="4" w:space="0" w:color="000000"/>
              <w:left w:val="single" w:sz="4" w:space="0" w:color="000000"/>
            </w:tcBorders>
            <w:shd w:val="clear" w:color="auto" w:fill="auto"/>
          </w:tcPr>
          <w:p w14:paraId="3C22EFC2" w14:textId="206C0145" w:rsidR="002F2276" w:rsidRPr="00ED3517" w:rsidRDefault="004E5A9C" w:rsidP="00ED3517">
            <w:pPr>
              <w:suppressAutoHyphens/>
              <w:rPr>
                <w:rFonts w:ascii="TH SarabunPSK" w:eastAsia="Angsana New" w:hAnsi="TH SarabunPSK" w:cs="TH SarabunPSK" w:hint="cs"/>
                <w:lang w:eastAsia="zh-CN"/>
              </w:rPr>
            </w:pPr>
            <w:r w:rsidRPr="00ED3517">
              <w:rPr>
                <w:rFonts w:ascii="TH SarabunPSK" w:eastAsia="SimSun" w:hAnsi="TH SarabunPSK" w:cs="TH SarabunPSK" w:hint="cs"/>
                <w:lang w:eastAsia="zh-CN"/>
              </w:rPr>
              <w:t>Ph.D. (Computer Science)</w:t>
            </w:r>
          </w:p>
          <w:p w14:paraId="2354B919" w14:textId="72546231" w:rsidR="002F2276" w:rsidRPr="00ED3517" w:rsidRDefault="004E5A9C" w:rsidP="00ED3517">
            <w:pPr>
              <w:suppressAutoHyphens/>
              <w:rPr>
                <w:rFonts w:ascii="TH SarabunPSK" w:eastAsia="Angsana New" w:hAnsi="TH SarabunPSK" w:cs="TH SarabunPSK" w:hint="cs"/>
                <w:cs/>
                <w:lang w:eastAsia="zh-CN"/>
              </w:rPr>
            </w:pPr>
            <w:r w:rsidRPr="00ED3517">
              <w:rPr>
                <w:rFonts w:ascii="TH SarabunPSK" w:eastAsia="Angsana New" w:hAnsi="TH SarabunPSK" w:cs="TH SarabunPSK" w:hint="cs"/>
                <w:lang w:eastAsia="zh-CN"/>
              </w:rPr>
              <w:t>M.Eng. Sci. (Computer Science and Engineering)</w:t>
            </w:r>
          </w:p>
          <w:p w14:paraId="06258DE7" w14:textId="01BAB5CB" w:rsidR="002F2276" w:rsidRPr="00ED3517" w:rsidRDefault="002F2276" w:rsidP="00ED3517">
            <w:pPr>
              <w:suppressAutoHyphens/>
              <w:rPr>
                <w:rFonts w:ascii="TH SarabunPSK" w:eastAsia="SimSun" w:hAnsi="TH SarabunPSK" w:cs="TH SarabunPSK" w:hint="cs"/>
                <w:cs/>
                <w:lang w:eastAsia="zh-CN"/>
              </w:rPr>
            </w:pPr>
            <w:proofErr w:type="spellStart"/>
            <w:r w:rsidRPr="00ED3517">
              <w:rPr>
                <w:rFonts w:ascii="TH SarabunPSK" w:eastAsia="Angsana New" w:hAnsi="TH SarabunPSK" w:cs="TH SarabunPSK" w:hint="cs"/>
                <w:cs/>
                <w:lang w:eastAsia="zh-CN"/>
              </w:rPr>
              <w:t>วศ</w:t>
            </w:r>
            <w:proofErr w:type="spellEnd"/>
            <w:r w:rsidRPr="00ED3517">
              <w:rPr>
                <w:rFonts w:ascii="TH SarabunPSK" w:eastAsia="Angsana New" w:hAnsi="TH SarabunPSK" w:cs="TH SarabunPSK" w:hint="cs"/>
                <w:lang w:eastAsia="zh-CN"/>
              </w:rPr>
              <w:t>.</w:t>
            </w:r>
            <w:r w:rsidRPr="00ED3517">
              <w:rPr>
                <w:rFonts w:ascii="TH SarabunPSK" w:eastAsia="Angsana New" w:hAnsi="TH SarabunPSK" w:cs="TH SarabunPSK" w:hint="cs"/>
                <w:cs/>
                <w:lang w:eastAsia="zh-CN"/>
              </w:rPr>
              <w:t>บ</w:t>
            </w:r>
            <w:r w:rsidRPr="00ED3517">
              <w:rPr>
                <w:rFonts w:ascii="TH SarabunPSK" w:eastAsia="Angsana New" w:hAnsi="TH SarabunPSK" w:cs="TH SarabunPSK" w:hint="cs"/>
                <w:lang w:eastAsia="zh-CN"/>
              </w:rPr>
              <w:t>.</w:t>
            </w:r>
            <w:r w:rsidRPr="00ED3517">
              <w:rPr>
                <w:rFonts w:ascii="TH SarabunPSK" w:eastAsia="Batang" w:hAnsi="TH SarabunPSK" w:cs="TH SarabunPSK" w:hint="cs"/>
                <w:lang w:eastAsia="zh-CN"/>
              </w:rPr>
              <w:t xml:space="preserve"> </w:t>
            </w:r>
            <w:r w:rsidR="004E5A9C" w:rsidRPr="00ED3517">
              <w:rPr>
                <w:rFonts w:ascii="TH SarabunPSK" w:eastAsia="Batang" w:hAnsi="TH SarabunPSK" w:cs="TH SarabunPSK" w:hint="cs"/>
                <w:cs/>
                <w:lang w:eastAsia="zh-CN"/>
              </w:rPr>
              <w:t>(วิศวกรรมคอมพิวเตอร์)</w:t>
            </w:r>
          </w:p>
        </w:tc>
        <w:tc>
          <w:tcPr>
            <w:tcW w:w="3555" w:type="dxa"/>
            <w:tcBorders>
              <w:top w:val="single" w:sz="4" w:space="0" w:color="000000"/>
              <w:left w:val="single" w:sz="4" w:space="0" w:color="000000"/>
            </w:tcBorders>
            <w:shd w:val="clear" w:color="auto" w:fill="auto"/>
          </w:tcPr>
          <w:p w14:paraId="49A2B2A3" w14:textId="77777777" w:rsidR="002F2276" w:rsidRPr="00ED3517" w:rsidRDefault="004E5A9C" w:rsidP="00ED3517">
            <w:pPr>
              <w:suppressAutoHyphens/>
              <w:rPr>
                <w:rFonts w:ascii="TH SarabunPSK" w:eastAsia="Batang" w:hAnsi="TH SarabunPSK" w:cs="TH SarabunPSK" w:hint="cs"/>
                <w:lang w:eastAsia="zh-CN"/>
              </w:rPr>
            </w:pPr>
            <w:r w:rsidRPr="00ED3517">
              <w:rPr>
                <w:rFonts w:ascii="TH SarabunPSK" w:eastAsia="Batang" w:hAnsi="TH SarabunPSK" w:cs="TH SarabunPSK" w:hint="cs"/>
                <w:lang w:eastAsia="zh-CN"/>
              </w:rPr>
              <w:t xml:space="preserve">The University of </w:t>
            </w:r>
            <w:proofErr w:type="spellStart"/>
            <w:r w:rsidRPr="00ED3517">
              <w:rPr>
                <w:rFonts w:ascii="TH SarabunPSK" w:eastAsia="Batang" w:hAnsi="TH SarabunPSK" w:cs="TH SarabunPSK" w:hint="cs"/>
                <w:lang w:eastAsia="zh-CN"/>
              </w:rPr>
              <w:t>anchester</w:t>
            </w:r>
            <w:proofErr w:type="spellEnd"/>
            <w:r w:rsidRPr="00ED3517">
              <w:rPr>
                <w:rFonts w:ascii="TH SarabunPSK" w:eastAsia="Batang" w:hAnsi="TH SarabunPSK" w:cs="TH SarabunPSK" w:hint="cs"/>
                <w:lang w:eastAsia="zh-CN"/>
              </w:rPr>
              <w:t>, UK</w:t>
            </w:r>
          </w:p>
          <w:p w14:paraId="4ADC2C03" w14:textId="77777777" w:rsidR="004E5A9C" w:rsidRPr="00ED3517" w:rsidRDefault="004E5A9C" w:rsidP="00ED3517">
            <w:pPr>
              <w:suppressAutoHyphens/>
              <w:rPr>
                <w:rFonts w:ascii="TH SarabunPSK" w:eastAsia="Batang" w:hAnsi="TH SarabunPSK" w:cs="TH SarabunPSK" w:hint="cs"/>
                <w:lang w:eastAsia="zh-CN"/>
              </w:rPr>
            </w:pPr>
            <w:r w:rsidRPr="00ED3517">
              <w:rPr>
                <w:rFonts w:ascii="TH SarabunPSK" w:eastAsia="Batang" w:hAnsi="TH SarabunPSK" w:cs="TH SarabunPSK" w:hint="cs"/>
                <w:lang w:eastAsia="zh-CN"/>
              </w:rPr>
              <w:t>The University of New South Wales, Australia</w:t>
            </w:r>
          </w:p>
          <w:p w14:paraId="1D55E0B2" w14:textId="77777777" w:rsidR="004E5A9C" w:rsidRPr="00ED3517" w:rsidRDefault="004E5A9C" w:rsidP="00ED3517">
            <w:pPr>
              <w:suppressAutoHyphens/>
              <w:rPr>
                <w:rFonts w:ascii="TH SarabunPSK" w:eastAsia="Batang" w:hAnsi="TH SarabunPSK" w:cs="TH SarabunPSK" w:hint="cs"/>
                <w:lang w:eastAsia="zh-CN"/>
              </w:rPr>
            </w:pPr>
          </w:p>
          <w:p w14:paraId="69C19D93" w14:textId="5BE90199" w:rsidR="004E5A9C" w:rsidRPr="00ED3517" w:rsidRDefault="004E5A9C" w:rsidP="00ED3517">
            <w:pPr>
              <w:suppressAutoHyphens/>
              <w:rPr>
                <w:rFonts w:ascii="TH SarabunPSK" w:eastAsia="Batang" w:hAnsi="TH SarabunPSK" w:cs="TH SarabunPSK" w:hint="cs"/>
                <w:cs/>
                <w:lang w:eastAsia="zh-CN"/>
              </w:rPr>
            </w:pPr>
            <w:r w:rsidRPr="00ED3517">
              <w:rPr>
                <w:rFonts w:ascii="TH SarabunPSK" w:eastAsia="Batang" w:hAnsi="TH SarabunPSK" w:cs="TH SarabunPSK" w:hint="cs"/>
                <w:cs/>
                <w:lang w:eastAsia="zh-CN"/>
              </w:rPr>
              <w:lastRenderedPageBreak/>
              <w:t>สถาบันเทคโนโลยีพระจอมเกล้าเจ้าคุณทหารลาดกระบัง</w:t>
            </w:r>
          </w:p>
        </w:tc>
        <w:tc>
          <w:tcPr>
            <w:tcW w:w="1001" w:type="dxa"/>
            <w:tcBorders>
              <w:top w:val="single" w:sz="4" w:space="0" w:color="000000"/>
              <w:left w:val="single" w:sz="4" w:space="0" w:color="000000"/>
            </w:tcBorders>
            <w:shd w:val="clear" w:color="auto" w:fill="auto"/>
          </w:tcPr>
          <w:p w14:paraId="7036DDC1" w14:textId="45FFA9B6" w:rsidR="002F2276" w:rsidRPr="00ED3517" w:rsidRDefault="002F227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lastRenderedPageBreak/>
              <w:t>25</w:t>
            </w:r>
            <w:r w:rsidR="00E01D59" w:rsidRPr="00ED3517">
              <w:rPr>
                <w:rFonts w:ascii="TH SarabunPSK" w:eastAsia="Batang" w:hAnsi="TH SarabunPSK" w:cs="TH SarabunPSK" w:hint="cs"/>
                <w:lang w:eastAsia="zh-CN"/>
              </w:rPr>
              <w:t>52</w:t>
            </w:r>
          </w:p>
          <w:p w14:paraId="03E63A57" w14:textId="7A7B516F" w:rsidR="002F2276" w:rsidRPr="00ED3517" w:rsidRDefault="002F227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w:t>
            </w:r>
            <w:r w:rsidR="00E01D59" w:rsidRPr="00ED3517">
              <w:rPr>
                <w:rFonts w:ascii="TH SarabunPSK" w:eastAsia="Batang" w:hAnsi="TH SarabunPSK" w:cs="TH SarabunPSK" w:hint="cs"/>
                <w:lang w:eastAsia="zh-CN"/>
              </w:rPr>
              <w:t>46</w:t>
            </w:r>
          </w:p>
          <w:p w14:paraId="43C6F542" w14:textId="43F0A08C" w:rsidR="002F2276" w:rsidRPr="00ED3517" w:rsidRDefault="002F227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w:t>
            </w:r>
            <w:r w:rsidR="00E01D59" w:rsidRPr="00ED3517">
              <w:rPr>
                <w:rFonts w:ascii="TH SarabunPSK" w:eastAsia="Batang" w:hAnsi="TH SarabunPSK" w:cs="TH SarabunPSK" w:hint="cs"/>
                <w:lang w:eastAsia="zh-CN"/>
              </w:rPr>
              <w:t>43</w:t>
            </w:r>
          </w:p>
        </w:tc>
        <w:tc>
          <w:tcPr>
            <w:tcW w:w="2118" w:type="dxa"/>
            <w:tcBorders>
              <w:top w:val="single" w:sz="4" w:space="0" w:color="000000"/>
              <w:left w:val="single" w:sz="4" w:space="0" w:color="000000"/>
            </w:tcBorders>
            <w:shd w:val="clear" w:color="auto" w:fill="auto"/>
          </w:tcPr>
          <w:p w14:paraId="42BBAB2F" w14:textId="188AC601" w:rsidR="002F2276" w:rsidRPr="00ED3517" w:rsidRDefault="002F2276" w:rsidP="00ED3517">
            <w:pPr>
              <w:suppressAutoHyphens/>
              <w:jc w:val="center"/>
              <w:rPr>
                <w:rFonts w:ascii="TH SarabunPSK" w:eastAsia="SimSun" w:hAnsi="TH SarabunPSK" w:cs="TH SarabunPSK" w:hint="cs"/>
                <w:cs/>
                <w:lang w:eastAsia="zh-CN"/>
              </w:rPr>
            </w:pPr>
            <w:r w:rsidRPr="00ED3517">
              <w:rPr>
                <w:rFonts w:ascii="TH SarabunPSK" w:eastAsia="SimSun" w:hAnsi="TH SarabunPSK" w:cs="TH SarabunPSK" w:hint="cs"/>
                <w:sz w:val="22"/>
                <w:szCs w:val="22"/>
                <w:cs/>
                <w:lang w:eastAsia="zh-CN"/>
              </w:rPr>
              <w:t>ผู้ช่วยศาสตราจารย์</w:t>
            </w:r>
          </w:p>
        </w:tc>
        <w:tc>
          <w:tcPr>
            <w:tcW w:w="2835" w:type="dxa"/>
            <w:tcBorders>
              <w:top w:val="single" w:sz="4" w:space="0" w:color="000000"/>
              <w:left w:val="single" w:sz="4" w:space="0" w:color="000000"/>
              <w:right w:val="single" w:sz="4" w:space="0" w:color="000000"/>
            </w:tcBorders>
            <w:shd w:val="clear" w:color="auto" w:fill="auto"/>
          </w:tcPr>
          <w:p w14:paraId="1C0A6AF5"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56B5FE76"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34A30B7B" w14:textId="1EEFDD52" w:rsidR="002F2276" w:rsidRPr="00ED3517" w:rsidRDefault="002F2276" w:rsidP="00ED3517">
            <w:pPr>
              <w:jc w:val="both"/>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tc>
      </w:tr>
      <w:tr w:rsidR="002F2276" w:rsidRPr="00ED3517" w14:paraId="0B19FB02" w14:textId="77777777" w:rsidTr="001C4C4E">
        <w:trPr>
          <w:trHeight w:val="1007"/>
        </w:trPr>
        <w:tc>
          <w:tcPr>
            <w:tcW w:w="740" w:type="dxa"/>
            <w:tcBorders>
              <w:top w:val="single" w:sz="4" w:space="0" w:color="000000"/>
              <w:left w:val="single" w:sz="4" w:space="0" w:color="000000"/>
              <w:bottom w:val="single" w:sz="4" w:space="0" w:color="auto"/>
            </w:tcBorders>
            <w:shd w:val="clear" w:color="auto" w:fill="auto"/>
          </w:tcPr>
          <w:p w14:paraId="6B7CB77B" w14:textId="3E06F7DB" w:rsidR="002F2276" w:rsidRPr="00ED3517" w:rsidRDefault="002F2276" w:rsidP="00ED3517">
            <w:pPr>
              <w:jc w:val="center"/>
              <w:rPr>
                <w:rFonts w:ascii="TH SarabunPSK" w:hAnsi="TH SarabunPSK" w:cs="TH SarabunPSK" w:hint="cs"/>
                <w:sz w:val="28"/>
              </w:rPr>
            </w:pPr>
            <w:r w:rsidRPr="00ED3517">
              <w:rPr>
                <w:rFonts w:ascii="TH SarabunPSK" w:hAnsi="TH SarabunPSK" w:cs="TH SarabunPSK" w:hint="cs"/>
                <w:sz w:val="28"/>
              </w:rPr>
              <w:t>7</w:t>
            </w:r>
          </w:p>
        </w:tc>
        <w:tc>
          <w:tcPr>
            <w:tcW w:w="2161" w:type="dxa"/>
            <w:tcBorders>
              <w:top w:val="single" w:sz="4" w:space="0" w:color="000000"/>
              <w:left w:val="single" w:sz="4" w:space="0" w:color="000000"/>
              <w:bottom w:val="single" w:sz="4" w:space="0" w:color="auto"/>
            </w:tcBorders>
            <w:shd w:val="clear" w:color="auto" w:fill="auto"/>
          </w:tcPr>
          <w:p w14:paraId="484FAE9B" w14:textId="3DD14F3D" w:rsidR="002F2276" w:rsidRPr="00ED3517" w:rsidRDefault="002F2276" w:rsidP="00ED3517">
            <w:pPr>
              <w:widowControl w:val="0"/>
              <w:suppressAutoHyphens/>
              <w:rPr>
                <w:rFonts w:ascii="TH SarabunPSK" w:eastAsia="Batang" w:hAnsi="TH SarabunPSK" w:cs="TH SarabunPSK" w:hint="cs"/>
                <w:cs/>
                <w:lang w:eastAsia="zh-CN"/>
              </w:rPr>
            </w:pPr>
            <w:r w:rsidRPr="00ED3517">
              <w:rPr>
                <w:rFonts w:ascii="TH SarabunPSK" w:eastAsia="Angsana New" w:hAnsi="TH SarabunPSK" w:cs="TH SarabunPSK" w:hint="cs"/>
                <w:cs/>
                <w:lang w:eastAsia="zh-CN"/>
              </w:rPr>
              <w:t>นาย</w:t>
            </w:r>
            <w:r w:rsidRPr="00ED3517">
              <w:rPr>
                <w:rFonts w:ascii="TH SarabunPSK" w:eastAsia="Batang" w:hAnsi="TH SarabunPSK" w:cs="TH SarabunPSK" w:hint="cs"/>
                <w:lang w:eastAsia="zh-CN"/>
              </w:rPr>
              <w:t xml:space="preserve"> </w:t>
            </w:r>
            <w:r w:rsidRPr="00ED3517">
              <w:rPr>
                <w:rFonts w:ascii="TH SarabunPSK" w:eastAsia="Batang" w:hAnsi="TH SarabunPSK" w:cs="TH SarabunPSK" w:hint="cs"/>
                <w:cs/>
                <w:lang w:eastAsia="zh-CN"/>
              </w:rPr>
              <w:t>จักรภพ ใหม่เสน</w:t>
            </w:r>
          </w:p>
          <w:p w14:paraId="2A97DD00" w14:textId="68B8AE65" w:rsidR="002F2276" w:rsidRPr="00ED3517" w:rsidRDefault="002F2276" w:rsidP="00ED3517">
            <w:pPr>
              <w:widowControl w:val="0"/>
              <w:suppressAutoHyphens/>
              <w:rPr>
                <w:rFonts w:ascii="TH SarabunPSK" w:hAnsi="TH SarabunPSK" w:cs="TH SarabunPSK" w:hint="cs"/>
                <w:sz w:val="28"/>
                <w:cs/>
              </w:rPr>
            </w:pPr>
            <w:r w:rsidRPr="00ED3517">
              <w:rPr>
                <w:rFonts w:ascii="TH SarabunPSK" w:eastAsia="Batang" w:hAnsi="TH SarabunPSK" w:cs="TH SarabunPSK" w:hint="cs"/>
                <w:lang w:eastAsia="zh-CN"/>
              </w:rPr>
              <w:t>350140008XXXX</w:t>
            </w:r>
          </w:p>
        </w:tc>
        <w:tc>
          <w:tcPr>
            <w:tcW w:w="2903" w:type="dxa"/>
            <w:tcBorders>
              <w:top w:val="single" w:sz="4" w:space="0" w:color="000000"/>
              <w:left w:val="single" w:sz="4" w:space="0" w:color="000000"/>
              <w:bottom w:val="single" w:sz="4" w:space="0" w:color="auto"/>
            </w:tcBorders>
            <w:shd w:val="clear" w:color="auto" w:fill="auto"/>
          </w:tcPr>
          <w:p w14:paraId="4CB154F8" w14:textId="38B3977F" w:rsidR="002F2276" w:rsidRPr="00ED3517" w:rsidRDefault="002F2276" w:rsidP="00ED3517">
            <w:pPr>
              <w:suppressAutoHyphens/>
              <w:rPr>
                <w:rFonts w:ascii="TH SarabunPSK" w:eastAsia="Angsana New" w:hAnsi="TH SarabunPSK" w:cs="TH SarabunPSK" w:hint="cs"/>
                <w:cs/>
                <w:lang w:eastAsia="zh-CN"/>
              </w:rPr>
            </w:pPr>
            <w:proofErr w:type="spellStart"/>
            <w:r w:rsidRPr="00ED3517">
              <w:rPr>
                <w:rFonts w:ascii="TH SarabunPSK" w:eastAsia="SimSun" w:hAnsi="TH SarabunPSK" w:cs="TH SarabunPSK" w:hint="cs"/>
                <w:cs/>
                <w:lang w:eastAsia="zh-CN"/>
              </w:rPr>
              <w:t>ปร</w:t>
            </w:r>
            <w:proofErr w:type="spellEnd"/>
            <w:r w:rsidRPr="00ED3517">
              <w:rPr>
                <w:rFonts w:ascii="TH SarabunPSK" w:eastAsia="SimSun" w:hAnsi="TH SarabunPSK" w:cs="TH SarabunPSK" w:hint="cs"/>
                <w:lang w:eastAsia="zh-CN"/>
              </w:rPr>
              <w:t>.</w:t>
            </w:r>
            <w:r w:rsidRPr="00ED3517">
              <w:rPr>
                <w:rFonts w:ascii="TH SarabunPSK" w:eastAsia="SimSun" w:hAnsi="TH SarabunPSK" w:cs="TH SarabunPSK" w:hint="cs"/>
                <w:cs/>
                <w:lang w:eastAsia="zh-CN"/>
              </w:rPr>
              <w:t>ด</w:t>
            </w:r>
            <w:r w:rsidRPr="00ED3517">
              <w:rPr>
                <w:rFonts w:ascii="TH SarabunPSK" w:eastAsia="SimSun" w:hAnsi="TH SarabunPSK" w:cs="TH SarabunPSK" w:hint="cs"/>
                <w:lang w:eastAsia="zh-CN"/>
              </w:rPr>
              <w:t>.</w:t>
            </w:r>
            <w:r w:rsidRPr="00ED3517">
              <w:rPr>
                <w:rFonts w:ascii="TH SarabunPSK" w:eastAsia="Batang" w:hAnsi="TH SarabunPSK" w:cs="TH SarabunPSK" w:hint="cs"/>
                <w:lang w:eastAsia="zh-CN"/>
              </w:rPr>
              <w:t xml:space="preserve"> </w:t>
            </w:r>
            <w:r w:rsidR="00E01D59" w:rsidRPr="00ED3517">
              <w:rPr>
                <w:rFonts w:ascii="TH SarabunPSK" w:eastAsia="Batang" w:hAnsi="TH SarabunPSK" w:cs="TH SarabunPSK" w:hint="cs"/>
                <w:cs/>
                <w:lang w:eastAsia="zh-CN"/>
              </w:rPr>
              <w:t>(วิศวกรรมคอมพิวเตอร์)</w:t>
            </w:r>
          </w:p>
          <w:p w14:paraId="4A15957F" w14:textId="7836F899" w:rsidR="002F2276" w:rsidRPr="00ED3517" w:rsidRDefault="002F2276" w:rsidP="00ED3517">
            <w:pPr>
              <w:suppressAutoHyphens/>
              <w:rPr>
                <w:rFonts w:ascii="TH SarabunPSK" w:eastAsia="Angsana New" w:hAnsi="TH SarabunPSK" w:cs="TH SarabunPSK" w:hint="cs"/>
                <w:cs/>
                <w:lang w:eastAsia="zh-CN"/>
              </w:rPr>
            </w:pPr>
            <w:proofErr w:type="spellStart"/>
            <w:r w:rsidRPr="00ED3517">
              <w:rPr>
                <w:rFonts w:ascii="TH SarabunPSK" w:eastAsia="Angsana New" w:hAnsi="TH SarabunPSK" w:cs="TH SarabunPSK" w:hint="cs"/>
                <w:cs/>
                <w:lang w:eastAsia="zh-CN"/>
              </w:rPr>
              <w:t>วศ</w:t>
            </w:r>
            <w:proofErr w:type="spellEnd"/>
            <w:r w:rsidRPr="00ED3517">
              <w:rPr>
                <w:rFonts w:ascii="TH SarabunPSK" w:eastAsia="Angsana New" w:hAnsi="TH SarabunPSK" w:cs="TH SarabunPSK" w:hint="cs"/>
                <w:lang w:eastAsia="zh-CN"/>
              </w:rPr>
              <w:t>.</w:t>
            </w:r>
            <w:r w:rsidRPr="00ED3517">
              <w:rPr>
                <w:rFonts w:ascii="TH SarabunPSK" w:eastAsia="Angsana New" w:hAnsi="TH SarabunPSK" w:cs="TH SarabunPSK" w:hint="cs"/>
                <w:cs/>
                <w:lang w:eastAsia="zh-CN"/>
              </w:rPr>
              <w:t>ม</w:t>
            </w:r>
            <w:r w:rsidRPr="00ED3517">
              <w:rPr>
                <w:rFonts w:ascii="TH SarabunPSK" w:eastAsia="Angsana New" w:hAnsi="TH SarabunPSK" w:cs="TH SarabunPSK" w:hint="cs"/>
                <w:lang w:eastAsia="zh-CN"/>
              </w:rPr>
              <w:t>.</w:t>
            </w:r>
            <w:r w:rsidRPr="00ED3517">
              <w:rPr>
                <w:rFonts w:ascii="TH SarabunPSK" w:eastAsia="Batang" w:hAnsi="TH SarabunPSK" w:cs="TH SarabunPSK" w:hint="cs"/>
                <w:lang w:eastAsia="zh-CN"/>
              </w:rPr>
              <w:t xml:space="preserve"> </w:t>
            </w:r>
            <w:r w:rsidR="00E01D59" w:rsidRPr="00ED3517">
              <w:rPr>
                <w:rFonts w:ascii="TH SarabunPSK" w:eastAsia="Batang" w:hAnsi="TH SarabunPSK" w:cs="TH SarabunPSK" w:hint="cs"/>
                <w:cs/>
                <w:lang w:eastAsia="zh-CN"/>
              </w:rPr>
              <w:t>(วิศวกรรมคอมพิวเตอร์)</w:t>
            </w:r>
          </w:p>
          <w:p w14:paraId="7AF7AC0C" w14:textId="78537A30" w:rsidR="002F2276" w:rsidRPr="00ED3517" w:rsidRDefault="002F2276" w:rsidP="00ED3517">
            <w:pPr>
              <w:jc w:val="both"/>
              <w:rPr>
                <w:rFonts w:ascii="TH SarabunPSK" w:hAnsi="TH SarabunPSK" w:cs="TH SarabunPSK" w:hint="cs"/>
                <w:sz w:val="28"/>
                <w:cs/>
              </w:rPr>
            </w:pPr>
            <w:proofErr w:type="spellStart"/>
            <w:r w:rsidRPr="00ED3517">
              <w:rPr>
                <w:rFonts w:ascii="TH SarabunPSK" w:eastAsia="Angsana New" w:hAnsi="TH SarabunPSK" w:cs="TH SarabunPSK" w:hint="cs"/>
                <w:cs/>
                <w:lang w:eastAsia="zh-CN"/>
              </w:rPr>
              <w:t>วศ</w:t>
            </w:r>
            <w:proofErr w:type="spellEnd"/>
            <w:r w:rsidRPr="00ED3517">
              <w:rPr>
                <w:rFonts w:ascii="TH SarabunPSK" w:eastAsia="Angsana New" w:hAnsi="TH SarabunPSK" w:cs="TH SarabunPSK" w:hint="cs"/>
                <w:lang w:eastAsia="zh-CN"/>
              </w:rPr>
              <w:t>.</w:t>
            </w:r>
            <w:r w:rsidRPr="00ED3517">
              <w:rPr>
                <w:rFonts w:ascii="TH SarabunPSK" w:eastAsia="Angsana New" w:hAnsi="TH SarabunPSK" w:cs="TH SarabunPSK" w:hint="cs"/>
                <w:cs/>
                <w:lang w:eastAsia="zh-CN"/>
              </w:rPr>
              <w:t>บ</w:t>
            </w:r>
            <w:r w:rsidRPr="00ED3517">
              <w:rPr>
                <w:rFonts w:ascii="TH SarabunPSK" w:eastAsia="Angsana New" w:hAnsi="TH SarabunPSK" w:cs="TH SarabunPSK" w:hint="cs"/>
                <w:lang w:eastAsia="zh-CN"/>
              </w:rPr>
              <w:t>.</w:t>
            </w:r>
            <w:r w:rsidRPr="00ED3517">
              <w:rPr>
                <w:rFonts w:ascii="TH SarabunPSK" w:eastAsia="Batang" w:hAnsi="TH SarabunPSK" w:cs="TH SarabunPSK" w:hint="cs"/>
                <w:lang w:eastAsia="zh-CN"/>
              </w:rPr>
              <w:t xml:space="preserve"> </w:t>
            </w:r>
            <w:r w:rsidR="00E01D59" w:rsidRPr="00ED3517">
              <w:rPr>
                <w:rFonts w:ascii="TH SarabunPSK" w:eastAsia="Batang" w:hAnsi="TH SarabunPSK" w:cs="TH SarabunPSK" w:hint="cs"/>
                <w:cs/>
                <w:lang w:eastAsia="zh-CN"/>
              </w:rPr>
              <w:t>(วิศวกรรมคอมพิวเตอร์)</w:t>
            </w:r>
          </w:p>
        </w:tc>
        <w:tc>
          <w:tcPr>
            <w:tcW w:w="3555" w:type="dxa"/>
            <w:tcBorders>
              <w:top w:val="single" w:sz="4" w:space="0" w:color="000000"/>
              <w:left w:val="single" w:sz="4" w:space="0" w:color="000000"/>
              <w:bottom w:val="single" w:sz="4" w:space="0" w:color="auto"/>
            </w:tcBorders>
            <w:shd w:val="clear" w:color="auto" w:fill="auto"/>
          </w:tcPr>
          <w:p w14:paraId="743198BC" w14:textId="25423CB0" w:rsidR="002F2276" w:rsidRPr="00ED3517" w:rsidRDefault="002F2276" w:rsidP="00ED3517">
            <w:pPr>
              <w:suppressAutoHyphens/>
              <w:rPr>
                <w:rFonts w:ascii="TH SarabunPSK" w:eastAsia="Angsana New" w:hAnsi="TH SarabunPSK" w:cs="TH SarabunPSK" w:hint="cs"/>
                <w:cs/>
                <w:lang w:eastAsia="zh-CN"/>
              </w:rPr>
            </w:pPr>
            <w:r w:rsidRPr="00ED3517">
              <w:rPr>
                <w:rFonts w:ascii="TH SarabunPSK" w:eastAsia="Batang" w:hAnsi="TH SarabunPSK" w:cs="TH SarabunPSK" w:hint="cs"/>
                <w:cs/>
                <w:lang w:eastAsia="zh-CN"/>
              </w:rPr>
              <w:t>มหาวิทยาลัย</w:t>
            </w:r>
            <w:r w:rsidR="00E01D59" w:rsidRPr="00ED3517">
              <w:rPr>
                <w:rFonts w:ascii="TH SarabunPSK" w:eastAsia="Batang" w:hAnsi="TH SarabunPSK" w:cs="TH SarabunPSK" w:hint="cs"/>
                <w:cs/>
                <w:lang w:eastAsia="zh-CN"/>
              </w:rPr>
              <w:t>เชียงใหม่</w:t>
            </w:r>
          </w:p>
          <w:p w14:paraId="2DBD4FF8" w14:textId="4473AA83" w:rsidR="002F2276" w:rsidRPr="00ED3517" w:rsidRDefault="002F2276" w:rsidP="00ED3517">
            <w:pPr>
              <w:suppressAutoHyphens/>
              <w:rPr>
                <w:rFonts w:ascii="TH SarabunPSK" w:eastAsia="Angsana New" w:hAnsi="TH SarabunPSK" w:cs="TH SarabunPSK" w:hint="cs"/>
                <w:cs/>
                <w:lang w:eastAsia="zh-CN"/>
              </w:rPr>
            </w:pPr>
            <w:r w:rsidRPr="00ED3517">
              <w:rPr>
                <w:rFonts w:ascii="TH SarabunPSK" w:eastAsia="Batang" w:hAnsi="TH SarabunPSK" w:cs="TH SarabunPSK" w:hint="cs"/>
                <w:cs/>
                <w:lang w:eastAsia="zh-CN"/>
              </w:rPr>
              <w:t>มหาวิทยาลัย</w:t>
            </w:r>
            <w:r w:rsidR="00E01D59" w:rsidRPr="00ED3517">
              <w:rPr>
                <w:rFonts w:ascii="TH SarabunPSK" w:eastAsia="Batang" w:hAnsi="TH SarabunPSK" w:cs="TH SarabunPSK" w:hint="cs"/>
                <w:cs/>
                <w:lang w:eastAsia="zh-CN"/>
              </w:rPr>
              <w:t>เทคโนโลยีพระจอมเกล้าธนบุรี</w:t>
            </w:r>
          </w:p>
          <w:p w14:paraId="58F8139E" w14:textId="7A39C024" w:rsidR="002F2276" w:rsidRPr="00ED3517" w:rsidRDefault="00E01D59" w:rsidP="00ED3517">
            <w:pPr>
              <w:suppressAutoHyphens/>
              <w:rPr>
                <w:rFonts w:ascii="TH SarabunPSK" w:hAnsi="TH SarabunPSK" w:cs="TH SarabunPSK" w:hint="cs"/>
                <w:sz w:val="28"/>
              </w:rPr>
            </w:pPr>
            <w:r w:rsidRPr="00ED3517">
              <w:rPr>
                <w:rFonts w:ascii="TH SarabunPSK" w:eastAsia="Batang" w:hAnsi="TH SarabunPSK" w:cs="TH SarabunPSK" w:hint="cs"/>
                <w:cs/>
                <w:lang w:eastAsia="zh-CN"/>
              </w:rPr>
              <w:t>สถาบันเทคโนโลยีราชมงคล วิทยาเขตภาคพายัพ</w:t>
            </w:r>
          </w:p>
        </w:tc>
        <w:tc>
          <w:tcPr>
            <w:tcW w:w="1001" w:type="dxa"/>
            <w:tcBorders>
              <w:top w:val="single" w:sz="4" w:space="0" w:color="000000"/>
              <w:left w:val="single" w:sz="4" w:space="0" w:color="000000"/>
              <w:bottom w:val="single" w:sz="4" w:space="0" w:color="auto"/>
            </w:tcBorders>
            <w:shd w:val="clear" w:color="auto" w:fill="auto"/>
          </w:tcPr>
          <w:p w14:paraId="06E07F35" w14:textId="412D75AC" w:rsidR="002F2276" w:rsidRPr="00ED3517" w:rsidRDefault="002F227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w:t>
            </w:r>
            <w:r w:rsidR="00E67D51" w:rsidRPr="00ED3517">
              <w:rPr>
                <w:rFonts w:ascii="TH SarabunPSK" w:eastAsia="Batang" w:hAnsi="TH SarabunPSK" w:cs="TH SarabunPSK" w:hint="cs"/>
                <w:lang w:eastAsia="zh-CN"/>
              </w:rPr>
              <w:t>62</w:t>
            </w:r>
          </w:p>
          <w:p w14:paraId="6D7CC46E" w14:textId="64A0355A" w:rsidR="002F2276" w:rsidRPr="00ED3517" w:rsidRDefault="002F227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w:t>
            </w:r>
            <w:r w:rsidR="00E67D51" w:rsidRPr="00ED3517">
              <w:rPr>
                <w:rFonts w:ascii="TH SarabunPSK" w:eastAsia="Batang" w:hAnsi="TH SarabunPSK" w:cs="TH SarabunPSK" w:hint="cs"/>
                <w:lang w:eastAsia="zh-CN"/>
              </w:rPr>
              <w:t>49</w:t>
            </w:r>
          </w:p>
          <w:p w14:paraId="1E7CABE3" w14:textId="6FF10FCC" w:rsidR="002F2276" w:rsidRPr="00ED3517" w:rsidRDefault="002F2276" w:rsidP="00ED3517">
            <w:pPr>
              <w:suppressAutoHyphens/>
              <w:jc w:val="center"/>
              <w:rPr>
                <w:rFonts w:ascii="TH SarabunPSK" w:hAnsi="TH SarabunPSK" w:cs="TH SarabunPSK" w:hint="cs"/>
                <w:sz w:val="28"/>
                <w:cs/>
              </w:rPr>
            </w:pPr>
            <w:r w:rsidRPr="00ED3517">
              <w:rPr>
                <w:rFonts w:ascii="TH SarabunPSK" w:eastAsia="Batang" w:hAnsi="TH SarabunPSK" w:cs="TH SarabunPSK" w:hint="cs"/>
                <w:lang w:eastAsia="zh-CN"/>
              </w:rPr>
              <w:t>25</w:t>
            </w:r>
            <w:r w:rsidR="00E67D51" w:rsidRPr="00ED3517">
              <w:rPr>
                <w:rFonts w:ascii="TH SarabunPSK" w:eastAsia="Batang" w:hAnsi="TH SarabunPSK" w:cs="TH SarabunPSK" w:hint="cs"/>
                <w:lang w:eastAsia="zh-CN"/>
              </w:rPr>
              <w:t>42</w:t>
            </w:r>
          </w:p>
        </w:tc>
        <w:tc>
          <w:tcPr>
            <w:tcW w:w="2118" w:type="dxa"/>
            <w:tcBorders>
              <w:top w:val="single" w:sz="4" w:space="0" w:color="000000"/>
              <w:left w:val="single" w:sz="4" w:space="0" w:color="000000"/>
              <w:bottom w:val="single" w:sz="4" w:space="0" w:color="auto"/>
            </w:tcBorders>
            <w:shd w:val="clear" w:color="auto" w:fill="auto"/>
          </w:tcPr>
          <w:p w14:paraId="7918B15C" w14:textId="404DFE0C" w:rsidR="002F2276" w:rsidRPr="00ED3517" w:rsidRDefault="002F2276" w:rsidP="00ED3517">
            <w:pPr>
              <w:jc w:val="center"/>
              <w:rPr>
                <w:rFonts w:ascii="TH SarabunPSK" w:hAnsi="TH SarabunPSK" w:cs="TH SarabunPSK" w:hint="cs"/>
                <w:sz w:val="28"/>
                <w:cs/>
              </w:rPr>
            </w:pPr>
            <w:r w:rsidRPr="00ED3517">
              <w:rPr>
                <w:rFonts w:ascii="TH SarabunPSK" w:hAnsi="TH SarabunPSK" w:cs="TH SarabunPSK" w:hint="cs"/>
                <w:sz w:val="28"/>
                <w:cs/>
              </w:rPr>
              <w:t>อาจารย์</w:t>
            </w:r>
          </w:p>
        </w:tc>
        <w:tc>
          <w:tcPr>
            <w:tcW w:w="2835" w:type="dxa"/>
            <w:tcBorders>
              <w:top w:val="single" w:sz="4" w:space="0" w:color="000000"/>
              <w:left w:val="single" w:sz="4" w:space="0" w:color="000000"/>
              <w:bottom w:val="single" w:sz="4" w:space="0" w:color="auto"/>
              <w:right w:val="single" w:sz="4" w:space="0" w:color="000000"/>
            </w:tcBorders>
            <w:shd w:val="clear" w:color="auto" w:fill="auto"/>
          </w:tcPr>
          <w:p w14:paraId="6D222172"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516A11F1"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5900B483" w14:textId="6D3F2A62" w:rsidR="002F2276" w:rsidRPr="00ED3517" w:rsidRDefault="002F2276" w:rsidP="00ED3517">
            <w:pPr>
              <w:jc w:val="both"/>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tc>
      </w:tr>
      <w:tr w:rsidR="002F2276" w:rsidRPr="00ED3517" w14:paraId="0066ABF7" w14:textId="77777777" w:rsidTr="00E01D59">
        <w:trPr>
          <w:trHeight w:val="908"/>
        </w:trPr>
        <w:tc>
          <w:tcPr>
            <w:tcW w:w="740" w:type="dxa"/>
            <w:tcBorders>
              <w:top w:val="single" w:sz="4" w:space="0" w:color="000000"/>
              <w:left w:val="single" w:sz="4" w:space="0" w:color="000000"/>
              <w:bottom w:val="single" w:sz="4" w:space="0" w:color="auto"/>
            </w:tcBorders>
            <w:shd w:val="clear" w:color="auto" w:fill="auto"/>
          </w:tcPr>
          <w:p w14:paraId="40310185" w14:textId="62586F31" w:rsidR="002F2276" w:rsidRPr="00ED3517" w:rsidRDefault="002F2276" w:rsidP="00ED3517">
            <w:pPr>
              <w:jc w:val="center"/>
              <w:rPr>
                <w:rFonts w:ascii="TH SarabunPSK" w:hAnsi="TH SarabunPSK" w:cs="TH SarabunPSK" w:hint="cs"/>
                <w:sz w:val="28"/>
              </w:rPr>
            </w:pPr>
            <w:r w:rsidRPr="00ED3517">
              <w:rPr>
                <w:rFonts w:ascii="TH SarabunPSK" w:hAnsi="TH SarabunPSK" w:cs="TH SarabunPSK" w:hint="cs"/>
                <w:sz w:val="28"/>
              </w:rPr>
              <w:t>8</w:t>
            </w:r>
          </w:p>
        </w:tc>
        <w:tc>
          <w:tcPr>
            <w:tcW w:w="2161" w:type="dxa"/>
            <w:tcBorders>
              <w:top w:val="single" w:sz="4" w:space="0" w:color="000000"/>
              <w:left w:val="single" w:sz="4" w:space="0" w:color="000000"/>
              <w:bottom w:val="single" w:sz="4" w:space="0" w:color="auto"/>
            </w:tcBorders>
            <w:shd w:val="clear" w:color="auto" w:fill="auto"/>
          </w:tcPr>
          <w:p w14:paraId="2B49D7A8" w14:textId="36CC1AC2" w:rsidR="002F2276" w:rsidRPr="00ED3517" w:rsidRDefault="002F2276" w:rsidP="00ED3517">
            <w:pPr>
              <w:widowControl w:val="0"/>
              <w:suppressAutoHyphens/>
              <w:rPr>
                <w:rFonts w:ascii="TH SarabunPSK" w:eastAsia="Batang" w:hAnsi="TH SarabunPSK" w:cs="TH SarabunPSK" w:hint="cs"/>
                <w:cs/>
                <w:lang w:eastAsia="zh-CN"/>
              </w:rPr>
            </w:pPr>
            <w:r w:rsidRPr="00ED3517">
              <w:rPr>
                <w:rFonts w:ascii="TH SarabunPSK" w:eastAsia="Angsana New" w:hAnsi="TH SarabunPSK" w:cs="TH SarabunPSK" w:hint="cs"/>
                <w:cs/>
                <w:lang w:eastAsia="zh-CN"/>
              </w:rPr>
              <w:t>นาย</w:t>
            </w:r>
            <w:r w:rsidRPr="00ED3517">
              <w:rPr>
                <w:rFonts w:ascii="TH SarabunPSK" w:eastAsia="Batang" w:hAnsi="TH SarabunPSK" w:cs="TH SarabunPSK" w:hint="cs"/>
                <w:lang w:eastAsia="zh-CN"/>
              </w:rPr>
              <w:t xml:space="preserve"> </w:t>
            </w:r>
            <w:r w:rsidRPr="00ED3517">
              <w:rPr>
                <w:rFonts w:ascii="TH SarabunPSK" w:eastAsia="Batang" w:hAnsi="TH SarabunPSK" w:cs="TH SarabunPSK" w:hint="cs"/>
                <w:cs/>
                <w:lang w:eastAsia="zh-CN"/>
              </w:rPr>
              <w:t>สมนึก สุระธง</w:t>
            </w:r>
          </w:p>
          <w:p w14:paraId="331421C9" w14:textId="76120E70" w:rsidR="002F2276" w:rsidRPr="00ED3517" w:rsidRDefault="002F2276" w:rsidP="00ED3517">
            <w:pPr>
              <w:widowControl w:val="0"/>
              <w:suppressAutoHyphens/>
              <w:rPr>
                <w:rFonts w:ascii="TH SarabunPSK" w:eastAsia="Angsana New" w:hAnsi="TH SarabunPSK" w:cs="TH SarabunPSK" w:hint="cs"/>
                <w:lang w:eastAsia="zh-CN"/>
              </w:rPr>
            </w:pPr>
            <w:r w:rsidRPr="00ED3517">
              <w:rPr>
                <w:rFonts w:ascii="TH SarabunPSK" w:eastAsia="Batang" w:hAnsi="TH SarabunPSK" w:cs="TH SarabunPSK" w:hint="cs"/>
                <w:lang w:eastAsia="zh-CN"/>
              </w:rPr>
              <w:t>351010118XXXX</w:t>
            </w:r>
          </w:p>
        </w:tc>
        <w:tc>
          <w:tcPr>
            <w:tcW w:w="2903" w:type="dxa"/>
            <w:tcBorders>
              <w:top w:val="single" w:sz="4" w:space="0" w:color="000000"/>
              <w:left w:val="single" w:sz="4" w:space="0" w:color="000000"/>
              <w:bottom w:val="single" w:sz="4" w:space="0" w:color="auto"/>
            </w:tcBorders>
            <w:shd w:val="clear" w:color="auto" w:fill="auto"/>
          </w:tcPr>
          <w:p w14:paraId="45D561A4" w14:textId="6395E2CC" w:rsidR="002F2276" w:rsidRPr="00ED3517" w:rsidRDefault="002F2276" w:rsidP="00ED3517">
            <w:pPr>
              <w:suppressAutoHyphens/>
              <w:rPr>
                <w:rFonts w:ascii="TH SarabunPSK" w:eastAsia="Angsana New" w:hAnsi="TH SarabunPSK" w:cs="TH SarabunPSK" w:hint="cs"/>
                <w:lang w:eastAsia="zh-CN"/>
              </w:rPr>
            </w:pPr>
            <w:proofErr w:type="spellStart"/>
            <w:r w:rsidRPr="00ED3517">
              <w:rPr>
                <w:rFonts w:ascii="TH SarabunPSK" w:eastAsia="SimSun" w:hAnsi="TH SarabunPSK" w:cs="TH SarabunPSK" w:hint="cs"/>
                <w:cs/>
                <w:lang w:eastAsia="zh-CN"/>
              </w:rPr>
              <w:t>ปร</w:t>
            </w:r>
            <w:proofErr w:type="spellEnd"/>
            <w:r w:rsidRPr="00ED3517">
              <w:rPr>
                <w:rFonts w:ascii="TH SarabunPSK" w:eastAsia="SimSun" w:hAnsi="TH SarabunPSK" w:cs="TH SarabunPSK" w:hint="cs"/>
                <w:lang w:eastAsia="zh-CN"/>
              </w:rPr>
              <w:t>.</w:t>
            </w:r>
            <w:r w:rsidRPr="00ED3517">
              <w:rPr>
                <w:rFonts w:ascii="TH SarabunPSK" w:eastAsia="SimSun" w:hAnsi="TH SarabunPSK" w:cs="TH SarabunPSK" w:hint="cs"/>
                <w:cs/>
                <w:lang w:eastAsia="zh-CN"/>
              </w:rPr>
              <w:t>ด</w:t>
            </w:r>
            <w:r w:rsidRPr="00ED3517">
              <w:rPr>
                <w:rFonts w:ascii="TH SarabunPSK" w:eastAsia="SimSun" w:hAnsi="TH SarabunPSK" w:cs="TH SarabunPSK" w:hint="cs"/>
                <w:lang w:eastAsia="zh-CN"/>
              </w:rPr>
              <w:t>.</w:t>
            </w:r>
            <w:r w:rsidRPr="00ED3517">
              <w:rPr>
                <w:rFonts w:ascii="TH SarabunPSK" w:eastAsia="Batang" w:hAnsi="TH SarabunPSK" w:cs="TH SarabunPSK" w:hint="cs"/>
                <w:lang w:eastAsia="zh-CN"/>
              </w:rPr>
              <w:t xml:space="preserve"> </w:t>
            </w:r>
            <w:r w:rsidR="00E01D59" w:rsidRPr="00ED3517">
              <w:rPr>
                <w:rFonts w:ascii="TH SarabunPSK" w:eastAsia="Batang" w:hAnsi="TH SarabunPSK" w:cs="TH SarabunPSK" w:hint="cs"/>
                <w:cs/>
                <w:lang w:eastAsia="zh-CN"/>
              </w:rPr>
              <w:t>(วิศวกรรมคอมพิวเตอร์)</w:t>
            </w:r>
          </w:p>
          <w:p w14:paraId="260F9E82" w14:textId="67F21FD1" w:rsidR="002F2276" w:rsidRPr="00ED3517" w:rsidRDefault="002F2276" w:rsidP="00ED3517">
            <w:pPr>
              <w:suppressAutoHyphens/>
              <w:rPr>
                <w:rFonts w:ascii="TH SarabunPSK" w:eastAsia="Angsana New" w:hAnsi="TH SarabunPSK" w:cs="TH SarabunPSK" w:hint="cs"/>
                <w:cs/>
                <w:lang w:eastAsia="zh-CN"/>
              </w:rPr>
            </w:pPr>
            <w:proofErr w:type="spellStart"/>
            <w:r w:rsidRPr="00ED3517">
              <w:rPr>
                <w:rFonts w:ascii="TH SarabunPSK" w:eastAsia="Angsana New" w:hAnsi="TH SarabunPSK" w:cs="TH SarabunPSK" w:hint="cs"/>
                <w:cs/>
                <w:lang w:eastAsia="zh-CN"/>
              </w:rPr>
              <w:t>วศ</w:t>
            </w:r>
            <w:proofErr w:type="spellEnd"/>
            <w:r w:rsidRPr="00ED3517">
              <w:rPr>
                <w:rFonts w:ascii="TH SarabunPSK" w:eastAsia="Angsana New" w:hAnsi="TH SarabunPSK" w:cs="TH SarabunPSK" w:hint="cs"/>
                <w:lang w:eastAsia="zh-CN"/>
              </w:rPr>
              <w:t>.</w:t>
            </w:r>
            <w:r w:rsidRPr="00ED3517">
              <w:rPr>
                <w:rFonts w:ascii="TH SarabunPSK" w:eastAsia="Angsana New" w:hAnsi="TH SarabunPSK" w:cs="TH SarabunPSK" w:hint="cs"/>
                <w:cs/>
                <w:lang w:eastAsia="zh-CN"/>
              </w:rPr>
              <w:t>ม</w:t>
            </w:r>
            <w:r w:rsidRPr="00ED3517">
              <w:rPr>
                <w:rFonts w:ascii="TH SarabunPSK" w:eastAsia="Angsana New" w:hAnsi="TH SarabunPSK" w:cs="TH SarabunPSK" w:hint="cs"/>
                <w:lang w:eastAsia="zh-CN"/>
              </w:rPr>
              <w:t>.</w:t>
            </w:r>
            <w:r w:rsidRPr="00ED3517">
              <w:rPr>
                <w:rFonts w:ascii="TH SarabunPSK" w:eastAsia="Batang" w:hAnsi="TH SarabunPSK" w:cs="TH SarabunPSK" w:hint="cs"/>
                <w:lang w:eastAsia="zh-CN"/>
              </w:rPr>
              <w:t xml:space="preserve"> </w:t>
            </w:r>
            <w:r w:rsidR="00E01D59" w:rsidRPr="00ED3517">
              <w:rPr>
                <w:rFonts w:ascii="TH SarabunPSK" w:eastAsia="Batang" w:hAnsi="TH SarabunPSK" w:cs="TH SarabunPSK" w:hint="cs"/>
                <w:cs/>
                <w:lang w:eastAsia="zh-CN"/>
              </w:rPr>
              <w:t>(วิศวกรรมคอมพิวเตอร์)</w:t>
            </w:r>
          </w:p>
          <w:p w14:paraId="2660E706" w14:textId="5EE25D8D" w:rsidR="002F2276" w:rsidRPr="00ED3517" w:rsidRDefault="002F2276" w:rsidP="00ED3517">
            <w:pPr>
              <w:jc w:val="both"/>
              <w:rPr>
                <w:rFonts w:ascii="TH SarabunPSK" w:hAnsi="TH SarabunPSK" w:cs="TH SarabunPSK" w:hint="cs"/>
                <w:sz w:val="28"/>
                <w:cs/>
              </w:rPr>
            </w:pPr>
            <w:proofErr w:type="spellStart"/>
            <w:r w:rsidRPr="00ED3517">
              <w:rPr>
                <w:rFonts w:ascii="TH SarabunPSK" w:eastAsia="Angsana New" w:hAnsi="TH SarabunPSK" w:cs="TH SarabunPSK" w:hint="cs"/>
                <w:cs/>
                <w:lang w:eastAsia="zh-CN"/>
              </w:rPr>
              <w:t>วศ</w:t>
            </w:r>
            <w:proofErr w:type="spellEnd"/>
            <w:r w:rsidRPr="00ED3517">
              <w:rPr>
                <w:rFonts w:ascii="TH SarabunPSK" w:eastAsia="Angsana New" w:hAnsi="TH SarabunPSK" w:cs="TH SarabunPSK" w:hint="cs"/>
                <w:lang w:eastAsia="zh-CN"/>
              </w:rPr>
              <w:t>.</w:t>
            </w:r>
            <w:r w:rsidRPr="00ED3517">
              <w:rPr>
                <w:rFonts w:ascii="TH SarabunPSK" w:eastAsia="Angsana New" w:hAnsi="TH SarabunPSK" w:cs="TH SarabunPSK" w:hint="cs"/>
                <w:cs/>
                <w:lang w:eastAsia="zh-CN"/>
              </w:rPr>
              <w:t>บ</w:t>
            </w:r>
            <w:r w:rsidRPr="00ED3517">
              <w:rPr>
                <w:rFonts w:ascii="TH SarabunPSK" w:eastAsia="Angsana New" w:hAnsi="TH SarabunPSK" w:cs="TH SarabunPSK" w:hint="cs"/>
                <w:lang w:eastAsia="zh-CN"/>
              </w:rPr>
              <w:t>.</w:t>
            </w:r>
            <w:r w:rsidRPr="00ED3517">
              <w:rPr>
                <w:rFonts w:ascii="TH SarabunPSK" w:eastAsia="Batang" w:hAnsi="TH SarabunPSK" w:cs="TH SarabunPSK" w:hint="cs"/>
                <w:lang w:eastAsia="zh-CN"/>
              </w:rPr>
              <w:t xml:space="preserve"> </w:t>
            </w:r>
            <w:r w:rsidR="00E01D59" w:rsidRPr="00ED3517">
              <w:rPr>
                <w:rFonts w:ascii="TH SarabunPSK" w:eastAsia="Batang" w:hAnsi="TH SarabunPSK" w:cs="TH SarabunPSK" w:hint="cs"/>
                <w:cs/>
                <w:lang w:eastAsia="zh-CN"/>
              </w:rPr>
              <w:t>(วิศวกรรมคอมพิวเตอร์)</w:t>
            </w:r>
          </w:p>
        </w:tc>
        <w:tc>
          <w:tcPr>
            <w:tcW w:w="3555" w:type="dxa"/>
            <w:tcBorders>
              <w:top w:val="single" w:sz="4" w:space="0" w:color="000000"/>
              <w:left w:val="single" w:sz="4" w:space="0" w:color="000000"/>
              <w:bottom w:val="single" w:sz="4" w:space="0" w:color="auto"/>
            </w:tcBorders>
            <w:shd w:val="clear" w:color="auto" w:fill="auto"/>
          </w:tcPr>
          <w:p w14:paraId="496B07B2" w14:textId="77777777" w:rsidR="00E01D59" w:rsidRPr="00ED3517" w:rsidRDefault="00E01D59" w:rsidP="00ED3517">
            <w:pPr>
              <w:suppressAutoHyphens/>
              <w:rPr>
                <w:rFonts w:ascii="TH SarabunPSK" w:eastAsia="Angsana New" w:hAnsi="TH SarabunPSK" w:cs="TH SarabunPSK" w:hint="cs"/>
                <w:cs/>
                <w:lang w:eastAsia="zh-CN"/>
              </w:rPr>
            </w:pPr>
            <w:r w:rsidRPr="00ED3517">
              <w:rPr>
                <w:rFonts w:ascii="TH SarabunPSK" w:eastAsia="Batang" w:hAnsi="TH SarabunPSK" w:cs="TH SarabunPSK" w:hint="cs"/>
                <w:cs/>
                <w:lang w:eastAsia="zh-CN"/>
              </w:rPr>
              <w:t>มหาวิทยาลัยเชียงใหม่</w:t>
            </w:r>
          </w:p>
          <w:p w14:paraId="2A132536" w14:textId="77777777" w:rsidR="00E01D59" w:rsidRPr="00ED3517" w:rsidRDefault="00E01D59" w:rsidP="00ED3517">
            <w:pPr>
              <w:suppressAutoHyphens/>
              <w:rPr>
                <w:rFonts w:ascii="TH SarabunPSK" w:eastAsia="Angsana New" w:hAnsi="TH SarabunPSK" w:cs="TH SarabunPSK" w:hint="cs"/>
                <w:cs/>
                <w:lang w:eastAsia="zh-CN"/>
              </w:rPr>
            </w:pPr>
            <w:r w:rsidRPr="00ED3517">
              <w:rPr>
                <w:rFonts w:ascii="TH SarabunPSK" w:eastAsia="Batang" w:hAnsi="TH SarabunPSK" w:cs="TH SarabunPSK" w:hint="cs"/>
                <w:cs/>
                <w:lang w:eastAsia="zh-CN"/>
              </w:rPr>
              <w:t>มหาวิทยาลัยเทคโนโลยีพระจอมเกล้าธนบุรี</w:t>
            </w:r>
          </w:p>
          <w:p w14:paraId="6E8BA433" w14:textId="3B875186" w:rsidR="002F2276" w:rsidRPr="00ED3517" w:rsidRDefault="00E01D59" w:rsidP="00ED3517">
            <w:pPr>
              <w:jc w:val="both"/>
              <w:rPr>
                <w:rFonts w:ascii="TH SarabunPSK" w:hAnsi="TH SarabunPSK" w:cs="TH SarabunPSK" w:hint="cs"/>
                <w:sz w:val="28"/>
                <w:cs/>
              </w:rPr>
            </w:pPr>
            <w:r w:rsidRPr="00ED3517">
              <w:rPr>
                <w:rFonts w:ascii="TH SarabunPSK" w:eastAsia="Batang" w:hAnsi="TH SarabunPSK" w:cs="TH SarabunPSK" w:hint="cs"/>
                <w:cs/>
                <w:lang w:eastAsia="zh-CN"/>
              </w:rPr>
              <w:t>สถาบันเทคโนโลยีราชมงคล วิทยาเขตภาคพายัพ</w:t>
            </w:r>
          </w:p>
        </w:tc>
        <w:tc>
          <w:tcPr>
            <w:tcW w:w="1001" w:type="dxa"/>
            <w:tcBorders>
              <w:top w:val="single" w:sz="4" w:space="0" w:color="000000"/>
              <w:left w:val="single" w:sz="4" w:space="0" w:color="000000"/>
              <w:bottom w:val="single" w:sz="4" w:space="0" w:color="auto"/>
            </w:tcBorders>
            <w:shd w:val="clear" w:color="auto" w:fill="auto"/>
          </w:tcPr>
          <w:p w14:paraId="161C064C" w14:textId="09759488" w:rsidR="002F2276" w:rsidRPr="00ED3517" w:rsidRDefault="002F227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w:t>
            </w:r>
            <w:r w:rsidR="00E67D51" w:rsidRPr="00ED3517">
              <w:rPr>
                <w:rFonts w:ascii="TH SarabunPSK" w:eastAsia="Batang" w:hAnsi="TH SarabunPSK" w:cs="TH SarabunPSK" w:hint="cs"/>
                <w:lang w:eastAsia="zh-CN"/>
              </w:rPr>
              <w:t>62</w:t>
            </w:r>
          </w:p>
          <w:p w14:paraId="4C2A6049" w14:textId="5BE8DD52" w:rsidR="002F2276" w:rsidRPr="00ED3517" w:rsidRDefault="002F227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w:t>
            </w:r>
            <w:r w:rsidR="00E67D51" w:rsidRPr="00ED3517">
              <w:rPr>
                <w:rFonts w:ascii="TH SarabunPSK" w:eastAsia="Batang" w:hAnsi="TH SarabunPSK" w:cs="TH SarabunPSK" w:hint="cs"/>
                <w:lang w:eastAsia="zh-CN"/>
              </w:rPr>
              <w:t>48</w:t>
            </w:r>
          </w:p>
          <w:p w14:paraId="7E271C41" w14:textId="29A1C9B1" w:rsidR="002F2276" w:rsidRPr="00ED3517" w:rsidRDefault="002F2276" w:rsidP="00ED3517">
            <w:pPr>
              <w:suppressAutoHyphens/>
              <w:jc w:val="center"/>
              <w:rPr>
                <w:rFonts w:ascii="TH SarabunPSK" w:hAnsi="TH SarabunPSK" w:cs="TH SarabunPSK" w:hint="cs"/>
                <w:sz w:val="28"/>
              </w:rPr>
            </w:pPr>
            <w:r w:rsidRPr="00ED3517">
              <w:rPr>
                <w:rFonts w:ascii="TH SarabunPSK" w:eastAsia="Batang" w:hAnsi="TH SarabunPSK" w:cs="TH SarabunPSK" w:hint="cs"/>
                <w:lang w:eastAsia="zh-CN"/>
              </w:rPr>
              <w:t>25</w:t>
            </w:r>
            <w:r w:rsidR="00E67D51" w:rsidRPr="00ED3517">
              <w:rPr>
                <w:rFonts w:ascii="TH SarabunPSK" w:eastAsia="Batang" w:hAnsi="TH SarabunPSK" w:cs="TH SarabunPSK" w:hint="cs"/>
                <w:lang w:eastAsia="zh-CN"/>
              </w:rPr>
              <w:t>43</w:t>
            </w:r>
          </w:p>
        </w:tc>
        <w:tc>
          <w:tcPr>
            <w:tcW w:w="2118" w:type="dxa"/>
            <w:tcBorders>
              <w:top w:val="single" w:sz="4" w:space="0" w:color="000000"/>
              <w:left w:val="single" w:sz="4" w:space="0" w:color="000000"/>
              <w:bottom w:val="single" w:sz="4" w:space="0" w:color="auto"/>
            </w:tcBorders>
            <w:shd w:val="clear" w:color="auto" w:fill="auto"/>
          </w:tcPr>
          <w:p w14:paraId="3D73E0D3" w14:textId="2DD628D5" w:rsidR="002F2276" w:rsidRPr="00ED3517" w:rsidRDefault="002F2276" w:rsidP="00ED3517">
            <w:pPr>
              <w:jc w:val="center"/>
              <w:rPr>
                <w:rFonts w:ascii="TH SarabunPSK" w:hAnsi="TH SarabunPSK" w:cs="TH SarabunPSK" w:hint="cs"/>
                <w:sz w:val="28"/>
                <w:cs/>
              </w:rPr>
            </w:pPr>
            <w:r w:rsidRPr="00ED3517">
              <w:rPr>
                <w:rFonts w:ascii="TH SarabunPSK" w:hAnsi="TH SarabunPSK" w:cs="TH SarabunPSK" w:hint="cs"/>
                <w:sz w:val="28"/>
                <w:cs/>
              </w:rPr>
              <w:t>อาจารย์</w:t>
            </w:r>
          </w:p>
        </w:tc>
        <w:tc>
          <w:tcPr>
            <w:tcW w:w="2835" w:type="dxa"/>
            <w:tcBorders>
              <w:top w:val="single" w:sz="4" w:space="0" w:color="000000"/>
              <w:left w:val="single" w:sz="4" w:space="0" w:color="000000"/>
              <w:bottom w:val="single" w:sz="4" w:space="0" w:color="auto"/>
              <w:right w:val="single" w:sz="4" w:space="0" w:color="000000"/>
            </w:tcBorders>
            <w:shd w:val="clear" w:color="auto" w:fill="auto"/>
          </w:tcPr>
          <w:p w14:paraId="1F2EF190"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66F5DF47"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2184D832" w14:textId="018388F4" w:rsidR="002F2276" w:rsidRPr="00ED3517" w:rsidRDefault="002F2276" w:rsidP="00ED3517">
            <w:pPr>
              <w:jc w:val="both"/>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tc>
      </w:tr>
      <w:tr w:rsidR="002F2276" w:rsidRPr="00ED3517" w14:paraId="68BD413C" w14:textId="77777777" w:rsidTr="001C4C4E">
        <w:tc>
          <w:tcPr>
            <w:tcW w:w="740" w:type="dxa"/>
            <w:tcBorders>
              <w:top w:val="single" w:sz="4" w:space="0" w:color="000000"/>
              <w:left w:val="single" w:sz="4" w:space="0" w:color="000000"/>
              <w:bottom w:val="single" w:sz="4" w:space="0" w:color="000000"/>
            </w:tcBorders>
            <w:shd w:val="clear" w:color="auto" w:fill="auto"/>
          </w:tcPr>
          <w:p w14:paraId="1BE56CEE" w14:textId="45344174" w:rsidR="002F2276" w:rsidRPr="00ED3517" w:rsidRDefault="002F2276" w:rsidP="00ED3517">
            <w:pPr>
              <w:jc w:val="center"/>
              <w:rPr>
                <w:rFonts w:ascii="TH SarabunPSK" w:hAnsi="TH SarabunPSK" w:cs="TH SarabunPSK" w:hint="cs"/>
                <w:sz w:val="28"/>
                <w:cs/>
              </w:rPr>
            </w:pPr>
            <w:r w:rsidRPr="00ED3517">
              <w:rPr>
                <w:rFonts w:ascii="TH SarabunPSK" w:hAnsi="TH SarabunPSK" w:cs="TH SarabunPSK" w:hint="cs"/>
                <w:sz w:val="28"/>
              </w:rPr>
              <w:t>9</w:t>
            </w:r>
          </w:p>
        </w:tc>
        <w:tc>
          <w:tcPr>
            <w:tcW w:w="2161" w:type="dxa"/>
            <w:tcBorders>
              <w:top w:val="single" w:sz="4" w:space="0" w:color="000000"/>
              <w:left w:val="single" w:sz="4" w:space="0" w:color="000000"/>
              <w:bottom w:val="single" w:sz="4" w:space="0" w:color="000000"/>
            </w:tcBorders>
            <w:shd w:val="clear" w:color="auto" w:fill="auto"/>
          </w:tcPr>
          <w:p w14:paraId="64306EAB" w14:textId="77777777" w:rsidR="002F2276" w:rsidRPr="00ED3517" w:rsidRDefault="002F2276" w:rsidP="00ED3517">
            <w:pPr>
              <w:widowControl w:val="0"/>
              <w:suppressAutoHyphens/>
              <w:rPr>
                <w:rFonts w:ascii="TH SarabunPSK" w:eastAsia="Batang" w:hAnsi="TH SarabunPSK" w:cs="TH SarabunPSK" w:hint="cs"/>
                <w:lang w:eastAsia="zh-CN"/>
              </w:rPr>
            </w:pPr>
            <w:r w:rsidRPr="00ED3517">
              <w:rPr>
                <w:rFonts w:ascii="TH SarabunPSK" w:eastAsia="Angsana New" w:hAnsi="TH SarabunPSK" w:cs="TH SarabunPSK" w:hint="cs"/>
                <w:cs/>
                <w:lang w:eastAsia="zh-CN"/>
              </w:rPr>
              <w:t>นาย</w:t>
            </w:r>
            <w:r w:rsidRPr="00ED3517">
              <w:rPr>
                <w:rFonts w:ascii="TH SarabunPSK" w:eastAsia="Batang" w:hAnsi="TH SarabunPSK" w:cs="TH SarabunPSK" w:hint="cs"/>
                <w:lang w:eastAsia="zh-CN"/>
              </w:rPr>
              <w:t xml:space="preserve"> </w:t>
            </w:r>
            <w:r w:rsidRPr="00ED3517">
              <w:rPr>
                <w:rFonts w:ascii="TH SarabunPSK" w:eastAsia="Batang" w:hAnsi="TH SarabunPSK" w:cs="TH SarabunPSK" w:hint="cs"/>
                <w:cs/>
                <w:lang w:eastAsia="zh-CN"/>
              </w:rPr>
              <w:t>ณัฐชาสิทธิ์ ชูเกียรติขจร</w:t>
            </w:r>
          </w:p>
          <w:p w14:paraId="0A25A78C" w14:textId="101C4511" w:rsidR="002F2276" w:rsidRPr="00ED3517" w:rsidRDefault="002F2276" w:rsidP="00ED3517">
            <w:pPr>
              <w:widowControl w:val="0"/>
              <w:suppressAutoHyphens/>
              <w:rPr>
                <w:rFonts w:ascii="TH SarabunPSK" w:hAnsi="TH SarabunPSK" w:cs="TH SarabunPSK" w:hint="cs"/>
                <w:sz w:val="28"/>
                <w:cs/>
              </w:rPr>
            </w:pPr>
            <w:r w:rsidRPr="00ED3517">
              <w:rPr>
                <w:rFonts w:ascii="TH SarabunPSK" w:eastAsia="Batang" w:hAnsi="TH SarabunPSK" w:cs="TH SarabunPSK" w:hint="cs"/>
                <w:lang w:eastAsia="zh-CN"/>
              </w:rPr>
              <w:t>352990042XXXX</w:t>
            </w:r>
          </w:p>
        </w:tc>
        <w:tc>
          <w:tcPr>
            <w:tcW w:w="2903" w:type="dxa"/>
            <w:tcBorders>
              <w:top w:val="single" w:sz="4" w:space="0" w:color="000000"/>
              <w:left w:val="single" w:sz="4" w:space="0" w:color="000000"/>
              <w:bottom w:val="single" w:sz="4" w:space="0" w:color="000000"/>
            </w:tcBorders>
            <w:shd w:val="clear" w:color="auto" w:fill="auto"/>
          </w:tcPr>
          <w:p w14:paraId="6A3C83D0" w14:textId="44E74943" w:rsidR="002F2276" w:rsidRPr="00ED3517" w:rsidRDefault="002F2276" w:rsidP="00ED3517">
            <w:pPr>
              <w:suppressAutoHyphens/>
              <w:rPr>
                <w:rFonts w:ascii="TH SarabunPSK" w:eastAsia="Angsana New" w:hAnsi="TH SarabunPSK" w:cs="TH SarabunPSK" w:hint="cs"/>
                <w:cs/>
                <w:lang w:eastAsia="zh-CN"/>
              </w:rPr>
            </w:pPr>
            <w:proofErr w:type="spellStart"/>
            <w:r w:rsidRPr="00ED3517">
              <w:rPr>
                <w:rFonts w:ascii="TH SarabunPSK" w:eastAsia="Angsana New" w:hAnsi="TH SarabunPSK" w:cs="TH SarabunPSK" w:hint="cs"/>
                <w:cs/>
                <w:lang w:eastAsia="zh-CN"/>
              </w:rPr>
              <w:t>วศ</w:t>
            </w:r>
            <w:proofErr w:type="spellEnd"/>
            <w:r w:rsidRPr="00ED3517">
              <w:rPr>
                <w:rFonts w:ascii="TH SarabunPSK" w:eastAsia="Angsana New" w:hAnsi="TH SarabunPSK" w:cs="TH SarabunPSK" w:hint="cs"/>
                <w:lang w:eastAsia="zh-CN"/>
              </w:rPr>
              <w:t>.</w:t>
            </w:r>
            <w:r w:rsidRPr="00ED3517">
              <w:rPr>
                <w:rFonts w:ascii="TH SarabunPSK" w:eastAsia="Angsana New" w:hAnsi="TH SarabunPSK" w:cs="TH SarabunPSK" w:hint="cs"/>
                <w:cs/>
                <w:lang w:eastAsia="zh-CN"/>
              </w:rPr>
              <w:t>ม</w:t>
            </w:r>
            <w:r w:rsidRPr="00ED3517">
              <w:rPr>
                <w:rFonts w:ascii="TH SarabunPSK" w:eastAsia="Angsana New" w:hAnsi="TH SarabunPSK" w:cs="TH SarabunPSK" w:hint="cs"/>
                <w:lang w:eastAsia="zh-CN"/>
              </w:rPr>
              <w:t>.</w:t>
            </w:r>
            <w:r w:rsidRPr="00ED3517">
              <w:rPr>
                <w:rFonts w:ascii="TH SarabunPSK" w:eastAsia="Batang" w:hAnsi="TH SarabunPSK" w:cs="TH SarabunPSK" w:hint="cs"/>
                <w:lang w:eastAsia="zh-CN"/>
              </w:rPr>
              <w:t xml:space="preserve"> </w:t>
            </w:r>
            <w:r w:rsidR="00E01D59" w:rsidRPr="00ED3517">
              <w:rPr>
                <w:rFonts w:ascii="TH SarabunPSK" w:eastAsia="Batang" w:hAnsi="TH SarabunPSK" w:cs="TH SarabunPSK" w:hint="cs"/>
                <w:cs/>
                <w:lang w:eastAsia="zh-CN"/>
              </w:rPr>
              <w:t>(วิทยาการคอมพิวเตอร์)</w:t>
            </w:r>
          </w:p>
          <w:p w14:paraId="1532E29E" w14:textId="321E1061" w:rsidR="002F2276" w:rsidRPr="00ED3517" w:rsidRDefault="002F2276" w:rsidP="00ED3517">
            <w:pPr>
              <w:jc w:val="both"/>
              <w:rPr>
                <w:rFonts w:ascii="TH SarabunPSK" w:hAnsi="TH SarabunPSK" w:cs="TH SarabunPSK" w:hint="cs"/>
                <w:sz w:val="28"/>
                <w:cs/>
              </w:rPr>
            </w:pPr>
            <w:proofErr w:type="spellStart"/>
            <w:r w:rsidRPr="00ED3517">
              <w:rPr>
                <w:rFonts w:ascii="TH SarabunPSK" w:eastAsia="Angsana New" w:hAnsi="TH SarabunPSK" w:cs="TH SarabunPSK" w:hint="cs"/>
                <w:cs/>
                <w:lang w:eastAsia="zh-CN"/>
              </w:rPr>
              <w:t>วศ</w:t>
            </w:r>
            <w:proofErr w:type="spellEnd"/>
            <w:r w:rsidRPr="00ED3517">
              <w:rPr>
                <w:rFonts w:ascii="TH SarabunPSK" w:eastAsia="Angsana New" w:hAnsi="TH SarabunPSK" w:cs="TH SarabunPSK" w:hint="cs"/>
                <w:lang w:eastAsia="zh-CN"/>
              </w:rPr>
              <w:t>.</w:t>
            </w:r>
            <w:r w:rsidRPr="00ED3517">
              <w:rPr>
                <w:rFonts w:ascii="TH SarabunPSK" w:eastAsia="Angsana New" w:hAnsi="TH SarabunPSK" w:cs="TH SarabunPSK" w:hint="cs"/>
                <w:cs/>
                <w:lang w:eastAsia="zh-CN"/>
              </w:rPr>
              <w:t>บ</w:t>
            </w:r>
            <w:r w:rsidRPr="00ED3517">
              <w:rPr>
                <w:rFonts w:ascii="TH SarabunPSK" w:eastAsia="Angsana New" w:hAnsi="TH SarabunPSK" w:cs="TH SarabunPSK" w:hint="cs"/>
                <w:lang w:eastAsia="zh-CN"/>
              </w:rPr>
              <w:t>.</w:t>
            </w:r>
            <w:r w:rsidRPr="00ED3517">
              <w:rPr>
                <w:rFonts w:ascii="TH SarabunPSK" w:eastAsia="Batang" w:hAnsi="TH SarabunPSK" w:cs="TH SarabunPSK" w:hint="cs"/>
                <w:lang w:eastAsia="zh-CN"/>
              </w:rPr>
              <w:t xml:space="preserve"> </w:t>
            </w:r>
            <w:r w:rsidR="00E01D59" w:rsidRPr="00ED3517">
              <w:rPr>
                <w:rFonts w:ascii="TH SarabunPSK" w:eastAsia="Batang" w:hAnsi="TH SarabunPSK" w:cs="TH SarabunPSK" w:hint="cs"/>
                <w:cs/>
                <w:lang w:eastAsia="zh-CN"/>
              </w:rPr>
              <w:t>(วิศวกรรมคอมพิวเตอร์)</w:t>
            </w:r>
          </w:p>
        </w:tc>
        <w:tc>
          <w:tcPr>
            <w:tcW w:w="3555" w:type="dxa"/>
            <w:tcBorders>
              <w:top w:val="single" w:sz="4" w:space="0" w:color="000000"/>
              <w:left w:val="single" w:sz="4" w:space="0" w:color="000000"/>
              <w:bottom w:val="single" w:sz="4" w:space="0" w:color="000000"/>
            </w:tcBorders>
            <w:shd w:val="clear" w:color="auto" w:fill="auto"/>
          </w:tcPr>
          <w:p w14:paraId="56AA463C" w14:textId="10F3B632" w:rsidR="002F2276" w:rsidRPr="00ED3517" w:rsidRDefault="002F2276" w:rsidP="00ED3517">
            <w:pPr>
              <w:suppressAutoHyphens/>
              <w:rPr>
                <w:rFonts w:ascii="TH SarabunPSK" w:eastAsia="Angsana New" w:hAnsi="TH SarabunPSK" w:cs="TH SarabunPSK" w:hint="cs"/>
                <w:cs/>
                <w:lang w:eastAsia="zh-CN"/>
              </w:rPr>
            </w:pPr>
            <w:r w:rsidRPr="00ED3517">
              <w:rPr>
                <w:rFonts w:ascii="TH SarabunPSK" w:eastAsia="Batang" w:hAnsi="TH SarabunPSK" w:cs="TH SarabunPSK" w:hint="cs"/>
                <w:cs/>
                <w:lang w:eastAsia="zh-CN"/>
              </w:rPr>
              <w:t>มหาวิทยาลัย</w:t>
            </w:r>
            <w:r w:rsidR="00E01D59" w:rsidRPr="00ED3517">
              <w:rPr>
                <w:rFonts w:ascii="TH SarabunPSK" w:eastAsia="Batang" w:hAnsi="TH SarabunPSK" w:cs="TH SarabunPSK" w:hint="cs"/>
                <w:cs/>
                <w:lang w:eastAsia="zh-CN"/>
              </w:rPr>
              <w:t>เชียงใหม่</w:t>
            </w:r>
          </w:p>
          <w:p w14:paraId="3A0591CC" w14:textId="22F28892" w:rsidR="002F2276" w:rsidRPr="00ED3517" w:rsidRDefault="002F2276" w:rsidP="00ED3517">
            <w:pPr>
              <w:suppressAutoHyphens/>
              <w:rPr>
                <w:rFonts w:ascii="TH SarabunPSK" w:eastAsia="Angsana New" w:hAnsi="TH SarabunPSK" w:cs="TH SarabunPSK" w:hint="cs"/>
                <w:lang w:eastAsia="zh-CN"/>
              </w:rPr>
            </w:pPr>
            <w:r w:rsidRPr="00ED3517">
              <w:rPr>
                <w:rFonts w:ascii="TH SarabunPSK" w:eastAsia="Batang" w:hAnsi="TH SarabunPSK" w:cs="TH SarabunPSK" w:hint="cs"/>
                <w:cs/>
                <w:lang w:eastAsia="zh-CN"/>
              </w:rPr>
              <w:t>มหาวิทยาลัย</w:t>
            </w:r>
            <w:r w:rsidR="00E01D59" w:rsidRPr="00ED3517">
              <w:rPr>
                <w:rFonts w:ascii="TH SarabunPSK" w:eastAsia="Batang" w:hAnsi="TH SarabunPSK" w:cs="TH SarabunPSK" w:hint="cs"/>
                <w:cs/>
                <w:lang w:eastAsia="zh-CN"/>
              </w:rPr>
              <w:t>เทคโนโลยีราชมงคลล้านนา เชียงใหม่</w:t>
            </w:r>
          </w:p>
        </w:tc>
        <w:tc>
          <w:tcPr>
            <w:tcW w:w="1001" w:type="dxa"/>
            <w:tcBorders>
              <w:top w:val="single" w:sz="4" w:space="0" w:color="000000"/>
              <w:left w:val="single" w:sz="4" w:space="0" w:color="000000"/>
              <w:bottom w:val="single" w:sz="4" w:space="0" w:color="000000"/>
            </w:tcBorders>
            <w:shd w:val="clear" w:color="auto" w:fill="auto"/>
          </w:tcPr>
          <w:p w14:paraId="41570658" w14:textId="0C681012" w:rsidR="002F2276" w:rsidRPr="00ED3517" w:rsidRDefault="002F227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w:t>
            </w:r>
            <w:r w:rsidR="00E67D51" w:rsidRPr="00ED3517">
              <w:rPr>
                <w:rFonts w:ascii="TH SarabunPSK" w:eastAsia="Batang" w:hAnsi="TH SarabunPSK" w:cs="TH SarabunPSK" w:hint="cs"/>
                <w:lang w:eastAsia="zh-CN"/>
              </w:rPr>
              <w:t>54</w:t>
            </w:r>
          </w:p>
          <w:p w14:paraId="63CF44DB" w14:textId="33B20F1B" w:rsidR="002F2276" w:rsidRPr="00ED3517" w:rsidRDefault="002F2276" w:rsidP="00ED3517">
            <w:pPr>
              <w:suppressAutoHyphens/>
              <w:jc w:val="center"/>
              <w:rPr>
                <w:rFonts w:ascii="TH SarabunPSK" w:eastAsia="Batang" w:hAnsi="TH SarabunPSK" w:cs="TH SarabunPSK" w:hint="cs"/>
                <w:cs/>
                <w:lang w:eastAsia="zh-CN"/>
              </w:rPr>
            </w:pPr>
            <w:r w:rsidRPr="00ED3517">
              <w:rPr>
                <w:rFonts w:ascii="TH SarabunPSK" w:eastAsia="Batang" w:hAnsi="TH SarabunPSK" w:cs="TH SarabunPSK" w:hint="cs"/>
                <w:lang w:eastAsia="zh-CN"/>
              </w:rPr>
              <w:t>25</w:t>
            </w:r>
            <w:r w:rsidR="00E67D51" w:rsidRPr="00ED3517">
              <w:rPr>
                <w:rFonts w:ascii="TH SarabunPSK" w:eastAsia="Batang" w:hAnsi="TH SarabunPSK" w:cs="TH SarabunPSK" w:hint="cs"/>
                <w:lang w:eastAsia="zh-CN"/>
              </w:rPr>
              <w:t>50</w:t>
            </w:r>
          </w:p>
        </w:tc>
        <w:tc>
          <w:tcPr>
            <w:tcW w:w="2118" w:type="dxa"/>
            <w:tcBorders>
              <w:top w:val="single" w:sz="4" w:space="0" w:color="000000"/>
              <w:left w:val="single" w:sz="4" w:space="0" w:color="000000"/>
              <w:bottom w:val="single" w:sz="4" w:space="0" w:color="000000"/>
            </w:tcBorders>
            <w:shd w:val="clear" w:color="auto" w:fill="auto"/>
          </w:tcPr>
          <w:p w14:paraId="619B1700" w14:textId="2ED16FC3" w:rsidR="002F2276" w:rsidRPr="00ED3517" w:rsidRDefault="002F2276" w:rsidP="00ED3517">
            <w:pPr>
              <w:jc w:val="center"/>
              <w:rPr>
                <w:rFonts w:ascii="TH SarabunPSK" w:hAnsi="TH SarabunPSK" w:cs="TH SarabunPSK" w:hint="cs"/>
                <w:sz w:val="28"/>
                <w:cs/>
              </w:rPr>
            </w:pPr>
            <w:r w:rsidRPr="00ED3517">
              <w:rPr>
                <w:rFonts w:ascii="TH SarabunPSK" w:hAnsi="TH SarabunPSK" w:cs="TH SarabunPSK" w:hint="cs"/>
                <w:sz w:val="28"/>
                <w:cs/>
              </w:rPr>
              <w:t>อาจารย์</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C00B90E"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12C8139F"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2519C592" w14:textId="20A583D2"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tc>
      </w:tr>
      <w:tr w:rsidR="002F2276" w:rsidRPr="00ED3517" w14:paraId="6AC24769" w14:textId="77777777" w:rsidTr="001C4C4E">
        <w:tc>
          <w:tcPr>
            <w:tcW w:w="740" w:type="dxa"/>
            <w:tcBorders>
              <w:top w:val="single" w:sz="4" w:space="0" w:color="000000"/>
              <w:left w:val="single" w:sz="4" w:space="0" w:color="000000"/>
              <w:bottom w:val="single" w:sz="4" w:space="0" w:color="000000"/>
            </w:tcBorders>
            <w:shd w:val="clear" w:color="auto" w:fill="auto"/>
          </w:tcPr>
          <w:p w14:paraId="3F7C9AC6" w14:textId="51D43444" w:rsidR="002F2276" w:rsidRPr="00ED3517" w:rsidRDefault="002F2276" w:rsidP="00ED3517">
            <w:pPr>
              <w:jc w:val="center"/>
              <w:rPr>
                <w:rFonts w:ascii="TH SarabunPSK" w:hAnsi="TH SarabunPSK" w:cs="TH SarabunPSK" w:hint="cs"/>
                <w:sz w:val="28"/>
                <w:cs/>
              </w:rPr>
            </w:pPr>
            <w:r w:rsidRPr="00ED3517">
              <w:rPr>
                <w:rFonts w:ascii="TH SarabunPSK" w:hAnsi="TH SarabunPSK" w:cs="TH SarabunPSK" w:hint="cs"/>
                <w:sz w:val="28"/>
              </w:rPr>
              <w:t>10</w:t>
            </w:r>
          </w:p>
        </w:tc>
        <w:tc>
          <w:tcPr>
            <w:tcW w:w="2161" w:type="dxa"/>
            <w:tcBorders>
              <w:top w:val="single" w:sz="4" w:space="0" w:color="000000"/>
              <w:left w:val="single" w:sz="4" w:space="0" w:color="000000"/>
              <w:bottom w:val="single" w:sz="4" w:space="0" w:color="000000"/>
            </w:tcBorders>
            <w:shd w:val="clear" w:color="auto" w:fill="auto"/>
          </w:tcPr>
          <w:p w14:paraId="08BEC697" w14:textId="7FBBB351" w:rsidR="002F2276" w:rsidRPr="00ED3517" w:rsidRDefault="002F2276" w:rsidP="00ED3517">
            <w:pPr>
              <w:widowControl w:val="0"/>
              <w:suppressAutoHyphens/>
              <w:rPr>
                <w:rFonts w:ascii="TH SarabunPSK" w:eastAsia="Batang" w:hAnsi="TH SarabunPSK" w:cs="TH SarabunPSK" w:hint="cs"/>
                <w:cs/>
                <w:lang w:eastAsia="zh-CN"/>
              </w:rPr>
            </w:pPr>
            <w:r w:rsidRPr="00ED3517">
              <w:rPr>
                <w:rFonts w:ascii="TH SarabunPSK" w:eastAsia="Angsana New" w:hAnsi="TH SarabunPSK" w:cs="TH SarabunPSK" w:hint="cs"/>
                <w:cs/>
                <w:lang w:eastAsia="zh-CN"/>
              </w:rPr>
              <w:t>นาย</w:t>
            </w:r>
            <w:r w:rsidRPr="00ED3517">
              <w:rPr>
                <w:rFonts w:ascii="TH SarabunPSK" w:eastAsia="Batang" w:hAnsi="TH SarabunPSK" w:cs="TH SarabunPSK" w:hint="cs"/>
                <w:lang w:eastAsia="zh-CN"/>
              </w:rPr>
              <w:t xml:space="preserve"> </w:t>
            </w:r>
            <w:r w:rsidRPr="00ED3517">
              <w:rPr>
                <w:rFonts w:ascii="TH SarabunPSK" w:eastAsia="Batang" w:hAnsi="TH SarabunPSK" w:cs="TH SarabunPSK" w:hint="cs"/>
                <w:cs/>
                <w:lang w:eastAsia="zh-CN"/>
              </w:rPr>
              <w:t>ภานุเดช ทิพย์อักษร</w:t>
            </w:r>
          </w:p>
          <w:p w14:paraId="07460235" w14:textId="44988327" w:rsidR="002F2276" w:rsidRPr="00ED3517" w:rsidRDefault="002F2276" w:rsidP="00ED3517">
            <w:pPr>
              <w:widowControl w:val="0"/>
              <w:suppressAutoHyphens/>
              <w:rPr>
                <w:rFonts w:ascii="TH SarabunPSK" w:hAnsi="TH SarabunPSK" w:cs="TH SarabunPSK" w:hint="cs"/>
                <w:sz w:val="28"/>
              </w:rPr>
            </w:pPr>
            <w:r w:rsidRPr="00ED3517">
              <w:rPr>
                <w:rFonts w:ascii="TH SarabunPSK" w:eastAsia="Batang" w:hAnsi="TH SarabunPSK" w:cs="TH SarabunPSK" w:hint="cs"/>
                <w:lang w:eastAsia="zh-CN"/>
              </w:rPr>
              <w:t>352010069XXXX</w:t>
            </w:r>
          </w:p>
        </w:tc>
        <w:tc>
          <w:tcPr>
            <w:tcW w:w="2903" w:type="dxa"/>
            <w:tcBorders>
              <w:top w:val="single" w:sz="4" w:space="0" w:color="000000"/>
              <w:left w:val="single" w:sz="4" w:space="0" w:color="000000"/>
              <w:bottom w:val="single" w:sz="4" w:space="0" w:color="000000"/>
            </w:tcBorders>
            <w:shd w:val="clear" w:color="auto" w:fill="auto"/>
          </w:tcPr>
          <w:p w14:paraId="70F91488" w14:textId="33AB16B7" w:rsidR="002F2276" w:rsidRPr="00ED3517" w:rsidRDefault="002F2276" w:rsidP="00ED3517">
            <w:pPr>
              <w:suppressAutoHyphens/>
              <w:rPr>
                <w:rFonts w:ascii="TH SarabunPSK" w:eastAsia="Angsana New" w:hAnsi="TH SarabunPSK" w:cs="TH SarabunPSK" w:hint="cs"/>
                <w:cs/>
                <w:lang w:eastAsia="zh-CN"/>
              </w:rPr>
            </w:pPr>
            <w:proofErr w:type="spellStart"/>
            <w:r w:rsidRPr="00ED3517">
              <w:rPr>
                <w:rFonts w:ascii="TH SarabunPSK" w:eastAsia="Angsana New" w:hAnsi="TH SarabunPSK" w:cs="TH SarabunPSK" w:hint="cs"/>
                <w:cs/>
                <w:lang w:eastAsia="zh-CN"/>
              </w:rPr>
              <w:t>วศ</w:t>
            </w:r>
            <w:proofErr w:type="spellEnd"/>
            <w:r w:rsidRPr="00ED3517">
              <w:rPr>
                <w:rFonts w:ascii="TH SarabunPSK" w:eastAsia="Angsana New" w:hAnsi="TH SarabunPSK" w:cs="TH SarabunPSK" w:hint="cs"/>
                <w:lang w:eastAsia="zh-CN"/>
              </w:rPr>
              <w:t>.</w:t>
            </w:r>
            <w:r w:rsidRPr="00ED3517">
              <w:rPr>
                <w:rFonts w:ascii="TH SarabunPSK" w:eastAsia="Angsana New" w:hAnsi="TH SarabunPSK" w:cs="TH SarabunPSK" w:hint="cs"/>
                <w:cs/>
                <w:lang w:eastAsia="zh-CN"/>
              </w:rPr>
              <w:t>ม</w:t>
            </w:r>
            <w:r w:rsidRPr="00ED3517">
              <w:rPr>
                <w:rFonts w:ascii="TH SarabunPSK" w:eastAsia="Angsana New" w:hAnsi="TH SarabunPSK" w:cs="TH SarabunPSK" w:hint="cs"/>
                <w:lang w:eastAsia="zh-CN"/>
              </w:rPr>
              <w:t>.</w:t>
            </w:r>
            <w:r w:rsidRPr="00ED3517">
              <w:rPr>
                <w:rFonts w:ascii="TH SarabunPSK" w:eastAsia="Batang" w:hAnsi="TH SarabunPSK" w:cs="TH SarabunPSK" w:hint="cs"/>
                <w:lang w:eastAsia="zh-CN"/>
              </w:rPr>
              <w:t xml:space="preserve"> </w:t>
            </w:r>
            <w:r w:rsidR="00E01D59" w:rsidRPr="00ED3517">
              <w:rPr>
                <w:rFonts w:ascii="TH SarabunPSK" w:eastAsia="Batang" w:hAnsi="TH SarabunPSK" w:cs="TH SarabunPSK" w:hint="cs"/>
                <w:cs/>
                <w:lang w:eastAsia="zh-CN"/>
              </w:rPr>
              <w:t>(วิศวกรรมคอมพิวเตอร์)</w:t>
            </w:r>
          </w:p>
          <w:p w14:paraId="2658AB4A" w14:textId="251ABEDF" w:rsidR="002F2276" w:rsidRPr="00ED3517" w:rsidRDefault="002F2276" w:rsidP="00ED3517">
            <w:pPr>
              <w:jc w:val="both"/>
              <w:rPr>
                <w:rFonts w:ascii="TH SarabunPSK" w:hAnsi="TH SarabunPSK" w:cs="TH SarabunPSK" w:hint="cs"/>
                <w:sz w:val="28"/>
                <w:cs/>
              </w:rPr>
            </w:pPr>
            <w:proofErr w:type="spellStart"/>
            <w:r w:rsidRPr="00ED3517">
              <w:rPr>
                <w:rFonts w:ascii="TH SarabunPSK" w:eastAsia="Angsana New" w:hAnsi="TH SarabunPSK" w:cs="TH SarabunPSK" w:hint="cs"/>
                <w:cs/>
                <w:lang w:eastAsia="zh-CN"/>
              </w:rPr>
              <w:t>วศ</w:t>
            </w:r>
            <w:proofErr w:type="spellEnd"/>
            <w:r w:rsidRPr="00ED3517">
              <w:rPr>
                <w:rFonts w:ascii="TH SarabunPSK" w:eastAsia="Angsana New" w:hAnsi="TH SarabunPSK" w:cs="TH SarabunPSK" w:hint="cs"/>
                <w:lang w:eastAsia="zh-CN"/>
              </w:rPr>
              <w:t>.</w:t>
            </w:r>
            <w:r w:rsidRPr="00ED3517">
              <w:rPr>
                <w:rFonts w:ascii="TH SarabunPSK" w:eastAsia="Angsana New" w:hAnsi="TH SarabunPSK" w:cs="TH SarabunPSK" w:hint="cs"/>
                <w:cs/>
                <w:lang w:eastAsia="zh-CN"/>
              </w:rPr>
              <w:t>บ</w:t>
            </w:r>
            <w:r w:rsidRPr="00ED3517">
              <w:rPr>
                <w:rFonts w:ascii="TH SarabunPSK" w:eastAsia="Angsana New" w:hAnsi="TH SarabunPSK" w:cs="TH SarabunPSK" w:hint="cs"/>
                <w:lang w:eastAsia="zh-CN"/>
              </w:rPr>
              <w:t>.</w:t>
            </w:r>
            <w:r w:rsidR="00E01D59" w:rsidRPr="00ED3517">
              <w:rPr>
                <w:rFonts w:ascii="TH SarabunPSK" w:eastAsia="Batang" w:hAnsi="TH SarabunPSK" w:cs="TH SarabunPSK" w:hint="cs"/>
                <w:cs/>
                <w:lang w:eastAsia="zh-CN"/>
              </w:rPr>
              <w:t xml:space="preserve"> (วิศวกรรมไฟฟ้า</w:t>
            </w:r>
            <w:r w:rsidR="00E01D59" w:rsidRPr="00ED3517">
              <w:rPr>
                <w:rFonts w:ascii="TH SarabunPSK" w:eastAsia="Batang" w:hAnsi="TH SarabunPSK" w:cs="TH SarabunPSK" w:hint="cs"/>
                <w:lang w:eastAsia="zh-CN"/>
              </w:rPr>
              <w:t>-</w:t>
            </w:r>
            <w:r w:rsidR="00E01D59" w:rsidRPr="00ED3517">
              <w:rPr>
                <w:rFonts w:ascii="TH SarabunPSK" w:eastAsia="Batang" w:hAnsi="TH SarabunPSK" w:cs="TH SarabunPSK" w:hint="cs"/>
                <w:cs/>
                <w:lang w:eastAsia="zh-CN"/>
              </w:rPr>
              <w:t>สื่อสาร)</w:t>
            </w:r>
          </w:p>
        </w:tc>
        <w:tc>
          <w:tcPr>
            <w:tcW w:w="3555" w:type="dxa"/>
            <w:tcBorders>
              <w:top w:val="single" w:sz="4" w:space="0" w:color="000000"/>
              <w:left w:val="single" w:sz="4" w:space="0" w:color="000000"/>
              <w:bottom w:val="single" w:sz="4" w:space="0" w:color="000000"/>
            </w:tcBorders>
            <w:shd w:val="clear" w:color="auto" w:fill="auto"/>
          </w:tcPr>
          <w:p w14:paraId="69A99556" w14:textId="38B652EF" w:rsidR="002F2276" w:rsidRPr="00ED3517" w:rsidRDefault="002F2276" w:rsidP="00ED3517">
            <w:pPr>
              <w:suppressAutoHyphens/>
              <w:rPr>
                <w:rFonts w:ascii="TH SarabunPSK" w:eastAsia="Angsana New" w:hAnsi="TH SarabunPSK" w:cs="TH SarabunPSK" w:hint="cs"/>
                <w:cs/>
                <w:lang w:eastAsia="zh-CN"/>
              </w:rPr>
            </w:pPr>
            <w:r w:rsidRPr="00ED3517">
              <w:rPr>
                <w:rFonts w:ascii="TH SarabunPSK" w:eastAsia="Batang" w:hAnsi="TH SarabunPSK" w:cs="TH SarabunPSK" w:hint="cs"/>
                <w:cs/>
                <w:lang w:eastAsia="zh-CN"/>
              </w:rPr>
              <w:t>มหาวิทยาลั</w:t>
            </w:r>
            <w:r w:rsidR="00E67D51" w:rsidRPr="00ED3517">
              <w:rPr>
                <w:rFonts w:ascii="TH SarabunPSK" w:eastAsia="Batang" w:hAnsi="TH SarabunPSK" w:cs="TH SarabunPSK" w:hint="cs"/>
                <w:cs/>
                <w:lang w:eastAsia="zh-CN"/>
              </w:rPr>
              <w:t>ยพระจอมเกล้าธนบุรี</w:t>
            </w:r>
          </w:p>
          <w:p w14:paraId="18198E09" w14:textId="03738F0A" w:rsidR="002F2276" w:rsidRPr="00ED3517" w:rsidRDefault="00E67D51" w:rsidP="00ED3517">
            <w:pPr>
              <w:suppressAutoHyphens/>
              <w:rPr>
                <w:rFonts w:ascii="TH SarabunPSK" w:hAnsi="TH SarabunPSK" w:cs="TH SarabunPSK" w:hint="cs"/>
                <w:sz w:val="28"/>
              </w:rPr>
            </w:pPr>
            <w:r w:rsidRPr="00ED3517">
              <w:rPr>
                <w:rFonts w:ascii="TH SarabunPSK" w:eastAsia="Batang" w:hAnsi="TH SarabunPSK" w:cs="TH SarabunPSK" w:hint="cs"/>
                <w:cs/>
                <w:lang w:eastAsia="zh-CN"/>
              </w:rPr>
              <w:t>สถาบันเทคโนโลยีราชมงคล วิทยาเขตภาคพายัพ</w:t>
            </w:r>
          </w:p>
        </w:tc>
        <w:tc>
          <w:tcPr>
            <w:tcW w:w="1001" w:type="dxa"/>
            <w:tcBorders>
              <w:top w:val="single" w:sz="4" w:space="0" w:color="000000"/>
              <w:left w:val="single" w:sz="4" w:space="0" w:color="000000"/>
              <w:bottom w:val="single" w:sz="4" w:space="0" w:color="000000"/>
            </w:tcBorders>
            <w:shd w:val="clear" w:color="auto" w:fill="auto"/>
          </w:tcPr>
          <w:p w14:paraId="7469DAD3" w14:textId="25F439B4" w:rsidR="002F2276" w:rsidRPr="00ED3517" w:rsidRDefault="002F227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w:t>
            </w:r>
            <w:r w:rsidR="00E67D51" w:rsidRPr="00ED3517">
              <w:rPr>
                <w:rFonts w:ascii="TH SarabunPSK" w:eastAsia="Batang" w:hAnsi="TH SarabunPSK" w:cs="TH SarabunPSK" w:hint="cs"/>
                <w:lang w:eastAsia="zh-CN"/>
              </w:rPr>
              <w:t>49</w:t>
            </w:r>
          </w:p>
          <w:p w14:paraId="51B58666" w14:textId="01C2822B" w:rsidR="002F2276" w:rsidRPr="00ED3517" w:rsidRDefault="002F2276"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w:t>
            </w:r>
            <w:r w:rsidR="00E67D51" w:rsidRPr="00ED3517">
              <w:rPr>
                <w:rFonts w:ascii="TH SarabunPSK" w:eastAsia="Batang" w:hAnsi="TH SarabunPSK" w:cs="TH SarabunPSK" w:hint="cs"/>
                <w:lang w:eastAsia="zh-CN"/>
              </w:rPr>
              <w:t>38</w:t>
            </w:r>
          </w:p>
        </w:tc>
        <w:tc>
          <w:tcPr>
            <w:tcW w:w="2118" w:type="dxa"/>
            <w:tcBorders>
              <w:top w:val="single" w:sz="4" w:space="0" w:color="000000"/>
              <w:left w:val="single" w:sz="4" w:space="0" w:color="000000"/>
              <w:bottom w:val="single" w:sz="4" w:space="0" w:color="000000"/>
            </w:tcBorders>
            <w:shd w:val="clear" w:color="auto" w:fill="auto"/>
          </w:tcPr>
          <w:p w14:paraId="478B8B7E" w14:textId="1993150D" w:rsidR="002F2276" w:rsidRPr="00ED3517" w:rsidRDefault="002F2276" w:rsidP="00ED3517">
            <w:pPr>
              <w:jc w:val="center"/>
              <w:rPr>
                <w:rFonts w:ascii="TH SarabunPSK" w:hAnsi="TH SarabunPSK" w:cs="TH SarabunPSK" w:hint="cs"/>
                <w:sz w:val="28"/>
                <w:cs/>
              </w:rPr>
            </w:pPr>
            <w:r w:rsidRPr="00ED3517">
              <w:rPr>
                <w:rFonts w:ascii="TH SarabunPSK" w:hAnsi="TH SarabunPSK" w:cs="TH SarabunPSK" w:hint="cs"/>
                <w:sz w:val="28"/>
                <w:cs/>
              </w:rPr>
              <w:t>อาจารย์</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091658"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4BAB0F9A" w14:textId="77777777" w:rsidR="002F2276" w:rsidRPr="00ED3517" w:rsidRDefault="002F2276" w:rsidP="00ED3517">
            <w:pPr>
              <w:jc w:val="both"/>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p w14:paraId="310D6AAD" w14:textId="7C82546B" w:rsidR="002F2276" w:rsidRPr="00ED3517" w:rsidRDefault="002F2276" w:rsidP="00ED3517">
            <w:pPr>
              <w:jc w:val="both"/>
              <w:rPr>
                <w:rFonts w:ascii="TH SarabunPSK" w:eastAsia="Angsana New" w:hAnsi="TH SarabunPSK" w:cs="TH SarabunPSK" w:hint="cs"/>
                <w:cs/>
                <w:lang w:eastAsia="zh-CN"/>
              </w:rPr>
            </w:pPr>
            <w:r w:rsidRPr="00ED3517">
              <w:rPr>
                <w:rFonts w:ascii="TH SarabunPSK" w:eastAsia="Angsana New" w:hAnsi="TH SarabunPSK" w:cs="TH SarabunPSK" w:hint="cs"/>
                <w:cs/>
                <w:lang w:eastAsia="zh-CN"/>
              </w:rPr>
              <w:t xml:space="preserve">วิชา </w:t>
            </w:r>
            <w:r w:rsidRPr="00ED3517">
              <w:rPr>
                <w:rFonts w:ascii="TH SarabunPSK" w:eastAsia="Angsana New" w:hAnsi="TH SarabunPSK" w:cs="TH SarabunPSK" w:hint="cs"/>
                <w:lang w:eastAsia="zh-CN"/>
              </w:rPr>
              <w:t>XXXX</w:t>
            </w:r>
          </w:p>
        </w:tc>
      </w:tr>
      <w:tr w:rsidR="002F2276" w:rsidRPr="00ED3517" w14:paraId="6D8D55B7" w14:textId="77777777" w:rsidTr="001C4C4E">
        <w:tc>
          <w:tcPr>
            <w:tcW w:w="740" w:type="dxa"/>
            <w:tcBorders>
              <w:top w:val="single" w:sz="4" w:space="0" w:color="000000"/>
              <w:left w:val="single" w:sz="4" w:space="0" w:color="000000"/>
              <w:bottom w:val="single" w:sz="4" w:space="0" w:color="000000"/>
            </w:tcBorders>
            <w:shd w:val="clear" w:color="auto" w:fill="auto"/>
          </w:tcPr>
          <w:p w14:paraId="7A8CF1B9" w14:textId="5E55C3CB" w:rsidR="002F2276" w:rsidRPr="00ED3517" w:rsidRDefault="002F2276" w:rsidP="00ED3517">
            <w:pPr>
              <w:jc w:val="center"/>
              <w:rPr>
                <w:rFonts w:ascii="TH SarabunPSK" w:hAnsi="TH SarabunPSK" w:cs="TH SarabunPSK" w:hint="cs"/>
                <w:sz w:val="28"/>
              </w:rPr>
            </w:pPr>
            <w:r w:rsidRPr="00ED3517">
              <w:rPr>
                <w:rFonts w:ascii="TH SarabunPSK" w:hAnsi="TH SarabunPSK" w:cs="TH SarabunPSK" w:hint="cs"/>
                <w:sz w:val="28"/>
              </w:rPr>
              <w:t>11</w:t>
            </w:r>
          </w:p>
        </w:tc>
        <w:tc>
          <w:tcPr>
            <w:tcW w:w="2161" w:type="dxa"/>
            <w:tcBorders>
              <w:top w:val="single" w:sz="4" w:space="0" w:color="000000"/>
              <w:left w:val="single" w:sz="4" w:space="0" w:color="000000"/>
              <w:bottom w:val="single" w:sz="4" w:space="0" w:color="000000"/>
            </w:tcBorders>
            <w:shd w:val="clear" w:color="auto" w:fill="auto"/>
          </w:tcPr>
          <w:p w14:paraId="7588CC7A" w14:textId="77777777" w:rsidR="002F2276" w:rsidRPr="00ED3517" w:rsidRDefault="002F2276"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นาย อนุพงศ์ ไพโรจน์</w:t>
            </w:r>
          </w:p>
          <w:p w14:paraId="0C223421" w14:textId="17EA816F" w:rsidR="002F2276" w:rsidRPr="00ED3517" w:rsidRDefault="00E01D59"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lang w:eastAsia="zh-CN"/>
              </w:rPr>
              <w:t>365040011XXXX</w:t>
            </w:r>
          </w:p>
        </w:tc>
        <w:tc>
          <w:tcPr>
            <w:tcW w:w="2903" w:type="dxa"/>
            <w:tcBorders>
              <w:top w:val="single" w:sz="4" w:space="0" w:color="000000"/>
              <w:left w:val="single" w:sz="4" w:space="0" w:color="000000"/>
              <w:bottom w:val="single" w:sz="4" w:space="0" w:color="000000"/>
            </w:tcBorders>
            <w:shd w:val="clear" w:color="auto" w:fill="auto"/>
          </w:tcPr>
          <w:p w14:paraId="6BB3AA83" w14:textId="77777777" w:rsidR="002F2276" w:rsidRPr="00ED3517" w:rsidRDefault="00E01D59" w:rsidP="00ED3517">
            <w:pPr>
              <w:suppressAutoHyphens/>
              <w:rPr>
                <w:rFonts w:ascii="TH SarabunPSK" w:eastAsia="Batang" w:hAnsi="TH SarabunPSK" w:cs="TH SarabunPSK" w:hint="cs"/>
                <w:lang w:eastAsia="zh-CN"/>
              </w:rPr>
            </w:pPr>
            <w:r w:rsidRPr="00ED3517">
              <w:rPr>
                <w:rFonts w:ascii="TH SarabunPSK" w:eastAsia="SimSun" w:hAnsi="TH SarabunPSK" w:cs="TH SarabunPSK" w:hint="cs"/>
                <w:cs/>
                <w:lang w:eastAsia="zh-CN"/>
              </w:rPr>
              <w:t xml:space="preserve">วท.ม. </w:t>
            </w:r>
            <w:r w:rsidRPr="00ED3517">
              <w:rPr>
                <w:rFonts w:ascii="TH SarabunPSK" w:eastAsia="Batang" w:hAnsi="TH SarabunPSK" w:cs="TH SarabunPSK" w:hint="cs"/>
                <w:cs/>
                <w:lang w:eastAsia="zh-CN"/>
              </w:rPr>
              <w:t>(วิศวกรรมคอมพิวเตอร์)</w:t>
            </w:r>
          </w:p>
          <w:p w14:paraId="17369B73" w14:textId="30371063" w:rsidR="00E01D59" w:rsidRPr="00ED3517" w:rsidRDefault="00E01D59" w:rsidP="00ED3517">
            <w:pPr>
              <w:suppressAutoHyphens/>
              <w:rPr>
                <w:rFonts w:ascii="TH SarabunPSK" w:eastAsia="SimSun" w:hAnsi="TH SarabunPSK" w:cs="TH SarabunPSK" w:hint="cs"/>
                <w:cs/>
                <w:lang w:eastAsia="zh-CN"/>
              </w:rPr>
            </w:pPr>
            <w:r w:rsidRPr="00ED3517">
              <w:rPr>
                <w:rFonts w:ascii="TH SarabunPSK" w:eastAsia="Batang" w:hAnsi="TH SarabunPSK" w:cs="TH SarabunPSK" w:hint="cs"/>
                <w:cs/>
                <w:lang w:eastAsia="zh-CN"/>
              </w:rPr>
              <w:t>ค.</w:t>
            </w:r>
            <w:proofErr w:type="spellStart"/>
            <w:r w:rsidRPr="00ED3517">
              <w:rPr>
                <w:rFonts w:ascii="TH SarabunPSK" w:eastAsia="Batang" w:hAnsi="TH SarabunPSK" w:cs="TH SarabunPSK" w:hint="cs"/>
                <w:cs/>
                <w:lang w:eastAsia="zh-CN"/>
              </w:rPr>
              <w:t>อ.บ</w:t>
            </w:r>
            <w:proofErr w:type="spellEnd"/>
            <w:r w:rsidRPr="00ED3517">
              <w:rPr>
                <w:rFonts w:ascii="TH SarabunPSK" w:eastAsia="Batang" w:hAnsi="TH SarabunPSK" w:cs="TH SarabunPSK" w:hint="cs"/>
                <w:cs/>
                <w:lang w:eastAsia="zh-CN"/>
              </w:rPr>
              <w:t>. (วิศวกรรมคอมพิวเตอร์)</w:t>
            </w:r>
          </w:p>
        </w:tc>
        <w:tc>
          <w:tcPr>
            <w:tcW w:w="3555" w:type="dxa"/>
            <w:tcBorders>
              <w:top w:val="single" w:sz="4" w:space="0" w:color="000000"/>
              <w:left w:val="single" w:sz="4" w:space="0" w:color="000000"/>
              <w:bottom w:val="single" w:sz="4" w:space="0" w:color="000000"/>
            </w:tcBorders>
            <w:shd w:val="clear" w:color="auto" w:fill="auto"/>
          </w:tcPr>
          <w:p w14:paraId="53B6BCAC" w14:textId="77777777" w:rsidR="00E67D51" w:rsidRPr="00ED3517" w:rsidRDefault="00E67D51" w:rsidP="00ED3517">
            <w:pPr>
              <w:suppressAutoHyphens/>
              <w:rPr>
                <w:rFonts w:ascii="TH SarabunPSK" w:eastAsia="Angsana New" w:hAnsi="TH SarabunPSK" w:cs="TH SarabunPSK" w:hint="cs"/>
                <w:cs/>
                <w:lang w:eastAsia="zh-CN"/>
              </w:rPr>
            </w:pPr>
            <w:r w:rsidRPr="00ED3517">
              <w:rPr>
                <w:rFonts w:ascii="TH SarabunPSK" w:eastAsia="Batang" w:hAnsi="TH SarabunPSK" w:cs="TH SarabunPSK" w:hint="cs"/>
                <w:cs/>
                <w:lang w:eastAsia="zh-CN"/>
              </w:rPr>
              <w:t>มหาวิทยาลัยพระจอมเกล้าธนบุรี</w:t>
            </w:r>
          </w:p>
          <w:p w14:paraId="24F64CDE" w14:textId="2470E5BB" w:rsidR="002F2276" w:rsidRPr="00ED3517" w:rsidRDefault="00E67D51" w:rsidP="00ED3517">
            <w:pPr>
              <w:suppressAutoHyphens/>
              <w:rPr>
                <w:rFonts w:ascii="TH SarabunPSK" w:eastAsia="Batang" w:hAnsi="TH SarabunPSK" w:cs="TH SarabunPSK" w:hint="cs"/>
                <w:cs/>
                <w:lang w:eastAsia="zh-CN"/>
              </w:rPr>
            </w:pPr>
            <w:r w:rsidRPr="00ED3517">
              <w:rPr>
                <w:rFonts w:ascii="TH SarabunPSK" w:eastAsia="Batang" w:hAnsi="TH SarabunPSK" w:cs="TH SarabunPSK" w:hint="cs"/>
                <w:cs/>
                <w:lang w:eastAsia="zh-CN"/>
              </w:rPr>
              <w:t>สถาบันเทคโนโลยีราชมงคล วิทยาเขตภาคพายัพ</w:t>
            </w:r>
          </w:p>
        </w:tc>
        <w:tc>
          <w:tcPr>
            <w:tcW w:w="1001" w:type="dxa"/>
            <w:tcBorders>
              <w:top w:val="single" w:sz="4" w:space="0" w:color="000000"/>
              <w:left w:val="single" w:sz="4" w:space="0" w:color="000000"/>
              <w:bottom w:val="single" w:sz="4" w:space="0" w:color="000000"/>
            </w:tcBorders>
            <w:shd w:val="clear" w:color="auto" w:fill="auto"/>
          </w:tcPr>
          <w:p w14:paraId="2ED151B4" w14:textId="77777777" w:rsidR="002F2276" w:rsidRPr="00ED3517" w:rsidRDefault="00E67D51"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2548</w:t>
            </w:r>
          </w:p>
          <w:p w14:paraId="17EF9C12" w14:textId="52CAD3E7" w:rsidR="00E67D51" w:rsidRPr="00ED3517" w:rsidRDefault="00E67D51"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2542</w:t>
            </w:r>
          </w:p>
        </w:tc>
        <w:tc>
          <w:tcPr>
            <w:tcW w:w="2118" w:type="dxa"/>
            <w:tcBorders>
              <w:top w:val="single" w:sz="4" w:space="0" w:color="000000"/>
              <w:left w:val="single" w:sz="4" w:space="0" w:color="000000"/>
              <w:bottom w:val="single" w:sz="4" w:space="0" w:color="000000"/>
            </w:tcBorders>
            <w:shd w:val="clear" w:color="auto" w:fill="auto"/>
          </w:tcPr>
          <w:p w14:paraId="5E431396" w14:textId="05D5BCAF" w:rsidR="002F2276" w:rsidRPr="00ED3517" w:rsidRDefault="002F2276" w:rsidP="00ED3517">
            <w:pPr>
              <w:suppressAutoHyphens/>
              <w:jc w:val="center"/>
              <w:rPr>
                <w:rFonts w:ascii="TH SarabunPSK" w:eastAsia="SimSun" w:hAnsi="TH SarabunPSK" w:cs="TH SarabunPSK" w:hint="cs"/>
                <w:cs/>
                <w:lang w:eastAsia="zh-CN"/>
              </w:rPr>
            </w:pPr>
            <w:r w:rsidRPr="00ED3517">
              <w:rPr>
                <w:rFonts w:ascii="TH SarabunPSK" w:hAnsi="TH SarabunPSK" w:cs="TH SarabunPSK" w:hint="cs"/>
                <w:sz w:val="28"/>
                <w:cs/>
              </w:rPr>
              <w:t>อาจารย์</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E535269" w14:textId="77777777" w:rsidR="002F2276" w:rsidRPr="00ED3517" w:rsidRDefault="002F2276" w:rsidP="00ED3517">
            <w:pPr>
              <w:jc w:val="both"/>
              <w:rPr>
                <w:rFonts w:ascii="TH SarabunPSK" w:eastAsia="Angsana New" w:hAnsi="TH SarabunPSK" w:cs="TH SarabunPSK" w:hint="cs"/>
                <w:cs/>
                <w:lang w:eastAsia="zh-CN"/>
              </w:rPr>
            </w:pPr>
          </w:p>
        </w:tc>
      </w:tr>
      <w:tr w:rsidR="00E01D59" w:rsidRPr="00ED3517" w14:paraId="41F25ADD" w14:textId="77777777" w:rsidTr="001C4C4E">
        <w:tc>
          <w:tcPr>
            <w:tcW w:w="740" w:type="dxa"/>
            <w:tcBorders>
              <w:top w:val="single" w:sz="4" w:space="0" w:color="000000"/>
              <w:left w:val="single" w:sz="4" w:space="0" w:color="000000"/>
              <w:bottom w:val="single" w:sz="4" w:space="0" w:color="000000"/>
            </w:tcBorders>
            <w:shd w:val="clear" w:color="auto" w:fill="auto"/>
          </w:tcPr>
          <w:p w14:paraId="3400B6C6" w14:textId="31FE7BD9" w:rsidR="00E01D59" w:rsidRPr="00ED3517" w:rsidRDefault="00EA10A2" w:rsidP="00ED3517">
            <w:pPr>
              <w:jc w:val="center"/>
              <w:rPr>
                <w:rFonts w:ascii="TH SarabunPSK" w:hAnsi="TH SarabunPSK" w:cs="TH SarabunPSK" w:hint="cs"/>
                <w:sz w:val="28"/>
              </w:rPr>
            </w:pPr>
            <w:r w:rsidRPr="00ED3517">
              <w:rPr>
                <w:rFonts w:ascii="TH SarabunPSK" w:hAnsi="TH SarabunPSK" w:cs="TH SarabunPSK" w:hint="cs"/>
                <w:sz w:val="28"/>
              </w:rPr>
              <w:t>12</w:t>
            </w:r>
          </w:p>
        </w:tc>
        <w:tc>
          <w:tcPr>
            <w:tcW w:w="2161" w:type="dxa"/>
            <w:tcBorders>
              <w:top w:val="single" w:sz="4" w:space="0" w:color="000000"/>
              <w:left w:val="single" w:sz="4" w:space="0" w:color="000000"/>
              <w:bottom w:val="single" w:sz="4" w:space="0" w:color="000000"/>
            </w:tcBorders>
            <w:shd w:val="clear" w:color="auto" w:fill="auto"/>
          </w:tcPr>
          <w:p w14:paraId="365C3760" w14:textId="77777777" w:rsidR="00E01D59" w:rsidRPr="00ED3517" w:rsidRDefault="00E01D59"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นาย อรรถพล วิเวก</w:t>
            </w:r>
          </w:p>
          <w:p w14:paraId="1A7086D9" w14:textId="52976760" w:rsidR="00E01D59" w:rsidRPr="00ED3517" w:rsidRDefault="00E01D59" w:rsidP="00ED3517">
            <w:pPr>
              <w:widowControl w:val="0"/>
              <w:suppressAutoHyphens/>
              <w:rPr>
                <w:rFonts w:ascii="TH SarabunPSK" w:eastAsia="Angsana New" w:hAnsi="TH SarabunPSK" w:cs="TH SarabunPSK" w:hint="cs"/>
                <w:cs/>
                <w:lang w:eastAsia="zh-CN"/>
              </w:rPr>
            </w:pPr>
            <w:r w:rsidRPr="00ED3517">
              <w:rPr>
                <w:rFonts w:ascii="TH SarabunPSK" w:eastAsia="Angsana New" w:hAnsi="TH SarabunPSK" w:cs="TH SarabunPSK" w:hint="cs"/>
                <w:lang w:eastAsia="zh-CN"/>
              </w:rPr>
              <w:t>362010064XXXX</w:t>
            </w:r>
          </w:p>
        </w:tc>
        <w:tc>
          <w:tcPr>
            <w:tcW w:w="2903" w:type="dxa"/>
            <w:tcBorders>
              <w:top w:val="single" w:sz="4" w:space="0" w:color="000000"/>
              <w:left w:val="single" w:sz="4" w:space="0" w:color="000000"/>
              <w:bottom w:val="single" w:sz="4" w:space="0" w:color="000000"/>
            </w:tcBorders>
            <w:shd w:val="clear" w:color="auto" w:fill="auto"/>
          </w:tcPr>
          <w:p w14:paraId="067B20E9" w14:textId="77777777" w:rsidR="00E01D59" w:rsidRPr="00ED3517" w:rsidRDefault="00E01D59" w:rsidP="00ED3517">
            <w:pPr>
              <w:suppressAutoHyphens/>
              <w:rPr>
                <w:rFonts w:ascii="TH SarabunPSK" w:eastAsia="Batang" w:hAnsi="TH SarabunPSK" w:cs="TH SarabunPSK" w:hint="cs"/>
                <w:lang w:eastAsia="zh-CN"/>
              </w:rPr>
            </w:pPr>
            <w:r w:rsidRPr="00ED3517">
              <w:rPr>
                <w:rFonts w:ascii="TH SarabunPSK" w:eastAsia="SimSun" w:hAnsi="TH SarabunPSK" w:cs="TH SarabunPSK" w:hint="cs"/>
                <w:cs/>
                <w:lang w:eastAsia="zh-CN"/>
              </w:rPr>
              <w:t xml:space="preserve">วท.ม. </w:t>
            </w:r>
            <w:r w:rsidRPr="00ED3517">
              <w:rPr>
                <w:rFonts w:ascii="TH SarabunPSK" w:eastAsia="Batang" w:hAnsi="TH SarabunPSK" w:cs="TH SarabunPSK" w:hint="cs"/>
                <w:cs/>
                <w:lang w:eastAsia="zh-CN"/>
              </w:rPr>
              <w:t>(วิศวกรรมคอมพิวเตอร์)</w:t>
            </w:r>
          </w:p>
          <w:p w14:paraId="69F20028" w14:textId="3CAA3DE5" w:rsidR="00E01D59" w:rsidRPr="00ED3517" w:rsidRDefault="00E01D59" w:rsidP="00ED3517">
            <w:pPr>
              <w:suppressAutoHyphens/>
              <w:rPr>
                <w:rFonts w:ascii="TH SarabunPSK" w:eastAsia="SimSun" w:hAnsi="TH SarabunPSK" w:cs="TH SarabunPSK" w:hint="cs"/>
                <w:cs/>
                <w:lang w:eastAsia="zh-CN"/>
              </w:rPr>
            </w:pPr>
            <w:r w:rsidRPr="00ED3517">
              <w:rPr>
                <w:rFonts w:ascii="TH SarabunPSK" w:eastAsia="Batang" w:hAnsi="TH SarabunPSK" w:cs="TH SarabunPSK" w:hint="cs"/>
                <w:cs/>
                <w:lang w:eastAsia="zh-CN"/>
              </w:rPr>
              <w:t>ค.</w:t>
            </w:r>
            <w:proofErr w:type="spellStart"/>
            <w:r w:rsidRPr="00ED3517">
              <w:rPr>
                <w:rFonts w:ascii="TH SarabunPSK" w:eastAsia="Batang" w:hAnsi="TH SarabunPSK" w:cs="TH SarabunPSK" w:hint="cs"/>
                <w:cs/>
                <w:lang w:eastAsia="zh-CN"/>
              </w:rPr>
              <w:t>อ.บ</w:t>
            </w:r>
            <w:proofErr w:type="spellEnd"/>
            <w:r w:rsidRPr="00ED3517">
              <w:rPr>
                <w:rFonts w:ascii="TH SarabunPSK" w:eastAsia="Batang" w:hAnsi="TH SarabunPSK" w:cs="TH SarabunPSK" w:hint="cs"/>
                <w:cs/>
                <w:lang w:eastAsia="zh-CN"/>
              </w:rPr>
              <w:t>. (วิศวกรรมคอมพิวเตอร์)</w:t>
            </w:r>
          </w:p>
        </w:tc>
        <w:tc>
          <w:tcPr>
            <w:tcW w:w="3555" w:type="dxa"/>
            <w:tcBorders>
              <w:top w:val="single" w:sz="4" w:space="0" w:color="000000"/>
              <w:left w:val="single" w:sz="4" w:space="0" w:color="000000"/>
              <w:bottom w:val="single" w:sz="4" w:space="0" w:color="000000"/>
            </w:tcBorders>
            <w:shd w:val="clear" w:color="auto" w:fill="auto"/>
          </w:tcPr>
          <w:p w14:paraId="6ADA3A97" w14:textId="5048D3DD" w:rsidR="00E67D51" w:rsidRPr="00ED3517" w:rsidRDefault="00E67D51" w:rsidP="00ED3517">
            <w:pPr>
              <w:suppressAutoHyphens/>
              <w:rPr>
                <w:rFonts w:ascii="TH SarabunPSK" w:eastAsia="Angsana New" w:hAnsi="TH SarabunPSK" w:cs="TH SarabunPSK" w:hint="cs"/>
                <w:cs/>
                <w:lang w:eastAsia="zh-CN"/>
              </w:rPr>
            </w:pPr>
            <w:r w:rsidRPr="00ED3517">
              <w:rPr>
                <w:rFonts w:ascii="TH SarabunPSK" w:eastAsia="Batang" w:hAnsi="TH SarabunPSK" w:cs="TH SarabunPSK" w:hint="cs"/>
                <w:cs/>
                <w:lang w:eastAsia="zh-CN"/>
              </w:rPr>
              <w:t>มหาวิทยาลัยเชียงใหม่</w:t>
            </w:r>
          </w:p>
          <w:p w14:paraId="03FCE9C2" w14:textId="5106AFAF" w:rsidR="00E01D59" w:rsidRPr="00ED3517" w:rsidRDefault="00E67D51" w:rsidP="00ED3517">
            <w:pPr>
              <w:suppressAutoHyphens/>
              <w:rPr>
                <w:rFonts w:ascii="TH SarabunPSK" w:eastAsia="Batang" w:hAnsi="TH SarabunPSK" w:cs="TH SarabunPSK" w:hint="cs"/>
                <w:cs/>
                <w:lang w:eastAsia="zh-CN"/>
              </w:rPr>
            </w:pPr>
            <w:r w:rsidRPr="00ED3517">
              <w:rPr>
                <w:rFonts w:ascii="TH SarabunPSK" w:eastAsia="Batang" w:hAnsi="TH SarabunPSK" w:cs="TH SarabunPSK" w:hint="cs"/>
                <w:cs/>
                <w:lang w:eastAsia="zh-CN"/>
              </w:rPr>
              <w:t>สถาบันเทคโนโลยีราชมงคล วิทยาเขตภาคพายัพ</w:t>
            </w:r>
          </w:p>
        </w:tc>
        <w:tc>
          <w:tcPr>
            <w:tcW w:w="1001" w:type="dxa"/>
            <w:tcBorders>
              <w:top w:val="single" w:sz="4" w:space="0" w:color="000000"/>
              <w:left w:val="single" w:sz="4" w:space="0" w:color="000000"/>
              <w:bottom w:val="single" w:sz="4" w:space="0" w:color="000000"/>
            </w:tcBorders>
            <w:shd w:val="clear" w:color="auto" w:fill="auto"/>
          </w:tcPr>
          <w:p w14:paraId="6BA65059" w14:textId="77777777" w:rsidR="00E01D59" w:rsidRPr="00ED3517" w:rsidRDefault="00E67D51"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2555</w:t>
            </w:r>
          </w:p>
          <w:p w14:paraId="18A0682F" w14:textId="2F01D35E" w:rsidR="00E67D51" w:rsidRPr="00ED3517" w:rsidRDefault="00E67D51"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2548</w:t>
            </w:r>
          </w:p>
        </w:tc>
        <w:tc>
          <w:tcPr>
            <w:tcW w:w="2118" w:type="dxa"/>
            <w:tcBorders>
              <w:top w:val="single" w:sz="4" w:space="0" w:color="000000"/>
              <w:left w:val="single" w:sz="4" w:space="0" w:color="000000"/>
              <w:bottom w:val="single" w:sz="4" w:space="0" w:color="000000"/>
            </w:tcBorders>
            <w:shd w:val="clear" w:color="auto" w:fill="auto"/>
          </w:tcPr>
          <w:p w14:paraId="5CC98919" w14:textId="5E99C7E5" w:rsidR="00E01D59" w:rsidRPr="00ED3517" w:rsidRDefault="00E01D59" w:rsidP="00ED3517">
            <w:pPr>
              <w:suppressAutoHyphens/>
              <w:jc w:val="center"/>
              <w:rPr>
                <w:rFonts w:ascii="TH SarabunPSK" w:hAnsi="TH SarabunPSK" w:cs="TH SarabunPSK" w:hint="cs"/>
                <w:sz w:val="28"/>
                <w:cs/>
              </w:rPr>
            </w:pPr>
            <w:r w:rsidRPr="00ED3517">
              <w:rPr>
                <w:rFonts w:ascii="TH SarabunPSK" w:hAnsi="TH SarabunPSK" w:cs="TH SarabunPSK" w:hint="cs"/>
                <w:sz w:val="28"/>
                <w:cs/>
              </w:rPr>
              <w:t>อาจารย์</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A9D5C80" w14:textId="77777777" w:rsidR="00E01D59" w:rsidRPr="00ED3517" w:rsidRDefault="00E01D59" w:rsidP="00ED3517">
            <w:pPr>
              <w:jc w:val="both"/>
              <w:rPr>
                <w:rFonts w:ascii="TH SarabunPSK" w:eastAsia="Angsana New" w:hAnsi="TH SarabunPSK" w:cs="TH SarabunPSK" w:hint="cs"/>
                <w:cs/>
                <w:lang w:eastAsia="zh-CN"/>
              </w:rPr>
            </w:pPr>
          </w:p>
        </w:tc>
      </w:tr>
      <w:tr w:rsidR="00E01D59" w:rsidRPr="00ED3517" w14:paraId="7CEF2681" w14:textId="77777777" w:rsidTr="001C4C4E">
        <w:tc>
          <w:tcPr>
            <w:tcW w:w="740" w:type="dxa"/>
            <w:tcBorders>
              <w:top w:val="single" w:sz="4" w:space="0" w:color="000000"/>
              <w:left w:val="single" w:sz="4" w:space="0" w:color="000000"/>
              <w:bottom w:val="single" w:sz="4" w:space="0" w:color="000000"/>
            </w:tcBorders>
            <w:shd w:val="clear" w:color="auto" w:fill="auto"/>
          </w:tcPr>
          <w:p w14:paraId="47DAC9AE" w14:textId="18CF63BA" w:rsidR="00E01D59" w:rsidRPr="00ED3517" w:rsidRDefault="00E01D59" w:rsidP="00ED3517">
            <w:pPr>
              <w:jc w:val="center"/>
              <w:rPr>
                <w:rFonts w:ascii="TH SarabunPSK" w:hAnsi="TH SarabunPSK" w:cs="TH SarabunPSK" w:hint="cs"/>
                <w:sz w:val="28"/>
              </w:rPr>
            </w:pPr>
            <w:r w:rsidRPr="00ED3517">
              <w:rPr>
                <w:rFonts w:ascii="TH SarabunPSK" w:hAnsi="TH SarabunPSK" w:cs="TH SarabunPSK" w:hint="cs"/>
                <w:sz w:val="28"/>
              </w:rPr>
              <w:t>1</w:t>
            </w:r>
            <w:r w:rsidR="00EA10A2" w:rsidRPr="00ED3517">
              <w:rPr>
                <w:rFonts w:ascii="TH SarabunPSK" w:hAnsi="TH SarabunPSK" w:cs="TH SarabunPSK" w:hint="cs"/>
                <w:sz w:val="28"/>
              </w:rPr>
              <w:t>3</w:t>
            </w:r>
          </w:p>
        </w:tc>
        <w:tc>
          <w:tcPr>
            <w:tcW w:w="2161" w:type="dxa"/>
            <w:tcBorders>
              <w:top w:val="single" w:sz="4" w:space="0" w:color="000000"/>
              <w:left w:val="single" w:sz="4" w:space="0" w:color="000000"/>
              <w:bottom w:val="single" w:sz="4" w:space="0" w:color="000000"/>
            </w:tcBorders>
            <w:shd w:val="clear" w:color="auto" w:fill="auto"/>
          </w:tcPr>
          <w:p w14:paraId="022197D8" w14:textId="77777777" w:rsidR="00E01D59" w:rsidRPr="00ED3517" w:rsidRDefault="00E01D59"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นาย </w:t>
            </w:r>
            <w:proofErr w:type="spellStart"/>
            <w:r w:rsidRPr="00ED3517">
              <w:rPr>
                <w:rFonts w:ascii="TH SarabunPSK" w:eastAsia="Angsana New" w:hAnsi="TH SarabunPSK" w:cs="TH SarabunPSK" w:hint="cs"/>
                <w:cs/>
                <w:lang w:eastAsia="zh-CN"/>
              </w:rPr>
              <w:t>ปิย</w:t>
            </w:r>
            <w:proofErr w:type="spellEnd"/>
            <w:r w:rsidRPr="00ED3517">
              <w:rPr>
                <w:rFonts w:ascii="TH SarabunPSK" w:eastAsia="Angsana New" w:hAnsi="TH SarabunPSK" w:cs="TH SarabunPSK" w:hint="cs"/>
                <w:cs/>
                <w:lang w:eastAsia="zh-CN"/>
              </w:rPr>
              <w:t>พล ยืนยงสถาวร</w:t>
            </w:r>
          </w:p>
          <w:p w14:paraId="2F77E7DC" w14:textId="7B41D8A6" w:rsidR="00E01D59" w:rsidRPr="00ED3517" w:rsidRDefault="00E01D59"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lang w:eastAsia="zh-CN"/>
              </w:rPr>
              <w:t>350990126XXX</w:t>
            </w:r>
          </w:p>
        </w:tc>
        <w:tc>
          <w:tcPr>
            <w:tcW w:w="2903" w:type="dxa"/>
            <w:tcBorders>
              <w:top w:val="single" w:sz="4" w:space="0" w:color="000000"/>
              <w:left w:val="single" w:sz="4" w:space="0" w:color="000000"/>
              <w:bottom w:val="single" w:sz="4" w:space="0" w:color="000000"/>
            </w:tcBorders>
            <w:shd w:val="clear" w:color="auto" w:fill="auto"/>
          </w:tcPr>
          <w:p w14:paraId="172EE838" w14:textId="77777777" w:rsidR="00E01D59" w:rsidRPr="00ED3517" w:rsidRDefault="00E01D59" w:rsidP="00ED3517">
            <w:pPr>
              <w:suppressAutoHyphens/>
              <w:rPr>
                <w:rFonts w:ascii="TH SarabunPSK" w:eastAsia="Batang" w:hAnsi="TH SarabunPSK" w:cs="TH SarabunPSK" w:hint="cs"/>
                <w:lang w:eastAsia="zh-CN"/>
              </w:rPr>
            </w:pPr>
            <w:r w:rsidRPr="00ED3517">
              <w:rPr>
                <w:rFonts w:ascii="TH SarabunPSK" w:eastAsia="SimSun" w:hAnsi="TH SarabunPSK" w:cs="TH SarabunPSK" w:hint="cs"/>
                <w:cs/>
                <w:lang w:eastAsia="zh-CN"/>
              </w:rPr>
              <w:t xml:space="preserve">วท.ม. </w:t>
            </w:r>
            <w:r w:rsidRPr="00ED3517">
              <w:rPr>
                <w:rFonts w:ascii="TH SarabunPSK" w:eastAsia="Batang" w:hAnsi="TH SarabunPSK" w:cs="TH SarabunPSK" w:hint="cs"/>
                <w:cs/>
                <w:lang w:eastAsia="zh-CN"/>
              </w:rPr>
              <w:t>(วิศวกรรมคอมพิวเตอร์)</w:t>
            </w:r>
          </w:p>
          <w:p w14:paraId="2606BFFC" w14:textId="7D8F7578" w:rsidR="00E01D59" w:rsidRPr="00ED3517" w:rsidRDefault="00E01D59" w:rsidP="00ED3517">
            <w:pPr>
              <w:suppressAutoHyphens/>
              <w:rPr>
                <w:rFonts w:ascii="TH SarabunPSK" w:eastAsia="SimSun" w:hAnsi="TH SarabunPSK" w:cs="TH SarabunPSK" w:hint="cs"/>
                <w:cs/>
                <w:lang w:eastAsia="zh-CN"/>
              </w:rPr>
            </w:pPr>
            <w:r w:rsidRPr="00ED3517">
              <w:rPr>
                <w:rFonts w:ascii="TH SarabunPSK" w:eastAsia="Batang" w:hAnsi="TH SarabunPSK" w:cs="TH SarabunPSK" w:hint="cs"/>
                <w:cs/>
                <w:lang w:eastAsia="zh-CN"/>
              </w:rPr>
              <w:t>ค.</w:t>
            </w:r>
            <w:proofErr w:type="spellStart"/>
            <w:r w:rsidRPr="00ED3517">
              <w:rPr>
                <w:rFonts w:ascii="TH SarabunPSK" w:eastAsia="Batang" w:hAnsi="TH SarabunPSK" w:cs="TH SarabunPSK" w:hint="cs"/>
                <w:cs/>
                <w:lang w:eastAsia="zh-CN"/>
              </w:rPr>
              <w:t>อ.บ</w:t>
            </w:r>
            <w:proofErr w:type="spellEnd"/>
            <w:r w:rsidRPr="00ED3517">
              <w:rPr>
                <w:rFonts w:ascii="TH SarabunPSK" w:eastAsia="Batang" w:hAnsi="TH SarabunPSK" w:cs="TH SarabunPSK" w:hint="cs"/>
                <w:cs/>
                <w:lang w:eastAsia="zh-CN"/>
              </w:rPr>
              <w:t>. (วิศวกรรมคอมพิวเตอร์)</w:t>
            </w:r>
          </w:p>
        </w:tc>
        <w:tc>
          <w:tcPr>
            <w:tcW w:w="3555" w:type="dxa"/>
            <w:tcBorders>
              <w:top w:val="single" w:sz="4" w:space="0" w:color="000000"/>
              <w:left w:val="single" w:sz="4" w:space="0" w:color="000000"/>
              <w:bottom w:val="single" w:sz="4" w:space="0" w:color="000000"/>
            </w:tcBorders>
            <w:shd w:val="clear" w:color="auto" w:fill="auto"/>
          </w:tcPr>
          <w:p w14:paraId="7DE10864" w14:textId="77777777" w:rsidR="00E01D59" w:rsidRPr="00ED3517" w:rsidRDefault="00E01D59" w:rsidP="00ED3517">
            <w:pPr>
              <w:suppressAutoHyphens/>
              <w:rPr>
                <w:rFonts w:ascii="TH SarabunPSK" w:eastAsia="Batang" w:hAnsi="TH SarabunPSK" w:cs="TH SarabunPSK" w:hint="cs"/>
                <w:lang w:eastAsia="zh-CN"/>
              </w:rPr>
            </w:pPr>
            <w:r w:rsidRPr="00ED3517">
              <w:rPr>
                <w:rFonts w:ascii="TH SarabunPSK" w:eastAsia="Batang" w:hAnsi="TH SarabunPSK" w:cs="TH SarabunPSK" w:hint="cs"/>
                <w:cs/>
                <w:lang w:eastAsia="zh-CN"/>
              </w:rPr>
              <w:t>มหาวิทยาลัยเชียงใหม่</w:t>
            </w:r>
          </w:p>
          <w:p w14:paraId="6BFFF0F3" w14:textId="7C38D862" w:rsidR="00E01D59" w:rsidRPr="00ED3517" w:rsidRDefault="00E01D59" w:rsidP="00ED3517">
            <w:pPr>
              <w:suppressAutoHyphens/>
              <w:rPr>
                <w:rFonts w:ascii="TH SarabunPSK" w:eastAsia="Batang" w:hAnsi="TH SarabunPSK" w:cs="TH SarabunPSK" w:hint="cs"/>
                <w:cs/>
                <w:lang w:eastAsia="zh-CN"/>
              </w:rPr>
            </w:pPr>
            <w:r w:rsidRPr="00ED3517">
              <w:rPr>
                <w:rFonts w:ascii="TH SarabunPSK" w:eastAsia="Batang" w:hAnsi="TH SarabunPSK" w:cs="TH SarabunPSK" w:hint="cs"/>
                <w:cs/>
                <w:lang w:eastAsia="zh-CN"/>
              </w:rPr>
              <w:t>มหาวิทยาลัยเทคโนโลยีราชมงคลล้านนา เชียงใหม่</w:t>
            </w:r>
          </w:p>
        </w:tc>
        <w:tc>
          <w:tcPr>
            <w:tcW w:w="1001" w:type="dxa"/>
            <w:tcBorders>
              <w:top w:val="single" w:sz="4" w:space="0" w:color="000000"/>
              <w:left w:val="single" w:sz="4" w:space="0" w:color="000000"/>
              <w:bottom w:val="single" w:sz="4" w:space="0" w:color="000000"/>
            </w:tcBorders>
            <w:shd w:val="clear" w:color="auto" w:fill="auto"/>
          </w:tcPr>
          <w:p w14:paraId="5ACBD83C" w14:textId="77777777" w:rsidR="00E01D59" w:rsidRPr="00ED3517" w:rsidRDefault="00E01D59"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2557</w:t>
            </w:r>
          </w:p>
          <w:p w14:paraId="54CB8247" w14:textId="7278B420" w:rsidR="00E01D59" w:rsidRPr="00ED3517" w:rsidRDefault="00E01D59"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2553</w:t>
            </w:r>
          </w:p>
        </w:tc>
        <w:tc>
          <w:tcPr>
            <w:tcW w:w="2118" w:type="dxa"/>
            <w:tcBorders>
              <w:top w:val="single" w:sz="4" w:space="0" w:color="000000"/>
              <w:left w:val="single" w:sz="4" w:space="0" w:color="000000"/>
              <w:bottom w:val="single" w:sz="4" w:space="0" w:color="000000"/>
            </w:tcBorders>
            <w:shd w:val="clear" w:color="auto" w:fill="auto"/>
          </w:tcPr>
          <w:p w14:paraId="1E51BC21" w14:textId="474098CB" w:rsidR="00E01D59" w:rsidRPr="00ED3517" w:rsidRDefault="00E01D59" w:rsidP="00ED3517">
            <w:pPr>
              <w:suppressAutoHyphens/>
              <w:jc w:val="center"/>
              <w:rPr>
                <w:rFonts w:ascii="TH SarabunPSK" w:eastAsia="SimSun" w:hAnsi="TH SarabunPSK" w:cs="TH SarabunPSK" w:hint="cs"/>
                <w:cs/>
                <w:lang w:eastAsia="zh-CN"/>
              </w:rPr>
            </w:pPr>
            <w:r w:rsidRPr="00ED3517">
              <w:rPr>
                <w:rFonts w:ascii="TH SarabunPSK" w:hAnsi="TH SarabunPSK" w:cs="TH SarabunPSK" w:hint="cs"/>
                <w:sz w:val="28"/>
                <w:cs/>
              </w:rPr>
              <w:t>อาจารย์</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0AB0BC4" w14:textId="77777777" w:rsidR="00E01D59" w:rsidRPr="00ED3517" w:rsidRDefault="00E01D59" w:rsidP="00ED3517">
            <w:pPr>
              <w:jc w:val="both"/>
              <w:rPr>
                <w:rFonts w:ascii="TH SarabunPSK" w:eastAsia="Angsana New" w:hAnsi="TH SarabunPSK" w:cs="TH SarabunPSK" w:hint="cs"/>
                <w:cs/>
                <w:lang w:eastAsia="zh-CN"/>
              </w:rPr>
            </w:pPr>
          </w:p>
        </w:tc>
      </w:tr>
      <w:tr w:rsidR="00E01D59" w:rsidRPr="00ED3517" w14:paraId="46BD6608" w14:textId="77777777" w:rsidTr="001C4C4E">
        <w:tc>
          <w:tcPr>
            <w:tcW w:w="740" w:type="dxa"/>
            <w:tcBorders>
              <w:top w:val="single" w:sz="4" w:space="0" w:color="000000"/>
              <w:left w:val="single" w:sz="4" w:space="0" w:color="000000"/>
              <w:bottom w:val="single" w:sz="4" w:space="0" w:color="000000"/>
            </w:tcBorders>
            <w:shd w:val="clear" w:color="auto" w:fill="auto"/>
          </w:tcPr>
          <w:p w14:paraId="57DC7A10" w14:textId="727B60AD" w:rsidR="00E01D59" w:rsidRPr="00ED3517" w:rsidRDefault="00E01D59" w:rsidP="00ED3517">
            <w:pPr>
              <w:jc w:val="center"/>
              <w:rPr>
                <w:rFonts w:ascii="TH SarabunPSK" w:hAnsi="TH SarabunPSK" w:cs="TH SarabunPSK" w:hint="cs"/>
                <w:sz w:val="28"/>
              </w:rPr>
            </w:pPr>
            <w:r w:rsidRPr="00ED3517">
              <w:rPr>
                <w:rFonts w:ascii="TH SarabunPSK" w:hAnsi="TH SarabunPSK" w:cs="TH SarabunPSK" w:hint="cs"/>
                <w:sz w:val="28"/>
              </w:rPr>
              <w:t>1</w:t>
            </w:r>
            <w:r w:rsidR="00EA10A2" w:rsidRPr="00ED3517">
              <w:rPr>
                <w:rFonts w:ascii="TH SarabunPSK" w:hAnsi="TH SarabunPSK" w:cs="TH SarabunPSK" w:hint="cs"/>
                <w:sz w:val="28"/>
              </w:rPr>
              <w:t>4</w:t>
            </w:r>
          </w:p>
        </w:tc>
        <w:tc>
          <w:tcPr>
            <w:tcW w:w="2161" w:type="dxa"/>
            <w:tcBorders>
              <w:top w:val="single" w:sz="4" w:space="0" w:color="000000"/>
              <w:left w:val="single" w:sz="4" w:space="0" w:color="000000"/>
              <w:bottom w:val="single" w:sz="4" w:space="0" w:color="000000"/>
            </w:tcBorders>
            <w:shd w:val="clear" w:color="auto" w:fill="auto"/>
          </w:tcPr>
          <w:p w14:paraId="15B011CF" w14:textId="77777777" w:rsidR="00E01D59" w:rsidRPr="00ED3517" w:rsidRDefault="00E01D59"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นาย ปนต พุกกะพันธุ์</w:t>
            </w:r>
          </w:p>
          <w:p w14:paraId="4043ADFA" w14:textId="7E6C61FA" w:rsidR="00E01D59" w:rsidRPr="00ED3517" w:rsidRDefault="00E01D59"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lang w:eastAsia="zh-CN"/>
              </w:rPr>
              <w:t>150990056XXXX</w:t>
            </w:r>
          </w:p>
        </w:tc>
        <w:tc>
          <w:tcPr>
            <w:tcW w:w="2903" w:type="dxa"/>
            <w:tcBorders>
              <w:top w:val="single" w:sz="4" w:space="0" w:color="000000"/>
              <w:left w:val="single" w:sz="4" w:space="0" w:color="000000"/>
              <w:bottom w:val="single" w:sz="4" w:space="0" w:color="000000"/>
            </w:tcBorders>
            <w:shd w:val="clear" w:color="auto" w:fill="auto"/>
          </w:tcPr>
          <w:p w14:paraId="6E2ECC4A" w14:textId="4376BB52" w:rsidR="00E01D59" w:rsidRPr="00ED3517" w:rsidRDefault="00E01D59" w:rsidP="00ED3517">
            <w:pPr>
              <w:suppressAutoHyphens/>
              <w:rPr>
                <w:rFonts w:ascii="TH SarabunPSK" w:eastAsia="Batang" w:hAnsi="TH SarabunPSK" w:cs="TH SarabunPSK" w:hint="cs"/>
                <w:lang w:eastAsia="zh-CN"/>
              </w:rPr>
            </w:pPr>
            <w:r w:rsidRPr="00ED3517">
              <w:rPr>
                <w:rFonts w:ascii="TH SarabunPSK" w:eastAsia="SimSun" w:hAnsi="TH SarabunPSK" w:cs="TH SarabunPSK" w:hint="cs"/>
                <w:cs/>
                <w:lang w:eastAsia="zh-CN"/>
              </w:rPr>
              <w:t>ค.</w:t>
            </w:r>
            <w:proofErr w:type="spellStart"/>
            <w:r w:rsidRPr="00ED3517">
              <w:rPr>
                <w:rFonts w:ascii="TH SarabunPSK" w:eastAsia="SimSun" w:hAnsi="TH SarabunPSK" w:cs="TH SarabunPSK" w:hint="cs"/>
                <w:cs/>
                <w:lang w:eastAsia="zh-CN"/>
              </w:rPr>
              <w:t>อ.ม</w:t>
            </w:r>
            <w:proofErr w:type="spellEnd"/>
            <w:r w:rsidRPr="00ED3517">
              <w:rPr>
                <w:rFonts w:ascii="TH SarabunPSK" w:eastAsia="SimSun" w:hAnsi="TH SarabunPSK" w:cs="TH SarabunPSK" w:hint="cs"/>
                <w:cs/>
                <w:lang w:eastAsia="zh-CN"/>
              </w:rPr>
              <w:t xml:space="preserve">. </w:t>
            </w:r>
            <w:r w:rsidRPr="00ED3517">
              <w:rPr>
                <w:rFonts w:ascii="TH SarabunPSK" w:eastAsia="Batang" w:hAnsi="TH SarabunPSK" w:cs="TH SarabunPSK" w:hint="cs"/>
                <w:cs/>
                <w:lang w:eastAsia="zh-CN"/>
              </w:rPr>
              <w:t>(วิศวกรรมคอมไฟฟ้า)</w:t>
            </w:r>
          </w:p>
          <w:p w14:paraId="7F761473" w14:textId="1460326A" w:rsidR="00E01D59" w:rsidRPr="00ED3517" w:rsidRDefault="00E01D59" w:rsidP="00ED3517">
            <w:pPr>
              <w:suppressAutoHyphens/>
              <w:rPr>
                <w:rFonts w:ascii="TH SarabunPSK" w:eastAsia="SimSun" w:hAnsi="TH SarabunPSK" w:cs="TH SarabunPSK" w:hint="cs"/>
                <w:cs/>
                <w:lang w:eastAsia="zh-CN"/>
              </w:rPr>
            </w:pPr>
            <w:r w:rsidRPr="00ED3517">
              <w:rPr>
                <w:rFonts w:ascii="TH SarabunPSK" w:eastAsia="Batang" w:hAnsi="TH SarabunPSK" w:cs="TH SarabunPSK" w:hint="cs"/>
                <w:cs/>
                <w:lang w:eastAsia="zh-CN"/>
              </w:rPr>
              <w:t>ค.</w:t>
            </w:r>
            <w:proofErr w:type="spellStart"/>
            <w:r w:rsidRPr="00ED3517">
              <w:rPr>
                <w:rFonts w:ascii="TH SarabunPSK" w:eastAsia="Batang" w:hAnsi="TH SarabunPSK" w:cs="TH SarabunPSK" w:hint="cs"/>
                <w:cs/>
                <w:lang w:eastAsia="zh-CN"/>
              </w:rPr>
              <w:t>อ.บ</w:t>
            </w:r>
            <w:proofErr w:type="spellEnd"/>
            <w:r w:rsidRPr="00ED3517">
              <w:rPr>
                <w:rFonts w:ascii="TH SarabunPSK" w:eastAsia="Batang" w:hAnsi="TH SarabunPSK" w:cs="TH SarabunPSK" w:hint="cs"/>
                <w:cs/>
                <w:lang w:eastAsia="zh-CN"/>
              </w:rPr>
              <w:t>. (วิศวกรรมคอมพิวเตอร์)</w:t>
            </w:r>
          </w:p>
        </w:tc>
        <w:tc>
          <w:tcPr>
            <w:tcW w:w="3555" w:type="dxa"/>
            <w:tcBorders>
              <w:top w:val="single" w:sz="4" w:space="0" w:color="000000"/>
              <w:left w:val="single" w:sz="4" w:space="0" w:color="000000"/>
              <w:bottom w:val="single" w:sz="4" w:space="0" w:color="000000"/>
            </w:tcBorders>
            <w:shd w:val="clear" w:color="auto" w:fill="auto"/>
          </w:tcPr>
          <w:p w14:paraId="7F87592C" w14:textId="7697E781" w:rsidR="00E01D59" w:rsidRPr="00ED3517" w:rsidRDefault="00E01D59" w:rsidP="00ED3517">
            <w:pPr>
              <w:suppressAutoHyphens/>
              <w:rPr>
                <w:rFonts w:ascii="TH SarabunPSK" w:eastAsia="Batang" w:hAnsi="TH SarabunPSK" w:cs="TH SarabunPSK" w:hint="cs"/>
                <w:lang w:eastAsia="zh-CN"/>
              </w:rPr>
            </w:pPr>
            <w:r w:rsidRPr="00ED3517">
              <w:rPr>
                <w:rFonts w:ascii="TH SarabunPSK" w:eastAsia="Batang" w:hAnsi="TH SarabunPSK" w:cs="TH SarabunPSK" w:hint="cs"/>
                <w:cs/>
                <w:lang w:eastAsia="zh-CN"/>
              </w:rPr>
              <w:t>มหาวิทยาลัย</w:t>
            </w:r>
            <w:proofErr w:type="spellStart"/>
            <w:r w:rsidRPr="00ED3517">
              <w:rPr>
                <w:rFonts w:ascii="TH SarabunPSK" w:eastAsia="Batang" w:hAnsi="TH SarabunPSK" w:cs="TH SarabunPSK" w:hint="cs"/>
                <w:cs/>
                <w:lang w:eastAsia="zh-CN"/>
              </w:rPr>
              <w:t>เทค</w:t>
            </w:r>
            <w:proofErr w:type="spellEnd"/>
            <w:r w:rsidRPr="00ED3517">
              <w:rPr>
                <w:rFonts w:ascii="TH SarabunPSK" w:eastAsia="Batang" w:hAnsi="TH SarabunPSK" w:cs="TH SarabunPSK" w:hint="cs"/>
                <w:cs/>
                <w:lang w:eastAsia="zh-CN"/>
              </w:rPr>
              <w:t>โน</w:t>
            </w:r>
            <w:proofErr w:type="spellStart"/>
            <w:r w:rsidRPr="00ED3517">
              <w:rPr>
                <w:rFonts w:ascii="TH SarabunPSK" w:eastAsia="Batang" w:hAnsi="TH SarabunPSK" w:cs="TH SarabunPSK" w:hint="cs"/>
                <w:cs/>
                <w:lang w:eastAsia="zh-CN"/>
              </w:rPr>
              <w:t>โล</w:t>
            </w:r>
            <w:proofErr w:type="spellEnd"/>
            <w:r w:rsidRPr="00ED3517">
              <w:rPr>
                <w:rFonts w:ascii="TH SarabunPSK" w:eastAsia="Batang" w:hAnsi="TH SarabunPSK" w:cs="TH SarabunPSK" w:hint="cs"/>
                <w:cs/>
                <w:lang w:eastAsia="zh-CN"/>
              </w:rPr>
              <w:t>รีพระจอมเกล้าพระนครเหนือ</w:t>
            </w:r>
          </w:p>
          <w:p w14:paraId="6FFB8EAA" w14:textId="105ED7FD" w:rsidR="00E01D59" w:rsidRPr="00ED3517" w:rsidRDefault="00E01D59" w:rsidP="00ED3517">
            <w:pPr>
              <w:suppressAutoHyphens/>
              <w:rPr>
                <w:rFonts w:ascii="TH SarabunPSK" w:eastAsia="Batang" w:hAnsi="TH SarabunPSK" w:cs="TH SarabunPSK" w:hint="cs"/>
                <w:cs/>
                <w:lang w:eastAsia="zh-CN"/>
              </w:rPr>
            </w:pPr>
            <w:r w:rsidRPr="00ED3517">
              <w:rPr>
                <w:rFonts w:ascii="TH SarabunPSK" w:eastAsia="Batang" w:hAnsi="TH SarabunPSK" w:cs="TH SarabunPSK" w:hint="cs"/>
                <w:cs/>
                <w:lang w:eastAsia="zh-CN"/>
              </w:rPr>
              <w:t>มหาวิทยาลัยเทคโนโลยีราชมงคลล้านนา เชียงใหม่</w:t>
            </w:r>
          </w:p>
        </w:tc>
        <w:tc>
          <w:tcPr>
            <w:tcW w:w="1001" w:type="dxa"/>
            <w:tcBorders>
              <w:top w:val="single" w:sz="4" w:space="0" w:color="000000"/>
              <w:left w:val="single" w:sz="4" w:space="0" w:color="000000"/>
              <w:bottom w:val="single" w:sz="4" w:space="0" w:color="000000"/>
            </w:tcBorders>
            <w:shd w:val="clear" w:color="auto" w:fill="auto"/>
          </w:tcPr>
          <w:p w14:paraId="509BD009" w14:textId="77777777" w:rsidR="00E01D59" w:rsidRPr="00ED3517" w:rsidRDefault="00E01D59"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2557</w:t>
            </w:r>
          </w:p>
          <w:p w14:paraId="209CF896" w14:textId="02308DA6" w:rsidR="00E01D59" w:rsidRPr="00ED3517" w:rsidRDefault="00E01D59"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2555</w:t>
            </w:r>
          </w:p>
        </w:tc>
        <w:tc>
          <w:tcPr>
            <w:tcW w:w="2118" w:type="dxa"/>
            <w:tcBorders>
              <w:top w:val="single" w:sz="4" w:space="0" w:color="000000"/>
              <w:left w:val="single" w:sz="4" w:space="0" w:color="000000"/>
              <w:bottom w:val="single" w:sz="4" w:space="0" w:color="000000"/>
            </w:tcBorders>
            <w:shd w:val="clear" w:color="auto" w:fill="auto"/>
          </w:tcPr>
          <w:p w14:paraId="40F94A77" w14:textId="1121FE13" w:rsidR="00E01D59" w:rsidRPr="00ED3517" w:rsidRDefault="00E01D59" w:rsidP="00ED3517">
            <w:pPr>
              <w:suppressAutoHyphens/>
              <w:jc w:val="center"/>
              <w:rPr>
                <w:rFonts w:ascii="TH SarabunPSK" w:eastAsia="SimSun" w:hAnsi="TH SarabunPSK" w:cs="TH SarabunPSK" w:hint="cs"/>
                <w:cs/>
                <w:lang w:eastAsia="zh-CN"/>
              </w:rPr>
            </w:pPr>
            <w:r w:rsidRPr="00ED3517">
              <w:rPr>
                <w:rFonts w:ascii="TH SarabunPSK" w:hAnsi="TH SarabunPSK" w:cs="TH SarabunPSK" w:hint="cs"/>
                <w:sz w:val="28"/>
                <w:cs/>
              </w:rPr>
              <w:t>อาจารย์</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6AA8502" w14:textId="77777777" w:rsidR="00E01D59" w:rsidRPr="00ED3517" w:rsidRDefault="00E01D59" w:rsidP="00ED3517">
            <w:pPr>
              <w:jc w:val="both"/>
              <w:rPr>
                <w:rFonts w:ascii="TH SarabunPSK" w:eastAsia="Angsana New" w:hAnsi="TH SarabunPSK" w:cs="TH SarabunPSK" w:hint="cs"/>
                <w:cs/>
                <w:lang w:eastAsia="zh-CN"/>
              </w:rPr>
            </w:pPr>
          </w:p>
        </w:tc>
      </w:tr>
      <w:tr w:rsidR="00E01D59" w:rsidRPr="00ED3517" w14:paraId="55319CDF" w14:textId="77777777" w:rsidTr="001C4C4E">
        <w:tc>
          <w:tcPr>
            <w:tcW w:w="740" w:type="dxa"/>
            <w:tcBorders>
              <w:top w:val="single" w:sz="4" w:space="0" w:color="000000"/>
              <w:left w:val="single" w:sz="4" w:space="0" w:color="000000"/>
              <w:bottom w:val="single" w:sz="4" w:space="0" w:color="000000"/>
            </w:tcBorders>
            <w:shd w:val="clear" w:color="auto" w:fill="auto"/>
          </w:tcPr>
          <w:p w14:paraId="644C2AA7" w14:textId="5564BCD2" w:rsidR="00E01D59" w:rsidRPr="00ED3517" w:rsidRDefault="00E01D59" w:rsidP="00ED3517">
            <w:pPr>
              <w:jc w:val="center"/>
              <w:rPr>
                <w:rFonts w:ascii="TH SarabunPSK" w:hAnsi="TH SarabunPSK" w:cs="TH SarabunPSK" w:hint="cs"/>
                <w:sz w:val="28"/>
              </w:rPr>
            </w:pPr>
            <w:r w:rsidRPr="00ED3517">
              <w:rPr>
                <w:rFonts w:ascii="TH SarabunPSK" w:hAnsi="TH SarabunPSK" w:cs="TH SarabunPSK" w:hint="cs"/>
                <w:sz w:val="28"/>
              </w:rPr>
              <w:lastRenderedPageBreak/>
              <w:t>1</w:t>
            </w:r>
            <w:r w:rsidR="00EA10A2" w:rsidRPr="00ED3517">
              <w:rPr>
                <w:rFonts w:ascii="TH SarabunPSK" w:hAnsi="TH SarabunPSK" w:cs="TH SarabunPSK" w:hint="cs"/>
                <w:sz w:val="28"/>
              </w:rPr>
              <w:t>5</w:t>
            </w:r>
          </w:p>
        </w:tc>
        <w:tc>
          <w:tcPr>
            <w:tcW w:w="2161" w:type="dxa"/>
            <w:tcBorders>
              <w:top w:val="single" w:sz="4" w:space="0" w:color="000000"/>
              <w:left w:val="single" w:sz="4" w:space="0" w:color="000000"/>
              <w:bottom w:val="single" w:sz="4" w:space="0" w:color="000000"/>
            </w:tcBorders>
            <w:shd w:val="clear" w:color="auto" w:fill="auto"/>
          </w:tcPr>
          <w:p w14:paraId="014B9AB2" w14:textId="77777777" w:rsidR="00E01D59" w:rsidRPr="00ED3517" w:rsidRDefault="00E01D59"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นาย ธนิต เกตุแก้ว</w:t>
            </w:r>
          </w:p>
          <w:p w14:paraId="590D2D25" w14:textId="2B564F76" w:rsidR="00E01D59" w:rsidRPr="00ED3517" w:rsidRDefault="00E01D59"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lang w:eastAsia="zh-CN"/>
              </w:rPr>
              <w:t>367070005XXXX</w:t>
            </w:r>
          </w:p>
        </w:tc>
        <w:tc>
          <w:tcPr>
            <w:tcW w:w="2903" w:type="dxa"/>
            <w:tcBorders>
              <w:top w:val="single" w:sz="4" w:space="0" w:color="000000"/>
              <w:left w:val="single" w:sz="4" w:space="0" w:color="000000"/>
              <w:bottom w:val="single" w:sz="4" w:space="0" w:color="000000"/>
            </w:tcBorders>
            <w:shd w:val="clear" w:color="auto" w:fill="auto"/>
          </w:tcPr>
          <w:p w14:paraId="60FC782C" w14:textId="77777777" w:rsidR="00E01D59" w:rsidRPr="00ED3517" w:rsidRDefault="00E01D59" w:rsidP="00ED3517">
            <w:pPr>
              <w:suppressAutoHyphens/>
              <w:rPr>
                <w:rFonts w:ascii="TH SarabunPSK" w:eastAsia="SimSun" w:hAnsi="TH SarabunPSK" w:cs="TH SarabunPSK" w:hint="cs"/>
                <w:lang w:eastAsia="zh-CN"/>
              </w:rPr>
            </w:pPr>
            <w:r w:rsidRPr="00ED3517">
              <w:rPr>
                <w:rFonts w:ascii="TH SarabunPSK" w:eastAsia="SimSun" w:hAnsi="TH SarabunPSK" w:cs="TH SarabunPSK" w:hint="cs"/>
                <w:cs/>
                <w:lang w:eastAsia="zh-CN"/>
              </w:rPr>
              <w:t>วศ.ม. (วิศวกรรมคอมพิวเตอร์)</w:t>
            </w:r>
          </w:p>
          <w:p w14:paraId="6989D488" w14:textId="586882C4" w:rsidR="00E01D59" w:rsidRPr="00ED3517" w:rsidRDefault="00E01D59" w:rsidP="00ED3517">
            <w:pPr>
              <w:suppressAutoHyphens/>
              <w:rPr>
                <w:rFonts w:ascii="TH SarabunPSK" w:eastAsia="SimSun" w:hAnsi="TH SarabunPSK" w:cs="TH SarabunPSK" w:hint="cs"/>
                <w:cs/>
                <w:lang w:eastAsia="zh-CN"/>
              </w:rPr>
            </w:pPr>
            <w:r w:rsidRPr="00ED3517">
              <w:rPr>
                <w:rFonts w:ascii="TH SarabunPSK" w:eastAsia="SimSun" w:hAnsi="TH SarabunPSK" w:cs="TH SarabunPSK" w:hint="cs"/>
                <w:cs/>
                <w:lang w:eastAsia="zh-CN"/>
              </w:rPr>
              <w:t>วศ.บ. (วิศวกรรมคอมพิวเตอร์)</w:t>
            </w:r>
          </w:p>
        </w:tc>
        <w:tc>
          <w:tcPr>
            <w:tcW w:w="3555" w:type="dxa"/>
            <w:tcBorders>
              <w:top w:val="single" w:sz="4" w:space="0" w:color="000000"/>
              <w:left w:val="single" w:sz="4" w:space="0" w:color="000000"/>
              <w:bottom w:val="single" w:sz="4" w:space="0" w:color="000000"/>
            </w:tcBorders>
            <w:shd w:val="clear" w:color="auto" w:fill="auto"/>
          </w:tcPr>
          <w:p w14:paraId="348712E5" w14:textId="77777777" w:rsidR="00E01D59" w:rsidRPr="00ED3517" w:rsidRDefault="00E01D59" w:rsidP="00ED3517">
            <w:pPr>
              <w:suppressAutoHyphens/>
              <w:rPr>
                <w:rFonts w:ascii="TH SarabunPSK" w:eastAsia="Batang" w:hAnsi="TH SarabunPSK" w:cs="TH SarabunPSK" w:hint="cs"/>
                <w:lang w:eastAsia="zh-CN"/>
              </w:rPr>
            </w:pPr>
            <w:r w:rsidRPr="00ED3517">
              <w:rPr>
                <w:rFonts w:ascii="TH SarabunPSK" w:eastAsia="Batang" w:hAnsi="TH SarabunPSK" w:cs="TH SarabunPSK" w:hint="cs"/>
                <w:cs/>
                <w:lang w:eastAsia="zh-CN"/>
              </w:rPr>
              <w:t>มหาวิทยาลัยเทคโนโลยีพระคอมเกล้าธนบุรี</w:t>
            </w:r>
          </w:p>
          <w:p w14:paraId="67AB5B6B" w14:textId="3B1E2859" w:rsidR="00E01D59" w:rsidRPr="00ED3517" w:rsidRDefault="00E01D59" w:rsidP="00ED3517">
            <w:pPr>
              <w:suppressAutoHyphens/>
              <w:rPr>
                <w:rFonts w:ascii="TH SarabunPSK" w:eastAsia="Batang" w:hAnsi="TH SarabunPSK" w:cs="TH SarabunPSK" w:hint="cs"/>
                <w:cs/>
                <w:lang w:eastAsia="zh-CN"/>
              </w:rPr>
            </w:pPr>
            <w:r w:rsidRPr="00ED3517">
              <w:rPr>
                <w:rFonts w:ascii="TH SarabunPSK" w:eastAsia="Batang" w:hAnsi="TH SarabunPSK" w:cs="TH SarabunPSK" w:hint="cs"/>
                <w:cs/>
                <w:lang w:eastAsia="zh-CN"/>
              </w:rPr>
              <w:t>สถาบันเทคโนโลยีราชมงคล</w:t>
            </w:r>
          </w:p>
        </w:tc>
        <w:tc>
          <w:tcPr>
            <w:tcW w:w="1001" w:type="dxa"/>
            <w:tcBorders>
              <w:top w:val="single" w:sz="4" w:space="0" w:color="000000"/>
              <w:left w:val="single" w:sz="4" w:space="0" w:color="000000"/>
              <w:bottom w:val="single" w:sz="4" w:space="0" w:color="000000"/>
            </w:tcBorders>
            <w:shd w:val="clear" w:color="auto" w:fill="auto"/>
          </w:tcPr>
          <w:p w14:paraId="33CA19E4" w14:textId="77777777" w:rsidR="00E01D59" w:rsidRPr="00ED3517" w:rsidRDefault="00E01D59"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2548</w:t>
            </w:r>
          </w:p>
          <w:p w14:paraId="33DEF4EF" w14:textId="0E8F826F" w:rsidR="00E01D59" w:rsidRPr="00ED3517" w:rsidRDefault="00E01D59"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2539</w:t>
            </w:r>
          </w:p>
        </w:tc>
        <w:tc>
          <w:tcPr>
            <w:tcW w:w="2118" w:type="dxa"/>
            <w:tcBorders>
              <w:top w:val="single" w:sz="4" w:space="0" w:color="000000"/>
              <w:left w:val="single" w:sz="4" w:space="0" w:color="000000"/>
              <w:bottom w:val="single" w:sz="4" w:space="0" w:color="000000"/>
            </w:tcBorders>
            <w:shd w:val="clear" w:color="auto" w:fill="auto"/>
          </w:tcPr>
          <w:p w14:paraId="0B673F3B" w14:textId="02A7B51B" w:rsidR="00E01D59" w:rsidRPr="00ED3517" w:rsidRDefault="00E01D59" w:rsidP="00ED3517">
            <w:pPr>
              <w:suppressAutoHyphens/>
              <w:jc w:val="center"/>
              <w:rPr>
                <w:rFonts w:ascii="TH SarabunPSK" w:eastAsia="SimSun" w:hAnsi="TH SarabunPSK" w:cs="TH SarabunPSK" w:hint="cs"/>
                <w:lang w:eastAsia="zh-CN"/>
              </w:rPr>
            </w:pPr>
            <w:r w:rsidRPr="00ED3517">
              <w:rPr>
                <w:rFonts w:ascii="TH SarabunPSK" w:hAnsi="TH SarabunPSK" w:cs="TH SarabunPSK" w:hint="cs"/>
                <w:sz w:val="28"/>
                <w:cs/>
              </w:rPr>
              <w:t>อาจารย์</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2F17C13" w14:textId="77777777" w:rsidR="00E01D59" w:rsidRPr="00ED3517" w:rsidRDefault="00E01D59" w:rsidP="00ED3517">
            <w:pPr>
              <w:jc w:val="both"/>
              <w:rPr>
                <w:rFonts w:ascii="TH SarabunPSK" w:eastAsia="Angsana New" w:hAnsi="TH SarabunPSK" w:cs="TH SarabunPSK" w:hint="cs"/>
                <w:cs/>
                <w:lang w:eastAsia="zh-CN"/>
              </w:rPr>
            </w:pPr>
          </w:p>
        </w:tc>
      </w:tr>
      <w:tr w:rsidR="00E01D59" w:rsidRPr="00ED3517" w14:paraId="2AE3F739" w14:textId="77777777" w:rsidTr="001C4C4E">
        <w:tc>
          <w:tcPr>
            <w:tcW w:w="740" w:type="dxa"/>
            <w:tcBorders>
              <w:top w:val="single" w:sz="4" w:space="0" w:color="000000"/>
              <w:left w:val="single" w:sz="4" w:space="0" w:color="000000"/>
              <w:bottom w:val="single" w:sz="4" w:space="0" w:color="000000"/>
            </w:tcBorders>
            <w:shd w:val="clear" w:color="auto" w:fill="auto"/>
          </w:tcPr>
          <w:p w14:paraId="11B29035" w14:textId="3DC25A96" w:rsidR="00E01D59" w:rsidRPr="00ED3517" w:rsidRDefault="00E01D59" w:rsidP="00ED3517">
            <w:pPr>
              <w:jc w:val="center"/>
              <w:rPr>
                <w:rFonts w:ascii="TH SarabunPSK" w:hAnsi="TH SarabunPSK" w:cs="TH SarabunPSK" w:hint="cs"/>
                <w:sz w:val="28"/>
              </w:rPr>
            </w:pPr>
            <w:r w:rsidRPr="00ED3517">
              <w:rPr>
                <w:rFonts w:ascii="TH SarabunPSK" w:hAnsi="TH SarabunPSK" w:cs="TH SarabunPSK" w:hint="cs"/>
                <w:sz w:val="28"/>
              </w:rPr>
              <w:t>1</w:t>
            </w:r>
            <w:r w:rsidR="00EA10A2" w:rsidRPr="00ED3517">
              <w:rPr>
                <w:rFonts w:ascii="TH SarabunPSK" w:hAnsi="TH SarabunPSK" w:cs="TH SarabunPSK" w:hint="cs"/>
                <w:sz w:val="28"/>
              </w:rPr>
              <w:t>6</w:t>
            </w:r>
          </w:p>
        </w:tc>
        <w:tc>
          <w:tcPr>
            <w:tcW w:w="2161" w:type="dxa"/>
            <w:tcBorders>
              <w:top w:val="single" w:sz="4" w:space="0" w:color="000000"/>
              <w:left w:val="single" w:sz="4" w:space="0" w:color="000000"/>
              <w:bottom w:val="single" w:sz="4" w:space="0" w:color="000000"/>
            </w:tcBorders>
            <w:shd w:val="clear" w:color="auto" w:fill="auto"/>
          </w:tcPr>
          <w:p w14:paraId="416AF249" w14:textId="77777777" w:rsidR="00E01D59" w:rsidRPr="00ED3517" w:rsidRDefault="00E01D59"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cs/>
                <w:lang w:eastAsia="zh-CN"/>
              </w:rPr>
              <w:t xml:space="preserve">นาย สัญญา </w:t>
            </w:r>
            <w:proofErr w:type="spellStart"/>
            <w:r w:rsidRPr="00ED3517">
              <w:rPr>
                <w:rFonts w:ascii="TH SarabunPSK" w:eastAsia="Angsana New" w:hAnsi="TH SarabunPSK" w:cs="TH SarabunPSK" w:hint="cs"/>
                <w:cs/>
                <w:lang w:eastAsia="zh-CN"/>
              </w:rPr>
              <w:t>อุทธ</w:t>
            </w:r>
            <w:proofErr w:type="spellEnd"/>
            <w:r w:rsidRPr="00ED3517">
              <w:rPr>
                <w:rFonts w:ascii="TH SarabunPSK" w:eastAsia="Angsana New" w:hAnsi="TH SarabunPSK" w:cs="TH SarabunPSK" w:hint="cs"/>
                <w:cs/>
                <w:lang w:eastAsia="zh-CN"/>
              </w:rPr>
              <w:t>โยธา</w:t>
            </w:r>
          </w:p>
          <w:p w14:paraId="0A5300B9" w14:textId="161CA8B8" w:rsidR="00E01D59" w:rsidRPr="00ED3517" w:rsidRDefault="00E01D59" w:rsidP="00ED3517">
            <w:pPr>
              <w:widowControl w:val="0"/>
              <w:suppressAutoHyphens/>
              <w:rPr>
                <w:rFonts w:ascii="TH SarabunPSK" w:eastAsia="Angsana New" w:hAnsi="TH SarabunPSK" w:cs="TH SarabunPSK" w:hint="cs"/>
                <w:lang w:eastAsia="zh-CN"/>
              </w:rPr>
            </w:pPr>
            <w:r w:rsidRPr="00ED3517">
              <w:rPr>
                <w:rFonts w:ascii="TH SarabunPSK" w:eastAsia="Angsana New" w:hAnsi="TH SarabunPSK" w:cs="TH SarabunPSK" w:hint="cs"/>
                <w:lang w:eastAsia="zh-CN"/>
              </w:rPr>
              <w:t>356070001XXXX</w:t>
            </w:r>
          </w:p>
        </w:tc>
        <w:tc>
          <w:tcPr>
            <w:tcW w:w="2903" w:type="dxa"/>
            <w:tcBorders>
              <w:top w:val="single" w:sz="4" w:space="0" w:color="000000"/>
              <w:left w:val="single" w:sz="4" w:space="0" w:color="000000"/>
              <w:bottom w:val="single" w:sz="4" w:space="0" w:color="000000"/>
            </w:tcBorders>
            <w:shd w:val="clear" w:color="auto" w:fill="auto"/>
          </w:tcPr>
          <w:p w14:paraId="2D4F66EA" w14:textId="762D4673" w:rsidR="00E01D59" w:rsidRPr="00ED3517" w:rsidRDefault="00E01D59" w:rsidP="00ED3517">
            <w:pPr>
              <w:suppressAutoHyphens/>
              <w:rPr>
                <w:rFonts w:ascii="TH SarabunPSK" w:eastAsia="SimSun" w:hAnsi="TH SarabunPSK" w:cs="TH SarabunPSK" w:hint="cs"/>
                <w:cs/>
                <w:lang w:eastAsia="zh-CN"/>
              </w:rPr>
            </w:pPr>
            <w:r w:rsidRPr="00ED3517">
              <w:rPr>
                <w:rFonts w:ascii="TH SarabunPSK" w:eastAsia="SimSun" w:hAnsi="TH SarabunPSK" w:cs="TH SarabunPSK" w:hint="cs"/>
                <w:cs/>
                <w:lang w:eastAsia="zh-CN"/>
              </w:rPr>
              <w:t>วศ.บ. (วิศวกรรมไฟฟ้า อิเล็กทรอนิกส์)</w:t>
            </w:r>
          </w:p>
        </w:tc>
        <w:tc>
          <w:tcPr>
            <w:tcW w:w="3555" w:type="dxa"/>
            <w:tcBorders>
              <w:top w:val="single" w:sz="4" w:space="0" w:color="000000"/>
              <w:left w:val="single" w:sz="4" w:space="0" w:color="000000"/>
              <w:bottom w:val="single" w:sz="4" w:space="0" w:color="000000"/>
            </w:tcBorders>
            <w:shd w:val="clear" w:color="auto" w:fill="auto"/>
          </w:tcPr>
          <w:p w14:paraId="5A2BF134" w14:textId="17A85EBA" w:rsidR="00E01D59" w:rsidRPr="00ED3517" w:rsidRDefault="00E01D59" w:rsidP="00ED3517">
            <w:pPr>
              <w:suppressAutoHyphens/>
              <w:rPr>
                <w:rFonts w:ascii="TH SarabunPSK" w:eastAsia="Batang" w:hAnsi="TH SarabunPSK" w:cs="TH SarabunPSK" w:hint="cs"/>
                <w:cs/>
                <w:lang w:eastAsia="zh-CN"/>
              </w:rPr>
            </w:pPr>
            <w:r w:rsidRPr="00ED3517">
              <w:rPr>
                <w:rFonts w:ascii="TH SarabunPSK" w:eastAsia="Batang" w:hAnsi="TH SarabunPSK" w:cs="TH SarabunPSK" w:hint="cs"/>
                <w:cs/>
                <w:lang w:eastAsia="zh-CN"/>
              </w:rPr>
              <w:t>สถาบันเทคโนโลยีราชมงคล</w:t>
            </w:r>
          </w:p>
        </w:tc>
        <w:tc>
          <w:tcPr>
            <w:tcW w:w="1001" w:type="dxa"/>
            <w:tcBorders>
              <w:top w:val="single" w:sz="4" w:space="0" w:color="000000"/>
              <w:left w:val="single" w:sz="4" w:space="0" w:color="000000"/>
              <w:bottom w:val="single" w:sz="4" w:space="0" w:color="000000"/>
            </w:tcBorders>
            <w:shd w:val="clear" w:color="auto" w:fill="auto"/>
          </w:tcPr>
          <w:p w14:paraId="62D13BB1" w14:textId="05DAB367" w:rsidR="00E01D59" w:rsidRPr="00ED3517" w:rsidRDefault="00E01D59" w:rsidP="00ED3517">
            <w:pPr>
              <w:suppressAutoHyphens/>
              <w:jc w:val="center"/>
              <w:rPr>
                <w:rFonts w:ascii="TH SarabunPSK" w:eastAsia="Batang" w:hAnsi="TH SarabunPSK" w:cs="TH SarabunPSK" w:hint="cs"/>
                <w:lang w:eastAsia="zh-CN"/>
              </w:rPr>
            </w:pPr>
            <w:r w:rsidRPr="00ED3517">
              <w:rPr>
                <w:rFonts w:ascii="TH SarabunPSK" w:eastAsia="Batang" w:hAnsi="TH SarabunPSK" w:cs="TH SarabunPSK" w:hint="cs"/>
                <w:lang w:eastAsia="zh-CN"/>
              </w:rPr>
              <w:t>2539</w:t>
            </w:r>
          </w:p>
        </w:tc>
        <w:tc>
          <w:tcPr>
            <w:tcW w:w="2118" w:type="dxa"/>
            <w:tcBorders>
              <w:top w:val="single" w:sz="4" w:space="0" w:color="000000"/>
              <w:left w:val="single" w:sz="4" w:space="0" w:color="000000"/>
              <w:bottom w:val="single" w:sz="4" w:space="0" w:color="000000"/>
            </w:tcBorders>
            <w:shd w:val="clear" w:color="auto" w:fill="auto"/>
          </w:tcPr>
          <w:p w14:paraId="0FEBF369" w14:textId="738FE618" w:rsidR="00E01D59" w:rsidRPr="00ED3517" w:rsidRDefault="00E01D59" w:rsidP="00ED3517">
            <w:pPr>
              <w:suppressAutoHyphens/>
              <w:jc w:val="center"/>
              <w:rPr>
                <w:rFonts w:ascii="TH SarabunPSK" w:eastAsia="SimSun" w:hAnsi="TH SarabunPSK" w:cs="TH SarabunPSK" w:hint="cs"/>
                <w:cs/>
                <w:lang w:eastAsia="zh-CN"/>
              </w:rPr>
            </w:pPr>
            <w:r w:rsidRPr="00ED3517">
              <w:rPr>
                <w:rFonts w:ascii="TH SarabunPSK" w:hAnsi="TH SarabunPSK" w:cs="TH SarabunPSK" w:hint="cs"/>
                <w:sz w:val="28"/>
                <w:cs/>
              </w:rPr>
              <w:t>อาจารย์</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9E5AB27" w14:textId="77777777" w:rsidR="00E01D59" w:rsidRPr="00ED3517" w:rsidRDefault="00E01D59" w:rsidP="00ED3517">
            <w:pPr>
              <w:jc w:val="both"/>
              <w:rPr>
                <w:rFonts w:ascii="TH SarabunPSK" w:eastAsia="Angsana New" w:hAnsi="TH SarabunPSK" w:cs="TH SarabunPSK" w:hint="cs"/>
                <w:cs/>
                <w:lang w:eastAsia="zh-CN"/>
              </w:rPr>
            </w:pPr>
          </w:p>
        </w:tc>
      </w:tr>
    </w:tbl>
    <w:p w14:paraId="28335507" w14:textId="77777777" w:rsidR="00C9008D" w:rsidRPr="00ED3517" w:rsidRDefault="00CB3D52" w:rsidP="00ED3517">
      <w:pPr>
        <w:jc w:val="both"/>
        <w:rPr>
          <w:rFonts w:ascii="TH SarabunPSK" w:eastAsia="Batang" w:hAnsi="TH SarabunPSK" w:cs="TH SarabunPSK" w:hint="cs"/>
          <w:lang w:eastAsia="zh-CN"/>
        </w:rPr>
      </w:pPr>
      <w:r w:rsidRPr="00ED3517">
        <w:rPr>
          <w:rFonts w:ascii="TH SarabunPSK" w:hAnsi="TH SarabunPSK" w:cs="TH SarabunPSK" w:hint="cs"/>
          <w:b/>
          <w:bCs/>
          <w:sz w:val="32"/>
          <w:szCs w:val="32"/>
          <w:cs/>
        </w:rPr>
        <w:t>หลักฐานประกอบ</w:t>
      </w:r>
      <w:r w:rsidRPr="00ED3517">
        <w:rPr>
          <w:rFonts w:ascii="TH SarabunPSK" w:hAnsi="TH SarabunPSK" w:cs="TH SarabunPSK" w:hint="cs"/>
          <w:b/>
          <w:bCs/>
          <w:sz w:val="32"/>
          <w:szCs w:val="32"/>
        </w:rPr>
        <w:t>/</w:t>
      </w:r>
      <w:r w:rsidRPr="00ED3517">
        <w:rPr>
          <w:rFonts w:ascii="TH SarabunPSK" w:hAnsi="TH SarabunPSK" w:cs="TH SarabunPSK" w:hint="cs"/>
          <w:b/>
          <w:bCs/>
          <w:sz w:val="32"/>
          <w:szCs w:val="32"/>
          <w:cs/>
        </w:rPr>
        <w:t>อ้างอิง (</w:t>
      </w:r>
      <w:r w:rsidRPr="00ED3517">
        <w:rPr>
          <w:rFonts w:ascii="TH SarabunPSK" w:hAnsi="TH SarabunPSK" w:cs="TH SarabunPSK" w:hint="cs"/>
          <w:b/>
          <w:bCs/>
          <w:sz w:val="32"/>
          <w:szCs w:val="32"/>
        </w:rPr>
        <w:t>Link)</w:t>
      </w:r>
      <w:r w:rsidR="00B14C23" w:rsidRPr="00ED3517">
        <w:rPr>
          <w:rFonts w:ascii="TH SarabunPSK" w:eastAsia="Batang" w:hAnsi="TH SarabunPSK" w:cs="TH SarabunPSK" w:hint="cs"/>
          <w:lang w:eastAsia="zh-CN"/>
        </w:rPr>
        <w:t xml:space="preserve"> </w:t>
      </w:r>
    </w:p>
    <w:p w14:paraId="03E32998" w14:textId="794C94D8" w:rsidR="00751A04" w:rsidRPr="00ED3517" w:rsidRDefault="000257C9" w:rsidP="00ED3517">
      <w:pPr>
        <w:jc w:val="center"/>
        <w:rPr>
          <w:rFonts w:ascii="TH SarabunPSK" w:hAnsi="TH SarabunPSK" w:cs="TH SarabunPSK" w:hint="cs"/>
          <w:b/>
          <w:bCs/>
          <w:sz w:val="46"/>
          <w:szCs w:val="46"/>
        </w:rPr>
      </w:pPr>
      <w:r w:rsidRPr="00ED3517">
        <w:rPr>
          <w:rFonts w:ascii="TH SarabunPSK" w:eastAsia="Batang" w:hAnsi="TH SarabunPSK" w:cs="TH SarabunPSK" w:hint="cs"/>
          <w:sz w:val="34"/>
          <w:szCs w:val="34"/>
          <w:lang w:eastAsia="zh-CN"/>
        </w:rPr>
        <w:t>https://webs.rmutl.ac.th/assets/upload/files/2021/10/</w:t>
      </w:r>
      <w:r w:rsidRPr="00ED3517">
        <w:rPr>
          <w:rFonts w:ascii="TH SarabunPSK" w:eastAsia="Batang" w:hAnsi="TH SarabunPSK" w:cs="TH SarabunPSK" w:hint="cs"/>
          <w:sz w:val="34"/>
          <w:szCs w:val="34"/>
          <w:cs/>
          <w:lang w:eastAsia="zh-CN"/>
        </w:rPr>
        <w:t>ระเบียบวาระที่</w:t>
      </w:r>
      <w:r w:rsidRPr="00ED3517">
        <w:rPr>
          <w:rFonts w:ascii="TH SarabunPSK" w:eastAsia="Batang" w:hAnsi="TH SarabunPSK" w:cs="TH SarabunPSK" w:hint="cs"/>
          <w:sz w:val="34"/>
          <w:szCs w:val="34"/>
          <w:lang w:eastAsia="zh-CN"/>
        </w:rPr>
        <w:t>_5.8_</w:t>
      </w:r>
      <w:r w:rsidRPr="00ED3517">
        <w:rPr>
          <w:rFonts w:ascii="TH SarabunPSK" w:eastAsia="Batang" w:hAnsi="TH SarabunPSK" w:cs="TH SarabunPSK" w:hint="cs"/>
          <w:sz w:val="34"/>
          <w:szCs w:val="34"/>
          <w:cs/>
          <w:lang w:eastAsia="zh-CN"/>
        </w:rPr>
        <w:t>เล่มหลักสูตรวิศวกรรม</w:t>
      </w:r>
      <w:proofErr w:type="spellStart"/>
      <w:r w:rsidRPr="00ED3517">
        <w:rPr>
          <w:rFonts w:ascii="TH SarabunPSK" w:eastAsia="Batang" w:hAnsi="TH SarabunPSK" w:cs="TH SarabunPSK" w:hint="cs"/>
          <w:sz w:val="34"/>
          <w:szCs w:val="34"/>
          <w:cs/>
          <w:lang w:eastAsia="zh-CN"/>
        </w:rPr>
        <w:t>ศา</w:t>
      </w:r>
      <w:proofErr w:type="spellEnd"/>
      <w:r w:rsidRPr="00ED3517">
        <w:rPr>
          <w:rFonts w:ascii="TH SarabunPSK" w:eastAsia="Batang" w:hAnsi="TH SarabunPSK" w:cs="TH SarabunPSK" w:hint="cs"/>
          <w:sz w:val="34"/>
          <w:szCs w:val="34"/>
          <w:cs/>
          <w:lang w:eastAsia="zh-CN"/>
        </w:rPr>
        <w:t>สตรบัณฑิต</w:t>
      </w:r>
      <w:r w:rsidRPr="00ED3517">
        <w:rPr>
          <w:rFonts w:ascii="TH SarabunPSK" w:eastAsia="Batang" w:hAnsi="TH SarabunPSK" w:cs="TH SarabunPSK" w:hint="cs"/>
          <w:sz w:val="34"/>
          <w:szCs w:val="34"/>
          <w:lang w:eastAsia="zh-CN"/>
        </w:rPr>
        <w:t>_</w:t>
      </w:r>
      <w:r w:rsidRPr="00ED3517">
        <w:rPr>
          <w:rFonts w:ascii="TH SarabunPSK" w:eastAsia="Batang" w:hAnsi="TH SarabunPSK" w:cs="TH SarabunPSK" w:hint="cs"/>
          <w:sz w:val="34"/>
          <w:szCs w:val="34"/>
          <w:cs/>
          <w:lang w:eastAsia="zh-CN"/>
        </w:rPr>
        <w:t>สาขาวิชาวิศวกรรมคอมพิวเตอร์.</w:t>
      </w:r>
      <w:r w:rsidRPr="00ED3517">
        <w:rPr>
          <w:rFonts w:ascii="TH SarabunPSK" w:eastAsia="Batang" w:hAnsi="TH SarabunPSK" w:cs="TH SarabunPSK" w:hint="cs"/>
          <w:sz w:val="34"/>
          <w:szCs w:val="34"/>
          <w:lang w:eastAsia="zh-CN"/>
        </w:rPr>
        <w:t>pdf</w:t>
      </w:r>
    </w:p>
    <w:p w14:paraId="53BA9305" w14:textId="49BD2BF8" w:rsidR="000257C9" w:rsidRPr="00ED3517" w:rsidRDefault="000257C9" w:rsidP="00ED3517">
      <w:pPr>
        <w:jc w:val="center"/>
        <w:rPr>
          <w:rFonts w:ascii="TH SarabunPSK" w:hAnsi="TH SarabunPSK" w:cs="TH SarabunPSK" w:hint="cs"/>
          <w:b/>
          <w:bCs/>
          <w:sz w:val="36"/>
          <w:szCs w:val="36"/>
          <w:cs/>
        </w:rPr>
      </w:pPr>
      <w:r w:rsidRPr="00ED3517">
        <w:rPr>
          <w:rFonts w:ascii="TH SarabunPSK" w:hAnsi="TH SarabunPSK" w:cs="TH SarabunPSK" w:hint="cs"/>
          <w:b/>
          <w:bCs/>
          <w:sz w:val="36"/>
          <w:szCs w:val="36"/>
          <w:cs/>
        </w:rPr>
        <w:t>ไฟล์ มคอ.</w:t>
      </w:r>
      <w:r w:rsidRPr="00ED3517">
        <w:rPr>
          <w:rFonts w:ascii="TH SarabunPSK" w:hAnsi="TH SarabunPSK" w:cs="TH SarabunPSK" w:hint="cs"/>
          <w:b/>
          <w:bCs/>
          <w:sz w:val="36"/>
          <w:szCs w:val="36"/>
        </w:rPr>
        <w:t xml:space="preserve">2 </w:t>
      </w:r>
      <w:r w:rsidRPr="00ED3517">
        <w:rPr>
          <w:rFonts w:ascii="TH SarabunPSK" w:hAnsi="TH SarabunPSK" w:cs="TH SarabunPSK" w:hint="cs"/>
          <w:b/>
          <w:bCs/>
          <w:sz w:val="36"/>
          <w:szCs w:val="36"/>
          <w:cs/>
        </w:rPr>
        <w:t>หลักสูตรวิศวกรรมคอมพิวเตอร์</w:t>
      </w:r>
      <w:r w:rsidR="00C9008D" w:rsidRPr="00ED3517">
        <w:rPr>
          <w:rFonts w:ascii="TH SarabunPSK" w:hAnsi="TH SarabunPSK" w:cs="TH SarabunPSK" w:hint="cs"/>
          <w:b/>
          <w:bCs/>
          <w:sz w:val="36"/>
          <w:szCs w:val="36"/>
          <w:cs/>
        </w:rPr>
        <w:t xml:space="preserve"> (ปรับปรุง พ.ศ. </w:t>
      </w:r>
      <w:r w:rsidR="00C9008D" w:rsidRPr="00ED3517">
        <w:rPr>
          <w:rFonts w:ascii="TH SarabunPSK" w:hAnsi="TH SarabunPSK" w:cs="TH SarabunPSK" w:hint="cs"/>
          <w:b/>
          <w:bCs/>
          <w:sz w:val="36"/>
          <w:szCs w:val="36"/>
        </w:rPr>
        <w:t>2565)</w:t>
      </w:r>
    </w:p>
    <w:p w14:paraId="5E80BA2B" w14:textId="1B07F584" w:rsidR="000257C9" w:rsidRPr="00ED3517" w:rsidRDefault="000257C9" w:rsidP="00ED3517">
      <w:pPr>
        <w:jc w:val="center"/>
        <w:rPr>
          <w:rFonts w:ascii="TH SarabunPSK" w:hAnsi="TH SarabunPSK" w:cs="TH SarabunPSK" w:hint="cs"/>
          <w:b/>
          <w:bCs/>
          <w:sz w:val="36"/>
          <w:szCs w:val="36"/>
        </w:rPr>
      </w:pPr>
      <w:r w:rsidRPr="00ED3517">
        <w:rPr>
          <w:rFonts w:ascii="TH SarabunPSK" w:hAnsi="TH SarabunPSK" w:cs="TH SarabunPSK" w:hint="cs"/>
          <w:b/>
          <w:bCs/>
          <w:noProof/>
          <w:sz w:val="36"/>
          <w:szCs w:val="36"/>
        </w:rPr>
        <w:drawing>
          <wp:inline distT="0" distB="0" distL="0" distR="0" wp14:anchorId="1B628220" wp14:editId="66800CCF">
            <wp:extent cx="1638300" cy="1662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6606" cy="1671367"/>
                    </a:xfrm>
                    <a:prstGeom prst="rect">
                      <a:avLst/>
                    </a:prstGeom>
                  </pic:spPr>
                </pic:pic>
              </a:graphicData>
            </a:graphic>
          </wp:inline>
        </w:drawing>
      </w:r>
    </w:p>
    <w:p w14:paraId="5327CCB3" w14:textId="77777777" w:rsidR="000257C9" w:rsidRPr="00ED3517" w:rsidRDefault="000257C9" w:rsidP="00ED3517">
      <w:pPr>
        <w:jc w:val="both"/>
        <w:rPr>
          <w:rFonts w:ascii="TH SarabunPSK" w:hAnsi="TH SarabunPSK" w:cs="TH SarabunPSK" w:hint="cs"/>
          <w:b/>
          <w:bCs/>
          <w:sz w:val="36"/>
          <w:szCs w:val="36"/>
        </w:rPr>
      </w:pPr>
    </w:p>
    <w:p w14:paraId="0820178A" w14:textId="0B72EE2C" w:rsidR="000257C9" w:rsidRPr="00ED3517" w:rsidRDefault="000257C9" w:rsidP="00ED3517">
      <w:pPr>
        <w:jc w:val="both"/>
        <w:rPr>
          <w:rFonts w:ascii="TH SarabunPSK" w:hAnsi="TH SarabunPSK" w:cs="TH SarabunPSK" w:hint="cs"/>
          <w:b/>
          <w:bCs/>
          <w:sz w:val="32"/>
          <w:szCs w:val="32"/>
        </w:rPr>
        <w:sectPr w:rsidR="000257C9" w:rsidRPr="00ED3517" w:rsidSect="008E209D">
          <w:pgSz w:w="16838" w:h="11906" w:orient="landscape"/>
          <w:pgMar w:top="1440" w:right="1440" w:bottom="1440" w:left="1440" w:header="706" w:footer="706" w:gutter="0"/>
          <w:cols w:space="708"/>
          <w:docGrid w:linePitch="360"/>
        </w:sectPr>
      </w:pPr>
    </w:p>
    <w:p w14:paraId="771B9325" w14:textId="77777777" w:rsidR="00117C70" w:rsidRPr="00ED3517" w:rsidRDefault="00933338" w:rsidP="00ED3517">
      <w:pPr>
        <w:pStyle w:val="Heading2"/>
        <w:rPr>
          <w:rFonts w:hint="cs"/>
        </w:rPr>
      </w:pPr>
      <w:bookmarkStart w:id="2" w:name="_Toc164775046"/>
      <w:r w:rsidRPr="00ED3517">
        <w:rPr>
          <w:rFonts w:hint="cs"/>
          <w:cs/>
        </w:rPr>
        <w:lastRenderedPageBreak/>
        <w:t xml:space="preserve">2. การประเมินตนเองตามเกณฑ์ </w:t>
      </w:r>
      <w:r w:rsidRPr="00ED3517">
        <w:rPr>
          <w:rFonts w:hint="cs"/>
        </w:rPr>
        <w:t>AUN-QA</w:t>
      </w:r>
      <w:bookmarkEnd w:id="2"/>
      <w:r w:rsidRPr="00ED3517">
        <w:rPr>
          <w:rFonts w:hint="cs"/>
          <w:cs/>
        </w:rPr>
        <w:t xml:space="preserve"> </w:t>
      </w:r>
    </w:p>
    <w:p w14:paraId="60801581" w14:textId="562EDF1F" w:rsidR="00581FFF" w:rsidRPr="00ED3517" w:rsidRDefault="00581FFF" w:rsidP="00ED3517">
      <w:pPr>
        <w:pStyle w:val="Heading3"/>
        <w:rPr>
          <w:rFonts w:eastAsia="SimSun" w:hint="cs"/>
          <w:cs/>
        </w:rPr>
      </w:pPr>
      <w:bookmarkStart w:id="3" w:name="_Toc164775047"/>
      <w:r w:rsidRPr="00ED3517">
        <w:rPr>
          <w:rFonts w:eastAsia="SimSun" w:hint="cs"/>
        </w:rPr>
        <w:t>AUN-</w:t>
      </w:r>
      <w:proofErr w:type="gramStart"/>
      <w:r w:rsidRPr="00ED3517">
        <w:rPr>
          <w:rFonts w:eastAsia="SimSun" w:hint="cs"/>
        </w:rPr>
        <w:t xml:space="preserve">QA </w:t>
      </w:r>
      <w:r w:rsidR="001201AC" w:rsidRPr="00ED3517">
        <w:rPr>
          <w:rFonts w:eastAsia="SimSun" w:hint="cs"/>
        </w:rPr>
        <w:t>:</w:t>
      </w:r>
      <w:proofErr w:type="gramEnd"/>
      <w:r w:rsidR="001201AC" w:rsidRPr="00ED3517">
        <w:rPr>
          <w:rFonts w:eastAsia="SimSun" w:hint="cs"/>
        </w:rPr>
        <w:t xml:space="preserve"> 1 </w:t>
      </w:r>
      <w:r w:rsidR="001201AC" w:rsidRPr="00ED3517">
        <w:rPr>
          <w:rFonts w:eastAsia="SimSun" w:hint="cs"/>
          <w:cs/>
        </w:rPr>
        <w:t>ผลการเรียนรู้ที่คาดหวัง (</w:t>
      </w:r>
      <w:r w:rsidRPr="00ED3517">
        <w:rPr>
          <w:rFonts w:eastAsia="SimSun" w:hint="cs"/>
        </w:rPr>
        <w:t>Expected Learning Outcomes</w:t>
      </w:r>
      <w:r w:rsidR="001201AC" w:rsidRPr="00ED3517">
        <w:rPr>
          <w:rFonts w:eastAsia="SimSun" w:hint="cs"/>
          <w:cs/>
        </w:rPr>
        <w:t>)</w:t>
      </w:r>
      <w:bookmarkEnd w:id="3"/>
    </w:p>
    <w:p w14:paraId="4FE81790" w14:textId="77777777" w:rsidR="00643ED1" w:rsidRPr="00ED3517" w:rsidRDefault="00643ED1" w:rsidP="00ED3517">
      <w:pPr>
        <w:rPr>
          <w:rFonts w:ascii="TH SarabunPSK" w:eastAsia="SimSun" w:hAnsi="TH SarabunPSK" w:cs="TH SarabunPSK" w:hint="cs"/>
          <w:b/>
          <w:bCs/>
          <w:spacing w:val="-6"/>
          <w:sz w:val="32"/>
          <w:szCs w:val="32"/>
          <w:u w:val="single"/>
        </w:rPr>
      </w:pPr>
    </w:p>
    <w:p w14:paraId="6CE363A8" w14:textId="7D13AC3C" w:rsidR="001201AC" w:rsidRPr="00ED3517" w:rsidRDefault="00117C70" w:rsidP="00ED3517">
      <w:pPr>
        <w:pStyle w:val="Heading4"/>
        <w:rPr>
          <w:rFonts w:eastAsia="SimSun" w:hint="cs"/>
        </w:rPr>
      </w:pPr>
      <w:r w:rsidRPr="00ED3517">
        <w:rPr>
          <w:rFonts w:eastAsia="SimSun" w:hint="cs"/>
        </w:rPr>
        <w:t>1</w:t>
      </w:r>
      <w:r w:rsidRPr="00ED3517">
        <w:rPr>
          <w:rFonts w:eastAsia="SimSun" w:hint="cs"/>
          <w:cs/>
        </w:rPr>
        <w:t>.</w:t>
      </w:r>
      <w:r w:rsidRPr="00ED3517">
        <w:rPr>
          <w:rFonts w:eastAsia="SimSun" w:hint="cs"/>
        </w:rPr>
        <w:t>1</w:t>
      </w:r>
      <w:r w:rsidRPr="00ED3517">
        <w:rPr>
          <w:rFonts w:eastAsia="SimSun" w:hint="cs"/>
          <w:cs/>
        </w:rPr>
        <w:t xml:space="preserve">. </w:t>
      </w:r>
      <w:r w:rsidR="001201AC" w:rsidRPr="00ED3517">
        <w:rPr>
          <w:rFonts w:eastAsia="SimSun" w:hint="cs"/>
          <w:cs/>
        </w:rPr>
        <w:t>หลักสูตรมีการกำหนดผลการเรียนรู้ที่คาดหวังซึ่งได้จัดทำขึ้นอย่างเหมาะสมตามหลักผลการเรียนรู้ (</w:t>
      </w:r>
      <w:r w:rsidR="001201AC" w:rsidRPr="00ED3517">
        <w:rPr>
          <w:rFonts w:eastAsia="SimSun" w:hint="cs"/>
        </w:rPr>
        <w:t xml:space="preserve">learning taxonomy) </w:t>
      </w:r>
      <w:r w:rsidR="001201AC" w:rsidRPr="00ED3517">
        <w:rPr>
          <w:rFonts w:eastAsia="SimSun" w:hint="cs"/>
          <w:cs/>
        </w:rPr>
        <w:t xml:space="preserve">และผลการเรียนรู้ที่กำหนดขึ้นมีความสอดคล้องกับวิสัยทัศน์และพันธกิจของมหาวิทยาลัย และมีการสื่อสารไปยังผู้มีส่วนได้ส่วนเสียทั้งหมด </w:t>
      </w:r>
    </w:p>
    <w:p w14:paraId="58B9E054" w14:textId="3E36BAE3" w:rsidR="00117C70" w:rsidRPr="00ED3517" w:rsidRDefault="00117C70" w:rsidP="00ED3517">
      <w:pPr>
        <w:rPr>
          <w:rFonts w:ascii="TH SarabunPSK" w:eastAsia="SimSun" w:hAnsi="TH SarabunPSK" w:cs="TH SarabunPSK" w:hint="cs"/>
          <w:spacing w:val="-6"/>
          <w:sz w:val="28"/>
        </w:rPr>
      </w:pPr>
      <w:r w:rsidRPr="00ED3517">
        <w:rPr>
          <w:rFonts w:ascii="TH SarabunPSK" w:eastAsia="SimSun" w:hAnsi="TH SarabunPSK" w:cs="TH SarabunPSK" w:hint="cs"/>
          <w:spacing w:val="-6"/>
          <w:sz w:val="28"/>
        </w:rPr>
        <w:t xml:space="preserve">The </w:t>
      </w:r>
      <w:proofErr w:type="spellStart"/>
      <w:r w:rsidRPr="00ED3517">
        <w:rPr>
          <w:rFonts w:ascii="TH SarabunPSK" w:eastAsia="SimSun" w:hAnsi="TH SarabunPSK" w:cs="TH SarabunPSK" w:hint="cs"/>
          <w:spacing w:val="-6"/>
          <w:sz w:val="28"/>
        </w:rPr>
        <w:t>programme</w:t>
      </w:r>
      <w:proofErr w:type="spellEnd"/>
      <w:r w:rsidRPr="00ED3517">
        <w:rPr>
          <w:rFonts w:ascii="TH SarabunPSK" w:eastAsia="SimSun" w:hAnsi="TH SarabunPSK" w:cs="TH SarabunPSK" w:hint="cs"/>
          <w:spacing w:val="-6"/>
          <w:sz w:val="28"/>
        </w:rPr>
        <w:t xml:space="preserve"> to show that the expected learning outcomes are appropriately formulated in accordance with an established learning taxonomy, are aligned to the vision and mission of the university, and are known to all stakeholders</w:t>
      </w:r>
      <w:r w:rsidRPr="00ED3517">
        <w:rPr>
          <w:rFonts w:ascii="TH SarabunPSK" w:eastAsia="SimSun" w:hAnsi="TH SarabunPSK" w:cs="TH SarabunPSK" w:hint="cs"/>
          <w:spacing w:val="-6"/>
          <w:sz w:val="28"/>
          <w:cs/>
        </w:rPr>
        <w:t>.</w:t>
      </w:r>
    </w:p>
    <w:p w14:paraId="738050CB" w14:textId="59592984" w:rsidR="00DB29A4" w:rsidRPr="00ED3517" w:rsidRDefault="00DB29A4" w:rsidP="00ED3517">
      <w:pPr>
        <w:pStyle w:val="Heading5"/>
        <w:spacing w:before="0"/>
        <w:rPr>
          <w:rFonts w:hint="cs"/>
        </w:rPr>
      </w:pPr>
      <w:r w:rsidRPr="00ED3517">
        <w:rPr>
          <w:rFonts w:hint="cs"/>
        </w:rPr>
        <w:t>1.1.1.</w:t>
      </w:r>
      <w:r w:rsidR="006A746B" w:rsidRPr="00ED3517">
        <w:rPr>
          <w:rFonts w:hint="cs"/>
        </w:rPr>
        <w:t xml:space="preserve">  </w:t>
      </w:r>
      <w:r w:rsidRPr="00ED3517">
        <w:rPr>
          <w:rFonts w:hint="cs"/>
          <w:cs/>
        </w:rPr>
        <w:t xml:space="preserve">มี </w:t>
      </w:r>
      <w:r w:rsidRPr="00ED3517">
        <w:rPr>
          <w:rFonts w:hint="cs"/>
        </w:rPr>
        <w:t xml:space="preserve">PLOs </w:t>
      </w:r>
      <w:r w:rsidRPr="00ED3517">
        <w:rPr>
          <w:rFonts w:hint="cs"/>
          <w:cs/>
        </w:rPr>
        <w:t>เป็นรูปธรรมและเป็นทางการ</w:t>
      </w:r>
    </w:p>
    <w:p w14:paraId="59513D2B" w14:textId="77777777" w:rsidR="00DB29A4" w:rsidRPr="00ED3517" w:rsidRDefault="00DB29A4" w:rsidP="00ED3517">
      <w:pPr>
        <w:rPr>
          <w:rFonts w:ascii="TH SarabunPSK" w:hAnsi="TH SarabunPSK" w:cs="TH SarabunPSK" w:hint="cs"/>
          <w:cs/>
        </w:rPr>
      </w:pPr>
    </w:p>
    <w:p w14:paraId="4A72A0CB" w14:textId="77777777" w:rsidR="00117C70" w:rsidRPr="00ED3517" w:rsidRDefault="00117C70" w:rsidP="00ED3517">
      <w:pPr>
        <w:rPr>
          <w:rFonts w:ascii="TH SarabunPSK" w:hAnsi="TH SarabunPSK" w:cs="TH SarabunPSK" w:hint="cs"/>
          <w:b/>
          <w:bCs/>
          <w:sz w:val="32"/>
          <w:szCs w:val="32"/>
        </w:rPr>
      </w:pPr>
      <w:r w:rsidRPr="00ED3517">
        <w:rPr>
          <w:rFonts w:ascii="TH SarabunPSK" w:hAnsi="TH SarabunPSK" w:cs="TH SarabunPSK" w:hint="cs"/>
          <w:b/>
          <w:bCs/>
          <w:sz w:val="32"/>
          <w:szCs w:val="32"/>
          <w:cs/>
        </w:rPr>
        <w:t>วิสัยทัศน์ของมหาวิทยาลัย</w:t>
      </w:r>
    </w:p>
    <w:p w14:paraId="589B0FC9" w14:textId="18287D42" w:rsidR="00117C70" w:rsidRPr="00ED3517" w:rsidRDefault="005C62C2" w:rsidP="00ED3517">
      <w:pPr>
        <w:ind w:firstLine="720"/>
        <w:rPr>
          <w:rFonts w:ascii="TH SarabunPSK" w:hAnsi="TH SarabunPSK" w:cs="TH SarabunPSK" w:hint="cs"/>
          <w:b/>
          <w:bCs/>
          <w:color w:val="FF0000"/>
          <w:sz w:val="32"/>
          <w:szCs w:val="32"/>
        </w:rPr>
      </w:pPr>
      <w:r w:rsidRPr="00ED3517">
        <w:rPr>
          <w:rFonts w:ascii="TH SarabunPSK" w:hAnsi="TH SarabunPSK" w:cs="TH SarabunPSK" w:hint="cs"/>
          <w:sz w:val="32"/>
          <w:szCs w:val="32"/>
          <w:cs/>
        </w:rPr>
        <w:t>“มหาวิทยาลัยชั้นนำด้านวิชาชีพและเทคโนโลยี ในการผลิตบัณฑิตนักปฏิบัติ เพื่อยกระดับคุณภาพชีวิตของชุมชน ท้องถิ่น สังคมอย่างยั่งยืน”</w:t>
      </w:r>
    </w:p>
    <w:p w14:paraId="645A0266" w14:textId="77777777" w:rsidR="005C62C2" w:rsidRPr="00ED3517" w:rsidRDefault="005C62C2" w:rsidP="00ED3517">
      <w:pPr>
        <w:rPr>
          <w:rFonts w:ascii="TH SarabunPSK" w:hAnsi="TH SarabunPSK" w:cs="TH SarabunPSK" w:hint="cs"/>
          <w:b/>
          <w:bCs/>
          <w:color w:val="FF0000"/>
          <w:sz w:val="32"/>
          <w:szCs w:val="32"/>
        </w:rPr>
      </w:pPr>
    </w:p>
    <w:p w14:paraId="04B33D96" w14:textId="77777777" w:rsidR="00117C70" w:rsidRPr="00ED3517" w:rsidRDefault="00117C70" w:rsidP="00ED3517">
      <w:pPr>
        <w:rPr>
          <w:rFonts w:ascii="TH SarabunPSK" w:hAnsi="TH SarabunPSK" w:cs="TH SarabunPSK" w:hint="cs"/>
          <w:b/>
          <w:bCs/>
          <w:sz w:val="32"/>
          <w:szCs w:val="32"/>
        </w:rPr>
      </w:pPr>
      <w:r w:rsidRPr="00ED3517">
        <w:rPr>
          <w:rFonts w:ascii="TH SarabunPSK" w:hAnsi="TH SarabunPSK" w:cs="TH SarabunPSK" w:hint="cs"/>
          <w:b/>
          <w:bCs/>
          <w:sz w:val="32"/>
          <w:szCs w:val="32"/>
          <w:cs/>
        </w:rPr>
        <w:t>พันธกิจของมหาวิทยาลัย</w:t>
      </w:r>
    </w:p>
    <w:p w14:paraId="359F8779" w14:textId="77777777" w:rsidR="005C62C2" w:rsidRPr="00ED3517" w:rsidRDefault="005C62C2" w:rsidP="00ED3517">
      <w:pPr>
        <w:numPr>
          <w:ilvl w:val="0"/>
          <w:numId w:val="41"/>
        </w:numPr>
        <w:shd w:val="clear" w:color="auto" w:fill="FFFFFF"/>
        <w:rPr>
          <w:rFonts w:ascii="TH SarabunPSK" w:hAnsi="TH SarabunPSK" w:cs="TH SarabunPSK" w:hint="cs"/>
          <w:sz w:val="32"/>
          <w:szCs w:val="32"/>
        </w:rPr>
      </w:pPr>
      <w:r w:rsidRPr="00ED3517">
        <w:rPr>
          <w:rFonts w:ascii="TH SarabunPSK" w:hAnsi="TH SarabunPSK" w:cs="TH SarabunPSK" w:hint="cs"/>
          <w:sz w:val="32"/>
          <w:szCs w:val="32"/>
          <w:cs/>
        </w:rPr>
        <w:t>จัดการศึกษาด้านวิชาชีพและเทคโนโลยี และผลิตครูวิชาชีพ ทั้งในระดับชาติและนานาชาติ โดยมุ่งเน้นผลิตบัณฑิตนักปฏิบัติ ที่มีคุณธรรม จริยธรรม พึ่งพาตนเองได้ และเป็นที่พึ่งทางวิชาการให้กับประเทศ ภูมิภาค และชุมชน ทั้งภาครัฐและเอกชน</w:t>
      </w:r>
    </w:p>
    <w:p w14:paraId="441D079F" w14:textId="77777777" w:rsidR="005C62C2" w:rsidRPr="00ED3517" w:rsidRDefault="005C62C2" w:rsidP="00ED3517">
      <w:pPr>
        <w:numPr>
          <w:ilvl w:val="0"/>
          <w:numId w:val="41"/>
        </w:numPr>
        <w:shd w:val="clear" w:color="auto" w:fill="FFFFFF"/>
        <w:rPr>
          <w:rFonts w:ascii="TH SarabunPSK" w:hAnsi="TH SarabunPSK" w:cs="TH SarabunPSK" w:hint="cs"/>
          <w:sz w:val="32"/>
          <w:szCs w:val="32"/>
        </w:rPr>
      </w:pPr>
      <w:r w:rsidRPr="00ED3517">
        <w:rPr>
          <w:rFonts w:ascii="TH SarabunPSK" w:hAnsi="TH SarabunPSK" w:cs="TH SarabunPSK" w:hint="cs"/>
          <w:sz w:val="32"/>
          <w:szCs w:val="32"/>
          <w:cs/>
        </w:rPr>
        <w:t>ผลิตผลงานวิจัยที่เป็นการสร้าง และประยุกต์ใช้องค์ความรู้ สร้างสรรค์นวัตกรรม หรือทรัพย์สินทางปัญญาที่ตอบสนองยุทธศาสตร์ชาติ ความต้องการของสังคม ชุมชน ภาครัฐและเอกชน และประเทศ</w:t>
      </w:r>
    </w:p>
    <w:p w14:paraId="28BA305C" w14:textId="77777777" w:rsidR="005C62C2" w:rsidRPr="00ED3517" w:rsidRDefault="005C62C2" w:rsidP="00ED3517">
      <w:pPr>
        <w:numPr>
          <w:ilvl w:val="0"/>
          <w:numId w:val="41"/>
        </w:numPr>
        <w:shd w:val="clear" w:color="auto" w:fill="FFFFFF"/>
        <w:rPr>
          <w:rFonts w:ascii="TH SarabunPSK" w:hAnsi="TH SarabunPSK" w:cs="TH SarabunPSK" w:hint="cs"/>
          <w:sz w:val="32"/>
          <w:szCs w:val="32"/>
        </w:rPr>
      </w:pPr>
      <w:r w:rsidRPr="00ED3517">
        <w:rPr>
          <w:rFonts w:ascii="TH SarabunPSK" w:hAnsi="TH SarabunPSK" w:cs="TH SarabunPSK" w:hint="cs"/>
          <w:sz w:val="32"/>
          <w:szCs w:val="32"/>
          <w:cs/>
        </w:rPr>
        <w:t>ให้บริการวิชาการที่มุ่งเน้นการถ่ายทอดองค์ความรู้ด้านวิทยาศาสตร์ เทคโนโลยีและนวัตกรรม ที่สอดคล้องกับบริบทมหาวิทยาลัยด้านวิชาชีพและเทคโนโลยี และตอบสนองความต้องการของท้องถิ่น ชุมชนและสังคม</w:t>
      </w:r>
    </w:p>
    <w:p w14:paraId="09DE0BD9" w14:textId="77777777" w:rsidR="005C62C2" w:rsidRPr="00ED3517" w:rsidRDefault="005C62C2" w:rsidP="00ED3517">
      <w:pPr>
        <w:numPr>
          <w:ilvl w:val="0"/>
          <w:numId w:val="41"/>
        </w:numPr>
        <w:shd w:val="clear" w:color="auto" w:fill="FFFFFF"/>
        <w:rPr>
          <w:rFonts w:ascii="TH SarabunPSK" w:hAnsi="TH SarabunPSK" w:cs="TH SarabunPSK" w:hint="cs"/>
          <w:sz w:val="32"/>
          <w:szCs w:val="32"/>
        </w:rPr>
      </w:pPr>
      <w:r w:rsidRPr="00ED3517">
        <w:rPr>
          <w:rFonts w:ascii="TH SarabunPSK" w:hAnsi="TH SarabunPSK" w:cs="TH SarabunPSK" w:hint="cs"/>
          <w:sz w:val="32"/>
          <w:szCs w:val="32"/>
          <w:cs/>
        </w:rPr>
        <w:t>จัดการเรียนรู้ วิจัยหรือบริการวิชาการซึ่งนำไปสู่การสืบสาน</w:t>
      </w:r>
      <w:proofErr w:type="spellStart"/>
      <w:r w:rsidRPr="00ED3517">
        <w:rPr>
          <w:rFonts w:ascii="TH SarabunPSK" w:hAnsi="TH SarabunPSK" w:cs="TH SarabunPSK" w:hint="cs"/>
          <w:sz w:val="32"/>
          <w:szCs w:val="32"/>
          <w:cs/>
        </w:rPr>
        <w:t>ศิลป</w:t>
      </w:r>
      <w:proofErr w:type="spellEnd"/>
      <w:r w:rsidRPr="00ED3517">
        <w:rPr>
          <w:rFonts w:ascii="TH SarabunPSK" w:hAnsi="TH SarabunPSK" w:cs="TH SarabunPSK" w:hint="cs"/>
          <w:sz w:val="32"/>
          <w:szCs w:val="32"/>
          <w:cs/>
        </w:rPr>
        <w:t>วัฒนธรรม และความเป็นไทย หรือสร้างโอกาสและมูลค่าเพิ่มให้กับผู้เรียน ชุมชน สังคมและประเทศชาติ</w:t>
      </w:r>
    </w:p>
    <w:p w14:paraId="26792FD1" w14:textId="77777777" w:rsidR="005C62C2" w:rsidRPr="00ED3517" w:rsidRDefault="005C62C2" w:rsidP="00ED3517">
      <w:pPr>
        <w:numPr>
          <w:ilvl w:val="0"/>
          <w:numId w:val="41"/>
        </w:numPr>
        <w:shd w:val="clear" w:color="auto" w:fill="FFFFFF"/>
        <w:rPr>
          <w:rFonts w:ascii="TH SarabunPSK" w:hAnsi="TH SarabunPSK" w:cs="TH SarabunPSK" w:hint="cs"/>
          <w:sz w:val="32"/>
          <w:szCs w:val="32"/>
        </w:rPr>
      </w:pPr>
      <w:r w:rsidRPr="00ED3517">
        <w:rPr>
          <w:rFonts w:ascii="TH SarabunPSK" w:hAnsi="TH SarabunPSK" w:cs="TH SarabunPSK" w:hint="cs"/>
          <w:sz w:val="32"/>
          <w:szCs w:val="32"/>
          <w:cs/>
        </w:rPr>
        <w:t>บริหารจัดการพันธกิจ และวิสัยทัศน์ตามหลักธรรมา</w:t>
      </w:r>
      <w:proofErr w:type="spellStart"/>
      <w:r w:rsidRPr="00ED3517">
        <w:rPr>
          <w:rFonts w:ascii="TH SarabunPSK" w:hAnsi="TH SarabunPSK" w:cs="TH SarabunPSK" w:hint="cs"/>
          <w:sz w:val="32"/>
          <w:szCs w:val="32"/>
          <w:cs/>
        </w:rPr>
        <w:t>ภิ</w:t>
      </w:r>
      <w:proofErr w:type="spellEnd"/>
      <w:r w:rsidRPr="00ED3517">
        <w:rPr>
          <w:rFonts w:ascii="TH SarabunPSK" w:hAnsi="TH SarabunPSK" w:cs="TH SarabunPSK" w:hint="cs"/>
          <w:sz w:val="32"/>
          <w:szCs w:val="32"/>
          <w:cs/>
        </w:rPr>
        <w:t>บาล มีการติดตาม ตรวจสอบ ประเมินผลที่มีประสิทธิภาพ และประสิทธิผล ยืดหยุ่น คล่องตัวโปร่งใส และตรวจสอบได้</w:t>
      </w:r>
    </w:p>
    <w:p w14:paraId="4594C015" w14:textId="21CBCFC1" w:rsidR="00DB29A4" w:rsidRPr="00ED3517" w:rsidRDefault="00DB29A4" w:rsidP="00ED3517">
      <w:pPr>
        <w:rPr>
          <w:rFonts w:ascii="TH SarabunPSK" w:hAnsi="TH SarabunPSK" w:cs="TH SarabunPSK" w:hint="cs"/>
          <w:sz w:val="32"/>
          <w:szCs w:val="32"/>
          <w:cs/>
        </w:rPr>
      </w:pPr>
      <w:r w:rsidRPr="00ED3517">
        <w:rPr>
          <w:rFonts w:ascii="TH SarabunPSK" w:hAnsi="TH SarabunPSK" w:cs="TH SarabunPSK" w:hint="cs"/>
          <w:sz w:val="32"/>
          <w:szCs w:val="32"/>
        </w:rPr>
        <w:br w:type="page"/>
      </w:r>
    </w:p>
    <w:p w14:paraId="11709678" w14:textId="60E2FA07" w:rsidR="00940FF9" w:rsidRPr="00ED3517" w:rsidRDefault="00940FF9" w:rsidP="00ED3517">
      <w:pPr>
        <w:rPr>
          <w:rFonts w:ascii="TH SarabunPSK" w:hAnsi="TH SarabunPSK" w:cs="TH SarabunPSK" w:hint="cs"/>
          <w:b/>
          <w:bCs/>
          <w:sz w:val="32"/>
          <w:szCs w:val="32"/>
        </w:rPr>
      </w:pPr>
      <w:r w:rsidRPr="00ED3517">
        <w:rPr>
          <w:rFonts w:ascii="TH SarabunPSK" w:hAnsi="TH SarabunPSK" w:cs="TH SarabunPSK" w:hint="cs"/>
          <w:b/>
          <w:bCs/>
          <w:sz w:val="32"/>
          <w:szCs w:val="32"/>
          <w:cs/>
        </w:rPr>
        <w:lastRenderedPageBreak/>
        <w:t xml:space="preserve">ผลการเรียนรู้ที่คาดหวังของหลักสูตร </w:t>
      </w:r>
      <w:r w:rsidRPr="00ED3517">
        <w:rPr>
          <w:rFonts w:ascii="TH SarabunPSK" w:hAnsi="TH SarabunPSK" w:cs="TH SarabunPSK" w:hint="cs"/>
          <w:b/>
          <w:bCs/>
          <w:sz w:val="32"/>
          <w:szCs w:val="32"/>
        </w:rPr>
        <w:t xml:space="preserve">(PLO) </w:t>
      </w:r>
      <w:r w:rsidRPr="00ED3517">
        <w:rPr>
          <w:rFonts w:ascii="TH SarabunPSK" w:hAnsi="TH SarabunPSK" w:cs="TH SarabunPSK" w:hint="cs"/>
          <w:b/>
          <w:bCs/>
          <w:sz w:val="32"/>
          <w:szCs w:val="32"/>
          <w:cs/>
        </w:rPr>
        <w:t>อ้างอิงตาม มคอ.</w:t>
      </w:r>
      <w:r w:rsidRPr="00ED3517">
        <w:rPr>
          <w:rFonts w:ascii="TH SarabunPSK" w:hAnsi="TH SarabunPSK" w:cs="TH SarabunPSK" w:hint="cs"/>
          <w:b/>
          <w:bCs/>
          <w:sz w:val="32"/>
          <w:szCs w:val="32"/>
        </w:rPr>
        <w:t>2</w:t>
      </w:r>
      <w:r w:rsidRPr="00ED3517">
        <w:rPr>
          <w:rFonts w:ascii="TH SarabunPSK" w:hAnsi="TH SarabunPSK" w:cs="TH SarabunPSK" w:hint="cs"/>
          <w:b/>
          <w:bCs/>
          <w:sz w:val="32"/>
          <w:szCs w:val="32"/>
          <w:cs/>
        </w:rPr>
        <w:t xml:space="preserve"> ฉบับปรับปรุง พ.ศ. </w:t>
      </w:r>
      <w:r w:rsidRPr="00ED3517">
        <w:rPr>
          <w:rFonts w:ascii="TH SarabunPSK" w:hAnsi="TH SarabunPSK" w:cs="TH SarabunPSK" w:hint="cs"/>
          <w:b/>
          <w:bCs/>
          <w:sz w:val="32"/>
          <w:szCs w:val="32"/>
        </w:rPr>
        <w:t xml:space="preserve">2565 </w:t>
      </w:r>
      <w:r w:rsidRPr="00ED3517">
        <w:rPr>
          <w:rFonts w:ascii="TH SarabunPSK" w:hAnsi="TH SarabunPSK" w:cs="TH SarabunPSK" w:hint="cs"/>
          <w:b/>
          <w:bCs/>
          <w:sz w:val="32"/>
          <w:szCs w:val="32"/>
          <w:cs/>
        </w:rPr>
        <w:t xml:space="preserve">หน้า </w:t>
      </w:r>
      <w:r w:rsidRPr="00ED3517">
        <w:rPr>
          <w:rFonts w:ascii="TH SarabunPSK" w:hAnsi="TH SarabunPSK" w:cs="TH SarabunPSK" w:hint="cs"/>
          <w:b/>
          <w:bCs/>
          <w:sz w:val="32"/>
          <w:szCs w:val="32"/>
        </w:rPr>
        <w:t>127-128</w:t>
      </w:r>
    </w:p>
    <w:p w14:paraId="2EC30359" w14:textId="77777777" w:rsidR="00940FF9" w:rsidRPr="00ED3517" w:rsidRDefault="00940FF9" w:rsidP="00ED3517">
      <w:pPr>
        <w:rPr>
          <w:rFonts w:ascii="TH SarabunPSK" w:hAnsi="TH SarabunPSK" w:cs="TH SarabunPSK" w:hint="cs"/>
          <w:b/>
          <w:bCs/>
          <w:sz w:val="32"/>
          <w:szCs w:val="32"/>
        </w:rPr>
      </w:pPr>
    </w:p>
    <w:p w14:paraId="4202BC8C" w14:textId="7E9ED7A0"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1</w:t>
      </w:r>
      <w:r w:rsidRPr="00ED3517">
        <w:rPr>
          <w:rFonts w:ascii="TH SarabunPSK" w:hAnsi="TH SarabunPSK" w:cs="TH SarabunPSK" w:hint="cs"/>
          <w:sz w:val="32"/>
          <w:szCs w:val="32"/>
          <w:cs/>
        </w:rPr>
        <w:t xml:space="preserve"> เมื่อสำเร็จการศึกษาแล้ว ผู้เรียนจะต้องสามารถลงมือ ออกแบบ สร้าง หรือติดตั้ง ดูแลจัดการระบบงานคอมพิวเตอร์ ตามภาระงานที่ได้รับมอบหมาย ด้วยเทคโนโลยีปัจจุบันได้อย่างเหมาะสมและปลอดภัย</w:t>
      </w:r>
    </w:p>
    <w:p w14:paraId="7E082916"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สามารถวิเคราะห์ผลกระทบจากการใช้คอมพิวเตอร์ต่อ บุคคล องค์กร และสังคม</w:t>
      </w:r>
    </w:p>
    <w:p w14:paraId="1A1D3638"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มีจรรยาบรรณทางวิชาการและวิชาชีพด้านวิศวกรรมคอมพิวเตอร์</w:t>
      </w:r>
    </w:p>
    <w:p w14:paraId="6DB5B42B"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สามารถวิเคราะห์ปัญหา เข้าใจ และอธิบายความต้องการทางวิศวกรรมคอมพิวเตอร์ รวมทั้งประยุกต์ความรู้ ทักษะ และการใช้เครื่องมือที่เหมาะสมกับการแก้ไขปัญหา</w:t>
      </w:r>
    </w:p>
    <w:p w14:paraId="6ECDCDCE"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สามารถวิเคราะห์ อกแบบ ติดตั้ง ปรับปรุงและ/หรือประเมินระบบองค์ประกอบต่างๆ ของระบบคอมพิวเตอร์ให้ตรงตามข้อกำหนด</w:t>
      </w:r>
    </w:p>
    <w:p w14:paraId="685D3F29"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E </w:t>
      </w:r>
      <w:r w:rsidRPr="00ED3517">
        <w:rPr>
          <w:rFonts w:ascii="TH SarabunPSK" w:hAnsi="TH SarabunPSK" w:cs="TH SarabunPSK" w:hint="cs"/>
          <w:sz w:val="32"/>
          <w:szCs w:val="32"/>
          <w:cs/>
        </w:rPr>
        <w:t>สามารถรวบรวม ศึกษา วิเคราะห์ และสรุปประเด็นปัญหาและความต้องการ</w:t>
      </w:r>
    </w:p>
    <w:p w14:paraId="5C4CF450"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สามารถให้ความช่วยเหลือและอำนวยความสะดวกแก่การแก้ปัญหาสถานการณ์ต่างๆ ในกลุ่มทั้งในบทบาทของผู้นำ หรือในบทบาทของผู้ร่วมทีมทำงาน</w:t>
      </w:r>
    </w:p>
    <w:p w14:paraId="0F459AE6"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1</w:t>
      </w:r>
      <w:r w:rsidRPr="00ED3517">
        <w:rPr>
          <w:rFonts w:ascii="TH SarabunPSK" w:hAnsi="TH SarabunPSK" w:cs="TH SarabunPSK" w:hint="cs"/>
          <w:sz w:val="32"/>
          <w:szCs w:val="32"/>
        </w:rPr>
        <w:t xml:space="preserve">G </w:t>
      </w:r>
      <w:r w:rsidRPr="00ED3517">
        <w:rPr>
          <w:rFonts w:ascii="TH SarabunPSK" w:hAnsi="TH SarabunPSK" w:cs="TH SarabunPSK" w:hint="cs"/>
          <w:sz w:val="32"/>
          <w:szCs w:val="32"/>
          <w:cs/>
        </w:rPr>
        <w:t>สามารถใช้ความรู้ในศาสตร์มาชี้นำสังคมในประเด็นที่เหมาะสม</w:t>
      </w:r>
    </w:p>
    <w:p w14:paraId="7C542A5D" w14:textId="77777777" w:rsidR="00940FF9" w:rsidRPr="00ED3517" w:rsidRDefault="00940FF9" w:rsidP="00ED3517">
      <w:pPr>
        <w:rPr>
          <w:rFonts w:ascii="TH SarabunPSK" w:hAnsi="TH SarabunPSK" w:cs="TH SarabunPSK" w:hint="cs"/>
          <w:sz w:val="32"/>
          <w:szCs w:val="32"/>
        </w:rPr>
      </w:pPr>
    </w:p>
    <w:p w14:paraId="43EA368F"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2</w:t>
      </w:r>
      <w:r w:rsidRPr="00ED3517">
        <w:rPr>
          <w:rFonts w:ascii="TH SarabunPSK" w:hAnsi="TH SarabunPSK" w:cs="TH SarabunPSK" w:hint="cs"/>
          <w:sz w:val="32"/>
          <w:szCs w:val="32"/>
          <w:cs/>
        </w:rPr>
        <w:t xml:space="preserve"> เมื่อสำเร็จการศึกษาแล้ว ผู้เรียนจะต้องสามารถวิเคราะห์ แก้ปัญหาในระบบงานคอมพิวเตอร์ โดยใช้</w:t>
      </w:r>
      <w:proofErr w:type="spellStart"/>
      <w:r w:rsidRPr="00ED3517">
        <w:rPr>
          <w:rFonts w:ascii="TH SarabunPSK" w:hAnsi="TH SarabunPSK" w:cs="TH SarabunPSK" w:hint="cs"/>
          <w:sz w:val="32"/>
          <w:szCs w:val="32"/>
          <w:cs/>
        </w:rPr>
        <w:t>ทฤษฏี</w:t>
      </w:r>
      <w:proofErr w:type="spellEnd"/>
      <w:r w:rsidRPr="00ED3517">
        <w:rPr>
          <w:rFonts w:ascii="TH SarabunPSK" w:hAnsi="TH SarabunPSK" w:cs="TH SarabunPSK" w:hint="cs"/>
          <w:sz w:val="32"/>
          <w:szCs w:val="32"/>
          <w:cs/>
        </w:rPr>
        <w:t>การคำนวณหรือหลักการโปรแกรมได้อย่างถูกต้องแม่นยำ</w:t>
      </w:r>
    </w:p>
    <w:p w14:paraId="0B3BE0B2"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มีความรู้และความเข้าใจเกี่ยวกับหลักการและ</w:t>
      </w:r>
      <w:proofErr w:type="spellStart"/>
      <w:r w:rsidRPr="00ED3517">
        <w:rPr>
          <w:rFonts w:ascii="TH SarabunPSK" w:hAnsi="TH SarabunPSK" w:cs="TH SarabunPSK" w:hint="cs"/>
          <w:sz w:val="32"/>
          <w:szCs w:val="32"/>
          <w:cs/>
        </w:rPr>
        <w:t>ทฤษฏี</w:t>
      </w:r>
      <w:proofErr w:type="spellEnd"/>
      <w:r w:rsidRPr="00ED3517">
        <w:rPr>
          <w:rFonts w:ascii="TH SarabunPSK" w:hAnsi="TH SarabunPSK" w:cs="TH SarabunPSK" w:hint="cs"/>
          <w:sz w:val="32"/>
          <w:szCs w:val="32"/>
          <w:cs/>
        </w:rPr>
        <w:t>ที่สำคัญในเนื้อหาสาขาวิศวกรรมคอมพิวเตอร์</w:t>
      </w:r>
    </w:p>
    <w:p w14:paraId="1327D0DA"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คิดอย่างมีวิจารณญาณและอย่างเป็นระบบ</w:t>
      </w:r>
    </w:p>
    <w:p w14:paraId="7983F9E8"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สามารถสืบค้น ตีความ และประเมินสารสนเทศ เพื่อใช้ในการแก้ไขปัญหาอย่างสร้างสรรค์</w:t>
      </w:r>
    </w:p>
    <w:p w14:paraId="57173AC2"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2</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แนะนำประเด็นการแก้ไขปัญหาโดยใช้สารสนเทศทางคณิตศาสตร์หรือแสดงสถิติประยุกต์ต่อปัญหาที่เกี่ยวข้องอย่างสร้างสรรค์</w:t>
      </w:r>
    </w:p>
    <w:p w14:paraId="3135F985" w14:textId="77777777" w:rsidR="00940FF9" w:rsidRPr="00ED3517" w:rsidRDefault="00940FF9" w:rsidP="00ED3517">
      <w:pPr>
        <w:rPr>
          <w:rFonts w:ascii="TH SarabunPSK" w:hAnsi="TH SarabunPSK" w:cs="TH SarabunPSK" w:hint="cs"/>
          <w:sz w:val="32"/>
          <w:szCs w:val="32"/>
        </w:rPr>
      </w:pPr>
    </w:p>
    <w:p w14:paraId="7EB2435F"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3</w:t>
      </w:r>
      <w:r w:rsidRPr="00ED3517">
        <w:rPr>
          <w:rFonts w:ascii="TH SarabunPSK" w:hAnsi="TH SarabunPSK" w:cs="TH SarabunPSK" w:hint="cs"/>
          <w:sz w:val="32"/>
          <w:szCs w:val="32"/>
          <w:cs/>
        </w:rPr>
        <w:t xml:space="preserve"> เมื่อสำเร็จการศึกษาแล้ว ผู้เรียนจะต้องมีความชำนาญในการเลือกใช้เทคโนโลยีที่เหมาะสมทางด้าน </w:t>
      </w:r>
      <w:r w:rsidRPr="00ED3517">
        <w:rPr>
          <w:rFonts w:ascii="TH SarabunPSK" w:hAnsi="TH SarabunPSK" w:cs="TH SarabunPSK" w:hint="cs"/>
          <w:sz w:val="32"/>
          <w:szCs w:val="32"/>
        </w:rPr>
        <w:t xml:space="preserve">IoT, Network, Mobile Control, Data Analysis, AI, Machine Learning </w:t>
      </w:r>
      <w:r w:rsidRPr="00ED3517">
        <w:rPr>
          <w:rFonts w:ascii="TH SarabunPSK" w:hAnsi="TH SarabunPSK" w:cs="TH SarabunPSK" w:hint="cs"/>
          <w:sz w:val="32"/>
          <w:szCs w:val="32"/>
          <w:cs/>
        </w:rPr>
        <w:t>ตาทที่ได้เรียนมาและสามารถเรียนรู้เทคโนโลยีใหม่ได้ต่อไป</w:t>
      </w:r>
    </w:p>
    <w:p w14:paraId="17CF8E79"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สามารถติดตามความก้าวหน้าทางวิชาการและวิวัฒนาการคอมพิวเตอร์ รวมทั้งการนำไปประยุกต์</w:t>
      </w:r>
    </w:p>
    <w:p w14:paraId="10996E49"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รู้ เข้าใจและสนใจพัฒนาความรู้ ความชำนาญทางคอมพิวเตอร์อย่างต่อเนื่อง</w:t>
      </w:r>
    </w:p>
    <w:p w14:paraId="69288E14"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มีความรู้ในแนวกว้างของสาขาวิศวกรรมคอมพิวเตอร์เพื่อให้เล็งเห็นการเปลี่ยนแปลง และเข้าใจผลกระทบของเทคโนโลยีใหม่ๆ ที่เกี่ยวข้อง</w:t>
      </w:r>
    </w:p>
    <w:p w14:paraId="53DF91DF"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สามารถประยุกต์ความรู้ และทักษะกับการแก้ไขปัญหาทางคอมพิวเตอร์ได้อย่างเหมาะสม</w:t>
      </w:r>
    </w:p>
    <w:p w14:paraId="42EBF479"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lastRenderedPageBreak/>
        <w:tab/>
        <w:t>3</w:t>
      </w:r>
      <w:r w:rsidRPr="00ED3517">
        <w:rPr>
          <w:rFonts w:ascii="TH SarabunPSK" w:hAnsi="TH SarabunPSK" w:cs="TH SarabunPSK" w:hint="cs"/>
          <w:sz w:val="32"/>
          <w:szCs w:val="32"/>
        </w:rPr>
        <w:t xml:space="preserve">E </w:t>
      </w:r>
      <w:r w:rsidRPr="00ED3517">
        <w:rPr>
          <w:rFonts w:ascii="TH SarabunPSK" w:hAnsi="TH SarabunPSK" w:cs="TH SarabunPSK" w:hint="cs"/>
          <w:sz w:val="32"/>
          <w:szCs w:val="32"/>
          <w:cs/>
        </w:rPr>
        <w:t>มีความรับผิดชอบการพัฒนาการเรียนรู้ทั้งของตนเองและทางวิชาชีพด้านวิศวกรรมคอมพิวเตอร์ได้อย่างต่อเนื่อง</w:t>
      </w:r>
    </w:p>
    <w:p w14:paraId="710EA557"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3</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มีทักษะในการใช้เครื่องมือที่จำเป็นที่มีอยู่ในปัจจุบันต่อการทำงานที่เกี่ยวกับคอมพิวเตอร์</w:t>
      </w:r>
    </w:p>
    <w:p w14:paraId="59E9DD36" w14:textId="77777777" w:rsidR="00940FF9" w:rsidRPr="00ED3517" w:rsidRDefault="00940FF9" w:rsidP="00ED3517">
      <w:pPr>
        <w:rPr>
          <w:rFonts w:ascii="TH SarabunPSK" w:hAnsi="TH SarabunPSK" w:cs="TH SarabunPSK" w:hint="cs"/>
          <w:sz w:val="32"/>
          <w:szCs w:val="32"/>
        </w:rPr>
      </w:pPr>
    </w:p>
    <w:p w14:paraId="7BD83BF4"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b/>
          <w:bCs/>
          <w:sz w:val="32"/>
          <w:szCs w:val="32"/>
        </w:rPr>
        <w:t>PLO</w:t>
      </w:r>
      <w:r w:rsidRPr="00ED3517">
        <w:rPr>
          <w:rFonts w:ascii="TH SarabunPSK" w:hAnsi="TH SarabunPSK" w:cs="TH SarabunPSK" w:hint="cs"/>
          <w:b/>
          <w:bCs/>
          <w:sz w:val="32"/>
          <w:szCs w:val="32"/>
          <w:cs/>
        </w:rPr>
        <w:t>4</w:t>
      </w:r>
      <w:r w:rsidRPr="00ED3517">
        <w:rPr>
          <w:rFonts w:ascii="TH SarabunPSK" w:hAnsi="TH SarabunPSK" w:cs="TH SarabunPSK" w:hint="cs"/>
          <w:sz w:val="32"/>
          <w:szCs w:val="32"/>
          <w:cs/>
        </w:rPr>
        <w:t xml:space="preserve"> เมื่อสำเร็จการศึกษาแล้ว ผู้เรียนจะต้องสามารถนำเสนอผลงานโดยใช้ภาษาไทยหรืออังกฤษในการสื่อสาร และทำงานร่วมกับผู้อื่นได้</w:t>
      </w:r>
    </w:p>
    <w:p w14:paraId="3180E997"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A </w:t>
      </w:r>
      <w:r w:rsidRPr="00ED3517">
        <w:rPr>
          <w:rFonts w:ascii="TH SarabunPSK" w:hAnsi="TH SarabunPSK" w:cs="TH SarabunPSK" w:hint="cs"/>
          <w:sz w:val="32"/>
          <w:szCs w:val="32"/>
          <w:cs/>
        </w:rPr>
        <w:t>เคารพสิทธิและรับฟังความคิดเห็นของผู้อื่น รวมทั้งเคารพในคุณค่าและศักดิ์ศรีของความเป็นมนุษย์</w:t>
      </w:r>
    </w:p>
    <w:p w14:paraId="398E198D"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B </w:t>
      </w:r>
      <w:r w:rsidRPr="00ED3517">
        <w:rPr>
          <w:rFonts w:ascii="TH SarabunPSK" w:hAnsi="TH SarabunPSK" w:cs="TH SarabunPSK" w:hint="cs"/>
          <w:sz w:val="32"/>
          <w:szCs w:val="32"/>
          <w:cs/>
        </w:rPr>
        <w:t>สามารถสื่อสารทั้งภาษาไทยและภาษาต่างประเทศกับกลุ่มคนหลากหลายได้อย่างมีประสิทธิภาพ</w:t>
      </w:r>
    </w:p>
    <w:p w14:paraId="1B770BF1"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C </w:t>
      </w:r>
      <w:r w:rsidRPr="00ED3517">
        <w:rPr>
          <w:rFonts w:ascii="TH SarabunPSK" w:hAnsi="TH SarabunPSK" w:cs="TH SarabunPSK" w:hint="cs"/>
          <w:sz w:val="32"/>
          <w:szCs w:val="32"/>
          <w:cs/>
        </w:rPr>
        <w:t>มีความรับผิดชอบในการกระทำของตนเองและรับผิดชอบงานในกลุ่ม</w:t>
      </w:r>
    </w:p>
    <w:p w14:paraId="4111EE99" w14:textId="77777777" w:rsidR="00940FF9" w:rsidRPr="00ED3517" w:rsidRDefault="00940FF9" w:rsidP="00ED3517">
      <w:pPr>
        <w:rPr>
          <w:rFonts w:ascii="TH SarabunPSK" w:hAnsi="TH SarabunPSK" w:cs="TH SarabunPSK" w:hint="cs"/>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D </w:t>
      </w:r>
      <w:r w:rsidRPr="00ED3517">
        <w:rPr>
          <w:rFonts w:ascii="TH SarabunPSK" w:hAnsi="TH SarabunPSK" w:cs="TH SarabunPSK" w:hint="cs"/>
          <w:sz w:val="32"/>
          <w:szCs w:val="32"/>
          <w:cs/>
        </w:rPr>
        <w:t>สามารถสื่อสารอย</w:t>
      </w:r>
      <w:proofErr w:type="spellStart"/>
      <w:r w:rsidRPr="00ED3517">
        <w:rPr>
          <w:rFonts w:ascii="TH SarabunPSK" w:hAnsi="TH SarabunPSK" w:cs="TH SarabunPSK" w:hint="cs"/>
          <w:sz w:val="32"/>
          <w:szCs w:val="32"/>
          <w:cs/>
        </w:rPr>
        <w:t>่ง</w:t>
      </w:r>
      <w:proofErr w:type="spellEnd"/>
      <w:r w:rsidRPr="00ED3517">
        <w:rPr>
          <w:rFonts w:ascii="TH SarabunPSK" w:hAnsi="TH SarabunPSK" w:cs="TH SarabunPSK" w:hint="cs"/>
          <w:sz w:val="32"/>
          <w:szCs w:val="32"/>
          <w:cs/>
        </w:rPr>
        <w:t>มีประสิทธิภาพทั้งปากเปล่าและการเขียน เลือกใช้รูปแบบของสื่อการนำเสนอได้อย่างเหมาะสม</w:t>
      </w:r>
    </w:p>
    <w:p w14:paraId="6A6F57C2" w14:textId="67FB3973" w:rsidR="00940FF9" w:rsidRPr="00ED3517" w:rsidRDefault="00940FF9" w:rsidP="00ED3517">
      <w:pPr>
        <w:shd w:val="clear" w:color="auto" w:fill="FFFFFF"/>
        <w:rPr>
          <w:rFonts w:ascii="TH SarabunPSK" w:hAnsi="TH SarabunPSK" w:cs="TH SarabunPSK" w:hint="cs"/>
          <w:sz w:val="32"/>
          <w:szCs w:val="32"/>
        </w:rPr>
      </w:pPr>
      <w:r w:rsidRPr="00ED3517">
        <w:rPr>
          <w:rFonts w:ascii="TH SarabunPSK" w:hAnsi="TH SarabunPSK" w:cs="TH SarabunPSK" w:hint="cs"/>
          <w:sz w:val="32"/>
          <w:szCs w:val="32"/>
          <w:cs/>
        </w:rPr>
        <w:tab/>
        <w:t>4</w:t>
      </w:r>
      <w:r w:rsidRPr="00ED3517">
        <w:rPr>
          <w:rFonts w:ascii="TH SarabunPSK" w:hAnsi="TH SarabunPSK" w:cs="TH SarabunPSK" w:hint="cs"/>
          <w:sz w:val="32"/>
          <w:szCs w:val="32"/>
        </w:rPr>
        <w:t xml:space="preserve">E </w:t>
      </w:r>
      <w:r w:rsidRPr="00ED3517">
        <w:rPr>
          <w:rFonts w:ascii="TH SarabunPSK" w:hAnsi="TH SarabunPSK" w:cs="TH SarabunPSK" w:hint="cs"/>
          <w:sz w:val="32"/>
          <w:szCs w:val="32"/>
          <w:cs/>
        </w:rPr>
        <w:t>สามารถเลือกใช้สื่อสารสนเทศได้อย่างเหมาะสม</w:t>
      </w:r>
    </w:p>
    <w:p w14:paraId="337DC1A6" w14:textId="4C9A8C09" w:rsidR="00117C70" w:rsidRPr="00ED3517" w:rsidRDefault="00DB29A4" w:rsidP="00ED3517">
      <w:pPr>
        <w:pStyle w:val="Heading5"/>
        <w:spacing w:before="0"/>
        <w:rPr>
          <w:rFonts w:hint="cs"/>
        </w:rPr>
      </w:pPr>
      <w:r w:rsidRPr="00ED3517">
        <w:rPr>
          <w:rFonts w:hint="cs"/>
        </w:rPr>
        <w:t xml:space="preserve">1.1.2. </w:t>
      </w:r>
      <w:r w:rsidR="006A746B" w:rsidRPr="00ED3517">
        <w:rPr>
          <w:rFonts w:hint="cs"/>
        </w:rPr>
        <w:t xml:space="preserve"> </w:t>
      </w:r>
      <w:r w:rsidRPr="00ED3517">
        <w:rPr>
          <w:rFonts w:hint="cs"/>
          <w:cs/>
        </w:rPr>
        <w:t xml:space="preserve">ใช้หลักการ </w:t>
      </w:r>
      <w:r w:rsidRPr="00ED3517">
        <w:rPr>
          <w:rFonts w:hint="cs"/>
        </w:rPr>
        <w:t>Learning Taxonomy (</w:t>
      </w:r>
      <w:r w:rsidRPr="00ED3517">
        <w:rPr>
          <w:rFonts w:hint="cs"/>
          <w:cs/>
        </w:rPr>
        <w:t>แยกระดับและวัดผลลัพธ์ได้)</w:t>
      </w:r>
    </w:p>
    <w:p w14:paraId="042261D5" w14:textId="77777777" w:rsidR="00DB29A4" w:rsidRPr="00ED3517" w:rsidRDefault="00DB29A4" w:rsidP="00ED3517">
      <w:pPr>
        <w:rPr>
          <w:rFonts w:ascii="TH SarabunPSK" w:hAnsi="TH SarabunPSK" w:cs="TH SarabunPSK" w:hint="cs"/>
          <w:cs/>
        </w:rPr>
      </w:pPr>
    </w:p>
    <w:p w14:paraId="566B6ECD" w14:textId="77777777" w:rsidR="00DB29A4" w:rsidRPr="00ED3517" w:rsidRDefault="00DB29A4" w:rsidP="00ED3517">
      <w:pPr>
        <w:rPr>
          <w:rFonts w:ascii="TH SarabunPSK" w:hAnsi="TH SarabunPSK" w:cs="TH SarabunPSK" w:hint="cs"/>
          <w:b/>
          <w:bCs/>
          <w:color w:val="FF0000"/>
          <w:sz w:val="36"/>
          <w:szCs w:val="36"/>
        </w:rPr>
      </w:pPr>
    </w:p>
    <w:p w14:paraId="2753D76C" w14:textId="2BB0B45B" w:rsidR="00B14C23" w:rsidRPr="00ED3517" w:rsidRDefault="00B14C23" w:rsidP="00ED3517">
      <w:pPr>
        <w:rPr>
          <w:rFonts w:ascii="TH SarabunPSK" w:hAnsi="TH SarabunPSK" w:cs="TH SarabunPSK" w:hint="cs"/>
          <w:b/>
          <w:bCs/>
          <w:color w:val="FF0000"/>
          <w:sz w:val="36"/>
          <w:szCs w:val="36"/>
        </w:rPr>
      </w:pPr>
    </w:p>
    <w:p w14:paraId="51B0B1C9" w14:textId="05555EDA" w:rsidR="005061F7" w:rsidRPr="00ED3517" w:rsidRDefault="00A04294" w:rsidP="00ED3517">
      <w:pPr>
        <w:ind w:firstLine="720"/>
        <w:rPr>
          <w:rFonts w:ascii="TH SarabunPSK" w:hAnsi="TH SarabunPSK" w:cs="TH SarabunPSK" w:hint="cs"/>
          <w:noProof/>
        </w:rPr>
      </w:pPr>
      <w:r w:rsidRPr="00ED3517">
        <w:rPr>
          <w:rFonts w:ascii="TH SarabunPSK" w:hAnsi="TH SarabunPSK" w:cs="TH SarabunPSK" w:hint="cs"/>
          <w:noProof/>
        </w:rPr>
        <w:drawing>
          <wp:anchor distT="0" distB="0" distL="114300" distR="114300" simplePos="0" relativeHeight="251725312" behindDoc="1" locked="0" layoutInCell="1" allowOverlap="1" wp14:anchorId="1FC6965D" wp14:editId="600C35F0">
            <wp:simplePos x="0" y="0"/>
            <wp:positionH relativeFrom="margin">
              <wp:align>center</wp:align>
            </wp:positionH>
            <wp:positionV relativeFrom="paragraph">
              <wp:posOffset>-628650</wp:posOffset>
            </wp:positionV>
            <wp:extent cx="5467003" cy="3073400"/>
            <wp:effectExtent l="0" t="0" r="635" b="0"/>
            <wp:wrapNone/>
            <wp:docPr id="1" name="รูปภาพ 1" descr="วิชาการพัฒนาหลักสูตร: ทฤษฎีการเรียนรู้ในโรงเรียนของบลูม BL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วิชาการพัฒนาหลักสูตร: ทฤษฎีการเรียนรู้ในโรงเรียนของบลูม BLO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7003" cy="307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EAE1C" w14:textId="77777777" w:rsidR="005061F7" w:rsidRPr="00ED3517" w:rsidRDefault="005061F7" w:rsidP="00ED3517">
      <w:pPr>
        <w:ind w:firstLine="720"/>
        <w:rPr>
          <w:rFonts w:ascii="TH SarabunPSK" w:hAnsi="TH SarabunPSK" w:cs="TH SarabunPSK" w:hint="cs"/>
          <w:noProof/>
        </w:rPr>
      </w:pPr>
    </w:p>
    <w:p w14:paraId="34C755A5" w14:textId="77777777" w:rsidR="005061F7" w:rsidRPr="00ED3517" w:rsidRDefault="005061F7" w:rsidP="00ED3517">
      <w:pPr>
        <w:ind w:firstLine="720"/>
        <w:rPr>
          <w:rFonts w:ascii="TH SarabunPSK" w:hAnsi="TH SarabunPSK" w:cs="TH SarabunPSK" w:hint="cs"/>
          <w:noProof/>
        </w:rPr>
      </w:pPr>
    </w:p>
    <w:p w14:paraId="0D91A4AD" w14:textId="77777777" w:rsidR="005061F7" w:rsidRPr="00ED3517" w:rsidRDefault="005061F7" w:rsidP="00ED3517">
      <w:pPr>
        <w:ind w:firstLine="720"/>
        <w:rPr>
          <w:rFonts w:ascii="TH SarabunPSK" w:hAnsi="TH SarabunPSK" w:cs="TH SarabunPSK" w:hint="cs"/>
          <w:noProof/>
        </w:rPr>
      </w:pPr>
    </w:p>
    <w:p w14:paraId="3F406F74" w14:textId="77777777" w:rsidR="005061F7" w:rsidRPr="00ED3517" w:rsidRDefault="005061F7" w:rsidP="00ED3517">
      <w:pPr>
        <w:ind w:firstLine="720"/>
        <w:rPr>
          <w:rFonts w:ascii="TH SarabunPSK" w:hAnsi="TH SarabunPSK" w:cs="TH SarabunPSK" w:hint="cs"/>
          <w:noProof/>
        </w:rPr>
      </w:pPr>
    </w:p>
    <w:p w14:paraId="7B0D4C4C" w14:textId="77777777" w:rsidR="005061F7" w:rsidRPr="00ED3517" w:rsidRDefault="005061F7" w:rsidP="00ED3517">
      <w:pPr>
        <w:ind w:firstLine="720"/>
        <w:rPr>
          <w:rFonts w:ascii="TH SarabunPSK" w:hAnsi="TH SarabunPSK" w:cs="TH SarabunPSK" w:hint="cs"/>
          <w:noProof/>
        </w:rPr>
      </w:pPr>
    </w:p>
    <w:p w14:paraId="163A3014" w14:textId="06083E94" w:rsidR="005061F7" w:rsidRPr="00ED3517" w:rsidRDefault="005061F7" w:rsidP="00ED3517">
      <w:pPr>
        <w:ind w:firstLine="720"/>
        <w:rPr>
          <w:rFonts w:ascii="TH SarabunPSK" w:hAnsi="TH SarabunPSK" w:cs="TH SarabunPSK" w:hint="cs"/>
          <w:sz w:val="36"/>
          <w:szCs w:val="36"/>
        </w:rPr>
      </w:pPr>
    </w:p>
    <w:p w14:paraId="7EE9D35D" w14:textId="63CAF620" w:rsidR="005061F7" w:rsidRPr="00ED3517" w:rsidRDefault="005061F7" w:rsidP="00ED3517">
      <w:pPr>
        <w:ind w:firstLine="720"/>
        <w:rPr>
          <w:rFonts w:ascii="TH SarabunPSK" w:hAnsi="TH SarabunPSK" w:cs="TH SarabunPSK" w:hint="cs"/>
          <w:sz w:val="36"/>
          <w:szCs w:val="36"/>
        </w:rPr>
      </w:pPr>
    </w:p>
    <w:p w14:paraId="7C511BBD" w14:textId="77777777" w:rsidR="005061F7" w:rsidRPr="00ED3517" w:rsidRDefault="005061F7" w:rsidP="00ED3517">
      <w:pPr>
        <w:ind w:firstLine="720"/>
        <w:rPr>
          <w:rFonts w:ascii="TH SarabunPSK" w:hAnsi="TH SarabunPSK" w:cs="TH SarabunPSK" w:hint="cs"/>
          <w:sz w:val="36"/>
          <w:szCs w:val="36"/>
        </w:rPr>
      </w:pPr>
    </w:p>
    <w:p w14:paraId="5AEA9C34" w14:textId="77777777" w:rsidR="00674987" w:rsidRPr="00ED3517" w:rsidRDefault="00674987" w:rsidP="00ED3517">
      <w:pPr>
        <w:ind w:firstLine="720"/>
        <w:rPr>
          <w:rFonts w:ascii="TH SarabunPSK" w:hAnsi="TH SarabunPSK" w:cs="TH SarabunPSK" w:hint="cs"/>
          <w:sz w:val="36"/>
          <w:szCs w:val="36"/>
        </w:rPr>
      </w:pPr>
    </w:p>
    <w:p w14:paraId="7C9A9087" w14:textId="77777777" w:rsidR="00674987" w:rsidRPr="00ED3517" w:rsidRDefault="00674987" w:rsidP="00ED3517">
      <w:pPr>
        <w:ind w:firstLine="720"/>
        <w:rPr>
          <w:rFonts w:ascii="TH SarabunPSK" w:hAnsi="TH SarabunPSK" w:cs="TH SarabunPSK" w:hint="cs"/>
          <w:sz w:val="36"/>
          <w:szCs w:val="36"/>
        </w:rPr>
      </w:pPr>
    </w:p>
    <w:p w14:paraId="762349DB" w14:textId="77777777" w:rsidR="00401518" w:rsidRPr="00ED3517" w:rsidRDefault="00401518"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ได้กำหนดผลการเรียนรู้ที่คาดหวังของหลักสูตร (</w:t>
      </w:r>
      <w:r w:rsidRPr="00ED3517">
        <w:rPr>
          <w:rFonts w:ascii="TH SarabunPSK" w:hAnsi="TH SarabunPSK" w:cs="TH SarabunPSK" w:hint="cs"/>
          <w:sz w:val="32"/>
          <w:szCs w:val="32"/>
        </w:rPr>
        <w:t xml:space="preserve">Program Learning Outcomes: PLOs) </w:t>
      </w:r>
      <w:r w:rsidRPr="00ED3517">
        <w:rPr>
          <w:rFonts w:ascii="TH SarabunPSK" w:hAnsi="TH SarabunPSK" w:cs="TH SarabunPSK" w:hint="cs"/>
          <w:sz w:val="32"/>
          <w:szCs w:val="32"/>
          <w:cs/>
        </w:rPr>
        <w:t xml:space="preserve">จำนวน </w:t>
      </w:r>
      <w:r w:rsidRPr="00ED3517">
        <w:rPr>
          <w:rFonts w:ascii="TH SarabunPSK" w:hAnsi="TH SarabunPSK" w:cs="TH SarabunPSK" w:hint="cs"/>
          <w:sz w:val="32"/>
          <w:szCs w:val="32"/>
        </w:rPr>
        <w:t>4</w:t>
      </w:r>
      <w:r w:rsidRPr="00ED3517">
        <w:rPr>
          <w:rFonts w:ascii="TH SarabunPSK" w:hAnsi="TH SarabunPSK" w:cs="TH SarabunPSK" w:hint="cs"/>
          <w:sz w:val="32"/>
          <w:szCs w:val="32"/>
          <w:cs/>
        </w:rPr>
        <w:t xml:space="preserve"> ข้อหลัก ซึ่งแบ่งออกเป็นกลุ่มย่อยที่มีความชัดเจนในการวัดผล โดยมีการใช้แนวคิด </w:t>
      </w:r>
      <w:r w:rsidRPr="00ED3517">
        <w:rPr>
          <w:rFonts w:ascii="TH SarabunPSK" w:hAnsi="TH SarabunPSK" w:cs="TH SarabunPSK" w:hint="cs"/>
          <w:sz w:val="32"/>
          <w:szCs w:val="32"/>
        </w:rPr>
        <w:t>Learning Taxonomy (</w:t>
      </w:r>
      <w:r w:rsidRPr="00ED3517">
        <w:rPr>
          <w:rFonts w:ascii="TH SarabunPSK" w:hAnsi="TH SarabunPSK" w:cs="TH SarabunPSK" w:hint="cs"/>
          <w:sz w:val="32"/>
          <w:szCs w:val="32"/>
          <w:cs/>
        </w:rPr>
        <w:t xml:space="preserve">ตาม </w:t>
      </w:r>
      <w:r w:rsidRPr="00ED3517">
        <w:rPr>
          <w:rFonts w:ascii="TH SarabunPSK" w:hAnsi="TH SarabunPSK" w:cs="TH SarabunPSK" w:hint="cs"/>
          <w:sz w:val="32"/>
          <w:szCs w:val="32"/>
        </w:rPr>
        <w:t xml:space="preserve">Bloom’s Taxonomy) </w:t>
      </w:r>
      <w:r w:rsidRPr="00ED3517">
        <w:rPr>
          <w:rFonts w:ascii="TH SarabunPSK" w:hAnsi="TH SarabunPSK" w:cs="TH SarabunPSK" w:hint="cs"/>
          <w:sz w:val="32"/>
          <w:szCs w:val="32"/>
          <w:cs/>
        </w:rPr>
        <w:t>เป็นกรอบใน</w:t>
      </w:r>
      <w:r w:rsidRPr="00ED3517">
        <w:rPr>
          <w:rFonts w:ascii="TH SarabunPSK" w:hAnsi="TH SarabunPSK" w:cs="TH SarabunPSK" w:hint="cs"/>
          <w:sz w:val="32"/>
          <w:szCs w:val="32"/>
          <w:cs/>
        </w:rPr>
        <w:lastRenderedPageBreak/>
        <w:t>การจัดระดับความสามารถของผู้เรียน ตั้งแต่ระดับพื้นฐานไปจนถึงขั้นสูง ได้แก่ การรู้ เข้าใจ ประยุกต์ วิเคราะห์ สังเคราะห์ และประเมินผล</w:t>
      </w:r>
    </w:p>
    <w:p w14:paraId="449363FD" w14:textId="77777777" w:rsidR="00401518" w:rsidRPr="00ED3517" w:rsidRDefault="00401518" w:rsidP="00ED3517">
      <w:pPr>
        <w:pStyle w:val="ListParagraph"/>
        <w:numPr>
          <w:ilvl w:val="0"/>
          <w:numId w:val="53"/>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 xml:space="preserve">ของหลักสูตรครอบคลุม </w:t>
      </w:r>
      <w:r w:rsidRPr="00ED3517">
        <w:rPr>
          <w:rFonts w:ascii="TH SarabunPSK" w:hAnsi="TH SarabunPSK" w:cs="TH SarabunPSK" w:hint="cs"/>
          <w:sz w:val="32"/>
          <w:szCs w:val="32"/>
        </w:rPr>
        <w:t>3</w:t>
      </w:r>
      <w:r w:rsidRPr="00ED3517">
        <w:rPr>
          <w:rFonts w:ascii="TH SarabunPSK" w:hAnsi="TH SarabunPSK" w:cs="TH SarabunPSK" w:hint="cs"/>
          <w:sz w:val="32"/>
          <w:szCs w:val="32"/>
          <w:cs/>
        </w:rPr>
        <w:t xml:space="preserve"> มิติของการเรียนรู้ ดังนี้:</w:t>
      </w:r>
    </w:p>
    <w:p w14:paraId="6E273F4F" w14:textId="77777777" w:rsidR="00401518" w:rsidRPr="00ED3517" w:rsidRDefault="00401518" w:rsidP="00ED3517">
      <w:pPr>
        <w:pStyle w:val="ListParagraph"/>
        <w:numPr>
          <w:ilvl w:val="0"/>
          <w:numId w:val="53"/>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rPr>
        <w:t>Cognitive Domain (</w:t>
      </w:r>
      <w:r w:rsidRPr="00ED3517">
        <w:rPr>
          <w:rFonts w:ascii="TH SarabunPSK" w:hAnsi="TH SarabunPSK" w:cs="TH SarabunPSK" w:hint="cs"/>
          <w:sz w:val="32"/>
          <w:szCs w:val="32"/>
          <w:cs/>
        </w:rPr>
        <w:t xml:space="preserve">พุทธิพิสัย): เช่น </w:t>
      </w:r>
      <w:r w:rsidRPr="00ED3517">
        <w:rPr>
          <w:rFonts w:ascii="TH SarabunPSK" w:hAnsi="TH SarabunPSK" w:cs="TH SarabunPSK" w:hint="cs"/>
          <w:sz w:val="32"/>
          <w:szCs w:val="32"/>
        </w:rPr>
        <w:t>PLO2 (</w:t>
      </w:r>
      <w:r w:rsidRPr="00ED3517">
        <w:rPr>
          <w:rFonts w:ascii="TH SarabunPSK" w:hAnsi="TH SarabunPSK" w:cs="TH SarabunPSK" w:hint="cs"/>
          <w:sz w:val="32"/>
          <w:szCs w:val="32"/>
          <w:cs/>
        </w:rPr>
        <w:t xml:space="preserve">การวิเคราะห์ แก้ปัญหา) และ </w:t>
      </w:r>
      <w:r w:rsidRPr="00ED3517">
        <w:rPr>
          <w:rFonts w:ascii="TH SarabunPSK" w:hAnsi="TH SarabunPSK" w:cs="TH SarabunPSK" w:hint="cs"/>
          <w:sz w:val="32"/>
          <w:szCs w:val="32"/>
        </w:rPr>
        <w:t>PLO3 (</w:t>
      </w:r>
      <w:r w:rsidRPr="00ED3517">
        <w:rPr>
          <w:rFonts w:ascii="TH SarabunPSK" w:hAnsi="TH SarabunPSK" w:cs="TH SarabunPSK" w:hint="cs"/>
          <w:sz w:val="32"/>
          <w:szCs w:val="32"/>
          <w:cs/>
        </w:rPr>
        <w:t>การเรียนรู้เทคโนโลยีใหม่)</w:t>
      </w:r>
    </w:p>
    <w:p w14:paraId="1665FB52" w14:textId="77777777" w:rsidR="00401518" w:rsidRPr="00ED3517" w:rsidRDefault="00401518" w:rsidP="00ED3517">
      <w:pPr>
        <w:pStyle w:val="ListParagraph"/>
        <w:numPr>
          <w:ilvl w:val="0"/>
          <w:numId w:val="53"/>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rPr>
        <w:t>Psychomotor Domain (</w:t>
      </w:r>
      <w:r w:rsidRPr="00ED3517">
        <w:rPr>
          <w:rFonts w:ascii="TH SarabunPSK" w:hAnsi="TH SarabunPSK" w:cs="TH SarabunPSK" w:hint="cs"/>
          <w:sz w:val="32"/>
          <w:szCs w:val="32"/>
          <w:cs/>
        </w:rPr>
        <w:t xml:space="preserve">ทักษะพิสัย): เช่น </w:t>
      </w:r>
      <w:r w:rsidRPr="00ED3517">
        <w:rPr>
          <w:rFonts w:ascii="TH SarabunPSK" w:hAnsi="TH SarabunPSK" w:cs="TH SarabunPSK" w:hint="cs"/>
          <w:sz w:val="32"/>
          <w:szCs w:val="32"/>
        </w:rPr>
        <w:t>PLO1 (</w:t>
      </w:r>
      <w:r w:rsidRPr="00ED3517">
        <w:rPr>
          <w:rFonts w:ascii="TH SarabunPSK" w:hAnsi="TH SarabunPSK" w:cs="TH SarabunPSK" w:hint="cs"/>
          <w:sz w:val="32"/>
          <w:szCs w:val="32"/>
          <w:cs/>
        </w:rPr>
        <w:t>การติดตั้ง ออกแบบระบบ)</w:t>
      </w:r>
    </w:p>
    <w:p w14:paraId="58532066" w14:textId="008F596B" w:rsidR="00401518" w:rsidRPr="00ED3517" w:rsidRDefault="00401518" w:rsidP="00ED3517">
      <w:pPr>
        <w:pStyle w:val="ListParagraph"/>
        <w:numPr>
          <w:ilvl w:val="0"/>
          <w:numId w:val="53"/>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rPr>
        <w:t>Affective Domain (</w:t>
      </w:r>
      <w:r w:rsidRPr="00ED3517">
        <w:rPr>
          <w:rFonts w:ascii="TH SarabunPSK" w:hAnsi="TH SarabunPSK" w:cs="TH SarabunPSK" w:hint="cs"/>
          <w:sz w:val="32"/>
          <w:szCs w:val="32"/>
          <w:cs/>
        </w:rPr>
        <w:t xml:space="preserve">จิตพิสัย): เช่น </w:t>
      </w:r>
      <w:r w:rsidRPr="00ED3517">
        <w:rPr>
          <w:rFonts w:ascii="TH SarabunPSK" w:hAnsi="TH SarabunPSK" w:cs="TH SarabunPSK" w:hint="cs"/>
          <w:sz w:val="32"/>
          <w:szCs w:val="32"/>
        </w:rPr>
        <w:t>PLO4 (</w:t>
      </w:r>
      <w:r w:rsidRPr="00ED3517">
        <w:rPr>
          <w:rFonts w:ascii="TH SarabunPSK" w:hAnsi="TH SarabunPSK" w:cs="TH SarabunPSK" w:hint="cs"/>
          <w:sz w:val="32"/>
          <w:szCs w:val="32"/>
          <w:cs/>
        </w:rPr>
        <w:t xml:space="preserve">การทำงานร่วมกับผู้อื่น การสื่อสาร) และ </w:t>
      </w:r>
      <w:r w:rsidRPr="00ED3517">
        <w:rPr>
          <w:rFonts w:ascii="TH SarabunPSK" w:hAnsi="TH SarabunPSK" w:cs="TH SarabunPSK" w:hint="cs"/>
          <w:sz w:val="32"/>
          <w:szCs w:val="32"/>
        </w:rPr>
        <w:t>PLO1B (</w:t>
      </w:r>
      <w:r w:rsidRPr="00ED3517">
        <w:rPr>
          <w:rFonts w:ascii="TH SarabunPSK" w:hAnsi="TH SarabunPSK" w:cs="TH SarabunPSK" w:hint="cs"/>
          <w:sz w:val="32"/>
          <w:szCs w:val="32"/>
          <w:cs/>
        </w:rPr>
        <w:t>จรรยาบรรณวิชาชีพ)</w:t>
      </w:r>
    </w:p>
    <w:p w14:paraId="3CF2535A" w14:textId="77777777" w:rsidR="00401518" w:rsidRPr="00ED3517" w:rsidRDefault="00401518"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 xml:space="preserve">แต่ละ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ประกอบด้วยผลลัพธ์ย่อย (</w:t>
      </w:r>
      <w:r w:rsidRPr="00ED3517">
        <w:rPr>
          <w:rFonts w:ascii="TH SarabunPSK" w:hAnsi="TH SarabunPSK" w:cs="TH SarabunPSK" w:hint="cs"/>
          <w:sz w:val="32"/>
          <w:szCs w:val="32"/>
        </w:rPr>
        <w:t xml:space="preserve">Sub-PLOs) </w:t>
      </w:r>
      <w:r w:rsidRPr="00ED3517">
        <w:rPr>
          <w:rFonts w:ascii="TH SarabunPSK" w:hAnsi="TH SarabunPSK" w:cs="TH SarabunPSK" w:hint="cs"/>
          <w:sz w:val="32"/>
          <w:szCs w:val="32"/>
          <w:cs/>
        </w:rPr>
        <w:t>ซึ่งกำหนดพฤติกรรมการเรียนรู้ที่สามารถสังเกต วัดผล และประเมินผลได้จริง เช่น</w:t>
      </w:r>
    </w:p>
    <w:p w14:paraId="2A5661ED" w14:textId="77777777" w:rsidR="00401518" w:rsidRPr="00ED3517" w:rsidRDefault="00401518" w:rsidP="00ED3517">
      <w:pPr>
        <w:pStyle w:val="ListParagraph"/>
        <w:numPr>
          <w:ilvl w:val="0"/>
          <w:numId w:val="54"/>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rPr>
        <w:t>PLO2C: “</w:t>
      </w:r>
      <w:r w:rsidRPr="00ED3517">
        <w:rPr>
          <w:rFonts w:ascii="TH SarabunPSK" w:hAnsi="TH SarabunPSK" w:cs="TH SarabunPSK" w:hint="cs"/>
          <w:sz w:val="32"/>
          <w:szCs w:val="32"/>
          <w:cs/>
        </w:rPr>
        <w:t>สามารถสืบค้น ตีความ และประเมินสารสนเทศ</w:t>
      </w:r>
      <w:r w:rsidRPr="00ED3517">
        <w:rPr>
          <w:rFonts w:ascii="TH SarabunPSK" w:hAnsi="TH SarabunPSK" w:cs="TH SarabunPSK" w:hint="cs"/>
          <w:sz w:val="32"/>
          <w:szCs w:val="32"/>
        </w:rPr>
        <w:t xml:space="preserve">” </w:t>
      </w:r>
      <w:r w:rsidRPr="00ED3517">
        <w:rPr>
          <w:rFonts w:ascii="Arial" w:hAnsi="Arial" w:cs="Arial"/>
          <w:sz w:val="32"/>
          <w:szCs w:val="32"/>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สะท้อนการใช้ระดับ </w:t>
      </w:r>
      <w:r w:rsidRPr="00ED3517">
        <w:rPr>
          <w:rFonts w:ascii="TH SarabunPSK" w:hAnsi="TH SarabunPSK" w:cs="TH SarabunPSK" w:hint="cs"/>
          <w:sz w:val="32"/>
          <w:szCs w:val="32"/>
        </w:rPr>
        <w:t>Analyze – Evaluate</w:t>
      </w:r>
    </w:p>
    <w:p w14:paraId="5EE3C54F" w14:textId="77777777" w:rsidR="00401518" w:rsidRPr="00ED3517" w:rsidRDefault="00401518" w:rsidP="00ED3517">
      <w:pPr>
        <w:pStyle w:val="ListParagraph"/>
        <w:numPr>
          <w:ilvl w:val="0"/>
          <w:numId w:val="54"/>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rPr>
        <w:t>PLO3F: “</w:t>
      </w:r>
      <w:r w:rsidRPr="00ED3517">
        <w:rPr>
          <w:rFonts w:ascii="TH SarabunPSK" w:hAnsi="TH SarabunPSK" w:cs="TH SarabunPSK" w:hint="cs"/>
          <w:sz w:val="32"/>
          <w:szCs w:val="32"/>
          <w:cs/>
        </w:rPr>
        <w:t>มีทักษะในการใช้เครื่องมือที่จำเป็น</w:t>
      </w:r>
      <w:r w:rsidRPr="00ED3517">
        <w:rPr>
          <w:rFonts w:ascii="TH SarabunPSK" w:hAnsi="TH SarabunPSK" w:cs="TH SarabunPSK" w:hint="cs"/>
          <w:sz w:val="32"/>
          <w:szCs w:val="32"/>
        </w:rPr>
        <w:t xml:space="preserve">” </w:t>
      </w:r>
      <w:r w:rsidRPr="00ED3517">
        <w:rPr>
          <w:rFonts w:ascii="Arial" w:hAnsi="Arial" w:cs="Arial"/>
          <w:sz w:val="32"/>
          <w:szCs w:val="32"/>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สะท้อนระดับ </w:t>
      </w:r>
      <w:r w:rsidRPr="00ED3517">
        <w:rPr>
          <w:rFonts w:ascii="TH SarabunPSK" w:hAnsi="TH SarabunPSK" w:cs="TH SarabunPSK" w:hint="cs"/>
          <w:sz w:val="32"/>
          <w:szCs w:val="32"/>
        </w:rPr>
        <w:t>Apply – Use</w:t>
      </w:r>
    </w:p>
    <w:p w14:paraId="4F72A982" w14:textId="69D65766" w:rsidR="00401518" w:rsidRPr="00ED3517" w:rsidRDefault="00401518" w:rsidP="00ED3517">
      <w:pPr>
        <w:pStyle w:val="ListParagraph"/>
        <w:numPr>
          <w:ilvl w:val="0"/>
          <w:numId w:val="54"/>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rPr>
        <w:t>PLO4D: “</w:t>
      </w:r>
      <w:r w:rsidRPr="00ED3517">
        <w:rPr>
          <w:rFonts w:ascii="TH SarabunPSK" w:hAnsi="TH SarabunPSK" w:cs="TH SarabunPSK" w:hint="cs"/>
          <w:sz w:val="32"/>
          <w:szCs w:val="32"/>
          <w:cs/>
        </w:rPr>
        <w:t>สามารถสื่อสารได้อย่างมีประสิทธิภาพ</w:t>
      </w:r>
      <w:r w:rsidRPr="00ED3517">
        <w:rPr>
          <w:rFonts w:ascii="TH SarabunPSK" w:hAnsi="TH SarabunPSK" w:cs="TH SarabunPSK" w:hint="cs"/>
          <w:sz w:val="32"/>
          <w:szCs w:val="32"/>
        </w:rPr>
        <w:t xml:space="preserve">” </w:t>
      </w:r>
      <w:r w:rsidRPr="00ED3517">
        <w:rPr>
          <w:rFonts w:ascii="Arial" w:hAnsi="Arial" w:cs="Arial"/>
          <w:sz w:val="32"/>
          <w:szCs w:val="32"/>
        </w:rPr>
        <w: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สะท้อนระดับ </w:t>
      </w:r>
      <w:r w:rsidRPr="00ED3517">
        <w:rPr>
          <w:rFonts w:ascii="TH SarabunPSK" w:hAnsi="TH SarabunPSK" w:cs="TH SarabunPSK" w:hint="cs"/>
          <w:sz w:val="32"/>
          <w:szCs w:val="32"/>
        </w:rPr>
        <w:t>Communicate – Present</w:t>
      </w:r>
    </w:p>
    <w:p w14:paraId="2EF568C3" w14:textId="77777777" w:rsidR="005910CB" w:rsidRPr="00ED3517" w:rsidRDefault="00401518"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 xml:space="preserve">การจัดทำผลการเรียนรู้เหล่านี้มีการเชื่อมโยงกับ </w:t>
      </w:r>
      <w:r w:rsidRPr="00ED3517">
        <w:rPr>
          <w:rFonts w:ascii="TH SarabunPSK" w:hAnsi="TH SarabunPSK" w:cs="TH SarabunPSK" w:hint="cs"/>
          <w:sz w:val="32"/>
          <w:szCs w:val="32"/>
        </w:rPr>
        <w:t xml:space="preserve">CLOs (Course Learning Outcomes) </w:t>
      </w:r>
      <w:r w:rsidRPr="00ED3517">
        <w:rPr>
          <w:rFonts w:ascii="TH SarabunPSK" w:hAnsi="TH SarabunPSK" w:cs="TH SarabunPSK" w:hint="cs"/>
          <w:sz w:val="32"/>
          <w:szCs w:val="32"/>
          <w:cs/>
        </w:rPr>
        <w:t>ในระดับรายวิชา และสามารถถ่ายทอดสู่การออกแบบการสอน การจัดการเรียนรู้ และการวัดประเมินผลได้อย่างเป็นรูปธรรม</w:t>
      </w:r>
    </w:p>
    <w:p w14:paraId="0A179E3B" w14:textId="77777777" w:rsidR="005910CB" w:rsidRPr="00ED3517" w:rsidRDefault="005910CB" w:rsidP="00ED3517">
      <w:pPr>
        <w:rPr>
          <w:rFonts w:ascii="TH SarabunPSK" w:hAnsi="TH SarabunPSK" w:cs="TH SarabunPSK" w:hint="cs"/>
          <w:sz w:val="32"/>
          <w:szCs w:val="32"/>
          <w:cs/>
        </w:rPr>
      </w:pPr>
      <w:r w:rsidRPr="00ED3517">
        <w:rPr>
          <w:rFonts w:ascii="TH SarabunPSK" w:hAnsi="TH SarabunPSK" w:cs="TH SarabunPSK" w:hint="cs"/>
          <w:sz w:val="32"/>
          <w:szCs w:val="32"/>
          <w:cs/>
        </w:rPr>
        <w:br w:type="page"/>
      </w:r>
    </w:p>
    <w:p w14:paraId="40611C9F" w14:textId="77777777" w:rsidR="005910CB" w:rsidRPr="00ED3517" w:rsidRDefault="005910CB"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lastRenderedPageBreak/>
        <w:t xml:space="preserve">ตาราง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ระหว่าง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 xml:space="preserve">กับระดับของ </w:t>
      </w:r>
      <w:r w:rsidRPr="00ED3517">
        <w:rPr>
          <w:rFonts w:ascii="TH SarabunPSK" w:hAnsi="TH SarabunPSK" w:cs="TH SarabunPSK" w:hint="cs"/>
          <w:sz w:val="32"/>
          <w:szCs w:val="32"/>
        </w:rPr>
        <w:t>Bloom’s Taxonomy</w:t>
      </w:r>
    </w:p>
    <w:p w14:paraId="7A584C25" w14:textId="7031BB70" w:rsidR="005910CB" w:rsidRPr="00ED3517" w:rsidRDefault="00160556" w:rsidP="00ED3517">
      <w:pPr>
        <w:rPr>
          <w:rFonts w:ascii="TH SarabunPSK" w:hAnsi="TH SarabunPSK" w:cs="TH SarabunPSK" w:hint="cs"/>
          <w:sz w:val="32"/>
          <w:szCs w:val="32"/>
        </w:rPr>
      </w:pPr>
      <w:r w:rsidRPr="00ED3517">
        <w:rPr>
          <w:rFonts w:ascii="TH SarabunPSK" w:hAnsi="TH SarabunPSK" w:cs="TH SarabunPSK" w:hint="cs"/>
          <w:sz w:val="32"/>
          <w:szCs w:val="32"/>
        </w:rPr>
        <w:drawing>
          <wp:inline distT="0" distB="0" distL="0" distR="0" wp14:anchorId="3EF0A442" wp14:editId="30DA5976">
            <wp:extent cx="5626100" cy="1409700"/>
            <wp:effectExtent l="0" t="0" r="0" b="0"/>
            <wp:docPr id="196329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99069" name=""/>
                    <pic:cNvPicPr/>
                  </pic:nvPicPr>
                  <pic:blipFill>
                    <a:blip r:embed="rId15"/>
                    <a:stretch>
                      <a:fillRect/>
                    </a:stretch>
                  </pic:blipFill>
                  <pic:spPr>
                    <a:xfrm>
                      <a:off x="0" y="0"/>
                      <a:ext cx="5626100" cy="1409700"/>
                    </a:xfrm>
                    <a:prstGeom prst="rect">
                      <a:avLst/>
                    </a:prstGeom>
                  </pic:spPr>
                </pic:pic>
              </a:graphicData>
            </a:graphic>
          </wp:inline>
        </w:drawing>
      </w:r>
    </w:p>
    <w:p w14:paraId="6FA347D1" w14:textId="382DAEEE" w:rsidR="00160556" w:rsidRPr="00ED3517" w:rsidRDefault="000D62B3" w:rsidP="00ED3517">
      <w:pPr>
        <w:rPr>
          <w:rFonts w:ascii="TH SarabunPSK" w:hAnsi="TH SarabunPSK" w:cs="TH SarabunPSK" w:hint="cs"/>
          <w:sz w:val="32"/>
          <w:szCs w:val="32"/>
        </w:rPr>
      </w:pPr>
      <w:r w:rsidRPr="00ED3517">
        <w:rPr>
          <w:rFonts w:ascii="TH SarabunPSK" w:hAnsi="TH SarabunPSK" w:cs="TH SarabunPSK" w:hint="cs"/>
          <w:sz w:val="32"/>
          <w:szCs w:val="32"/>
        </w:rPr>
        <w:drawing>
          <wp:inline distT="0" distB="0" distL="0" distR="0" wp14:anchorId="4B9CC0D1" wp14:editId="579E0264">
            <wp:extent cx="5626100" cy="965200"/>
            <wp:effectExtent l="0" t="0" r="0" b="0"/>
            <wp:docPr id="118669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94450" name=""/>
                    <pic:cNvPicPr/>
                  </pic:nvPicPr>
                  <pic:blipFill>
                    <a:blip r:embed="rId16"/>
                    <a:stretch>
                      <a:fillRect/>
                    </a:stretch>
                  </pic:blipFill>
                  <pic:spPr>
                    <a:xfrm>
                      <a:off x="0" y="0"/>
                      <a:ext cx="5626100" cy="965200"/>
                    </a:xfrm>
                    <a:prstGeom prst="rect">
                      <a:avLst/>
                    </a:prstGeom>
                  </pic:spPr>
                </pic:pic>
              </a:graphicData>
            </a:graphic>
          </wp:inline>
        </w:drawing>
      </w:r>
    </w:p>
    <w:p w14:paraId="0A2F48C0" w14:textId="1FEE0AF5" w:rsidR="000D62B3" w:rsidRPr="00ED3517" w:rsidRDefault="000D62B3" w:rsidP="00ED3517">
      <w:pPr>
        <w:rPr>
          <w:rFonts w:ascii="TH SarabunPSK" w:hAnsi="TH SarabunPSK" w:cs="TH SarabunPSK" w:hint="cs"/>
          <w:sz w:val="32"/>
          <w:szCs w:val="32"/>
        </w:rPr>
      </w:pPr>
      <w:r w:rsidRPr="00ED3517">
        <w:rPr>
          <w:rFonts w:ascii="TH SarabunPSK" w:hAnsi="TH SarabunPSK" w:cs="TH SarabunPSK" w:hint="cs"/>
          <w:sz w:val="32"/>
          <w:szCs w:val="32"/>
        </w:rPr>
        <w:drawing>
          <wp:inline distT="0" distB="0" distL="0" distR="0" wp14:anchorId="0A270A16" wp14:editId="16BAA07F">
            <wp:extent cx="5638800" cy="1270000"/>
            <wp:effectExtent l="0" t="0" r="0" b="0"/>
            <wp:docPr id="126932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327877" name=""/>
                    <pic:cNvPicPr/>
                  </pic:nvPicPr>
                  <pic:blipFill>
                    <a:blip r:embed="rId17"/>
                    <a:stretch>
                      <a:fillRect/>
                    </a:stretch>
                  </pic:blipFill>
                  <pic:spPr>
                    <a:xfrm>
                      <a:off x="0" y="0"/>
                      <a:ext cx="5638800" cy="1270000"/>
                    </a:xfrm>
                    <a:prstGeom prst="rect">
                      <a:avLst/>
                    </a:prstGeom>
                  </pic:spPr>
                </pic:pic>
              </a:graphicData>
            </a:graphic>
          </wp:inline>
        </w:drawing>
      </w:r>
    </w:p>
    <w:p w14:paraId="2E878B84" w14:textId="08D4D662" w:rsidR="000D62B3" w:rsidRPr="00ED3517" w:rsidRDefault="000D62B3" w:rsidP="00ED3517">
      <w:pPr>
        <w:rPr>
          <w:rFonts w:ascii="TH SarabunPSK" w:hAnsi="TH SarabunPSK" w:cs="TH SarabunPSK" w:hint="cs"/>
          <w:sz w:val="32"/>
          <w:szCs w:val="32"/>
        </w:rPr>
      </w:pPr>
      <w:r w:rsidRPr="00ED3517">
        <w:rPr>
          <w:rFonts w:ascii="TH SarabunPSK" w:hAnsi="TH SarabunPSK" w:cs="TH SarabunPSK" w:hint="cs"/>
          <w:sz w:val="32"/>
          <w:szCs w:val="32"/>
        </w:rPr>
        <w:drawing>
          <wp:inline distT="0" distB="0" distL="0" distR="0" wp14:anchorId="6831111E" wp14:editId="3D6A897C">
            <wp:extent cx="5613400" cy="1117600"/>
            <wp:effectExtent l="0" t="0" r="0" b="0"/>
            <wp:docPr id="1398926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26245" name=""/>
                    <pic:cNvPicPr/>
                  </pic:nvPicPr>
                  <pic:blipFill>
                    <a:blip r:embed="rId18"/>
                    <a:stretch>
                      <a:fillRect/>
                    </a:stretch>
                  </pic:blipFill>
                  <pic:spPr>
                    <a:xfrm>
                      <a:off x="0" y="0"/>
                      <a:ext cx="5613400" cy="1117600"/>
                    </a:xfrm>
                    <a:prstGeom prst="rect">
                      <a:avLst/>
                    </a:prstGeom>
                  </pic:spPr>
                </pic:pic>
              </a:graphicData>
            </a:graphic>
          </wp:inline>
        </w:drawing>
      </w:r>
    </w:p>
    <w:p w14:paraId="7275EE6B" w14:textId="77777777" w:rsidR="005910CB" w:rsidRPr="00ED3517" w:rsidRDefault="005910CB" w:rsidP="00ED3517">
      <w:pPr>
        <w:rPr>
          <w:rFonts w:ascii="TH SarabunPSK" w:hAnsi="TH SarabunPSK" w:cs="TH SarabunPSK" w:hint="cs"/>
          <w:sz w:val="32"/>
          <w:szCs w:val="32"/>
        </w:rPr>
      </w:pPr>
    </w:p>
    <w:p w14:paraId="33431A76" w14:textId="77777777" w:rsidR="005910CB" w:rsidRPr="00ED3517" w:rsidRDefault="005910CB" w:rsidP="00ED3517">
      <w:pPr>
        <w:rPr>
          <w:rFonts w:ascii="TH SarabunPSK" w:hAnsi="TH SarabunPSK" w:cs="TH SarabunPSK" w:hint="cs"/>
          <w:sz w:val="32"/>
          <w:szCs w:val="32"/>
        </w:rPr>
      </w:pPr>
    </w:p>
    <w:p w14:paraId="59D7E746" w14:textId="77777777" w:rsidR="005910CB" w:rsidRPr="00ED3517" w:rsidRDefault="005910CB" w:rsidP="00ED3517">
      <w:pPr>
        <w:rPr>
          <w:rFonts w:ascii="TH SarabunPSK" w:hAnsi="TH SarabunPSK" w:cs="TH SarabunPSK" w:hint="cs"/>
          <w:sz w:val="32"/>
          <w:szCs w:val="32"/>
        </w:rPr>
      </w:pPr>
      <w:r w:rsidRPr="00ED3517">
        <w:rPr>
          <w:rFonts w:ascii="TH SarabunPSK" w:hAnsi="TH SarabunPSK" w:cs="TH SarabunPSK" w:hint="cs"/>
          <w:sz w:val="32"/>
          <w:szCs w:val="32"/>
        </w:rPr>
        <w:br w:type="page"/>
      </w:r>
    </w:p>
    <w:p w14:paraId="5271C65B" w14:textId="77777777" w:rsidR="005135EC" w:rsidRPr="00ED3517" w:rsidRDefault="005135EC" w:rsidP="00ED3517">
      <w:pPr>
        <w:rPr>
          <w:rFonts w:ascii="TH SarabunPSK" w:hAnsi="TH SarabunPSK" w:cs="TH SarabunPSK" w:hint="cs"/>
          <w:sz w:val="32"/>
          <w:szCs w:val="32"/>
        </w:rPr>
      </w:pPr>
    </w:p>
    <w:p w14:paraId="72A631D7" w14:textId="5FFB225D" w:rsidR="00A139E9" w:rsidRPr="00ED3517" w:rsidRDefault="00A139E9" w:rsidP="00ED3517">
      <w:pPr>
        <w:pStyle w:val="Heading5"/>
        <w:spacing w:before="0"/>
        <w:rPr>
          <w:rFonts w:hint="cs"/>
          <w:cs/>
        </w:rPr>
      </w:pPr>
      <w:r w:rsidRPr="00ED3517">
        <w:rPr>
          <w:rFonts w:hint="cs"/>
        </w:rPr>
        <w:t xml:space="preserve">1.1.3. </w:t>
      </w:r>
      <w:r w:rsidRPr="00ED3517">
        <w:rPr>
          <w:rFonts w:hint="cs"/>
          <w:cs/>
        </w:rPr>
        <w:t xml:space="preserve"> สอดคล้องกับวิสัยทัศน์ พันธกิจของมหาวิทยาลัย</w:t>
      </w:r>
    </w:p>
    <w:p w14:paraId="631DF937" w14:textId="77777777" w:rsidR="000D62B3" w:rsidRPr="00ED3517" w:rsidRDefault="00581FFF" w:rsidP="00ED3517">
      <w:pPr>
        <w:rPr>
          <w:rFonts w:ascii="TH SarabunPSK" w:hAnsi="TH SarabunPSK" w:cs="TH SarabunPSK" w:hint="cs"/>
          <w:sz w:val="32"/>
          <w:szCs w:val="32"/>
        </w:rPr>
      </w:pPr>
      <w:r w:rsidRPr="00ED3517">
        <w:rPr>
          <w:rFonts w:ascii="TH SarabunPSK" w:hAnsi="TH SarabunPSK" w:cs="TH SarabunPSK" w:hint="cs"/>
          <w:b/>
          <w:bCs/>
          <w:sz w:val="32"/>
          <w:szCs w:val="32"/>
          <w:cs/>
        </w:rPr>
        <w:t xml:space="preserve">ตารางที่ 1.1 </w:t>
      </w:r>
      <w:r w:rsidRPr="00ED3517">
        <w:rPr>
          <w:rFonts w:ascii="TH SarabunPSK" w:hAnsi="TH SarabunPSK" w:cs="TH SarabunPSK" w:hint="cs"/>
          <w:sz w:val="32"/>
          <w:szCs w:val="32"/>
          <w:cs/>
        </w:rPr>
        <w:t xml:space="preserve">ความเชื่อมโยงระหว่าง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 xml:space="preserve">ของหลักสูตร </w:t>
      </w:r>
      <w:r w:rsidRPr="00ED3517">
        <w:rPr>
          <w:rFonts w:ascii="TH SarabunPSK" w:hAnsi="TH SarabunPSK" w:cs="TH SarabunPSK" w:hint="cs"/>
          <w:sz w:val="32"/>
          <w:szCs w:val="32"/>
        </w:rPr>
        <w:t>Bloom</w:t>
      </w:r>
      <w:r w:rsidRPr="00ED3517">
        <w:rPr>
          <w:rFonts w:ascii="TH SarabunPSK" w:hAnsi="TH SarabunPSK" w:cs="TH SarabunPSK" w:hint="cs"/>
          <w:b/>
          <w:bCs/>
          <w:sz w:val="32"/>
          <w:szCs w:val="32"/>
          <w:cs/>
        </w:rPr>
        <w:t>’</w:t>
      </w:r>
      <w:r w:rsidRPr="00ED3517">
        <w:rPr>
          <w:rFonts w:ascii="TH SarabunPSK" w:hAnsi="TH SarabunPSK" w:cs="TH SarabunPSK" w:hint="cs"/>
          <w:sz w:val="32"/>
          <w:szCs w:val="32"/>
        </w:rPr>
        <w:t xml:space="preserve">s Taxonomy </w:t>
      </w:r>
      <w:r w:rsidRPr="00ED3517">
        <w:rPr>
          <w:rFonts w:ascii="TH SarabunPSK" w:hAnsi="TH SarabunPSK" w:cs="TH SarabunPSK" w:hint="cs"/>
          <w:sz w:val="32"/>
          <w:szCs w:val="32"/>
          <w:cs/>
        </w:rPr>
        <w:t>กับวิสัยทัศน์และพันธกิจของมหาวิทยาลัย</w:t>
      </w:r>
      <w:r w:rsidR="00881C3C" w:rsidRPr="00ED3517">
        <w:rPr>
          <w:rFonts w:ascii="TH SarabunPSK" w:hAnsi="TH SarabunPSK" w:cs="TH SarabunPSK" w:hint="cs"/>
          <w:sz w:val="32"/>
          <w:szCs w:val="32"/>
          <w:cs/>
        </w:rPr>
        <w:t>เทคโนโลยีราชมงคลล้านนา</w:t>
      </w:r>
    </w:p>
    <w:p w14:paraId="667FFAC5" w14:textId="3AFBA60C" w:rsidR="000D62B3" w:rsidRPr="00ED3517" w:rsidRDefault="000D62B3"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ผลการเรียนรู้ที่คาดหวังของหลักสูตรวิศวกรรม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ได้รับการออกแบบให้สอดคล้องกับ วิสัยทัศน์ พันธกิจ และปรัชญาการศึกษาของมหาวิทยาลัยเทคโนโลยีราชมงคลล้านนา อย่างชัดเจน โดยมีเป้าหมายในการผลิตบัณฑิตนักปฏิบัติที่มีสมรรถนะสูงด้านเทคโนโลยีและนวัตกรรม ซึ่งสามารถประยุกต์ใช้ความรู้ในการพัฒนาและสร้างคุณค่าให้แก่ชุมชน สังคม และท้องถิ่นได้อย่างยั่งยืน</w:t>
      </w:r>
    </w:p>
    <w:p w14:paraId="3E3B5ACF" w14:textId="0FEEB18A" w:rsidR="000D62B3" w:rsidRPr="00ED3517" w:rsidRDefault="000D62B3"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ปรัชญามหาวิทยาลัย ที่ว่า </w:t>
      </w: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สอดคล้องกับ </w:t>
      </w:r>
      <w:r w:rsidRPr="00ED3517">
        <w:rPr>
          <w:rFonts w:ascii="TH SarabunPSK" w:hAnsi="TH SarabunPSK" w:cs="TH SarabunPSK" w:hint="cs"/>
          <w:sz w:val="32"/>
          <w:szCs w:val="32"/>
        </w:rPr>
        <w:t>PLO</w:t>
      </w:r>
      <w:r w:rsidRPr="00ED3517">
        <w:rPr>
          <w:rFonts w:ascii="TH SarabunPSK" w:hAnsi="TH SarabunPSK" w:cs="TH SarabunPSK" w:hint="cs"/>
          <w:sz w:val="32"/>
          <w:szCs w:val="32"/>
          <w:cs/>
        </w:rPr>
        <w:t xml:space="preserve">1 และ </w:t>
      </w:r>
      <w:r w:rsidRPr="00ED3517">
        <w:rPr>
          <w:rFonts w:ascii="TH SarabunPSK" w:hAnsi="TH SarabunPSK" w:cs="TH SarabunPSK" w:hint="cs"/>
          <w:sz w:val="32"/>
          <w:szCs w:val="32"/>
        </w:rPr>
        <w:t>PLO</w:t>
      </w:r>
      <w:r w:rsidRPr="00ED3517">
        <w:rPr>
          <w:rFonts w:ascii="TH SarabunPSK" w:hAnsi="TH SarabunPSK" w:cs="TH SarabunPSK" w:hint="cs"/>
          <w:sz w:val="32"/>
          <w:szCs w:val="32"/>
          <w:cs/>
        </w:rPr>
        <w:t>3 ที่มุ่งเน้นการนำความรู้และทักษะด้านวิศวกรรมคอมพิวเตอร์ไปประยุกต์ใช้เพื่อแก้ปัญหาในชีวิตจริงและสังคม</w:t>
      </w:r>
    </w:p>
    <w:p w14:paraId="06177B9D" w14:textId="77777777" w:rsidR="000D62B3" w:rsidRPr="00ED3517" w:rsidRDefault="000D62B3"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วิสัยทัศน์มหาวิทยาลัย ที่มุ่งผลิต </w:t>
      </w:r>
      <w:r w:rsidRPr="00ED3517">
        <w:rPr>
          <w:rFonts w:ascii="TH SarabunPSK" w:hAnsi="TH SarabunPSK" w:cs="TH SarabunPSK" w:hint="cs"/>
          <w:sz w:val="32"/>
          <w:szCs w:val="32"/>
        </w:rPr>
        <w:t>“</w:t>
      </w:r>
      <w:r w:rsidRPr="00ED3517">
        <w:rPr>
          <w:rFonts w:ascii="TH SarabunPSK" w:hAnsi="TH SarabunPSK" w:cs="TH SarabunPSK" w:hint="cs"/>
          <w:sz w:val="32"/>
          <w:szCs w:val="32"/>
          <w:cs/>
        </w:rPr>
        <w:t>บัณฑิตนักปฏิบัติ นวัตกร และผู้ประกอบการ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สอดรับโดยตรงกับผลลัพธ์ที่หลักสูตรคาดหวังให้นักศึกษามีความสามารถทางวิชาชีพ มีทักษะการเรียนรู้เทคโนโลยีใหม่ ๆ (</w:t>
      </w:r>
      <w:r w:rsidRPr="00ED3517">
        <w:rPr>
          <w:rFonts w:ascii="TH SarabunPSK" w:hAnsi="TH SarabunPSK" w:cs="TH SarabunPSK" w:hint="cs"/>
          <w:sz w:val="32"/>
          <w:szCs w:val="32"/>
        </w:rPr>
        <w:t>PLO</w:t>
      </w:r>
      <w:r w:rsidRPr="00ED3517">
        <w:rPr>
          <w:rFonts w:ascii="TH SarabunPSK" w:hAnsi="TH SarabunPSK" w:cs="TH SarabunPSK" w:hint="cs"/>
          <w:sz w:val="32"/>
          <w:szCs w:val="32"/>
          <w:cs/>
        </w:rPr>
        <w:t>2</w:t>
      </w:r>
      <w:r w:rsidRPr="00ED3517">
        <w:rPr>
          <w:rFonts w:ascii="TH SarabunPSK" w:hAnsi="TH SarabunPSK" w:cs="TH SarabunPSK" w:hint="cs"/>
          <w:sz w:val="32"/>
          <w:szCs w:val="32"/>
        </w:rPr>
        <w:t>, PLO</w:t>
      </w:r>
      <w:r w:rsidRPr="00ED3517">
        <w:rPr>
          <w:rFonts w:ascii="TH SarabunPSK" w:hAnsi="TH SarabunPSK" w:cs="TH SarabunPSK" w:hint="cs"/>
          <w:sz w:val="32"/>
          <w:szCs w:val="32"/>
          <w:cs/>
        </w:rPr>
        <w:t>3) และสามารถทำงานร่วมกับผู้อื่นอย่างมีคุณธรรม (</w:t>
      </w:r>
      <w:r w:rsidRPr="00ED3517">
        <w:rPr>
          <w:rFonts w:ascii="TH SarabunPSK" w:hAnsi="TH SarabunPSK" w:cs="TH SarabunPSK" w:hint="cs"/>
          <w:sz w:val="32"/>
          <w:szCs w:val="32"/>
        </w:rPr>
        <w:t>PLO</w:t>
      </w:r>
      <w:r w:rsidRPr="00ED3517">
        <w:rPr>
          <w:rFonts w:ascii="TH SarabunPSK" w:hAnsi="TH SarabunPSK" w:cs="TH SarabunPSK" w:hint="cs"/>
          <w:sz w:val="32"/>
          <w:szCs w:val="32"/>
          <w:cs/>
        </w:rPr>
        <w:t>4)</w:t>
      </w:r>
    </w:p>
    <w:p w14:paraId="3A3582FF" w14:textId="77777777" w:rsidR="000D62B3" w:rsidRPr="00ED3517" w:rsidRDefault="000D62B3"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พันธกิจมหาวิทยาลัย โดยเฉพาะการ </w:t>
      </w:r>
      <w:r w:rsidRPr="00ED3517">
        <w:rPr>
          <w:rFonts w:ascii="TH SarabunPSK" w:hAnsi="TH SarabunPSK" w:cs="TH SarabunPSK" w:hint="cs"/>
          <w:sz w:val="32"/>
          <w:szCs w:val="32"/>
        </w:rPr>
        <w:t>“</w:t>
      </w:r>
      <w:r w:rsidRPr="00ED3517">
        <w:rPr>
          <w:rFonts w:ascii="TH SarabunPSK" w:hAnsi="TH SarabunPSK" w:cs="TH SarabunPSK" w:hint="cs"/>
          <w:sz w:val="32"/>
          <w:szCs w:val="32"/>
          <w:cs/>
        </w:rPr>
        <w:t>ผลิตบัณฑิตนักปฏิบัติมืออาชีพที่มีสมรรถนะด้านเทคโนโลยีและนวัตกรรม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w:t>
      </w:r>
      <w:r w:rsidRPr="00ED3517">
        <w:rPr>
          <w:rFonts w:ascii="TH SarabunPSK" w:hAnsi="TH SarabunPSK" w:cs="TH SarabunPSK" w:hint="cs"/>
          <w:sz w:val="32"/>
          <w:szCs w:val="32"/>
          <w:cs/>
        </w:rPr>
        <w:t>สร้างงานวิจัยและบริการวิชาการที่ตอบโจทย์ชุมชนและสังคม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สะท้อนอยู่ในการจัดการเรียนการสอนของหลักสูตรที่มุ่งเน้นการพัฒนาทักษะปฏิบัติ การทำโครงงาน และการมีส่วนร่วมในกิจกรรมบริการวิชาการ ผ่านรายวิชาโครงงานวิศวกรรม สหกิจศึกษา และวิชาการเลือกกลุ่มเทคโนโลยีเฉพาะทาง</w:t>
      </w:r>
    </w:p>
    <w:p w14:paraId="245DB3AF" w14:textId="531DA697" w:rsidR="000D62B3" w:rsidRPr="00ED3517" w:rsidRDefault="000D62B3"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นอกจากนี้ การกำหนดผลการเรียนรู้ของหลักสูตรยังได้นำกรอบมาตรฐานสากล (เช่น </w:t>
      </w:r>
      <w:r w:rsidRPr="00ED3517">
        <w:rPr>
          <w:rFonts w:ascii="TH SarabunPSK" w:hAnsi="TH SarabunPSK" w:cs="TH SarabunPSK" w:hint="cs"/>
          <w:sz w:val="32"/>
          <w:szCs w:val="32"/>
        </w:rPr>
        <w:t xml:space="preserve">ACM/IEEE) </w:t>
      </w:r>
      <w:r w:rsidRPr="00ED3517">
        <w:rPr>
          <w:rFonts w:ascii="TH SarabunPSK" w:hAnsi="TH SarabunPSK" w:cs="TH SarabunPSK" w:hint="cs"/>
          <w:sz w:val="32"/>
          <w:szCs w:val="32"/>
          <w:cs/>
        </w:rPr>
        <w:t>มาผสมผสาน เพื่อให้มั่นใจว่าผลลัพธ์ที่คาดหวังสามารถตอบสนองต่อพันธกิจเชิงยุทธศาสตร์ของมหาวิทยาลัย และความต้องการของประเทศอย่างแท้จริง</w:t>
      </w:r>
    </w:p>
    <w:p w14:paraId="1F5A667A" w14:textId="2D24FCBB" w:rsidR="00581FFF" w:rsidRPr="00ED3517" w:rsidRDefault="00581FFF" w:rsidP="00ED3517">
      <w:pPr>
        <w:rPr>
          <w:rFonts w:ascii="TH SarabunPSK" w:hAnsi="TH SarabunPSK" w:cs="TH SarabunPSK" w:hint="cs"/>
          <w:b/>
          <w:bCs/>
          <w:color w:val="FF0000"/>
          <w:sz w:val="36"/>
          <w:szCs w:val="36"/>
        </w:rPr>
      </w:pPr>
      <w:r w:rsidRPr="00ED3517">
        <w:rPr>
          <w:rFonts w:ascii="TH SarabunPSK" w:hAnsi="TH SarabunPSK" w:cs="TH SarabunPSK" w:hint="cs"/>
          <w:sz w:val="32"/>
          <w:szCs w:val="32"/>
          <w:cs/>
        </w:rPr>
        <w:t xml:space="preserve"> </w:t>
      </w:r>
      <w:r w:rsidR="000D62B3" w:rsidRPr="00ED3517">
        <w:rPr>
          <w:rFonts w:ascii="TH SarabunPSK" w:hAnsi="TH SarabunPSK" w:cs="TH SarabunPSK" w:hint="cs"/>
          <w:sz w:val="32"/>
          <w:szCs w:val="32"/>
          <w:cs/>
        </w:rPr>
        <w:drawing>
          <wp:inline distT="0" distB="0" distL="0" distR="0" wp14:anchorId="7F006CE5" wp14:editId="07C35F30">
            <wp:extent cx="5731510" cy="1486535"/>
            <wp:effectExtent l="0" t="0" r="0" b="0"/>
            <wp:docPr id="97462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28992" name=""/>
                    <pic:cNvPicPr/>
                  </pic:nvPicPr>
                  <pic:blipFill>
                    <a:blip r:embed="rId19"/>
                    <a:stretch>
                      <a:fillRect/>
                    </a:stretch>
                  </pic:blipFill>
                  <pic:spPr>
                    <a:xfrm>
                      <a:off x="0" y="0"/>
                      <a:ext cx="5731510" cy="1486535"/>
                    </a:xfrm>
                    <a:prstGeom prst="rect">
                      <a:avLst/>
                    </a:prstGeom>
                  </pic:spPr>
                </pic:pic>
              </a:graphicData>
            </a:graphic>
          </wp:inline>
        </w:drawing>
      </w:r>
    </w:p>
    <w:p w14:paraId="2BCFC4AA" w14:textId="2419138D" w:rsidR="00332E13" w:rsidRPr="00ED3517" w:rsidRDefault="00332E13" w:rsidP="00ED3517">
      <w:pPr>
        <w:rPr>
          <w:rFonts w:ascii="TH SarabunPSK" w:hAnsi="TH SarabunPSK" w:cs="TH SarabunPSK" w:hint="cs"/>
          <w:sz w:val="32"/>
          <w:szCs w:val="32"/>
          <w:cs/>
        </w:rPr>
      </w:pPr>
      <w:r w:rsidRPr="00ED3517">
        <w:rPr>
          <w:rFonts w:ascii="TH SarabunPSK" w:hAnsi="TH SarabunPSK" w:cs="TH SarabunPSK" w:hint="cs"/>
          <w:sz w:val="32"/>
          <w:szCs w:val="32"/>
          <w:cs/>
        </w:rPr>
        <w:br w:type="page"/>
      </w:r>
    </w:p>
    <w:p w14:paraId="4BEC40BF" w14:textId="4062359B" w:rsidR="00F6512A" w:rsidRPr="00ED3517" w:rsidRDefault="00F6512A" w:rsidP="00ED3517">
      <w:pPr>
        <w:pStyle w:val="Heading5"/>
        <w:spacing w:before="0"/>
        <w:rPr>
          <w:rFonts w:hint="cs"/>
        </w:rPr>
      </w:pPr>
      <w:r w:rsidRPr="00ED3517">
        <w:rPr>
          <w:rFonts w:hint="cs"/>
        </w:rPr>
        <w:lastRenderedPageBreak/>
        <w:t xml:space="preserve">1.1.4. </w:t>
      </w:r>
      <w:r w:rsidRPr="00ED3517">
        <w:rPr>
          <w:rFonts w:hint="cs"/>
          <w:sz w:val="28"/>
          <w:szCs w:val="28"/>
          <w:cs/>
        </w:rPr>
        <w:t xml:space="preserve"> </w:t>
      </w:r>
      <w:r w:rsidRPr="00ED3517">
        <w:rPr>
          <w:rFonts w:hint="cs"/>
          <w:cs/>
        </w:rPr>
        <w:t>มีการสื่อสารไปยังผู้มีส่วนได้ส่</w:t>
      </w:r>
      <w:r w:rsidR="004C076B" w:rsidRPr="00ED3517">
        <w:rPr>
          <w:rFonts w:hint="cs"/>
          <w:cs/>
        </w:rPr>
        <w:t>ว</w:t>
      </w:r>
      <w:r w:rsidRPr="00ED3517">
        <w:rPr>
          <w:rFonts w:hint="cs"/>
          <w:cs/>
        </w:rPr>
        <w:t>นเสียสำคัญ</w:t>
      </w:r>
    </w:p>
    <w:p w14:paraId="1D852120" w14:textId="42AE3385" w:rsidR="000D62B3" w:rsidRPr="00ED3517" w:rsidRDefault="000D62B3"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ได้ดำเนินการเผยแพร่และสื่อสารผลการเรียนรู้ที่คาดหวังของหลักสูตร (</w:t>
      </w:r>
      <w:r w:rsidRPr="00ED3517">
        <w:rPr>
          <w:rFonts w:ascii="TH SarabunPSK" w:hAnsi="TH SarabunPSK" w:cs="TH SarabunPSK" w:hint="cs"/>
          <w:sz w:val="32"/>
          <w:szCs w:val="32"/>
        </w:rPr>
        <w:t xml:space="preserve">Program Learning Outcomes: PLOs) </w:t>
      </w:r>
      <w:r w:rsidRPr="00ED3517">
        <w:rPr>
          <w:rFonts w:ascii="TH SarabunPSK" w:hAnsi="TH SarabunPSK" w:cs="TH SarabunPSK" w:hint="cs"/>
          <w:sz w:val="32"/>
          <w:szCs w:val="32"/>
          <w:cs/>
        </w:rPr>
        <w:t>ไปยังผู้มีส่วนได้ส่วนเสียที่สำคัญอย่างเป็นระบบและต่อเนื่อง ทั้งภายในและภายนอกมหาวิทยาลัย เพื่อให้สามารถนำไปใช้ประโยชน์ในการจัดการเรียนการสอน การบริหารจัดการหลักสูตร และการพัฒนาบัณฑิตให้สอดคล้องกับความต้องการของสังคมการสื่อสารผลการเรียนรู้มีรูปแบบและช่องทางหลากหลาย อาทิ</w:t>
      </w:r>
    </w:p>
    <w:p w14:paraId="22F83747" w14:textId="77777777" w:rsidR="000D62B3" w:rsidRPr="00ED3517" w:rsidRDefault="000D62B3" w:rsidP="00ED3517">
      <w:pPr>
        <w:ind w:firstLine="720"/>
        <w:rPr>
          <w:rFonts w:ascii="TH SarabunPSK" w:hAnsi="TH SarabunPSK" w:cs="TH SarabunPSK" w:hint="cs"/>
          <w:b/>
          <w:bCs/>
          <w:sz w:val="32"/>
          <w:szCs w:val="32"/>
        </w:rPr>
      </w:pPr>
      <w:r w:rsidRPr="00ED3517">
        <w:rPr>
          <w:rFonts w:ascii="TH SarabunPSK" w:hAnsi="TH SarabunPSK" w:cs="TH SarabunPSK" w:hint="cs"/>
          <w:b/>
          <w:bCs/>
          <w:sz w:val="32"/>
          <w:szCs w:val="32"/>
          <w:cs/>
        </w:rPr>
        <w:t>ภายในมหาวิทยาลัย</w:t>
      </w:r>
    </w:p>
    <w:p w14:paraId="1CC147B2" w14:textId="77777777" w:rsidR="00332E13" w:rsidRPr="00ED3517" w:rsidRDefault="000D62B3" w:rsidP="00ED3517">
      <w:pPr>
        <w:pStyle w:val="ListParagraph"/>
        <w:numPr>
          <w:ilvl w:val="0"/>
          <w:numId w:val="55"/>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 xml:space="preserve">จัดประชุมคณะกรรมการหลักสูตรประจำปี เพื่อทบทวนและติดตามการใช้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ในการจัดการเรียนการสอน</w:t>
      </w:r>
    </w:p>
    <w:p w14:paraId="2419DB15" w14:textId="77777777" w:rsidR="00332E13" w:rsidRPr="00ED3517" w:rsidRDefault="000D62B3" w:rsidP="00ED3517">
      <w:pPr>
        <w:pStyle w:val="ListParagraph"/>
        <w:numPr>
          <w:ilvl w:val="0"/>
          <w:numId w:val="55"/>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 xml:space="preserve">การประชุมคณาจารย์เพื่อสร้างความเข้าใจและออกแบบ </w:t>
      </w:r>
      <w:r w:rsidRPr="00ED3517">
        <w:rPr>
          <w:rFonts w:ascii="TH SarabunPSK" w:hAnsi="TH SarabunPSK" w:cs="TH SarabunPSK" w:hint="cs"/>
          <w:sz w:val="32"/>
          <w:szCs w:val="32"/>
        </w:rPr>
        <w:t xml:space="preserve">CLOs (Course Learning Outcomes) </w:t>
      </w:r>
      <w:r w:rsidRPr="00ED3517">
        <w:rPr>
          <w:rFonts w:ascii="TH SarabunPSK" w:hAnsi="TH SarabunPSK" w:cs="TH SarabunPSK" w:hint="cs"/>
          <w:sz w:val="32"/>
          <w:szCs w:val="32"/>
          <w:cs/>
        </w:rPr>
        <w:t xml:space="preserve">ที่เชื่อมโยงกับ </w:t>
      </w:r>
      <w:r w:rsidRPr="00ED3517">
        <w:rPr>
          <w:rFonts w:ascii="TH SarabunPSK" w:hAnsi="TH SarabunPSK" w:cs="TH SarabunPSK" w:hint="cs"/>
          <w:sz w:val="32"/>
          <w:szCs w:val="32"/>
        </w:rPr>
        <w:t>PLOs</w:t>
      </w:r>
    </w:p>
    <w:p w14:paraId="23EE0E32" w14:textId="77777777" w:rsidR="00332E13" w:rsidRPr="00ED3517" w:rsidRDefault="000D62B3" w:rsidP="00ED3517">
      <w:pPr>
        <w:pStyle w:val="ListParagraph"/>
        <w:numPr>
          <w:ilvl w:val="0"/>
          <w:numId w:val="55"/>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การปฐมนิเทศนักศึกษาใหม่ โดยมีการแนะนำผลการเรียนรู้ของหลักสูตร และคาดหวังผลลัพธ์หลังสำเร็จการศึกษา</w:t>
      </w:r>
    </w:p>
    <w:p w14:paraId="6E0872CF" w14:textId="791B35DB" w:rsidR="000D62B3" w:rsidRPr="00ED3517" w:rsidRDefault="000D62B3" w:rsidP="00ED3517">
      <w:pPr>
        <w:pStyle w:val="ListParagraph"/>
        <w:numPr>
          <w:ilvl w:val="0"/>
          <w:numId w:val="55"/>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 xml:space="preserve">เผยแพร่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ผ่านเว็บไซต์หลักสูตร แผ่นพับ แผนการเรียน และป้ายประชาสัมพันธ์</w:t>
      </w:r>
    </w:p>
    <w:p w14:paraId="324D2C76" w14:textId="77777777" w:rsidR="000D62B3" w:rsidRPr="00ED3517" w:rsidRDefault="000D62B3" w:rsidP="00ED3517">
      <w:pPr>
        <w:ind w:firstLine="720"/>
        <w:rPr>
          <w:rFonts w:ascii="TH SarabunPSK" w:hAnsi="TH SarabunPSK" w:cs="TH SarabunPSK" w:hint="cs"/>
          <w:b/>
          <w:bCs/>
          <w:sz w:val="32"/>
          <w:szCs w:val="32"/>
        </w:rPr>
      </w:pPr>
      <w:r w:rsidRPr="00ED3517">
        <w:rPr>
          <w:rFonts w:ascii="TH SarabunPSK" w:hAnsi="TH SarabunPSK" w:cs="TH SarabunPSK" w:hint="cs"/>
          <w:b/>
          <w:bCs/>
          <w:sz w:val="32"/>
          <w:szCs w:val="32"/>
          <w:cs/>
        </w:rPr>
        <w:t>ภายนอกมหาวิทยาลัย</w:t>
      </w:r>
    </w:p>
    <w:p w14:paraId="6910DE7B" w14:textId="77777777" w:rsidR="00332E13" w:rsidRPr="00ED3517" w:rsidRDefault="000D62B3" w:rsidP="00ED3517">
      <w:pPr>
        <w:pStyle w:val="ListParagraph"/>
        <w:numPr>
          <w:ilvl w:val="0"/>
          <w:numId w:val="56"/>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การประชุมรับฟังความคิดเห็นจากผู้แทนสถานประกอบการ ศิษย์เก่า และภาคอุตสาหกรรม เพื่อให้ข้อเสนอแนะต่อผลการเรียนรู้ที่กำหนด</w:t>
      </w:r>
    </w:p>
    <w:p w14:paraId="2ECB6884" w14:textId="77777777" w:rsidR="00332E13" w:rsidRPr="00ED3517" w:rsidRDefault="000D62B3" w:rsidP="00ED3517">
      <w:pPr>
        <w:pStyle w:val="ListParagraph"/>
        <w:numPr>
          <w:ilvl w:val="0"/>
          <w:numId w:val="56"/>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การประชุมทวนสอบผลสัมฤทธิ์ของนักศึกษากับผู้ทรงคุณวุฒิภายนอก</w:t>
      </w:r>
    </w:p>
    <w:p w14:paraId="22113A72" w14:textId="77777777" w:rsidR="00332E13" w:rsidRPr="00ED3517" w:rsidRDefault="000D62B3" w:rsidP="00ED3517">
      <w:pPr>
        <w:pStyle w:val="ListParagraph"/>
        <w:numPr>
          <w:ilvl w:val="0"/>
          <w:numId w:val="56"/>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การเผยแพร่ข้อมูลหลักสูตรผ่านเว็บไซต์หน่วยงานกลาง และกิจกรรมแนะแนวศึกษาต่อในระดับมัธยมศึกษา</w:t>
      </w:r>
    </w:p>
    <w:p w14:paraId="42B2198F" w14:textId="0220094B" w:rsidR="000D62B3" w:rsidRPr="00ED3517" w:rsidRDefault="000D62B3" w:rsidP="00ED3517">
      <w:pPr>
        <w:pStyle w:val="ListParagraph"/>
        <w:numPr>
          <w:ilvl w:val="0"/>
          <w:numId w:val="56"/>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การดำเนินการสื่อสารข้างต้นช่วยสร้างความเข้าใจร่วมกันระหว่างหลักสูตรกับผู้มีส่วนได้ส่วนเสีย และเป็นกลไกสำคัญในการพัฒนาคุณภาพของหลักสูตรอย่างต่อเนื่อง</w:t>
      </w:r>
    </w:p>
    <w:p w14:paraId="60D1799D" w14:textId="61D0CC22" w:rsidR="00C11124" w:rsidRPr="00ED3517" w:rsidRDefault="00C11124" w:rsidP="00ED3517">
      <w:pPr>
        <w:pStyle w:val="ListParagraph"/>
        <w:numPr>
          <w:ilvl w:val="0"/>
          <w:numId w:val="56"/>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 xml:space="preserve">เผยแพร่ข้อมูลหลักสูตรที่เว็บไซต์ </w:t>
      </w:r>
      <w:hyperlink r:id="rId20" w:history="1">
        <w:r w:rsidRPr="00ED3517">
          <w:rPr>
            <w:rStyle w:val="Hyperlink"/>
            <w:rFonts w:ascii="TH SarabunPSK" w:hAnsi="TH SarabunPSK" w:cs="TH SarabunPSK" w:hint="cs"/>
            <w:sz w:val="32"/>
            <w:szCs w:val="32"/>
          </w:rPr>
          <w:t>https://</w:t>
        </w:r>
        <w:r w:rsidRPr="00ED3517">
          <w:rPr>
            <w:rStyle w:val="Hyperlink"/>
            <w:rFonts w:ascii="TH SarabunPSK" w:hAnsi="TH SarabunPSK" w:cs="TH SarabunPSK" w:hint="cs"/>
            <w:sz w:val="32"/>
            <w:szCs w:val="32"/>
          </w:rPr>
          <w:t>g</w:t>
        </w:r>
        <w:r w:rsidRPr="00ED3517">
          <w:rPr>
            <w:rStyle w:val="Hyperlink"/>
            <w:rFonts w:ascii="TH SarabunPSK" w:hAnsi="TH SarabunPSK" w:cs="TH SarabunPSK" w:hint="cs"/>
            <w:sz w:val="32"/>
            <w:szCs w:val="32"/>
          </w:rPr>
          <w:t>ithub.com/CPE-RMUTL</w:t>
        </w:r>
      </w:hyperlink>
    </w:p>
    <w:p w14:paraId="2F4BF00B" w14:textId="77777777" w:rsidR="00C11124" w:rsidRPr="00ED3517" w:rsidRDefault="00C11124" w:rsidP="00ED3517">
      <w:pPr>
        <w:pStyle w:val="ListParagraph"/>
        <w:spacing w:after="0" w:line="240" w:lineRule="auto"/>
        <w:ind w:left="1080"/>
        <w:rPr>
          <w:rFonts w:ascii="TH SarabunPSK" w:hAnsi="TH SarabunPSK" w:cs="TH SarabunPSK" w:hint="cs"/>
          <w:sz w:val="32"/>
          <w:szCs w:val="32"/>
        </w:rPr>
      </w:pPr>
    </w:p>
    <w:p w14:paraId="484120D2" w14:textId="10C30164" w:rsidR="004C076B" w:rsidRPr="00ED3517" w:rsidRDefault="000D62B3" w:rsidP="00ED3517">
      <w:pPr>
        <w:ind w:firstLine="720"/>
        <w:rPr>
          <w:rFonts w:ascii="TH SarabunPSK" w:hAnsi="TH SarabunPSK" w:cs="TH SarabunPSK" w:hint="cs"/>
          <w:sz w:val="32"/>
          <w:szCs w:val="32"/>
          <w:cs/>
        </w:rPr>
      </w:pPr>
      <w:r w:rsidRPr="00ED3517">
        <w:rPr>
          <w:rFonts w:ascii="TH SarabunPSK" w:hAnsi="TH SarabunPSK" w:cs="TH SarabunPSK" w:hint="cs"/>
          <w:b/>
          <w:bCs/>
          <w:sz w:val="32"/>
          <w:szCs w:val="32"/>
          <w:cs/>
        </w:rPr>
        <w:t>หมายเหตุ</w:t>
      </w:r>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rPr>
        <w:t xml:space="preserve">: </w:t>
      </w:r>
      <w:r w:rsidR="004C076B" w:rsidRPr="00ED3517">
        <w:rPr>
          <w:rFonts w:ascii="TH SarabunPSK" w:hAnsi="TH SarabunPSK" w:cs="TH SarabunPSK" w:hint="cs"/>
          <w:sz w:val="32"/>
          <w:szCs w:val="32"/>
          <w:cs/>
        </w:rPr>
        <w:t xml:space="preserve">มคอ </w:t>
      </w:r>
      <w:r w:rsidR="004C076B" w:rsidRPr="00ED3517">
        <w:rPr>
          <w:rFonts w:ascii="TH SarabunPSK" w:hAnsi="TH SarabunPSK" w:cs="TH SarabunPSK" w:hint="cs"/>
          <w:sz w:val="32"/>
          <w:szCs w:val="32"/>
        </w:rPr>
        <w:t>2</w:t>
      </w:r>
      <w:r w:rsidRPr="00ED3517">
        <w:rPr>
          <w:rFonts w:ascii="TH SarabunPSK" w:hAnsi="TH SarabunPSK" w:cs="TH SarabunPSK" w:hint="cs"/>
          <w:sz w:val="32"/>
          <w:szCs w:val="32"/>
        </w:rPr>
        <w:t xml:space="preserve"> </w:t>
      </w:r>
      <w:r w:rsidR="004C076B" w:rsidRPr="00ED3517">
        <w:rPr>
          <w:rFonts w:ascii="TH SarabunPSK" w:hAnsi="TH SarabunPSK" w:cs="TH SarabunPSK" w:hint="cs"/>
          <w:sz w:val="32"/>
          <w:szCs w:val="32"/>
          <w:cs/>
        </w:rPr>
        <w:t xml:space="preserve">หน้า </w:t>
      </w:r>
      <w:r w:rsidR="004C076B" w:rsidRPr="00ED3517">
        <w:rPr>
          <w:rFonts w:ascii="TH SarabunPSK" w:hAnsi="TH SarabunPSK" w:cs="TH SarabunPSK" w:hint="cs"/>
          <w:sz w:val="32"/>
          <w:szCs w:val="32"/>
        </w:rPr>
        <w:t>125</w:t>
      </w:r>
      <w:r w:rsidR="004C076B" w:rsidRPr="00ED3517">
        <w:rPr>
          <w:rFonts w:ascii="TH SarabunPSK" w:hAnsi="TH SarabunPSK" w:cs="TH SarabunPSK" w:hint="cs"/>
          <w:sz w:val="32"/>
          <w:szCs w:val="32"/>
          <w:cs/>
        </w:rPr>
        <w:t xml:space="preserve"> ตารางการวิเคราะห์ความต้องการของผู้มีส่วนได้ส่วนเสีย</w:t>
      </w:r>
      <w:r w:rsidR="00332E13" w:rsidRPr="00ED3517">
        <w:rPr>
          <w:rFonts w:ascii="TH SarabunPSK" w:hAnsi="TH SarabunPSK" w:cs="TH SarabunPSK" w:hint="cs"/>
          <w:sz w:val="32"/>
          <w:szCs w:val="32"/>
        </w:rPr>
        <w:t xml:space="preserve"> </w:t>
      </w:r>
      <w:r w:rsidR="00332E13" w:rsidRPr="00ED3517">
        <w:rPr>
          <w:rFonts w:ascii="TH SarabunPSK" w:hAnsi="TH SarabunPSK" w:cs="TH SarabunPSK" w:hint="cs"/>
          <w:sz w:val="32"/>
          <w:szCs w:val="32"/>
          <w:cs/>
        </w:rPr>
        <w:t xml:space="preserve">และ </w:t>
      </w:r>
      <w:r w:rsidR="004C076B" w:rsidRPr="00ED3517">
        <w:rPr>
          <w:rFonts w:ascii="TH SarabunPSK" w:hAnsi="TH SarabunPSK" w:cs="TH SarabunPSK" w:hint="cs"/>
          <w:sz w:val="32"/>
          <w:szCs w:val="32"/>
          <w:cs/>
        </w:rPr>
        <w:t xml:space="preserve">หน้า </w:t>
      </w:r>
      <w:r w:rsidR="004C076B" w:rsidRPr="00ED3517">
        <w:rPr>
          <w:rFonts w:ascii="TH SarabunPSK" w:hAnsi="TH SarabunPSK" w:cs="TH SarabunPSK" w:hint="cs"/>
          <w:sz w:val="32"/>
          <w:szCs w:val="32"/>
        </w:rPr>
        <w:t xml:space="preserve">127 </w:t>
      </w:r>
      <w:r w:rsidR="004C076B" w:rsidRPr="00ED3517">
        <w:rPr>
          <w:rFonts w:ascii="TH SarabunPSK" w:hAnsi="TH SarabunPSK" w:cs="TH SarabunPSK" w:hint="cs"/>
          <w:sz w:val="32"/>
          <w:szCs w:val="32"/>
          <w:cs/>
        </w:rPr>
        <w:t>ตารางแสดงการสื่อสารและรวบรวมความต้องการจากผู้มีส่วนได้ส่วนเสีย</w:t>
      </w:r>
    </w:p>
    <w:p w14:paraId="1B95EC75" w14:textId="77777777" w:rsidR="000B3E47" w:rsidRPr="00ED3517" w:rsidRDefault="000B3E47" w:rsidP="00ED3517">
      <w:pPr>
        <w:rPr>
          <w:rFonts w:ascii="TH SarabunPSK" w:eastAsia="SimSun" w:hAnsi="TH SarabunPSK" w:cs="TH SarabunPSK" w:hint="cs"/>
          <w:spacing w:val="-6"/>
          <w:sz w:val="32"/>
          <w:szCs w:val="32"/>
        </w:rPr>
      </w:pPr>
      <w:r w:rsidRPr="00ED3517">
        <w:rPr>
          <w:rFonts w:ascii="TH SarabunPSK" w:hAnsi="TH SarabunPSK" w:cs="TH SarabunPSK" w:hint="cs"/>
        </w:rPr>
        <w:br w:type="page"/>
      </w:r>
    </w:p>
    <w:p w14:paraId="0E846FAC" w14:textId="12AF63C3" w:rsidR="00F6512A" w:rsidRPr="00ED3517" w:rsidRDefault="00F6512A" w:rsidP="00ED3517">
      <w:pPr>
        <w:pStyle w:val="Heading5"/>
        <w:spacing w:before="0"/>
        <w:rPr>
          <w:rFonts w:hint="cs"/>
          <w:cs/>
        </w:rPr>
      </w:pPr>
      <w:r w:rsidRPr="00ED3517">
        <w:rPr>
          <w:rFonts w:hint="cs"/>
        </w:rPr>
        <w:lastRenderedPageBreak/>
        <w:t xml:space="preserve">1.1.5. </w:t>
      </w:r>
      <w:r w:rsidRPr="00ED3517">
        <w:rPr>
          <w:rFonts w:hint="cs"/>
          <w:sz w:val="28"/>
          <w:szCs w:val="28"/>
          <w:cs/>
        </w:rPr>
        <w:t xml:space="preserve"> </w:t>
      </w:r>
      <w:r w:rsidRPr="00ED3517">
        <w:rPr>
          <w:rFonts w:hint="cs"/>
          <w:cs/>
        </w:rPr>
        <w:t>แสดงตารางข้อมูลความส</w:t>
      </w:r>
      <w:r w:rsidR="000B3E47" w:rsidRPr="00ED3517">
        <w:rPr>
          <w:rFonts w:hint="cs"/>
          <w:cs/>
        </w:rPr>
        <w:t>ัม</w:t>
      </w:r>
      <w:r w:rsidRPr="00ED3517">
        <w:rPr>
          <w:rFonts w:hint="cs"/>
          <w:cs/>
        </w:rPr>
        <w:t>พันธ์</w:t>
      </w:r>
    </w:p>
    <w:p w14:paraId="17ABB1EB" w14:textId="426D7F29" w:rsidR="005135EC" w:rsidRPr="00ED3517" w:rsidRDefault="000B3E47" w:rsidP="00ED3517">
      <w:pPr>
        <w:rPr>
          <w:rFonts w:ascii="TH SarabunPSK" w:hAnsi="TH SarabunPSK" w:cs="TH SarabunPSK" w:hint="cs"/>
          <w:sz w:val="32"/>
          <w:szCs w:val="32"/>
        </w:rPr>
      </w:pPr>
      <w:r w:rsidRPr="00ED3517">
        <w:rPr>
          <w:rFonts w:ascii="TH SarabunPSK" w:hAnsi="TH SarabunPSK" w:cs="TH SarabunPSK" w:hint="cs"/>
          <w:sz w:val="32"/>
          <w:szCs w:val="32"/>
          <w:cs/>
        </w:rPr>
        <w:drawing>
          <wp:inline distT="0" distB="0" distL="0" distR="0" wp14:anchorId="7DB427E0" wp14:editId="606EAE61">
            <wp:extent cx="5731510" cy="2284095"/>
            <wp:effectExtent l="0" t="0" r="0" b="1905"/>
            <wp:docPr id="1916217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17545" name=""/>
                    <pic:cNvPicPr/>
                  </pic:nvPicPr>
                  <pic:blipFill>
                    <a:blip r:embed="rId21"/>
                    <a:stretch>
                      <a:fillRect/>
                    </a:stretch>
                  </pic:blipFill>
                  <pic:spPr>
                    <a:xfrm>
                      <a:off x="0" y="0"/>
                      <a:ext cx="5731510" cy="2284095"/>
                    </a:xfrm>
                    <a:prstGeom prst="rect">
                      <a:avLst/>
                    </a:prstGeom>
                  </pic:spPr>
                </pic:pic>
              </a:graphicData>
            </a:graphic>
          </wp:inline>
        </w:drawing>
      </w:r>
      <w:r w:rsidR="005135EC" w:rsidRPr="00ED3517">
        <w:rPr>
          <w:rFonts w:ascii="TH SarabunPSK" w:hAnsi="TH SarabunPSK" w:cs="TH SarabunPSK" w:hint="cs"/>
          <w:sz w:val="32"/>
          <w:szCs w:val="32"/>
        </w:rPr>
        <w:br w:type="page"/>
      </w:r>
    </w:p>
    <w:p w14:paraId="64279ED4" w14:textId="5F050EBE" w:rsidR="001201AC" w:rsidRPr="00ED3517" w:rsidRDefault="00581FFF" w:rsidP="00ED3517">
      <w:pPr>
        <w:pStyle w:val="Heading4"/>
        <w:rPr>
          <w:rFonts w:hint="cs"/>
        </w:rPr>
      </w:pPr>
      <w:r w:rsidRPr="00ED3517">
        <w:rPr>
          <w:rFonts w:hint="cs"/>
          <w:cs/>
        </w:rPr>
        <w:lastRenderedPageBreak/>
        <w:t xml:space="preserve">1.2. </w:t>
      </w:r>
      <w:r w:rsidR="001201AC" w:rsidRPr="00ED3517">
        <w:rPr>
          <w:rFonts w:hint="cs"/>
          <w:cs/>
        </w:rPr>
        <w:t>หลักสูตรแสดงผลการเรียนรู้ที่คาดหวังทุกรายวิชา โดยได้ออกแบบและจัดรูปแบบผลการเรียนรู้ที่คาดหวังอย่างเหมาะสม และสอดคล้องกับผลการเรียนรู้ที่คาดหวังของหลักสูตร</w:t>
      </w:r>
    </w:p>
    <w:p w14:paraId="74353F84" w14:textId="5685C01B" w:rsidR="00581FFF" w:rsidRPr="00ED3517" w:rsidRDefault="00581FFF" w:rsidP="00ED3517">
      <w:pPr>
        <w:rPr>
          <w:rFonts w:ascii="TH SarabunPSK" w:hAnsi="TH SarabunPSK" w:cs="TH SarabunPSK" w:hint="cs"/>
          <w:sz w:val="28"/>
        </w:rPr>
      </w:pPr>
      <w:r w:rsidRPr="00ED3517">
        <w:rPr>
          <w:rFonts w:ascii="TH SarabunPSK" w:hAnsi="TH SarabunPSK" w:cs="TH SarabunPSK" w:hint="cs"/>
          <w:sz w:val="32"/>
          <w:szCs w:val="32"/>
        </w:rPr>
        <w:t>T</w:t>
      </w:r>
      <w:r w:rsidRPr="00ED3517">
        <w:rPr>
          <w:rFonts w:ascii="TH SarabunPSK" w:hAnsi="TH SarabunPSK" w:cs="TH SarabunPSK" w:hint="cs"/>
          <w:sz w:val="28"/>
        </w:rPr>
        <w:t xml:space="preserve">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the expected learning outcomes for all courses are appropriately formulated and are aligned to the expected learning outcomes of 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w:t>
      </w:r>
    </w:p>
    <w:p w14:paraId="75C879AA" w14:textId="3E05C820" w:rsidR="000B3E47" w:rsidRPr="00ED3517" w:rsidRDefault="000B3E47" w:rsidP="00ED3517">
      <w:pPr>
        <w:ind w:firstLine="720"/>
        <w:rPr>
          <w:rFonts w:ascii="TH SarabunPSK" w:hAnsi="TH SarabunPSK" w:cs="TH SarabunPSK" w:hint="cs"/>
          <w:sz w:val="28"/>
        </w:rPr>
      </w:pPr>
      <w:r w:rsidRPr="00ED3517">
        <w:rPr>
          <w:rFonts w:ascii="TH SarabunPSK" w:hAnsi="TH SarabunPSK" w:cs="TH SarabunPSK" w:hint="cs"/>
          <w:sz w:val="28"/>
          <w:cs/>
        </w:rPr>
        <w:t>หลักสูตรวิศวกรรม</w:t>
      </w:r>
      <w:proofErr w:type="spellStart"/>
      <w:r w:rsidRPr="00ED3517">
        <w:rPr>
          <w:rFonts w:ascii="TH SarabunPSK" w:hAnsi="TH SarabunPSK" w:cs="TH SarabunPSK" w:hint="cs"/>
          <w:sz w:val="28"/>
          <w:cs/>
        </w:rPr>
        <w:t>ศา</w:t>
      </w:r>
      <w:proofErr w:type="spellEnd"/>
      <w:r w:rsidRPr="00ED3517">
        <w:rPr>
          <w:rFonts w:ascii="TH SarabunPSK" w:hAnsi="TH SarabunPSK" w:cs="TH SarabunPSK" w:hint="cs"/>
          <w:sz w:val="28"/>
          <w:cs/>
        </w:rPr>
        <w:t>สตรบัณฑิต สาขาวิชาวิศวกรรมคอมพิวเตอร์ (หลักสูตรปรับปรุง พ.ศ. 2565) ได้ดำเนินการกำหนดผลการเรียนรู้ในระดับรายวิชา (</w:t>
      </w:r>
      <w:r w:rsidRPr="00ED3517">
        <w:rPr>
          <w:rFonts w:ascii="TH SarabunPSK" w:hAnsi="TH SarabunPSK" w:cs="TH SarabunPSK" w:hint="cs"/>
          <w:sz w:val="28"/>
        </w:rPr>
        <w:t xml:space="preserve">Course Learning Outcomes: CLOs) </w:t>
      </w:r>
      <w:r w:rsidRPr="00ED3517">
        <w:rPr>
          <w:rFonts w:ascii="TH SarabunPSK" w:hAnsi="TH SarabunPSK" w:cs="TH SarabunPSK" w:hint="cs"/>
          <w:sz w:val="28"/>
          <w:cs/>
        </w:rPr>
        <w:t>ให้กับทุกรายวิชาที่อยู่ในแผนการเรียน ทั้งในหมวดวิชาศึกษาทั่วไป หมวดวิชาเฉพาะ และหมวดวิชาเลือกเสรี โดยผลการเรียนรู้ในระดับรายวิชาได้ออกแบบให้มีความชัดเจน สามารถวัดผลได้ และเชื่อมโยงกับผลการเรียนรู้ที่คาดหวังของหลักสูตร (</w:t>
      </w:r>
      <w:r w:rsidRPr="00ED3517">
        <w:rPr>
          <w:rFonts w:ascii="TH SarabunPSK" w:hAnsi="TH SarabunPSK" w:cs="TH SarabunPSK" w:hint="cs"/>
          <w:sz w:val="28"/>
        </w:rPr>
        <w:t xml:space="preserve">Program Learning Outcomes: PLOs) </w:t>
      </w:r>
      <w:r w:rsidRPr="00ED3517">
        <w:rPr>
          <w:rFonts w:ascii="TH SarabunPSK" w:hAnsi="TH SarabunPSK" w:cs="TH SarabunPSK" w:hint="cs"/>
          <w:sz w:val="28"/>
          <w:cs/>
        </w:rPr>
        <w:t>อย่างเป็นระบบ</w:t>
      </w:r>
    </w:p>
    <w:p w14:paraId="6D17D091" w14:textId="066EBC2B" w:rsidR="000B3E47" w:rsidRPr="00ED3517" w:rsidRDefault="000B3E47" w:rsidP="00ED3517">
      <w:pPr>
        <w:ind w:firstLine="720"/>
        <w:rPr>
          <w:rFonts w:ascii="TH SarabunPSK" w:hAnsi="TH SarabunPSK" w:cs="TH SarabunPSK" w:hint="cs"/>
          <w:sz w:val="28"/>
        </w:rPr>
      </w:pPr>
      <w:r w:rsidRPr="00ED3517">
        <w:rPr>
          <w:rFonts w:ascii="TH SarabunPSK" w:hAnsi="TH SarabunPSK" w:cs="TH SarabunPSK" w:hint="cs"/>
          <w:sz w:val="28"/>
        </w:rPr>
        <w:t xml:space="preserve">CLOs </w:t>
      </w:r>
      <w:r w:rsidRPr="00ED3517">
        <w:rPr>
          <w:rFonts w:ascii="TH SarabunPSK" w:hAnsi="TH SarabunPSK" w:cs="TH SarabunPSK" w:hint="cs"/>
          <w:sz w:val="28"/>
          <w:cs/>
        </w:rPr>
        <w:t>ทุกรายวิชาได้รับการพัฒนาโดยอาจารย์ผู้สอนร่วมกับคณะกรรมการหลักสูตร โดยใช้แนวทางของกรอบมาตรฐานคุณวุฒิระดับอุดมศึกษาแห่งชาติ (</w:t>
      </w:r>
      <w:r w:rsidRPr="00ED3517">
        <w:rPr>
          <w:rFonts w:ascii="TH SarabunPSK" w:hAnsi="TH SarabunPSK" w:cs="TH SarabunPSK" w:hint="cs"/>
          <w:sz w:val="28"/>
        </w:rPr>
        <w:t xml:space="preserve">TQF) </w:t>
      </w:r>
      <w:r w:rsidRPr="00ED3517">
        <w:rPr>
          <w:rFonts w:ascii="TH SarabunPSK" w:hAnsi="TH SarabunPSK" w:cs="TH SarabunPSK" w:hint="cs"/>
          <w:sz w:val="28"/>
          <w:cs/>
        </w:rPr>
        <w:t xml:space="preserve">และแนวคิดของ </w:t>
      </w:r>
      <w:r w:rsidRPr="00ED3517">
        <w:rPr>
          <w:rFonts w:ascii="TH SarabunPSK" w:hAnsi="TH SarabunPSK" w:cs="TH SarabunPSK" w:hint="cs"/>
          <w:sz w:val="28"/>
        </w:rPr>
        <w:t xml:space="preserve">Bloom’s Taxonomy </w:t>
      </w:r>
      <w:r w:rsidRPr="00ED3517">
        <w:rPr>
          <w:rFonts w:ascii="TH SarabunPSK" w:hAnsi="TH SarabunPSK" w:cs="TH SarabunPSK" w:hint="cs"/>
          <w:sz w:val="28"/>
          <w:cs/>
        </w:rPr>
        <w:t>เป็นหลักในการจัดระดับพฤติกรรมการเรียนรู้ที่ผู้เรียนควรมีภายหลังเรียนรายวิชานั้น ๆ</w:t>
      </w:r>
    </w:p>
    <w:p w14:paraId="05185081" w14:textId="45A92EA1" w:rsidR="000B3E47" w:rsidRPr="00ED3517" w:rsidRDefault="000B3E47" w:rsidP="00ED3517">
      <w:pPr>
        <w:ind w:firstLine="720"/>
        <w:rPr>
          <w:rFonts w:ascii="TH SarabunPSK" w:hAnsi="TH SarabunPSK" w:cs="TH SarabunPSK" w:hint="cs"/>
          <w:sz w:val="28"/>
        </w:rPr>
      </w:pPr>
      <w:r w:rsidRPr="00ED3517">
        <w:rPr>
          <w:rFonts w:ascii="TH SarabunPSK" w:hAnsi="TH SarabunPSK" w:cs="TH SarabunPSK" w:hint="cs"/>
          <w:sz w:val="28"/>
          <w:cs/>
        </w:rPr>
        <w:t xml:space="preserve">ผลการเรียนรู้ในระดับรายวิชามีการเชื่อมโยงโดยตรงกับ </w:t>
      </w:r>
      <w:r w:rsidRPr="00ED3517">
        <w:rPr>
          <w:rFonts w:ascii="TH SarabunPSK" w:hAnsi="TH SarabunPSK" w:cs="TH SarabunPSK" w:hint="cs"/>
          <w:sz w:val="28"/>
        </w:rPr>
        <w:t xml:space="preserve">PLOs </w:t>
      </w:r>
      <w:r w:rsidRPr="00ED3517">
        <w:rPr>
          <w:rFonts w:ascii="TH SarabunPSK" w:hAnsi="TH SarabunPSK" w:cs="TH SarabunPSK" w:hint="cs"/>
          <w:sz w:val="28"/>
          <w:cs/>
        </w:rPr>
        <w:t xml:space="preserve">ของหลักสูตร ผ่านตาราง </w:t>
      </w:r>
      <w:r w:rsidRPr="00ED3517">
        <w:rPr>
          <w:rFonts w:ascii="TH SarabunPSK" w:hAnsi="TH SarabunPSK" w:cs="TH SarabunPSK" w:hint="cs"/>
          <w:sz w:val="28"/>
        </w:rPr>
        <w:t xml:space="preserve">Mapping CLO-PLO </w:t>
      </w:r>
      <w:r w:rsidRPr="00ED3517">
        <w:rPr>
          <w:rFonts w:ascii="TH SarabunPSK" w:hAnsi="TH SarabunPSK" w:cs="TH SarabunPSK" w:hint="cs"/>
          <w:sz w:val="28"/>
          <w:cs/>
        </w:rPr>
        <w:t>ซึ่งแสดงให้เห็นความสัมพันธ์เชิงโครงสร้างระหว่างเป้าหมายของหลักสูตรและเนื้อหาในแต่ละรายวิชา เพื่อให้สามารถประเมินผลสัมฤทธิ์ของผู้เรียนทั้งในระดับรายวิชาและระดับหลักสูตรได้อย่างเป็นระบบ</w:t>
      </w:r>
    </w:p>
    <w:p w14:paraId="633C00FF" w14:textId="5C3C3E86" w:rsidR="00581FFF" w:rsidRPr="00ED3517" w:rsidRDefault="009C02B8" w:rsidP="00ED3517">
      <w:pPr>
        <w:ind w:firstLine="720"/>
        <w:rPr>
          <w:rFonts w:ascii="TH SarabunPSK" w:hAnsi="TH SarabunPSK" w:cs="TH SarabunPSK" w:hint="cs"/>
          <w:sz w:val="28"/>
          <w:szCs w:val="28"/>
          <w:cs/>
        </w:rPr>
      </w:pPr>
      <w:r w:rsidRPr="00ED3517">
        <w:rPr>
          <w:rFonts w:ascii="TH SarabunPSK" w:hAnsi="TH SarabunPSK" w:cs="TH SarabunPSK" w:hint="cs"/>
          <w:sz w:val="28"/>
          <w:cs/>
        </w:rPr>
        <w:t xml:space="preserve">นอกจากนี้ ยังมีการจัดทำ มคอ.3 สำหรับทุกรายวิชา ซึ่งระบุ </w:t>
      </w:r>
      <w:r w:rsidRPr="00ED3517">
        <w:rPr>
          <w:rFonts w:ascii="TH SarabunPSK" w:hAnsi="TH SarabunPSK" w:cs="TH SarabunPSK" w:hint="cs"/>
          <w:sz w:val="28"/>
        </w:rPr>
        <w:t xml:space="preserve">CLOs </w:t>
      </w:r>
      <w:r w:rsidRPr="00ED3517">
        <w:rPr>
          <w:rFonts w:ascii="TH SarabunPSK" w:hAnsi="TH SarabunPSK" w:cs="TH SarabunPSK" w:hint="cs"/>
          <w:sz w:val="28"/>
          <w:cs/>
        </w:rPr>
        <w:t>ไว้อย่างชัดเจน และมีการปรับปรุงเนื้อหาตามข้อเสนอแนะของผู้มีส่วนได้ส่วนเสีย ทั้งจากอาจารย์ ศิษย์เก่า และสถานประกอบการในแต่ละปีการศึกษา เพื่อให้มั่นใจว่าผลการเรียนรู้ของแต่ละรายวิชายังคงทันสมัยและสอดคล้องกับความต้องการของตลาดแรงงาน</w:t>
      </w:r>
    </w:p>
    <w:p w14:paraId="539FA836" w14:textId="5AA7194C" w:rsidR="000A3306" w:rsidRPr="00ED3517" w:rsidRDefault="000A3306" w:rsidP="00ED3517">
      <w:pPr>
        <w:pStyle w:val="Heading5"/>
        <w:spacing w:before="0"/>
        <w:rPr>
          <w:rFonts w:hint="cs"/>
          <w:cs/>
        </w:rPr>
      </w:pPr>
      <w:r w:rsidRPr="00ED3517">
        <w:rPr>
          <w:rFonts w:hint="cs"/>
        </w:rPr>
        <w:t xml:space="preserve">1.2.1. </w:t>
      </w:r>
      <w:r w:rsidRPr="00ED3517">
        <w:rPr>
          <w:rFonts w:hint="cs"/>
          <w:cs/>
        </w:rPr>
        <w:t xml:space="preserve">ทุกรายวิชากำหนด </w:t>
      </w:r>
      <w:r w:rsidRPr="00ED3517">
        <w:rPr>
          <w:rFonts w:hint="cs"/>
        </w:rPr>
        <w:t>CLOs</w:t>
      </w:r>
      <w:r w:rsidR="00674E3F" w:rsidRPr="00ED3517">
        <w:rPr>
          <w:rFonts w:hint="cs"/>
        </w:rPr>
        <w:t xml:space="preserve"> </w:t>
      </w:r>
      <w:r w:rsidR="00674E3F" w:rsidRPr="00ED3517">
        <w:rPr>
          <w:rFonts w:hint="cs"/>
          <w:cs/>
        </w:rPr>
        <w:t>และมีการเชื่อมโยงกันในลักษณะตาราง</w:t>
      </w:r>
    </w:p>
    <w:p w14:paraId="727EEFDD" w14:textId="0513F4ED" w:rsidR="000A3306" w:rsidRPr="00ED3517" w:rsidRDefault="006104AC" w:rsidP="00ED3517">
      <w:pPr>
        <w:ind w:firstLine="720"/>
        <w:rPr>
          <w:rFonts w:ascii="TH SarabunPSK" w:hAnsi="TH SarabunPSK" w:cs="TH SarabunPSK" w:hint="cs"/>
          <w:sz w:val="32"/>
          <w:szCs w:val="32"/>
          <w:cs/>
          <w:lang w:val="en-US"/>
        </w:rPr>
      </w:pPr>
      <w:r w:rsidRPr="00ED3517">
        <w:rPr>
          <w:rFonts w:ascii="TH SarabunPSK" w:hAnsi="TH SarabunPSK" w:cs="TH SarabunPSK" w:hint="cs"/>
          <w:sz w:val="32"/>
          <w:szCs w:val="32"/>
          <w:cs/>
        </w:rPr>
        <w:t xml:space="preserve">เล่มหลักสูตร </w:t>
      </w:r>
      <w:r w:rsidRPr="00ED3517">
        <w:rPr>
          <w:rFonts w:ascii="TH SarabunPSK" w:hAnsi="TH SarabunPSK" w:cs="TH SarabunPSK" w:hint="cs"/>
          <w:sz w:val="32"/>
          <w:szCs w:val="32"/>
        </w:rPr>
        <w:t xml:space="preserve">2565 </w:t>
      </w:r>
      <w:r w:rsidRPr="00ED3517">
        <w:rPr>
          <w:rFonts w:ascii="TH SarabunPSK" w:hAnsi="TH SarabunPSK" w:cs="TH SarabunPSK" w:hint="cs"/>
          <w:sz w:val="32"/>
          <w:szCs w:val="32"/>
          <w:cs/>
        </w:rPr>
        <w:t xml:space="preserve">ยังไม่มีการกำหนด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อย่างเป็นรูปธรรม อย่างไรก็ตาม ในรอบการพัฒนาปรับปรุงหลักสูตรปี </w:t>
      </w:r>
      <w:r w:rsidRPr="00ED3517">
        <w:rPr>
          <w:rFonts w:ascii="TH SarabunPSK" w:hAnsi="TH SarabunPSK" w:cs="TH SarabunPSK" w:hint="cs"/>
          <w:sz w:val="32"/>
          <w:szCs w:val="32"/>
        </w:rPr>
        <w:t xml:space="preserve">2570 </w:t>
      </w:r>
      <w:r w:rsidRPr="00ED3517">
        <w:rPr>
          <w:rFonts w:ascii="TH SarabunPSK" w:hAnsi="TH SarabunPSK" w:cs="TH SarabunPSK" w:hint="cs"/>
          <w:sz w:val="32"/>
          <w:szCs w:val="32"/>
          <w:cs/>
        </w:rPr>
        <w:t xml:space="preserve">มีแผนการในการกำหนด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ดังต่อไปนี้</w:t>
      </w:r>
    </w:p>
    <w:tbl>
      <w:tblPr>
        <w:tblW w:w="9010" w:type="dxa"/>
        <w:tblCellMar>
          <w:left w:w="0" w:type="dxa"/>
          <w:right w:w="0" w:type="dxa"/>
        </w:tblCellMar>
        <w:tblLook w:val="04A0" w:firstRow="1" w:lastRow="0" w:firstColumn="1" w:lastColumn="0" w:noHBand="0" w:noVBand="1"/>
      </w:tblPr>
      <w:tblGrid>
        <w:gridCol w:w="1126"/>
        <w:gridCol w:w="1985"/>
        <w:gridCol w:w="4498"/>
        <w:gridCol w:w="1401"/>
      </w:tblGrid>
      <w:tr w:rsidR="006104AC" w:rsidRPr="006104AC" w14:paraId="63E8F468" w14:textId="77777777" w:rsidTr="006104AC">
        <w:trPr>
          <w:trHeight w:val="315"/>
          <w:tblHeader/>
        </w:trPr>
        <w:tc>
          <w:tcPr>
            <w:tcW w:w="112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B6720A" w14:textId="77777777" w:rsidR="006104AC" w:rsidRPr="006104AC" w:rsidRDefault="006104AC" w:rsidP="00ED3517">
            <w:pPr>
              <w:jc w:val="center"/>
              <w:rPr>
                <w:rFonts w:ascii="TH SarabunPSK" w:hAnsi="TH SarabunPSK" w:cs="TH SarabunPSK" w:hint="cs"/>
                <w:b/>
                <w:bCs/>
                <w:sz w:val="28"/>
                <w:szCs w:val="28"/>
              </w:rPr>
            </w:pPr>
            <w:r w:rsidRPr="006104AC">
              <w:rPr>
                <w:rFonts w:ascii="TH SarabunPSK" w:hAnsi="TH SarabunPSK" w:cs="TH SarabunPSK" w:hint="cs"/>
                <w:b/>
                <w:bCs/>
                <w:sz w:val="28"/>
                <w:szCs w:val="28"/>
                <w:cs/>
              </w:rPr>
              <w:t>รหัสวิชา</w:t>
            </w:r>
          </w:p>
        </w:tc>
        <w:tc>
          <w:tcPr>
            <w:tcW w:w="198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193F8" w14:textId="77777777" w:rsidR="006104AC" w:rsidRPr="006104AC" w:rsidRDefault="006104AC" w:rsidP="00ED3517">
            <w:pPr>
              <w:jc w:val="center"/>
              <w:rPr>
                <w:rFonts w:ascii="TH SarabunPSK" w:hAnsi="TH SarabunPSK" w:cs="TH SarabunPSK" w:hint="cs"/>
                <w:b/>
                <w:bCs/>
                <w:sz w:val="28"/>
                <w:szCs w:val="28"/>
              </w:rPr>
            </w:pPr>
            <w:r w:rsidRPr="006104AC">
              <w:rPr>
                <w:rFonts w:ascii="TH SarabunPSK" w:hAnsi="TH SarabunPSK" w:cs="TH SarabunPSK" w:hint="cs"/>
                <w:b/>
                <w:bCs/>
                <w:sz w:val="28"/>
                <w:szCs w:val="28"/>
                <w:cs/>
              </w:rPr>
              <w:t>ชื่อวิชา</w:t>
            </w:r>
          </w:p>
        </w:tc>
        <w:tc>
          <w:tcPr>
            <w:tcW w:w="4498"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D65CA0" w14:textId="63749A4C" w:rsidR="006104AC" w:rsidRPr="006104AC" w:rsidRDefault="006104AC" w:rsidP="00ED3517">
            <w:pPr>
              <w:jc w:val="center"/>
              <w:rPr>
                <w:rFonts w:ascii="TH SarabunPSK" w:hAnsi="TH SarabunPSK" w:cs="TH SarabunPSK" w:hint="cs"/>
                <w:b/>
                <w:bCs/>
                <w:sz w:val="28"/>
                <w:szCs w:val="28"/>
              </w:rPr>
            </w:pPr>
            <w:r w:rsidRPr="006104AC">
              <w:rPr>
                <w:rFonts w:ascii="TH SarabunPSK" w:hAnsi="TH SarabunPSK" w:cs="TH SarabunPSK" w:hint="cs"/>
                <w:b/>
                <w:bCs/>
                <w:sz w:val="28"/>
                <w:szCs w:val="28"/>
              </w:rPr>
              <w:t>CLO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AC1D33" w14:textId="77777777" w:rsidR="006104AC" w:rsidRPr="006104AC" w:rsidRDefault="006104AC" w:rsidP="00ED3517">
            <w:pPr>
              <w:jc w:val="center"/>
              <w:rPr>
                <w:rFonts w:ascii="TH SarabunPSK" w:hAnsi="TH SarabunPSK" w:cs="TH SarabunPSK" w:hint="cs"/>
                <w:b/>
                <w:bCs/>
                <w:sz w:val="28"/>
                <w:szCs w:val="28"/>
              </w:rPr>
            </w:pPr>
            <w:r w:rsidRPr="006104AC">
              <w:rPr>
                <w:rFonts w:ascii="TH SarabunPSK" w:hAnsi="TH SarabunPSK" w:cs="TH SarabunPSK" w:hint="cs"/>
                <w:b/>
                <w:bCs/>
                <w:sz w:val="28"/>
                <w:szCs w:val="28"/>
                <w:cs/>
              </w:rPr>
              <w:t xml:space="preserve">เชื่อมโยงกับ </w:t>
            </w:r>
            <w:r w:rsidRPr="006104AC">
              <w:rPr>
                <w:rFonts w:ascii="TH SarabunPSK" w:hAnsi="TH SarabunPSK" w:cs="TH SarabunPSK" w:hint="cs"/>
                <w:b/>
                <w:bCs/>
                <w:sz w:val="28"/>
                <w:szCs w:val="28"/>
              </w:rPr>
              <w:t>PLO</w:t>
            </w:r>
          </w:p>
        </w:tc>
      </w:tr>
      <w:tr w:rsidR="006104AC" w:rsidRPr="006104AC" w14:paraId="5054AFB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AF5338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GEBLC101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C7155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ภาษาอังกฤษเพื่อการสื่อสารในชีวิตประจำวัน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8A8D2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เข้าใจบทสนทนาและข้อความสั้นในชีวิตประจำวัน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สื่อสารความคิดพื้นฐานด้วยภาษาอังกฤษได้อย่างถูกต้อง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ฟัง พูด อ่าน เขียนเพื่อใช้ในสถานการณ์ทั่วไปได้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554C1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PLO4B, PLO4D</w:t>
            </w:r>
          </w:p>
        </w:tc>
      </w:tr>
      <w:tr w:rsidR="006104AC" w:rsidRPr="006104AC" w14:paraId="5D4693D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BE5395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GEBLC103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D5E49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ภาษาอังกฤษเชิงวิชาการ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AE9BB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อ่านและวิเคราะห์บทความทางวิชาการเบื้องต้น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เขียนเรียงความ/รายงานเชิงวิชาการอย่างมีโครงสร้าง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สรุปใจความและแสดงความคิดเห็นจากบทความภาษาอังกฤษ</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97A94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PLO4B, PLO4D</w:t>
            </w:r>
          </w:p>
        </w:tc>
      </w:tr>
      <w:tr w:rsidR="006104AC" w:rsidRPr="006104AC" w14:paraId="0E51D6B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7A260A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GEBLC105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63577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ภาษาอังกฤษเพื่อทักษะการทำงาน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20284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เขียน</w:t>
            </w:r>
            <w:proofErr w:type="spellStart"/>
            <w:r w:rsidRPr="006104AC">
              <w:rPr>
                <w:rFonts w:ascii="TH SarabunPSK" w:hAnsi="TH SarabunPSK" w:cs="TH SarabunPSK" w:hint="cs"/>
                <w:sz w:val="28"/>
                <w:szCs w:val="28"/>
                <w:cs/>
              </w:rPr>
              <w:t>เรซู</w:t>
            </w:r>
            <w:proofErr w:type="spellEnd"/>
            <w:r w:rsidRPr="006104AC">
              <w:rPr>
                <w:rFonts w:ascii="TH SarabunPSK" w:hAnsi="TH SarabunPSK" w:cs="TH SarabunPSK" w:hint="cs"/>
                <w:sz w:val="28"/>
                <w:szCs w:val="28"/>
                <w:cs/>
              </w:rPr>
              <w:t>เม่และจดหมายสมัครงานภาษาอังกฤษ</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สัมภาษณ์งานหรือสื่อสารในที่ประชุมได้อย่างเหมาะสม</w:t>
            </w:r>
            <w:r w:rsidRPr="006104AC">
              <w:rPr>
                <w:rFonts w:ascii="TH SarabunPSK" w:hAnsi="TH SarabunPSK" w:cs="TH SarabunPSK" w:hint="cs"/>
                <w:sz w:val="28"/>
                <w:szCs w:val="28"/>
              </w:rPr>
              <w:br/>
            </w: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ใช้ภาษาอังกฤษในงานเอกสารและการติดต่อสื่อสารในที่ทำงาน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726A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PLO4B, PLO4D</w:t>
            </w:r>
          </w:p>
        </w:tc>
      </w:tr>
      <w:tr w:rsidR="006104AC" w:rsidRPr="006104AC" w14:paraId="7E9B202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4A6F76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GEBLC201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F25B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ศิลปะการใช้ภาษาไทย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6560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ใช้ภาษาไทยอย่างถูกต้องตามหลักภาษาในการพูดและเขียน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วิเคราะห์งานเขียนหรือสุนทรพจน์และสร้างผลงานด้วยตนเอง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สื่อสารด้วยภาษาไทยได้อย่างมีจรรยาบรรณและเหมาะสมกับบริบท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207E5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PLO4A, PLO4D</w:t>
            </w:r>
          </w:p>
        </w:tc>
      </w:tr>
      <w:tr w:rsidR="006104AC" w:rsidRPr="006104AC" w14:paraId="6594BEF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2E390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GEBHT601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DF9B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กิจกรรมเพื่อสุขภาพ</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70A75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อธิบายหลักการดูแลสุขภาพและสมรรถภาพทางกาย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ปฏิบัติกิจกรรมส่งเสริมสุขภาพ เช่น การออกกำลังกาย และการจัดการความเครียด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ประเมินพฤติกรรมสุขภาพของตนเองและออกแบบแผนดูแลสุขภาพในระยะยาว</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146C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PLO4A, PLO4C</w:t>
            </w:r>
          </w:p>
        </w:tc>
      </w:tr>
      <w:tr w:rsidR="006104AC" w:rsidRPr="006104AC" w14:paraId="1E8E0D5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6E196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GEBIN701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D1C6A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กระบวนการคิดและการแก้ปัญหา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BE077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อธิบายกระบวนการคิดเชิงวิพากษ์และการคิดเชิงระบบ</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วิเคราะห์สถานการณ์และเลือกใช้กระบวนการคิดที่เหมาะสมในการแก้ปัญหา</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นำเสนอแนวทางการแก้ปัญหาได้อย่างมีเหตุผล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327A6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PLO2B, PLO2C, PLO4D</w:t>
            </w:r>
          </w:p>
        </w:tc>
      </w:tr>
      <w:tr w:rsidR="006104AC" w:rsidRPr="006104AC" w14:paraId="05AF285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A2B99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GEBIN702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B6C0C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นวัตกรรมและเทคโนโลยี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0E73D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อธิบายความหมายและองค์ประกอบของนวัตกรรมและเทคโนโลยี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วิเคราะห์ผลกระทบของนวัตกรรมต่อสังคมและอาชีพ</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นำเสนอแนวคิดนวัตกรรมที่เป็นไปได้ในเชิงปฏิบัติ</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F38B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PLO3A, PLO3C, PLO4D</w:t>
            </w:r>
          </w:p>
        </w:tc>
      </w:tr>
      <w:tr w:rsidR="006104AC" w:rsidRPr="006104AC" w14:paraId="133EB05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BAA38A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GEBIN703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4C279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ศิลปะการใช้ชีวิต</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98721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อธิบายแนวคิดการใช้ชีวิตอย่างสมดุลทั้งด้านกาย จิตใจ และสังคม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วิเคราะห์ปัจจัยที่มีผลต่อการดำรงชีวิตอย่างมีคุณภาพ</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สร้างแผนการพัฒนาตนเองอย่างมีเป้าหมายและรับผิดชอบ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C9EA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PLO4A, PLO4C, PLO4E</w:t>
            </w:r>
          </w:p>
        </w:tc>
      </w:tr>
      <w:tr w:rsidR="006104AC" w:rsidRPr="006104AC" w14:paraId="548FF2D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003E1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GEBSO501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59F60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การพัฒนาทักษะชีวิตและสังคม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4155C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อธิบายองค์ประกอบของทักษะชีวิตที่จำเป็นในศตวรรษที่ </w:t>
            </w:r>
            <w:r w:rsidRPr="006104AC">
              <w:rPr>
                <w:rFonts w:ascii="TH SarabunPSK" w:hAnsi="TH SarabunPSK" w:cs="TH SarabunPSK" w:hint="cs"/>
                <w:sz w:val="28"/>
                <w:szCs w:val="28"/>
              </w:rPr>
              <w:t>21</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ประเมินพฤติกรรมและพัฒนาทักษะการใช้ชีวิต</w:t>
            </w:r>
            <w:r w:rsidRPr="006104AC">
              <w:rPr>
                <w:rFonts w:ascii="TH SarabunPSK" w:hAnsi="TH SarabunPSK" w:cs="TH SarabunPSK" w:hint="cs"/>
                <w:sz w:val="28"/>
                <w:szCs w:val="28"/>
                <w:cs/>
              </w:rPr>
              <w:lastRenderedPageBreak/>
              <w:t>ร่วมกับสังคม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สร้างแผนการพัฒนาตนเองเพื่อปรับตัวในชีวิตจริง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853D5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PLO4A, PLO4C, PLO4E</w:t>
            </w:r>
          </w:p>
        </w:tc>
      </w:tr>
      <w:tr w:rsidR="006104AC" w:rsidRPr="006104AC" w14:paraId="3EC2BBC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164556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GEBSO502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2D6A2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ความรู้เบื้องต้นทางสังคม เศรษฐกิจและการเมืองไทย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4EE95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อธิบายโครงสร้างพื้นฐานของสังคม เศรษฐกิจ และการเมืองไทย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วิเคราะห์บทบาทของประชาชนในการพัฒนาสังคมไทย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แสดงความเข้าใจเชิงวิพากษ์ต่อปรากฏการณ์ทางสังคม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5A498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PLO1A, PLO4A</w:t>
            </w:r>
          </w:p>
        </w:tc>
      </w:tr>
      <w:tr w:rsidR="006104AC" w:rsidRPr="006104AC" w14:paraId="5710BC8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FAB441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GEBSO503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60356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มนุ</w:t>
            </w:r>
            <w:proofErr w:type="spellStart"/>
            <w:r w:rsidRPr="006104AC">
              <w:rPr>
                <w:rFonts w:ascii="TH SarabunPSK" w:hAnsi="TH SarabunPSK" w:cs="TH SarabunPSK" w:hint="cs"/>
                <w:sz w:val="28"/>
                <w:szCs w:val="28"/>
                <w:cs/>
              </w:rPr>
              <w:t>ษย</w:t>
            </w:r>
            <w:proofErr w:type="spellEnd"/>
            <w:r w:rsidRPr="006104AC">
              <w:rPr>
                <w:rFonts w:ascii="TH SarabunPSK" w:hAnsi="TH SarabunPSK" w:cs="TH SarabunPSK" w:hint="cs"/>
                <w:sz w:val="28"/>
                <w:szCs w:val="28"/>
                <w:cs/>
              </w:rPr>
              <w:t>สัมพันธ์</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40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อธิบายหลักการสร้างความสัมพันธ์ที่ดีในองค์กรและสังคม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วิเคราะห์ปัจจัยที่ส่งผลต่อความสัมพันธ์ระหว่างบุคคล</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ประยุกต์ใช้ทักษะการสื่อสารในการสร้างมนุ</w:t>
            </w:r>
            <w:proofErr w:type="spellStart"/>
            <w:r w:rsidRPr="006104AC">
              <w:rPr>
                <w:rFonts w:ascii="TH SarabunPSK" w:hAnsi="TH SarabunPSK" w:cs="TH SarabunPSK" w:hint="cs"/>
                <w:sz w:val="28"/>
                <w:szCs w:val="28"/>
                <w:cs/>
              </w:rPr>
              <w:t>ษย</w:t>
            </w:r>
            <w:proofErr w:type="spellEnd"/>
            <w:r w:rsidRPr="006104AC">
              <w:rPr>
                <w:rFonts w:ascii="TH SarabunPSK" w:hAnsi="TH SarabunPSK" w:cs="TH SarabunPSK" w:hint="cs"/>
                <w:sz w:val="28"/>
                <w:szCs w:val="28"/>
                <w:cs/>
              </w:rPr>
              <w:t>สัมพันธ์ที่ดี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F14C8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PLO4A, PLO4B, PLO4C</w:t>
            </w:r>
          </w:p>
        </w:tc>
      </w:tr>
      <w:tr w:rsidR="006104AC" w:rsidRPr="006104AC" w14:paraId="539F483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1DE58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GEBSO504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FA6AD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การพัฒนาศักยภาพมนุษย์และจิตวิทยาเชิงบวก</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E29AC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อธิบายหลักจิตวิทยาเชิงบวกในการพัฒนาตนเอง</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วิเคราะห์จุดแข็งและโอกาสในการเติบโตของตนเอง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วางแผนการพัฒนาศักยภาพโดยใช้หลักจิตวิทยาเชิงสร้างสรรค์</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5936F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PLO4C, PLO4E</w:t>
            </w:r>
          </w:p>
        </w:tc>
      </w:tr>
      <w:tr w:rsidR="006104AC" w:rsidRPr="006104AC" w14:paraId="13FE348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A1A08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GEBSO505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97FFE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พลเมืองดิจิทัล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414F3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อธิบายบทบาทและความรับผิดชอบของพลเมืองในโลกดิจิทัล</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ประเมินความปลอดภัยและจริยธรรมในการใช้งานเทคโนโลยี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ใช้เครื่องมือดิจิทัลในการมีส่วนร่วมทางสังคม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887BB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PLO1A, PLO4A, PLO4B</w:t>
            </w:r>
          </w:p>
        </w:tc>
      </w:tr>
      <w:tr w:rsidR="006104AC" w:rsidRPr="006104AC" w14:paraId="007AD3A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A32093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GEBSO506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986B9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วัฒนธรรมและเศรษฐกิจสร้างสรรค์</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63FC7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อธิบายแนวคิดและบทบาทของวัฒนธรรมในเศรษฐกิจสร้างสรรค์</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วิเคราะห์ศักยภาพท้องถิ่นในการพัฒนาสินค้า/บริการเชิงวัฒนธรรม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นำเสนอแนวคิดสร้างสรรค์ในการออกแบบกิจกรรมทางเศรษฐกิจ</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9F43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PLO4B, PLO4D</w:t>
            </w:r>
          </w:p>
        </w:tc>
      </w:tr>
      <w:tr w:rsidR="006104AC" w:rsidRPr="006104AC" w14:paraId="7D1463E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164FE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GEBSO507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0477D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ศาสตร์พระราชากับการพัฒนาที่ยั่งยืน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770C9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อธิบายหลักปรัชญาของเศรษฐกิจพอเพียงและศาสตร์พระราชา</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วิเคราะห์แนวคิดการพัฒนาแบบยั่งยืนในมิติต่าง ๆ</w:t>
            </w:r>
            <w:r w:rsidRPr="006104AC">
              <w:rPr>
                <w:rFonts w:ascii="TH SarabunPSK" w:hAnsi="TH SarabunPSK" w:cs="TH SarabunPSK" w:hint="cs"/>
                <w:sz w:val="28"/>
                <w:szCs w:val="28"/>
              </w:rPr>
              <w:br/>
            </w: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ประยุกต์แนวคิดกับการดำเนินชีวิตและการพัฒนาสังคม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2A1FD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PLO1G, PLO4A</w:t>
            </w:r>
          </w:p>
        </w:tc>
      </w:tr>
      <w:tr w:rsidR="006104AC" w:rsidRPr="006104AC" w14:paraId="55F0965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4A7FB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GEBSO508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12A30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จิตวิทยาการจัดการองค์การในโลกยุคใหม่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49CE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อธิบายแนวคิดจิตวิทยาในการบริหารจัดการองค์กร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วิเคราะห์ปัจจัยจูงใจและพฤติกรรมในที่ทำงาน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เสนอแนวทางเสริมสร้างวัฒนธรรมองค์กรที่สร้างสรรค์</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03481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PLO4A, PLO4C</w:t>
            </w:r>
          </w:p>
        </w:tc>
      </w:tr>
      <w:tr w:rsidR="006104AC" w:rsidRPr="006104AC" w14:paraId="0469615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9C412C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GEBSO509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10EBE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 xml:space="preserve">มนุษย์กับจริยธรรมในศตวรรษที่ </w:t>
            </w:r>
            <w:r w:rsidRPr="006104AC">
              <w:rPr>
                <w:rFonts w:ascii="TH SarabunPSK" w:hAnsi="TH SarabunPSK" w:cs="TH SarabunPSK" w:hint="cs"/>
                <w:sz w:val="28"/>
                <w:szCs w:val="28"/>
              </w:rPr>
              <w:t>21</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5E83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อธิบายหลักจริยธรรมและคุณธรรมในบริบทสังคมปัจจุบัน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วิเคราะห์สถานการณ์ทางจริยธรรมที่เกิดขึ้นในชีวิตจริง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ประเมินการตัดสินใจเชิงจริยธรรมอย่างมีเหตุผล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193DE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PLO1B, PLO4A, PLO4E</w:t>
            </w:r>
          </w:p>
        </w:tc>
      </w:tr>
      <w:tr w:rsidR="006104AC" w:rsidRPr="006104AC" w14:paraId="20BEEE2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9C777C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GEBSC301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4B0A3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เทคโนโลยีสารสนเทศที่จำเป็นในชีวิตประจำวัน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D3187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อธิบายแนวคิดพื้นฐานของเทคโนโลยีสารสนเทศในชีวิตประจำวัน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ใช้โปรแกรมหรือแอปพลิเคชันเพื่อแก้ปัญหาเบื้องต้น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ประเมินผลกระทบของเทคโนโลยีต่อสังคม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FB56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PLO1A, PLO3F, PLO4A</w:t>
            </w:r>
          </w:p>
        </w:tc>
      </w:tr>
      <w:tr w:rsidR="006104AC" w:rsidRPr="006104AC" w14:paraId="26D3CA2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7C3682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GEBSC302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F37B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มโนทัศน์และเทคนิคทางวิทยาศาสตร์สมัยใหม่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8882D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อธิบายหลักการทางวิทยาศาสตร์ในชีวิตประจำวัน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วิเคราะห์ข้อมูลหรือสถานการณ์ที่เกี่ยวข้องกับเทคโนโลยีสมัยใหม่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ประยุกต์ใช้ความรู้เพื่อเสนอแนวทางพัฒนาสังคม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10C14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PLO3C, PLO4D</w:t>
            </w:r>
          </w:p>
        </w:tc>
      </w:tr>
      <w:tr w:rsidR="006104AC" w:rsidRPr="006104AC" w14:paraId="3E2EC7A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5FE788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GEBSC303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62CEC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กระบวนการทางวิทยาศาสตร์เพื่อทำงานวิจัยและการสร้างนวัตกรรม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A2715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อธิบายขั้นตอนของกระบวนการวิจัยทางวิทยาศาสตร์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ออกแบบโครงร่างงานวิจัยเบื้องต้นอย่างเป็นระบบ</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ประเมินความถูกต้องของกระบวนการทดลองหรือแนวคิดนวัตกรรม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21AE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PLO2C, PLO3A, PLO4D</w:t>
            </w:r>
          </w:p>
        </w:tc>
      </w:tr>
      <w:tr w:rsidR="006104AC" w:rsidRPr="006104AC" w14:paraId="5892CB0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AEA3F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GEBSC304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D61BF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วิทยาศาสตร์เพื่อสุขภาพ</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FAD02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อธิบายหลักพื้นฐานเกี่ยวกับสุขภาพกายและจิต</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วิเคราะห์พฤติกรรมส่งผลต่อสุขภาพในระยะยาว</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วางแผนแนวทางการดูแลสุขภาพตนเอง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F6B4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PLO4A, PLO4C</w:t>
            </w:r>
          </w:p>
        </w:tc>
      </w:tr>
      <w:tr w:rsidR="006104AC" w:rsidRPr="006104AC" w14:paraId="2DC8BFA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845FC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GEBSC305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5C308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สิ่งแวดล้อมและการพัฒนาที่ยั่งยืน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BDE0C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อธิบายแนวคิดพื้นฐานเกี่ยวกับสิ่งแวดล้อมและการพัฒนาที่ยั่งยืน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วิเคราะห์ผลกระทบของกิจกรรมมนุษย์ต่อสิ่งแวดล้อม</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เสนอแนวทางการอนุรักษ์และใช้ทรัพยากรอย่างเหมาะสม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657F1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PLO1G, PLO4A, PLO4E</w:t>
            </w:r>
          </w:p>
        </w:tc>
      </w:tr>
      <w:tr w:rsidR="006104AC" w:rsidRPr="006104AC" w14:paraId="0ED05BA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96CB1D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GEBSC401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EFAAD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คณิตศาสตร์และสถิติในชีวิตประจำวัน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78A8A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ใช้คณิตศาสตร์พื้นฐานในการคำนวณสถานการณ์ทั่วไป</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วิเคราะห์ข้อมูลเชิงตัวเลขเพื่อประกอบการตัดสินใจ</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อธิบายผลลัพธ์เชิงตัวเลขอย่างมีเหตุผล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EA912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PLO2D, PLO3F</w:t>
            </w:r>
          </w:p>
        </w:tc>
      </w:tr>
      <w:tr w:rsidR="006104AC" w:rsidRPr="006104AC" w14:paraId="1571AA7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A596D4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GEBSC402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366C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สถิติและการวิเคราะห์ข้อมูลเบื้องต้น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4A125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อธิบายหลักการพื้นฐานของสถิติและการวิเคราะห์ข้อมูล</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ใช้เทคนิคสถิติเพื่อวิเคราะห์ชุดข้อมูลเบื้องต้น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นำเสนอผลลัพธ์จากการวิเคราะห์ข้อมูลอย่างถูกต้อง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AF7D9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PLO2D, PLO3F, PLO4D</w:t>
            </w:r>
          </w:p>
        </w:tc>
      </w:tr>
      <w:tr w:rsidR="006104AC" w:rsidRPr="006104AC" w14:paraId="3ECEE34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4A4D82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ENGCC301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04B92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เขียนแบบวิศวกรรม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40632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อ่านและตีความภาพเขียนแบบวิศวกรรมได้</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เขียนแบบด้วยมือและซอฟต์แวร์เบื้องต้นได้อย่างถูกต้อง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นำเสนอภาพแบบทางเทคนิคให้ผู้อื่นเข้าใจได้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29131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PLO1D, PLO3F, PLO4D</w:t>
            </w:r>
          </w:p>
        </w:tc>
      </w:tr>
      <w:tr w:rsidR="006104AC" w:rsidRPr="006104AC" w14:paraId="08904082"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1F1E6E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ENGCC304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34B43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การเขียนโปรแกรมคอมพิวเตอร์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1881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เขียนโปรแกรมโดยใช้โครงสร้างควบคุมพื้นฐานได้</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ออกแบบขั้นตอนวิธีแก้ปัญหาง่าย ๆ ได้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ใช้เครื่องมือพัฒนาโปรแกรม (</w:t>
            </w:r>
            <w:r w:rsidRPr="006104AC">
              <w:rPr>
                <w:rFonts w:ascii="TH SarabunPSK" w:hAnsi="TH SarabunPSK" w:cs="TH SarabunPSK" w:hint="cs"/>
                <w:sz w:val="28"/>
                <w:szCs w:val="28"/>
              </w:rPr>
              <w:t>IDE, Debugger)</w:t>
            </w:r>
            <w:r w:rsidRPr="006104AC">
              <w:rPr>
                <w:rFonts w:ascii="TH SarabunPSK" w:hAnsi="TH SarabunPSK" w:cs="TH SarabunPSK" w:hint="cs"/>
                <w:sz w:val="28"/>
                <w:szCs w:val="28"/>
              </w:rPr>
              <w:br/>
              <w:t xml:space="preserve">CLO4: </w:t>
            </w:r>
            <w:r w:rsidRPr="006104AC">
              <w:rPr>
                <w:rFonts w:ascii="TH SarabunPSK" w:hAnsi="TH SarabunPSK" w:cs="TH SarabunPSK" w:hint="cs"/>
                <w:sz w:val="28"/>
                <w:szCs w:val="28"/>
                <w:cs/>
              </w:rPr>
              <w:t>สื่อสารผลงานและทำงานกลุ่มได้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FE3DA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PLO2B, PLO2D, PLO3F, PLO4B, PLO4D</w:t>
            </w:r>
          </w:p>
        </w:tc>
      </w:tr>
      <w:tr w:rsidR="006104AC" w:rsidRPr="006104AC" w14:paraId="1F400FC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10772F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ENGEE105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D299B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การฝึกเบื้องต้นทางวิศวกรรม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5EEFF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ปฏิบัติงานพื้นฐานทางวิศวกรรมได้อย่างถูกต้อง</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ใช้เครื่องมือพื้นฐานในงานวิศวกรรมอย่างปลอดภัย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ทำงานร่วมกับผู้อื่นในลักษณะฝึกปฏิบัติได้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28E0A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PLO1D, PLO3F, PLO4C</w:t>
            </w:r>
          </w:p>
        </w:tc>
      </w:tr>
      <w:tr w:rsidR="006104AC" w:rsidRPr="006104AC" w14:paraId="47D3767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7A9672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ENGEE106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E84A8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เครื่องมือวัดและการวัดทางไฟฟ้า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7F9F1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อธิบายหลักการวัดและเครื่องมือวัดไฟฟ้าพื้นฐาน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ใช้งานเครื่องมือวัดในห้องปฏิบัติการได้ถูกต้อง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วิเคราะห์ผลการวัดและรายงานผลได้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06255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PLO2A, PLO3F, PLO4D</w:t>
            </w:r>
          </w:p>
        </w:tc>
      </w:tr>
      <w:tr w:rsidR="006104AC" w:rsidRPr="006104AC" w14:paraId="4ADB821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74706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ENGEE160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07CEB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อิเล็กทรอนิกส์วิศวกรรม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32DE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อธิบายหลักการทำงานของวงจรอิเล็กทรอนิกส์เบื้องต้น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วิเคราะห์วงจรอิเล็กทรอนิกส์ด้วยเครื่องมือคำนวณ</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ปฏิบัติการต่อวงจรและตรวจสอบผลลัพธ์ได้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40F4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PLO2A, PLO3F</w:t>
            </w:r>
          </w:p>
        </w:tc>
      </w:tr>
      <w:tr w:rsidR="006104AC" w:rsidRPr="006104AC" w14:paraId="06BD2AA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219AD8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ENGEE161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220AD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วงจรดิจิทัลและการออกแบบลอจิก</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0710A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อธิบายหลักการลอจิกดิจิทัลเบื้องต้น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ออกแบบและสร้างวงจรลอจิกพื้นฐาน</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วิเคราะห์และทดสอบฟังก์ชันของวงจรได้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15DC9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PLO2A, PLO2B, PLO3F</w:t>
            </w:r>
          </w:p>
        </w:tc>
      </w:tr>
      <w:tr w:rsidR="006104AC" w:rsidRPr="006104AC" w14:paraId="00C3302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2195A2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ENGEE501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A440B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วงจรไฟฟ้า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538F4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วิเคราะห์วงจรไฟฟ้าด้วยกฎของโอห์มและกฎของเคอร์</w:t>
            </w:r>
            <w:proofErr w:type="spellStart"/>
            <w:r w:rsidRPr="006104AC">
              <w:rPr>
                <w:rFonts w:ascii="TH SarabunPSK" w:hAnsi="TH SarabunPSK" w:cs="TH SarabunPSK" w:hint="cs"/>
                <w:sz w:val="28"/>
                <w:szCs w:val="28"/>
                <w:cs/>
              </w:rPr>
              <w:t>ชอฟฟ์</w:t>
            </w:r>
            <w:proofErr w:type="spellEnd"/>
            <w:r w:rsidRPr="006104AC">
              <w:rPr>
                <w:rFonts w:ascii="TH SarabunPSK" w:hAnsi="TH SarabunPSK" w:cs="TH SarabunPSK" w:hint="cs"/>
                <w:sz w:val="28"/>
                <w:szCs w:val="28"/>
              </w:rPr>
              <w:br/>
            </w:r>
            <w:r w:rsidRPr="006104AC">
              <w:rPr>
                <w:rFonts w:ascii="TH SarabunPSK" w:hAnsi="TH SarabunPSK" w:cs="TH SarabunPSK" w:hint="cs"/>
                <w:sz w:val="28"/>
                <w:szCs w:val="28"/>
              </w:rPr>
              <w:lastRenderedPageBreak/>
              <w:t xml:space="preserve">CLO2: </w:t>
            </w:r>
            <w:r w:rsidRPr="006104AC">
              <w:rPr>
                <w:rFonts w:ascii="TH SarabunPSK" w:hAnsi="TH SarabunPSK" w:cs="TH SarabunPSK" w:hint="cs"/>
                <w:sz w:val="28"/>
                <w:szCs w:val="28"/>
                <w:cs/>
              </w:rPr>
              <w:t>คำนวณปริมาณทางไฟฟ้าในวงจรแบบต่าง ๆ ได้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สื่อสารผลการวิเคราะห์และออกแบบวงจรไฟฟ้าเบื้องต้น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DB9F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PLO1C, PLO2A, PLO3F, PLO4D</w:t>
            </w:r>
          </w:p>
        </w:tc>
      </w:tr>
      <w:tr w:rsidR="006104AC" w:rsidRPr="006104AC" w14:paraId="2A237B0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B1A838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ENGEE502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500E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คณิตศาสตร์วิศวกรรมไฟฟ้า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71228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ประยุกต์คณิตศาสตร์ขั้นสูงในการแก้ปัญหาทางวิศวกรรม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วิเคราะห์ฟังก์ชัน ลาปลาซ และสัญญาณระบบได้</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เขียนและแก้สมการเชิงอนุพันธ์ที่เกี่ยวข้องกับระบบไฟฟ้า</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46186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PLO2D, PLO3F</w:t>
            </w:r>
          </w:p>
        </w:tc>
      </w:tr>
      <w:tr w:rsidR="006104AC" w:rsidRPr="006104AC" w14:paraId="42AE29F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33207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FUNMA110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26C0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แคลคูลัสมูลฐานสำหรับวิศวกร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A6EB6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อธิบายแนวคิดพื้นฐานของลิมิต อินทิกร</w:t>
            </w:r>
            <w:proofErr w:type="spellStart"/>
            <w:r w:rsidRPr="006104AC">
              <w:rPr>
                <w:rFonts w:ascii="TH SarabunPSK" w:hAnsi="TH SarabunPSK" w:cs="TH SarabunPSK" w:hint="cs"/>
                <w:sz w:val="28"/>
                <w:szCs w:val="28"/>
                <w:cs/>
              </w:rPr>
              <w:t>ัล</w:t>
            </w:r>
            <w:proofErr w:type="spellEnd"/>
            <w:r w:rsidRPr="006104AC">
              <w:rPr>
                <w:rFonts w:ascii="TH SarabunPSK" w:hAnsi="TH SarabunPSK" w:cs="TH SarabunPSK" w:hint="cs"/>
                <w:sz w:val="28"/>
                <w:szCs w:val="28"/>
                <w:cs/>
              </w:rPr>
              <w:t xml:space="preserve"> และอนุพันธ์</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แก้ปัญหาทางคณิตศาสตร์ด้วยเทคนิคแคลคูลัส</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ประยุกต์แคลคูลัสในบริบททางวิศวกรรมได้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A0FA4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PLO2D</w:t>
            </w:r>
          </w:p>
        </w:tc>
      </w:tr>
      <w:tr w:rsidR="006104AC" w:rsidRPr="006104AC" w14:paraId="1C65300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8BEC9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FUNMA111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FF9E1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แคลคูลัสประยุกต์สำหรับวิศวกร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5FC3C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ใช้เทคนิคอินทิกร</w:t>
            </w:r>
            <w:proofErr w:type="spellStart"/>
            <w:r w:rsidRPr="006104AC">
              <w:rPr>
                <w:rFonts w:ascii="TH SarabunPSK" w:hAnsi="TH SarabunPSK" w:cs="TH SarabunPSK" w:hint="cs"/>
                <w:sz w:val="28"/>
                <w:szCs w:val="28"/>
                <w:cs/>
              </w:rPr>
              <w:t>ัล</w:t>
            </w:r>
            <w:proofErr w:type="spellEnd"/>
            <w:r w:rsidRPr="006104AC">
              <w:rPr>
                <w:rFonts w:ascii="TH SarabunPSK" w:hAnsi="TH SarabunPSK" w:cs="TH SarabunPSK" w:hint="cs"/>
                <w:sz w:val="28"/>
                <w:szCs w:val="28"/>
                <w:cs/>
              </w:rPr>
              <w:t>ขั้นสูงกับปัญหาทางวิศวกรรม</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วิเคราะห์ปัญหาเชิงฟังก์ชันและแก้สมการทางคณิตศาสตร์</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สื่อสารผลการคำนวณด้วยเหตุผลและความถูกต้อง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6555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PLO2D, PLO4D</w:t>
            </w:r>
          </w:p>
        </w:tc>
      </w:tr>
      <w:tr w:rsidR="006104AC" w:rsidRPr="006104AC" w14:paraId="2A4B421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0F0E15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FUNSC115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02EF5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ฟิสิกส์มูลฐานสำหรับวิศวกร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A6051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อธิบายหลักการฟิสิกส์ที่เกี่ยวข้องกับกลศาสตร์ ไฟฟ้า และความร้อน</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วิเคราะห์ปัญหาโดยใช้หลักฟิสิกส์และการทดลอง</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สื่อสารผลการทดลองและการประยุกต์ใช้งาน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D838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PLO2C, PLO4D</w:t>
            </w:r>
          </w:p>
        </w:tc>
      </w:tr>
      <w:tr w:rsidR="006104AC" w:rsidRPr="006104AC" w14:paraId="7FD7DCB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433057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652D9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การสื่อสารข้อมูลและเครือข่าย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2329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อธิบายหลักการรับส่งข้อมูลในระบบเครือข่าย</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วิเคราะห์รูปแบบการสื่อสารและโปรโตคอลเครือข่าย</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ใช้อุปกรณ์เครือข่ายและโปรแกรมจำลองเบื้องต้น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ABFB6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PLO2B, PLO3F</w:t>
            </w:r>
          </w:p>
        </w:tc>
      </w:tr>
      <w:tr w:rsidR="006104AC" w:rsidRPr="006104AC" w14:paraId="12A9306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73ADA2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CEFDA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ความมั่นคงปลอดภัยของคอมพิวเตอร์และข้อมูล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E6BFF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อธิบายหลักการของความมั่นคงปลอดภัยทางคอมพิวเตอร์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วิเคราะห์ภัยคุกคามและแนวทางป้องกันระบบ</w:t>
            </w:r>
            <w:r w:rsidRPr="006104AC">
              <w:rPr>
                <w:rFonts w:ascii="TH SarabunPSK" w:hAnsi="TH SarabunPSK" w:cs="TH SarabunPSK" w:hint="cs"/>
                <w:sz w:val="28"/>
                <w:szCs w:val="28"/>
              </w:rPr>
              <w:br/>
              <w:t xml:space="preserve">CLO3: </w:t>
            </w:r>
            <w:r w:rsidRPr="006104AC">
              <w:rPr>
                <w:rFonts w:ascii="TH SarabunPSK" w:hAnsi="TH SarabunPSK" w:cs="TH SarabunPSK" w:hint="cs"/>
                <w:sz w:val="28"/>
                <w:szCs w:val="28"/>
                <w:cs/>
              </w:rPr>
              <w:t>ใช้เครื่องมือพื้นฐานด้านความปลอดภัย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5E888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PLO1A, PLO2A, PLO3F</w:t>
            </w:r>
          </w:p>
        </w:tc>
      </w:tr>
      <w:tr w:rsidR="006104AC" w:rsidRPr="006104AC" w14:paraId="2E0A27F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B305E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ENGCE113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F6865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การเตรียมโครงงานวิศวกรรมคอมพิวเตอร์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8CE1E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ระบุปัญหาหรือโจทย์วิจัยในขอบเขตวิศวกรรมคอมพิวเตอร์ได้</w:t>
            </w: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รวบรวม วิเคราะห์ และนำเสนอเอกสารที่เกี่ยวข้องกับโครงงานได้</w:t>
            </w: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วางแผนการดำเนินโครงงานเบื้องต้น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C3C93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PLO1E, PLO2C, PLO4D</w:t>
            </w:r>
          </w:p>
        </w:tc>
      </w:tr>
      <w:tr w:rsidR="006104AC" w:rsidRPr="006104AC" w14:paraId="5CBE988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AB9CA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ENGCE114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A654F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โครงงานวิศวกรรมคอมพิวเตอร์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56EF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พัฒนาและประยุกต์องค์ความรู้ในการสร้างโครงงาน</w:t>
            </w: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ดำเนินการและจัดการโครงการให้สำเร็จตามแผน</w:t>
            </w: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นำเสนอผลงานโครงงานได้อย่างมืออาชีพ</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4E527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PLO1D, PLO1F, PLO3E, PLO4D</w:t>
            </w:r>
          </w:p>
        </w:tc>
      </w:tr>
      <w:tr w:rsidR="006104AC" w:rsidRPr="006104AC" w14:paraId="3E9D077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EEC2E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ENGCE115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B7A01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สหกิจศึกษาทางวิศวกรรมคอมพิวเตอร์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20EDC3"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ปฏิบัติงานในสถานประกอบการจริงได้อย่างมีประสิทธิภาพ</w:t>
            </w:r>
          </w:p>
          <w:p w14:paraId="570A948C"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ประยุกต์ความรู้และทักษะทางวิศวกรรมในงานจริง</w:t>
            </w:r>
          </w:p>
          <w:p w14:paraId="7F853E1C" w14:textId="754E471A"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เขียนรายงานและนำเสนอผลการฝึกปฏิบัติได้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ACBB5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PLO1F, PLO3F, PLO4C, PLO4D</w:t>
            </w:r>
          </w:p>
        </w:tc>
      </w:tr>
      <w:tr w:rsidR="006104AC" w:rsidRPr="006104AC" w14:paraId="0D0352B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339BB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ENGCE116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EAC77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ฝึกงานทางวิศวกรรมคอมพิวเตอร์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58B037"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ฝึกปฏิบัติงานในหน่วยงานด้านวิศวกรรมคอมพิวเตอร์</w:t>
            </w:r>
          </w:p>
          <w:p w14:paraId="3F45D4D9"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ปรับตัวเข้าสู่สภาพแวดล้อมการทำงานจริงได้</w:t>
            </w:r>
          </w:p>
          <w:p w14:paraId="38F36C09" w14:textId="6F6CE2CD"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ประเมินและพัฒนาตนเองจากประสบการณ์ฝึกงาน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84718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PLO3E, PLO4C, PLO4E</w:t>
            </w:r>
          </w:p>
        </w:tc>
      </w:tr>
      <w:tr w:rsidR="006104AC" w:rsidRPr="006104AC" w14:paraId="642CA6E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388B25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ENGCE117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2F4DA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เขียนโปรแกรมสำหรับวิศวกรคอมพิวเตอร์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DAE8A"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ใช้แนวคิด </w:t>
            </w:r>
            <w:r w:rsidRPr="006104AC">
              <w:rPr>
                <w:rFonts w:ascii="TH SarabunPSK" w:hAnsi="TH SarabunPSK" w:cs="TH SarabunPSK" w:hint="cs"/>
                <w:sz w:val="28"/>
                <w:szCs w:val="28"/>
              </w:rPr>
              <w:t xml:space="preserve">OOP </w:t>
            </w:r>
            <w:r w:rsidRPr="006104AC">
              <w:rPr>
                <w:rFonts w:ascii="TH SarabunPSK" w:hAnsi="TH SarabunPSK" w:cs="TH SarabunPSK" w:hint="cs"/>
                <w:sz w:val="28"/>
                <w:szCs w:val="28"/>
                <w:cs/>
              </w:rPr>
              <w:t>ในการพัฒนาโปรแกรมได้</w:t>
            </w:r>
          </w:p>
          <w:p w14:paraId="04714EA4"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ออกแบบระบบโปรแกรมโดยใช้คลาสและวัตถุ</w:t>
            </w:r>
          </w:p>
          <w:p w14:paraId="560BEF9E"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ใช้เครื่องมือพัฒนาโปรแกรมระดับกลาง</w:t>
            </w:r>
          </w:p>
          <w:p w14:paraId="37C2345E" w14:textId="09E29F75"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CLO4: </w:t>
            </w:r>
            <w:r w:rsidRPr="006104AC">
              <w:rPr>
                <w:rFonts w:ascii="TH SarabunPSK" w:hAnsi="TH SarabunPSK" w:cs="TH SarabunPSK" w:hint="cs"/>
                <w:sz w:val="28"/>
                <w:szCs w:val="28"/>
                <w:cs/>
              </w:rPr>
              <w:t>ทำงานกลุ่มและสื่อสารผลการพัฒนาได้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5FBEE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PLO2B, PLO2C, PLO3F, PLO4D</w:t>
            </w:r>
          </w:p>
        </w:tc>
      </w:tr>
      <w:tr w:rsidR="006104AC" w:rsidRPr="006104AC" w14:paraId="6616608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00C8C3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ENGCE118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6CFE9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คณิตศาสตร์</w:t>
            </w:r>
            <w:proofErr w:type="spellStart"/>
            <w:r w:rsidRPr="006104AC">
              <w:rPr>
                <w:rFonts w:ascii="TH SarabunPSK" w:hAnsi="TH SarabunPSK" w:cs="TH SarabunPSK" w:hint="cs"/>
                <w:sz w:val="28"/>
                <w:szCs w:val="28"/>
                <w:cs/>
              </w:rPr>
              <w:t>ดิสค</w:t>
            </w:r>
            <w:proofErr w:type="spellEnd"/>
            <w:r w:rsidRPr="006104AC">
              <w:rPr>
                <w:rFonts w:ascii="TH SarabunPSK" w:hAnsi="TH SarabunPSK" w:cs="TH SarabunPSK" w:hint="cs"/>
                <w:sz w:val="28"/>
                <w:szCs w:val="28"/>
                <w:cs/>
              </w:rPr>
              <w:t>รีตสำหรับวิศวกรรมคอมพิวเตอร์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C9FFF9"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อธิบายพื้นฐานของคณิตศาสตร์เชิงเซตและตรรกะ</w:t>
            </w:r>
          </w:p>
          <w:p w14:paraId="1661435D" w14:textId="2C6214F0"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ใช้กราฟและทฤษฎีจำนวนในงานวิศวกรรม</w:t>
            </w:r>
          </w:p>
          <w:p w14:paraId="1C6EC490" w14:textId="22F46F5F"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วิเคราะห์ปัญหาด้วยการใช้สูตรและความสัมพันธ์</w:t>
            </w:r>
            <w:proofErr w:type="spellStart"/>
            <w:r w:rsidRPr="006104AC">
              <w:rPr>
                <w:rFonts w:ascii="TH SarabunPSK" w:hAnsi="TH SarabunPSK" w:cs="TH SarabunPSK" w:hint="cs"/>
                <w:sz w:val="28"/>
                <w:szCs w:val="28"/>
                <w:cs/>
              </w:rPr>
              <w:t>ดิสค</w:t>
            </w:r>
            <w:proofErr w:type="spellEnd"/>
            <w:r w:rsidRPr="006104AC">
              <w:rPr>
                <w:rFonts w:ascii="TH SarabunPSK" w:hAnsi="TH SarabunPSK" w:cs="TH SarabunPSK" w:hint="cs"/>
                <w:sz w:val="28"/>
                <w:szCs w:val="28"/>
                <w:cs/>
              </w:rPr>
              <w:t>รีต</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77918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PLO2B, PLO2D</w:t>
            </w:r>
          </w:p>
        </w:tc>
      </w:tr>
      <w:tr w:rsidR="006104AC" w:rsidRPr="006104AC" w14:paraId="6185EBC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82D4C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ENGCE119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29515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ความน่าจะเป็นและสถิติในงานวิศวกรรม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F3FF18"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ใช้แนวคิดความน่าจะเป็นในการวิเคราะห์เหตุการณ์</w:t>
            </w:r>
          </w:p>
          <w:p w14:paraId="3298E3BA"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ใช้สถิติเชิงพรรณนาและอ้างอิงในการวิเคราะห์ข้อมูล</w:t>
            </w:r>
          </w:p>
          <w:p w14:paraId="45229D9F" w14:textId="318E13C3"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ประเมินความน่าเชื่อถือของผลลัพธ์จากข้อมูล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05B1E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PLO2D, PLO3F, PLO4D</w:t>
            </w:r>
          </w:p>
        </w:tc>
      </w:tr>
      <w:tr w:rsidR="006104AC" w:rsidRPr="006104AC" w14:paraId="18A5CA8F"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9B28EA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ENGCE120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85FD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งานฝึกพื้นฐานทางวิศวกรรมคอมพิวเตอร์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80DA86"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ใช้เครื่องมือและโปรแกรมพื้นฐานที่จำเป็นในงานคอมพิวเตอร์</w:t>
            </w:r>
          </w:p>
          <w:p w14:paraId="4256A8B6"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ปฏิบัติการพื้นฐานในการประกอบ ติดตั้ง หรือทดสอบระบบ</w:t>
            </w:r>
          </w:p>
          <w:p w14:paraId="7C21582D" w14:textId="024C4098"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ปฏิบัติตามระเบียบ ความปลอดภัย และทำงานเป็นทีมได้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40A27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PLO1D, PLO3F, PLO4C</w:t>
            </w:r>
          </w:p>
        </w:tc>
      </w:tr>
      <w:tr w:rsidR="006104AC" w:rsidRPr="006104AC" w14:paraId="28A18A5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B58982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ENGCE121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D2FA7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โครงสร้างและสถาปัตยกรรมคอมพิวเตอร์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8D5DE0"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อธิบายการทำงานของระบบคอมพิวเตอร์ระดับฮาร์ดแวร์</w:t>
            </w:r>
          </w:p>
          <w:p w14:paraId="15276BE5"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วิเคราะห์โครงสร้างของ </w:t>
            </w:r>
            <w:r w:rsidRPr="006104AC">
              <w:rPr>
                <w:rFonts w:ascii="TH SarabunPSK" w:hAnsi="TH SarabunPSK" w:cs="TH SarabunPSK" w:hint="cs"/>
                <w:sz w:val="28"/>
                <w:szCs w:val="28"/>
              </w:rPr>
              <w:t xml:space="preserve">CPU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memory</w:t>
            </w:r>
          </w:p>
          <w:p w14:paraId="38DECA2C" w14:textId="085738B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เขียนแผนผังและอธิบายภาพรวมสถาปัตยกรรมระบบได้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FEBCE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PLO1C, PLO2A, PLO3F, PLO4D</w:t>
            </w:r>
          </w:p>
        </w:tc>
      </w:tr>
      <w:tr w:rsidR="006104AC" w:rsidRPr="006104AC" w14:paraId="74C0754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845DE3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ENGCE122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6AA1F3" w14:textId="77777777" w:rsidR="006104AC" w:rsidRPr="006104AC" w:rsidRDefault="006104AC" w:rsidP="00ED3517">
            <w:pPr>
              <w:rPr>
                <w:rFonts w:ascii="TH SarabunPSK" w:hAnsi="TH SarabunPSK" w:cs="TH SarabunPSK" w:hint="cs"/>
                <w:sz w:val="28"/>
                <w:szCs w:val="28"/>
              </w:rPr>
            </w:pPr>
            <w:proofErr w:type="spellStart"/>
            <w:r w:rsidRPr="006104AC">
              <w:rPr>
                <w:rFonts w:ascii="TH SarabunPSK" w:hAnsi="TH SarabunPSK" w:cs="TH SarabunPSK" w:hint="cs"/>
                <w:sz w:val="28"/>
                <w:szCs w:val="28"/>
                <w:cs/>
              </w:rPr>
              <w:t>ไม</w:t>
            </w:r>
            <w:proofErr w:type="spellEnd"/>
            <w:r w:rsidRPr="006104AC">
              <w:rPr>
                <w:rFonts w:ascii="TH SarabunPSK" w:hAnsi="TH SarabunPSK" w:cs="TH SarabunPSK" w:hint="cs"/>
                <w:sz w:val="28"/>
                <w:szCs w:val="28"/>
                <w:cs/>
              </w:rPr>
              <w:t>โคร</w:t>
            </w:r>
            <w:proofErr w:type="spellStart"/>
            <w:r w:rsidRPr="006104AC">
              <w:rPr>
                <w:rFonts w:ascii="TH SarabunPSK" w:hAnsi="TH SarabunPSK" w:cs="TH SarabunPSK" w:hint="cs"/>
                <w:sz w:val="28"/>
                <w:szCs w:val="28"/>
                <w:cs/>
              </w:rPr>
              <w:t>โพรเซสเซอร์</w:t>
            </w:r>
            <w:proofErr w:type="spellEnd"/>
            <w:r w:rsidRPr="006104AC">
              <w:rPr>
                <w:rFonts w:ascii="TH SarabunPSK" w:hAnsi="TH SarabunPSK" w:cs="TH SarabunPSK" w:hint="cs"/>
                <w:sz w:val="28"/>
                <w:szCs w:val="28"/>
                <w:cs/>
              </w:rPr>
              <w:t>และการอินเตอร์</w:t>
            </w:r>
            <w:proofErr w:type="spellStart"/>
            <w:r w:rsidRPr="006104AC">
              <w:rPr>
                <w:rFonts w:ascii="TH SarabunPSK" w:hAnsi="TH SarabunPSK" w:cs="TH SarabunPSK" w:hint="cs"/>
                <w:sz w:val="28"/>
                <w:szCs w:val="28"/>
                <w:cs/>
              </w:rPr>
              <w:t>เฟส</w:t>
            </w:r>
            <w:proofErr w:type="spellEnd"/>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E404D8"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อธิบายการทำงานของ</w:t>
            </w:r>
            <w:proofErr w:type="spellStart"/>
            <w:r w:rsidRPr="006104AC">
              <w:rPr>
                <w:rFonts w:ascii="TH SarabunPSK" w:hAnsi="TH SarabunPSK" w:cs="TH SarabunPSK" w:hint="cs"/>
                <w:sz w:val="28"/>
                <w:szCs w:val="28"/>
                <w:cs/>
              </w:rPr>
              <w:t>ไมโครโปรเซสเซอร์</w:t>
            </w:r>
            <w:proofErr w:type="spellEnd"/>
          </w:p>
          <w:p w14:paraId="0CC95E50"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เขียนโปรแกรมควบคุม </w:t>
            </w:r>
            <w:r w:rsidRPr="006104AC">
              <w:rPr>
                <w:rFonts w:ascii="TH SarabunPSK" w:hAnsi="TH SarabunPSK" w:cs="TH SarabunPSK" w:hint="cs"/>
                <w:sz w:val="28"/>
                <w:szCs w:val="28"/>
              </w:rPr>
              <w:t xml:space="preserve">I/O </w:t>
            </w:r>
            <w:r w:rsidRPr="006104AC">
              <w:rPr>
                <w:rFonts w:ascii="TH SarabunPSK" w:hAnsi="TH SarabunPSK" w:cs="TH SarabunPSK" w:hint="cs"/>
                <w:sz w:val="28"/>
                <w:szCs w:val="28"/>
                <w:cs/>
              </w:rPr>
              <w:t>พื้นฐานได้</w:t>
            </w:r>
          </w:p>
          <w:p w14:paraId="14D3A313" w14:textId="5D9A8ABD"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ทดลองเชื่อมต่ออุปกรณ์ภายนอกกับ </w:t>
            </w:r>
            <w:r w:rsidRPr="006104AC">
              <w:rPr>
                <w:rFonts w:ascii="TH SarabunPSK" w:hAnsi="TH SarabunPSK" w:cs="TH SarabunPSK" w:hint="cs"/>
                <w:sz w:val="28"/>
                <w:szCs w:val="28"/>
              </w:rPr>
              <w:t xml:space="preserve">MCU </w:t>
            </w:r>
            <w:r w:rsidRPr="006104AC">
              <w:rPr>
                <w:rFonts w:ascii="TH SarabunPSK" w:hAnsi="TH SarabunPSK" w:cs="TH SarabunPSK" w:hint="cs"/>
                <w:sz w:val="28"/>
                <w:szCs w:val="28"/>
                <w:cs/>
              </w:rPr>
              <w:t>ได้อย่างถูกต้อง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23C16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PLO1D, PLO2A, PLO3F</w:t>
            </w:r>
          </w:p>
        </w:tc>
      </w:tr>
      <w:tr w:rsidR="006104AC" w:rsidRPr="006104AC" w14:paraId="34A5B8E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65FCFE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ENGCE123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B6AF4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ระบบสมองกลฝังตัวและอินเทอร์เน็ตในทุกสรรพสิ่ง</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60F64D"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 </w:t>
            </w:r>
            <w:r w:rsidRPr="006104AC">
              <w:rPr>
                <w:rFonts w:ascii="TH SarabunPSK" w:hAnsi="TH SarabunPSK" w:cs="TH SarabunPSK" w:hint="cs"/>
                <w:sz w:val="28"/>
                <w:szCs w:val="28"/>
              </w:rPr>
              <w:t xml:space="preserve">embedded system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IoT</w:t>
            </w:r>
          </w:p>
          <w:p w14:paraId="15D46822"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เขียนโปรแกรมสำหรับระบบฝังตัวเบื้องต้น</w:t>
            </w:r>
          </w:p>
          <w:p w14:paraId="1F6FD82B" w14:textId="46D5DEE2"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ออกแบบระบบ </w:t>
            </w:r>
            <w:r w:rsidRPr="006104AC">
              <w:rPr>
                <w:rFonts w:ascii="TH SarabunPSK" w:hAnsi="TH SarabunPSK" w:cs="TH SarabunPSK" w:hint="cs"/>
                <w:sz w:val="28"/>
                <w:szCs w:val="28"/>
              </w:rPr>
              <w:t xml:space="preserve">IoT </w:t>
            </w:r>
            <w:r w:rsidRPr="006104AC">
              <w:rPr>
                <w:rFonts w:ascii="TH SarabunPSK" w:hAnsi="TH SarabunPSK" w:cs="TH SarabunPSK" w:hint="cs"/>
                <w:sz w:val="28"/>
                <w:szCs w:val="28"/>
                <w:cs/>
              </w:rPr>
              <w:t>ที่เชื่อมโยงกับอุปกรณ์จริงได้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C4B02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PLO1D, PLO3A, PLO3C, PLO3F</w:t>
            </w:r>
          </w:p>
        </w:tc>
      </w:tr>
      <w:tr w:rsidR="006104AC" w:rsidRPr="006104AC" w14:paraId="473E6DE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4B36AB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ENGCE124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2689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โครงสร้างข้อมูลและขั้นตอนวิธี</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247D3B"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อธิบายและออกแบบโครงสร้างข้อมูลพื้นฐาน</w:t>
            </w:r>
          </w:p>
          <w:p w14:paraId="389361A3"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วิเคราะห์อัลกอริทึมสำหรับการแก้ปัญหา</w:t>
            </w:r>
          </w:p>
          <w:p w14:paraId="17434ED6" w14:textId="26E4F4E3"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ประเมินประสิทธิภาพของขั้นตอนวิธี</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34236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PLO2B, PLO2C, PLO2D</w:t>
            </w:r>
          </w:p>
        </w:tc>
      </w:tr>
      <w:tr w:rsidR="006104AC" w:rsidRPr="006104AC" w14:paraId="319A1DB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0BD23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ENGCE125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8CA63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ระบบปฏิบัติการ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F19CA"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อธิบายหน้าที่และองค์ประกอบของระบบปฏิบัติการ</w:t>
            </w:r>
          </w:p>
          <w:p w14:paraId="2100457F"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วิเคราะห์การจัดการ </w:t>
            </w:r>
            <w:r w:rsidRPr="006104AC">
              <w:rPr>
                <w:rFonts w:ascii="TH SarabunPSK" w:hAnsi="TH SarabunPSK" w:cs="TH SarabunPSK" w:hint="cs"/>
                <w:sz w:val="28"/>
                <w:szCs w:val="28"/>
              </w:rPr>
              <w:t xml:space="preserve">process, memory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file system</w:t>
            </w:r>
          </w:p>
          <w:p w14:paraId="17D1F0E4" w14:textId="1F2D1EB8"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ทดลองใช้งาน </w:t>
            </w:r>
            <w:r w:rsidRPr="006104AC">
              <w:rPr>
                <w:rFonts w:ascii="TH SarabunPSK" w:hAnsi="TH SarabunPSK" w:cs="TH SarabunPSK" w:hint="cs"/>
                <w:sz w:val="28"/>
                <w:szCs w:val="28"/>
              </w:rPr>
              <w:t xml:space="preserve">shell command </w:t>
            </w:r>
            <w:r w:rsidRPr="006104AC">
              <w:rPr>
                <w:rFonts w:ascii="TH SarabunPSK" w:hAnsi="TH SarabunPSK" w:cs="TH SarabunPSK" w:hint="cs"/>
                <w:sz w:val="28"/>
                <w:szCs w:val="28"/>
                <w:cs/>
              </w:rPr>
              <w:t>และวิเคราะห์ผลได้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130B0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PLO2B, PLO3F, PLO4D</w:t>
            </w:r>
          </w:p>
        </w:tc>
      </w:tr>
      <w:tr w:rsidR="006104AC" w:rsidRPr="006104AC" w14:paraId="25FB934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0722AE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ENGCE126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5AA3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ระบบฐานข้อมูล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48DE85"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ออกแบบฐานข้อมูลเชิงสัมพันธ์และเขียน </w:t>
            </w:r>
            <w:r w:rsidRPr="006104AC">
              <w:rPr>
                <w:rFonts w:ascii="TH SarabunPSK" w:hAnsi="TH SarabunPSK" w:cs="TH SarabunPSK" w:hint="cs"/>
                <w:sz w:val="28"/>
                <w:szCs w:val="28"/>
              </w:rPr>
              <w:t>ER Diagram</w:t>
            </w:r>
          </w:p>
          <w:p w14:paraId="39A827A0"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เขียนคำสั่ง </w:t>
            </w:r>
            <w:r w:rsidRPr="006104AC">
              <w:rPr>
                <w:rFonts w:ascii="TH SarabunPSK" w:hAnsi="TH SarabunPSK" w:cs="TH SarabunPSK" w:hint="cs"/>
                <w:sz w:val="28"/>
                <w:szCs w:val="28"/>
              </w:rPr>
              <w:t xml:space="preserve">SQL </w:t>
            </w:r>
            <w:r w:rsidRPr="006104AC">
              <w:rPr>
                <w:rFonts w:ascii="TH SarabunPSK" w:hAnsi="TH SarabunPSK" w:cs="TH SarabunPSK" w:hint="cs"/>
                <w:sz w:val="28"/>
                <w:szCs w:val="28"/>
                <w:cs/>
              </w:rPr>
              <w:t>พื้นฐานเพื่อจัดการข้อมูล</w:t>
            </w:r>
          </w:p>
          <w:p w14:paraId="23BF5A25" w14:textId="518D6D55"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พัฒนาแอปพลิเคชันที่เชื่อมโยงกับฐานข้อมูลได้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206C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PLO2D, PLO3F, PLO4D</w:t>
            </w:r>
          </w:p>
        </w:tc>
      </w:tr>
      <w:tr w:rsidR="006104AC" w:rsidRPr="006104AC" w14:paraId="76F4AC4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F4DFC7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ENGCE127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DB036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การวิเคราะห์และออกแบบระบบ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B03026"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วิเคราะห์ความต้องการของผู้ใช้และระบบ</w:t>
            </w:r>
          </w:p>
          <w:p w14:paraId="24FB86FF"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ออกแบบระบบโดยใช้ </w:t>
            </w:r>
            <w:r w:rsidRPr="006104AC">
              <w:rPr>
                <w:rFonts w:ascii="TH SarabunPSK" w:hAnsi="TH SarabunPSK" w:cs="TH SarabunPSK" w:hint="cs"/>
                <w:sz w:val="28"/>
                <w:szCs w:val="28"/>
              </w:rPr>
              <w:t xml:space="preserve">DFD, UML, </w:t>
            </w:r>
            <w:r w:rsidRPr="006104AC">
              <w:rPr>
                <w:rFonts w:ascii="TH SarabunPSK" w:hAnsi="TH SarabunPSK" w:cs="TH SarabunPSK" w:hint="cs"/>
                <w:sz w:val="28"/>
                <w:szCs w:val="28"/>
                <w:cs/>
              </w:rPr>
              <w:t>และแบบจำลองอื่น ๆ</w:t>
            </w:r>
          </w:p>
          <w:p w14:paraId="461E334D" w14:textId="6C34144C"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ประเมินความเป็นไปได้และนำเสนอระบบต้นแบบ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A2E33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PLO1E, PLO2C, PLO4D</w:t>
            </w:r>
          </w:p>
        </w:tc>
      </w:tr>
      <w:tr w:rsidR="006104AC" w:rsidRPr="006104AC" w14:paraId="406526F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82B33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ENGCE128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22AD2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เตรียมเข้าสู่สถานประกอบการทางวิศวกรรมคอมพิวเตอร์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0992F2"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เตรียมความพร้อมด้านทักษะการสมัครงาน</w:t>
            </w:r>
          </w:p>
          <w:p w14:paraId="2068D418"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ปฏิบัติตนเหมาะสมกับวัฒนธรรมองค์กร</w:t>
            </w:r>
          </w:p>
          <w:p w14:paraId="155ABA3F" w14:textId="045733BF"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สื่อสารอย่างมีประสิทธิภาพในสภาพแวดล้อมวิชาชีพ</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A7B20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PLO4B, PLO4C, PLO4D</w:t>
            </w:r>
          </w:p>
        </w:tc>
      </w:tr>
      <w:tr w:rsidR="006104AC" w:rsidRPr="006104AC" w14:paraId="2BFFBE3E"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94673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ENGCE200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4947A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การออกแบบระบบดิจิทัล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B4EACF"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อธิบายแนวคิดการออกแบบระบบดิจิทัล</w:t>
            </w:r>
          </w:p>
          <w:p w14:paraId="29554FB6"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สร้างและทดสอบวงจรดิจิทัลโดยใช้ซอฟต์แวร์หรืออุปกรณ์จริง</w:t>
            </w:r>
          </w:p>
          <w:p w14:paraId="694ED038" w14:textId="51A1054E"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วิเคราะห์ผลลัพธ์และปรับปรุงการออกแบบ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96EC9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PLO2A, PLO2B, PLO3F</w:t>
            </w:r>
          </w:p>
        </w:tc>
      </w:tr>
      <w:tr w:rsidR="006104AC" w:rsidRPr="006104AC" w14:paraId="7E67198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D32126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ENGCE400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F82CD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ปัญญาประดิษฐ์และการเรียนรู้ของเครื่องเบื้องต้น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A712EF"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 </w:t>
            </w:r>
            <w:r w:rsidRPr="006104AC">
              <w:rPr>
                <w:rFonts w:ascii="TH SarabunPSK" w:hAnsi="TH SarabunPSK" w:cs="TH SarabunPSK" w:hint="cs"/>
                <w:sz w:val="28"/>
                <w:szCs w:val="28"/>
              </w:rPr>
              <w:t xml:space="preserve">AI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Machine Learning</w:t>
            </w:r>
          </w:p>
          <w:p w14:paraId="74B221FA"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สร้างโมเดล </w:t>
            </w:r>
            <w:r w:rsidRPr="006104AC">
              <w:rPr>
                <w:rFonts w:ascii="TH SarabunPSK" w:hAnsi="TH SarabunPSK" w:cs="TH SarabunPSK" w:hint="cs"/>
                <w:sz w:val="28"/>
                <w:szCs w:val="28"/>
              </w:rPr>
              <w:t xml:space="preserve">ML </w:t>
            </w:r>
            <w:r w:rsidRPr="006104AC">
              <w:rPr>
                <w:rFonts w:ascii="TH SarabunPSK" w:hAnsi="TH SarabunPSK" w:cs="TH SarabunPSK" w:hint="cs"/>
                <w:sz w:val="28"/>
                <w:szCs w:val="28"/>
                <w:cs/>
              </w:rPr>
              <w:t>เบื้องต้นโดยใช้เครื่องมือสำเร็จรูป</w:t>
            </w:r>
          </w:p>
          <w:p w14:paraId="4FDD1BE1" w14:textId="1D8E3C75"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วิเคราะห์ผลและนำเสนอข้อเสนอแนะจากโมเดล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83768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PLO3A, PLO3C, PLO4D</w:t>
            </w:r>
          </w:p>
        </w:tc>
      </w:tr>
      <w:tr w:rsidR="006104AC" w:rsidRPr="006104AC" w14:paraId="6CB0CB8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44BD71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8869D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เครือข่ายคอมพิวเตอร์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37A815"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อธิบายองค์ประกอบของระบบเครือข่ายคอมพิวเตอร์</w:t>
            </w:r>
          </w:p>
          <w:p w14:paraId="7610066A"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วิเคราะห์การทำงานของโปรโตคอลและอุปกรณ์เครือข่าย</w:t>
            </w:r>
          </w:p>
          <w:p w14:paraId="18517C68" w14:textId="043811D0"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ออกแบบและจำลองระบบเครือข่ายเบื้องต้น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1E5BB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PLO3A, PLO3F</w:t>
            </w:r>
          </w:p>
        </w:tc>
      </w:tr>
      <w:tr w:rsidR="006104AC" w:rsidRPr="006104AC" w14:paraId="749DD94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57CCA4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ENGCE130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69676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การติดตั้งและบำรุงรักษาสายสัญญาณเครือข่ายคอมพิวเตอร์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65D00"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อธิบายประเภทของสายสัญญาณและมาตรฐานการติดตั้ง</w:t>
            </w:r>
          </w:p>
          <w:p w14:paraId="6BAD7A13"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ปฏิบัติงานติดตั้งสายสัญญาณตามคู่มือและมาตรฐาน</w:t>
            </w:r>
          </w:p>
          <w:p w14:paraId="79B0B12F" w14:textId="1ACAA876"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ทดสอบและตรวจสอบความผิดปกติของสายสัญญาณได้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8A3EF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PLO1D, PLO3F, PLO4C</w:t>
            </w:r>
          </w:p>
        </w:tc>
      </w:tr>
      <w:tr w:rsidR="006104AC" w:rsidRPr="006104AC" w14:paraId="52F2E5F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6A4587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ENGCE131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E1F25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การสื่อสารเชิงดิจิทัล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A513F9"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อธิบายพื้นฐานของการส่งข้อมูลแบบดิจิทัล</w:t>
            </w:r>
          </w:p>
          <w:p w14:paraId="6DEAE101" w14:textId="66C6D9F9"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วิเคราะห์สัญญาณ การเข้ารหัส และการมอดูเลต</w:t>
            </w:r>
          </w:p>
          <w:p w14:paraId="7C1AE724" w14:textId="7931287B"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ทดลองและเปรียบเทียบผลการสื่อสารแบบต่าง ๆ</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2253B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PLO2D, PLO3F</w:t>
            </w:r>
          </w:p>
        </w:tc>
      </w:tr>
      <w:tr w:rsidR="006104AC" w:rsidRPr="006104AC" w14:paraId="22F0294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B6CA43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ENGCE133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E5E03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การวัดทดสอบและประเมินประสิทธิภาพของระบบเครือข่าย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A88196"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ใช้เครื่องมือทดสอบระบบเครือข่ายได้</w:t>
            </w:r>
          </w:p>
          <w:p w14:paraId="5E7A455E" w14:textId="13C4100D"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วิเคราะห์ผลการทดสอบด้านความเร็วและความเสถียร</w:t>
            </w:r>
          </w:p>
          <w:p w14:paraId="0AD7D4A9" w14:textId="58FC3496"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เขียนรายงานการวัดประสิทธิภาพของระบบเครือข่าย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0604B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PLO3F, PLO4D</w:t>
            </w:r>
          </w:p>
        </w:tc>
      </w:tr>
      <w:tr w:rsidR="006104AC" w:rsidRPr="006104AC" w14:paraId="0F74BB5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26CCDE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ENGCE134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4F95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การรักษาความปลอดภัยบนระบบเครือข่าย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CB336C"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อธิบายหลักการรักษาความปลอดภัยในระดับเครือข่าย</w:t>
            </w:r>
          </w:p>
          <w:p w14:paraId="1D38E14D" w14:textId="2A28016B"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ระบุความเสี่ยงและวิเคราะห์ภัยคุกคามด้านเครือข่าย</w:t>
            </w:r>
          </w:p>
          <w:p w14:paraId="4C7DEB80" w14:textId="5280408A"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ติดตั้งและกำหนดค่าการป้องกันพื้นฐานได้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C05B2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PLO1A, PLO2A, PLO3F</w:t>
            </w:r>
          </w:p>
        </w:tc>
      </w:tr>
      <w:tr w:rsidR="006104AC" w:rsidRPr="006104AC" w14:paraId="4590769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C447F0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ENGCE135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C9274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การออกแบบและวางแผนการจัดการระบบเครือข่าย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9B93C4"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อธิบายแนวคิดการวางแผนและออกแบบระบบเครือข่ายองค์กร</w:t>
            </w:r>
          </w:p>
          <w:p w14:paraId="68211AB4" w14:textId="590A48E6"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topology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 xml:space="preserve">IP addressing scheme </w:t>
            </w:r>
            <w:r w:rsidRPr="006104AC">
              <w:rPr>
                <w:rFonts w:ascii="TH SarabunPSK" w:hAnsi="TH SarabunPSK" w:cs="TH SarabunPSK" w:hint="cs"/>
                <w:sz w:val="28"/>
                <w:szCs w:val="28"/>
                <w:cs/>
              </w:rPr>
              <w:t>ได้</w:t>
            </w:r>
          </w:p>
          <w:p w14:paraId="51F38C94" w14:textId="1D809000"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นำเสนอแผนการติดตั้งและบริหารจัดการระบบเครือข่าย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64EAC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PLO1D, PLO2C, PLO3A, PLO4D</w:t>
            </w:r>
          </w:p>
        </w:tc>
      </w:tr>
      <w:tr w:rsidR="006104AC" w:rsidRPr="006104AC" w14:paraId="48EA413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221661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ENGCE136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55D91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การใช้งานเครือข่ายโดยกำหนดจากซอฟต์แวร์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22F0B"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อธิบายแนวคิดของ </w:t>
            </w:r>
            <w:r w:rsidRPr="006104AC">
              <w:rPr>
                <w:rFonts w:ascii="TH SarabunPSK" w:hAnsi="TH SarabunPSK" w:cs="TH SarabunPSK" w:hint="cs"/>
                <w:sz w:val="28"/>
                <w:szCs w:val="28"/>
              </w:rPr>
              <w:t xml:space="preserve">SDN </w:t>
            </w:r>
            <w:r w:rsidRPr="006104AC">
              <w:rPr>
                <w:rFonts w:ascii="TH SarabunPSK" w:hAnsi="TH SarabunPSK" w:cs="TH SarabunPSK" w:hint="cs"/>
                <w:sz w:val="28"/>
                <w:szCs w:val="28"/>
                <w:cs/>
              </w:rPr>
              <w:t>และโครงสร้างพื้นฐาน</w:t>
            </w:r>
          </w:p>
          <w:p w14:paraId="0EB307B1" w14:textId="053AC9F3"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ติดตั้งและกำหนดค่าระบบ </w:t>
            </w:r>
            <w:r w:rsidRPr="006104AC">
              <w:rPr>
                <w:rFonts w:ascii="TH SarabunPSK" w:hAnsi="TH SarabunPSK" w:cs="TH SarabunPSK" w:hint="cs"/>
                <w:sz w:val="28"/>
                <w:szCs w:val="28"/>
              </w:rPr>
              <w:t xml:space="preserve">SDN </w:t>
            </w:r>
            <w:r w:rsidRPr="006104AC">
              <w:rPr>
                <w:rFonts w:ascii="TH SarabunPSK" w:hAnsi="TH SarabunPSK" w:cs="TH SarabunPSK" w:hint="cs"/>
                <w:sz w:val="28"/>
                <w:szCs w:val="28"/>
                <w:cs/>
              </w:rPr>
              <w:t>เบื้องต้น</w:t>
            </w:r>
          </w:p>
          <w:p w14:paraId="067640AB" w14:textId="3D80BBD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 xml:space="preserve">CLO3: </w:t>
            </w:r>
            <w:r w:rsidRPr="006104AC">
              <w:rPr>
                <w:rFonts w:ascii="TH SarabunPSK" w:hAnsi="TH SarabunPSK" w:cs="TH SarabunPSK" w:hint="cs"/>
                <w:sz w:val="28"/>
                <w:szCs w:val="28"/>
                <w:cs/>
              </w:rPr>
              <w:t xml:space="preserve">วิเคราะห์ความแตกต่างระหว่างระบบ </w:t>
            </w:r>
            <w:r w:rsidRPr="006104AC">
              <w:rPr>
                <w:rFonts w:ascii="TH SarabunPSK" w:hAnsi="TH SarabunPSK" w:cs="TH SarabunPSK" w:hint="cs"/>
                <w:sz w:val="28"/>
                <w:szCs w:val="28"/>
              </w:rPr>
              <w:t xml:space="preserve">SDN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traditional network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9B968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PLO2A, PLO3C, PLO3F</w:t>
            </w:r>
          </w:p>
        </w:tc>
      </w:tr>
      <w:tr w:rsidR="006104AC" w:rsidRPr="006104AC" w14:paraId="0F32F73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DD486B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ENGCE137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41E8F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การดูแลระบบยูนิกซ์</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184DC8"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ใช้งานคำสั่ง </w:t>
            </w:r>
            <w:r w:rsidRPr="006104AC">
              <w:rPr>
                <w:rFonts w:ascii="TH SarabunPSK" w:hAnsi="TH SarabunPSK" w:cs="TH SarabunPSK" w:hint="cs"/>
                <w:sz w:val="28"/>
                <w:szCs w:val="28"/>
              </w:rPr>
              <w:t xml:space="preserve">Unix </w:t>
            </w:r>
            <w:r w:rsidRPr="006104AC">
              <w:rPr>
                <w:rFonts w:ascii="TH SarabunPSK" w:hAnsi="TH SarabunPSK" w:cs="TH SarabunPSK" w:hint="cs"/>
                <w:sz w:val="28"/>
                <w:szCs w:val="28"/>
                <w:cs/>
              </w:rPr>
              <w:t>เบื้องต้นในการจัดการระบบ</w:t>
            </w:r>
          </w:p>
          <w:p w14:paraId="41A5297A" w14:textId="7835129F"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จัดการผู้ใช้งานและไฟล์ระบบได้อย่างปลอดภัย</w:t>
            </w:r>
          </w:p>
          <w:p w14:paraId="2492F937" w14:textId="40B38293"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เขียนสคริปต์เพื่อบริหารจัดการระบบอัตโนมัติได้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6F704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PLO2C, PLO3F</w:t>
            </w:r>
          </w:p>
        </w:tc>
      </w:tr>
      <w:tr w:rsidR="006104AC" w:rsidRPr="006104AC" w14:paraId="595A6DF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1438F6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ENGCE138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E1AE7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การสื่อสารข้อมูลมัลติมีเดียบนระบบเครือข่าย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FDFEDA"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อธิบายหลักการส่งข้อมูลเสียง ภาพ และวิดีโอผ่านเครือข่าย</w:t>
            </w:r>
          </w:p>
          <w:p w14:paraId="6838364B" w14:textId="4F87C784"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w:t>
            </w:r>
            <w:proofErr w:type="spellStart"/>
            <w:r w:rsidRPr="006104AC">
              <w:rPr>
                <w:rFonts w:ascii="TH SarabunPSK" w:hAnsi="TH SarabunPSK" w:cs="TH SarabunPSK" w:hint="cs"/>
                <w:sz w:val="28"/>
                <w:szCs w:val="28"/>
                <w:cs/>
              </w:rPr>
              <w:t>แบนด์</w:t>
            </w:r>
            <w:proofErr w:type="spellEnd"/>
            <w:r w:rsidRPr="006104AC">
              <w:rPr>
                <w:rFonts w:ascii="TH SarabunPSK" w:hAnsi="TH SarabunPSK" w:cs="TH SarabunPSK" w:hint="cs"/>
                <w:sz w:val="28"/>
                <w:szCs w:val="28"/>
                <w:cs/>
              </w:rPr>
              <w:t>วิด</w:t>
            </w:r>
            <w:proofErr w:type="spellStart"/>
            <w:r w:rsidRPr="006104AC">
              <w:rPr>
                <w:rFonts w:ascii="TH SarabunPSK" w:hAnsi="TH SarabunPSK" w:cs="TH SarabunPSK" w:hint="cs"/>
                <w:sz w:val="28"/>
                <w:szCs w:val="28"/>
                <w:cs/>
              </w:rPr>
              <w:t>ท์</w:t>
            </w:r>
            <w:proofErr w:type="spellEnd"/>
            <w:r w:rsidRPr="006104AC">
              <w:rPr>
                <w:rFonts w:ascii="TH SarabunPSK" w:hAnsi="TH SarabunPSK" w:cs="TH SarabunPSK" w:hint="cs"/>
                <w:sz w:val="28"/>
                <w:szCs w:val="28"/>
                <w:cs/>
              </w:rPr>
              <w:t>และการหน่วงเวลาของระบบมัลติมีเดีย</w:t>
            </w:r>
          </w:p>
          <w:p w14:paraId="77EE3C8D" w14:textId="6A6CBA69"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ทดสอบและประเมินประสิทธิภาพของระบบมัลติมีเดีย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95F81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PLO2D, PLO3F</w:t>
            </w:r>
          </w:p>
        </w:tc>
      </w:tr>
      <w:tr w:rsidR="006104AC" w:rsidRPr="006104AC" w14:paraId="1E300A9F"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D3A0CC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ENGCE156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09ED6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การโต้ตอบระหว่างคอมพิวเตอร์กับมนุษย์</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330D5B"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อธิบายหลักการออกแบบส่วนติดต่อผู้ใช้งาน</w:t>
            </w:r>
          </w:p>
          <w:p w14:paraId="5DC406E9" w14:textId="4449F46F"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วิเคราะห์พฤติกรรมผู้ใช้ในการโต้ตอบกับระบบ</w:t>
            </w:r>
          </w:p>
          <w:p w14:paraId="12E5C65D" w14:textId="7926BA3F"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UI/UX </w:t>
            </w:r>
            <w:r w:rsidRPr="006104AC">
              <w:rPr>
                <w:rFonts w:ascii="TH SarabunPSK" w:hAnsi="TH SarabunPSK" w:cs="TH SarabunPSK" w:hint="cs"/>
                <w:sz w:val="28"/>
                <w:szCs w:val="28"/>
                <w:cs/>
              </w:rPr>
              <w:t>เบื้องต้นที่เหมาะสมกับกลุ่มเป้าหมาย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F7A2D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PLO1E, PLO3D, PLO4B, PLO4D</w:t>
            </w:r>
          </w:p>
        </w:tc>
      </w:tr>
      <w:tr w:rsidR="006104AC" w:rsidRPr="006104AC" w14:paraId="1CE20C1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1445C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ENGCE161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C6099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การประมวลผลสัญญาณดิจิทัล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8F4D73"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อธิบายพื้นฐานการประมวลผลสัญญาณดิจิทัล</w:t>
            </w:r>
          </w:p>
          <w:p w14:paraId="7303FD4B" w14:textId="7B190986"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วิเคราะห์สัญญาณในเชิงความถี่และเวลา</w:t>
            </w:r>
          </w:p>
          <w:p w14:paraId="30698F1D" w14:textId="15943D65"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เขียนโปรแกรมประยุกต์การประมวลผลสัญญาณเบื้องต้น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A40F0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PLO2D, PLO3F</w:t>
            </w:r>
          </w:p>
        </w:tc>
      </w:tr>
      <w:tr w:rsidR="006104AC" w:rsidRPr="006104AC" w14:paraId="3AF1009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6F681D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ENGCE162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DF9A0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สัญญาณและระบบ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C7473C"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อธิบายแนวคิดเกี่ยวกับสัญญาณและระบบเวลาไม่ต่อเนื่อง</w:t>
            </w:r>
          </w:p>
          <w:p w14:paraId="6DB62F56" w14:textId="0142F540"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วิเคราะห์พฤติกรรมของระบบโดยใช้ฟังก์ชันถ่ายโอน</w:t>
            </w:r>
          </w:p>
          <w:p w14:paraId="7225BE1C" w14:textId="369ADA51"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ประยุกต์ใช้โมเดลสัญญาณกับระบบทางวิศวกรรม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FB2CC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PLO2B, PLO3C</w:t>
            </w:r>
          </w:p>
        </w:tc>
      </w:tr>
      <w:tr w:rsidR="006104AC" w:rsidRPr="006104AC" w14:paraId="727931A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B0933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ENGCE173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0BC60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การวิเคราะห์และออกแบบเชิงวัตถุ</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5F344"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อธิบายแนวคิดของ </w:t>
            </w:r>
            <w:r w:rsidRPr="006104AC">
              <w:rPr>
                <w:rFonts w:ascii="TH SarabunPSK" w:hAnsi="TH SarabunPSK" w:cs="TH SarabunPSK" w:hint="cs"/>
                <w:sz w:val="28"/>
                <w:szCs w:val="28"/>
              </w:rPr>
              <w:t xml:space="preserve">OOA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UML</w:t>
            </w:r>
          </w:p>
          <w:p w14:paraId="5E7C8DF9" w14:textId="6B5F5F3F"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ออกแบบระบบโดยใช้ </w:t>
            </w:r>
            <w:r w:rsidRPr="006104AC">
              <w:rPr>
                <w:rFonts w:ascii="TH SarabunPSK" w:hAnsi="TH SarabunPSK" w:cs="TH SarabunPSK" w:hint="cs"/>
                <w:sz w:val="28"/>
                <w:szCs w:val="28"/>
              </w:rPr>
              <w:t xml:space="preserve">diagram </w:t>
            </w:r>
            <w:r w:rsidRPr="006104AC">
              <w:rPr>
                <w:rFonts w:ascii="TH SarabunPSK" w:hAnsi="TH SarabunPSK" w:cs="TH SarabunPSK" w:hint="cs"/>
                <w:sz w:val="28"/>
                <w:szCs w:val="28"/>
                <w:cs/>
              </w:rPr>
              <w:t>ต่าง ๆ อย่างเป็นระบบ</w:t>
            </w:r>
          </w:p>
          <w:p w14:paraId="25B98EE1" w14:textId="78047800"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สื่อสารและนำเสนอแบบจำลองเชิงวัตถุ</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AB236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PLO2B, PLO2C, PLO4D</w:t>
            </w:r>
          </w:p>
        </w:tc>
      </w:tr>
      <w:tr w:rsidR="006104AC" w:rsidRPr="006104AC" w14:paraId="2D586D41"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E73BA3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ENGCE174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B163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การเขียนโปรแกรมเชิงวัตถุ</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AC956A"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เขียนโปรแกรมโดยใช้หลักการ </w:t>
            </w:r>
            <w:r w:rsidRPr="006104AC">
              <w:rPr>
                <w:rFonts w:ascii="TH SarabunPSK" w:hAnsi="TH SarabunPSK" w:cs="TH SarabunPSK" w:hint="cs"/>
                <w:sz w:val="28"/>
                <w:szCs w:val="28"/>
              </w:rPr>
              <w:t xml:space="preserve">encapsulation, inheritance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polymorphism</w:t>
            </w:r>
          </w:p>
          <w:p w14:paraId="2A28A123" w14:textId="73BA85D1"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ทดสอบและแก้ไขข้อผิดพลาดในโปรแกรมเชิงวัตถุ</w:t>
            </w:r>
          </w:p>
          <w:p w14:paraId="2C4FEDBC" w14:textId="5EE24973"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พัฒนาโปรแกรมขนาดกลางโดยใช้แนวคิด </w:t>
            </w:r>
            <w:r w:rsidRPr="006104AC">
              <w:rPr>
                <w:rFonts w:ascii="TH SarabunPSK" w:hAnsi="TH SarabunPSK" w:cs="TH SarabunPSK" w:hint="cs"/>
                <w:sz w:val="28"/>
                <w:szCs w:val="28"/>
              </w:rPr>
              <w:t>OOP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60102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PLO2C, PLO3F</w:t>
            </w:r>
          </w:p>
        </w:tc>
      </w:tr>
      <w:tr w:rsidR="006104AC" w:rsidRPr="006104AC" w14:paraId="607E43A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4641C3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ENGCE177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9B86B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หัวข้อความก้าวล้ำในงานวิศวกรรมซอฟต์แวร์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DCF1D"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อธิบายเทคโนโลยีและแนวคิดใหม่ในงานซอฟต์แวร์</w:t>
            </w:r>
          </w:p>
          <w:p w14:paraId="15194CCC" w14:textId="06A3DE24"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วิเคราะห์ความเหมาะสมของเทคโนโลยีที่เลือกใช้</w:t>
            </w:r>
          </w:p>
          <w:p w14:paraId="0C8C8D7A" w14:textId="58ECF253"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นำเสนอข้อเสนอแนะเชิงนวัตกรรมในบริบทซอฟต์แวร์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1C373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PLO3A, PLO3C, PLO4D</w:t>
            </w:r>
          </w:p>
        </w:tc>
      </w:tr>
      <w:tr w:rsidR="006104AC" w:rsidRPr="006104AC" w14:paraId="290E0093"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6F5D98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ENGCE186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A7AA1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สถาปัตยกรรมซอฟต์แวร์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51EF2D"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อธิบายรูปแบบสถาปัตยกรรมซอฟต์แวร์แบบต่าง ๆ</w:t>
            </w:r>
          </w:p>
          <w:p w14:paraId="5E896A33" w14:textId="58BC212F"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ออกแบบสถาปัตยกรรมสำหรับระบบซอฟต์แวร์ตามความต้องการ</w:t>
            </w:r>
          </w:p>
          <w:p w14:paraId="3B34690E" w14:textId="764F62AC"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ประเมินและเปรียบเทียบแนวทางการออกแบบระบบ</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F02D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PLO2C, PLO4D</w:t>
            </w:r>
          </w:p>
        </w:tc>
      </w:tr>
      <w:tr w:rsidR="006104AC" w:rsidRPr="006104AC" w14:paraId="39D4FFA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938DFE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ENGCE201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F21B8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การคำนวณสมรรถนะสูงและสถาปัตยกรรมแบบคลาว</w:t>
            </w:r>
            <w:proofErr w:type="spellStart"/>
            <w:r w:rsidRPr="006104AC">
              <w:rPr>
                <w:rFonts w:ascii="TH SarabunPSK" w:hAnsi="TH SarabunPSK" w:cs="TH SarabunPSK" w:hint="cs"/>
                <w:sz w:val="28"/>
                <w:szCs w:val="28"/>
                <w:cs/>
              </w:rPr>
              <w:t>ด์</w:t>
            </w:r>
            <w:proofErr w:type="spellEnd"/>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87CD0D"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อธิบายโครงสร้างระบบ </w:t>
            </w:r>
            <w:r w:rsidRPr="006104AC">
              <w:rPr>
                <w:rFonts w:ascii="TH SarabunPSK" w:hAnsi="TH SarabunPSK" w:cs="TH SarabunPSK" w:hint="cs"/>
                <w:sz w:val="28"/>
                <w:szCs w:val="28"/>
              </w:rPr>
              <w:t xml:space="preserve">HPC </w:t>
            </w:r>
            <w:r w:rsidRPr="006104AC">
              <w:rPr>
                <w:rFonts w:ascii="TH SarabunPSK" w:hAnsi="TH SarabunPSK" w:cs="TH SarabunPSK" w:hint="cs"/>
                <w:sz w:val="28"/>
                <w:szCs w:val="28"/>
                <w:cs/>
              </w:rPr>
              <w:t>และคลาว</w:t>
            </w:r>
            <w:proofErr w:type="spellStart"/>
            <w:r w:rsidRPr="006104AC">
              <w:rPr>
                <w:rFonts w:ascii="TH SarabunPSK" w:hAnsi="TH SarabunPSK" w:cs="TH SarabunPSK" w:hint="cs"/>
                <w:sz w:val="28"/>
                <w:szCs w:val="28"/>
                <w:cs/>
              </w:rPr>
              <w:t>ด์</w:t>
            </w:r>
            <w:proofErr w:type="spellEnd"/>
          </w:p>
          <w:p w14:paraId="4C2DE63F" w14:textId="17E6E910"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วิเคราะห์งานที่เหมาะสมกับการประมวลผลแบบขนาน</w:t>
            </w:r>
          </w:p>
          <w:p w14:paraId="2416BA86" w14:textId="165168CB"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ประยุกต์ใช้งานจริงบนแพลตฟอร์มคลาว</w:t>
            </w:r>
            <w:proofErr w:type="spellStart"/>
            <w:r w:rsidRPr="006104AC">
              <w:rPr>
                <w:rFonts w:ascii="TH SarabunPSK" w:hAnsi="TH SarabunPSK" w:cs="TH SarabunPSK" w:hint="cs"/>
                <w:sz w:val="28"/>
                <w:szCs w:val="28"/>
                <w:cs/>
              </w:rPr>
              <w:t>ด์</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FE6E2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PLO3C, PLO3F</w:t>
            </w:r>
          </w:p>
        </w:tc>
      </w:tr>
      <w:tr w:rsidR="006104AC" w:rsidRPr="006104AC" w14:paraId="2956BF6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614F1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ENGCE202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23E48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การสั่งงานด้วยอุปกรณ์เคลื่อนที่แบบพกพา</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BC2ACE"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อธิบายหลักการเชื่อมต่อและสื่อสารของอุปกรณ์เคลื่อนที่</w:t>
            </w:r>
          </w:p>
          <w:p w14:paraId="4F4B136F" w14:textId="0E357AFE"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เขียนโปรแกรมควบคุมอุปกรณ์แบบพกพา</w:t>
            </w:r>
          </w:p>
          <w:p w14:paraId="3F02A0E0" w14:textId="44D23514"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ทดสอบและแก้ไขปัญหาเบื้องต้นในการเชื่อมต่อ</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E2940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PLO1D, PLO3F, PLO4D</w:t>
            </w:r>
          </w:p>
        </w:tc>
      </w:tr>
      <w:tr w:rsidR="006104AC" w:rsidRPr="006104AC" w14:paraId="4832E2D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F9452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ENGCE203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DEE39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การโปรแกรมแบบขนานสำหรับระบบคล</w:t>
            </w:r>
            <w:proofErr w:type="spellStart"/>
            <w:r w:rsidRPr="006104AC">
              <w:rPr>
                <w:rFonts w:ascii="TH SarabunPSK" w:hAnsi="TH SarabunPSK" w:cs="TH SarabunPSK" w:hint="cs"/>
                <w:sz w:val="28"/>
                <w:szCs w:val="28"/>
                <w:cs/>
              </w:rPr>
              <w:t>ัสเต</w:t>
            </w:r>
            <w:proofErr w:type="spellEnd"/>
            <w:r w:rsidRPr="006104AC">
              <w:rPr>
                <w:rFonts w:ascii="TH SarabunPSK" w:hAnsi="TH SarabunPSK" w:cs="TH SarabunPSK" w:hint="cs"/>
                <w:sz w:val="28"/>
                <w:szCs w:val="28"/>
                <w:cs/>
              </w:rPr>
              <w:t>อร์คอมพิวเตอร์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EB723"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อธิบายแนวคิดของการคำนวณแบบขนานและคล</w:t>
            </w:r>
            <w:proofErr w:type="spellStart"/>
            <w:r w:rsidRPr="006104AC">
              <w:rPr>
                <w:rFonts w:ascii="TH SarabunPSK" w:hAnsi="TH SarabunPSK" w:cs="TH SarabunPSK" w:hint="cs"/>
                <w:sz w:val="28"/>
                <w:szCs w:val="28"/>
                <w:cs/>
              </w:rPr>
              <w:t>ัสเต</w:t>
            </w:r>
            <w:proofErr w:type="spellEnd"/>
            <w:r w:rsidRPr="006104AC">
              <w:rPr>
                <w:rFonts w:ascii="TH SarabunPSK" w:hAnsi="TH SarabunPSK" w:cs="TH SarabunPSK" w:hint="cs"/>
                <w:sz w:val="28"/>
                <w:szCs w:val="28"/>
                <w:cs/>
              </w:rPr>
              <w:t>อร์</w:t>
            </w:r>
          </w:p>
          <w:p w14:paraId="1F1A9BE7" w14:textId="5ADBB154"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เขียนโปรแกรมเบื้องต้นบนระบบคล</w:t>
            </w:r>
            <w:proofErr w:type="spellStart"/>
            <w:r w:rsidRPr="006104AC">
              <w:rPr>
                <w:rFonts w:ascii="TH SarabunPSK" w:hAnsi="TH SarabunPSK" w:cs="TH SarabunPSK" w:hint="cs"/>
                <w:sz w:val="28"/>
                <w:szCs w:val="28"/>
                <w:cs/>
              </w:rPr>
              <w:t>ัสเต</w:t>
            </w:r>
            <w:proofErr w:type="spellEnd"/>
            <w:r w:rsidRPr="006104AC">
              <w:rPr>
                <w:rFonts w:ascii="TH SarabunPSK" w:hAnsi="TH SarabunPSK" w:cs="TH SarabunPSK" w:hint="cs"/>
                <w:sz w:val="28"/>
                <w:szCs w:val="28"/>
                <w:cs/>
              </w:rPr>
              <w:t>อร์</w:t>
            </w:r>
          </w:p>
          <w:p w14:paraId="39CE5D24" w14:textId="31C2F415"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ประเมินประสิทธิภาพการทำงานของโปรแกรมแบบขนาน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D811E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PLO3C, PLO3F</w:t>
            </w:r>
          </w:p>
        </w:tc>
      </w:tr>
      <w:tr w:rsidR="006104AC" w:rsidRPr="006104AC" w14:paraId="763992B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33546D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ENGCE204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BA62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วิทยาการหุ่นยนต์ขนาดเล็ก</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66AF5D"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อธิบายองค์ประกอบของระบบหุ่นยนต์ขนาดเล็ก</w:t>
            </w:r>
          </w:p>
          <w:p w14:paraId="0A641367" w14:textId="3C49058C"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ประกอบและควบคุมหุ่นยนต์พื้นฐานได้</w:t>
            </w:r>
          </w:p>
          <w:p w14:paraId="245236A2" w14:textId="503488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เขียนโปรแกรมควบคุมการทำงานของหุ่นยนต์เบื้องต้น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06A02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PLO1D, PLO3F</w:t>
            </w:r>
          </w:p>
        </w:tc>
      </w:tr>
      <w:tr w:rsidR="006104AC" w:rsidRPr="006104AC" w14:paraId="2DEA278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9BF2F7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ENGCE205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8C75C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ระบบอัตโนมัติเบื้องต้น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B9216F"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อธิบายองค์ประกอบของระบบอัตโนมัติ</w:t>
            </w:r>
          </w:p>
          <w:p w14:paraId="37CA2950" w14:textId="619FBA40"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ประยุกต์ใช้เซนเซอร์และตัวกระตุ้นในการควบคุมระบบ</w:t>
            </w:r>
          </w:p>
          <w:p w14:paraId="658FC1DD" w14:textId="76626503"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วิเคราะห์การทำงานของระบบอัตโนมัติในบริบทอุตสาหกรรม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0D224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PLO1C, PLO3A, PLO3F</w:t>
            </w:r>
          </w:p>
        </w:tc>
      </w:tr>
      <w:tr w:rsidR="006104AC" w:rsidRPr="006104AC" w14:paraId="652B136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AFB8FC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ENGCE206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C6C8E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โครงสร้างพื้นฐานแบบกลุ่มเมฆ</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72CDFF"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อธิบายโครงสร้างของโครงสร้างพื้นฐานคลาว</w:t>
            </w:r>
            <w:proofErr w:type="spellStart"/>
            <w:r w:rsidRPr="006104AC">
              <w:rPr>
                <w:rFonts w:ascii="TH SarabunPSK" w:hAnsi="TH SarabunPSK" w:cs="TH SarabunPSK" w:hint="cs"/>
                <w:sz w:val="28"/>
                <w:szCs w:val="28"/>
                <w:cs/>
              </w:rPr>
              <w:t>ด์</w:t>
            </w:r>
            <w:proofErr w:type="spellEnd"/>
          </w:p>
          <w:p w14:paraId="73EE7AA6" w14:textId="1EE4252C"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ติดตั้งและกำหนดค่า </w:t>
            </w:r>
            <w:r w:rsidRPr="006104AC">
              <w:rPr>
                <w:rFonts w:ascii="TH SarabunPSK" w:hAnsi="TH SarabunPSK" w:cs="TH SarabunPSK" w:hint="cs"/>
                <w:sz w:val="28"/>
                <w:szCs w:val="28"/>
              </w:rPr>
              <w:t>virtual environment</w:t>
            </w:r>
          </w:p>
          <w:p w14:paraId="38167EC4" w14:textId="244486A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ประเมินการใช้งานและประสิทธิภาพของ </w:t>
            </w:r>
            <w:r w:rsidRPr="006104AC">
              <w:rPr>
                <w:rFonts w:ascii="TH SarabunPSK" w:hAnsi="TH SarabunPSK" w:cs="TH SarabunPSK" w:hint="cs"/>
                <w:sz w:val="28"/>
                <w:szCs w:val="28"/>
              </w:rPr>
              <w:t>cloud platform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A033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PLO3C, PLO3F</w:t>
            </w:r>
          </w:p>
        </w:tc>
      </w:tr>
      <w:tr w:rsidR="006104AC" w:rsidRPr="006104AC" w14:paraId="7F46E8F8"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095156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ENGCE207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625A2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หัวข้อความก้าวล้ำในงานวิศวกรรมคอมพิวเตอร์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988162" w14:textId="77777777"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ค้นคว้าเทคโนโลยีใหม่ในสายงานวิศวกรรมคอมพิวเตอร์</w:t>
            </w:r>
          </w:p>
          <w:p w14:paraId="14746DF1" w14:textId="51AA695A" w:rsidR="006104AC"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วิเคราะห์ผลกระทบของเทคโนโลยีต่อสังคมและอุตสาหกรรม</w:t>
            </w:r>
          </w:p>
          <w:p w14:paraId="022A1059" w14:textId="1C556E4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นำเสนอข้อเสนอแนะด้านการประยุกต์ใช้นวัตกรรม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C1C8F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PLO3A, PLO3C, PLO4D</w:t>
            </w:r>
          </w:p>
        </w:tc>
      </w:tr>
      <w:tr w:rsidR="006104AC" w:rsidRPr="006104AC" w14:paraId="7736314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E64690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1D2F6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การออกแบบและพัฒนาซอฟต์แวร์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674FC3"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อธิบายขั้นตอนการออกแบบและพัฒนาซอฟต์แวร์ตาม </w:t>
            </w:r>
            <w:r w:rsidRPr="006104AC">
              <w:rPr>
                <w:rFonts w:ascii="TH SarabunPSK" w:hAnsi="TH SarabunPSK" w:cs="TH SarabunPSK" w:hint="cs"/>
                <w:sz w:val="28"/>
                <w:szCs w:val="28"/>
              </w:rPr>
              <w:t>SDLC</w:t>
            </w:r>
          </w:p>
          <w:p w14:paraId="3BD120D2"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ประยุกต์ใช้ </w:t>
            </w:r>
            <w:r w:rsidRPr="006104AC">
              <w:rPr>
                <w:rFonts w:ascii="TH SarabunPSK" w:hAnsi="TH SarabunPSK" w:cs="TH SarabunPSK" w:hint="cs"/>
                <w:sz w:val="28"/>
                <w:szCs w:val="28"/>
              </w:rPr>
              <w:t xml:space="preserve">design pattern </w:t>
            </w:r>
            <w:r w:rsidRPr="006104AC">
              <w:rPr>
                <w:rFonts w:ascii="TH SarabunPSK" w:hAnsi="TH SarabunPSK" w:cs="TH SarabunPSK" w:hint="cs"/>
                <w:sz w:val="28"/>
                <w:szCs w:val="28"/>
                <w:cs/>
              </w:rPr>
              <w:t>ในการออกแบบระบบ</w:t>
            </w:r>
          </w:p>
          <w:p w14:paraId="73AFFBF9" w14:textId="166BACCE"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เขียนโค้ดและทดสอบซอฟต์แวร์เบื้องต้น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6267D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PLO2C, PLO3D, PLO3F</w:t>
            </w:r>
          </w:p>
        </w:tc>
      </w:tr>
      <w:tr w:rsidR="006104AC" w:rsidRPr="006104AC" w14:paraId="67DDCB6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50CE43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9B8B5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การกำหนดความต้องการและการออกแบบทางซอฟต์แวร์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5133E6"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ระบุความต้องการของผู้ใช้และระบบได้อย่างเป็นระบบ</w:t>
            </w:r>
          </w:p>
          <w:p w14:paraId="5DEDA781"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ออกแบบโมเดลเชิงฟังก์ชันและเชิงวัตถุ</w:t>
            </w:r>
          </w:p>
          <w:p w14:paraId="0C3C4F9C" w14:textId="2840EDC0"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ประเมินความครบถ้วนและถูกต้องของเอกสาร </w:t>
            </w:r>
            <w:r w:rsidRPr="006104AC">
              <w:rPr>
                <w:rFonts w:ascii="TH SarabunPSK" w:hAnsi="TH SarabunPSK" w:cs="TH SarabunPSK" w:hint="cs"/>
                <w:sz w:val="28"/>
                <w:szCs w:val="28"/>
              </w:rPr>
              <w:t>SRS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C6DB7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PLO2C, PLO4D</w:t>
            </w:r>
          </w:p>
        </w:tc>
      </w:tr>
      <w:tr w:rsidR="006104AC" w:rsidRPr="006104AC" w14:paraId="435CB3D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2D2101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BFC1C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การตรวจสอบความสมเหตุสมผลและการทวนสอบซอฟต์แวร์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B4A75D"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อธิบายแนวคิดของ </w:t>
            </w:r>
            <w:r w:rsidRPr="006104AC">
              <w:rPr>
                <w:rFonts w:ascii="TH SarabunPSK" w:hAnsi="TH SarabunPSK" w:cs="TH SarabunPSK" w:hint="cs"/>
                <w:sz w:val="28"/>
                <w:szCs w:val="28"/>
              </w:rPr>
              <w:t xml:space="preserve">validation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verification</w:t>
            </w:r>
          </w:p>
          <w:p w14:paraId="13CCFE59"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test case </w:t>
            </w:r>
            <w:r w:rsidRPr="006104AC">
              <w:rPr>
                <w:rFonts w:ascii="TH SarabunPSK" w:hAnsi="TH SarabunPSK" w:cs="TH SarabunPSK" w:hint="cs"/>
                <w:sz w:val="28"/>
                <w:szCs w:val="28"/>
                <w:cs/>
              </w:rPr>
              <w:t>และดำเนินการทดสอบซอฟต์แวร์</w:t>
            </w:r>
          </w:p>
          <w:p w14:paraId="4A78F7EF" w14:textId="2C856052"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รายงานผลและข้อเสนอแนะการปรับปรุง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CC581B"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PLO2C, PLO3F, PLO4D</w:t>
            </w:r>
          </w:p>
        </w:tc>
      </w:tr>
      <w:tr w:rsidR="006104AC" w:rsidRPr="006104AC" w14:paraId="6B0939F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6C032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C1533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กระบวนการซอฟต์แวร์และการประกันคุณภาพ</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3519FE"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อธิบายกระบวนการซอฟต์แวร์แบบต่าง ๆ</w:t>
            </w:r>
          </w:p>
          <w:p w14:paraId="50802C8F"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ประเมินคุณภาพซอฟต์แวร์ตามมาตรฐาน </w:t>
            </w:r>
            <w:r w:rsidRPr="006104AC">
              <w:rPr>
                <w:rFonts w:ascii="TH SarabunPSK" w:hAnsi="TH SarabunPSK" w:cs="TH SarabunPSK" w:hint="cs"/>
                <w:sz w:val="28"/>
                <w:szCs w:val="28"/>
              </w:rPr>
              <w:t>ISO/IEEE</w:t>
            </w:r>
          </w:p>
          <w:p w14:paraId="7BA26EB2" w14:textId="4532FF7D"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สร้างเอกสารแสดงกระบวนการและผลลัพธ์ที่ได้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7D9D5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PLO2C, PLO3F, PLO4D</w:t>
            </w:r>
          </w:p>
        </w:tc>
      </w:tr>
      <w:tr w:rsidR="006104AC" w:rsidRPr="006104AC" w14:paraId="3F29076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C01972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1014D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การบริหารจัดการโครงการซอฟต์แวร์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A0BD63"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วางแผนโครงการโดยใช้ </w:t>
            </w:r>
            <w:r w:rsidRPr="006104AC">
              <w:rPr>
                <w:rFonts w:ascii="TH SarabunPSK" w:hAnsi="TH SarabunPSK" w:cs="TH SarabunPSK" w:hint="cs"/>
                <w:sz w:val="28"/>
                <w:szCs w:val="28"/>
              </w:rPr>
              <w:t xml:space="preserve">Gantt Chart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WBS</w:t>
            </w:r>
          </w:p>
          <w:p w14:paraId="38DF702E" w14:textId="6EDF753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ติดตามและประเมินผลความคืบหน้าโครงการ</w:t>
            </w:r>
          </w:p>
          <w:p w14:paraId="37FBA6D7" w14:textId="603A5518"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จัดการทรัพยากรและความเสี่ยงในโครงการ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3C44D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PLO3E, PLO4C, PLO4D</w:t>
            </w:r>
          </w:p>
        </w:tc>
      </w:tr>
      <w:tr w:rsidR="006104AC" w:rsidRPr="006104AC" w14:paraId="510F4EF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40DCF7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DCC1E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การเขียนโปรแกรมบนเว็บ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AA4E45"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เขียนโค้ดฝั่ง </w:t>
            </w:r>
            <w:r w:rsidRPr="006104AC">
              <w:rPr>
                <w:rFonts w:ascii="TH SarabunPSK" w:hAnsi="TH SarabunPSK" w:cs="TH SarabunPSK" w:hint="cs"/>
                <w:sz w:val="28"/>
                <w:szCs w:val="28"/>
              </w:rPr>
              <w:t xml:space="preserve">client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 xml:space="preserve">server </w:t>
            </w:r>
            <w:r w:rsidRPr="006104AC">
              <w:rPr>
                <w:rFonts w:ascii="TH SarabunPSK" w:hAnsi="TH SarabunPSK" w:cs="TH SarabunPSK" w:hint="cs"/>
                <w:sz w:val="28"/>
                <w:szCs w:val="28"/>
                <w:cs/>
              </w:rPr>
              <w:t>ได้อย่างถูกต้อง</w:t>
            </w:r>
          </w:p>
          <w:p w14:paraId="37146C7E"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 </w:t>
            </w:r>
            <w:r w:rsidRPr="006104AC">
              <w:rPr>
                <w:rFonts w:ascii="TH SarabunPSK" w:hAnsi="TH SarabunPSK" w:cs="TH SarabunPSK" w:hint="cs"/>
                <w:sz w:val="28"/>
                <w:szCs w:val="28"/>
              </w:rPr>
              <w:t xml:space="preserve">framework </w:t>
            </w:r>
            <w:r w:rsidRPr="006104AC">
              <w:rPr>
                <w:rFonts w:ascii="TH SarabunPSK" w:hAnsi="TH SarabunPSK" w:cs="TH SarabunPSK" w:hint="cs"/>
                <w:sz w:val="28"/>
                <w:szCs w:val="28"/>
                <w:cs/>
              </w:rPr>
              <w:t xml:space="preserve">พื้นฐานในการพัฒนา </w:t>
            </w:r>
            <w:r w:rsidRPr="006104AC">
              <w:rPr>
                <w:rFonts w:ascii="TH SarabunPSK" w:hAnsi="TH SarabunPSK" w:cs="TH SarabunPSK" w:hint="cs"/>
                <w:sz w:val="28"/>
                <w:szCs w:val="28"/>
              </w:rPr>
              <w:t>web application</w:t>
            </w:r>
          </w:p>
          <w:p w14:paraId="700875B0" w14:textId="1689948C"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ทดสอบและ </w:t>
            </w:r>
            <w:r w:rsidRPr="006104AC">
              <w:rPr>
                <w:rFonts w:ascii="TH SarabunPSK" w:hAnsi="TH SarabunPSK" w:cs="TH SarabunPSK" w:hint="cs"/>
                <w:sz w:val="28"/>
                <w:szCs w:val="28"/>
              </w:rPr>
              <w:t xml:space="preserve">deploy </w:t>
            </w:r>
            <w:r w:rsidRPr="006104AC">
              <w:rPr>
                <w:rFonts w:ascii="TH SarabunPSK" w:hAnsi="TH SarabunPSK" w:cs="TH SarabunPSK" w:hint="cs"/>
                <w:sz w:val="28"/>
                <w:szCs w:val="28"/>
                <w:cs/>
              </w:rPr>
              <w:t>ระบบเบื้องต้น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97E3E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PLO3F, PLO4D</w:t>
            </w:r>
          </w:p>
        </w:tc>
      </w:tr>
      <w:tr w:rsidR="006104AC" w:rsidRPr="006104AC" w14:paraId="0A490A7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355341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ENGCE307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BC58C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การพัฒนาโปรแกรมประยุกต์สำหรับอุปกรณ์เคลื่อนที่</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018CEE"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ออกแบบ </w:t>
            </w:r>
            <w:r w:rsidRPr="006104AC">
              <w:rPr>
                <w:rFonts w:ascii="TH SarabunPSK" w:hAnsi="TH SarabunPSK" w:cs="TH SarabunPSK" w:hint="cs"/>
                <w:sz w:val="28"/>
                <w:szCs w:val="28"/>
              </w:rPr>
              <w:t xml:space="preserve">UI/UX </w:t>
            </w:r>
            <w:r w:rsidRPr="006104AC">
              <w:rPr>
                <w:rFonts w:ascii="TH SarabunPSK" w:hAnsi="TH SarabunPSK" w:cs="TH SarabunPSK" w:hint="cs"/>
                <w:sz w:val="28"/>
                <w:szCs w:val="28"/>
                <w:cs/>
              </w:rPr>
              <w:t>สำหรับแอปพลิเคชันมือถือ</w:t>
            </w:r>
          </w:p>
          <w:p w14:paraId="52C4A220"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เขียนแอปฯ บนอุปกรณ์เคลื่อนที่โดยใช้ </w:t>
            </w:r>
            <w:r w:rsidRPr="006104AC">
              <w:rPr>
                <w:rFonts w:ascii="TH SarabunPSK" w:hAnsi="TH SarabunPSK" w:cs="TH SarabunPSK" w:hint="cs"/>
                <w:sz w:val="28"/>
                <w:szCs w:val="28"/>
              </w:rPr>
              <w:t xml:space="preserve">SDK </w:t>
            </w:r>
            <w:r w:rsidRPr="006104AC">
              <w:rPr>
                <w:rFonts w:ascii="TH SarabunPSK" w:hAnsi="TH SarabunPSK" w:cs="TH SarabunPSK" w:hint="cs"/>
                <w:sz w:val="28"/>
                <w:szCs w:val="28"/>
                <w:cs/>
              </w:rPr>
              <w:t>ที่เหมาะสม</w:t>
            </w:r>
          </w:p>
          <w:p w14:paraId="02A7B9BF" w14:textId="26883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ทดสอบการทำงานและเชื่อมต่อกับระบบ </w:t>
            </w:r>
            <w:r w:rsidRPr="006104AC">
              <w:rPr>
                <w:rFonts w:ascii="TH SarabunPSK" w:hAnsi="TH SarabunPSK" w:cs="TH SarabunPSK" w:hint="cs"/>
                <w:sz w:val="28"/>
                <w:szCs w:val="28"/>
              </w:rPr>
              <w:t>backend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8D7ED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PLO3F, PLO4D</w:t>
            </w:r>
          </w:p>
        </w:tc>
      </w:tr>
      <w:tr w:rsidR="006104AC" w:rsidRPr="006104AC" w14:paraId="4361393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F23D67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ENGCE308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E68B0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การพัฒนาเกมสำหรับอุปกรณ์เคลื่อนที่</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F73848"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อธิบายขั้นตอนการออกแบบและพัฒนาเกม</w:t>
            </w:r>
          </w:p>
          <w:p w14:paraId="18138699" w14:textId="401F6875"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ใช้เครื่องมือสร้างเกมเพื่อพัฒนา </w:t>
            </w:r>
            <w:r w:rsidRPr="006104AC">
              <w:rPr>
                <w:rFonts w:ascii="TH SarabunPSK" w:hAnsi="TH SarabunPSK" w:cs="TH SarabunPSK" w:hint="cs"/>
                <w:sz w:val="28"/>
                <w:szCs w:val="28"/>
              </w:rPr>
              <w:t>prototype</w:t>
            </w:r>
          </w:p>
          <w:p w14:paraId="036FC364" w14:textId="5C8C93EB"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ทดสอบประสบการณ์ผู้ใช้และปรับปรุงเกมให้เหมาะสม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A789E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PLO3D, PLO4D</w:t>
            </w:r>
          </w:p>
        </w:tc>
      </w:tr>
      <w:tr w:rsidR="006104AC" w:rsidRPr="006104AC" w14:paraId="50B0301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DC703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C985C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การประมวลผลแบบคลาว</w:t>
            </w:r>
            <w:proofErr w:type="spellStart"/>
            <w:r w:rsidRPr="006104AC">
              <w:rPr>
                <w:rFonts w:ascii="TH SarabunPSK" w:hAnsi="TH SarabunPSK" w:cs="TH SarabunPSK" w:hint="cs"/>
                <w:sz w:val="28"/>
                <w:szCs w:val="28"/>
                <w:cs/>
              </w:rPr>
              <w:t>ด์</w:t>
            </w:r>
            <w:proofErr w:type="spellEnd"/>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F8B3A1"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อธิบายแนวคิดและสถาปัตยกรรมของระบบคลาว</w:t>
            </w:r>
            <w:proofErr w:type="spellStart"/>
            <w:r w:rsidRPr="006104AC">
              <w:rPr>
                <w:rFonts w:ascii="TH SarabunPSK" w:hAnsi="TH SarabunPSK" w:cs="TH SarabunPSK" w:hint="cs"/>
                <w:sz w:val="28"/>
                <w:szCs w:val="28"/>
                <w:cs/>
              </w:rPr>
              <w:t>ด์</w:t>
            </w:r>
            <w:proofErr w:type="spellEnd"/>
          </w:p>
          <w:p w14:paraId="2303C32D"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ใช้บริการคลาว</w:t>
            </w:r>
            <w:proofErr w:type="spellStart"/>
            <w:r w:rsidRPr="006104AC">
              <w:rPr>
                <w:rFonts w:ascii="TH SarabunPSK" w:hAnsi="TH SarabunPSK" w:cs="TH SarabunPSK" w:hint="cs"/>
                <w:sz w:val="28"/>
                <w:szCs w:val="28"/>
                <w:cs/>
              </w:rPr>
              <w:t>ด์</w:t>
            </w:r>
            <w:proofErr w:type="spellEnd"/>
            <w:r w:rsidRPr="006104AC">
              <w:rPr>
                <w:rFonts w:ascii="TH SarabunPSK" w:hAnsi="TH SarabunPSK" w:cs="TH SarabunPSK" w:hint="cs"/>
                <w:sz w:val="28"/>
                <w:szCs w:val="28"/>
                <w:cs/>
              </w:rPr>
              <w:t>ในการประมวลผลข้อมูล</w:t>
            </w:r>
          </w:p>
          <w:p w14:paraId="601F26E5" w14:textId="2B101509"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วิเคราะห์ข้อดีข้อเสียและความคุ้มค่าเชิงเศรษฐศาสตร์ของระบบคลาว</w:t>
            </w:r>
            <w:proofErr w:type="spellStart"/>
            <w:r w:rsidRPr="006104AC">
              <w:rPr>
                <w:rFonts w:ascii="TH SarabunPSK" w:hAnsi="TH SarabunPSK" w:cs="TH SarabunPSK" w:hint="cs"/>
                <w:sz w:val="28"/>
                <w:szCs w:val="28"/>
                <w:cs/>
              </w:rPr>
              <w:t>ด์</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241116"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PLO3C, PLO4D</w:t>
            </w:r>
          </w:p>
        </w:tc>
      </w:tr>
      <w:tr w:rsidR="006104AC" w:rsidRPr="006104AC" w14:paraId="35D9CBAF"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30C31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B7E9D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การพัฒนาโปรแกรมบนระบบคลาว</w:t>
            </w:r>
            <w:proofErr w:type="spellStart"/>
            <w:r w:rsidRPr="006104AC">
              <w:rPr>
                <w:rFonts w:ascii="TH SarabunPSK" w:hAnsi="TH SarabunPSK" w:cs="TH SarabunPSK" w:hint="cs"/>
                <w:sz w:val="28"/>
                <w:szCs w:val="28"/>
                <w:cs/>
              </w:rPr>
              <w:t>ด์</w:t>
            </w:r>
            <w:proofErr w:type="spellEnd"/>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294792"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เขียนแอปพลิเคชันที่เชื่อมโยงกับระบบคลาว</w:t>
            </w:r>
            <w:proofErr w:type="spellStart"/>
            <w:r w:rsidRPr="006104AC">
              <w:rPr>
                <w:rFonts w:ascii="TH SarabunPSK" w:hAnsi="TH SarabunPSK" w:cs="TH SarabunPSK" w:hint="cs"/>
                <w:sz w:val="28"/>
                <w:szCs w:val="28"/>
                <w:cs/>
              </w:rPr>
              <w:t>ด์</w:t>
            </w:r>
            <w:proofErr w:type="spellEnd"/>
          </w:p>
          <w:p w14:paraId="184D9C2B"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 </w:t>
            </w:r>
            <w:r w:rsidRPr="006104AC">
              <w:rPr>
                <w:rFonts w:ascii="TH SarabunPSK" w:hAnsi="TH SarabunPSK" w:cs="TH SarabunPSK" w:hint="cs"/>
                <w:sz w:val="28"/>
                <w:szCs w:val="28"/>
              </w:rPr>
              <w:t xml:space="preserve">API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 xml:space="preserve">service </w:t>
            </w:r>
            <w:r w:rsidRPr="006104AC">
              <w:rPr>
                <w:rFonts w:ascii="TH SarabunPSK" w:hAnsi="TH SarabunPSK" w:cs="TH SarabunPSK" w:hint="cs"/>
                <w:sz w:val="28"/>
                <w:szCs w:val="28"/>
                <w:cs/>
              </w:rPr>
              <w:t xml:space="preserve">ที่เกี่ยวข้องกับ </w:t>
            </w:r>
            <w:r w:rsidRPr="006104AC">
              <w:rPr>
                <w:rFonts w:ascii="TH SarabunPSK" w:hAnsi="TH SarabunPSK" w:cs="TH SarabunPSK" w:hint="cs"/>
                <w:sz w:val="28"/>
                <w:szCs w:val="28"/>
              </w:rPr>
              <w:t>cloud platform</w:t>
            </w:r>
          </w:p>
          <w:p w14:paraId="7192E3AD" w14:textId="3CAB7253"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ทดสอบและ </w:t>
            </w:r>
            <w:r w:rsidRPr="006104AC">
              <w:rPr>
                <w:rFonts w:ascii="TH SarabunPSK" w:hAnsi="TH SarabunPSK" w:cs="TH SarabunPSK" w:hint="cs"/>
                <w:sz w:val="28"/>
                <w:szCs w:val="28"/>
              </w:rPr>
              <w:t xml:space="preserve">deploy </w:t>
            </w:r>
            <w:r w:rsidRPr="006104AC">
              <w:rPr>
                <w:rFonts w:ascii="TH SarabunPSK" w:hAnsi="TH SarabunPSK" w:cs="TH SarabunPSK" w:hint="cs"/>
                <w:sz w:val="28"/>
                <w:szCs w:val="28"/>
                <w:cs/>
              </w:rPr>
              <w:t xml:space="preserve">โปรแกรมจริงใน </w:t>
            </w:r>
            <w:r w:rsidRPr="006104AC">
              <w:rPr>
                <w:rFonts w:ascii="TH SarabunPSK" w:hAnsi="TH SarabunPSK" w:cs="TH SarabunPSK" w:hint="cs"/>
                <w:sz w:val="28"/>
                <w:szCs w:val="28"/>
              </w:rPr>
              <w:t xml:space="preserve">environment </w:t>
            </w:r>
            <w:r w:rsidRPr="006104AC">
              <w:rPr>
                <w:rFonts w:ascii="TH SarabunPSK" w:hAnsi="TH SarabunPSK" w:cs="TH SarabunPSK" w:hint="cs"/>
                <w:sz w:val="28"/>
                <w:szCs w:val="28"/>
                <w:cs/>
              </w:rPr>
              <w:t>ของคลาว</w:t>
            </w:r>
            <w:proofErr w:type="spellStart"/>
            <w:r w:rsidRPr="006104AC">
              <w:rPr>
                <w:rFonts w:ascii="TH SarabunPSK" w:hAnsi="TH SarabunPSK" w:cs="TH SarabunPSK" w:hint="cs"/>
                <w:sz w:val="28"/>
                <w:szCs w:val="28"/>
                <w:cs/>
              </w:rPr>
              <w:t>ด์</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35466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PLO3F, PLO4D</w:t>
            </w:r>
          </w:p>
        </w:tc>
      </w:tr>
      <w:tr w:rsidR="006104AC" w:rsidRPr="006104AC" w14:paraId="6EA8CD2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67C73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ENGCE311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3B17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วิทยาการข้อมูลและการวิเคราะห์</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26CB98"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 </w:t>
            </w:r>
            <w:r w:rsidRPr="006104AC">
              <w:rPr>
                <w:rFonts w:ascii="TH SarabunPSK" w:hAnsi="TH SarabunPSK" w:cs="TH SarabunPSK" w:hint="cs"/>
                <w:sz w:val="28"/>
                <w:szCs w:val="28"/>
              </w:rPr>
              <w:t xml:space="preserve">data science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data analytics</w:t>
            </w:r>
          </w:p>
          <w:p w14:paraId="0DC3DC13" w14:textId="2DDE8F28"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ใช้เครื่องมือพื้นฐานในการวิเคราะห์ข้อมูล</w:t>
            </w:r>
          </w:p>
          <w:p w14:paraId="64CB6277" w14:textId="746CD211"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นำเสนอผลการวิเคราะห์ข้อมูลในเชิงสถิติและภาพข้อมูล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8D595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PLO2D, PLO3F, PLO4D</w:t>
            </w:r>
          </w:p>
        </w:tc>
      </w:tr>
      <w:tr w:rsidR="006104AC" w:rsidRPr="006104AC" w14:paraId="68EEAC85"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CD2F84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ENGCE312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8BB4F4"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การสร้างและทำการตลาดสินค้าดิจิทัล</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99ECD2"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อธิบายกระบวนการพัฒนาผลิตภัณฑ์ดิจิทัล</w:t>
            </w:r>
          </w:p>
          <w:p w14:paraId="38239B23" w14:textId="36B86F7D"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วิเคราะห์กลุ่มเป้าหมายและวางกลยุทธ์การตลาด</w:t>
            </w:r>
          </w:p>
          <w:p w14:paraId="1EA9C378" w14:textId="415D6CCC"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สร้างแผนการตลาดและนำเสนอแนวทางการส่งเสริมการขาย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C895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PLO3B, PLO3E, PLO4B</w:t>
            </w:r>
          </w:p>
        </w:tc>
      </w:tr>
      <w:tr w:rsidR="006104AC" w:rsidRPr="006104AC" w14:paraId="1B15C6CD"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5D4E3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ENGCE313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8DB2E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เทคโนโลยีบล็อคเชน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16165E" w14:textId="207354FD"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00674E3F" w:rsidRPr="00ED3517">
              <w:rPr>
                <w:rFonts w:ascii="TH SarabunPSK" w:hAnsi="TH SarabunPSK" w:cs="TH SarabunPSK" w:hint="cs"/>
                <w:sz w:val="28"/>
                <w:cs/>
              </w:rPr>
              <w:t>อธิบายหลักการของเทคโนโลยีบล็อกเชน</w:t>
            </w:r>
          </w:p>
          <w:p w14:paraId="4E268490"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พัฒนา </w:t>
            </w:r>
            <w:r w:rsidRPr="006104AC">
              <w:rPr>
                <w:rFonts w:ascii="TH SarabunPSK" w:hAnsi="TH SarabunPSK" w:cs="TH SarabunPSK" w:hint="cs"/>
                <w:sz w:val="28"/>
                <w:szCs w:val="28"/>
              </w:rPr>
              <w:t xml:space="preserve">smart contract </w:t>
            </w:r>
            <w:r w:rsidRPr="006104AC">
              <w:rPr>
                <w:rFonts w:ascii="TH SarabunPSK" w:hAnsi="TH SarabunPSK" w:cs="TH SarabunPSK" w:hint="cs"/>
                <w:sz w:val="28"/>
                <w:szCs w:val="28"/>
                <w:cs/>
              </w:rPr>
              <w:t>เบื้องต้น</w:t>
            </w:r>
          </w:p>
          <w:p w14:paraId="741405A0" w14:textId="039033F9"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วิเคราะห์ศักยภาพและข้อจำกัดของการใช้งาน </w:t>
            </w:r>
            <w:r w:rsidRPr="006104AC">
              <w:rPr>
                <w:rFonts w:ascii="TH SarabunPSK" w:hAnsi="TH SarabunPSK" w:cs="TH SarabunPSK" w:hint="cs"/>
                <w:sz w:val="28"/>
                <w:szCs w:val="28"/>
              </w:rPr>
              <w:t>blockchain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8CB8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PLO3C, PLO3F</w:t>
            </w:r>
          </w:p>
        </w:tc>
      </w:tr>
      <w:tr w:rsidR="006104AC" w:rsidRPr="006104AC" w14:paraId="7FE56F69"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D78738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ENGCE401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F3C4DA" w14:textId="77777777" w:rsidR="006104AC" w:rsidRPr="006104AC" w:rsidRDefault="006104AC" w:rsidP="00ED3517">
            <w:pPr>
              <w:rPr>
                <w:rFonts w:ascii="TH SarabunPSK" w:hAnsi="TH SarabunPSK" w:cs="TH SarabunPSK" w:hint="cs"/>
                <w:sz w:val="28"/>
                <w:szCs w:val="28"/>
              </w:rPr>
            </w:pPr>
            <w:proofErr w:type="spellStart"/>
            <w:r w:rsidRPr="006104AC">
              <w:rPr>
                <w:rFonts w:ascii="TH SarabunPSK" w:hAnsi="TH SarabunPSK" w:cs="TH SarabunPSK" w:hint="cs"/>
                <w:sz w:val="28"/>
                <w:szCs w:val="28"/>
                <w:cs/>
              </w:rPr>
              <w:t>ฟัซ</w:t>
            </w:r>
            <w:proofErr w:type="spellEnd"/>
            <w:r w:rsidRPr="006104AC">
              <w:rPr>
                <w:rFonts w:ascii="TH SarabunPSK" w:hAnsi="TH SarabunPSK" w:cs="TH SarabunPSK" w:hint="cs"/>
                <w:sz w:val="28"/>
                <w:szCs w:val="28"/>
                <w:cs/>
              </w:rPr>
              <w:t>ซีเซตเบื้องต้น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BFFC88"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อธิบายหลักการของ</w:t>
            </w:r>
            <w:proofErr w:type="spellStart"/>
            <w:r w:rsidRPr="006104AC">
              <w:rPr>
                <w:rFonts w:ascii="TH SarabunPSK" w:hAnsi="TH SarabunPSK" w:cs="TH SarabunPSK" w:hint="cs"/>
                <w:sz w:val="28"/>
                <w:szCs w:val="28"/>
                <w:cs/>
              </w:rPr>
              <w:t>ฟัซ</w:t>
            </w:r>
            <w:proofErr w:type="spellEnd"/>
            <w:r w:rsidRPr="006104AC">
              <w:rPr>
                <w:rFonts w:ascii="TH SarabunPSK" w:hAnsi="TH SarabunPSK" w:cs="TH SarabunPSK" w:hint="cs"/>
                <w:sz w:val="28"/>
                <w:szCs w:val="28"/>
                <w:cs/>
              </w:rPr>
              <w:t>ซีเซตและ</w:t>
            </w:r>
            <w:proofErr w:type="spellStart"/>
            <w:r w:rsidRPr="006104AC">
              <w:rPr>
                <w:rFonts w:ascii="TH SarabunPSK" w:hAnsi="TH SarabunPSK" w:cs="TH SarabunPSK" w:hint="cs"/>
                <w:sz w:val="28"/>
                <w:szCs w:val="28"/>
                <w:cs/>
              </w:rPr>
              <w:t>ฟัซ</w:t>
            </w:r>
            <w:proofErr w:type="spellEnd"/>
            <w:r w:rsidRPr="006104AC">
              <w:rPr>
                <w:rFonts w:ascii="TH SarabunPSK" w:hAnsi="TH SarabunPSK" w:cs="TH SarabunPSK" w:hint="cs"/>
                <w:sz w:val="28"/>
                <w:szCs w:val="28"/>
                <w:cs/>
              </w:rPr>
              <w:t>ซีลอจิก</w:t>
            </w:r>
          </w:p>
          <w:p w14:paraId="79AA6273" w14:textId="188FE139"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ประยุกต์ใช้</w:t>
            </w:r>
            <w:proofErr w:type="spellStart"/>
            <w:r w:rsidRPr="006104AC">
              <w:rPr>
                <w:rFonts w:ascii="TH SarabunPSK" w:hAnsi="TH SarabunPSK" w:cs="TH SarabunPSK" w:hint="cs"/>
                <w:sz w:val="28"/>
                <w:szCs w:val="28"/>
                <w:cs/>
              </w:rPr>
              <w:t>ฟัซ</w:t>
            </w:r>
            <w:proofErr w:type="spellEnd"/>
            <w:r w:rsidRPr="006104AC">
              <w:rPr>
                <w:rFonts w:ascii="TH SarabunPSK" w:hAnsi="TH SarabunPSK" w:cs="TH SarabunPSK" w:hint="cs"/>
                <w:sz w:val="28"/>
                <w:szCs w:val="28"/>
                <w:cs/>
              </w:rPr>
              <w:t>ซีลอจิกในการแก้ปัญหาเบื้องต้น</w:t>
            </w:r>
          </w:p>
          <w:p w14:paraId="22D3A063" w14:textId="181F0909"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เขียนโปรแกรมที่ใช้ </w:t>
            </w:r>
            <w:r w:rsidRPr="006104AC">
              <w:rPr>
                <w:rFonts w:ascii="TH SarabunPSK" w:hAnsi="TH SarabunPSK" w:cs="TH SarabunPSK" w:hint="cs"/>
                <w:sz w:val="28"/>
                <w:szCs w:val="28"/>
              </w:rPr>
              <w:t xml:space="preserve">fuzzy rules </w:t>
            </w:r>
            <w:r w:rsidRPr="006104AC">
              <w:rPr>
                <w:rFonts w:ascii="TH SarabunPSK" w:hAnsi="TH SarabunPSK" w:cs="TH SarabunPSK" w:hint="cs"/>
                <w:sz w:val="28"/>
                <w:szCs w:val="28"/>
                <w:cs/>
              </w:rPr>
              <w:t>ได้</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BCAA7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PLO2D, PLO3F</w:t>
            </w:r>
          </w:p>
        </w:tc>
      </w:tr>
      <w:tr w:rsidR="006104AC" w:rsidRPr="006104AC" w14:paraId="316DDC7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FF00A3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ENGCE402</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C4B3D3"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คอมพิวเตอร์กราฟิกส์</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D24D95"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อธิบายหลักการของการเรนเดอร์ภาพ </w:t>
            </w:r>
            <w:r w:rsidRPr="006104AC">
              <w:rPr>
                <w:rFonts w:ascii="TH SarabunPSK" w:hAnsi="TH SarabunPSK" w:cs="TH SarabunPSK" w:hint="cs"/>
                <w:sz w:val="28"/>
                <w:szCs w:val="28"/>
              </w:rPr>
              <w:t xml:space="preserve">2D </w:t>
            </w:r>
            <w:r w:rsidRPr="006104AC">
              <w:rPr>
                <w:rFonts w:ascii="TH SarabunPSK" w:hAnsi="TH SarabunPSK" w:cs="TH SarabunPSK" w:hint="cs"/>
                <w:sz w:val="28"/>
                <w:szCs w:val="28"/>
                <w:cs/>
              </w:rPr>
              <w:t xml:space="preserve">และ </w:t>
            </w:r>
            <w:r w:rsidRPr="006104AC">
              <w:rPr>
                <w:rFonts w:ascii="TH SarabunPSK" w:hAnsi="TH SarabunPSK" w:cs="TH SarabunPSK" w:hint="cs"/>
                <w:sz w:val="28"/>
                <w:szCs w:val="28"/>
              </w:rPr>
              <w:t>3D</w:t>
            </w:r>
          </w:p>
          <w:p w14:paraId="2F06E9CF" w14:textId="37447F3E"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เขียนโปรแกรมแสดงผลกราฟิกส์เบื้องต้น</w:t>
            </w:r>
          </w:p>
          <w:p w14:paraId="5333894E" w14:textId="7A47C96A"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ประเมินประสิทธิภาพของเทคนิคการเรนเดอร์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7658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PLO3F, PLO4D</w:t>
            </w:r>
          </w:p>
        </w:tc>
      </w:tr>
      <w:tr w:rsidR="006104AC" w:rsidRPr="006104AC" w14:paraId="678701A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EB0339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ENGCE403</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94BE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การประมวลผลภาพดิจิทัล และการมองเห็นโดยคอมพิวเตอร์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FCD054"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อธิบายกระบวนการประมวลผลภาพพื้นฐาน</w:t>
            </w:r>
          </w:p>
          <w:p w14:paraId="6AD592D1" w14:textId="1E6E4940"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ประยุกต์ใช้เทคนิคการวิเคราะห์ภาพและวิดีโอ</w:t>
            </w:r>
          </w:p>
          <w:p w14:paraId="67A1C165" w14:textId="73F721B8"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พัฒนาโปรแกรมตรวจจับวัตถุหรือวิเคราะห์ภาพเบื้องต้น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52FC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PLO2D, PLO3F</w:t>
            </w:r>
          </w:p>
        </w:tc>
      </w:tr>
      <w:tr w:rsidR="006104AC" w:rsidRPr="006104AC" w14:paraId="574BF466"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157DA2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ENGCE404</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5A077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การทำเหมืองข้อมูลขนาดใหญ่</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947680"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อธิบายแนวคิดการทำเหมืองข้อมูลและ </w:t>
            </w:r>
            <w:r w:rsidRPr="006104AC">
              <w:rPr>
                <w:rFonts w:ascii="TH SarabunPSK" w:hAnsi="TH SarabunPSK" w:cs="TH SarabunPSK" w:hint="cs"/>
                <w:sz w:val="28"/>
                <w:szCs w:val="28"/>
              </w:rPr>
              <w:t>machine learning</w:t>
            </w:r>
          </w:p>
          <w:p w14:paraId="50A9470A" w14:textId="09171BDC"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ใช้เครื่องมือสำเร็จในการดึง </w:t>
            </w:r>
            <w:r w:rsidRPr="006104AC">
              <w:rPr>
                <w:rFonts w:ascii="TH SarabunPSK" w:hAnsi="TH SarabunPSK" w:cs="TH SarabunPSK" w:hint="cs"/>
                <w:sz w:val="28"/>
                <w:szCs w:val="28"/>
              </w:rPr>
              <w:t xml:space="preserve">pattern </w:t>
            </w:r>
            <w:r w:rsidRPr="006104AC">
              <w:rPr>
                <w:rFonts w:ascii="TH SarabunPSK" w:hAnsi="TH SarabunPSK" w:cs="TH SarabunPSK" w:hint="cs"/>
                <w:sz w:val="28"/>
                <w:szCs w:val="28"/>
                <w:cs/>
              </w:rPr>
              <w:t>จากชุดข้อมูลขนาดใหญ่</w:t>
            </w:r>
          </w:p>
          <w:p w14:paraId="32DDBB52" w14:textId="08D0E336"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สร้างแบบจำลองเพื่อใช้ในการตัดสินใจทางธุรกิจ</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68171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PLO2D, PLO3F, PLO4D</w:t>
            </w:r>
          </w:p>
        </w:tc>
      </w:tr>
      <w:tr w:rsidR="006104AC" w:rsidRPr="006104AC" w14:paraId="7EA1B33B"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7EBDBB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ENGCE405</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592CE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การเรียนรู้เชิงลึกเบื้องต้น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2964C" w14:textId="228CD42D"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อธิบายแนวคิดพื้นฐานของ </w:t>
            </w:r>
            <w:r w:rsidRPr="006104AC">
              <w:rPr>
                <w:rFonts w:ascii="TH SarabunPSK" w:hAnsi="TH SarabunPSK" w:cs="TH SarabunPSK" w:hint="cs"/>
                <w:sz w:val="28"/>
                <w:szCs w:val="28"/>
              </w:rPr>
              <w:t>deep learnin</w:t>
            </w:r>
            <w:r w:rsidR="00674E3F" w:rsidRPr="00ED3517">
              <w:rPr>
                <w:rFonts w:ascii="TH SarabunPSK" w:hAnsi="TH SarabunPSK" w:cs="TH SarabunPSK" w:hint="cs"/>
                <w:sz w:val="28"/>
              </w:rPr>
              <w:t>g</w:t>
            </w:r>
          </w:p>
          <w:p w14:paraId="589272A5" w14:textId="43DF86C9"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ใช้ </w:t>
            </w:r>
            <w:r w:rsidRPr="006104AC">
              <w:rPr>
                <w:rFonts w:ascii="TH SarabunPSK" w:hAnsi="TH SarabunPSK" w:cs="TH SarabunPSK" w:hint="cs"/>
                <w:sz w:val="28"/>
                <w:szCs w:val="28"/>
              </w:rPr>
              <w:t xml:space="preserve">framework </w:t>
            </w:r>
            <w:r w:rsidRPr="006104AC">
              <w:rPr>
                <w:rFonts w:ascii="TH SarabunPSK" w:hAnsi="TH SarabunPSK" w:cs="TH SarabunPSK" w:hint="cs"/>
                <w:sz w:val="28"/>
                <w:szCs w:val="28"/>
                <w:cs/>
              </w:rPr>
              <w:t xml:space="preserve">ในการสร้างโมเดล </w:t>
            </w:r>
            <w:r w:rsidRPr="006104AC">
              <w:rPr>
                <w:rFonts w:ascii="TH SarabunPSK" w:hAnsi="TH SarabunPSK" w:cs="TH SarabunPSK" w:hint="cs"/>
                <w:sz w:val="28"/>
                <w:szCs w:val="28"/>
              </w:rPr>
              <w:t>deep learning</w:t>
            </w:r>
          </w:p>
          <w:p w14:paraId="4E1CC547" w14:textId="1892F374"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ประเมินผลและปรับปรุงโมเดลที่พัฒนา</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C91E71"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PLO3A, PLO3F</w:t>
            </w:r>
          </w:p>
        </w:tc>
      </w:tr>
      <w:tr w:rsidR="006104AC" w:rsidRPr="006104AC" w14:paraId="7F9D76A7"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C65EB00"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ENGCE406</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F52F8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การประมวลภาษาธรรมชาติเบื้องต้น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68C8E"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อธิบายกระบวนการทำงานของ </w:t>
            </w:r>
            <w:r w:rsidRPr="006104AC">
              <w:rPr>
                <w:rFonts w:ascii="TH SarabunPSK" w:hAnsi="TH SarabunPSK" w:cs="TH SarabunPSK" w:hint="cs"/>
                <w:sz w:val="28"/>
                <w:szCs w:val="28"/>
              </w:rPr>
              <w:t>NLP</w:t>
            </w:r>
          </w:p>
          <w:p w14:paraId="1D4C00F5" w14:textId="07CD89A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ประยุกต์ใช้ </w:t>
            </w:r>
            <w:r w:rsidRPr="006104AC">
              <w:rPr>
                <w:rFonts w:ascii="TH SarabunPSK" w:hAnsi="TH SarabunPSK" w:cs="TH SarabunPSK" w:hint="cs"/>
                <w:sz w:val="28"/>
                <w:szCs w:val="28"/>
              </w:rPr>
              <w:t xml:space="preserve">NLP tools </w:t>
            </w:r>
            <w:r w:rsidRPr="006104AC">
              <w:rPr>
                <w:rFonts w:ascii="TH SarabunPSK" w:hAnsi="TH SarabunPSK" w:cs="TH SarabunPSK" w:hint="cs"/>
                <w:sz w:val="28"/>
                <w:szCs w:val="28"/>
                <w:cs/>
              </w:rPr>
              <w:t>ในการวิเคราะห์ข้อความ</w:t>
            </w:r>
          </w:p>
          <w:p w14:paraId="352DF1D1" w14:textId="0FB491DA"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พัฒนาแอปพลิเคชันที่ใช้การประมวลผลภาษาเบื้องต้น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A29E3E"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PLO3C, PLO3F</w:t>
            </w:r>
          </w:p>
        </w:tc>
      </w:tr>
      <w:tr w:rsidR="006104AC" w:rsidRPr="006104AC" w14:paraId="7E44ECF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6DDE57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ENGCE407</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B90FBA"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หัวข้อความก้าวล้ำในงานวิศวกรรมปัญญาประดิษฐ์</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C6FFD9"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วิเคราะห์แนวโน้มเทคโนโลยี </w:t>
            </w:r>
            <w:r w:rsidRPr="006104AC">
              <w:rPr>
                <w:rFonts w:ascii="TH SarabunPSK" w:hAnsi="TH SarabunPSK" w:cs="TH SarabunPSK" w:hint="cs"/>
                <w:sz w:val="28"/>
                <w:szCs w:val="28"/>
              </w:rPr>
              <w:t xml:space="preserve">AI </w:t>
            </w:r>
            <w:r w:rsidRPr="006104AC">
              <w:rPr>
                <w:rFonts w:ascii="TH SarabunPSK" w:hAnsi="TH SarabunPSK" w:cs="TH SarabunPSK" w:hint="cs"/>
                <w:sz w:val="28"/>
                <w:szCs w:val="28"/>
                <w:cs/>
              </w:rPr>
              <w:t>สมัยใหม่</w:t>
            </w:r>
          </w:p>
          <w:p w14:paraId="5BC3BC6D" w14:textId="7F20937C"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ประยุกต์ใช้เทคนิค </w:t>
            </w:r>
            <w:r w:rsidRPr="006104AC">
              <w:rPr>
                <w:rFonts w:ascii="TH SarabunPSK" w:hAnsi="TH SarabunPSK" w:cs="TH SarabunPSK" w:hint="cs"/>
                <w:sz w:val="28"/>
                <w:szCs w:val="28"/>
              </w:rPr>
              <w:t xml:space="preserve">AI </w:t>
            </w:r>
            <w:r w:rsidRPr="006104AC">
              <w:rPr>
                <w:rFonts w:ascii="TH SarabunPSK" w:hAnsi="TH SarabunPSK" w:cs="TH SarabunPSK" w:hint="cs"/>
                <w:sz w:val="28"/>
                <w:szCs w:val="28"/>
                <w:cs/>
              </w:rPr>
              <w:t>ในสถานการณ์จริง</w:t>
            </w:r>
          </w:p>
          <w:p w14:paraId="6B9D11F5" w14:textId="28EB08F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นำเสนอผลงานหรือแนวคิดการประยุกต์ใช้อย่างสร้างสรรค์</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6D77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PLO3A, PLO3C, PLO4D</w:t>
            </w:r>
          </w:p>
        </w:tc>
      </w:tr>
      <w:tr w:rsidR="006104AC" w:rsidRPr="006104AC" w14:paraId="7BD20A24"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54469F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ENGCE408</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A1400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ความรู้เบื้องต้นในการรู้จำรูปแบบ</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AB0DE"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อธิบายแนวคิดการรู้จำรูปแบบและการจัดหมวดหมู่ข้อมูล</w:t>
            </w:r>
          </w:p>
          <w:p w14:paraId="524295BF" w14:textId="5F779C79"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พัฒนาโมเดลเบื้องต้นสำหรับการจำแนกรูปแบบ</w:t>
            </w:r>
          </w:p>
          <w:p w14:paraId="71233C70" w14:textId="3051EECA"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ประเมินประสิทธิภาพของโมเดล</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D28F5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PLO2D, PLO3F</w:t>
            </w:r>
          </w:p>
        </w:tc>
      </w:tr>
      <w:tr w:rsidR="006104AC" w:rsidRPr="006104AC" w14:paraId="7924B18E"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DC0BE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lastRenderedPageBreak/>
              <w:t>ENGCE409</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C25EE2"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โครงข่ายประสาทเทียม</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C02BE5"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อธิบายหลักการทำงานของ </w:t>
            </w:r>
            <w:r w:rsidRPr="006104AC">
              <w:rPr>
                <w:rFonts w:ascii="TH SarabunPSK" w:hAnsi="TH SarabunPSK" w:cs="TH SarabunPSK" w:hint="cs"/>
                <w:sz w:val="28"/>
                <w:szCs w:val="28"/>
              </w:rPr>
              <w:t>neural network</w:t>
            </w:r>
          </w:p>
          <w:p w14:paraId="5CBFF4D1" w14:textId="4B1FCB1E"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พัฒนาและฝึกโมเดลแบบ </w:t>
            </w:r>
            <w:r w:rsidRPr="006104AC">
              <w:rPr>
                <w:rFonts w:ascii="TH SarabunPSK" w:hAnsi="TH SarabunPSK" w:cs="TH SarabunPSK" w:hint="cs"/>
                <w:sz w:val="28"/>
                <w:szCs w:val="28"/>
              </w:rPr>
              <w:t>backpropagation</w:t>
            </w:r>
          </w:p>
          <w:p w14:paraId="1ABEF180" w14:textId="371FDF22"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ประยุกต์ใช้ </w:t>
            </w:r>
            <w:r w:rsidRPr="006104AC">
              <w:rPr>
                <w:rFonts w:ascii="TH SarabunPSK" w:hAnsi="TH SarabunPSK" w:cs="TH SarabunPSK" w:hint="cs"/>
                <w:sz w:val="28"/>
                <w:szCs w:val="28"/>
              </w:rPr>
              <w:t xml:space="preserve">NN </w:t>
            </w:r>
            <w:r w:rsidRPr="006104AC">
              <w:rPr>
                <w:rFonts w:ascii="TH SarabunPSK" w:hAnsi="TH SarabunPSK" w:cs="TH SarabunPSK" w:hint="cs"/>
                <w:sz w:val="28"/>
                <w:szCs w:val="28"/>
                <w:cs/>
              </w:rPr>
              <w:t>กับข้อมูลจริงในงานด้านต่าง ๆ</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43767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PLO3A, PLO3F</w:t>
            </w:r>
          </w:p>
        </w:tc>
      </w:tr>
      <w:tr w:rsidR="006104AC" w:rsidRPr="006104AC" w14:paraId="0DDD5E50"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FBC9E3C"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ENGCE410</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F0AD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อัลกอริทึมเชิงวิวัฒนาการ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D70942"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อธิบายแนวคิดและกลไกของ </w:t>
            </w:r>
            <w:r w:rsidRPr="006104AC">
              <w:rPr>
                <w:rFonts w:ascii="TH SarabunPSK" w:hAnsi="TH SarabunPSK" w:cs="TH SarabunPSK" w:hint="cs"/>
                <w:sz w:val="28"/>
                <w:szCs w:val="28"/>
              </w:rPr>
              <w:t>evolutionary algorithm</w:t>
            </w:r>
          </w:p>
          <w:p w14:paraId="4A2DFDDB" w14:textId="6170A0D6"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ออกแบบและพัฒนาอัลกอริทึมเพื่อแก้ปัญหาเชิงวิวัฒนาการ</w:t>
            </w:r>
          </w:p>
          <w:p w14:paraId="261F7F92" w14:textId="7060BC8A"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วิเคราะห์และเปรียบเทียบประสิทธิภาพของอัลกอริทึม</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6DD6FD"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PLO2D, PLO3F</w:t>
            </w:r>
          </w:p>
        </w:tc>
      </w:tr>
      <w:tr w:rsidR="006104AC" w:rsidRPr="006104AC" w14:paraId="0BFDB12A"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077D19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ENGCE411</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B08658"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เทคโนโลยีความจริงเสมือน</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33A1FA" w14:textId="77777777"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 xml:space="preserve">อธิบายหลักการและองค์ประกอบของ </w:t>
            </w:r>
            <w:r w:rsidRPr="006104AC">
              <w:rPr>
                <w:rFonts w:ascii="TH SarabunPSK" w:hAnsi="TH SarabunPSK" w:cs="TH SarabunPSK" w:hint="cs"/>
                <w:sz w:val="28"/>
                <w:szCs w:val="28"/>
              </w:rPr>
              <w:t>VR</w:t>
            </w:r>
          </w:p>
          <w:p w14:paraId="6CDDD340" w14:textId="14FE273A" w:rsidR="00674E3F" w:rsidRPr="00ED3517" w:rsidRDefault="006104AC" w:rsidP="00ED3517">
            <w:pPr>
              <w:rPr>
                <w:rFonts w:ascii="TH SarabunPSK" w:hAnsi="TH SarabunPSK" w:cs="TH SarabunPSK" w:hint="cs"/>
                <w:sz w:val="28"/>
              </w:rPr>
            </w:pPr>
            <w:r w:rsidRPr="006104AC">
              <w:rPr>
                <w:rFonts w:ascii="TH SarabunPSK" w:hAnsi="TH SarabunPSK" w:cs="TH SarabunPSK" w:hint="cs"/>
                <w:sz w:val="28"/>
                <w:szCs w:val="28"/>
              </w:rPr>
              <w:t xml:space="preserve">CLO2: </w:t>
            </w:r>
            <w:r w:rsidRPr="006104AC">
              <w:rPr>
                <w:rFonts w:ascii="TH SarabunPSK" w:hAnsi="TH SarabunPSK" w:cs="TH SarabunPSK" w:hint="cs"/>
                <w:sz w:val="28"/>
                <w:szCs w:val="28"/>
                <w:cs/>
              </w:rPr>
              <w:t xml:space="preserve">สร้างฉากจำลอง </w:t>
            </w:r>
            <w:r w:rsidRPr="006104AC">
              <w:rPr>
                <w:rFonts w:ascii="TH SarabunPSK" w:hAnsi="TH SarabunPSK" w:cs="TH SarabunPSK" w:hint="cs"/>
                <w:sz w:val="28"/>
                <w:szCs w:val="28"/>
              </w:rPr>
              <w:t xml:space="preserve">3D </w:t>
            </w:r>
            <w:r w:rsidRPr="006104AC">
              <w:rPr>
                <w:rFonts w:ascii="TH SarabunPSK" w:hAnsi="TH SarabunPSK" w:cs="TH SarabunPSK" w:hint="cs"/>
                <w:sz w:val="28"/>
                <w:szCs w:val="28"/>
                <w:cs/>
              </w:rPr>
              <w:t xml:space="preserve">เบื้องต้นด้วยเครื่องมือ </w:t>
            </w:r>
            <w:r w:rsidRPr="006104AC">
              <w:rPr>
                <w:rFonts w:ascii="TH SarabunPSK" w:hAnsi="TH SarabunPSK" w:cs="TH SarabunPSK" w:hint="cs"/>
                <w:sz w:val="28"/>
                <w:szCs w:val="28"/>
              </w:rPr>
              <w:t>VR</w:t>
            </w:r>
          </w:p>
          <w:p w14:paraId="021E9472" w14:textId="2C8B08D0"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CLO3: </w:t>
            </w:r>
            <w:r w:rsidRPr="006104AC">
              <w:rPr>
                <w:rFonts w:ascii="TH SarabunPSK" w:hAnsi="TH SarabunPSK" w:cs="TH SarabunPSK" w:hint="cs"/>
                <w:sz w:val="28"/>
                <w:szCs w:val="28"/>
                <w:cs/>
              </w:rPr>
              <w:t xml:space="preserve">วิเคราะห์ผลกระทบและการนำ </w:t>
            </w:r>
            <w:r w:rsidRPr="006104AC">
              <w:rPr>
                <w:rFonts w:ascii="TH SarabunPSK" w:hAnsi="TH SarabunPSK" w:cs="TH SarabunPSK" w:hint="cs"/>
                <w:sz w:val="28"/>
                <w:szCs w:val="28"/>
              </w:rPr>
              <w:t xml:space="preserve">VR </w:t>
            </w:r>
            <w:r w:rsidRPr="006104AC">
              <w:rPr>
                <w:rFonts w:ascii="TH SarabunPSK" w:hAnsi="TH SarabunPSK" w:cs="TH SarabunPSK" w:hint="cs"/>
                <w:sz w:val="28"/>
                <w:szCs w:val="28"/>
                <w:cs/>
              </w:rPr>
              <w:t>ไปใช้ในงานจริง</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319A69"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PLO2A, PLO3D, PLO4D</w:t>
            </w:r>
          </w:p>
        </w:tc>
      </w:tr>
      <w:tr w:rsidR="006104AC" w:rsidRPr="006104AC" w14:paraId="674A60FC" w14:textId="77777777" w:rsidTr="006104AC">
        <w:trPr>
          <w:trHeight w:val="315"/>
        </w:trPr>
        <w:tc>
          <w:tcPr>
            <w:tcW w:w="1126"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E82401F"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วิชาเลือกเสรี</w:t>
            </w:r>
          </w:p>
        </w:tc>
        <w:tc>
          <w:tcPr>
            <w:tcW w:w="198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E2B105"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cs/>
              </w:rPr>
              <w:t>วิชาเลือกเสรี</w:t>
            </w:r>
          </w:p>
        </w:tc>
        <w:tc>
          <w:tcPr>
            <w:tcW w:w="449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DB26E" w14:textId="740D7B36"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 xml:space="preserve">CLO1: </w:t>
            </w:r>
            <w:r w:rsidRPr="006104AC">
              <w:rPr>
                <w:rFonts w:ascii="TH SarabunPSK" w:hAnsi="TH SarabunPSK" w:cs="TH SarabunPSK" w:hint="cs"/>
                <w:sz w:val="28"/>
                <w:szCs w:val="28"/>
                <w:cs/>
              </w:rPr>
              <w:t>นักศึกษาสามารถประยุกต์ใช้ความรู้จากวิชาอื่นมาบูรณาการร่วมกับองค์ความรู้ด้านวิศวกรรมคอมพิวเตอร์</w:t>
            </w:r>
            <w:r w:rsidRPr="006104AC">
              <w:rPr>
                <w:rFonts w:ascii="TH SarabunPSK" w:hAnsi="TH SarabunPSK" w:cs="TH SarabunPSK" w:hint="cs"/>
                <w:sz w:val="28"/>
                <w:szCs w:val="28"/>
              </w:rPr>
              <w:br/>
              <w:t xml:space="preserve">CLO2: </w:t>
            </w:r>
            <w:r w:rsidRPr="006104AC">
              <w:rPr>
                <w:rFonts w:ascii="TH SarabunPSK" w:hAnsi="TH SarabunPSK" w:cs="TH SarabunPSK" w:hint="cs"/>
                <w:sz w:val="28"/>
                <w:szCs w:val="28"/>
                <w:cs/>
              </w:rPr>
              <w:t>นักศึกษามีทักษะการเรียนรู้ข้ามสาขา และเห็นคุณค่าในองค์ความรู้หลากหลาย</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A306D7" w14:textId="77777777" w:rsidR="006104AC" w:rsidRPr="006104AC" w:rsidRDefault="006104AC" w:rsidP="00ED3517">
            <w:pPr>
              <w:rPr>
                <w:rFonts w:ascii="TH SarabunPSK" w:hAnsi="TH SarabunPSK" w:cs="TH SarabunPSK" w:hint="cs"/>
                <w:sz w:val="28"/>
                <w:szCs w:val="28"/>
              </w:rPr>
            </w:pPr>
            <w:r w:rsidRPr="006104AC">
              <w:rPr>
                <w:rFonts w:ascii="TH SarabunPSK" w:hAnsi="TH SarabunPSK" w:cs="TH SarabunPSK" w:hint="cs"/>
                <w:sz w:val="28"/>
                <w:szCs w:val="28"/>
              </w:rPr>
              <w:t>PLO3B, PLO3C, PLO4B</w:t>
            </w:r>
          </w:p>
        </w:tc>
      </w:tr>
    </w:tbl>
    <w:p w14:paraId="53834F3E" w14:textId="77777777" w:rsidR="00B55453" w:rsidRPr="00ED3517" w:rsidRDefault="00B55453" w:rsidP="00ED3517">
      <w:pPr>
        <w:rPr>
          <w:rFonts w:ascii="TH SarabunPSK" w:hAnsi="TH SarabunPSK" w:cs="TH SarabunPSK" w:hint="cs"/>
          <w:sz w:val="32"/>
          <w:szCs w:val="32"/>
        </w:rPr>
      </w:pPr>
    </w:p>
    <w:p w14:paraId="298E7939" w14:textId="77777777" w:rsidR="008D19CB" w:rsidRPr="00ED3517" w:rsidRDefault="008D19CB" w:rsidP="00ED3517">
      <w:pPr>
        <w:ind w:firstLine="720"/>
        <w:rPr>
          <w:rFonts w:ascii="TH SarabunPSK" w:hAnsi="TH SarabunPSK" w:cs="TH SarabunPSK" w:hint="cs"/>
          <w:sz w:val="32"/>
          <w:szCs w:val="32"/>
          <w:cs/>
        </w:rPr>
      </w:pPr>
    </w:p>
    <w:p w14:paraId="5FE0B286" w14:textId="77777777" w:rsidR="000A3306" w:rsidRPr="00ED3517" w:rsidRDefault="000A3306" w:rsidP="00ED3517">
      <w:pPr>
        <w:rPr>
          <w:rFonts w:ascii="TH SarabunPSK" w:hAnsi="TH SarabunPSK" w:cs="TH SarabunPSK" w:hint="cs"/>
          <w:sz w:val="32"/>
          <w:szCs w:val="32"/>
        </w:rPr>
      </w:pPr>
    </w:p>
    <w:p w14:paraId="54B4ACC8" w14:textId="77777777" w:rsidR="00F324A5" w:rsidRPr="00ED3517" w:rsidRDefault="00F324A5" w:rsidP="00ED3517">
      <w:pPr>
        <w:rPr>
          <w:rFonts w:ascii="TH SarabunPSK" w:hAnsi="TH SarabunPSK" w:cs="TH SarabunPSK" w:hint="cs"/>
          <w:sz w:val="32"/>
          <w:szCs w:val="32"/>
          <w:cs/>
        </w:rPr>
      </w:pPr>
      <w:r w:rsidRPr="00ED3517">
        <w:rPr>
          <w:rFonts w:ascii="TH SarabunPSK" w:hAnsi="TH SarabunPSK" w:cs="TH SarabunPSK" w:hint="cs"/>
          <w:cs/>
        </w:rPr>
        <w:br w:type="page"/>
      </w:r>
    </w:p>
    <w:p w14:paraId="011B305F" w14:textId="49E0EB6E" w:rsidR="001201AC" w:rsidRPr="00ED3517" w:rsidRDefault="00581FFF" w:rsidP="00ED3517">
      <w:pPr>
        <w:pStyle w:val="Heading4"/>
        <w:rPr>
          <w:rFonts w:hint="cs"/>
        </w:rPr>
      </w:pPr>
      <w:r w:rsidRPr="00ED3517">
        <w:rPr>
          <w:rFonts w:hint="cs"/>
          <w:cs/>
        </w:rPr>
        <w:lastRenderedPageBreak/>
        <w:t xml:space="preserve">1.3 </w:t>
      </w:r>
      <w:r w:rsidR="001201AC" w:rsidRPr="00ED3517">
        <w:rPr>
          <w:rFonts w:hint="cs"/>
          <w:cs/>
        </w:rPr>
        <w:t xml:space="preserve">หลักสูตรมีผลการเรียนรู้ที่คาดหวังประกอบด้วยทั้งผลลัพธ์การเรียนรู้ทั่วไป </w:t>
      </w:r>
      <w:r w:rsidR="001201AC" w:rsidRPr="00ED3517">
        <w:rPr>
          <w:rFonts w:hint="cs"/>
        </w:rPr>
        <w:t>(</w:t>
      </w:r>
      <w:r w:rsidR="001201AC" w:rsidRPr="00ED3517">
        <w:rPr>
          <w:rFonts w:hint="cs"/>
          <w:cs/>
        </w:rPr>
        <w:t>ที่เกี่ยวข้องกับสื่อสารต่าง ๆ ทั้ง การเขียน การพูด การแก้ไขปัญหา เทคโนโลยีสารสนเทศ ทักษะการทำงานเป็นทีม ฯลฯ) และผลลัพธ์การเรียนรู้เฉพาะทาง (ที่เกี่ยวข้องกับความรู้และทักษะของ สาขาวิชา)</w:t>
      </w:r>
    </w:p>
    <w:p w14:paraId="3DEBFED5" w14:textId="32EEEBAE" w:rsidR="00581FFF" w:rsidRPr="00ED3517" w:rsidRDefault="00581FFF" w:rsidP="00ED3517">
      <w:pPr>
        <w:rPr>
          <w:rFonts w:ascii="TH SarabunPSK" w:hAnsi="TH SarabunPSK" w:cs="TH SarabunPSK" w:hint="cs"/>
          <w:sz w:val="28"/>
        </w:rPr>
      </w:pPr>
      <w:r w:rsidRPr="00ED3517">
        <w:rPr>
          <w:rFonts w:ascii="TH SarabunPSK" w:hAnsi="TH SarabunPSK" w:cs="TH SarabunPSK" w:hint="cs"/>
          <w:sz w:val="28"/>
        </w:rPr>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the expected learning outcomes consist of both generic outcomes (related to written and oral communication, problem- solving, information technology, teambuilding skills, </w:t>
      </w:r>
      <w:proofErr w:type="spellStart"/>
      <w:r w:rsidRPr="00ED3517">
        <w:rPr>
          <w:rFonts w:ascii="TH SarabunPSK" w:hAnsi="TH SarabunPSK" w:cs="TH SarabunPSK" w:hint="cs"/>
          <w:sz w:val="28"/>
        </w:rPr>
        <w:t>etc</w:t>
      </w:r>
      <w:proofErr w:type="spellEnd"/>
      <w:r w:rsidRPr="00ED3517">
        <w:rPr>
          <w:rFonts w:ascii="TH SarabunPSK" w:hAnsi="TH SarabunPSK" w:cs="TH SarabunPSK" w:hint="cs"/>
          <w:sz w:val="28"/>
        </w:rPr>
        <w:t>) and subject specific outcomes (related to knowledge and skills of the study discipline).</w:t>
      </w:r>
    </w:p>
    <w:p w14:paraId="2069DBA2" w14:textId="09AA57B9" w:rsidR="003E2D8E" w:rsidRPr="00ED3517" w:rsidRDefault="003E2D8E" w:rsidP="00ED3517">
      <w:pPr>
        <w:pStyle w:val="Heading5"/>
        <w:spacing w:before="0"/>
        <w:rPr>
          <w:rFonts w:hint="cs"/>
        </w:rPr>
      </w:pPr>
      <w:r w:rsidRPr="00ED3517">
        <w:rPr>
          <w:rFonts w:hint="cs"/>
        </w:rPr>
        <w:t xml:space="preserve">1.3.1. </w:t>
      </w:r>
      <w:r w:rsidRPr="00ED3517">
        <w:rPr>
          <w:rFonts w:hint="cs"/>
          <w:cs/>
        </w:rPr>
        <w:t>มีการกำหนดผลลัพธ์ลักษณะทั่วไป (</w:t>
      </w:r>
      <w:r w:rsidRPr="00ED3517">
        <w:rPr>
          <w:rFonts w:hint="cs"/>
        </w:rPr>
        <w:t>Generic)</w:t>
      </w:r>
    </w:p>
    <w:p w14:paraId="0F818AA5" w14:textId="77777777" w:rsidR="002F7FF6" w:rsidRPr="00ED3517" w:rsidRDefault="002F7FF6"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ได้กำหนดผลลัพธ์การเรียนรู้ของผู้สำเร็จการศึกษาให้ครอบคลุมทั้งด้านความรู้ ทักษะ และเจตคติ โดยมุ่งเน้นผลลัพธ์การเรียนรู้ลักษณะทั่วไป (</w:t>
      </w:r>
      <w:r w:rsidRPr="00ED3517">
        <w:rPr>
          <w:rFonts w:ascii="TH SarabunPSK" w:hAnsi="TH SarabunPSK" w:cs="TH SarabunPSK" w:hint="cs"/>
          <w:sz w:val="32"/>
          <w:szCs w:val="32"/>
        </w:rPr>
        <w:t xml:space="preserve">Generic Outcomes) </w:t>
      </w:r>
      <w:r w:rsidRPr="00ED3517">
        <w:rPr>
          <w:rFonts w:ascii="TH SarabunPSK" w:hAnsi="TH SarabunPSK" w:cs="TH SarabunPSK" w:hint="cs"/>
          <w:sz w:val="32"/>
          <w:szCs w:val="32"/>
          <w:cs/>
        </w:rPr>
        <w:t>ที่มีความสำคัญต่อการประกอบวิชาชีพในยุคปัจจุบัน อาทิ ความสามารถในการสื่อสารทั้งการพูดและการเขียน การแก้ไขปัญหา การใช้เทคโนโลยีสารสนเทศอย่างเหมาะสม การทำงานเป็นทีม และความรับผิดชอบต่อตนเองและสังคม</w:t>
      </w:r>
    </w:p>
    <w:p w14:paraId="4BD6C967" w14:textId="77777777" w:rsidR="002F7FF6" w:rsidRPr="00ED3517" w:rsidRDefault="002F7FF6"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โดยผลลัพธ์การเรียนรู้ลักษณะทั่วไปเหล่านี้ ได้รับการออกแบบและบูรณาการผ่านรายวิชาหมวดศึกษาทั่วไป (</w:t>
      </w:r>
      <w:r w:rsidRPr="00ED3517">
        <w:rPr>
          <w:rFonts w:ascii="TH SarabunPSK" w:hAnsi="TH SarabunPSK" w:cs="TH SarabunPSK" w:hint="cs"/>
          <w:sz w:val="32"/>
          <w:szCs w:val="32"/>
        </w:rPr>
        <w:t xml:space="preserve">General Education) </w:t>
      </w:r>
      <w:r w:rsidRPr="00ED3517">
        <w:rPr>
          <w:rFonts w:ascii="TH SarabunPSK" w:hAnsi="TH SarabunPSK" w:cs="TH SarabunPSK" w:hint="cs"/>
          <w:sz w:val="32"/>
          <w:szCs w:val="32"/>
          <w:cs/>
        </w:rPr>
        <w:t>และรายวิชาในหมวดวิชาชีพที่มีความเชื่อมโยงกับผลลัพธ์ของหลักสูตร ได้แก่</w:t>
      </w:r>
    </w:p>
    <w:p w14:paraId="3F66A72E" w14:textId="217150A2" w:rsidR="002F7FF6" w:rsidRPr="00ED3517" w:rsidRDefault="002F7FF6"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rPr>
        <w:t>PLO</w:t>
      </w:r>
      <w:proofErr w:type="gramStart"/>
      <w:r w:rsidRPr="00ED3517">
        <w:rPr>
          <w:rFonts w:ascii="TH SarabunPSK" w:hAnsi="TH SarabunPSK" w:cs="TH SarabunPSK" w:hint="cs"/>
          <w:sz w:val="32"/>
          <w:szCs w:val="32"/>
        </w:rPr>
        <w:t>4 :</w:t>
      </w:r>
      <w:proofErr w:type="gramEnd"/>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ผู้เรียนสามารถนำเสนอผลงานโดยใช้ภาษาไทยหรือภาษาอังกฤษในการสื่อสาร และทำงานร่วมกับผู้อื่นได้</w:t>
      </w:r>
    </w:p>
    <w:p w14:paraId="3E13957F" w14:textId="77777777" w:rsidR="002F7FF6" w:rsidRPr="00ED3517" w:rsidRDefault="002F7FF6" w:rsidP="00ED3517">
      <w:pPr>
        <w:pStyle w:val="ListParagraph"/>
        <w:numPr>
          <w:ilvl w:val="0"/>
          <w:numId w:val="57"/>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rPr>
        <w:t xml:space="preserve">4A </w:t>
      </w:r>
      <w:r w:rsidRPr="00ED3517">
        <w:rPr>
          <w:rFonts w:ascii="TH SarabunPSK" w:hAnsi="TH SarabunPSK" w:cs="TH SarabunPSK" w:hint="cs"/>
          <w:sz w:val="32"/>
          <w:szCs w:val="32"/>
          <w:cs/>
        </w:rPr>
        <w:t>เคารพสิทธิและรับฟังความคิดเห็นของผู้อื่น รวมทั้งเคารพในคุณค่าและศักดิ์ศรีของความเป็นมนุษย์</w:t>
      </w:r>
    </w:p>
    <w:p w14:paraId="29543681" w14:textId="7B79AB65" w:rsidR="002F7FF6" w:rsidRPr="00ED3517" w:rsidRDefault="002F7FF6" w:rsidP="00ED3517">
      <w:pPr>
        <w:pStyle w:val="ListParagraph"/>
        <w:numPr>
          <w:ilvl w:val="0"/>
          <w:numId w:val="57"/>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rPr>
        <w:t xml:space="preserve">4B </w:t>
      </w:r>
      <w:r w:rsidRPr="00ED3517">
        <w:rPr>
          <w:rFonts w:ascii="TH SarabunPSK" w:hAnsi="TH SarabunPSK" w:cs="TH SarabunPSK" w:hint="cs"/>
          <w:sz w:val="32"/>
          <w:szCs w:val="32"/>
          <w:cs/>
        </w:rPr>
        <w:t>สามารถสื่อสารทั้งภาษาไทยและภาษาต่างประเทศกับกลุ่มคนหลากหลายได้อย่างมีประสิทธิภา</w:t>
      </w:r>
      <w:r w:rsidRPr="00ED3517">
        <w:rPr>
          <w:rFonts w:ascii="TH SarabunPSK" w:hAnsi="TH SarabunPSK" w:cs="TH SarabunPSK" w:hint="cs"/>
          <w:sz w:val="32"/>
          <w:szCs w:val="32"/>
          <w:cs/>
        </w:rPr>
        <w:t>พ</w:t>
      </w:r>
    </w:p>
    <w:p w14:paraId="0FEF4B31" w14:textId="77777777" w:rsidR="002F7FF6" w:rsidRPr="00ED3517" w:rsidRDefault="002F7FF6" w:rsidP="00ED3517">
      <w:pPr>
        <w:pStyle w:val="ListParagraph"/>
        <w:numPr>
          <w:ilvl w:val="0"/>
          <w:numId w:val="57"/>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rPr>
        <w:t xml:space="preserve">4C </w:t>
      </w:r>
      <w:r w:rsidRPr="00ED3517">
        <w:rPr>
          <w:rFonts w:ascii="TH SarabunPSK" w:hAnsi="TH SarabunPSK" w:cs="TH SarabunPSK" w:hint="cs"/>
          <w:sz w:val="32"/>
          <w:szCs w:val="32"/>
          <w:cs/>
        </w:rPr>
        <w:t>มีความรับผิดชอบในการกระทำของตนเองและรับผิดชอบงานในกลุ่ม</w:t>
      </w:r>
    </w:p>
    <w:p w14:paraId="356CE49F" w14:textId="77777777" w:rsidR="002F7FF6" w:rsidRPr="00ED3517" w:rsidRDefault="002F7FF6" w:rsidP="00ED3517">
      <w:pPr>
        <w:pStyle w:val="ListParagraph"/>
        <w:numPr>
          <w:ilvl w:val="0"/>
          <w:numId w:val="57"/>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rPr>
        <w:t xml:space="preserve">4D </w:t>
      </w:r>
      <w:r w:rsidRPr="00ED3517">
        <w:rPr>
          <w:rFonts w:ascii="TH SarabunPSK" w:hAnsi="TH SarabunPSK" w:cs="TH SarabunPSK" w:hint="cs"/>
          <w:sz w:val="32"/>
          <w:szCs w:val="32"/>
          <w:cs/>
        </w:rPr>
        <w:t>สามารถสื่อสารอย่างมีประสิทธิภาพทั้งปากเปล่าและการเขียน เลือกใช้รูปแบบของสื่อการนำเสนอได้อย่างเหมาะสม</w:t>
      </w:r>
    </w:p>
    <w:p w14:paraId="4CAA6640" w14:textId="57320815" w:rsidR="002F7FF6" w:rsidRPr="00ED3517" w:rsidRDefault="002F7FF6" w:rsidP="00ED3517">
      <w:pPr>
        <w:pStyle w:val="ListParagraph"/>
        <w:numPr>
          <w:ilvl w:val="0"/>
          <w:numId w:val="57"/>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rPr>
        <w:t xml:space="preserve">4E </w:t>
      </w:r>
      <w:r w:rsidRPr="00ED3517">
        <w:rPr>
          <w:rFonts w:ascii="TH SarabunPSK" w:hAnsi="TH SarabunPSK" w:cs="TH SarabunPSK" w:hint="cs"/>
          <w:sz w:val="32"/>
          <w:szCs w:val="32"/>
          <w:cs/>
        </w:rPr>
        <w:t>สามารถเลือกใช้สื่อสารสนเทศได้อย่างเหมาะสม</w:t>
      </w:r>
    </w:p>
    <w:p w14:paraId="3B2B4123" w14:textId="6037E579" w:rsidR="002F7FF6" w:rsidRPr="00ED3517" w:rsidRDefault="002F7FF6"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ผลลัพธ์ดังกล่าวสะท้อนให้เห็นถึงการพัฒนา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Generic Skills </w:t>
      </w:r>
      <w:r w:rsidRPr="00ED3517">
        <w:rPr>
          <w:rFonts w:ascii="TH SarabunPSK" w:hAnsi="TH SarabunPSK" w:cs="TH SarabunPSK" w:hint="cs"/>
          <w:sz w:val="32"/>
          <w:szCs w:val="32"/>
          <w:cs/>
        </w:rPr>
        <w:t>ที่จำเป็นสำหรับวิศวกรในยุคปัจจุบัน ทั้งนี้ ได้รับการพัฒนาอย่างต่อเนื่องในตลอดระยะเวลาของการศึกษาในหลักสูตร</w:t>
      </w:r>
    </w:p>
    <w:p w14:paraId="53C26F90" w14:textId="77777777" w:rsidR="00421ED7" w:rsidRPr="00ED3517" w:rsidRDefault="00421ED7" w:rsidP="00ED3517">
      <w:pPr>
        <w:rPr>
          <w:rFonts w:ascii="TH SarabunPSK" w:eastAsia="SimSun" w:hAnsi="TH SarabunPSK" w:cs="TH SarabunPSK" w:hint="cs"/>
          <w:spacing w:val="-6"/>
          <w:sz w:val="32"/>
          <w:szCs w:val="32"/>
        </w:rPr>
      </w:pPr>
      <w:r w:rsidRPr="00ED3517">
        <w:rPr>
          <w:rFonts w:ascii="TH SarabunPSK" w:hAnsi="TH SarabunPSK" w:cs="TH SarabunPSK" w:hint="cs"/>
        </w:rPr>
        <w:br w:type="page"/>
      </w:r>
    </w:p>
    <w:p w14:paraId="7D0E08DA" w14:textId="4FC8571A" w:rsidR="003E2D8E" w:rsidRPr="00ED3517" w:rsidRDefault="003E2D8E" w:rsidP="00ED3517">
      <w:pPr>
        <w:pStyle w:val="Heading5"/>
        <w:spacing w:before="0"/>
        <w:rPr>
          <w:rFonts w:hint="cs"/>
        </w:rPr>
      </w:pPr>
      <w:r w:rsidRPr="00ED3517">
        <w:rPr>
          <w:rFonts w:hint="cs"/>
        </w:rPr>
        <w:lastRenderedPageBreak/>
        <w:t xml:space="preserve">1.3.2. </w:t>
      </w:r>
      <w:r w:rsidRPr="00ED3517">
        <w:rPr>
          <w:rFonts w:hint="cs"/>
          <w:cs/>
        </w:rPr>
        <w:t>มีการกำหนดผลลัพธ์ลักษณะเฉพาะ (</w:t>
      </w:r>
      <w:r w:rsidRPr="00ED3517">
        <w:rPr>
          <w:rFonts w:hint="cs"/>
        </w:rPr>
        <w:t>Specific)</w:t>
      </w:r>
    </w:p>
    <w:p w14:paraId="6970755C" w14:textId="77777777" w:rsidR="00421ED7" w:rsidRPr="00ED3517" w:rsidRDefault="00421ED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ได้กำหนดผลลัพธ์การเรียนรู้ลักษณะเฉพาะทาง (</w:t>
      </w:r>
      <w:r w:rsidRPr="00ED3517">
        <w:rPr>
          <w:rFonts w:ascii="TH SarabunPSK" w:hAnsi="TH SarabunPSK" w:cs="TH SarabunPSK" w:hint="cs"/>
          <w:sz w:val="32"/>
          <w:szCs w:val="32"/>
        </w:rPr>
        <w:t xml:space="preserve">Subject-Specific Outcomes) </w:t>
      </w:r>
      <w:r w:rsidRPr="00ED3517">
        <w:rPr>
          <w:rFonts w:ascii="TH SarabunPSK" w:hAnsi="TH SarabunPSK" w:cs="TH SarabunPSK" w:hint="cs"/>
          <w:sz w:val="32"/>
          <w:szCs w:val="32"/>
          <w:cs/>
        </w:rPr>
        <w:t>ไว้อย่างชัดเจน โดยครอบคลุมองค์ความรู้หลัก ทักษะเฉพาะทางด้านวิศวกรรมคอมพิวเตอร์ และความสามารถเชิงวิชาชีพที่จำเป็นต่อการประกอบวิชาชีพวิศวกรคอมพิวเตอร์ในประเทศไทย</w:t>
      </w:r>
    </w:p>
    <w:p w14:paraId="05FB897A" w14:textId="77777777" w:rsidR="00421ED7" w:rsidRPr="00ED3517" w:rsidRDefault="00421ED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โดยผลลัพธ์การเรียนรู้ลักษณะเฉพาะทางของหลักสูตรได้สะท้อนผ่าน ผลลัพธ์การเรียนรู้ของหลักสูตร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หมวดที่ 1 ถึงหมวดที่ 3 ได้แก่</w:t>
      </w:r>
    </w:p>
    <w:p w14:paraId="2C2FA556" w14:textId="77777777" w:rsidR="00421ED7" w:rsidRPr="00ED3517" w:rsidRDefault="00421ED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rPr>
        <w:t>PLO</w:t>
      </w:r>
      <w:r w:rsidRPr="00ED3517">
        <w:rPr>
          <w:rFonts w:ascii="TH SarabunPSK" w:hAnsi="TH SarabunPSK" w:cs="TH SarabunPSK" w:hint="cs"/>
          <w:sz w:val="32"/>
          <w:szCs w:val="32"/>
          <w:cs/>
        </w:rPr>
        <w:t>1: ความสามารถในการออกแบบ ติดตั้ง ประเมินระบบ และแก้ไขปัญหาทางวิศวกรรมคอมพิวเตอร์อย่างเป็นระบบและปลอดภัย</w:t>
      </w:r>
    </w:p>
    <w:p w14:paraId="3A899D27" w14:textId="77777777" w:rsidR="00421ED7" w:rsidRPr="00ED3517" w:rsidRDefault="00421ED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rPr>
        <w:t>PLO</w:t>
      </w:r>
      <w:r w:rsidRPr="00ED3517">
        <w:rPr>
          <w:rFonts w:ascii="TH SarabunPSK" w:hAnsi="TH SarabunPSK" w:cs="TH SarabunPSK" w:hint="cs"/>
          <w:sz w:val="32"/>
          <w:szCs w:val="32"/>
          <w:cs/>
        </w:rPr>
        <w:t>2: ความสามารถในการใช้ทฤษฎีการคำนวณ หลักการทางคณิตศาสตร์ และการเขียนโปรแกรมในการแก้ไขปัญหาทางวิศวกรรม</w:t>
      </w:r>
    </w:p>
    <w:p w14:paraId="67B21EFC" w14:textId="77777777" w:rsidR="00421ED7" w:rsidRPr="00ED3517" w:rsidRDefault="00421ED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rPr>
        <w:t>PLO</w:t>
      </w:r>
      <w:r w:rsidRPr="00ED3517">
        <w:rPr>
          <w:rFonts w:ascii="TH SarabunPSK" w:hAnsi="TH SarabunPSK" w:cs="TH SarabunPSK" w:hint="cs"/>
          <w:sz w:val="32"/>
          <w:szCs w:val="32"/>
          <w:cs/>
        </w:rPr>
        <w:t xml:space="preserve">3: ความสามารถในการเลือกใช้และประยุกต์เทคโนโลยีที่ทันสมัย เช่น </w:t>
      </w:r>
      <w:r w:rsidRPr="00ED3517">
        <w:rPr>
          <w:rFonts w:ascii="TH SarabunPSK" w:hAnsi="TH SarabunPSK" w:cs="TH SarabunPSK" w:hint="cs"/>
          <w:sz w:val="32"/>
          <w:szCs w:val="32"/>
        </w:rPr>
        <w:t xml:space="preserve">IoT, AI, Machine Learning, Cloud Computing,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Data Science </w:t>
      </w:r>
      <w:r w:rsidRPr="00ED3517">
        <w:rPr>
          <w:rFonts w:ascii="TH SarabunPSK" w:hAnsi="TH SarabunPSK" w:cs="TH SarabunPSK" w:hint="cs"/>
          <w:sz w:val="32"/>
          <w:szCs w:val="32"/>
          <w:cs/>
        </w:rPr>
        <w:t>อย่างมีประสิทธิภาพและต่อเนื่อง</w:t>
      </w:r>
    </w:p>
    <w:p w14:paraId="39020759" w14:textId="503BD710" w:rsidR="00F67A8D" w:rsidRPr="00ED3517" w:rsidRDefault="00421ED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ซึ่งผลลัพธ์ดังกล่าวได้รับการบูรณาการในรายวิชาหมวดวิชาพื้นฐานวิชาชีพ วิชาชีพบังคับ และวิชาชีพเลือก ผ่านการจัดทำ </w:t>
      </w:r>
      <w:r w:rsidRPr="00ED3517">
        <w:rPr>
          <w:rFonts w:ascii="TH SarabunPSK" w:hAnsi="TH SarabunPSK" w:cs="TH SarabunPSK" w:hint="cs"/>
          <w:sz w:val="32"/>
          <w:szCs w:val="32"/>
        </w:rPr>
        <w:t xml:space="preserve">Course Learning Outcomes (CLO) </w:t>
      </w:r>
      <w:r w:rsidRPr="00ED3517">
        <w:rPr>
          <w:rFonts w:ascii="TH SarabunPSK" w:hAnsi="TH SarabunPSK" w:cs="TH SarabunPSK" w:hint="cs"/>
          <w:sz w:val="32"/>
          <w:szCs w:val="32"/>
          <w:cs/>
        </w:rPr>
        <w:t xml:space="preserve">ที่เชื่อมโยงกับแต่ละข้อของ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อย่างเป็นระบบ และมีการวัดผลตามกรอบมาตรฐานคุณวุฒิระดับอุดมศึกษาแห่งชาติ</w:t>
      </w:r>
    </w:p>
    <w:p w14:paraId="06AFF08A" w14:textId="720B5D2A" w:rsidR="003E2D8E" w:rsidRPr="00ED3517" w:rsidRDefault="003E2D8E" w:rsidP="00ED3517">
      <w:pPr>
        <w:rPr>
          <w:rFonts w:ascii="TH SarabunPSK" w:hAnsi="TH SarabunPSK" w:cs="TH SarabunPSK" w:hint="cs"/>
          <w:sz w:val="32"/>
          <w:szCs w:val="32"/>
          <w:cs/>
        </w:rPr>
      </w:pPr>
    </w:p>
    <w:p w14:paraId="45D58C71" w14:textId="3CA4ED80" w:rsidR="00F324A5" w:rsidRPr="00ED3517" w:rsidRDefault="00F324A5" w:rsidP="00ED3517">
      <w:pPr>
        <w:rPr>
          <w:rFonts w:ascii="TH SarabunPSK" w:hAnsi="TH SarabunPSK" w:cs="TH SarabunPSK" w:hint="cs"/>
          <w:sz w:val="32"/>
          <w:szCs w:val="32"/>
          <w:cs/>
        </w:rPr>
      </w:pPr>
    </w:p>
    <w:p w14:paraId="152F1262" w14:textId="77777777" w:rsidR="00F324A5" w:rsidRPr="00ED3517" w:rsidRDefault="00F324A5" w:rsidP="00ED3517">
      <w:pPr>
        <w:rPr>
          <w:rFonts w:ascii="TH SarabunPSK" w:hAnsi="TH SarabunPSK" w:cs="TH SarabunPSK" w:hint="cs"/>
          <w:sz w:val="32"/>
          <w:szCs w:val="32"/>
          <w:cs/>
        </w:rPr>
      </w:pPr>
      <w:r w:rsidRPr="00ED3517">
        <w:rPr>
          <w:rFonts w:ascii="TH SarabunPSK" w:hAnsi="TH SarabunPSK" w:cs="TH SarabunPSK" w:hint="cs"/>
          <w:sz w:val="32"/>
          <w:szCs w:val="32"/>
          <w:cs/>
        </w:rPr>
        <w:br w:type="page"/>
      </w:r>
    </w:p>
    <w:p w14:paraId="748667E4" w14:textId="77777777" w:rsidR="0020231B" w:rsidRPr="00ED3517" w:rsidRDefault="00581FFF" w:rsidP="00ED3517">
      <w:pPr>
        <w:pStyle w:val="Heading4"/>
        <w:rPr>
          <w:rFonts w:hint="cs"/>
          <w:sz w:val="28"/>
        </w:rPr>
      </w:pPr>
      <w:r w:rsidRPr="00ED3517">
        <w:rPr>
          <w:rFonts w:hint="cs"/>
          <w:cs/>
        </w:rPr>
        <w:lastRenderedPageBreak/>
        <w:t xml:space="preserve">1.4. </w:t>
      </w:r>
      <w:r w:rsidR="001201AC" w:rsidRPr="00ED3517">
        <w:rPr>
          <w:rFonts w:hint="cs"/>
          <w:cs/>
        </w:rPr>
        <w:t>หลักสูตรมีการรวบรวมข้อกำหนดหรือความต้องการของผู้มีส่วนได้ส่วนเสียครบถ้วน โดยเฉพาะผู้ มีส่วนได้ส่วนเสียภายนอกและสะท้อนให้เห็นในผลการเรียนรู้ที่คาดหวังตามความต้องการของผู้มีส่วนได้ส่วนเสีย</w:t>
      </w:r>
    </w:p>
    <w:p w14:paraId="7EC228CB" w14:textId="3B6B0668" w:rsidR="00581FFF" w:rsidRPr="00ED3517" w:rsidRDefault="00581FFF" w:rsidP="00ED3517">
      <w:pPr>
        <w:rPr>
          <w:rFonts w:ascii="TH SarabunPSK" w:hAnsi="TH SarabunPSK" w:cs="TH SarabunPSK" w:hint="cs"/>
          <w:sz w:val="28"/>
        </w:rPr>
      </w:pPr>
      <w:r w:rsidRPr="00ED3517">
        <w:rPr>
          <w:rFonts w:ascii="TH SarabunPSK" w:hAnsi="TH SarabunPSK" w:cs="TH SarabunPSK" w:hint="cs"/>
          <w:sz w:val="28"/>
        </w:rPr>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the requirements of the stakeholders, especially the external stakeholders, are gathered, and that these are reflected in the expected learning outcomes.</w:t>
      </w:r>
    </w:p>
    <w:p w14:paraId="44EA10F6" w14:textId="77777777" w:rsidR="006459A4" w:rsidRPr="00ED3517" w:rsidRDefault="006459A4" w:rsidP="00ED3517">
      <w:pPr>
        <w:rPr>
          <w:rFonts w:ascii="TH SarabunPSK" w:hAnsi="TH SarabunPSK" w:cs="TH SarabunPSK" w:hint="cs"/>
          <w:sz w:val="32"/>
          <w:szCs w:val="32"/>
        </w:rPr>
      </w:pPr>
    </w:p>
    <w:p w14:paraId="08370E47" w14:textId="7DD8CB52" w:rsidR="00584CD1" w:rsidRPr="00ED3517" w:rsidRDefault="00584CD1" w:rsidP="00ED3517">
      <w:pPr>
        <w:pStyle w:val="Heading5"/>
        <w:spacing w:before="0"/>
        <w:rPr>
          <w:rFonts w:hint="cs"/>
          <w:b/>
          <w:bCs/>
        </w:rPr>
      </w:pPr>
      <w:r w:rsidRPr="00ED3517">
        <w:rPr>
          <w:rFonts w:hint="cs"/>
        </w:rPr>
        <w:t xml:space="preserve">1.4.1. </w:t>
      </w:r>
      <w:r w:rsidRPr="00ED3517">
        <w:rPr>
          <w:rFonts w:hint="cs"/>
          <w:cs/>
        </w:rPr>
        <w:t>มีการกำหนดกลุ่มผู้มีส่วนได้ส่วนเสียภายนอก</w:t>
      </w:r>
    </w:p>
    <w:p w14:paraId="62B34C8A" w14:textId="77777777" w:rsidR="00421ED7" w:rsidRPr="00ED3517" w:rsidRDefault="00421ED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มีการกำหนดกลุ่มผู้มีส่วนได้ส่วนเสียภายนอกที่เกี่ยวข้องกับการจัดการศึกษาและพัฒนาหลักสูตรอย่างครบถ้วน ได้แก่</w:t>
      </w:r>
    </w:p>
    <w:p w14:paraId="2116F855" w14:textId="701BF309" w:rsidR="00421ED7" w:rsidRPr="00ED3517" w:rsidRDefault="00421ED7" w:rsidP="00ED3517">
      <w:pPr>
        <w:pStyle w:val="ListParagraph"/>
        <w:numPr>
          <w:ilvl w:val="0"/>
          <w:numId w:val="58"/>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b/>
          <w:bCs/>
          <w:sz w:val="32"/>
          <w:szCs w:val="32"/>
          <w:cs/>
        </w:rPr>
        <w:t>กระทรวงการอุดมศึกษา วิทยาศาสตร์ วิจัยและนวัตกรรม</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ในฐานะหน่วยงานกำกับมาตรฐานการอุดมศึกษา โดยใช้ประกาศกระทรวงศึกษาธิการ พ.ศ. 2558 เป็นเกณฑ์ในการพัฒนาหลักสูตร</w:t>
      </w:r>
    </w:p>
    <w:p w14:paraId="3ACAC24D" w14:textId="01539F47" w:rsidR="00421ED7" w:rsidRPr="00ED3517" w:rsidRDefault="00421ED7" w:rsidP="00ED3517">
      <w:pPr>
        <w:pStyle w:val="ListParagraph"/>
        <w:numPr>
          <w:ilvl w:val="0"/>
          <w:numId w:val="58"/>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b/>
          <w:bCs/>
          <w:sz w:val="32"/>
          <w:szCs w:val="32"/>
          <w:cs/>
        </w:rPr>
        <w:t>สภาวิศวกรและหน่วยงานวิชาชีพ</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ให้ข้อเสนอแนะด้านคุณสมบัติบัณฑิตและความรู้ความสามารถที่ควรมีในสายงานวิศวกรรม</w:t>
      </w:r>
    </w:p>
    <w:p w14:paraId="202C0F01" w14:textId="0B688526" w:rsidR="00421ED7" w:rsidRPr="00ED3517" w:rsidRDefault="00421ED7" w:rsidP="00ED3517">
      <w:pPr>
        <w:pStyle w:val="ListParagraph"/>
        <w:numPr>
          <w:ilvl w:val="0"/>
          <w:numId w:val="58"/>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b/>
          <w:bCs/>
          <w:sz w:val="32"/>
          <w:szCs w:val="32"/>
          <w:cs/>
        </w:rPr>
        <w:t>สถานประกอบการ/ภาคอุตสาหกรรม</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เป็นผู้ใช้บัณฑิตที่จบการศึกษา และสะท้อนความต้องการด้านสมรรถนะบัณฑิต รวมถึงการมีส่วนร่วมในการออกแบบและทบทวนหลักสูตร</w:t>
      </w:r>
    </w:p>
    <w:p w14:paraId="24C76E3C" w14:textId="760DCADE" w:rsidR="00421ED7" w:rsidRPr="00ED3517" w:rsidRDefault="00421ED7" w:rsidP="00ED3517">
      <w:pPr>
        <w:pStyle w:val="ListParagraph"/>
        <w:numPr>
          <w:ilvl w:val="0"/>
          <w:numId w:val="58"/>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b/>
          <w:bCs/>
          <w:sz w:val="32"/>
          <w:szCs w:val="32"/>
          <w:cs/>
        </w:rPr>
        <w:t>ศิษย์เก่าและนักศึกษาที่สำเร็จการศึกษาแล้ว</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ให้ข้อมูลสะท้อนกลับเกี่ยวกับการนำความรู้และทักษะไปใช้ในการทำงานจริง</w:t>
      </w:r>
    </w:p>
    <w:p w14:paraId="486417BF" w14:textId="05383245" w:rsidR="00421ED7" w:rsidRPr="00ED3517" w:rsidRDefault="00421ED7" w:rsidP="00ED3517">
      <w:pPr>
        <w:pStyle w:val="ListParagraph"/>
        <w:numPr>
          <w:ilvl w:val="0"/>
          <w:numId w:val="58"/>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b/>
          <w:bCs/>
          <w:sz w:val="32"/>
          <w:szCs w:val="32"/>
          <w:cs/>
        </w:rPr>
        <w:t>หน่วยงานรัฐและเอกชนในท้องถิ่น</w:t>
      </w:r>
      <w:r w:rsidRPr="00ED3517">
        <w:rPr>
          <w:rFonts w:ascii="TH SarabunPSK" w:hAnsi="TH SarabunPSK" w:cs="TH SarabunPSK" w:hint="cs"/>
          <w:sz w:val="32"/>
          <w:szCs w:val="32"/>
        </w:rPr>
        <w:t xml:space="preserve"> : </w:t>
      </w:r>
      <w:r w:rsidRPr="00ED3517">
        <w:rPr>
          <w:rFonts w:ascii="TH SarabunPSK" w:hAnsi="TH SarabunPSK" w:cs="TH SarabunPSK" w:hint="cs"/>
          <w:sz w:val="32"/>
          <w:szCs w:val="32"/>
          <w:cs/>
        </w:rPr>
        <w:t>สนับสนุนกิจกรรมความร่วมมือทางวิชาการ การบริการวิชาการ และความต้องการบุคลากรเฉพาะทางในพื้นที่</w:t>
      </w:r>
    </w:p>
    <w:p w14:paraId="0D559EEE" w14:textId="10D0D9DF" w:rsidR="00421ED7" w:rsidRPr="00ED3517" w:rsidRDefault="00421ED7" w:rsidP="00ED3517">
      <w:pPr>
        <w:pStyle w:val="ListParagraph"/>
        <w:numPr>
          <w:ilvl w:val="0"/>
          <w:numId w:val="58"/>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b/>
          <w:bCs/>
          <w:sz w:val="32"/>
          <w:szCs w:val="32"/>
          <w:cs/>
        </w:rPr>
        <w:t>ชุมชนและสังคม</w:t>
      </w:r>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ในฐานะกลุ่มผู้รับประโยชน์จากโครงการบริการวิชาการ วิจัย และนวัตกรรมที่หลักสูตรมีส่วนร่วม</w:t>
      </w:r>
    </w:p>
    <w:p w14:paraId="587589F3" w14:textId="3AA05227" w:rsidR="00584CD1" w:rsidRPr="00ED3517" w:rsidRDefault="00421ED7" w:rsidP="00ED3517">
      <w:pPr>
        <w:ind w:firstLine="720"/>
        <w:jc w:val="thaiDistribute"/>
        <w:rPr>
          <w:rFonts w:ascii="TH SarabunPSK" w:hAnsi="TH SarabunPSK" w:cs="TH SarabunPSK" w:hint="cs"/>
          <w:sz w:val="32"/>
          <w:szCs w:val="32"/>
          <w:cs/>
        </w:rPr>
      </w:pPr>
      <w:r w:rsidRPr="00ED3517">
        <w:rPr>
          <w:rFonts w:ascii="TH SarabunPSK" w:hAnsi="TH SarabunPSK" w:cs="TH SarabunPSK" w:hint="cs"/>
          <w:sz w:val="32"/>
          <w:szCs w:val="32"/>
          <w:cs/>
        </w:rPr>
        <w:t>การระบุผู้มีส่วนได้ส่วนเสียอย่างเป็นระบบและชัดเจน เป็นรากฐานสำคัญในการเชื่อมโยงผลการเรียนรู้ที่คาดหวังของหลักสูตรให้สอดคล้องกับความต้องการของภาคีภายนอก และเพื่อพัฒนาหลักสูตรให้ตอบโจทย์ความเปลี่ยนแปลงของสังคมและอุตสาหกรรมในระยะยาว</w:t>
      </w:r>
    </w:p>
    <w:p w14:paraId="3061FC31" w14:textId="77777777" w:rsidR="00BD4946" w:rsidRPr="00ED3517" w:rsidRDefault="00BD4946" w:rsidP="00ED3517">
      <w:pPr>
        <w:rPr>
          <w:rFonts w:ascii="TH SarabunPSK" w:eastAsia="SimSun" w:hAnsi="TH SarabunPSK" w:cs="TH SarabunPSK" w:hint="cs"/>
          <w:spacing w:val="-6"/>
          <w:sz w:val="32"/>
          <w:szCs w:val="32"/>
        </w:rPr>
      </w:pPr>
      <w:r w:rsidRPr="00ED3517">
        <w:rPr>
          <w:rFonts w:ascii="TH SarabunPSK" w:hAnsi="TH SarabunPSK" w:cs="TH SarabunPSK" w:hint="cs"/>
        </w:rPr>
        <w:br w:type="page"/>
      </w:r>
    </w:p>
    <w:p w14:paraId="432B74FD" w14:textId="5951C0E5" w:rsidR="00584CD1" w:rsidRPr="00ED3517" w:rsidRDefault="00584CD1" w:rsidP="00ED3517">
      <w:pPr>
        <w:pStyle w:val="Heading5"/>
        <w:spacing w:before="0"/>
        <w:rPr>
          <w:rFonts w:hint="cs"/>
          <w:b/>
          <w:bCs/>
        </w:rPr>
      </w:pPr>
      <w:r w:rsidRPr="00ED3517">
        <w:rPr>
          <w:rFonts w:hint="cs"/>
        </w:rPr>
        <w:lastRenderedPageBreak/>
        <w:t xml:space="preserve">1.4.2. </w:t>
      </w:r>
      <w:r w:rsidRPr="00ED3517">
        <w:rPr>
          <w:rFonts w:hint="cs"/>
          <w:cs/>
        </w:rPr>
        <w:t>มีกิจกรรมจัดเก็บความต้องการผลลัพธ์ที่คาดหวัง</w:t>
      </w:r>
    </w:p>
    <w:p w14:paraId="5D5CD215" w14:textId="35EDE97F" w:rsidR="00BD4946" w:rsidRPr="00BD4946" w:rsidRDefault="00BD4946" w:rsidP="00ED3517">
      <w:pPr>
        <w:ind w:firstLine="360"/>
        <w:jc w:val="thaiDistribute"/>
        <w:rPr>
          <w:rFonts w:ascii="TH SarabunPSK" w:hAnsi="TH SarabunPSK" w:cs="TH SarabunPSK" w:hint="cs"/>
          <w:sz w:val="32"/>
          <w:szCs w:val="32"/>
        </w:rPr>
      </w:pPr>
      <w:r w:rsidRPr="00BD4946">
        <w:rPr>
          <w:rFonts w:ascii="TH SarabunPSK" w:hAnsi="TH SarabunPSK" w:cs="TH SarabunPSK" w:hint="cs"/>
          <w:sz w:val="32"/>
          <w:szCs w:val="32"/>
          <w:cs/>
        </w:rPr>
        <w:t>หลักสูตรวิศวกรรม</w:t>
      </w:r>
      <w:proofErr w:type="spellStart"/>
      <w:r w:rsidRPr="00BD4946">
        <w:rPr>
          <w:rFonts w:ascii="TH SarabunPSK" w:hAnsi="TH SarabunPSK" w:cs="TH SarabunPSK" w:hint="cs"/>
          <w:sz w:val="32"/>
          <w:szCs w:val="32"/>
          <w:cs/>
        </w:rPr>
        <w:t>ศา</w:t>
      </w:r>
      <w:proofErr w:type="spellEnd"/>
      <w:r w:rsidRPr="00BD4946">
        <w:rPr>
          <w:rFonts w:ascii="TH SarabunPSK" w:hAnsi="TH SarabunPSK" w:cs="TH SarabunPSK" w:hint="cs"/>
          <w:sz w:val="32"/>
          <w:szCs w:val="32"/>
          <w:cs/>
        </w:rPr>
        <w:t>สตรบัณฑิต สาขาวิชาวิศวกรรมคอมพิวเตอร์ ได้ดำเนินการจัดเก็บข้อมูลความต้องการของผู้มีส่วนได้ส่วนเสียภายนอกอย่างเป็นระบบ เพื่อนำมาวิเคราะห์และใช้เป็นข้อมูลในการกำหนดผลการเรียนรู้ที่คาดหวังของหลักสูตร (</w:t>
      </w:r>
      <w:r w:rsidRPr="00BD4946">
        <w:rPr>
          <w:rFonts w:ascii="TH SarabunPSK" w:hAnsi="TH SarabunPSK" w:cs="TH SarabunPSK" w:hint="cs"/>
          <w:sz w:val="32"/>
          <w:szCs w:val="32"/>
        </w:rPr>
        <w:t xml:space="preserve">PLO) </w:t>
      </w:r>
      <w:r w:rsidRPr="00BD4946">
        <w:rPr>
          <w:rFonts w:ascii="TH SarabunPSK" w:hAnsi="TH SarabunPSK" w:cs="TH SarabunPSK" w:hint="cs"/>
          <w:sz w:val="32"/>
          <w:szCs w:val="32"/>
          <w:cs/>
        </w:rPr>
        <w:t>โดยมีการดำเนินกิจกรรมในรูปแบบต่าง ๆ ดังนี้</w:t>
      </w:r>
    </w:p>
    <w:p w14:paraId="4CF46916" w14:textId="77777777" w:rsidR="00BD4946" w:rsidRPr="00BD4946" w:rsidRDefault="00BD4946" w:rsidP="00ED3517">
      <w:pPr>
        <w:numPr>
          <w:ilvl w:val="0"/>
          <w:numId w:val="59"/>
        </w:numPr>
        <w:jc w:val="thaiDistribute"/>
        <w:rPr>
          <w:rFonts w:ascii="TH SarabunPSK" w:hAnsi="TH SarabunPSK" w:cs="TH SarabunPSK" w:hint="cs"/>
          <w:sz w:val="32"/>
          <w:szCs w:val="32"/>
        </w:rPr>
      </w:pPr>
      <w:r w:rsidRPr="00BD4946">
        <w:rPr>
          <w:rFonts w:ascii="TH SarabunPSK" w:hAnsi="TH SarabunPSK" w:cs="TH SarabunPSK" w:hint="cs"/>
          <w:b/>
          <w:bCs/>
          <w:sz w:val="32"/>
          <w:szCs w:val="32"/>
          <w:cs/>
        </w:rPr>
        <w:t>การจัดประชุม/สัมมนาเชิงปฏิบัติการร่วมกับผู้ประกอบการ</w:t>
      </w:r>
    </w:p>
    <w:p w14:paraId="57705BB0" w14:textId="77777777" w:rsidR="00BD4946" w:rsidRPr="00BD4946" w:rsidRDefault="00BD4946" w:rsidP="00ED3517">
      <w:pPr>
        <w:ind w:firstLine="720"/>
        <w:jc w:val="thaiDistribute"/>
        <w:rPr>
          <w:rFonts w:ascii="TH SarabunPSK" w:hAnsi="TH SarabunPSK" w:cs="TH SarabunPSK" w:hint="cs"/>
          <w:sz w:val="32"/>
          <w:szCs w:val="32"/>
        </w:rPr>
      </w:pPr>
      <w:r w:rsidRPr="00BD4946">
        <w:rPr>
          <w:rFonts w:ascii="TH SarabunPSK" w:hAnsi="TH SarabunPSK" w:cs="TH SarabunPSK" w:hint="cs"/>
          <w:sz w:val="32"/>
          <w:szCs w:val="32"/>
          <w:cs/>
        </w:rPr>
        <w:t>เพื่อสอบถามคุณลักษณะบัณฑิตที่พึงประสงค์ ความรู้ ทักษะ และเจตคติที่ควรมีในการทำงานจริง</w:t>
      </w:r>
    </w:p>
    <w:p w14:paraId="0C7A61F5" w14:textId="77777777" w:rsidR="00BD4946" w:rsidRPr="00BD4946" w:rsidRDefault="00BD4946" w:rsidP="00ED3517">
      <w:pPr>
        <w:numPr>
          <w:ilvl w:val="0"/>
          <w:numId w:val="59"/>
        </w:numPr>
        <w:jc w:val="thaiDistribute"/>
        <w:rPr>
          <w:rFonts w:ascii="TH SarabunPSK" w:hAnsi="TH SarabunPSK" w:cs="TH SarabunPSK" w:hint="cs"/>
          <w:sz w:val="32"/>
          <w:szCs w:val="32"/>
        </w:rPr>
      </w:pPr>
      <w:r w:rsidRPr="00BD4946">
        <w:rPr>
          <w:rFonts w:ascii="TH SarabunPSK" w:hAnsi="TH SarabunPSK" w:cs="TH SarabunPSK" w:hint="cs"/>
          <w:b/>
          <w:bCs/>
          <w:sz w:val="32"/>
          <w:szCs w:val="32"/>
          <w:cs/>
        </w:rPr>
        <w:t>แบบสอบถามความคิดเห็นจากศิษย์เก่า</w:t>
      </w:r>
    </w:p>
    <w:p w14:paraId="4E0CA083" w14:textId="77777777" w:rsidR="00BD4946" w:rsidRPr="00BD4946" w:rsidRDefault="00BD4946" w:rsidP="00ED3517">
      <w:pPr>
        <w:ind w:firstLine="720"/>
        <w:jc w:val="thaiDistribute"/>
        <w:rPr>
          <w:rFonts w:ascii="TH SarabunPSK" w:hAnsi="TH SarabunPSK" w:cs="TH SarabunPSK" w:hint="cs"/>
          <w:sz w:val="32"/>
          <w:szCs w:val="32"/>
        </w:rPr>
      </w:pPr>
      <w:r w:rsidRPr="00BD4946">
        <w:rPr>
          <w:rFonts w:ascii="TH SarabunPSK" w:hAnsi="TH SarabunPSK" w:cs="TH SarabunPSK" w:hint="cs"/>
          <w:sz w:val="32"/>
          <w:szCs w:val="32"/>
          <w:cs/>
        </w:rPr>
        <w:t>สะท้อนมุมมองเกี่ยวกับการนำความรู้จากหลักสูตรไปใช้ในชีวิตการทำงาน และทักษะที่ยังขาดหรือควรเพิ่มเติม</w:t>
      </w:r>
    </w:p>
    <w:p w14:paraId="55769762" w14:textId="77777777" w:rsidR="00BD4946" w:rsidRPr="00BD4946" w:rsidRDefault="00BD4946" w:rsidP="00ED3517">
      <w:pPr>
        <w:numPr>
          <w:ilvl w:val="0"/>
          <w:numId w:val="59"/>
        </w:numPr>
        <w:jc w:val="thaiDistribute"/>
        <w:rPr>
          <w:rFonts w:ascii="TH SarabunPSK" w:hAnsi="TH SarabunPSK" w:cs="TH SarabunPSK" w:hint="cs"/>
          <w:sz w:val="32"/>
          <w:szCs w:val="32"/>
        </w:rPr>
      </w:pPr>
      <w:r w:rsidRPr="00BD4946">
        <w:rPr>
          <w:rFonts w:ascii="TH SarabunPSK" w:hAnsi="TH SarabunPSK" w:cs="TH SarabunPSK" w:hint="cs"/>
          <w:b/>
          <w:bCs/>
          <w:sz w:val="32"/>
          <w:szCs w:val="32"/>
          <w:cs/>
        </w:rPr>
        <w:t>การประชุมทวนสอบหลักสูตรโดยผู้ทรงคุณวุฒิภายนอก</w:t>
      </w:r>
    </w:p>
    <w:p w14:paraId="419A639E" w14:textId="77777777" w:rsidR="00BD4946" w:rsidRPr="00BD4946" w:rsidRDefault="00BD4946" w:rsidP="00ED3517">
      <w:pPr>
        <w:ind w:firstLine="720"/>
        <w:jc w:val="thaiDistribute"/>
        <w:rPr>
          <w:rFonts w:ascii="TH SarabunPSK" w:hAnsi="TH SarabunPSK" w:cs="TH SarabunPSK" w:hint="cs"/>
          <w:sz w:val="32"/>
          <w:szCs w:val="32"/>
        </w:rPr>
      </w:pPr>
      <w:r w:rsidRPr="00BD4946">
        <w:rPr>
          <w:rFonts w:ascii="TH SarabunPSK" w:hAnsi="TH SarabunPSK" w:cs="TH SarabunPSK" w:hint="cs"/>
          <w:sz w:val="32"/>
          <w:szCs w:val="32"/>
          <w:cs/>
        </w:rPr>
        <w:t>ผู้เชี่ยวชาญจากสถานประกอบการ หรือหน่วยงานวิชาชีพ ร่วมพิจารณาและให้คำแนะนำต่อโครงสร้างและผลการเรียนรู้ของหลักสูตร</w:t>
      </w:r>
    </w:p>
    <w:p w14:paraId="5AEC7625" w14:textId="77777777" w:rsidR="00BD4946" w:rsidRPr="00BD4946" w:rsidRDefault="00BD4946" w:rsidP="00ED3517">
      <w:pPr>
        <w:numPr>
          <w:ilvl w:val="0"/>
          <w:numId w:val="59"/>
        </w:numPr>
        <w:jc w:val="thaiDistribute"/>
        <w:rPr>
          <w:rFonts w:ascii="TH SarabunPSK" w:hAnsi="TH SarabunPSK" w:cs="TH SarabunPSK" w:hint="cs"/>
          <w:sz w:val="32"/>
          <w:szCs w:val="32"/>
        </w:rPr>
      </w:pPr>
      <w:r w:rsidRPr="00BD4946">
        <w:rPr>
          <w:rFonts w:ascii="TH SarabunPSK" w:hAnsi="TH SarabunPSK" w:cs="TH SarabunPSK" w:hint="cs"/>
          <w:b/>
          <w:bCs/>
          <w:sz w:val="32"/>
          <w:szCs w:val="32"/>
          <w:cs/>
        </w:rPr>
        <w:t>การประเมินผลจากแหล่งฝึกงานและผู้ควบคุมสหกิจศึกษา</w:t>
      </w:r>
    </w:p>
    <w:p w14:paraId="3C7D49CD" w14:textId="77777777" w:rsidR="00BD4946" w:rsidRPr="00BD4946" w:rsidRDefault="00BD4946" w:rsidP="00ED3517">
      <w:pPr>
        <w:ind w:firstLine="720"/>
        <w:jc w:val="thaiDistribute"/>
        <w:rPr>
          <w:rFonts w:ascii="TH SarabunPSK" w:hAnsi="TH SarabunPSK" w:cs="TH SarabunPSK" w:hint="cs"/>
          <w:sz w:val="32"/>
          <w:szCs w:val="32"/>
        </w:rPr>
      </w:pPr>
      <w:r w:rsidRPr="00BD4946">
        <w:rPr>
          <w:rFonts w:ascii="TH SarabunPSK" w:hAnsi="TH SarabunPSK" w:cs="TH SarabunPSK" w:hint="cs"/>
          <w:sz w:val="32"/>
          <w:szCs w:val="32"/>
          <w:cs/>
        </w:rPr>
        <w:t>รับข้อมูลย้อนกลับเกี่ยวกับสมรรถนะของนักศึกษาระหว่างการฝึกปฏิบัติงานจริง ทั้งด้านวิชาการและทักษะทางสังคม</w:t>
      </w:r>
    </w:p>
    <w:p w14:paraId="2D850794" w14:textId="77777777" w:rsidR="00BD4946" w:rsidRPr="00BD4946" w:rsidRDefault="00BD4946" w:rsidP="00ED3517">
      <w:pPr>
        <w:numPr>
          <w:ilvl w:val="0"/>
          <w:numId w:val="59"/>
        </w:numPr>
        <w:jc w:val="thaiDistribute"/>
        <w:rPr>
          <w:rFonts w:ascii="TH SarabunPSK" w:hAnsi="TH SarabunPSK" w:cs="TH SarabunPSK" w:hint="cs"/>
          <w:sz w:val="32"/>
          <w:szCs w:val="32"/>
        </w:rPr>
      </w:pPr>
      <w:r w:rsidRPr="00BD4946">
        <w:rPr>
          <w:rFonts w:ascii="TH SarabunPSK" w:hAnsi="TH SarabunPSK" w:cs="TH SarabunPSK" w:hint="cs"/>
          <w:b/>
          <w:bCs/>
          <w:sz w:val="32"/>
          <w:szCs w:val="32"/>
          <w:cs/>
        </w:rPr>
        <w:t>การมีส่วนร่วมของหน่วยงานภาครัฐและท้องถิ่น</w:t>
      </w:r>
    </w:p>
    <w:p w14:paraId="638084E4" w14:textId="3E7C7EBE" w:rsidR="00BD4946" w:rsidRPr="00BD4946" w:rsidRDefault="00BD4946" w:rsidP="00ED3517">
      <w:pPr>
        <w:ind w:firstLine="720"/>
        <w:jc w:val="thaiDistribute"/>
        <w:rPr>
          <w:rFonts w:ascii="TH SarabunPSK" w:hAnsi="TH SarabunPSK" w:cs="TH SarabunPSK" w:hint="cs"/>
          <w:sz w:val="32"/>
          <w:szCs w:val="32"/>
        </w:rPr>
      </w:pPr>
      <w:r w:rsidRPr="00BD4946">
        <w:rPr>
          <w:rFonts w:ascii="TH SarabunPSK" w:hAnsi="TH SarabunPSK" w:cs="TH SarabunPSK" w:hint="cs"/>
          <w:sz w:val="32"/>
          <w:szCs w:val="32"/>
          <w:cs/>
        </w:rPr>
        <w:t>ผ่านโครงการวิจัยและบริการวิชาการ ที่สะท้อนประเด็นทักษะหรือองค์ความรู้เฉพาะทางที่จำเป็น</w:t>
      </w:r>
    </w:p>
    <w:p w14:paraId="54770DA5" w14:textId="77777777" w:rsidR="00BD4946" w:rsidRPr="00BD4946" w:rsidRDefault="00BD4946" w:rsidP="00ED3517">
      <w:pPr>
        <w:ind w:firstLine="720"/>
        <w:jc w:val="thaiDistribute"/>
        <w:rPr>
          <w:rFonts w:ascii="TH SarabunPSK" w:hAnsi="TH SarabunPSK" w:cs="TH SarabunPSK" w:hint="cs"/>
          <w:sz w:val="32"/>
          <w:szCs w:val="32"/>
        </w:rPr>
      </w:pPr>
      <w:r w:rsidRPr="00BD4946">
        <w:rPr>
          <w:rFonts w:ascii="TH SarabunPSK" w:hAnsi="TH SarabunPSK" w:cs="TH SarabunPSK" w:hint="cs"/>
          <w:sz w:val="32"/>
          <w:szCs w:val="32"/>
          <w:cs/>
        </w:rPr>
        <w:t>ข้อมูลที่ได้จากกิจกรรมเหล่านี้ ได้รับการสังเคราะห์และกลั่นกรองโดยคณะกรรมการบริหารหลักสูตร และถูกนำมาใช้เป็นพื้นฐานสำคัญในการพัฒนาและปรับปรุงผลการเรียนรู้ที่คาดหวังของหลักสูตรให้มีความเหมาะสมและทันสมัยอยู่เสมอ</w:t>
      </w:r>
    </w:p>
    <w:tbl>
      <w:tblPr>
        <w:tblW w:w="9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7"/>
        <w:gridCol w:w="1846"/>
        <w:gridCol w:w="2521"/>
        <w:gridCol w:w="2666"/>
      </w:tblGrid>
      <w:tr w:rsidR="00BD4946" w:rsidRPr="00ED3517" w14:paraId="116E6871" w14:textId="77777777" w:rsidTr="00BD4946">
        <w:trPr>
          <w:trHeight w:val="315"/>
        </w:trPr>
        <w:tc>
          <w:tcPr>
            <w:tcW w:w="1977" w:type="dxa"/>
            <w:tcMar>
              <w:top w:w="30" w:type="dxa"/>
              <w:left w:w="0" w:type="dxa"/>
              <w:bottom w:w="30" w:type="dxa"/>
              <w:right w:w="0" w:type="dxa"/>
            </w:tcMar>
            <w:vAlign w:val="center"/>
            <w:hideMark/>
          </w:tcPr>
          <w:p w14:paraId="527AC7BB" w14:textId="77777777" w:rsidR="00BD4946" w:rsidRPr="00BD4946" w:rsidRDefault="00BD4946" w:rsidP="00ED3517">
            <w:pPr>
              <w:jc w:val="center"/>
              <w:rPr>
                <w:rFonts w:ascii="TH SarabunPSK" w:hAnsi="TH SarabunPSK" w:cs="TH SarabunPSK" w:hint="cs"/>
                <w:b/>
                <w:bCs/>
                <w:sz w:val="28"/>
                <w:szCs w:val="28"/>
              </w:rPr>
            </w:pPr>
            <w:r w:rsidRPr="00BD4946">
              <w:rPr>
                <w:rFonts w:ascii="TH SarabunPSK" w:hAnsi="TH SarabunPSK" w:cs="TH SarabunPSK" w:hint="cs"/>
                <w:b/>
                <w:bCs/>
                <w:sz w:val="28"/>
                <w:szCs w:val="28"/>
                <w:cs/>
              </w:rPr>
              <w:t>กลุ่มผู้มีส่วนได้ส่วนเสีย</w:t>
            </w:r>
          </w:p>
        </w:tc>
        <w:tc>
          <w:tcPr>
            <w:tcW w:w="1846" w:type="dxa"/>
            <w:tcMar>
              <w:top w:w="30" w:type="dxa"/>
              <w:left w:w="45" w:type="dxa"/>
              <w:bottom w:w="30" w:type="dxa"/>
              <w:right w:w="45" w:type="dxa"/>
            </w:tcMar>
            <w:vAlign w:val="center"/>
            <w:hideMark/>
          </w:tcPr>
          <w:p w14:paraId="4B4D2D52" w14:textId="77777777" w:rsidR="00BD4946" w:rsidRPr="00BD4946" w:rsidRDefault="00BD4946" w:rsidP="00ED3517">
            <w:pPr>
              <w:jc w:val="center"/>
              <w:rPr>
                <w:rFonts w:ascii="TH SarabunPSK" w:hAnsi="TH SarabunPSK" w:cs="TH SarabunPSK" w:hint="cs"/>
                <w:b/>
                <w:bCs/>
                <w:sz w:val="28"/>
                <w:szCs w:val="28"/>
              </w:rPr>
            </w:pPr>
            <w:r w:rsidRPr="00BD4946">
              <w:rPr>
                <w:rFonts w:ascii="TH SarabunPSK" w:hAnsi="TH SarabunPSK" w:cs="TH SarabunPSK" w:hint="cs"/>
                <w:b/>
                <w:bCs/>
                <w:sz w:val="28"/>
                <w:szCs w:val="28"/>
                <w:cs/>
              </w:rPr>
              <w:t>วิธีการจัดเก็บข้อมูล</w:t>
            </w:r>
          </w:p>
        </w:tc>
        <w:tc>
          <w:tcPr>
            <w:tcW w:w="2521" w:type="dxa"/>
            <w:tcMar>
              <w:top w:w="30" w:type="dxa"/>
              <w:left w:w="45" w:type="dxa"/>
              <w:bottom w:w="30" w:type="dxa"/>
              <w:right w:w="45" w:type="dxa"/>
            </w:tcMar>
            <w:vAlign w:val="center"/>
            <w:hideMark/>
          </w:tcPr>
          <w:p w14:paraId="6AD07B34" w14:textId="77777777" w:rsidR="00BD4946" w:rsidRPr="00BD4946" w:rsidRDefault="00BD4946" w:rsidP="00ED3517">
            <w:pPr>
              <w:jc w:val="center"/>
              <w:rPr>
                <w:rFonts w:ascii="TH SarabunPSK" w:hAnsi="TH SarabunPSK" w:cs="TH SarabunPSK" w:hint="cs"/>
                <w:b/>
                <w:bCs/>
                <w:sz w:val="28"/>
                <w:szCs w:val="28"/>
              </w:rPr>
            </w:pPr>
            <w:r w:rsidRPr="00BD4946">
              <w:rPr>
                <w:rFonts w:ascii="TH SarabunPSK" w:hAnsi="TH SarabunPSK" w:cs="TH SarabunPSK" w:hint="cs"/>
                <w:b/>
                <w:bCs/>
                <w:sz w:val="28"/>
                <w:szCs w:val="28"/>
                <w:cs/>
              </w:rPr>
              <w:t>ประเด็นที่รวบรวม</w:t>
            </w:r>
          </w:p>
        </w:tc>
        <w:tc>
          <w:tcPr>
            <w:tcW w:w="0" w:type="auto"/>
            <w:tcMar>
              <w:top w:w="30" w:type="dxa"/>
              <w:left w:w="45" w:type="dxa"/>
              <w:bottom w:w="30" w:type="dxa"/>
              <w:right w:w="45" w:type="dxa"/>
            </w:tcMar>
            <w:vAlign w:val="center"/>
            <w:hideMark/>
          </w:tcPr>
          <w:p w14:paraId="5B13609E" w14:textId="77777777" w:rsidR="00BD4946" w:rsidRPr="00BD4946" w:rsidRDefault="00BD4946" w:rsidP="00ED3517">
            <w:pPr>
              <w:jc w:val="center"/>
              <w:rPr>
                <w:rFonts w:ascii="TH SarabunPSK" w:hAnsi="TH SarabunPSK" w:cs="TH SarabunPSK" w:hint="cs"/>
                <w:b/>
                <w:bCs/>
                <w:sz w:val="28"/>
                <w:szCs w:val="28"/>
              </w:rPr>
            </w:pPr>
            <w:r w:rsidRPr="00BD4946">
              <w:rPr>
                <w:rFonts w:ascii="TH SarabunPSK" w:hAnsi="TH SarabunPSK" w:cs="TH SarabunPSK" w:hint="cs"/>
                <w:b/>
                <w:bCs/>
                <w:sz w:val="28"/>
                <w:szCs w:val="28"/>
                <w:cs/>
              </w:rPr>
              <w:t>การนำไปใช้กำหนด/ปรับปรุง</w:t>
            </w:r>
          </w:p>
        </w:tc>
      </w:tr>
      <w:tr w:rsidR="00BD4946" w:rsidRPr="00ED3517" w14:paraId="433C82FB" w14:textId="77777777" w:rsidTr="00BD4946">
        <w:trPr>
          <w:trHeight w:val="315"/>
        </w:trPr>
        <w:tc>
          <w:tcPr>
            <w:tcW w:w="1977" w:type="dxa"/>
            <w:tcMar>
              <w:top w:w="30" w:type="dxa"/>
              <w:left w:w="45" w:type="dxa"/>
              <w:bottom w:w="30" w:type="dxa"/>
              <w:right w:w="45" w:type="dxa"/>
            </w:tcMar>
            <w:hideMark/>
          </w:tcPr>
          <w:p w14:paraId="53A95EC3"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สถานประกอบการ/ผู้จ้างงาน</w:t>
            </w:r>
          </w:p>
        </w:tc>
        <w:tc>
          <w:tcPr>
            <w:tcW w:w="1846" w:type="dxa"/>
            <w:tcMar>
              <w:top w:w="30" w:type="dxa"/>
              <w:left w:w="45" w:type="dxa"/>
              <w:bottom w:w="30" w:type="dxa"/>
              <w:right w:w="45" w:type="dxa"/>
            </w:tcMar>
            <w:hideMark/>
          </w:tcPr>
          <w:p w14:paraId="23A54305"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การสัมมนาเชิงปฏิบัติการ</w:t>
            </w:r>
            <w:r w:rsidRPr="00BD4946">
              <w:rPr>
                <w:rFonts w:ascii="TH SarabunPSK" w:hAnsi="TH SarabunPSK" w:cs="TH SarabunPSK" w:hint="cs"/>
                <w:sz w:val="28"/>
                <w:szCs w:val="28"/>
              </w:rPr>
              <w:t xml:space="preserve">, </w:t>
            </w:r>
            <w:r w:rsidRPr="00BD4946">
              <w:rPr>
                <w:rFonts w:ascii="TH SarabunPSK" w:hAnsi="TH SarabunPSK" w:cs="TH SarabunPSK" w:hint="cs"/>
                <w:sz w:val="28"/>
                <w:szCs w:val="28"/>
                <w:cs/>
              </w:rPr>
              <w:t>สัมภาษณ์</w:t>
            </w:r>
          </w:p>
        </w:tc>
        <w:tc>
          <w:tcPr>
            <w:tcW w:w="2521" w:type="dxa"/>
            <w:tcMar>
              <w:top w:w="30" w:type="dxa"/>
              <w:left w:w="45" w:type="dxa"/>
              <w:bottom w:w="30" w:type="dxa"/>
              <w:right w:w="45" w:type="dxa"/>
            </w:tcMar>
            <w:hideMark/>
          </w:tcPr>
          <w:p w14:paraId="1608EB0A"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สมรรถนะที่คาดหวังในบัณฑิต ทักษะที่จำเป็นในงานจริง</w:t>
            </w:r>
          </w:p>
        </w:tc>
        <w:tc>
          <w:tcPr>
            <w:tcW w:w="0" w:type="auto"/>
            <w:tcMar>
              <w:top w:w="30" w:type="dxa"/>
              <w:left w:w="0" w:type="dxa"/>
              <w:bottom w:w="30" w:type="dxa"/>
              <w:right w:w="0" w:type="dxa"/>
            </w:tcMar>
            <w:hideMark/>
          </w:tcPr>
          <w:p w14:paraId="6F2D9866"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 xml:space="preserve">ใช้กำหนด </w:t>
            </w:r>
            <w:r w:rsidRPr="00BD4946">
              <w:rPr>
                <w:rFonts w:ascii="TH SarabunPSK" w:hAnsi="TH SarabunPSK" w:cs="TH SarabunPSK" w:hint="cs"/>
                <w:sz w:val="28"/>
                <w:szCs w:val="28"/>
              </w:rPr>
              <w:t xml:space="preserve">PLO1–PLO3 </w:t>
            </w:r>
            <w:r w:rsidRPr="00BD4946">
              <w:rPr>
                <w:rFonts w:ascii="TH SarabunPSK" w:hAnsi="TH SarabunPSK" w:cs="TH SarabunPSK" w:hint="cs"/>
                <w:sz w:val="28"/>
                <w:szCs w:val="28"/>
                <w:cs/>
              </w:rPr>
              <w:t>และออกแบบรายวิชาชีพบังคับ</w:t>
            </w:r>
          </w:p>
        </w:tc>
      </w:tr>
      <w:tr w:rsidR="00BD4946" w:rsidRPr="00ED3517" w14:paraId="295AF9D4" w14:textId="77777777" w:rsidTr="00BD4946">
        <w:trPr>
          <w:trHeight w:val="315"/>
        </w:trPr>
        <w:tc>
          <w:tcPr>
            <w:tcW w:w="1977" w:type="dxa"/>
            <w:tcMar>
              <w:top w:w="30" w:type="dxa"/>
              <w:left w:w="45" w:type="dxa"/>
              <w:bottom w:w="30" w:type="dxa"/>
              <w:right w:w="45" w:type="dxa"/>
            </w:tcMar>
            <w:hideMark/>
          </w:tcPr>
          <w:p w14:paraId="0379AFAE"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ศิษย์เก่า</w:t>
            </w:r>
          </w:p>
        </w:tc>
        <w:tc>
          <w:tcPr>
            <w:tcW w:w="1846" w:type="dxa"/>
            <w:tcMar>
              <w:top w:w="30" w:type="dxa"/>
              <w:left w:w="45" w:type="dxa"/>
              <w:bottom w:w="30" w:type="dxa"/>
              <w:right w:w="45" w:type="dxa"/>
            </w:tcMar>
            <w:hideMark/>
          </w:tcPr>
          <w:p w14:paraId="6E55472D"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แบบสอบถามออนไลน์</w:t>
            </w:r>
            <w:r w:rsidRPr="00BD4946">
              <w:rPr>
                <w:rFonts w:ascii="TH SarabunPSK" w:hAnsi="TH SarabunPSK" w:cs="TH SarabunPSK" w:hint="cs"/>
                <w:sz w:val="28"/>
                <w:szCs w:val="28"/>
              </w:rPr>
              <w:t xml:space="preserve">, </w:t>
            </w:r>
            <w:r w:rsidRPr="00BD4946">
              <w:rPr>
                <w:rFonts w:ascii="TH SarabunPSK" w:hAnsi="TH SarabunPSK" w:cs="TH SarabunPSK" w:hint="cs"/>
                <w:sz w:val="28"/>
                <w:szCs w:val="28"/>
                <w:cs/>
              </w:rPr>
              <w:t>การสัมภาษณ์</w:t>
            </w:r>
          </w:p>
        </w:tc>
        <w:tc>
          <w:tcPr>
            <w:tcW w:w="2521" w:type="dxa"/>
            <w:tcMar>
              <w:top w:w="30" w:type="dxa"/>
              <w:left w:w="45" w:type="dxa"/>
              <w:bottom w:w="30" w:type="dxa"/>
              <w:right w:w="45" w:type="dxa"/>
            </w:tcMar>
            <w:hideMark/>
          </w:tcPr>
          <w:p w14:paraId="5898868D"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ความพร้อมในการทำงาน ทักษะที่หลักสูตรควรเพิ่มเติม</w:t>
            </w:r>
          </w:p>
        </w:tc>
        <w:tc>
          <w:tcPr>
            <w:tcW w:w="0" w:type="auto"/>
            <w:tcMar>
              <w:top w:w="30" w:type="dxa"/>
              <w:left w:w="45" w:type="dxa"/>
              <w:bottom w:w="30" w:type="dxa"/>
              <w:right w:w="45" w:type="dxa"/>
            </w:tcMar>
            <w:hideMark/>
          </w:tcPr>
          <w:p w14:paraId="6E6EBD24"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 xml:space="preserve">ปรับปรุงรายวิชาชีพเลือก เพิ่มวิชา </w:t>
            </w:r>
            <w:r w:rsidRPr="00BD4946">
              <w:rPr>
                <w:rFonts w:ascii="TH SarabunPSK" w:hAnsi="TH SarabunPSK" w:cs="TH SarabunPSK" w:hint="cs"/>
                <w:sz w:val="28"/>
                <w:szCs w:val="28"/>
              </w:rPr>
              <w:t>AI/IoT</w:t>
            </w:r>
          </w:p>
        </w:tc>
      </w:tr>
      <w:tr w:rsidR="00BD4946" w:rsidRPr="00ED3517" w14:paraId="4D0A9413" w14:textId="77777777" w:rsidTr="00BD4946">
        <w:trPr>
          <w:trHeight w:val="315"/>
        </w:trPr>
        <w:tc>
          <w:tcPr>
            <w:tcW w:w="1977" w:type="dxa"/>
            <w:tcMar>
              <w:top w:w="30" w:type="dxa"/>
              <w:left w:w="45" w:type="dxa"/>
              <w:bottom w:w="30" w:type="dxa"/>
              <w:right w:w="45" w:type="dxa"/>
            </w:tcMar>
            <w:hideMark/>
          </w:tcPr>
          <w:p w14:paraId="222EF523"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ผู้ทรงคุณวุฒิภายนอก</w:t>
            </w:r>
          </w:p>
        </w:tc>
        <w:tc>
          <w:tcPr>
            <w:tcW w:w="1846" w:type="dxa"/>
            <w:tcMar>
              <w:top w:w="30" w:type="dxa"/>
              <w:left w:w="45" w:type="dxa"/>
              <w:bottom w:w="30" w:type="dxa"/>
              <w:right w:w="45" w:type="dxa"/>
            </w:tcMar>
            <w:hideMark/>
          </w:tcPr>
          <w:p w14:paraId="7E7EFF40"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การประชุมทบทวนหลักสูตร</w:t>
            </w:r>
          </w:p>
        </w:tc>
        <w:tc>
          <w:tcPr>
            <w:tcW w:w="2521" w:type="dxa"/>
            <w:tcMar>
              <w:top w:w="30" w:type="dxa"/>
              <w:left w:w="45" w:type="dxa"/>
              <w:bottom w:w="30" w:type="dxa"/>
              <w:right w:w="45" w:type="dxa"/>
            </w:tcMar>
            <w:hideMark/>
          </w:tcPr>
          <w:p w14:paraId="69133BA6"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ข้อเสนอแนะเชิงวิชาการ ความสอดคล้องกับแนวโน้มโลก</w:t>
            </w:r>
          </w:p>
        </w:tc>
        <w:tc>
          <w:tcPr>
            <w:tcW w:w="0" w:type="auto"/>
            <w:tcMar>
              <w:top w:w="30" w:type="dxa"/>
              <w:left w:w="0" w:type="dxa"/>
              <w:bottom w:w="30" w:type="dxa"/>
              <w:right w:w="0" w:type="dxa"/>
            </w:tcMar>
            <w:hideMark/>
          </w:tcPr>
          <w:p w14:paraId="21E443D2"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ปรับโครงสร้างหลักสูตร เพิ่มหมวดเทคโนโลยีใหม่</w:t>
            </w:r>
          </w:p>
        </w:tc>
      </w:tr>
      <w:tr w:rsidR="00BD4946" w:rsidRPr="00ED3517" w14:paraId="61A033CA" w14:textId="77777777" w:rsidTr="00BD4946">
        <w:trPr>
          <w:trHeight w:val="315"/>
        </w:trPr>
        <w:tc>
          <w:tcPr>
            <w:tcW w:w="1977" w:type="dxa"/>
            <w:tcMar>
              <w:top w:w="30" w:type="dxa"/>
              <w:left w:w="45" w:type="dxa"/>
              <w:bottom w:w="30" w:type="dxa"/>
              <w:right w:w="45" w:type="dxa"/>
            </w:tcMar>
            <w:hideMark/>
          </w:tcPr>
          <w:p w14:paraId="29DF6D01"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แหล่งฝึกงาน / สหกิจ</w:t>
            </w:r>
          </w:p>
        </w:tc>
        <w:tc>
          <w:tcPr>
            <w:tcW w:w="1846" w:type="dxa"/>
            <w:tcMar>
              <w:top w:w="30" w:type="dxa"/>
              <w:left w:w="45" w:type="dxa"/>
              <w:bottom w:w="30" w:type="dxa"/>
              <w:right w:w="45" w:type="dxa"/>
            </w:tcMar>
            <w:hideMark/>
          </w:tcPr>
          <w:p w14:paraId="7B657981"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แบบประเมินจากสถานประกอบการ</w:t>
            </w:r>
          </w:p>
        </w:tc>
        <w:tc>
          <w:tcPr>
            <w:tcW w:w="2521" w:type="dxa"/>
            <w:tcMar>
              <w:top w:w="30" w:type="dxa"/>
              <w:left w:w="45" w:type="dxa"/>
              <w:bottom w:w="30" w:type="dxa"/>
              <w:right w:w="45" w:type="dxa"/>
            </w:tcMar>
            <w:hideMark/>
          </w:tcPr>
          <w:p w14:paraId="7EF34844"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ทักษะปฏิบัติงาน ความรับผิดชอบ การทำงานเป็นทีม</w:t>
            </w:r>
          </w:p>
        </w:tc>
        <w:tc>
          <w:tcPr>
            <w:tcW w:w="0" w:type="auto"/>
            <w:tcMar>
              <w:top w:w="30" w:type="dxa"/>
              <w:left w:w="45" w:type="dxa"/>
              <w:bottom w:w="30" w:type="dxa"/>
              <w:right w:w="45" w:type="dxa"/>
            </w:tcMar>
            <w:hideMark/>
          </w:tcPr>
          <w:p w14:paraId="56284306"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 xml:space="preserve">เสริม </w:t>
            </w:r>
            <w:r w:rsidRPr="00BD4946">
              <w:rPr>
                <w:rFonts w:ascii="TH SarabunPSK" w:hAnsi="TH SarabunPSK" w:cs="TH SarabunPSK" w:hint="cs"/>
                <w:sz w:val="28"/>
                <w:szCs w:val="28"/>
              </w:rPr>
              <w:t xml:space="preserve">PLO4 </w:t>
            </w:r>
            <w:r w:rsidRPr="00BD4946">
              <w:rPr>
                <w:rFonts w:ascii="TH SarabunPSK" w:hAnsi="TH SarabunPSK" w:cs="TH SarabunPSK" w:hint="cs"/>
                <w:sz w:val="28"/>
                <w:szCs w:val="28"/>
                <w:cs/>
              </w:rPr>
              <w:t>เพิ่มกิจกรรมสหกิจศึกษา</w:t>
            </w:r>
          </w:p>
        </w:tc>
      </w:tr>
      <w:tr w:rsidR="00BD4946" w:rsidRPr="00ED3517" w14:paraId="53434CC8" w14:textId="77777777" w:rsidTr="00BD4946">
        <w:trPr>
          <w:trHeight w:val="315"/>
        </w:trPr>
        <w:tc>
          <w:tcPr>
            <w:tcW w:w="1977" w:type="dxa"/>
            <w:tcMar>
              <w:top w:w="30" w:type="dxa"/>
              <w:left w:w="45" w:type="dxa"/>
              <w:bottom w:w="30" w:type="dxa"/>
              <w:right w:w="45" w:type="dxa"/>
            </w:tcMar>
            <w:hideMark/>
          </w:tcPr>
          <w:p w14:paraId="59EFBAD3"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หน่วยงานท้องถิ่น/ภาครัฐ</w:t>
            </w:r>
          </w:p>
        </w:tc>
        <w:tc>
          <w:tcPr>
            <w:tcW w:w="1846" w:type="dxa"/>
            <w:tcMar>
              <w:top w:w="30" w:type="dxa"/>
              <w:left w:w="45" w:type="dxa"/>
              <w:bottom w:w="30" w:type="dxa"/>
              <w:right w:w="45" w:type="dxa"/>
            </w:tcMar>
            <w:hideMark/>
          </w:tcPr>
          <w:p w14:paraId="5CDF26D0"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ความร่วมมือทางวิจัย / บริการวิชาการ</w:t>
            </w:r>
          </w:p>
        </w:tc>
        <w:tc>
          <w:tcPr>
            <w:tcW w:w="2521" w:type="dxa"/>
            <w:tcMar>
              <w:top w:w="30" w:type="dxa"/>
              <w:left w:w="45" w:type="dxa"/>
              <w:bottom w:w="30" w:type="dxa"/>
              <w:right w:w="45" w:type="dxa"/>
            </w:tcMar>
            <w:hideMark/>
          </w:tcPr>
          <w:p w14:paraId="77E0E48F"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ความต้องการเฉพาะทางในพื้นที่</w:t>
            </w:r>
          </w:p>
        </w:tc>
        <w:tc>
          <w:tcPr>
            <w:tcW w:w="0" w:type="auto"/>
            <w:tcMar>
              <w:top w:w="30" w:type="dxa"/>
              <w:left w:w="0" w:type="dxa"/>
              <w:bottom w:w="30" w:type="dxa"/>
              <w:right w:w="0" w:type="dxa"/>
            </w:tcMar>
            <w:hideMark/>
          </w:tcPr>
          <w:p w14:paraId="09AD2A7A" w14:textId="77777777" w:rsidR="00BD4946" w:rsidRPr="00BD4946" w:rsidRDefault="00BD4946" w:rsidP="00ED3517">
            <w:pPr>
              <w:rPr>
                <w:rFonts w:ascii="TH SarabunPSK" w:hAnsi="TH SarabunPSK" w:cs="TH SarabunPSK" w:hint="cs"/>
                <w:sz w:val="28"/>
                <w:szCs w:val="28"/>
              </w:rPr>
            </w:pPr>
            <w:r w:rsidRPr="00BD4946">
              <w:rPr>
                <w:rFonts w:ascii="TH SarabunPSK" w:hAnsi="TH SarabunPSK" w:cs="TH SarabunPSK" w:hint="cs"/>
                <w:sz w:val="28"/>
                <w:szCs w:val="28"/>
                <w:cs/>
              </w:rPr>
              <w:t>พัฒนารายวิชาเลือกเฉพาะทาง และโครงการบริการชุมชน</w:t>
            </w:r>
          </w:p>
        </w:tc>
      </w:tr>
    </w:tbl>
    <w:p w14:paraId="2428DBB9" w14:textId="143F539A" w:rsidR="006A2525" w:rsidRPr="00ED3517" w:rsidRDefault="00CA7137" w:rsidP="00ED3517">
      <w:pPr>
        <w:pStyle w:val="Heading5"/>
        <w:spacing w:before="0"/>
        <w:jc w:val="thaiDistribute"/>
        <w:rPr>
          <w:rFonts w:hint="cs"/>
        </w:rPr>
      </w:pPr>
      <w:r w:rsidRPr="00ED3517">
        <w:rPr>
          <w:rFonts w:hint="cs"/>
          <w:cs/>
        </w:rPr>
        <w:lastRenderedPageBreak/>
        <w:t>เพื่อแสดงให้เห็นว่าหลักสูตรมีการดำเนินกิจกรรมจัดเก็บข้อมูลความต้องการของผู้มีส่วนได้ส่วนเสียภายนอกอย่างแท้จริง และข้อมูลที่ได้รับมีการนำมาใช้ในการพัฒนาและกำหนดผลการเรียนรู้ที่คาดหวังของหลักสูตรอย่างเป็นระบบ</w:t>
      </w:r>
      <w:r w:rsidRPr="00ED3517">
        <w:rPr>
          <w:rFonts w:hint="cs"/>
          <w:cs/>
        </w:rPr>
        <w:t xml:space="preserve"> </w:t>
      </w:r>
      <w:r w:rsidRPr="00ED3517">
        <w:rPr>
          <w:rFonts w:hint="cs"/>
          <w:cs/>
        </w:rPr>
        <w:t>หลักสูตรจึงขอนำเสนอ ตัวอย่างหลักฐานประกอบการดำเนินงานดังรายละเอียดต่อไปนี้</w:t>
      </w:r>
    </w:p>
    <w:p w14:paraId="59189D3E" w14:textId="77777777" w:rsidR="00CA7137" w:rsidRPr="00ED3517" w:rsidRDefault="00CA7137" w:rsidP="00ED3517">
      <w:pPr>
        <w:rPr>
          <w:rFonts w:ascii="TH SarabunPSK" w:hAnsi="TH SarabunPSK" w:cs="TH SarabunPSK" w:hint="cs"/>
        </w:rPr>
      </w:pPr>
    </w:p>
    <w:tbl>
      <w:tblPr>
        <w:tblStyle w:val="TableGrid1"/>
        <w:tblW w:w="0" w:type="auto"/>
        <w:jc w:val="center"/>
        <w:tblLook w:val="04A0" w:firstRow="1" w:lastRow="0" w:firstColumn="1" w:lastColumn="0" w:noHBand="0" w:noVBand="1"/>
      </w:tblPr>
      <w:tblGrid>
        <w:gridCol w:w="660"/>
        <w:gridCol w:w="3021"/>
        <w:gridCol w:w="3402"/>
        <w:gridCol w:w="1417"/>
      </w:tblGrid>
      <w:tr w:rsidR="00CA7137" w:rsidRPr="00ED3517" w14:paraId="0AF8E088" w14:textId="77777777" w:rsidTr="00CA7137">
        <w:trPr>
          <w:jc w:val="center"/>
        </w:trPr>
        <w:tc>
          <w:tcPr>
            <w:tcW w:w="0" w:type="auto"/>
            <w:hideMark/>
          </w:tcPr>
          <w:p w14:paraId="37EAAAF4" w14:textId="77777777" w:rsidR="00CA7137" w:rsidRPr="00CA7137" w:rsidRDefault="00CA7137" w:rsidP="00ED3517">
            <w:pPr>
              <w:jc w:val="thaiDistribute"/>
              <w:rPr>
                <w:rFonts w:ascii="TH SarabunPSK" w:hAnsi="TH SarabunPSK" w:cs="TH SarabunPSK" w:hint="cs"/>
                <w:b/>
                <w:bCs/>
                <w:sz w:val="28"/>
                <w:szCs w:val="28"/>
              </w:rPr>
            </w:pPr>
            <w:r w:rsidRPr="00CA7137">
              <w:rPr>
                <w:rFonts w:ascii="TH SarabunPSK" w:hAnsi="TH SarabunPSK" w:cs="TH SarabunPSK" w:hint="cs"/>
                <w:b/>
                <w:bCs/>
                <w:sz w:val="28"/>
                <w:szCs w:val="28"/>
                <w:cs/>
              </w:rPr>
              <w:t>ลำดับ</w:t>
            </w:r>
          </w:p>
        </w:tc>
        <w:tc>
          <w:tcPr>
            <w:tcW w:w="3021" w:type="dxa"/>
            <w:hideMark/>
          </w:tcPr>
          <w:p w14:paraId="40AD2883" w14:textId="77777777" w:rsidR="00CA7137" w:rsidRPr="00CA7137" w:rsidRDefault="00CA7137" w:rsidP="00ED3517">
            <w:pPr>
              <w:jc w:val="thaiDistribute"/>
              <w:rPr>
                <w:rFonts w:ascii="TH SarabunPSK" w:hAnsi="TH SarabunPSK" w:cs="TH SarabunPSK" w:hint="cs"/>
                <w:b/>
                <w:bCs/>
                <w:sz w:val="28"/>
                <w:szCs w:val="28"/>
              </w:rPr>
            </w:pPr>
            <w:r w:rsidRPr="00CA7137">
              <w:rPr>
                <w:rFonts w:ascii="TH SarabunPSK" w:hAnsi="TH SarabunPSK" w:cs="TH SarabunPSK" w:hint="cs"/>
                <w:b/>
                <w:bCs/>
                <w:sz w:val="28"/>
                <w:szCs w:val="28"/>
                <w:cs/>
              </w:rPr>
              <w:t>รายการหลักฐาน</w:t>
            </w:r>
          </w:p>
        </w:tc>
        <w:tc>
          <w:tcPr>
            <w:tcW w:w="3402" w:type="dxa"/>
            <w:hideMark/>
          </w:tcPr>
          <w:p w14:paraId="4DF7EEAC" w14:textId="77777777" w:rsidR="00CA7137" w:rsidRPr="00CA7137" w:rsidRDefault="00CA7137" w:rsidP="00ED3517">
            <w:pPr>
              <w:jc w:val="thaiDistribute"/>
              <w:rPr>
                <w:rFonts w:ascii="TH SarabunPSK" w:hAnsi="TH SarabunPSK" w:cs="TH SarabunPSK" w:hint="cs"/>
                <w:b/>
                <w:bCs/>
                <w:sz w:val="28"/>
                <w:szCs w:val="28"/>
              </w:rPr>
            </w:pPr>
            <w:r w:rsidRPr="00CA7137">
              <w:rPr>
                <w:rFonts w:ascii="TH SarabunPSK" w:hAnsi="TH SarabunPSK" w:cs="TH SarabunPSK" w:hint="cs"/>
                <w:b/>
                <w:bCs/>
                <w:sz w:val="28"/>
                <w:szCs w:val="28"/>
                <w:cs/>
              </w:rPr>
              <w:t>รายละเอียด</w:t>
            </w:r>
          </w:p>
        </w:tc>
        <w:tc>
          <w:tcPr>
            <w:tcW w:w="1417" w:type="dxa"/>
            <w:hideMark/>
          </w:tcPr>
          <w:p w14:paraId="3B8C2875" w14:textId="77777777" w:rsidR="00CA7137" w:rsidRPr="00CA7137" w:rsidRDefault="00CA7137" w:rsidP="00ED3517">
            <w:pPr>
              <w:jc w:val="thaiDistribute"/>
              <w:rPr>
                <w:rFonts w:ascii="TH SarabunPSK" w:hAnsi="TH SarabunPSK" w:cs="TH SarabunPSK" w:hint="cs"/>
                <w:b/>
                <w:bCs/>
                <w:sz w:val="28"/>
                <w:szCs w:val="28"/>
              </w:rPr>
            </w:pPr>
            <w:r w:rsidRPr="00CA7137">
              <w:rPr>
                <w:rFonts w:ascii="TH SarabunPSK" w:hAnsi="TH SarabunPSK" w:cs="TH SarabunPSK" w:hint="cs"/>
                <w:b/>
                <w:bCs/>
                <w:sz w:val="28"/>
                <w:szCs w:val="28"/>
                <w:cs/>
              </w:rPr>
              <w:t>ภาคผนวกย่อย</w:t>
            </w:r>
          </w:p>
        </w:tc>
      </w:tr>
      <w:tr w:rsidR="00CA7137" w:rsidRPr="00ED3517" w14:paraId="65614BBA" w14:textId="77777777" w:rsidTr="00CA7137">
        <w:trPr>
          <w:jc w:val="center"/>
        </w:trPr>
        <w:tc>
          <w:tcPr>
            <w:tcW w:w="0" w:type="auto"/>
            <w:hideMark/>
          </w:tcPr>
          <w:p w14:paraId="08CA7496"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rPr>
              <w:t>1</w:t>
            </w:r>
          </w:p>
        </w:tc>
        <w:tc>
          <w:tcPr>
            <w:tcW w:w="3021" w:type="dxa"/>
            <w:hideMark/>
          </w:tcPr>
          <w:p w14:paraId="59E7544A"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หนังสือเชิญผู้ทรงคุณวุฒิ</w:t>
            </w:r>
          </w:p>
        </w:tc>
        <w:tc>
          <w:tcPr>
            <w:tcW w:w="3402" w:type="dxa"/>
            <w:hideMark/>
          </w:tcPr>
          <w:p w14:paraId="1A9984C2"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 xml:space="preserve">เชิญเข้าร่วมพิจารณาหลักสูตร ปี </w:t>
            </w:r>
            <w:r w:rsidRPr="00CA7137">
              <w:rPr>
                <w:rFonts w:ascii="TH SarabunPSK" w:hAnsi="TH SarabunPSK" w:cs="TH SarabunPSK" w:hint="cs"/>
                <w:sz w:val="28"/>
                <w:szCs w:val="28"/>
              </w:rPr>
              <w:t>2567</w:t>
            </w:r>
          </w:p>
        </w:tc>
        <w:tc>
          <w:tcPr>
            <w:tcW w:w="1417" w:type="dxa"/>
            <w:hideMark/>
          </w:tcPr>
          <w:p w14:paraId="0E86D335" w14:textId="77777777" w:rsidR="00CA7137" w:rsidRPr="00CA7137" w:rsidRDefault="00CA7137" w:rsidP="00ED3517">
            <w:pPr>
              <w:jc w:val="center"/>
              <w:rPr>
                <w:rFonts w:ascii="TH SarabunPSK" w:hAnsi="TH SarabunPSK" w:cs="TH SarabunPSK" w:hint="cs"/>
                <w:sz w:val="28"/>
                <w:szCs w:val="28"/>
                <w:highlight w:val="yellow"/>
              </w:rPr>
            </w:pPr>
            <w:r w:rsidRPr="00CA7137">
              <w:rPr>
                <w:rFonts w:ascii="TH SarabunPSK" w:hAnsi="TH SarabunPSK" w:cs="TH SarabunPSK" w:hint="cs"/>
                <w:sz w:val="28"/>
                <w:szCs w:val="28"/>
                <w:highlight w:val="yellow"/>
                <w:cs/>
              </w:rPr>
              <w:t>ง.</w:t>
            </w:r>
            <w:r w:rsidRPr="00CA7137">
              <w:rPr>
                <w:rFonts w:ascii="TH SarabunPSK" w:hAnsi="TH SarabunPSK" w:cs="TH SarabunPSK" w:hint="cs"/>
                <w:sz w:val="28"/>
                <w:szCs w:val="28"/>
                <w:highlight w:val="yellow"/>
              </w:rPr>
              <w:t>1</w:t>
            </w:r>
          </w:p>
        </w:tc>
      </w:tr>
      <w:tr w:rsidR="00CA7137" w:rsidRPr="00ED3517" w14:paraId="20266521" w14:textId="77777777" w:rsidTr="00CA7137">
        <w:trPr>
          <w:jc w:val="center"/>
        </w:trPr>
        <w:tc>
          <w:tcPr>
            <w:tcW w:w="0" w:type="auto"/>
            <w:hideMark/>
          </w:tcPr>
          <w:p w14:paraId="60A3169B"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rPr>
              <w:t>2</w:t>
            </w:r>
          </w:p>
        </w:tc>
        <w:tc>
          <w:tcPr>
            <w:tcW w:w="3021" w:type="dxa"/>
            <w:hideMark/>
          </w:tcPr>
          <w:p w14:paraId="6BA711B2"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รายงานประชุมทบทวนหลักสูตร</w:t>
            </w:r>
          </w:p>
        </w:tc>
        <w:tc>
          <w:tcPr>
            <w:tcW w:w="3402" w:type="dxa"/>
            <w:hideMark/>
          </w:tcPr>
          <w:p w14:paraId="035ECE42"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มีผู้ประกอบการร่วมให้ความเห็น</w:t>
            </w:r>
          </w:p>
        </w:tc>
        <w:tc>
          <w:tcPr>
            <w:tcW w:w="1417" w:type="dxa"/>
            <w:hideMark/>
          </w:tcPr>
          <w:p w14:paraId="671B5F5D" w14:textId="77777777" w:rsidR="00CA7137" w:rsidRPr="00CA7137" w:rsidRDefault="00CA7137" w:rsidP="00ED3517">
            <w:pPr>
              <w:jc w:val="center"/>
              <w:rPr>
                <w:rFonts w:ascii="TH SarabunPSK" w:hAnsi="TH SarabunPSK" w:cs="TH SarabunPSK" w:hint="cs"/>
                <w:sz w:val="28"/>
                <w:szCs w:val="28"/>
                <w:highlight w:val="yellow"/>
              </w:rPr>
            </w:pPr>
            <w:r w:rsidRPr="00CA7137">
              <w:rPr>
                <w:rFonts w:ascii="TH SarabunPSK" w:hAnsi="TH SarabunPSK" w:cs="TH SarabunPSK" w:hint="cs"/>
                <w:sz w:val="28"/>
                <w:szCs w:val="28"/>
                <w:highlight w:val="yellow"/>
                <w:cs/>
              </w:rPr>
              <w:t>ง.</w:t>
            </w:r>
            <w:r w:rsidRPr="00CA7137">
              <w:rPr>
                <w:rFonts w:ascii="TH SarabunPSK" w:hAnsi="TH SarabunPSK" w:cs="TH SarabunPSK" w:hint="cs"/>
                <w:sz w:val="28"/>
                <w:szCs w:val="28"/>
                <w:highlight w:val="yellow"/>
              </w:rPr>
              <w:t>2</w:t>
            </w:r>
          </w:p>
        </w:tc>
      </w:tr>
      <w:tr w:rsidR="00CA7137" w:rsidRPr="00ED3517" w14:paraId="7075F289" w14:textId="77777777" w:rsidTr="00CA7137">
        <w:trPr>
          <w:jc w:val="center"/>
        </w:trPr>
        <w:tc>
          <w:tcPr>
            <w:tcW w:w="0" w:type="auto"/>
            <w:hideMark/>
          </w:tcPr>
          <w:p w14:paraId="7C025D81"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rPr>
              <w:t>3</w:t>
            </w:r>
          </w:p>
        </w:tc>
        <w:tc>
          <w:tcPr>
            <w:tcW w:w="3021" w:type="dxa"/>
            <w:hideMark/>
          </w:tcPr>
          <w:p w14:paraId="01CA18C0"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แบบสอบถามศิษย์เก่า</w:t>
            </w:r>
          </w:p>
        </w:tc>
        <w:tc>
          <w:tcPr>
            <w:tcW w:w="3402" w:type="dxa"/>
            <w:hideMark/>
          </w:tcPr>
          <w:p w14:paraId="41242D08"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ผลวิเคราะห์ + กราฟแสดงสถิติ</w:t>
            </w:r>
          </w:p>
        </w:tc>
        <w:tc>
          <w:tcPr>
            <w:tcW w:w="1417" w:type="dxa"/>
            <w:hideMark/>
          </w:tcPr>
          <w:p w14:paraId="23E056FD" w14:textId="77777777" w:rsidR="00CA7137" w:rsidRPr="00CA7137" w:rsidRDefault="00CA7137" w:rsidP="00ED3517">
            <w:pPr>
              <w:jc w:val="center"/>
              <w:rPr>
                <w:rFonts w:ascii="TH SarabunPSK" w:hAnsi="TH SarabunPSK" w:cs="TH SarabunPSK" w:hint="cs"/>
                <w:sz w:val="28"/>
                <w:szCs w:val="28"/>
                <w:highlight w:val="yellow"/>
              </w:rPr>
            </w:pPr>
            <w:r w:rsidRPr="00CA7137">
              <w:rPr>
                <w:rFonts w:ascii="TH SarabunPSK" w:hAnsi="TH SarabunPSK" w:cs="TH SarabunPSK" w:hint="cs"/>
                <w:sz w:val="28"/>
                <w:szCs w:val="28"/>
                <w:highlight w:val="yellow"/>
                <w:cs/>
              </w:rPr>
              <w:t>ง.</w:t>
            </w:r>
            <w:r w:rsidRPr="00CA7137">
              <w:rPr>
                <w:rFonts w:ascii="TH SarabunPSK" w:hAnsi="TH SarabunPSK" w:cs="TH SarabunPSK" w:hint="cs"/>
                <w:sz w:val="28"/>
                <w:szCs w:val="28"/>
                <w:highlight w:val="yellow"/>
              </w:rPr>
              <w:t>3</w:t>
            </w:r>
          </w:p>
        </w:tc>
      </w:tr>
      <w:tr w:rsidR="00CA7137" w:rsidRPr="00ED3517" w14:paraId="1CE03FD8" w14:textId="77777777" w:rsidTr="00CA7137">
        <w:trPr>
          <w:jc w:val="center"/>
        </w:trPr>
        <w:tc>
          <w:tcPr>
            <w:tcW w:w="0" w:type="auto"/>
            <w:hideMark/>
          </w:tcPr>
          <w:p w14:paraId="77E66EAC"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rPr>
              <w:t>4</w:t>
            </w:r>
          </w:p>
        </w:tc>
        <w:tc>
          <w:tcPr>
            <w:tcW w:w="3021" w:type="dxa"/>
            <w:hideMark/>
          </w:tcPr>
          <w:p w14:paraId="5E30B4E5"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แบบประเมินฝึกงาน</w:t>
            </w:r>
          </w:p>
        </w:tc>
        <w:tc>
          <w:tcPr>
            <w:tcW w:w="3402" w:type="dxa"/>
            <w:hideMark/>
          </w:tcPr>
          <w:p w14:paraId="0D988B23"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ข้อเสนอแนะจากแหล่งฝึกงานจริง</w:t>
            </w:r>
          </w:p>
        </w:tc>
        <w:tc>
          <w:tcPr>
            <w:tcW w:w="1417" w:type="dxa"/>
            <w:hideMark/>
          </w:tcPr>
          <w:p w14:paraId="301E7E4E" w14:textId="77777777" w:rsidR="00CA7137" w:rsidRPr="00CA7137" w:rsidRDefault="00CA7137" w:rsidP="00ED3517">
            <w:pPr>
              <w:jc w:val="center"/>
              <w:rPr>
                <w:rFonts w:ascii="TH SarabunPSK" w:hAnsi="TH SarabunPSK" w:cs="TH SarabunPSK" w:hint="cs"/>
                <w:sz w:val="28"/>
                <w:szCs w:val="28"/>
                <w:highlight w:val="yellow"/>
              </w:rPr>
            </w:pPr>
            <w:r w:rsidRPr="00CA7137">
              <w:rPr>
                <w:rFonts w:ascii="TH SarabunPSK" w:hAnsi="TH SarabunPSK" w:cs="TH SarabunPSK" w:hint="cs"/>
                <w:sz w:val="28"/>
                <w:szCs w:val="28"/>
                <w:highlight w:val="yellow"/>
                <w:cs/>
              </w:rPr>
              <w:t>ง.</w:t>
            </w:r>
            <w:r w:rsidRPr="00CA7137">
              <w:rPr>
                <w:rFonts w:ascii="TH SarabunPSK" w:hAnsi="TH SarabunPSK" w:cs="TH SarabunPSK" w:hint="cs"/>
                <w:sz w:val="28"/>
                <w:szCs w:val="28"/>
                <w:highlight w:val="yellow"/>
              </w:rPr>
              <w:t>5</w:t>
            </w:r>
          </w:p>
        </w:tc>
      </w:tr>
      <w:tr w:rsidR="00CA7137" w:rsidRPr="00ED3517" w14:paraId="18684110" w14:textId="77777777" w:rsidTr="00CA7137">
        <w:trPr>
          <w:jc w:val="center"/>
        </w:trPr>
        <w:tc>
          <w:tcPr>
            <w:tcW w:w="0" w:type="auto"/>
            <w:hideMark/>
          </w:tcPr>
          <w:p w14:paraId="61FDFC36"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rPr>
              <w:t>5</w:t>
            </w:r>
          </w:p>
        </w:tc>
        <w:tc>
          <w:tcPr>
            <w:tcW w:w="3021" w:type="dxa"/>
            <w:hideMark/>
          </w:tcPr>
          <w:p w14:paraId="67C18D0A"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ภาพถ่ายกิจกรรมสัมมนา</w:t>
            </w:r>
          </w:p>
        </w:tc>
        <w:tc>
          <w:tcPr>
            <w:tcW w:w="3402" w:type="dxa"/>
            <w:hideMark/>
          </w:tcPr>
          <w:p w14:paraId="074CA848"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ภาพถ่ายจากกิจกรรมกับผู้ประกอบการ</w:t>
            </w:r>
          </w:p>
        </w:tc>
        <w:tc>
          <w:tcPr>
            <w:tcW w:w="1417" w:type="dxa"/>
            <w:hideMark/>
          </w:tcPr>
          <w:p w14:paraId="22E077FF" w14:textId="77777777" w:rsidR="00CA7137" w:rsidRPr="00CA7137" w:rsidRDefault="00CA7137" w:rsidP="00ED3517">
            <w:pPr>
              <w:jc w:val="center"/>
              <w:rPr>
                <w:rFonts w:ascii="TH SarabunPSK" w:hAnsi="TH SarabunPSK" w:cs="TH SarabunPSK" w:hint="cs"/>
                <w:sz w:val="28"/>
                <w:szCs w:val="28"/>
                <w:highlight w:val="yellow"/>
              </w:rPr>
            </w:pPr>
            <w:r w:rsidRPr="00CA7137">
              <w:rPr>
                <w:rFonts w:ascii="TH SarabunPSK" w:hAnsi="TH SarabunPSK" w:cs="TH SarabunPSK" w:hint="cs"/>
                <w:sz w:val="28"/>
                <w:szCs w:val="28"/>
                <w:highlight w:val="yellow"/>
                <w:cs/>
              </w:rPr>
              <w:t>ง.</w:t>
            </w:r>
            <w:r w:rsidRPr="00CA7137">
              <w:rPr>
                <w:rFonts w:ascii="TH SarabunPSK" w:hAnsi="TH SarabunPSK" w:cs="TH SarabunPSK" w:hint="cs"/>
                <w:sz w:val="28"/>
                <w:szCs w:val="28"/>
                <w:highlight w:val="yellow"/>
              </w:rPr>
              <w:t>4</w:t>
            </w:r>
          </w:p>
        </w:tc>
      </w:tr>
      <w:tr w:rsidR="00CA7137" w:rsidRPr="00ED3517" w14:paraId="04BD18F5" w14:textId="77777777" w:rsidTr="00CA7137">
        <w:trPr>
          <w:jc w:val="center"/>
        </w:trPr>
        <w:tc>
          <w:tcPr>
            <w:tcW w:w="0" w:type="auto"/>
            <w:hideMark/>
          </w:tcPr>
          <w:p w14:paraId="7294CAF7"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rPr>
              <w:t>6</w:t>
            </w:r>
          </w:p>
        </w:tc>
        <w:tc>
          <w:tcPr>
            <w:tcW w:w="3021" w:type="dxa"/>
            <w:hideMark/>
          </w:tcPr>
          <w:p w14:paraId="513B62DC" w14:textId="62908E51" w:rsidR="00CA7137" w:rsidRPr="00CA7137" w:rsidRDefault="00CA7137" w:rsidP="00ED3517">
            <w:pPr>
              <w:jc w:val="thaiDistribute"/>
              <w:rPr>
                <w:rFonts w:ascii="TH SarabunPSK" w:hAnsi="TH SarabunPSK" w:cs="TH SarabunPSK" w:hint="cs"/>
                <w:sz w:val="28"/>
                <w:szCs w:val="28"/>
              </w:rPr>
            </w:pPr>
            <w:r w:rsidRPr="00ED3517">
              <w:rPr>
                <w:rFonts w:ascii="TH SarabunPSK" w:hAnsi="TH SarabunPSK" w:cs="TH SarabunPSK" w:hint="cs"/>
                <w:sz w:val="28"/>
                <w:cs/>
              </w:rPr>
              <w:t>เว็บไซต์</w:t>
            </w:r>
            <w:r w:rsidRPr="00CA7137">
              <w:rPr>
                <w:rFonts w:ascii="TH SarabunPSK" w:hAnsi="TH SarabunPSK" w:cs="TH SarabunPSK" w:hint="cs"/>
                <w:sz w:val="28"/>
                <w:szCs w:val="28"/>
                <w:cs/>
              </w:rPr>
              <w:t>หลักสูตร</w:t>
            </w:r>
          </w:p>
        </w:tc>
        <w:tc>
          <w:tcPr>
            <w:tcW w:w="3402" w:type="dxa"/>
            <w:hideMark/>
          </w:tcPr>
          <w:p w14:paraId="6E4C78CC" w14:textId="77777777" w:rsidR="00CA7137" w:rsidRPr="00CA7137" w:rsidRDefault="00CA7137" w:rsidP="00ED3517">
            <w:pPr>
              <w:jc w:val="thaiDistribute"/>
              <w:rPr>
                <w:rFonts w:ascii="TH SarabunPSK" w:hAnsi="TH SarabunPSK" w:cs="TH SarabunPSK" w:hint="cs"/>
                <w:sz w:val="28"/>
                <w:szCs w:val="28"/>
              </w:rPr>
            </w:pPr>
            <w:r w:rsidRPr="00CA7137">
              <w:rPr>
                <w:rFonts w:ascii="TH SarabunPSK" w:hAnsi="TH SarabunPSK" w:cs="TH SarabunPSK" w:hint="cs"/>
                <w:sz w:val="28"/>
                <w:szCs w:val="28"/>
                <w:cs/>
              </w:rPr>
              <w:t xml:space="preserve">สื่อสาร </w:t>
            </w:r>
            <w:r w:rsidRPr="00CA7137">
              <w:rPr>
                <w:rFonts w:ascii="TH SarabunPSK" w:hAnsi="TH SarabunPSK" w:cs="TH SarabunPSK" w:hint="cs"/>
                <w:sz w:val="28"/>
                <w:szCs w:val="28"/>
              </w:rPr>
              <w:t xml:space="preserve">PLO, CLO, </w:t>
            </w:r>
            <w:r w:rsidRPr="00CA7137">
              <w:rPr>
                <w:rFonts w:ascii="TH SarabunPSK" w:hAnsi="TH SarabunPSK" w:cs="TH SarabunPSK" w:hint="cs"/>
                <w:sz w:val="28"/>
                <w:szCs w:val="28"/>
                <w:cs/>
              </w:rPr>
              <w:t>วิสัยทัศน์</w:t>
            </w:r>
          </w:p>
        </w:tc>
        <w:tc>
          <w:tcPr>
            <w:tcW w:w="1417" w:type="dxa"/>
            <w:hideMark/>
          </w:tcPr>
          <w:p w14:paraId="06C31303" w14:textId="77777777" w:rsidR="00CA7137" w:rsidRPr="00CA7137" w:rsidRDefault="00CA7137" w:rsidP="00ED3517">
            <w:pPr>
              <w:jc w:val="center"/>
              <w:rPr>
                <w:rFonts w:ascii="TH SarabunPSK" w:hAnsi="TH SarabunPSK" w:cs="TH SarabunPSK" w:hint="cs"/>
                <w:sz w:val="28"/>
                <w:szCs w:val="28"/>
                <w:highlight w:val="yellow"/>
              </w:rPr>
            </w:pPr>
            <w:r w:rsidRPr="00CA7137">
              <w:rPr>
                <w:rFonts w:ascii="TH SarabunPSK" w:hAnsi="TH SarabunPSK" w:cs="TH SarabunPSK" w:hint="cs"/>
                <w:sz w:val="28"/>
                <w:szCs w:val="28"/>
                <w:highlight w:val="yellow"/>
                <w:cs/>
              </w:rPr>
              <w:t>ก.</w:t>
            </w:r>
            <w:r w:rsidRPr="00CA7137">
              <w:rPr>
                <w:rFonts w:ascii="TH SarabunPSK" w:hAnsi="TH SarabunPSK" w:cs="TH SarabunPSK" w:hint="cs"/>
                <w:sz w:val="28"/>
                <w:szCs w:val="28"/>
                <w:highlight w:val="yellow"/>
              </w:rPr>
              <w:t>1</w:t>
            </w:r>
          </w:p>
        </w:tc>
      </w:tr>
    </w:tbl>
    <w:p w14:paraId="243C60D5" w14:textId="77777777" w:rsidR="00CA7137" w:rsidRPr="00ED3517" w:rsidRDefault="00CA7137" w:rsidP="00ED3517">
      <w:pPr>
        <w:rPr>
          <w:rFonts w:ascii="TH SarabunPSK" w:hAnsi="TH SarabunPSK" w:cs="TH SarabunPSK" w:hint="cs"/>
        </w:rPr>
      </w:pPr>
    </w:p>
    <w:p w14:paraId="5804E9B1" w14:textId="20553708" w:rsidR="006A2525" w:rsidRPr="00ED3517" w:rsidRDefault="006A2525" w:rsidP="00ED3517">
      <w:pPr>
        <w:ind w:firstLine="720"/>
        <w:rPr>
          <w:rFonts w:ascii="TH SarabunPSK" w:hAnsi="TH SarabunPSK" w:cs="TH SarabunPSK" w:hint="cs"/>
          <w:sz w:val="32"/>
          <w:szCs w:val="32"/>
          <w:cs/>
        </w:rPr>
      </w:pPr>
    </w:p>
    <w:p w14:paraId="08BA90D7" w14:textId="77777777" w:rsidR="006A2525" w:rsidRPr="00ED3517" w:rsidRDefault="006A2525" w:rsidP="00ED3517">
      <w:pPr>
        <w:rPr>
          <w:rFonts w:ascii="TH SarabunPSK" w:eastAsia="SimSun" w:hAnsi="TH SarabunPSK" w:cs="TH SarabunPSK" w:hint="cs"/>
          <w:spacing w:val="-6"/>
          <w:sz w:val="32"/>
          <w:szCs w:val="32"/>
        </w:rPr>
      </w:pPr>
      <w:r w:rsidRPr="00ED3517">
        <w:rPr>
          <w:rFonts w:ascii="TH SarabunPSK" w:hAnsi="TH SarabunPSK" w:cs="TH SarabunPSK" w:hint="cs"/>
        </w:rPr>
        <w:br w:type="page"/>
      </w:r>
    </w:p>
    <w:p w14:paraId="499D6DAB" w14:textId="3E7424F5" w:rsidR="00581FFF" w:rsidRPr="00ED3517" w:rsidRDefault="00584CD1" w:rsidP="00ED3517">
      <w:pPr>
        <w:pStyle w:val="Heading5"/>
        <w:spacing w:before="0"/>
        <w:rPr>
          <w:rFonts w:hint="cs"/>
        </w:rPr>
      </w:pPr>
      <w:r w:rsidRPr="00ED3517">
        <w:rPr>
          <w:rFonts w:hint="cs"/>
        </w:rPr>
        <w:lastRenderedPageBreak/>
        <w:t xml:space="preserve">1.4.3. </w:t>
      </w:r>
      <w:r w:rsidRPr="00ED3517">
        <w:rPr>
          <w:rFonts w:hint="cs"/>
          <w:cs/>
        </w:rPr>
        <w:t xml:space="preserve">มีการวิเคราะห์ความต้องการจนนำไปสู่ </w:t>
      </w:r>
      <w:r w:rsidRPr="00ED3517">
        <w:rPr>
          <w:rFonts w:hint="cs"/>
        </w:rPr>
        <w:t>PLOs</w:t>
      </w:r>
    </w:p>
    <w:p w14:paraId="1C18C3C2" w14:textId="77777777" w:rsidR="00CA7137" w:rsidRPr="00ED3517" w:rsidRDefault="00CA7137"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ได้ดำเนินการรวบรวมและวิเคราะห์ข้อมูลความต้องการของผู้มีส่วนได้ส่วนเสียภายนอกอย่างเป็นระบบ โดยใช้แหล่งข้อมูลจากการประชุมสัมมนากับสถานประกอบการ การประชุมทบทวนหลักสูตรร่วมกับผู้ทรงคุณวุฒิภายนอก ตลอดจนแบบสอบถามจากศิษย์เก่าและแหล่งฝึกงาน</w:t>
      </w:r>
    </w:p>
    <w:p w14:paraId="05429D6E" w14:textId="77777777" w:rsidR="00CA7137" w:rsidRPr="00ED3517" w:rsidRDefault="00CA7137"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ข้อมูลดังกล่าวได้ถูกนำเข้าสู่กระบวนการวิเคราะห์ โดยคณะกรรมการบริหารหลักสูตร ร่วมกับอาจารย์ผู้รับผิดชอบหลักสูตร เพื่อพิจารณาในเชิงลึกถึงแนวโน้มความต้องการทักษะ ความรู้ และสมรรถนะของบัณฑิตตามความต้องการของภาคอุตสาหกรรมและสังคม</w:t>
      </w:r>
    </w:p>
    <w:p w14:paraId="3E1B5903" w14:textId="77777777" w:rsidR="00CA7137" w:rsidRPr="00ED3517" w:rsidRDefault="00CA7137"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ผลการวิเคราะห์ดังกล่าวถูกนำมาใช้ในการจัดทำและทบทวนผลการเรียนรู้ที่คาดหวังของหลักสูตร (</w:t>
      </w:r>
      <w:r w:rsidRPr="00ED3517">
        <w:rPr>
          <w:rFonts w:ascii="TH SarabunPSK" w:hAnsi="TH SarabunPSK" w:cs="TH SarabunPSK" w:hint="cs"/>
          <w:sz w:val="32"/>
          <w:szCs w:val="32"/>
        </w:rPr>
        <w:t xml:space="preserve">Program Learning Outcomes – PLOs) </w:t>
      </w:r>
      <w:r w:rsidRPr="00ED3517">
        <w:rPr>
          <w:rFonts w:ascii="TH SarabunPSK" w:hAnsi="TH SarabunPSK" w:cs="TH SarabunPSK" w:hint="cs"/>
          <w:sz w:val="32"/>
          <w:szCs w:val="32"/>
          <w:cs/>
        </w:rPr>
        <w:t>ให้มีความเหมาะสม ครอบคลุมทั้งในด้านลักษณะทั่วไป (</w:t>
      </w:r>
      <w:r w:rsidRPr="00ED3517">
        <w:rPr>
          <w:rFonts w:ascii="TH SarabunPSK" w:hAnsi="TH SarabunPSK" w:cs="TH SarabunPSK" w:hint="cs"/>
          <w:sz w:val="32"/>
          <w:szCs w:val="32"/>
        </w:rPr>
        <w:t xml:space="preserve">Generic Outcomes) </w:t>
      </w:r>
      <w:r w:rsidRPr="00ED3517">
        <w:rPr>
          <w:rFonts w:ascii="TH SarabunPSK" w:hAnsi="TH SarabunPSK" w:cs="TH SarabunPSK" w:hint="cs"/>
          <w:sz w:val="32"/>
          <w:szCs w:val="32"/>
          <w:cs/>
        </w:rPr>
        <w:t>และลักษณะเฉพาะทาง (</w:t>
      </w:r>
      <w:r w:rsidRPr="00ED3517">
        <w:rPr>
          <w:rFonts w:ascii="TH SarabunPSK" w:hAnsi="TH SarabunPSK" w:cs="TH SarabunPSK" w:hint="cs"/>
          <w:sz w:val="32"/>
          <w:szCs w:val="32"/>
        </w:rPr>
        <w:t xml:space="preserve">Subject-Specific Outcomes) </w:t>
      </w:r>
      <w:r w:rsidRPr="00ED3517">
        <w:rPr>
          <w:rFonts w:ascii="TH SarabunPSK" w:hAnsi="TH SarabunPSK" w:cs="TH SarabunPSK" w:hint="cs"/>
          <w:sz w:val="32"/>
          <w:szCs w:val="32"/>
          <w:cs/>
        </w:rPr>
        <w:t>รวมถึงตอบสนองต่อความเปลี่ยนแปลงของเทคโนโลยี วิชาชีพ และความต้องการในพื้นที่ของมหาวิทยาลัยเทคโนโลยีราชมงคลล้านนา</w:t>
      </w:r>
    </w:p>
    <w:p w14:paraId="7ABE077C" w14:textId="43193D88" w:rsidR="00584CD1" w:rsidRPr="00ED3517" w:rsidRDefault="00CA7137"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 xml:space="preserve">ทั้งนี้ รายละเอียดของกระบวนการเชื่อมโยงดังกล่าวสามารถแสดงในรูปของ ตารางวิเคราะห์ความเชื่อมโยงระหว่างกลุ่ม </w:t>
      </w:r>
      <w:r w:rsidRPr="00ED3517">
        <w:rPr>
          <w:rFonts w:ascii="TH SarabunPSK" w:hAnsi="TH SarabunPSK" w:cs="TH SarabunPSK" w:hint="cs"/>
          <w:sz w:val="32"/>
          <w:szCs w:val="32"/>
        </w:rPr>
        <w:t xml:space="preserve">Stakeholders </w:t>
      </w:r>
      <w:r w:rsidRPr="00ED3517">
        <w:rPr>
          <w:rFonts w:ascii="TH SarabunPSK" w:hAnsi="TH SarabunPSK" w:cs="TH SarabunPSK" w:hint="cs"/>
          <w:sz w:val="32"/>
          <w:szCs w:val="32"/>
          <w:cs/>
        </w:rPr>
        <w:t>และผลการเรียนรู้ของหลักสูตร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ดังต่อไปนี้</w:t>
      </w:r>
    </w:p>
    <w:tbl>
      <w:tblPr>
        <w:tblStyle w:val="TableGrid1"/>
        <w:tblW w:w="0" w:type="auto"/>
        <w:tblLook w:val="04A0" w:firstRow="1" w:lastRow="0" w:firstColumn="1" w:lastColumn="0" w:noHBand="0" w:noVBand="1"/>
      </w:tblPr>
      <w:tblGrid>
        <w:gridCol w:w="1838"/>
        <w:gridCol w:w="5528"/>
        <w:gridCol w:w="1650"/>
      </w:tblGrid>
      <w:tr w:rsidR="00CA7137" w:rsidRPr="00CA7137" w14:paraId="494A0E8C" w14:textId="77777777" w:rsidTr="008C3D2E">
        <w:tc>
          <w:tcPr>
            <w:tcW w:w="1838" w:type="dxa"/>
            <w:vAlign w:val="center"/>
            <w:hideMark/>
          </w:tcPr>
          <w:p w14:paraId="4FC90ACB" w14:textId="77777777" w:rsidR="00CA7137" w:rsidRPr="00ED3517" w:rsidRDefault="00CA7137" w:rsidP="00ED3517">
            <w:pPr>
              <w:jc w:val="center"/>
              <w:rPr>
                <w:rFonts w:ascii="TH SarabunPSK" w:hAnsi="TH SarabunPSK" w:cs="TH SarabunPSK" w:hint="cs"/>
                <w:b/>
                <w:bCs/>
                <w:sz w:val="28"/>
              </w:rPr>
            </w:pPr>
            <w:r w:rsidRPr="00CA7137">
              <w:rPr>
                <w:rFonts w:ascii="TH SarabunPSK" w:hAnsi="TH SarabunPSK" w:cs="TH SarabunPSK" w:hint="cs"/>
                <w:b/>
                <w:bCs/>
                <w:sz w:val="28"/>
                <w:szCs w:val="28"/>
                <w:cs/>
              </w:rPr>
              <w:t>กลุ่มผู้มีส่วนได้</w:t>
            </w:r>
          </w:p>
          <w:p w14:paraId="693BE93F" w14:textId="25C9F502" w:rsidR="00CA7137" w:rsidRPr="00CA7137" w:rsidRDefault="00CA7137" w:rsidP="00ED3517">
            <w:pPr>
              <w:jc w:val="center"/>
              <w:rPr>
                <w:rFonts w:ascii="TH SarabunPSK" w:hAnsi="TH SarabunPSK" w:cs="TH SarabunPSK" w:hint="cs"/>
                <w:b/>
                <w:bCs/>
                <w:sz w:val="28"/>
                <w:szCs w:val="28"/>
              </w:rPr>
            </w:pPr>
            <w:r w:rsidRPr="00CA7137">
              <w:rPr>
                <w:rFonts w:ascii="TH SarabunPSK" w:hAnsi="TH SarabunPSK" w:cs="TH SarabunPSK" w:hint="cs"/>
                <w:b/>
                <w:bCs/>
                <w:sz w:val="28"/>
                <w:szCs w:val="28"/>
                <w:cs/>
              </w:rPr>
              <w:t>ส่วนเสีย</w:t>
            </w:r>
          </w:p>
        </w:tc>
        <w:tc>
          <w:tcPr>
            <w:tcW w:w="5528" w:type="dxa"/>
            <w:vAlign w:val="center"/>
            <w:hideMark/>
          </w:tcPr>
          <w:p w14:paraId="3A70011C" w14:textId="77777777" w:rsidR="00CA7137" w:rsidRPr="00CA7137" w:rsidRDefault="00CA7137" w:rsidP="00ED3517">
            <w:pPr>
              <w:jc w:val="center"/>
              <w:rPr>
                <w:rFonts w:ascii="TH SarabunPSK" w:hAnsi="TH SarabunPSK" w:cs="TH SarabunPSK" w:hint="cs"/>
                <w:b/>
                <w:bCs/>
                <w:sz w:val="28"/>
                <w:szCs w:val="28"/>
              </w:rPr>
            </w:pPr>
            <w:r w:rsidRPr="00CA7137">
              <w:rPr>
                <w:rFonts w:ascii="TH SarabunPSK" w:hAnsi="TH SarabunPSK" w:cs="TH SarabunPSK" w:hint="cs"/>
                <w:b/>
                <w:bCs/>
                <w:sz w:val="28"/>
                <w:szCs w:val="28"/>
                <w:cs/>
              </w:rPr>
              <w:t>ความต้องการ/ข้อเสนอแนะหลัก</w:t>
            </w:r>
          </w:p>
        </w:tc>
        <w:tc>
          <w:tcPr>
            <w:tcW w:w="1650" w:type="dxa"/>
            <w:vAlign w:val="center"/>
            <w:hideMark/>
          </w:tcPr>
          <w:p w14:paraId="75E7663C" w14:textId="77777777" w:rsidR="00CA7137" w:rsidRPr="00CA7137" w:rsidRDefault="00CA7137" w:rsidP="00ED3517">
            <w:pPr>
              <w:jc w:val="center"/>
              <w:rPr>
                <w:rFonts w:ascii="TH SarabunPSK" w:hAnsi="TH SarabunPSK" w:cs="TH SarabunPSK" w:hint="cs"/>
                <w:b/>
                <w:bCs/>
                <w:sz w:val="28"/>
                <w:szCs w:val="28"/>
              </w:rPr>
            </w:pPr>
            <w:r w:rsidRPr="00CA7137">
              <w:rPr>
                <w:rFonts w:ascii="TH SarabunPSK" w:hAnsi="TH SarabunPSK" w:cs="TH SarabunPSK" w:hint="cs"/>
                <w:b/>
                <w:bCs/>
                <w:sz w:val="28"/>
                <w:szCs w:val="28"/>
              </w:rPr>
              <w:t xml:space="preserve">PLO </w:t>
            </w:r>
            <w:r w:rsidRPr="00CA7137">
              <w:rPr>
                <w:rFonts w:ascii="TH SarabunPSK" w:hAnsi="TH SarabunPSK" w:cs="TH SarabunPSK" w:hint="cs"/>
                <w:b/>
                <w:bCs/>
                <w:sz w:val="28"/>
                <w:szCs w:val="28"/>
                <w:cs/>
              </w:rPr>
              <w:t>ที่เชื่อมโยง</w:t>
            </w:r>
          </w:p>
        </w:tc>
      </w:tr>
      <w:tr w:rsidR="00CA7137" w:rsidRPr="00CA7137" w14:paraId="25450573" w14:textId="77777777" w:rsidTr="008C3D2E">
        <w:tc>
          <w:tcPr>
            <w:tcW w:w="1838" w:type="dxa"/>
            <w:hideMark/>
          </w:tcPr>
          <w:p w14:paraId="391CE95A" w14:textId="77777777" w:rsidR="00CA7137" w:rsidRPr="00CA7137" w:rsidRDefault="00CA7137" w:rsidP="00ED3517">
            <w:pPr>
              <w:rPr>
                <w:rFonts w:ascii="TH SarabunPSK" w:hAnsi="TH SarabunPSK" w:cs="TH SarabunPSK" w:hint="cs"/>
                <w:sz w:val="28"/>
                <w:szCs w:val="28"/>
              </w:rPr>
            </w:pPr>
            <w:r w:rsidRPr="00CA7137">
              <w:rPr>
                <w:rFonts w:ascii="TH SarabunPSK" w:hAnsi="TH SarabunPSK" w:cs="TH SarabunPSK" w:hint="cs"/>
                <w:sz w:val="28"/>
                <w:szCs w:val="28"/>
                <w:cs/>
              </w:rPr>
              <w:t>สถานประกอบการ</w:t>
            </w:r>
          </w:p>
        </w:tc>
        <w:tc>
          <w:tcPr>
            <w:tcW w:w="5528" w:type="dxa"/>
            <w:hideMark/>
          </w:tcPr>
          <w:p w14:paraId="2530E907" w14:textId="77777777" w:rsidR="00CA7137" w:rsidRPr="00CA7137" w:rsidRDefault="00CA7137" w:rsidP="00ED3517">
            <w:pPr>
              <w:rPr>
                <w:rFonts w:ascii="TH SarabunPSK" w:hAnsi="TH SarabunPSK" w:cs="TH SarabunPSK" w:hint="cs"/>
                <w:sz w:val="28"/>
                <w:szCs w:val="28"/>
              </w:rPr>
            </w:pPr>
            <w:r w:rsidRPr="00CA7137">
              <w:rPr>
                <w:rFonts w:ascii="TH SarabunPSK" w:hAnsi="TH SarabunPSK" w:cs="TH SarabunPSK" w:hint="cs"/>
                <w:sz w:val="28"/>
                <w:szCs w:val="28"/>
                <w:cs/>
              </w:rPr>
              <w:t>ต้องการบัณฑิตที่มีทักษะด้านการวิเคราะห์ปัญหา เขียนโปรแกรม แก้ไขระบบได้จริง</w:t>
            </w:r>
          </w:p>
        </w:tc>
        <w:tc>
          <w:tcPr>
            <w:tcW w:w="1650" w:type="dxa"/>
            <w:hideMark/>
          </w:tcPr>
          <w:p w14:paraId="60688862" w14:textId="77777777" w:rsidR="00CA7137" w:rsidRPr="00CA7137" w:rsidRDefault="00CA7137" w:rsidP="00ED3517">
            <w:pPr>
              <w:jc w:val="center"/>
              <w:rPr>
                <w:rFonts w:ascii="TH SarabunPSK" w:hAnsi="TH SarabunPSK" w:cs="TH SarabunPSK" w:hint="cs"/>
                <w:sz w:val="28"/>
                <w:szCs w:val="28"/>
              </w:rPr>
            </w:pPr>
            <w:r w:rsidRPr="00CA7137">
              <w:rPr>
                <w:rFonts w:ascii="TH SarabunPSK" w:hAnsi="TH SarabunPSK" w:cs="TH SarabunPSK" w:hint="cs"/>
                <w:sz w:val="28"/>
                <w:szCs w:val="28"/>
              </w:rPr>
              <w:t>PLO1, PLO2</w:t>
            </w:r>
          </w:p>
        </w:tc>
      </w:tr>
      <w:tr w:rsidR="00CA7137" w:rsidRPr="00CA7137" w14:paraId="3322827A" w14:textId="77777777" w:rsidTr="008C3D2E">
        <w:tc>
          <w:tcPr>
            <w:tcW w:w="1838" w:type="dxa"/>
            <w:hideMark/>
          </w:tcPr>
          <w:p w14:paraId="63EECB31" w14:textId="77777777" w:rsidR="00CA7137" w:rsidRPr="00CA7137" w:rsidRDefault="00CA7137" w:rsidP="00ED3517">
            <w:pPr>
              <w:rPr>
                <w:rFonts w:ascii="TH SarabunPSK" w:hAnsi="TH SarabunPSK" w:cs="TH SarabunPSK" w:hint="cs"/>
                <w:sz w:val="28"/>
                <w:szCs w:val="28"/>
              </w:rPr>
            </w:pPr>
            <w:r w:rsidRPr="00CA7137">
              <w:rPr>
                <w:rFonts w:ascii="TH SarabunPSK" w:hAnsi="TH SarabunPSK" w:cs="TH SarabunPSK" w:hint="cs"/>
                <w:sz w:val="28"/>
                <w:szCs w:val="28"/>
                <w:cs/>
              </w:rPr>
              <w:t>ศิษย์เก่า</w:t>
            </w:r>
          </w:p>
        </w:tc>
        <w:tc>
          <w:tcPr>
            <w:tcW w:w="5528" w:type="dxa"/>
            <w:hideMark/>
          </w:tcPr>
          <w:p w14:paraId="5AF5FC67" w14:textId="77777777" w:rsidR="00CA7137" w:rsidRPr="00CA7137" w:rsidRDefault="00CA7137" w:rsidP="00ED3517">
            <w:pPr>
              <w:rPr>
                <w:rFonts w:ascii="TH SarabunPSK" w:hAnsi="TH SarabunPSK" w:cs="TH SarabunPSK" w:hint="cs"/>
                <w:sz w:val="28"/>
                <w:szCs w:val="28"/>
              </w:rPr>
            </w:pPr>
            <w:r w:rsidRPr="00CA7137">
              <w:rPr>
                <w:rFonts w:ascii="TH SarabunPSK" w:hAnsi="TH SarabunPSK" w:cs="TH SarabunPSK" w:hint="cs"/>
                <w:sz w:val="28"/>
                <w:szCs w:val="28"/>
                <w:cs/>
              </w:rPr>
              <w:t xml:space="preserve">สะท้อนว่าหลักสูตรควรมีเนื้อหาทันสมัย เช่น </w:t>
            </w:r>
            <w:r w:rsidRPr="00CA7137">
              <w:rPr>
                <w:rFonts w:ascii="TH SarabunPSK" w:hAnsi="TH SarabunPSK" w:cs="TH SarabunPSK" w:hint="cs"/>
                <w:sz w:val="28"/>
                <w:szCs w:val="28"/>
              </w:rPr>
              <w:t>AI, Cloud, IoT</w:t>
            </w:r>
          </w:p>
        </w:tc>
        <w:tc>
          <w:tcPr>
            <w:tcW w:w="1650" w:type="dxa"/>
            <w:hideMark/>
          </w:tcPr>
          <w:p w14:paraId="29E0E0F3" w14:textId="77777777" w:rsidR="00CA7137" w:rsidRPr="00CA7137" w:rsidRDefault="00CA7137" w:rsidP="00ED3517">
            <w:pPr>
              <w:jc w:val="center"/>
              <w:rPr>
                <w:rFonts w:ascii="TH SarabunPSK" w:hAnsi="TH SarabunPSK" w:cs="TH SarabunPSK" w:hint="cs"/>
                <w:sz w:val="28"/>
                <w:szCs w:val="28"/>
              </w:rPr>
            </w:pPr>
            <w:r w:rsidRPr="00CA7137">
              <w:rPr>
                <w:rFonts w:ascii="TH SarabunPSK" w:hAnsi="TH SarabunPSK" w:cs="TH SarabunPSK" w:hint="cs"/>
                <w:sz w:val="28"/>
                <w:szCs w:val="28"/>
              </w:rPr>
              <w:t>PLO3</w:t>
            </w:r>
          </w:p>
        </w:tc>
      </w:tr>
      <w:tr w:rsidR="00CA7137" w:rsidRPr="00CA7137" w14:paraId="124AA084" w14:textId="77777777" w:rsidTr="008C3D2E">
        <w:tc>
          <w:tcPr>
            <w:tcW w:w="1838" w:type="dxa"/>
            <w:hideMark/>
          </w:tcPr>
          <w:p w14:paraId="4DF43EA3" w14:textId="77777777" w:rsidR="00CA7137" w:rsidRPr="00CA7137" w:rsidRDefault="00CA7137" w:rsidP="00ED3517">
            <w:pPr>
              <w:rPr>
                <w:rFonts w:ascii="TH SarabunPSK" w:hAnsi="TH SarabunPSK" w:cs="TH SarabunPSK" w:hint="cs"/>
                <w:sz w:val="28"/>
                <w:szCs w:val="28"/>
              </w:rPr>
            </w:pPr>
            <w:r w:rsidRPr="00CA7137">
              <w:rPr>
                <w:rFonts w:ascii="TH SarabunPSK" w:hAnsi="TH SarabunPSK" w:cs="TH SarabunPSK" w:hint="cs"/>
                <w:sz w:val="28"/>
                <w:szCs w:val="28"/>
                <w:cs/>
              </w:rPr>
              <w:t>แหล่งฝึกงาน</w:t>
            </w:r>
          </w:p>
        </w:tc>
        <w:tc>
          <w:tcPr>
            <w:tcW w:w="5528" w:type="dxa"/>
            <w:hideMark/>
          </w:tcPr>
          <w:p w14:paraId="2E13D586" w14:textId="77777777" w:rsidR="00CA7137" w:rsidRPr="00CA7137" w:rsidRDefault="00CA7137" w:rsidP="00ED3517">
            <w:pPr>
              <w:rPr>
                <w:rFonts w:ascii="TH SarabunPSK" w:hAnsi="TH SarabunPSK" w:cs="TH SarabunPSK" w:hint="cs"/>
                <w:sz w:val="28"/>
                <w:szCs w:val="28"/>
              </w:rPr>
            </w:pPr>
            <w:r w:rsidRPr="00CA7137">
              <w:rPr>
                <w:rFonts w:ascii="TH SarabunPSK" w:hAnsi="TH SarabunPSK" w:cs="TH SarabunPSK" w:hint="cs"/>
                <w:sz w:val="28"/>
                <w:szCs w:val="28"/>
                <w:cs/>
              </w:rPr>
              <w:t>เน้นเรื่องทักษะการทำงานเป็นทีม สื่อสารในองค์กร และความรับผิดชอบ</w:t>
            </w:r>
          </w:p>
        </w:tc>
        <w:tc>
          <w:tcPr>
            <w:tcW w:w="1650" w:type="dxa"/>
            <w:hideMark/>
          </w:tcPr>
          <w:p w14:paraId="49F33525" w14:textId="77777777" w:rsidR="00CA7137" w:rsidRPr="00CA7137" w:rsidRDefault="00CA7137" w:rsidP="00ED3517">
            <w:pPr>
              <w:jc w:val="center"/>
              <w:rPr>
                <w:rFonts w:ascii="TH SarabunPSK" w:hAnsi="TH SarabunPSK" w:cs="TH SarabunPSK" w:hint="cs"/>
                <w:sz w:val="28"/>
                <w:szCs w:val="28"/>
              </w:rPr>
            </w:pPr>
            <w:r w:rsidRPr="00CA7137">
              <w:rPr>
                <w:rFonts w:ascii="TH SarabunPSK" w:hAnsi="TH SarabunPSK" w:cs="TH SarabunPSK" w:hint="cs"/>
                <w:sz w:val="28"/>
                <w:szCs w:val="28"/>
              </w:rPr>
              <w:t>PLO4</w:t>
            </w:r>
          </w:p>
        </w:tc>
      </w:tr>
      <w:tr w:rsidR="00CA7137" w:rsidRPr="00CA7137" w14:paraId="46CC4011" w14:textId="77777777" w:rsidTr="008C3D2E">
        <w:tc>
          <w:tcPr>
            <w:tcW w:w="1838" w:type="dxa"/>
            <w:hideMark/>
          </w:tcPr>
          <w:p w14:paraId="53FC93C9" w14:textId="77777777" w:rsidR="00CA7137" w:rsidRPr="00CA7137" w:rsidRDefault="00CA7137" w:rsidP="00ED3517">
            <w:pPr>
              <w:rPr>
                <w:rFonts w:ascii="TH SarabunPSK" w:hAnsi="TH SarabunPSK" w:cs="TH SarabunPSK" w:hint="cs"/>
                <w:sz w:val="28"/>
                <w:szCs w:val="28"/>
              </w:rPr>
            </w:pPr>
            <w:r w:rsidRPr="00CA7137">
              <w:rPr>
                <w:rFonts w:ascii="TH SarabunPSK" w:hAnsi="TH SarabunPSK" w:cs="TH SarabunPSK" w:hint="cs"/>
                <w:sz w:val="28"/>
                <w:szCs w:val="28"/>
                <w:cs/>
              </w:rPr>
              <w:t>ผู้ทรงคุณวุฒิภายนอก</w:t>
            </w:r>
          </w:p>
        </w:tc>
        <w:tc>
          <w:tcPr>
            <w:tcW w:w="5528" w:type="dxa"/>
            <w:hideMark/>
          </w:tcPr>
          <w:p w14:paraId="1BBE69D4" w14:textId="77777777" w:rsidR="00CA7137" w:rsidRPr="00CA7137" w:rsidRDefault="00CA7137" w:rsidP="00ED3517">
            <w:pPr>
              <w:rPr>
                <w:rFonts w:ascii="TH SarabunPSK" w:hAnsi="TH SarabunPSK" w:cs="TH SarabunPSK" w:hint="cs"/>
                <w:sz w:val="28"/>
                <w:szCs w:val="28"/>
              </w:rPr>
            </w:pPr>
            <w:r w:rsidRPr="00CA7137">
              <w:rPr>
                <w:rFonts w:ascii="TH SarabunPSK" w:hAnsi="TH SarabunPSK" w:cs="TH SarabunPSK" w:hint="cs"/>
                <w:sz w:val="28"/>
                <w:szCs w:val="28"/>
                <w:cs/>
              </w:rPr>
              <w:t xml:space="preserve">ให้ข้อเสนอแนะในการปรับกรอบ </w:t>
            </w:r>
            <w:r w:rsidRPr="00CA7137">
              <w:rPr>
                <w:rFonts w:ascii="TH SarabunPSK" w:hAnsi="TH SarabunPSK" w:cs="TH SarabunPSK" w:hint="cs"/>
                <w:sz w:val="28"/>
                <w:szCs w:val="28"/>
              </w:rPr>
              <w:t xml:space="preserve">PLO </w:t>
            </w:r>
            <w:r w:rsidRPr="00CA7137">
              <w:rPr>
                <w:rFonts w:ascii="TH SarabunPSK" w:hAnsi="TH SarabunPSK" w:cs="TH SarabunPSK" w:hint="cs"/>
                <w:sz w:val="28"/>
                <w:szCs w:val="28"/>
                <w:cs/>
              </w:rPr>
              <w:t>ให้สอดคล้องกับมาตรฐานอาชีพ</w:t>
            </w:r>
          </w:p>
        </w:tc>
        <w:tc>
          <w:tcPr>
            <w:tcW w:w="1650" w:type="dxa"/>
            <w:hideMark/>
          </w:tcPr>
          <w:p w14:paraId="72EE9B64" w14:textId="77777777" w:rsidR="00CA7137" w:rsidRPr="00CA7137" w:rsidRDefault="00CA7137" w:rsidP="00ED3517">
            <w:pPr>
              <w:jc w:val="center"/>
              <w:rPr>
                <w:rFonts w:ascii="TH SarabunPSK" w:hAnsi="TH SarabunPSK" w:cs="TH SarabunPSK" w:hint="cs"/>
                <w:sz w:val="28"/>
                <w:szCs w:val="28"/>
              </w:rPr>
            </w:pPr>
            <w:r w:rsidRPr="00CA7137">
              <w:rPr>
                <w:rFonts w:ascii="TH SarabunPSK" w:hAnsi="TH SarabunPSK" w:cs="TH SarabunPSK" w:hint="cs"/>
                <w:sz w:val="28"/>
                <w:szCs w:val="28"/>
              </w:rPr>
              <w:t>PLO1–PLO4</w:t>
            </w:r>
          </w:p>
        </w:tc>
      </w:tr>
      <w:tr w:rsidR="00CA7137" w:rsidRPr="00CA7137" w14:paraId="1E60F946" w14:textId="77777777" w:rsidTr="008C3D2E">
        <w:tc>
          <w:tcPr>
            <w:tcW w:w="1838" w:type="dxa"/>
            <w:hideMark/>
          </w:tcPr>
          <w:p w14:paraId="24C2A5DE" w14:textId="77777777" w:rsidR="00CA7137" w:rsidRPr="00CA7137" w:rsidRDefault="00CA7137" w:rsidP="00ED3517">
            <w:pPr>
              <w:rPr>
                <w:rFonts w:ascii="TH SarabunPSK" w:hAnsi="TH SarabunPSK" w:cs="TH SarabunPSK" w:hint="cs"/>
                <w:sz w:val="28"/>
                <w:szCs w:val="28"/>
              </w:rPr>
            </w:pPr>
            <w:r w:rsidRPr="00CA7137">
              <w:rPr>
                <w:rFonts w:ascii="TH SarabunPSK" w:hAnsi="TH SarabunPSK" w:cs="TH SarabunPSK" w:hint="cs"/>
                <w:sz w:val="28"/>
                <w:szCs w:val="28"/>
                <w:cs/>
              </w:rPr>
              <w:t>หน่วยงานท้องถิ่น</w:t>
            </w:r>
          </w:p>
        </w:tc>
        <w:tc>
          <w:tcPr>
            <w:tcW w:w="5528" w:type="dxa"/>
            <w:hideMark/>
          </w:tcPr>
          <w:p w14:paraId="5A61F962" w14:textId="77777777" w:rsidR="00CA7137" w:rsidRPr="00CA7137" w:rsidRDefault="00CA7137" w:rsidP="00ED3517">
            <w:pPr>
              <w:rPr>
                <w:rFonts w:ascii="TH SarabunPSK" w:hAnsi="TH SarabunPSK" w:cs="TH SarabunPSK" w:hint="cs"/>
                <w:sz w:val="28"/>
                <w:szCs w:val="28"/>
              </w:rPr>
            </w:pPr>
            <w:r w:rsidRPr="00CA7137">
              <w:rPr>
                <w:rFonts w:ascii="TH SarabunPSK" w:hAnsi="TH SarabunPSK" w:cs="TH SarabunPSK" w:hint="cs"/>
                <w:sz w:val="28"/>
                <w:szCs w:val="28"/>
                <w:cs/>
              </w:rPr>
              <w:t>เน้นความสามารถในการประยุกต์เทคโนโลยีให้เหมาะสมกับพื้นที่</w:t>
            </w:r>
          </w:p>
        </w:tc>
        <w:tc>
          <w:tcPr>
            <w:tcW w:w="1650" w:type="dxa"/>
            <w:hideMark/>
          </w:tcPr>
          <w:p w14:paraId="7BA9063B" w14:textId="77777777" w:rsidR="00CA7137" w:rsidRPr="00CA7137" w:rsidRDefault="00CA7137" w:rsidP="00ED3517">
            <w:pPr>
              <w:jc w:val="center"/>
              <w:rPr>
                <w:rFonts w:ascii="TH SarabunPSK" w:hAnsi="TH SarabunPSK" w:cs="TH SarabunPSK" w:hint="cs"/>
                <w:sz w:val="28"/>
                <w:szCs w:val="28"/>
              </w:rPr>
            </w:pPr>
            <w:r w:rsidRPr="00CA7137">
              <w:rPr>
                <w:rFonts w:ascii="TH SarabunPSK" w:hAnsi="TH SarabunPSK" w:cs="TH SarabunPSK" w:hint="cs"/>
                <w:sz w:val="28"/>
                <w:szCs w:val="28"/>
              </w:rPr>
              <w:t>PLO3</w:t>
            </w:r>
          </w:p>
        </w:tc>
      </w:tr>
    </w:tbl>
    <w:p w14:paraId="47DC3D4B" w14:textId="77777777" w:rsidR="00B97635" w:rsidRPr="00ED3517" w:rsidRDefault="00B97635" w:rsidP="00ED3517">
      <w:pPr>
        <w:rPr>
          <w:rFonts w:ascii="TH SarabunPSK" w:hAnsi="TH SarabunPSK" w:cs="TH SarabunPSK" w:hint="cs"/>
          <w:sz w:val="32"/>
          <w:szCs w:val="32"/>
        </w:rPr>
      </w:pPr>
      <w:r w:rsidRPr="00ED3517">
        <w:rPr>
          <w:rFonts w:ascii="TH SarabunPSK" w:hAnsi="TH SarabunPSK" w:cs="TH SarabunPSK" w:hint="cs"/>
          <w:sz w:val="32"/>
          <w:szCs w:val="32"/>
          <w:cs/>
        </w:rPr>
        <w:tab/>
      </w:r>
    </w:p>
    <w:p w14:paraId="02C4F172" w14:textId="63442214" w:rsidR="00B97635" w:rsidRPr="00ED3517" w:rsidRDefault="00B97635"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เพื่อยืนยันว่าหลักสูตรมีการวิเคราะห์ข้อมูลความต้องการของผู้มีส่วนได้ส่วนเสียภายนอกอย่างแท้จริง และได้นำข้อมูลที่ได้รับไปใช้ในการกำหนดผลการเรียนรู้ที่คาดหวังของหลักสูตร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อย่างเป็นรูปธรรม</w:t>
      </w:r>
    </w:p>
    <w:p w14:paraId="36B3AE5B" w14:textId="42056017" w:rsidR="00CA7137" w:rsidRPr="00ED3517" w:rsidRDefault="00B97635"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หลักสูตรขอนำเสนอ ตารางสรุปหลักฐานประกอบหัวข้อ 1.4.3 เพื่อแสดงแหล่งข้อมูล หลักฐาน และความเชื่อมโยงที่ใช้เป็นฐานในการกำหนดผลการเรียนรู้ของหลักสูตร</w:t>
      </w:r>
    </w:p>
    <w:tbl>
      <w:tblPr>
        <w:tblStyle w:val="TableGrid1"/>
        <w:tblW w:w="0" w:type="auto"/>
        <w:tblLook w:val="04A0" w:firstRow="1" w:lastRow="0" w:firstColumn="1" w:lastColumn="0" w:noHBand="0" w:noVBand="1"/>
      </w:tblPr>
      <w:tblGrid>
        <w:gridCol w:w="660"/>
        <w:gridCol w:w="2883"/>
        <w:gridCol w:w="4238"/>
        <w:gridCol w:w="1235"/>
      </w:tblGrid>
      <w:tr w:rsidR="00B97635" w:rsidRPr="00B97635" w14:paraId="6DEBFCC7" w14:textId="77777777" w:rsidTr="00B97635">
        <w:tc>
          <w:tcPr>
            <w:tcW w:w="0" w:type="auto"/>
            <w:hideMark/>
          </w:tcPr>
          <w:p w14:paraId="5E1A1F67" w14:textId="77777777" w:rsidR="00B97635" w:rsidRPr="00B97635" w:rsidRDefault="00B97635" w:rsidP="00ED3517">
            <w:pPr>
              <w:jc w:val="center"/>
              <w:rPr>
                <w:rFonts w:ascii="TH SarabunPSK" w:hAnsi="TH SarabunPSK" w:cs="TH SarabunPSK" w:hint="cs"/>
                <w:b/>
                <w:bCs/>
                <w:sz w:val="28"/>
                <w:szCs w:val="28"/>
              </w:rPr>
            </w:pPr>
            <w:r w:rsidRPr="00B97635">
              <w:rPr>
                <w:rFonts w:ascii="TH SarabunPSK" w:hAnsi="TH SarabunPSK" w:cs="TH SarabunPSK" w:hint="cs"/>
                <w:b/>
                <w:bCs/>
                <w:sz w:val="28"/>
                <w:szCs w:val="28"/>
                <w:cs/>
              </w:rPr>
              <w:t>ลำดับ</w:t>
            </w:r>
          </w:p>
        </w:tc>
        <w:tc>
          <w:tcPr>
            <w:tcW w:w="0" w:type="auto"/>
            <w:hideMark/>
          </w:tcPr>
          <w:p w14:paraId="2B339985" w14:textId="77777777" w:rsidR="00B97635" w:rsidRPr="00B97635" w:rsidRDefault="00B97635" w:rsidP="00ED3517">
            <w:pPr>
              <w:jc w:val="center"/>
              <w:rPr>
                <w:rFonts w:ascii="TH SarabunPSK" w:hAnsi="TH SarabunPSK" w:cs="TH SarabunPSK" w:hint="cs"/>
                <w:b/>
                <w:bCs/>
                <w:sz w:val="28"/>
                <w:szCs w:val="28"/>
              </w:rPr>
            </w:pPr>
            <w:r w:rsidRPr="00B97635">
              <w:rPr>
                <w:rFonts w:ascii="TH SarabunPSK" w:hAnsi="TH SarabunPSK" w:cs="TH SarabunPSK" w:hint="cs"/>
                <w:b/>
                <w:bCs/>
                <w:sz w:val="28"/>
                <w:szCs w:val="28"/>
                <w:cs/>
              </w:rPr>
              <w:t>รายการหลักฐาน</w:t>
            </w:r>
          </w:p>
        </w:tc>
        <w:tc>
          <w:tcPr>
            <w:tcW w:w="0" w:type="auto"/>
            <w:hideMark/>
          </w:tcPr>
          <w:p w14:paraId="75955AC1" w14:textId="77777777" w:rsidR="00B97635" w:rsidRPr="00B97635" w:rsidRDefault="00B97635" w:rsidP="00ED3517">
            <w:pPr>
              <w:jc w:val="center"/>
              <w:rPr>
                <w:rFonts w:ascii="TH SarabunPSK" w:hAnsi="TH SarabunPSK" w:cs="TH SarabunPSK" w:hint="cs"/>
                <w:b/>
                <w:bCs/>
                <w:sz w:val="28"/>
                <w:szCs w:val="28"/>
              </w:rPr>
            </w:pPr>
            <w:r w:rsidRPr="00B97635">
              <w:rPr>
                <w:rFonts w:ascii="TH SarabunPSK" w:hAnsi="TH SarabunPSK" w:cs="TH SarabunPSK" w:hint="cs"/>
                <w:b/>
                <w:bCs/>
                <w:sz w:val="28"/>
                <w:szCs w:val="28"/>
                <w:cs/>
              </w:rPr>
              <w:t>รายละเอียดย่อ</w:t>
            </w:r>
          </w:p>
        </w:tc>
        <w:tc>
          <w:tcPr>
            <w:tcW w:w="0" w:type="auto"/>
            <w:hideMark/>
          </w:tcPr>
          <w:p w14:paraId="7DC79D57" w14:textId="77777777" w:rsidR="00B97635" w:rsidRPr="00B97635" w:rsidRDefault="00B97635" w:rsidP="00ED3517">
            <w:pPr>
              <w:jc w:val="center"/>
              <w:rPr>
                <w:rFonts w:ascii="TH SarabunPSK" w:hAnsi="TH SarabunPSK" w:cs="TH SarabunPSK" w:hint="cs"/>
                <w:b/>
                <w:bCs/>
                <w:sz w:val="28"/>
                <w:szCs w:val="28"/>
              </w:rPr>
            </w:pPr>
            <w:r w:rsidRPr="00B97635">
              <w:rPr>
                <w:rFonts w:ascii="TH SarabunPSK" w:hAnsi="TH SarabunPSK" w:cs="TH SarabunPSK" w:hint="cs"/>
                <w:b/>
                <w:bCs/>
                <w:sz w:val="28"/>
                <w:szCs w:val="28"/>
                <w:cs/>
              </w:rPr>
              <w:t>ภาคผนวกย่อย</w:t>
            </w:r>
          </w:p>
        </w:tc>
      </w:tr>
      <w:tr w:rsidR="00B97635" w:rsidRPr="00B97635" w14:paraId="3AE7B3B8" w14:textId="77777777" w:rsidTr="00B97635">
        <w:tc>
          <w:tcPr>
            <w:tcW w:w="0" w:type="auto"/>
            <w:hideMark/>
          </w:tcPr>
          <w:p w14:paraId="114D46F9"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1</w:t>
            </w:r>
          </w:p>
        </w:tc>
        <w:tc>
          <w:tcPr>
            <w:tcW w:w="0" w:type="auto"/>
            <w:hideMark/>
          </w:tcPr>
          <w:p w14:paraId="5CA8687E"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สรุปผลแบบสอบถามจากสถานประกอบการ</w:t>
            </w:r>
          </w:p>
        </w:tc>
        <w:tc>
          <w:tcPr>
            <w:tcW w:w="0" w:type="auto"/>
            <w:hideMark/>
          </w:tcPr>
          <w:p w14:paraId="43BD7FCB"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ระบุความต้องการสมรรถนะของบัณฑิต เช่น แก้ปัญหา เขียนโปรแกรม</w:t>
            </w:r>
          </w:p>
        </w:tc>
        <w:tc>
          <w:tcPr>
            <w:tcW w:w="0" w:type="auto"/>
            <w:hideMark/>
          </w:tcPr>
          <w:p w14:paraId="57DC564D" w14:textId="77777777" w:rsidR="00B97635" w:rsidRPr="00B97635" w:rsidRDefault="00B97635" w:rsidP="00ED3517">
            <w:pPr>
              <w:jc w:val="center"/>
              <w:rPr>
                <w:rFonts w:ascii="TH SarabunPSK" w:hAnsi="TH SarabunPSK" w:cs="TH SarabunPSK" w:hint="cs"/>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3</w:t>
            </w:r>
          </w:p>
        </w:tc>
      </w:tr>
      <w:tr w:rsidR="00B97635" w:rsidRPr="00B97635" w14:paraId="6379F934" w14:textId="77777777" w:rsidTr="00B97635">
        <w:tc>
          <w:tcPr>
            <w:tcW w:w="0" w:type="auto"/>
            <w:hideMark/>
          </w:tcPr>
          <w:p w14:paraId="65E67B53"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2</w:t>
            </w:r>
          </w:p>
        </w:tc>
        <w:tc>
          <w:tcPr>
            <w:tcW w:w="0" w:type="auto"/>
            <w:hideMark/>
          </w:tcPr>
          <w:p w14:paraId="5616050E"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สรุปผลแบบสอบถามจากศิษย์เก่า</w:t>
            </w:r>
          </w:p>
        </w:tc>
        <w:tc>
          <w:tcPr>
            <w:tcW w:w="0" w:type="auto"/>
            <w:hideMark/>
          </w:tcPr>
          <w:p w14:paraId="25CCC520"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 xml:space="preserve">ความเห็นต่อวิชา/ทักษะที่ควรเพิ่ม เช่น </w:t>
            </w:r>
            <w:r w:rsidRPr="00B97635">
              <w:rPr>
                <w:rFonts w:ascii="TH SarabunPSK" w:hAnsi="TH SarabunPSK" w:cs="TH SarabunPSK" w:hint="cs"/>
                <w:sz w:val="28"/>
                <w:szCs w:val="28"/>
              </w:rPr>
              <w:t>AI, Cloud, IoT</w:t>
            </w:r>
          </w:p>
        </w:tc>
        <w:tc>
          <w:tcPr>
            <w:tcW w:w="0" w:type="auto"/>
            <w:hideMark/>
          </w:tcPr>
          <w:p w14:paraId="3BB32AB3" w14:textId="77777777" w:rsidR="00B97635" w:rsidRPr="00B97635" w:rsidRDefault="00B97635" w:rsidP="00ED3517">
            <w:pPr>
              <w:jc w:val="center"/>
              <w:rPr>
                <w:rFonts w:ascii="TH SarabunPSK" w:hAnsi="TH SarabunPSK" w:cs="TH SarabunPSK" w:hint="cs"/>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3</w:t>
            </w:r>
          </w:p>
        </w:tc>
      </w:tr>
      <w:tr w:rsidR="00B97635" w:rsidRPr="00B97635" w14:paraId="40AD319E" w14:textId="77777777" w:rsidTr="00B97635">
        <w:tc>
          <w:tcPr>
            <w:tcW w:w="0" w:type="auto"/>
            <w:hideMark/>
          </w:tcPr>
          <w:p w14:paraId="595A3A79"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lastRenderedPageBreak/>
              <w:t>3</w:t>
            </w:r>
          </w:p>
        </w:tc>
        <w:tc>
          <w:tcPr>
            <w:tcW w:w="0" w:type="auto"/>
            <w:hideMark/>
          </w:tcPr>
          <w:p w14:paraId="75821416"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บันทึกการประชุมทบทวนหลักสูตร</w:t>
            </w:r>
          </w:p>
        </w:tc>
        <w:tc>
          <w:tcPr>
            <w:tcW w:w="0" w:type="auto"/>
            <w:hideMark/>
          </w:tcPr>
          <w:p w14:paraId="1A4991EC"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 xml:space="preserve">มีการอภิปรายโดยผู้ทรงคุณวุฒิ/ผู้ประกอบการ เกี่ยวกับโครงสร้าง </w:t>
            </w:r>
            <w:r w:rsidRPr="00B97635">
              <w:rPr>
                <w:rFonts w:ascii="TH SarabunPSK" w:hAnsi="TH SarabunPSK" w:cs="TH SarabunPSK" w:hint="cs"/>
                <w:sz w:val="28"/>
                <w:szCs w:val="28"/>
              </w:rPr>
              <w:t>PLO</w:t>
            </w:r>
          </w:p>
        </w:tc>
        <w:tc>
          <w:tcPr>
            <w:tcW w:w="0" w:type="auto"/>
            <w:hideMark/>
          </w:tcPr>
          <w:p w14:paraId="136FBCDD" w14:textId="77777777" w:rsidR="00B97635" w:rsidRPr="00B97635" w:rsidRDefault="00B97635" w:rsidP="00ED3517">
            <w:pPr>
              <w:jc w:val="center"/>
              <w:rPr>
                <w:rFonts w:ascii="TH SarabunPSK" w:hAnsi="TH SarabunPSK" w:cs="TH SarabunPSK" w:hint="cs"/>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2</w:t>
            </w:r>
          </w:p>
        </w:tc>
      </w:tr>
      <w:tr w:rsidR="00B97635" w:rsidRPr="00B97635" w14:paraId="0EE0F8BE" w14:textId="77777777" w:rsidTr="00B97635">
        <w:tc>
          <w:tcPr>
            <w:tcW w:w="0" w:type="auto"/>
            <w:hideMark/>
          </w:tcPr>
          <w:p w14:paraId="4F55513D"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4</w:t>
            </w:r>
          </w:p>
        </w:tc>
        <w:tc>
          <w:tcPr>
            <w:tcW w:w="0" w:type="auto"/>
            <w:hideMark/>
          </w:tcPr>
          <w:p w14:paraId="171A7F02"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แบบประเมินจากแหล่งฝึกงาน</w:t>
            </w:r>
          </w:p>
        </w:tc>
        <w:tc>
          <w:tcPr>
            <w:tcW w:w="0" w:type="auto"/>
            <w:hideMark/>
          </w:tcPr>
          <w:p w14:paraId="6E872E24"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มีหัวข้อทักษะการทำงานเป็นทีม การสื่อสาร ความรับผิดชอบ</w:t>
            </w:r>
          </w:p>
        </w:tc>
        <w:tc>
          <w:tcPr>
            <w:tcW w:w="0" w:type="auto"/>
            <w:hideMark/>
          </w:tcPr>
          <w:p w14:paraId="530200AE" w14:textId="77777777" w:rsidR="00B97635" w:rsidRPr="00B97635" w:rsidRDefault="00B97635" w:rsidP="00ED3517">
            <w:pPr>
              <w:jc w:val="center"/>
              <w:rPr>
                <w:rFonts w:ascii="TH SarabunPSK" w:hAnsi="TH SarabunPSK" w:cs="TH SarabunPSK" w:hint="cs"/>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5</w:t>
            </w:r>
          </w:p>
        </w:tc>
      </w:tr>
      <w:tr w:rsidR="00B97635" w:rsidRPr="00B97635" w14:paraId="5BD3BB71" w14:textId="77777777" w:rsidTr="00B97635">
        <w:tc>
          <w:tcPr>
            <w:tcW w:w="0" w:type="auto"/>
            <w:hideMark/>
          </w:tcPr>
          <w:p w14:paraId="67B34938"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5</w:t>
            </w:r>
          </w:p>
        </w:tc>
        <w:tc>
          <w:tcPr>
            <w:tcW w:w="0" w:type="auto"/>
            <w:hideMark/>
          </w:tcPr>
          <w:p w14:paraId="640CCC06"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สรุปการวิเคราะห์จากคณะกรรมการหลักสูตร</w:t>
            </w:r>
          </w:p>
        </w:tc>
        <w:tc>
          <w:tcPr>
            <w:tcW w:w="0" w:type="auto"/>
            <w:hideMark/>
          </w:tcPr>
          <w:p w14:paraId="59FBE47C"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 xml:space="preserve">เอกสารภายใน หรือ </w:t>
            </w:r>
            <w:r w:rsidRPr="00B97635">
              <w:rPr>
                <w:rFonts w:ascii="TH SarabunPSK" w:hAnsi="TH SarabunPSK" w:cs="TH SarabunPSK" w:hint="cs"/>
                <w:sz w:val="28"/>
                <w:szCs w:val="28"/>
              </w:rPr>
              <w:t xml:space="preserve">Memo </w:t>
            </w:r>
            <w:r w:rsidRPr="00B97635">
              <w:rPr>
                <w:rFonts w:ascii="TH SarabunPSK" w:hAnsi="TH SarabunPSK" w:cs="TH SarabunPSK" w:hint="cs"/>
                <w:sz w:val="28"/>
                <w:szCs w:val="28"/>
                <w:cs/>
              </w:rPr>
              <w:t xml:space="preserve">ที่เชื่อมโยง </w:t>
            </w:r>
            <w:r w:rsidRPr="00B97635">
              <w:rPr>
                <w:rFonts w:ascii="TH SarabunPSK" w:hAnsi="TH SarabunPSK" w:cs="TH SarabunPSK" w:hint="cs"/>
                <w:sz w:val="28"/>
                <w:szCs w:val="28"/>
              </w:rPr>
              <w:t xml:space="preserve">Stakeholder </w:t>
            </w:r>
            <w:r w:rsidRPr="00B97635">
              <w:rPr>
                <w:rFonts w:ascii="Arial" w:hAnsi="Arial" w:cs="Arial"/>
                <w:sz w:val="28"/>
                <w:szCs w:val="28"/>
              </w:rPr>
              <w:t>→</w:t>
            </w:r>
            <w:r w:rsidRPr="00B97635">
              <w:rPr>
                <w:rFonts w:ascii="TH SarabunPSK" w:hAnsi="TH SarabunPSK" w:cs="TH SarabunPSK" w:hint="cs"/>
                <w:sz w:val="28"/>
                <w:szCs w:val="28"/>
              </w:rPr>
              <w:t xml:space="preserve"> PLO</w:t>
            </w:r>
          </w:p>
        </w:tc>
        <w:tc>
          <w:tcPr>
            <w:tcW w:w="0" w:type="auto"/>
            <w:hideMark/>
          </w:tcPr>
          <w:p w14:paraId="2F794EE0" w14:textId="6932EEB4" w:rsidR="00B97635" w:rsidRPr="00B97635" w:rsidRDefault="00B97635" w:rsidP="00ED3517">
            <w:pPr>
              <w:jc w:val="center"/>
              <w:rPr>
                <w:rFonts w:ascii="TH SarabunPSK" w:hAnsi="TH SarabunPSK" w:cs="TH SarabunPSK" w:hint="cs"/>
                <w:sz w:val="28"/>
                <w:szCs w:val="28"/>
              </w:rPr>
            </w:pPr>
            <w:r w:rsidRPr="00B97635">
              <w:rPr>
                <w:rFonts w:ascii="TH SarabunPSK" w:hAnsi="TH SarabunPSK" w:cs="TH SarabunPSK" w:hint="cs"/>
                <w:sz w:val="28"/>
                <w:szCs w:val="28"/>
                <w:cs/>
              </w:rPr>
              <w:t>ง.</w:t>
            </w:r>
            <w:r w:rsidRPr="00B97635">
              <w:rPr>
                <w:rFonts w:ascii="TH SarabunPSK" w:hAnsi="TH SarabunPSK" w:cs="TH SarabunPSK" w:hint="cs"/>
                <w:sz w:val="28"/>
                <w:szCs w:val="28"/>
              </w:rPr>
              <w:t>6</w:t>
            </w:r>
          </w:p>
        </w:tc>
      </w:tr>
    </w:tbl>
    <w:p w14:paraId="774F3B21" w14:textId="77777777" w:rsidR="00B97635" w:rsidRPr="00ED3517" w:rsidRDefault="00B97635" w:rsidP="00ED3517">
      <w:pPr>
        <w:rPr>
          <w:rFonts w:ascii="TH SarabunPSK" w:hAnsi="TH SarabunPSK" w:cs="TH SarabunPSK" w:hint="cs"/>
          <w:sz w:val="32"/>
          <w:szCs w:val="32"/>
        </w:rPr>
      </w:pPr>
    </w:p>
    <w:p w14:paraId="57DA440B" w14:textId="77777777" w:rsidR="00B272F8" w:rsidRPr="00ED3517" w:rsidRDefault="00B272F8" w:rsidP="00ED3517">
      <w:pPr>
        <w:rPr>
          <w:rFonts w:ascii="TH SarabunPSK" w:hAnsi="TH SarabunPSK" w:cs="TH SarabunPSK" w:hint="cs"/>
          <w:sz w:val="32"/>
          <w:szCs w:val="32"/>
        </w:rPr>
      </w:pPr>
    </w:p>
    <w:p w14:paraId="39F518A4" w14:textId="77777777" w:rsidR="001201AC" w:rsidRPr="00ED3517" w:rsidRDefault="00581FFF" w:rsidP="00ED3517">
      <w:pPr>
        <w:pStyle w:val="Heading4"/>
        <w:rPr>
          <w:rFonts w:hint="cs"/>
        </w:rPr>
      </w:pPr>
      <w:r w:rsidRPr="00ED3517">
        <w:rPr>
          <w:rFonts w:hint="cs"/>
          <w:cs/>
        </w:rPr>
        <w:t xml:space="preserve">1.5. </w:t>
      </w:r>
      <w:r w:rsidR="001201AC" w:rsidRPr="00ED3517">
        <w:rPr>
          <w:rFonts w:hint="cs"/>
          <w:cs/>
        </w:rPr>
        <w:t>หลักสูตรมีผลการเรียนรู้ที่คาดหวังที่สามารถบรรลุผลแก่ผู้เรียนเมื่อสำเร็จการศึกษา</w:t>
      </w:r>
    </w:p>
    <w:p w14:paraId="6760CBC5" w14:textId="26522F80" w:rsidR="00581FFF" w:rsidRPr="00ED3517" w:rsidRDefault="00581FFF" w:rsidP="00ED3517">
      <w:pPr>
        <w:rPr>
          <w:rFonts w:ascii="TH SarabunPSK" w:hAnsi="TH SarabunPSK" w:cs="TH SarabunPSK" w:hint="cs"/>
          <w:sz w:val="28"/>
        </w:rPr>
      </w:pPr>
      <w:r w:rsidRPr="00ED3517">
        <w:rPr>
          <w:rFonts w:ascii="TH SarabunPSK" w:hAnsi="TH SarabunPSK" w:cs="TH SarabunPSK" w:hint="cs"/>
          <w:sz w:val="28"/>
        </w:rPr>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the expected learning outcomes are achieved by the students by the time they graduate.</w:t>
      </w:r>
    </w:p>
    <w:p w14:paraId="2CFDBF50" w14:textId="77777777" w:rsidR="00F2486A" w:rsidRPr="00ED3517" w:rsidRDefault="00F2486A" w:rsidP="00ED3517">
      <w:pPr>
        <w:rPr>
          <w:rFonts w:ascii="TH SarabunPSK" w:hAnsi="TH SarabunPSK" w:cs="TH SarabunPSK" w:hint="cs"/>
          <w:b/>
          <w:bCs/>
          <w:sz w:val="32"/>
          <w:szCs w:val="32"/>
        </w:rPr>
      </w:pPr>
    </w:p>
    <w:p w14:paraId="7A5FEEC9" w14:textId="1928F198" w:rsidR="00F2486A" w:rsidRPr="00ED3517" w:rsidRDefault="00F2486A" w:rsidP="00ED3517">
      <w:pPr>
        <w:pStyle w:val="Heading5"/>
        <w:spacing w:before="0"/>
        <w:rPr>
          <w:rFonts w:hint="cs"/>
          <w:b/>
          <w:bCs/>
        </w:rPr>
      </w:pPr>
      <w:r w:rsidRPr="00ED3517">
        <w:rPr>
          <w:rFonts w:hint="cs"/>
        </w:rPr>
        <w:t xml:space="preserve">1.5.1. </w:t>
      </w:r>
      <w:r w:rsidRPr="00ED3517">
        <w:rPr>
          <w:rFonts w:hint="cs"/>
          <w:cs/>
        </w:rPr>
        <w:t xml:space="preserve">มีการกำหนดวิธีการ เครื่องมือ และเกณฑ์การบรรลุ </w:t>
      </w:r>
      <w:r w:rsidRPr="00ED3517">
        <w:rPr>
          <w:rFonts w:hint="cs"/>
        </w:rPr>
        <w:t xml:space="preserve">PLOs </w:t>
      </w:r>
      <w:r w:rsidRPr="00ED3517">
        <w:rPr>
          <w:rFonts w:hint="cs"/>
          <w:cs/>
        </w:rPr>
        <w:t>ของ ผู้เรียน</w:t>
      </w:r>
    </w:p>
    <w:p w14:paraId="522E7A03" w14:textId="78311501" w:rsidR="00F2486A" w:rsidRPr="00ED3517" w:rsidRDefault="00B97635"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หลักสูตรได้กำหนด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ผลลัพธ์การเรียนรู้รายปี (</w:t>
      </w:r>
      <w:r w:rsidRPr="00ED3517">
        <w:rPr>
          <w:rStyle w:val="Strong"/>
          <w:rFonts w:ascii="TH SarabunPSK" w:hAnsi="TH SarabunPSK" w:cs="TH SarabunPSK" w:hint="cs"/>
          <w:sz w:val="32"/>
          <w:szCs w:val="32"/>
        </w:rPr>
        <w:t>Year Learning Outcomes: YLO)</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โดยแบ่งตามปีการศึกษาของผู้เรียน เพื่อเป็นกลไกหลักในการประเมินการบรรลุผลตามผลการเรียนรู้ที่คาดหวังของหลักสูตร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ดังนี้</w:t>
      </w:r>
    </w:p>
    <w:tbl>
      <w:tblPr>
        <w:tblStyle w:val="TableGrid1"/>
        <w:tblW w:w="0" w:type="auto"/>
        <w:tblLook w:val="04A0" w:firstRow="1" w:lastRow="0" w:firstColumn="1" w:lastColumn="0" w:noHBand="0" w:noVBand="1"/>
      </w:tblPr>
      <w:tblGrid>
        <w:gridCol w:w="958"/>
        <w:gridCol w:w="6834"/>
        <w:gridCol w:w="1224"/>
      </w:tblGrid>
      <w:tr w:rsidR="00B97635" w:rsidRPr="00B97635" w14:paraId="36E3FCF6" w14:textId="77777777" w:rsidTr="00B97635">
        <w:tc>
          <w:tcPr>
            <w:tcW w:w="958" w:type="dxa"/>
            <w:vAlign w:val="center"/>
            <w:hideMark/>
          </w:tcPr>
          <w:p w14:paraId="07D50A49" w14:textId="77777777" w:rsidR="00B97635" w:rsidRPr="00B97635" w:rsidRDefault="00B97635" w:rsidP="00ED3517">
            <w:pPr>
              <w:jc w:val="center"/>
              <w:rPr>
                <w:rFonts w:ascii="TH SarabunPSK" w:hAnsi="TH SarabunPSK" w:cs="TH SarabunPSK" w:hint="cs"/>
                <w:b/>
                <w:bCs/>
                <w:sz w:val="28"/>
                <w:szCs w:val="28"/>
              </w:rPr>
            </w:pPr>
            <w:r w:rsidRPr="00B97635">
              <w:rPr>
                <w:rFonts w:ascii="TH SarabunPSK" w:hAnsi="TH SarabunPSK" w:cs="TH SarabunPSK" w:hint="cs"/>
                <w:b/>
                <w:bCs/>
                <w:sz w:val="28"/>
                <w:szCs w:val="28"/>
                <w:cs/>
              </w:rPr>
              <w:t>ปีการศึกษา</w:t>
            </w:r>
          </w:p>
        </w:tc>
        <w:tc>
          <w:tcPr>
            <w:tcW w:w="6834" w:type="dxa"/>
            <w:vAlign w:val="center"/>
            <w:hideMark/>
          </w:tcPr>
          <w:p w14:paraId="12F8409A" w14:textId="77777777" w:rsidR="00B97635" w:rsidRPr="00B97635" w:rsidRDefault="00B97635" w:rsidP="00ED3517">
            <w:pPr>
              <w:jc w:val="center"/>
              <w:rPr>
                <w:rFonts w:ascii="TH SarabunPSK" w:hAnsi="TH SarabunPSK" w:cs="TH SarabunPSK" w:hint="cs"/>
                <w:b/>
                <w:bCs/>
                <w:sz w:val="28"/>
                <w:szCs w:val="28"/>
              </w:rPr>
            </w:pPr>
            <w:r w:rsidRPr="00B97635">
              <w:rPr>
                <w:rFonts w:ascii="TH SarabunPSK" w:hAnsi="TH SarabunPSK" w:cs="TH SarabunPSK" w:hint="cs"/>
                <w:b/>
                <w:bCs/>
                <w:sz w:val="28"/>
                <w:szCs w:val="28"/>
                <w:cs/>
              </w:rPr>
              <w:t>ความคาดหวังของผลลัพธ์การเรียนรู้ (</w:t>
            </w:r>
            <w:r w:rsidRPr="00B97635">
              <w:rPr>
                <w:rFonts w:ascii="TH SarabunPSK" w:hAnsi="TH SarabunPSK" w:cs="TH SarabunPSK" w:hint="cs"/>
                <w:b/>
                <w:bCs/>
                <w:sz w:val="28"/>
                <w:szCs w:val="28"/>
              </w:rPr>
              <w:t>YLO)</w:t>
            </w:r>
          </w:p>
        </w:tc>
        <w:tc>
          <w:tcPr>
            <w:tcW w:w="1224" w:type="dxa"/>
            <w:vAlign w:val="center"/>
            <w:hideMark/>
          </w:tcPr>
          <w:p w14:paraId="58D3229E" w14:textId="77777777" w:rsidR="00B97635" w:rsidRPr="00B97635" w:rsidRDefault="00B97635" w:rsidP="00ED3517">
            <w:pPr>
              <w:jc w:val="center"/>
              <w:rPr>
                <w:rFonts w:ascii="TH SarabunPSK" w:hAnsi="TH SarabunPSK" w:cs="TH SarabunPSK" w:hint="cs"/>
                <w:b/>
                <w:bCs/>
                <w:sz w:val="28"/>
                <w:szCs w:val="28"/>
              </w:rPr>
            </w:pPr>
            <w:r w:rsidRPr="00B97635">
              <w:rPr>
                <w:rFonts w:ascii="TH SarabunPSK" w:hAnsi="TH SarabunPSK" w:cs="TH SarabunPSK" w:hint="cs"/>
                <w:b/>
                <w:bCs/>
                <w:sz w:val="28"/>
                <w:szCs w:val="28"/>
                <w:cs/>
              </w:rPr>
              <w:t xml:space="preserve">เชื่อมโยงกับ </w:t>
            </w:r>
            <w:r w:rsidRPr="00B97635">
              <w:rPr>
                <w:rFonts w:ascii="TH SarabunPSK" w:hAnsi="TH SarabunPSK" w:cs="TH SarabunPSK" w:hint="cs"/>
                <w:b/>
                <w:bCs/>
                <w:sz w:val="28"/>
                <w:szCs w:val="28"/>
              </w:rPr>
              <w:t>PLO</w:t>
            </w:r>
          </w:p>
        </w:tc>
      </w:tr>
      <w:tr w:rsidR="00B97635" w:rsidRPr="00B97635" w14:paraId="32960307" w14:textId="77777777" w:rsidTr="00B97635">
        <w:tc>
          <w:tcPr>
            <w:tcW w:w="958" w:type="dxa"/>
            <w:hideMark/>
          </w:tcPr>
          <w:p w14:paraId="636C42FB"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1</w:t>
            </w:r>
          </w:p>
        </w:tc>
        <w:tc>
          <w:tcPr>
            <w:tcW w:w="6834" w:type="dxa"/>
            <w:hideMark/>
          </w:tcPr>
          <w:p w14:paraId="4B527A50"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นักศึกษาสามารถใช้เครื่องมือพื้นฐาน เครื่องมือวัดทางไฟฟ้าได้อย่างปลอดภัยและเหมาะสม</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เขียนโปรแกรมและประกอบวงจรดิจิทัล/วงจรอิเล็กทรอนิกส์/วงจรไฟฟ้าระดับเบื้องต้นได้</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ประกอบคอมพิวเตอร์และเชื่อมต่ออุปกรณ์ให้ทำงานได้</w:t>
            </w:r>
          </w:p>
        </w:tc>
        <w:tc>
          <w:tcPr>
            <w:tcW w:w="1224" w:type="dxa"/>
            <w:hideMark/>
          </w:tcPr>
          <w:p w14:paraId="362B34D1"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PLO1, PLO3</w:t>
            </w:r>
          </w:p>
        </w:tc>
      </w:tr>
      <w:tr w:rsidR="00B97635" w:rsidRPr="00B97635" w14:paraId="20E004FD" w14:textId="77777777" w:rsidTr="00B97635">
        <w:tc>
          <w:tcPr>
            <w:tcW w:w="958" w:type="dxa"/>
            <w:hideMark/>
          </w:tcPr>
          <w:p w14:paraId="3FFEF9DC"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2</w:t>
            </w:r>
          </w:p>
        </w:tc>
        <w:tc>
          <w:tcPr>
            <w:tcW w:w="6834" w:type="dxa"/>
            <w:hideMark/>
          </w:tcPr>
          <w:p w14:paraId="33C4505A"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นักศึกษาสามารถออกแบบ วิเคราะห์ระบบ และใช้เครื่องมือวิเคราะห์เชิงเทคนิคได้</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มีความเข้าใจระบบฐานข้อมูล ระบบปฏิบัติการ และโครงสร้างคอมพิวเตอร์</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ใช้เทคนิคเชิงคำนวณและอัลกอริทึมเพื่อแก้ปัญหาวิศวกรรมคอมพิวเตอร์</w:t>
            </w:r>
          </w:p>
        </w:tc>
        <w:tc>
          <w:tcPr>
            <w:tcW w:w="1224" w:type="dxa"/>
            <w:hideMark/>
          </w:tcPr>
          <w:p w14:paraId="0D4B67F6"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PLO2, PLO3</w:t>
            </w:r>
          </w:p>
        </w:tc>
      </w:tr>
      <w:tr w:rsidR="00B97635" w:rsidRPr="00B97635" w14:paraId="652B750F" w14:textId="77777777" w:rsidTr="00B97635">
        <w:tc>
          <w:tcPr>
            <w:tcW w:w="958" w:type="dxa"/>
            <w:hideMark/>
          </w:tcPr>
          <w:p w14:paraId="4D2C0F5D"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3</w:t>
            </w:r>
          </w:p>
        </w:tc>
        <w:tc>
          <w:tcPr>
            <w:tcW w:w="6834" w:type="dxa"/>
            <w:hideMark/>
          </w:tcPr>
          <w:p w14:paraId="2E563821"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 xml:space="preserve">นักศึกษาสามารถประยุกต์ความรู้ด้าน </w:t>
            </w:r>
            <w:r w:rsidRPr="00B97635">
              <w:rPr>
                <w:rFonts w:ascii="TH SarabunPSK" w:hAnsi="TH SarabunPSK" w:cs="TH SarabunPSK" w:hint="cs"/>
                <w:sz w:val="28"/>
                <w:szCs w:val="28"/>
              </w:rPr>
              <w:t xml:space="preserve">IoT, AI, Mobile Control </w:t>
            </w:r>
            <w:r w:rsidRPr="00B97635">
              <w:rPr>
                <w:rFonts w:ascii="TH SarabunPSK" w:hAnsi="TH SarabunPSK" w:cs="TH SarabunPSK" w:hint="cs"/>
                <w:sz w:val="28"/>
                <w:szCs w:val="28"/>
                <w:cs/>
              </w:rPr>
              <w:t>และเทคโนโลยีอื่นๆ</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ทำงานเป็นทีม มีจรรยาบรรณและทักษะสื่อสารอย่างเหมาะสม</w:t>
            </w:r>
          </w:p>
        </w:tc>
        <w:tc>
          <w:tcPr>
            <w:tcW w:w="1224" w:type="dxa"/>
            <w:hideMark/>
          </w:tcPr>
          <w:p w14:paraId="3CB41F8F"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PLO1, PLO2, PLO4</w:t>
            </w:r>
          </w:p>
        </w:tc>
      </w:tr>
      <w:tr w:rsidR="00B97635" w:rsidRPr="00B97635" w14:paraId="69C3EA9A" w14:textId="77777777" w:rsidTr="00B97635">
        <w:tc>
          <w:tcPr>
            <w:tcW w:w="958" w:type="dxa"/>
            <w:hideMark/>
          </w:tcPr>
          <w:p w14:paraId="4F369E8F"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cs/>
              </w:rPr>
              <w:t xml:space="preserve">ปีที่ </w:t>
            </w:r>
            <w:r w:rsidRPr="00B97635">
              <w:rPr>
                <w:rFonts w:ascii="TH SarabunPSK" w:hAnsi="TH SarabunPSK" w:cs="TH SarabunPSK" w:hint="cs"/>
                <w:sz w:val="28"/>
                <w:szCs w:val="28"/>
              </w:rPr>
              <w:t>4</w:t>
            </w:r>
          </w:p>
        </w:tc>
        <w:tc>
          <w:tcPr>
            <w:tcW w:w="6834" w:type="dxa"/>
            <w:hideMark/>
          </w:tcPr>
          <w:p w14:paraId="7D6DB32E"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 xml:space="preserve">- </w:t>
            </w:r>
            <w:r w:rsidRPr="00B97635">
              <w:rPr>
                <w:rFonts w:ascii="TH SarabunPSK" w:hAnsi="TH SarabunPSK" w:cs="TH SarabunPSK" w:hint="cs"/>
                <w:sz w:val="28"/>
                <w:szCs w:val="28"/>
                <w:cs/>
              </w:rPr>
              <w:t>นักศึกษาสามารถจัดทำโครงงานวิศวกรรม วิเคราะห์ ออกแบบ และนำเสนอผลงานได้</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ผ่านการประเมินจากสถานประกอบการในสหกิจศึกษา</w:t>
            </w:r>
            <w:r w:rsidRPr="00B97635">
              <w:rPr>
                <w:rFonts w:ascii="TH SarabunPSK" w:hAnsi="TH SarabunPSK" w:cs="TH SarabunPSK" w:hint="cs"/>
                <w:sz w:val="28"/>
                <w:szCs w:val="28"/>
              </w:rPr>
              <w:br/>
              <w:t xml:space="preserve">- </w:t>
            </w:r>
            <w:r w:rsidRPr="00B97635">
              <w:rPr>
                <w:rFonts w:ascii="TH SarabunPSK" w:hAnsi="TH SarabunPSK" w:cs="TH SarabunPSK" w:hint="cs"/>
                <w:sz w:val="28"/>
                <w:szCs w:val="28"/>
                <w:cs/>
              </w:rPr>
              <w:t>บรรลุผลลัพธ์ด้านความรู้ ทักษะ และจริยธรรมพร้อมปฏิบัติงานจริงได้</w:t>
            </w:r>
          </w:p>
        </w:tc>
        <w:tc>
          <w:tcPr>
            <w:tcW w:w="1224" w:type="dxa"/>
            <w:hideMark/>
          </w:tcPr>
          <w:p w14:paraId="747FE6BE" w14:textId="77777777" w:rsidR="00B97635" w:rsidRPr="00B97635" w:rsidRDefault="00B97635" w:rsidP="00ED3517">
            <w:pPr>
              <w:rPr>
                <w:rFonts w:ascii="TH SarabunPSK" w:hAnsi="TH SarabunPSK" w:cs="TH SarabunPSK" w:hint="cs"/>
                <w:sz w:val="28"/>
                <w:szCs w:val="28"/>
              </w:rPr>
            </w:pPr>
            <w:r w:rsidRPr="00B97635">
              <w:rPr>
                <w:rFonts w:ascii="TH SarabunPSK" w:hAnsi="TH SarabunPSK" w:cs="TH SarabunPSK" w:hint="cs"/>
                <w:sz w:val="28"/>
                <w:szCs w:val="28"/>
              </w:rPr>
              <w:t>PLO1–PLO4</w:t>
            </w:r>
          </w:p>
        </w:tc>
      </w:tr>
    </w:tbl>
    <w:p w14:paraId="41CB34FF" w14:textId="77777777" w:rsidR="00B97635" w:rsidRPr="00ED3517" w:rsidRDefault="00B97635" w:rsidP="00ED3517">
      <w:pPr>
        <w:rPr>
          <w:rFonts w:ascii="TH SarabunPSK" w:hAnsi="TH SarabunPSK" w:cs="TH SarabunPSK" w:hint="cs"/>
          <w:sz w:val="32"/>
          <w:szCs w:val="32"/>
          <w:cs/>
        </w:rPr>
      </w:pPr>
    </w:p>
    <w:p w14:paraId="0CD8E887" w14:textId="77777777" w:rsidR="00B97635" w:rsidRPr="00ED3517" w:rsidRDefault="00B97635" w:rsidP="00ED3517">
      <w:pPr>
        <w:rPr>
          <w:rFonts w:ascii="TH SarabunPSK" w:hAnsi="TH SarabunPSK" w:cs="TH SarabunPSK" w:hint="cs"/>
          <w:sz w:val="32"/>
          <w:szCs w:val="32"/>
          <w:cs/>
        </w:rPr>
      </w:pPr>
      <w:r w:rsidRPr="00ED3517">
        <w:rPr>
          <w:rFonts w:ascii="TH SarabunPSK" w:hAnsi="TH SarabunPSK" w:cs="TH SarabunPSK" w:hint="cs"/>
          <w:sz w:val="32"/>
          <w:szCs w:val="32"/>
          <w:cs/>
        </w:rPr>
        <w:br w:type="page"/>
      </w:r>
    </w:p>
    <w:p w14:paraId="5B7F9FAB" w14:textId="2E344C24" w:rsidR="00B97635" w:rsidRPr="00ED3517" w:rsidRDefault="00B97635" w:rsidP="00ED3517">
      <w:pPr>
        <w:rPr>
          <w:rFonts w:ascii="TH SarabunPSK" w:hAnsi="TH SarabunPSK" w:cs="TH SarabunPSK" w:hint="cs"/>
          <w:sz w:val="32"/>
          <w:szCs w:val="32"/>
        </w:rPr>
      </w:pPr>
      <w:r w:rsidRPr="00ED3517">
        <w:rPr>
          <w:rFonts w:ascii="TH SarabunPSK" w:hAnsi="TH SarabunPSK" w:cs="TH SarabunPSK" w:hint="cs"/>
          <w:sz w:val="32"/>
          <w:szCs w:val="32"/>
          <w:cs/>
        </w:rPr>
        <w:lastRenderedPageBreak/>
        <w:t xml:space="preserve">หมายเหตุ </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การประเมินความสำเร็จของผลการเรียนรู้เหล่านี้ใช้ข้อมูลจาก</w:t>
      </w:r>
    </w:p>
    <w:p w14:paraId="5E14B969" w14:textId="77777777" w:rsidR="00B97635" w:rsidRPr="00ED3517" w:rsidRDefault="00B97635" w:rsidP="00ED3517">
      <w:pPr>
        <w:pStyle w:val="ListParagraph"/>
        <w:numPr>
          <w:ilvl w:val="0"/>
          <w:numId w:val="60"/>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ผลการเรียนแต่ละรายวิชา (คะแนน/เกรด)</w:t>
      </w:r>
    </w:p>
    <w:p w14:paraId="6994BD47" w14:textId="77777777" w:rsidR="00B97635" w:rsidRPr="00ED3517" w:rsidRDefault="00B97635" w:rsidP="00ED3517">
      <w:pPr>
        <w:pStyle w:val="ListParagraph"/>
        <w:numPr>
          <w:ilvl w:val="0"/>
          <w:numId w:val="60"/>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โครงงานวิศวกรรมและสหกิจศึกษา</w:t>
      </w:r>
    </w:p>
    <w:p w14:paraId="2C836D5D" w14:textId="77777777" w:rsidR="00B97635" w:rsidRPr="00ED3517" w:rsidRDefault="00B97635" w:rsidP="00ED3517">
      <w:pPr>
        <w:pStyle w:val="ListParagraph"/>
        <w:numPr>
          <w:ilvl w:val="0"/>
          <w:numId w:val="60"/>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การประเมินจากอาจารย์ที่ปรึกษาและสถานประกอบการ</w:t>
      </w:r>
    </w:p>
    <w:p w14:paraId="388B0663" w14:textId="77777777" w:rsidR="00B97635" w:rsidRPr="00ED3517" w:rsidRDefault="00B97635" w:rsidP="00ED3517">
      <w:pPr>
        <w:pStyle w:val="ListParagraph"/>
        <w:numPr>
          <w:ilvl w:val="0"/>
          <w:numId w:val="60"/>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แบบประเมินผลการเรียนรู้ของนักศึกษาทุกสิ้นปีการศึกษา</w:t>
      </w:r>
    </w:p>
    <w:p w14:paraId="04025B5F" w14:textId="576B6A5D" w:rsidR="00B97635" w:rsidRPr="00ED3517" w:rsidRDefault="00B97635" w:rsidP="00ED3517">
      <w:pPr>
        <w:pStyle w:val="ListParagraph"/>
        <w:numPr>
          <w:ilvl w:val="0"/>
          <w:numId w:val="60"/>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การสอบสัมภาษณ์ / ประมวลความรู้</w:t>
      </w:r>
    </w:p>
    <w:p w14:paraId="4D53E34C" w14:textId="77777777" w:rsidR="00F2486A" w:rsidRPr="00ED3517" w:rsidRDefault="00F2486A" w:rsidP="00ED3517">
      <w:pPr>
        <w:rPr>
          <w:rFonts w:ascii="TH SarabunPSK" w:hAnsi="TH SarabunPSK" w:cs="TH SarabunPSK" w:hint="cs"/>
          <w:sz w:val="32"/>
          <w:szCs w:val="32"/>
        </w:rPr>
      </w:pPr>
    </w:p>
    <w:p w14:paraId="70531DCC" w14:textId="52C90A9E" w:rsidR="00581FFF" w:rsidRPr="00ED3517" w:rsidRDefault="00F2486A" w:rsidP="00ED3517">
      <w:pPr>
        <w:pStyle w:val="Heading5"/>
        <w:spacing w:before="0"/>
        <w:rPr>
          <w:rFonts w:hint="cs"/>
        </w:rPr>
      </w:pPr>
      <w:r w:rsidRPr="00ED3517">
        <w:rPr>
          <w:rFonts w:hint="cs"/>
        </w:rPr>
        <w:t xml:space="preserve">1.5.2. </w:t>
      </w:r>
      <w:r w:rsidRPr="00ED3517">
        <w:rPr>
          <w:rFonts w:hint="cs"/>
          <w:cs/>
        </w:rPr>
        <w:t>การวัดการบรรลุ</w:t>
      </w:r>
      <w:r w:rsidRPr="00ED3517">
        <w:rPr>
          <w:rFonts w:hint="cs"/>
        </w:rPr>
        <w:t xml:space="preserve"> PLOs </w:t>
      </w:r>
      <w:r w:rsidRPr="00ED3517">
        <w:rPr>
          <w:rFonts w:hint="cs"/>
          <w:cs/>
        </w:rPr>
        <w:t>ของ ผู้เรียน ต้องอยู่ในช่วงระยะตามแผนการศึกษาปกติ</w:t>
      </w:r>
    </w:p>
    <w:p w14:paraId="600B132B" w14:textId="40DCC5A2" w:rsidR="00B97635" w:rsidRPr="00ED3517" w:rsidRDefault="00B97635"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 กระบวนการประเมินผลการเรียนรู้ตามผลลัพธ์ของหลักสูตร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ให้สอดคล้องกับแผนการศึกษาตามหลักสูตร 4 ปี (ไม่เกิน 8 ปี) โดยมีการวัดและประเมินผลในแต่ละปีการศึกษาอย่างต่อเนื่อง ผ่านกิจกรรมการเรียนรู้ และการวัดผลในรายวิชาต่าง ๆ ที่กำหนดไว้อย่างชัดเจน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w:t>
      </w:r>
      <w:r w:rsidRPr="00ED3517">
        <w:rPr>
          <w:rFonts w:ascii="TH SarabunPSK" w:hAnsi="TH SarabunPSK" w:cs="TH SarabunPSK" w:hint="cs"/>
          <w:sz w:val="32"/>
          <w:szCs w:val="32"/>
          <w:cs/>
        </w:rPr>
        <w:t xml:space="preserve">การวัดการบรรลุผลของ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จะถูกสะท้อนจาก</w:t>
      </w:r>
    </w:p>
    <w:p w14:paraId="14FDDC5F"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ผลสัมฤทธิ์ของผู้เรียนในแต่ละรายวิชา (ผ่าน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ซึ่งมีการ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สู่ </w:t>
      </w:r>
      <w:r w:rsidRPr="00ED3517">
        <w:rPr>
          <w:rFonts w:ascii="TH SarabunPSK" w:hAnsi="TH SarabunPSK" w:cs="TH SarabunPSK" w:hint="cs"/>
          <w:sz w:val="32"/>
          <w:szCs w:val="32"/>
        </w:rPr>
        <w:t>PLOs</w:t>
      </w:r>
    </w:p>
    <w:p w14:paraId="01DF404C"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ผลการประเมินโครงงานวิศวกรรม ที่ดำเนินในปีที่ 4 (</w:t>
      </w:r>
      <w:r w:rsidRPr="00ED3517">
        <w:rPr>
          <w:rFonts w:ascii="TH SarabunPSK" w:hAnsi="TH SarabunPSK" w:cs="TH SarabunPSK" w:hint="cs"/>
          <w:sz w:val="32"/>
          <w:szCs w:val="32"/>
        </w:rPr>
        <w:t>Capstone Project)</w:t>
      </w:r>
    </w:p>
    <w:p w14:paraId="0FF7A1DA"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ผลการประเมินสหกิจศึกษา หรือการฝึกงานในสถานประกอบการ</w:t>
      </w:r>
    </w:p>
    <w:p w14:paraId="321C58EE" w14:textId="77777777" w:rsidR="00B97635" w:rsidRPr="00ED3517" w:rsidRDefault="00B97635" w:rsidP="00ED3517">
      <w:pPr>
        <w:pStyle w:val="ListParagraph"/>
        <w:numPr>
          <w:ilvl w:val="0"/>
          <w:numId w:val="61"/>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การประเมินผล </w:t>
      </w:r>
      <w:r w:rsidRPr="00ED3517">
        <w:rPr>
          <w:rFonts w:ascii="TH SarabunPSK" w:hAnsi="TH SarabunPSK" w:cs="TH SarabunPSK" w:hint="cs"/>
          <w:sz w:val="32"/>
          <w:szCs w:val="32"/>
        </w:rPr>
        <w:t xml:space="preserve">YLO (Year Learning Outcome) </w:t>
      </w:r>
      <w:r w:rsidRPr="00ED3517">
        <w:rPr>
          <w:rFonts w:ascii="TH SarabunPSK" w:hAnsi="TH SarabunPSK" w:cs="TH SarabunPSK" w:hint="cs"/>
          <w:sz w:val="32"/>
          <w:szCs w:val="32"/>
          <w:cs/>
        </w:rPr>
        <w:t>ทุกสิ้นปีการศึกษา</w:t>
      </w:r>
    </w:p>
    <w:p w14:paraId="1D865C44" w14:textId="77777777" w:rsidR="00B97635" w:rsidRPr="00ED3517" w:rsidRDefault="00B97635" w:rsidP="00ED3517">
      <w:pPr>
        <w:ind w:firstLine="360"/>
        <w:jc w:val="thaiDistribute"/>
        <w:rPr>
          <w:rFonts w:ascii="TH SarabunPSK" w:hAnsi="TH SarabunPSK" w:cs="TH SarabunPSK" w:hint="cs"/>
          <w:sz w:val="32"/>
          <w:szCs w:val="32"/>
        </w:rPr>
      </w:pPr>
      <w:r w:rsidRPr="00ED3517">
        <w:rPr>
          <w:rFonts w:ascii="TH SarabunPSK" w:hAnsi="TH SarabunPSK" w:cs="TH SarabunPSK" w:hint="cs"/>
          <w:sz w:val="32"/>
          <w:szCs w:val="32"/>
          <w:cs/>
        </w:rPr>
        <w:t>โดยทุกองค์ประกอบข้างต้นอยู่ภายใต้แผนการศึกษาปกติของหลักสูตร และดำเนินการตามลำดับชั้นปีอย่างครบถ้วน ทั้งด้านเนื้อหาวิชา การปฏิบัติจริง และการสะท้อนคุณลักษณะบัณฑิต</w:t>
      </w:r>
    </w:p>
    <w:p w14:paraId="467C2B3A" w14:textId="5FBA62F2" w:rsidR="00D82001" w:rsidRPr="00ED3517" w:rsidRDefault="00B97635" w:rsidP="00ED3517">
      <w:pPr>
        <w:ind w:firstLine="36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ดังนั้น จึงสามารถยืนยันได้ว่า กระบวนการวัดผล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ของหลักสูตรอยู่ภายใต้กรอบเวลาของแผนการศึกษา 4 ปีตามมาตรฐานของหลักสูตรปริญญาตรี อย่างครบถ้วนและเป็นระบบ</w:t>
      </w:r>
    </w:p>
    <w:p w14:paraId="48801162" w14:textId="0D9C7689" w:rsidR="00F2486A" w:rsidRPr="00ED3517" w:rsidRDefault="00F2486A" w:rsidP="00ED3517">
      <w:pPr>
        <w:rPr>
          <w:rFonts w:ascii="TH SarabunPSK" w:hAnsi="TH SarabunPSK" w:cs="TH SarabunPSK" w:hint="cs"/>
          <w:sz w:val="32"/>
          <w:szCs w:val="32"/>
          <w:cs/>
        </w:rPr>
      </w:pPr>
    </w:p>
    <w:p w14:paraId="13BE0971" w14:textId="77777777" w:rsidR="00450905" w:rsidRPr="00ED3517" w:rsidRDefault="00450905" w:rsidP="00ED3517">
      <w:pPr>
        <w:rPr>
          <w:rFonts w:ascii="TH SarabunPSK" w:hAnsi="TH SarabunPSK" w:cs="TH SarabunPSK" w:hint="cs"/>
          <w:b/>
          <w:bCs/>
          <w:sz w:val="32"/>
          <w:szCs w:val="32"/>
          <w:u w:val="single"/>
        </w:rPr>
      </w:pPr>
      <w:r w:rsidRPr="00ED3517">
        <w:rPr>
          <w:rFonts w:ascii="TH SarabunPSK" w:hAnsi="TH SarabunPSK" w:cs="TH SarabunPSK" w:hint="cs"/>
          <w:b/>
          <w:bCs/>
          <w:sz w:val="32"/>
          <w:szCs w:val="32"/>
          <w:u w:val="single"/>
        </w:rPr>
        <w:br w:type="page"/>
      </w:r>
    </w:p>
    <w:p w14:paraId="4081D062" w14:textId="6C1C4633" w:rsidR="00581FFF" w:rsidRPr="00ED3517" w:rsidRDefault="00581FFF" w:rsidP="00ED3517">
      <w:pPr>
        <w:pStyle w:val="Heading3"/>
        <w:rPr>
          <w:rFonts w:hint="cs"/>
        </w:rPr>
      </w:pPr>
      <w:bookmarkStart w:id="4" w:name="_Toc164775048"/>
      <w:r w:rsidRPr="00ED3517">
        <w:rPr>
          <w:rFonts w:hint="cs"/>
        </w:rPr>
        <w:lastRenderedPageBreak/>
        <w:t xml:space="preserve">AUN-QA </w:t>
      </w:r>
      <w:r w:rsidRPr="00ED3517">
        <w:rPr>
          <w:rFonts w:hint="cs"/>
          <w:cs/>
        </w:rPr>
        <w:t xml:space="preserve">2: </w:t>
      </w:r>
      <w:r w:rsidR="001201AC" w:rsidRPr="00ED3517">
        <w:rPr>
          <w:rFonts w:hint="cs"/>
          <w:cs/>
        </w:rPr>
        <w:t>โครงสร้างเนื้อหาหลักสูตร (</w:t>
      </w:r>
      <w:proofErr w:type="spellStart"/>
      <w:r w:rsidR="001201AC" w:rsidRPr="00ED3517">
        <w:rPr>
          <w:rFonts w:hint="cs"/>
        </w:rPr>
        <w:t>Programme</w:t>
      </w:r>
      <w:proofErr w:type="spellEnd"/>
      <w:r w:rsidR="001201AC" w:rsidRPr="00ED3517">
        <w:rPr>
          <w:rFonts w:hint="cs"/>
        </w:rPr>
        <w:t xml:space="preserve"> Structure and Content)</w:t>
      </w:r>
      <w:bookmarkEnd w:id="4"/>
    </w:p>
    <w:p w14:paraId="1BD760C2" w14:textId="047A25D2" w:rsidR="001201AC" w:rsidRPr="00ED3517" w:rsidRDefault="00581FFF" w:rsidP="00ED3517">
      <w:pPr>
        <w:pStyle w:val="Heading4"/>
        <w:rPr>
          <w:rFonts w:hint="cs"/>
        </w:rPr>
      </w:pPr>
      <w:r w:rsidRPr="00ED3517">
        <w:rPr>
          <w:rFonts w:hint="cs"/>
          <w:cs/>
        </w:rPr>
        <w:t xml:space="preserve">2.1. </w:t>
      </w:r>
      <w:r w:rsidR="001201AC" w:rsidRPr="00ED3517">
        <w:rPr>
          <w:rFonts w:hint="cs"/>
          <w:cs/>
        </w:rPr>
        <w:t>ข้อกำหนดของโปรแกรมและหลักสูตรทั้งหมด มีความครอบคลุมทันสมัยและ พร้อมใช้งานและมีการสื่อสารไปยังผู้มีส่วนได้ส่วนเสียทั้งหมด</w:t>
      </w:r>
    </w:p>
    <w:p w14:paraId="571AF514" w14:textId="7DFCD9F8" w:rsidR="00581FFF" w:rsidRPr="00ED3517" w:rsidRDefault="00581FFF" w:rsidP="00ED3517">
      <w:pPr>
        <w:rPr>
          <w:rFonts w:ascii="TH SarabunPSK" w:hAnsi="TH SarabunPSK" w:cs="TH SarabunPSK" w:hint="cs"/>
          <w:sz w:val="28"/>
        </w:rPr>
      </w:pPr>
      <w:r w:rsidRPr="00ED3517">
        <w:rPr>
          <w:rFonts w:ascii="TH SarabunPSK" w:hAnsi="TH SarabunPSK" w:cs="TH SarabunPSK" w:hint="cs"/>
          <w:sz w:val="28"/>
        </w:rPr>
        <w:t xml:space="preserve">The specifications of 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and all its courses are shown to be comprehensive, up-to-date, and made available and communicated to all stakeholders.</w:t>
      </w:r>
    </w:p>
    <w:p w14:paraId="33F3EFA8" w14:textId="77777777" w:rsidR="00D63FA8" w:rsidRPr="00ED3517" w:rsidRDefault="00D63FA8" w:rsidP="00ED3517">
      <w:pPr>
        <w:rPr>
          <w:rFonts w:ascii="TH SarabunPSK" w:hAnsi="TH SarabunPSK" w:cs="TH SarabunPSK" w:hint="cs"/>
          <w:sz w:val="32"/>
          <w:szCs w:val="32"/>
        </w:rPr>
      </w:pPr>
    </w:p>
    <w:p w14:paraId="1FEEC4ED" w14:textId="4A9EC4C3" w:rsidR="00D63FA8" w:rsidRPr="00ED3517" w:rsidRDefault="00D63FA8" w:rsidP="00ED3517">
      <w:pPr>
        <w:pStyle w:val="Heading5"/>
        <w:spacing w:before="0"/>
        <w:rPr>
          <w:rFonts w:hint="cs"/>
          <w:b/>
          <w:bCs/>
        </w:rPr>
      </w:pPr>
      <w:r w:rsidRPr="00ED3517">
        <w:rPr>
          <w:rFonts w:hint="cs"/>
        </w:rPr>
        <w:t xml:space="preserve">2.1.1. </w:t>
      </w:r>
      <w:r w:rsidR="00D91ED4" w:rsidRPr="00ED3517">
        <w:rPr>
          <w:rFonts w:hint="cs"/>
          <w:sz w:val="28"/>
          <w:szCs w:val="28"/>
          <w:cs/>
        </w:rPr>
        <w:t xml:space="preserve"> </w:t>
      </w:r>
      <w:r w:rsidRPr="00ED3517">
        <w:rPr>
          <w:rFonts w:hint="cs"/>
          <w:cs/>
        </w:rPr>
        <w:t>มีข้อมูลรายละเอียดหลักสูตรครบถ้วนตามเกณฑ์มาตรฐานหลักสูตร</w:t>
      </w:r>
      <w:r w:rsidRPr="00ED3517">
        <w:rPr>
          <w:rFonts w:hint="cs"/>
        </w:rPr>
        <w:t xml:space="preserve"> </w:t>
      </w:r>
      <w:r w:rsidRPr="00ED3517">
        <w:rPr>
          <w:rFonts w:hint="cs"/>
          <w:cs/>
        </w:rPr>
        <w:t>(มคอ.</w:t>
      </w:r>
      <w:r w:rsidRPr="00ED3517">
        <w:rPr>
          <w:rFonts w:hint="cs"/>
        </w:rPr>
        <w:t xml:space="preserve">2 </w:t>
      </w:r>
      <w:r w:rsidRPr="00ED3517">
        <w:rPr>
          <w:rFonts w:hint="cs"/>
          <w:cs/>
        </w:rPr>
        <w:t>รายวิชา แผนการเรียน</w:t>
      </w:r>
      <w:r w:rsidRPr="00ED3517">
        <w:rPr>
          <w:rFonts w:hint="cs"/>
        </w:rPr>
        <w:t>)</w:t>
      </w:r>
    </w:p>
    <w:p w14:paraId="735F4AEE" w14:textId="77777777" w:rsidR="000739BD" w:rsidRPr="00ED3517" w:rsidRDefault="000739BD"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ได้ดำเนินการจัดทำรายละเอียดหลักสูตรให้เป็นไปตาม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เกณฑ์มาตรฐานหลักสูตรระดับปริญญาตรี พ.ศ. </w:t>
      </w:r>
      <w:r w:rsidRPr="00ED3517">
        <w:rPr>
          <w:rStyle w:val="Strong"/>
          <w:rFonts w:ascii="TH SarabunPSK" w:hAnsi="TH SarabunPSK" w:cs="TH SarabunPSK" w:hint="cs"/>
          <w:sz w:val="32"/>
          <w:szCs w:val="32"/>
        </w:rPr>
        <w:t xml:space="preserve">2565 </w:t>
      </w:r>
      <w:r w:rsidRPr="00ED3517">
        <w:rPr>
          <w:rStyle w:val="Strong"/>
          <w:rFonts w:ascii="TH SarabunPSK" w:hAnsi="TH SarabunPSK" w:cs="TH SarabunPSK" w:hint="cs"/>
          <w:sz w:val="32"/>
          <w:szCs w:val="32"/>
          <w:cs/>
        </w:rPr>
        <w:t>ของสำนักงานปลัดกระทรวงการอุดมศึกษา วิทยาศาสตร์ วิจัยและนวัตกรรม (สป.อว.)</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อย่างครบถ้วน</w:t>
      </w:r>
    </w:p>
    <w:p w14:paraId="29CA84DF" w14:textId="77777777" w:rsidR="000739BD" w:rsidRPr="00ED3517" w:rsidRDefault="000739BD" w:rsidP="00ED3517">
      <w:pPr>
        <w:ind w:firstLine="360"/>
        <w:rPr>
          <w:rFonts w:ascii="TH SarabunPSK" w:hAnsi="TH SarabunPSK" w:cs="TH SarabunPSK" w:hint="cs"/>
          <w:sz w:val="32"/>
          <w:szCs w:val="32"/>
        </w:rPr>
      </w:pPr>
      <w:r w:rsidRPr="00ED3517">
        <w:rPr>
          <w:rFonts w:ascii="TH SarabunPSK" w:hAnsi="TH SarabunPSK" w:cs="TH SarabunPSK" w:hint="cs"/>
          <w:sz w:val="32"/>
          <w:szCs w:val="32"/>
          <w:cs/>
        </w:rPr>
        <w:t>โดยรายละเอียดของหลักสูตรได้จัดทำในรูปของ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มคอ.</w:t>
      </w:r>
      <w:r w:rsidRPr="00ED3517">
        <w:rPr>
          <w:rStyle w:val="Strong"/>
          <w:rFonts w:ascii="TH SarabunPSK" w:hAnsi="TH SarabunPSK" w:cs="TH SarabunPSK" w:hint="cs"/>
          <w:sz w:val="32"/>
          <w:szCs w:val="32"/>
        </w:rPr>
        <w:t>2 (</w:t>
      </w:r>
      <w:r w:rsidRPr="00ED3517">
        <w:rPr>
          <w:rStyle w:val="Strong"/>
          <w:rFonts w:ascii="TH SarabunPSK" w:hAnsi="TH SarabunPSK" w:cs="TH SarabunPSK" w:hint="cs"/>
          <w:sz w:val="32"/>
          <w:szCs w:val="32"/>
          <w:cs/>
        </w:rPr>
        <w:t>หลักสูตรระดับปริญญาตรี)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ซึ่งประกอบด้วยสาระสำคัญ ดังนี้</w:t>
      </w:r>
    </w:p>
    <w:p w14:paraId="595834F4" w14:textId="77777777" w:rsidR="000739BD" w:rsidRPr="00ED3517" w:rsidRDefault="000739BD" w:rsidP="00ED3517">
      <w:pPr>
        <w:numPr>
          <w:ilvl w:val="0"/>
          <w:numId w:val="62"/>
        </w:numPr>
        <w:rPr>
          <w:rFonts w:ascii="TH SarabunPSK" w:hAnsi="TH SarabunPSK" w:cs="TH SarabunPSK" w:hint="cs"/>
          <w:sz w:val="32"/>
          <w:szCs w:val="32"/>
        </w:rPr>
      </w:pPr>
      <w:r w:rsidRPr="00ED3517">
        <w:rPr>
          <w:rFonts w:ascii="TH SarabunPSK" w:hAnsi="TH SarabunPSK" w:cs="TH SarabunPSK" w:hint="cs"/>
          <w:sz w:val="32"/>
          <w:szCs w:val="32"/>
          <w:cs/>
        </w:rPr>
        <w:t>ปรัชญา วิสัยทัศน์ พันธกิจของหลักสูตร</w:t>
      </w:r>
    </w:p>
    <w:p w14:paraId="27F45B98" w14:textId="77777777" w:rsidR="000739BD" w:rsidRPr="00ED3517" w:rsidRDefault="000739BD" w:rsidP="00ED3517">
      <w:pPr>
        <w:numPr>
          <w:ilvl w:val="0"/>
          <w:numId w:val="62"/>
        </w:numPr>
        <w:rPr>
          <w:rFonts w:ascii="TH SarabunPSK" w:hAnsi="TH SarabunPSK" w:cs="TH SarabunPSK" w:hint="cs"/>
          <w:sz w:val="32"/>
          <w:szCs w:val="32"/>
        </w:rPr>
      </w:pPr>
      <w:r w:rsidRPr="00ED3517">
        <w:rPr>
          <w:rFonts w:ascii="TH SarabunPSK" w:hAnsi="TH SarabunPSK" w:cs="TH SarabunPSK" w:hint="cs"/>
          <w:sz w:val="32"/>
          <w:szCs w:val="32"/>
          <w:cs/>
        </w:rPr>
        <w:t>ผลการเรียนรู้ที่คาดหวังของหลักสูตร (</w:t>
      </w:r>
      <w:r w:rsidRPr="00ED3517">
        <w:rPr>
          <w:rFonts w:ascii="TH SarabunPSK" w:hAnsi="TH SarabunPSK" w:cs="TH SarabunPSK" w:hint="cs"/>
          <w:sz w:val="32"/>
          <w:szCs w:val="32"/>
        </w:rPr>
        <w:t>PLOs)</w:t>
      </w:r>
    </w:p>
    <w:p w14:paraId="646A9FB9" w14:textId="77777777" w:rsidR="000739BD" w:rsidRPr="00ED3517" w:rsidRDefault="000739BD" w:rsidP="00ED3517">
      <w:pPr>
        <w:numPr>
          <w:ilvl w:val="0"/>
          <w:numId w:val="62"/>
        </w:numPr>
        <w:rPr>
          <w:rFonts w:ascii="TH SarabunPSK" w:hAnsi="TH SarabunPSK" w:cs="TH SarabunPSK" w:hint="cs"/>
          <w:sz w:val="32"/>
          <w:szCs w:val="32"/>
        </w:rPr>
      </w:pPr>
      <w:r w:rsidRPr="00ED3517">
        <w:rPr>
          <w:rFonts w:ascii="TH SarabunPSK" w:hAnsi="TH SarabunPSK" w:cs="TH SarabunPSK" w:hint="cs"/>
          <w:sz w:val="32"/>
          <w:szCs w:val="32"/>
          <w:cs/>
        </w:rPr>
        <w:t>โครงสร้างหลักสูตร จำนวนหน่วยกิต และแผนการเรียนรายภาคการศึกษา</w:t>
      </w:r>
    </w:p>
    <w:p w14:paraId="697E5D50" w14:textId="77777777" w:rsidR="000739BD" w:rsidRPr="00ED3517" w:rsidRDefault="000739BD" w:rsidP="00ED3517">
      <w:pPr>
        <w:numPr>
          <w:ilvl w:val="0"/>
          <w:numId w:val="62"/>
        </w:numPr>
        <w:rPr>
          <w:rFonts w:ascii="TH SarabunPSK" w:hAnsi="TH SarabunPSK" w:cs="TH SarabunPSK" w:hint="cs"/>
          <w:sz w:val="32"/>
          <w:szCs w:val="32"/>
        </w:rPr>
      </w:pPr>
      <w:r w:rsidRPr="00ED3517">
        <w:rPr>
          <w:rFonts w:ascii="TH SarabunPSK" w:hAnsi="TH SarabunPSK" w:cs="TH SarabunPSK" w:hint="cs"/>
          <w:sz w:val="32"/>
          <w:szCs w:val="32"/>
          <w:cs/>
        </w:rPr>
        <w:t>รายละเอียดรายวิชา (</w:t>
      </w:r>
      <w:r w:rsidRPr="00ED3517">
        <w:rPr>
          <w:rFonts w:ascii="TH SarabunPSK" w:hAnsi="TH SarabunPSK" w:cs="TH SarabunPSK" w:hint="cs"/>
          <w:sz w:val="32"/>
          <w:szCs w:val="32"/>
        </w:rPr>
        <w:t>Course Specification)</w:t>
      </w:r>
    </w:p>
    <w:p w14:paraId="2FCEAF7D" w14:textId="77777777" w:rsidR="000739BD" w:rsidRPr="00ED3517" w:rsidRDefault="000739BD" w:rsidP="00ED3517">
      <w:pPr>
        <w:numPr>
          <w:ilvl w:val="0"/>
          <w:numId w:val="62"/>
        </w:numPr>
        <w:rPr>
          <w:rFonts w:ascii="TH SarabunPSK" w:hAnsi="TH SarabunPSK" w:cs="TH SarabunPSK" w:hint="cs"/>
          <w:sz w:val="32"/>
          <w:szCs w:val="32"/>
        </w:rPr>
      </w:pPr>
      <w:r w:rsidRPr="00ED3517">
        <w:rPr>
          <w:rFonts w:ascii="TH SarabunPSK" w:hAnsi="TH SarabunPSK" w:cs="TH SarabunPSK" w:hint="cs"/>
          <w:sz w:val="32"/>
          <w:szCs w:val="32"/>
          <w:cs/>
        </w:rPr>
        <w:t>แผนการทวนสอบคุณภาพการศึกษาและระบบติดตามผลการดำเนินงาน</w:t>
      </w:r>
    </w:p>
    <w:p w14:paraId="272F17B1" w14:textId="0DD5E335" w:rsidR="000739BD" w:rsidRPr="00ED3517" w:rsidRDefault="000739BD" w:rsidP="00ED3517">
      <w:pPr>
        <w:ind w:firstLine="360"/>
        <w:rPr>
          <w:rFonts w:ascii="TH SarabunPSK" w:hAnsi="TH SarabunPSK" w:cs="TH SarabunPSK" w:hint="cs"/>
          <w:sz w:val="32"/>
          <w:szCs w:val="32"/>
        </w:rPr>
      </w:pPr>
      <w:r w:rsidRPr="00ED3517">
        <w:rPr>
          <w:rFonts w:ascii="TH SarabunPSK" w:hAnsi="TH SarabunPSK" w:cs="TH SarabunPSK" w:hint="cs"/>
          <w:sz w:val="32"/>
          <w:szCs w:val="32"/>
          <w:cs/>
        </w:rPr>
        <w:t>ข้อมูลดังกล่าวได้รับการเผยแพร่แก่ผู้มีส่วนได้ส่วนเสีย ทั้งภายในและภายนอก ผ่านช่องทางต่าง ๆ เช่น คู่มือนักศึกษา เว็บไซต์คณะ เว็บไซต์ของหลักสูตร ตลอดจนกิจกรรมปฐมนิเทศ การแนะแนวการศึกษา และการนำเสนอแผนการเรียนแก่นักศึกษาใหม่</w:t>
      </w:r>
    </w:p>
    <w:p w14:paraId="1422523D" w14:textId="77777777" w:rsidR="000739BD" w:rsidRPr="00ED3517" w:rsidRDefault="000739BD" w:rsidP="00ED3517">
      <w:pPr>
        <w:rPr>
          <w:rFonts w:ascii="TH SarabunPSK" w:eastAsia="SimSun" w:hAnsi="TH SarabunPSK" w:cs="TH SarabunPSK" w:hint="cs"/>
          <w:spacing w:val="-6"/>
          <w:sz w:val="32"/>
          <w:szCs w:val="32"/>
        </w:rPr>
      </w:pPr>
      <w:r w:rsidRPr="00ED3517">
        <w:rPr>
          <w:rFonts w:ascii="TH SarabunPSK" w:hAnsi="TH SarabunPSK" w:cs="TH SarabunPSK" w:hint="cs"/>
        </w:rPr>
        <w:br w:type="page"/>
      </w:r>
    </w:p>
    <w:p w14:paraId="26057CE2" w14:textId="5B101C80" w:rsidR="00D63FA8" w:rsidRPr="00ED3517" w:rsidRDefault="00D63FA8" w:rsidP="00ED3517">
      <w:pPr>
        <w:pStyle w:val="Heading5"/>
        <w:spacing w:before="0"/>
        <w:rPr>
          <w:rFonts w:hint="cs"/>
          <w:b/>
          <w:bCs/>
        </w:rPr>
      </w:pPr>
      <w:r w:rsidRPr="00ED3517">
        <w:rPr>
          <w:rFonts w:hint="cs"/>
        </w:rPr>
        <w:lastRenderedPageBreak/>
        <w:t xml:space="preserve">2.1.2. </w:t>
      </w:r>
      <w:r w:rsidR="00D1272A" w:rsidRPr="00ED3517">
        <w:rPr>
          <w:rFonts w:hint="cs"/>
          <w:sz w:val="28"/>
          <w:szCs w:val="28"/>
          <w:cs/>
        </w:rPr>
        <w:t xml:space="preserve"> </w:t>
      </w:r>
      <w:r w:rsidRPr="00ED3517">
        <w:rPr>
          <w:rFonts w:hint="cs"/>
          <w:cs/>
        </w:rPr>
        <w:t>มีการกำหนดกลุ่มมีส่วนได้ส่วนเสียสำคัญ ที่จะทำการสื่อสารข้อมูลรายละเอียดหลักสูตร</w:t>
      </w:r>
    </w:p>
    <w:p w14:paraId="22DD60D5" w14:textId="522CD272" w:rsidR="0047186C" w:rsidRPr="00ED3517" w:rsidRDefault="00D1272A" w:rsidP="00ED3517">
      <w:pPr>
        <w:rPr>
          <w:rFonts w:ascii="TH SarabunPSK" w:hAnsi="TH SarabunPSK" w:cs="TH SarabunPSK" w:hint="cs"/>
          <w:b/>
          <w:bCs/>
          <w:sz w:val="32"/>
          <w:szCs w:val="32"/>
        </w:rPr>
      </w:pPr>
      <w:r w:rsidRPr="00ED3517">
        <w:rPr>
          <w:rFonts w:ascii="TH SarabunPSK" w:hAnsi="TH SarabunPSK" w:cs="TH SarabunPSK" w:hint="cs"/>
          <w:sz w:val="32"/>
          <w:szCs w:val="32"/>
        </w:rPr>
        <w:tab/>
      </w:r>
      <w:r w:rsidR="000739BD" w:rsidRPr="00ED3517">
        <w:rPr>
          <w:rFonts w:ascii="TH SarabunPSK" w:hAnsi="TH SarabunPSK" w:cs="TH SarabunPSK" w:hint="cs"/>
          <w:sz w:val="32"/>
          <w:szCs w:val="32"/>
          <w:cs/>
        </w:rPr>
        <w:t>หลักสูตรได้กำหนดกลุ่มผู้มีส่วนได้ส่วนเสียสำคัญในการบริหารจัดการและการดำเนินงานด้านการสื่อสารข้อมูลรายละเอียดของหลักสูตรอย่างชัดเจน โดยครอบคลุมกลุ่มเป้าหมายภายในและภายนอกมหาวิทยาลัย ดังนี้</w:t>
      </w:r>
    </w:p>
    <w:tbl>
      <w:tblPr>
        <w:tblStyle w:val="TableGrid1"/>
        <w:tblW w:w="0" w:type="auto"/>
        <w:tblLook w:val="04A0" w:firstRow="1" w:lastRow="0" w:firstColumn="1" w:lastColumn="0" w:noHBand="0" w:noVBand="1"/>
      </w:tblPr>
      <w:tblGrid>
        <w:gridCol w:w="2935"/>
        <w:gridCol w:w="6081"/>
      </w:tblGrid>
      <w:tr w:rsidR="004E285F" w:rsidRPr="00ED3517" w14:paraId="2C46698D" w14:textId="77777777" w:rsidTr="004E285F">
        <w:tc>
          <w:tcPr>
            <w:tcW w:w="0" w:type="auto"/>
            <w:hideMark/>
          </w:tcPr>
          <w:p w14:paraId="2A8C157F" w14:textId="77777777" w:rsidR="004E285F" w:rsidRPr="00ED3517" w:rsidRDefault="004E285F" w:rsidP="00ED3517">
            <w:pPr>
              <w:jc w:val="center"/>
              <w:rPr>
                <w:rFonts w:ascii="TH SarabunPSK" w:hAnsi="TH SarabunPSK" w:cs="TH SarabunPSK" w:hint="cs"/>
                <w:b/>
                <w:bCs/>
                <w:sz w:val="28"/>
                <w:szCs w:val="28"/>
              </w:rPr>
            </w:pPr>
            <w:r w:rsidRPr="00ED3517">
              <w:rPr>
                <w:rFonts w:ascii="TH SarabunPSK" w:hAnsi="TH SarabunPSK" w:cs="TH SarabunPSK" w:hint="cs"/>
                <w:b/>
                <w:bCs/>
                <w:sz w:val="28"/>
                <w:szCs w:val="28"/>
                <w:cs/>
              </w:rPr>
              <w:t>กลุ่มผู้มีส่วนได้ส่วนเสีย</w:t>
            </w:r>
          </w:p>
        </w:tc>
        <w:tc>
          <w:tcPr>
            <w:tcW w:w="0" w:type="auto"/>
            <w:hideMark/>
          </w:tcPr>
          <w:p w14:paraId="5B216C59" w14:textId="77777777" w:rsidR="004E285F" w:rsidRPr="00ED3517" w:rsidRDefault="004E285F" w:rsidP="00ED3517">
            <w:pPr>
              <w:jc w:val="center"/>
              <w:rPr>
                <w:rFonts w:ascii="TH SarabunPSK" w:hAnsi="TH SarabunPSK" w:cs="TH SarabunPSK" w:hint="cs"/>
                <w:b/>
                <w:bCs/>
                <w:sz w:val="28"/>
                <w:szCs w:val="28"/>
              </w:rPr>
            </w:pPr>
            <w:r w:rsidRPr="00ED3517">
              <w:rPr>
                <w:rFonts w:ascii="TH SarabunPSK" w:hAnsi="TH SarabunPSK" w:cs="TH SarabunPSK" w:hint="cs"/>
                <w:b/>
                <w:bCs/>
                <w:sz w:val="28"/>
                <w:szCs w:val="28"/>
                <w:cs/>
              </w:rPr>
              <w:t>บทบาท/ลักษณะการมีส่วนร่วม</w:t>
            </w:r>
          </w:p>
        </w:tc>
      </w:tr>
      <w:tr w:rsidR="004E285F" w:rsidRPr="00ED3517" w14:paraId="7CE4C15C" w14:textId="77777777" w:rsidTr="004E285F">
        <w:tc>
          <w:tcPr>
            <w:tcW w:w="0" w:type="auto"/>
            <w:hideMark/>
          </w:tcPr>
          <w:p w14:paraId="244C0A2F"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นักศึกษา</w:t>
            </w:r>
          </w:p>
        </w:tc>
        <w:tc>
          <w:tcPr>
            <w:tcW w:w="0" w:type="auto"/>
            <w:hideMark/>
          </w:tcPr>
          <w:p w14:paraId="142F7D40"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รับข้อมูลจากการแนะแนว รายวิชาในแผนการศึกษา เอกสารประกอบการเรียน เว็บไซต์หลักสูตร และการปฐมนิเทศ</w:t>
            </w:r>
          </w:p>
        </w:tc>
      </w:tr>
      <w:tr w:rsidR="004E285F" w:rsidRPr="00ED3517" w14:paraId="259D1337" w14:textId="77777777" w:rsidTr="004E285F">
        <w:tc>
          <w:tcPr>
            <w:tcW w:w="0" w:type="auto"/>
            <w:hideMark/>
          </w:tcPr>
          <w:p w14:paraId="6EDAE0B4"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อาจารย์ประจำหลักสูตร</w:t>
            </w:r>
          </w:p>
        </w:tc>
        <w:tc>
          <w:tcPr>
            <w:tcW w:w="0" w:type="auto"/>
            <w:hideMark/>
          </w:tcPr>
          <w:p w14:paraId="5DEB4403"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 xml:space="preserve">มีส่วนร่วมในการจัดทำและสื่อสารข้อมูลหลักสูตร รายวิชา </w:t>
            </w:r>
            <w:r w:rsidRPr="00ED3517">
              <w:rPr>
                <w:rFonts w:ascii="TH SarabunPSK" w:hAnsi="TH SarabunPSK" w:cs="TH SarabunPSK" w:hint="cs"/>
                <w:sz w:val="28"/>
                <w:szCs w:val="28"/>
              </w:rPr>
              <w:t xml:space="preserve">CLO-PLO </w:t>
            </w:r>
            <w:r w:rsidRPr="00ED3517">
              <w:rPr>
                <w:rFonts w:ascii="TH SarabunPSK" w:hAnsi="TH SarabunPSK" w:cs="TH SarabunPSK" w:hint="cs"/>
                <w:sz w:val="28"/>
                <w:szCs w:val="28"/>
                <w:cs/>
              </w:rPr>
              <w:t>และการปรับปรุงหลักสูตร</w:t>
            </w:r>
          </w:p>
        </w:tc>
      </w:tr>
      <w:tr w:rsidR="004E285F" w:rsidRPr="00ED3517" w14:paraId="4BDEA1B9" w14:textId="77777777" w:rsidTr="004E285F">
        <w:tc>
          <w:tcPr>
            <w:tcW w:w="0" w:type="auto"/>
            <w:hideMark/>
          </w:tcPr>
          <w:p w14:paraId="15F6DC95"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ศิษย์เก่า</w:t>
            </w:r>
          </w:p>
        </w:tc>
        <w:tc>
          <w:tcPr>
            <w:tcW w:w="0" w:type="auto"/>
            <w:hideMark/>
          </w:tcPr>
          <w:p w14:paraId="3A78EB10"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ร่วมให้ข้อมูลป้อนกลับเกี่ยวกับประสิทธิภาพของหลักสูตร และความสอดคล้องกับอาชีพ</w:t>
            </w:r>
          </w:p>
        </w:tc>
      </w:tr>
      <w:tr w:rsidR="004E285F" w:rsidRPr="00ED3517" w14:paraId="5C56A52D" w14:textId="77777777" w:rsidTr="004E285F">
        <w:tc>
          <w:tcPr>
            <w:tcW w:w="0" w:type="auto"/>
            <w:hideMark/>
          </w:tcPr>
          <w:p w14:paraId="36EF190A"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ผู้ใช้บัณฑิต/สถานประกอบการ</w:t>
            </w:r>
          </w:p>
        </w:tc>
        <w:tc>
          <w:tcPr>
            <w:tcW w:w="0" w:type="auto"/>
            <w:hideMark/>
          </w:tcPr>
          <w:p w14:paraId="0DA05E84"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ให้ข้อเสนอแนะเชิงวิชาชีพ ความต้องการสมรรถนะในภาคอุตสาหกรรม และร่วมในกิจกรรมประชุม/สัมมนาทบทวนหลักสูตร</w:t>
            </w:r>
          </w:p>
        </w:tc>
      </w:tr>
      <w:tr w:rsidR="004E285F" w:rsidRPr="00ED3517" w14:paraId="2C8DFCE4" w14:textId="77777777" w:rsidTr="004E285F">
        <w:tc>
          <w:tcPr>
            <w:tcW w:w="0" w:type="auto"/>
            <w:hideMark/>
          </w:tcPr>
          <w:p w14:paraId="030B842C"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ผู้ทรงคุณวุฒิจากภายนอก</w:t>
            </w:r>
          </w:p>
        </w:tc>
        <w:tc>
          <w:tcPr>
            <w:tcW w:w="0" w:type="auto"/>
            <w:hideMark/>
          </w:tcPr>
          <w:p w14:paraId="6BDA30C6"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มีส่วนร่วมในการประเมินและให้ข้อเสนอแนะต่อความเหมาะสมของเนื้อหาหลักสูตร ความทันสมัย และมาตรฐานวิชาชีพ</w:t>
            </w:r>
          </w:p>
        </w:tc>
      </w:tr>
      <w:tr w:rsidR="004E285F" w:rsidRPr="00ED3517" w14:paraId="73D04640" w14:textId="77777777" w:rsidTr="004E285F">
        <w:tc>
          <w:tcPr>
            <w:tcW w:w="0" w:type="auto"/>
            <w:hideMark/>
          </w:tcPr>
          <w:p w14:paraId="5E2B82E1"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ผู้บริหารมหาวิทยาลัย/คณะกรรมการประจำหลักสูตร</w:t>
            </w:r>
          </w:p>
        </w:tc>
        <w:tc>
          <w:tcPr>
            <w:tcW w:w="0" w:type="auto"/>
            <w:hideMark/>
          </w:tcPr>
          <w:p w14:paraId="4648D997"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รับผิดชอบในการรับรองและอนุมัติหลักสูตร รวมถึงเผยแพร่ข้อมูลหลักสูตรต่อสาธารณะผ่านช่องทางต่าง ๆ</w:t>
            </w:r>
          </w:p>
        </w:tc>
      </w:tr>
      <w:tr w:rsidR="004E285F" w:rsidRPr="00ED3517" w14:paraId="3FA86087" w14:textId="77777777" w:rsidTr="004E285F">
        <w:tc>
          <w:tcPr>
            <w:tcW w:w="0" w:type="auto"/>
            <w:hideMark/>
          </w:tcPr>
          <w:p w14:paraId="182401A2"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ผู้ปกครอง (ในบางกิจกรรม)</w:t>
            </w:r>
          </w:p>
        </w:tc>
        <w:tc>
          <w:tcPr>
            <w:tcW w:w="0" w:type="auto"/>
            <w:hideMark/>
          </w:tcPr>
          <w:p w14:paraId="385F6B69" w14:textId="77777777" w:rsidR="004E285F" w:rsidRPr="00ED3517" w:rsidRDefault="004E285F" w:rsidP="00ED3517">
            <w:pPr>
              <w:rPr>
                <w:rFonts w:ascii="TH SarabunPSK" w:hAnsi="TH SarabunPSK" w:cs="TH SarabunPSK" w:hint="cs"/>
                <w:sz w:val="28"/>
                <w:szCs w:val="28"/>
              </w:rPr>
            </w:pPr>
            <w:r w:rsidRPr="00ED3517">
              <w:rPr>
                <w:rFonts w:ascii="TH SarabunPSK" w:hAnsi="TH SarabunPSK" w:cs="TH SarabunPSK" w:hint="cs"/>
                <w:sz w:val="28"/>
                <w:szCs w:val="28"/>
                <w:cs/>
              </w:rPr>
              <w:t>ได้รับข้อมูลผ่านกิจกรรมแนะแนว การสื่อสารจากหลักสูตร และการมีส่วนร่วมในเวทีรับฟังความคิดเห็น</w:t>
            </w:r>
          </w:p>
        </w:tc>
      </w:tr>
    </w:tbl>
    <w:p w14:paraId="3F6A211F" w14:textId="61FCAC0A" w:rsidR="004E285F" w:rsidRPr="00ED3517" w:rsidRDefault="004E285F"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 xml:space="preserve">การดำเนินงานด้านการสื่อสารกับกลุ่มผู้มีส่วนได้ส่วนเสียเหล่านี้ ดำเนินการผ่านหลากหลายช่องทาง อาทิ การจัดประชุม เวทีสัมมนา เว็บไซต์หลักสูตร ระบบ </w:t>
      </w:r>
      <w:r w:rsidRPr="00ED3517">
        <w:rPr>
          <w:rFonts w:ascii="TH SarabunPSK" w:hAnsi="TH SarabunPSK" w:cs="TH SarabunPSK" w:hint="cs"/>
          <w:sz w:val="32"/>
          <w:szCs w:val="32"/>
        </w:rPr>
        <w:t xml:space="preserve">GitHub (https://github.com/CPE-RMUTL) </w:t>
      </w:r>
      <w:r w:rsidRPr="00ED3517">
        <w:rPr>
          <w:rFonts w:ascii="TH SarabunPSK" w:hAnsi="TH SarabunPSK" w:cs="TH SarabunPSK" w:hint="cs"/>
          <w:sz w:val="32"/>
          <w:szCs w:val="32"/>
          <w:cs/>
        </w:rPr>
        <w:t>รวมถึงการแจกจ่ายเอกสารในรูปแบบอิเล็กทรอนิกส์ เพื่อให้มั่นใจว่าผู้มีส่วนได้ส่วนเสียทุกกลุ่มได้รับข้อมูลที่ชัดเจน ครบถ้วน และทันสมัยอยู่เสมอ</w:t>
      </w:r>
    </w:p>
    <w:p w14:paraId="31CB5FD6" w14:textId="3F49ABF9" w:rsidR="001B4F12" w:rsidRPr="00ED3517" w:rsidRDefault="00D63FA8" w:rsidP="00ED3517">
      <w:pPr>
        <w:pStyle w:val="Heading5"/>
        <w:spacing w:before="0"/>
        <w:rPr>
          <w:rFonts w:hint="cs"/>
          <w:b/>
          <w:bCs/>
        </w:rPr>
      </w:pPr>
      <w:r w:rsidRPr="00ED3517">
        <w:rPr>
          <w:rFonts w:hint="cs"/>
        </w:rPr>
        <w:t xml:space="preserve">2.1.3. </w:t>
      </w:r>
      <w:r w:rsidR="00194B8A" w:rsidRPr="00ED3517">
        <w:rPr>
          <w:rFonts w:hint="cs"/>
          <w:sz w:val="28"/>
          <w:szCs w:val="28"/>
          <w:cs/>
        </w:rPr>
        <w:t xml:space="preserve"> </w:t>
      </w:r>
      <w:r w:rsidRPr="00ED3517">
        <w:rPr>
          <w:rFonts w:hint="cs"/>
          <w:cs/>
        </w:rPr>
        <w:t>ข้อมูลที่ปรากฏในทุกสื่อ (</w:t>
      </w:r>
      <w:r w:rsidRPr="00ED3517">
        <w:rPr>
          <w:rFonts w:hint="cs"/>
        </w:rPr>
        <w:t xml:space="preserve">web site </w:t>
      </w:r>
      <w:r w:rsidRPr="00ED3517">
        <w:rPr>
          <w:rFonts w:hint="cs"/>
          <w:cs/>
        </w:rPr>
        <w:t xml:space="preserve">แผ่นพับ </w:t>
      </w:r>
      <w:r w:rsidRPr="00ED3517">
        <w:rPr>
          <w:rFonts w:hint="cs"/>
        </w:rPr>
        <w:t xml:space="preserve">social </w:t>
      </w:r>
      <w:r w:rsidRPr="00ED3517">
        <w:rPr>
          <w:rFonts w:hint="cs"/>
          <w:cs/>
        </w:rPr>
        <w:t>โปสเตอร์ ฯ) ต้องตรงกันและตรงราย ละเอียดในเล่มหลักสูตร เป็นปัจจุบัน</w:t>
      </w:r>
    </w:p>
    <w:p w14:paraId="593543A4" w14:textId="4F1DA7E6" w:rsidR="004E285F" w:rsidRPr="00ED3517" w:rsidRDefault="004E285F"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ได้ดำเนินการตรวจสอบและปรับปรุงข้อมูลในสื่อประชาสัมพันธ์ทุกประเภท เพื่อให้สอดคล้องกับรายละเอียดที่ปรากฏในเอกสารหลักสูตร (มคอ.2) และมีความทันสมัยอยู่เสมอ</w:t>
      </w:r>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cs/>
        </w:rPr>
        <w:t>การดำเนินงานดังกล่าวครอบคลุมสื่อประชาสัมพันธ์ต่าง ๆ ดังนี้:</w:t>
      </w:r>
    </w:p>
    <w:p w14:paraId="2BA76873" w14:textId="77777777" w:rsidR="004E285F" w:rsidRPr="00ED3517" w:rsidRDefault="004E285F" w:rsidP="00ED3517">
      <w:pPr>
        <w:pStyle w:val="ListParagraph"/>
        <w:numPr>
          <w:ilvl w:val="0"/>
          <w:numId w:val="63"/>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 xml:space="preserve">เว็บไซต์หลักสูตร: ข้อมูลหลักสูตรที่เผยแพร่บนเว็บไซต์ของสำนักส่งเสริมวิชาการและงานทะเบียน </w:t>
      </w:r>
      <w:r w:rsidRPr="00ED3517">
        <w:rPr>
          <w:rFonts w:ascii="TH SarabunPSK" w:hAnsi="TH SarabunPSK" w:cs="TH SarabunPSK" w:hint="cs"/>
          <w:sz w:val="32"/>
          <w:szCs w:val="32"/>
        </w:rPr>
        <w:t xml:space="preserve">https://academic.rmutl.ac.th/page/Bachelor-Engineering </w:t>
      </w:r>
      <w:r w:rsidRPr="00ED3517">
        <w:rPr>
          <w:rFonts w:ascii="TH SarabunPSK" w:hAnsi="TH SarabunPSK" w:cs="TH SarabunPSK" w:hint="cs"/>
          <w:sz w:val="32"/>
          <w:szCs w:val="32"/>
          <w:cs/>
        </w:rPr>
        <w:t>ได้รับการตรวจสอบและยืนยันว่าตรงกับรายละเอียดในเอกสารหลักสูตร</w:t>
      </w:r>
    </w:p>
    <w:p w14:paraId="400929DF" w14:textId="77777777" w:rsidR="004E285F" w:rsidRPr="00ED3517" w:rsidRDefault="004E285F" w:rsidP="00ED3517">
      <w:pPr>
        <w:pStyle w:val="ListParagraph"/>
        <w:numPr>
          <w:ilvl w:val="0"/>
          <w:numId w:val="63"/>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lastRenderedPageBreak/>
        <w:t>แผ่นพับประชาสัมพันธ์: เอกสารแผ่นพับที่แจกจ่ายให้กับผู้สนใจเข้าศึกษา ได้รับการปรับปรุงให้สอดคล้องกับข้อมูลปัจจุบันของหลักสูตร</w:t>
      </w:r>
    </w:p>
    <w:p w14:paraId="098A2293" w14:textId="09F2F7CC" w:rsidR="004E285F" w:rsidRPr="00ED3517" w:rsidRDefault="004E285F" w:rsidP="00ED3517">
      <w:pPr>
        <w:pStyle w:val="ListParagraph"/>
        <w:numPr>
          <w:ilvl w:val="0"/>
          <w:numId w:val="63"/>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สื่อสังคมออนไลน์ (</w:t>
      </w:r>
      <w:r w:rsidRPr="00ED3517">
        <w:rPr>
          <w:rFonts w:ascii="TH SarabunPSK" w:hAnsi="TH SarabunPSK" w:cs="TH SarabunPSK" w:hint="cs"/>
          <w:sz w:val="32"/>
          <w:szCs w:val="32"/>
        </w:rPr>
        <w:t xml:space="preserve">Social Media): </w:t>
      </w:r>
      <w:r w:rsidRPr="00ED3517">
        <w:rPr>
          <w:rFonts w:ascii="TH SarabunPSK" w:hAnsi="TH SarabunPSK" w:cs="TH SarabunPSK" w:hint="cs"/>
          <w:sz w:val="32"/>
          <w:szCs w:val="32"/>
          <w:cs/>
        </w:rPr>
        <w:t xml:space="preserve">ข้อมูลที่เผยแพร่ผ่านช่องทางสื่อสังคมออนไลน์ของหลักสูตร เช่น </w:t>
      </w:r>
      <w:r w:rsidRPr="00ED3517">
        <w:rPr>
          <w:rFonts w:ascii="TH SarabunPSK" w:hAnsi="TH SarabunPSK" w:cs="TH SarabunPSK" w:hint="cs"/>
          <w:sz w:val="32"/>
          <w:szCs w:val="32"/>
        </w:rPr>
        <w:t xml:space="preserve">Facebook, </w:t>
      </w:r>
      <w:r w:rsidRPr="00ED3517">
        <w:rPr>
          <w:rFonts w:ascii="TH SarabunPSK" w:hAnsi="TH SarabunPSK" w:cs="TH SarabunPSK" w:hint="cs"/>
          <w:sz w:val="32"/>
          <w:szCs w:val="32"/>
          <w:lang w:val="en-US"/>
        </w:rPr>
        <w:t>Line</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ได้รับการตรวจสอบและ</w:t>
      </w:r>
      <w:proofErr w:type="spellStart"/>
      <w:r w:rsidRPr="00ED3517">
        <w:rPr>
          <w:rFonts w:ascii="TH SarabunPSK" w:hAnsi="TH SarabunPSK" w:cs="TH SarabunPSK" w:hint="cs"/>
          <w:sz w:val="32"/>
          <w:szCs w:val="32"/>
          <w:cs/>
        </w:rPr>
        <w:t>อัป</w:t>
      </w:r>
      <w:proofErr w:type="spellEnd"/>
      <w:r w:rsidRPr="00ED3517">
        <w:rPr>
          <w:rFonts w:ascii="TH SarabunPSK" w:hAnsi="TH SarabunPSK" w:cs="TH SarabunPSK" w:hint="cs"/>
          <w:sz w:val="32"/>
          <w:szCs w:val="32"/>
          <w:cs/>
        </w:rPr>
        <w:t>เดตให้เป็นปัจจุบัน</w:t>
      </w:r>
    </w:p>
    <w:p w14:paraId="72702B54" w14:textId="63387FC2" w:rsidR="004E285F" w:rsidRPr="00ED3517" w:rsidRDefault="004E285F" w:rsidP="00ED3517">
      <w:pPr>
        <w:pStyle w:val="ListParagraph"/>
        <w:numPr>
          <w:ilvl w:val="0"/>
          <w:numId w:val="63"/>
        </w:numPr>
        <w:spacing w:after="0" w:line="240" w:lineRule="auto"/>
        <w:rPr>
          <w:rFonts w:ascii="TH SarabunPSK" w:hAnsi="TH SarabunPSK" w:cs="TH SarabunPSK" w:hint="cs"/>
          <w:sz w:val="32"/>
          <w:szCs w:val="32"/>
        </w:rPr>
      </w:pPr>
      <w:r w:rsidRPr="00ED3517">
        <w:rPr>
          <w:rFonts w:ascii="TH SarabunPSK" w:hAnsi="TH SarabunPSK" w:cs="TH SarabunPSK" w:hint="cs"/>
          <w:sz w:val="32"/>
          <w:szCs w:val="32"/>
          <w:cs/>
        </w:rPr>
        <w:t>โปสเตอร์และสื่อสิ่งพิมพ์อื่น ๆ: สื่อประชาสัมพันธ์ที่ใช้ในการจัดนิทรรศการหรือกิจกรรมต่าง ๆ ได้รับการปรับปรุงให้ตรงกับข้อมูลล่าสุดของหลักสูตร</w:t>
      </w:r>
    </w:p>
    <w:p w14:paraId="6F2940E9" w14:textId="7AD13052" w:rsidR="00F11BDC" w:rsidRPr="00ED3517" w:rsidRDefault="004E285F"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ทั้งนี้ มีการกำหนดให้มีการตรวจสอบและปรับปรุงข้อมูลในสื่อประชาสัมพันธ์ทุกประเภทอย่างสม่ำเสมอ โดยมอบหมายให้คณะกรรมการประจำหลักสูตรเป็นผู้รับผิดชอบหลัก เพื่อให้มั่นใจว่าผู้มีส่วนได้ส่วนเสียทุกกลุ่มได้รับข้อมูลที่ถูกต้องและทันสมัยเกี่ยวกับหลักสูตร</w:t>
      </w:r>
    </w:p>
    <w:p w14:paraId="28D03606" w14:textId="77777777" w:rsidR="004E285F" w:rsidRPr="00ED3517" w:rsidRDefault="004E285F" w:rsidP="00ED3517">
      <w:pPr>
        <w:rPr>
          <w:rFonts w:ascii="TH SarabunPSK" w:hAnsi="TH SarabunPSK" w:cs="TH SarabunPSK" w:hint="cs"/>
          <w:b/>
          <w:bCs/>
          <w:sz w:val="32"/>
          <w:szCs w:val="32"/>
        </w:rPr>
      </w:pPr>
    </w:p>
    <w:p w14:paraId="3F5C2B9E" w14:textId="77777777" w:rsidR="00F11BDC" w:rsidRPr="00ED3517" w:rsidRDefault="00F11BDC" w:rsidP="00ED3517">
      <w:pPr>
        <w:rPr>
          <w:rFonts w:ascii="TH SarabunPSK" w:hAnsi="TH SarabunPSK" w:cs="TH SarabunPSK" w:hint="cs"/>
          <w:sz w:val="32"/>
          <w:szCs w:val="32"/>
        </w:rPr>
      </w:pPr>
    </w:p>
    <w:p w14:paraId="22571E9F" w14:textId="77777777" w:rsidR="004E285F" w:rsidRPr="00ED3517" w:rsidRDefault="004E285F" w:rsidP="00ED3517">
      <w:pPr>
        <w:rPr>
          <w:rFonts w:ascii="TH SarabunPSK" w:hAnsi="TH SarabunPSK" w:cs="TH SarabunPSK" w:hint="cs"/>
          <w:sz w:val="32"/>
          <w:szCs w:val="32"/>
          <w:cs/>
        </w:rPr>
      </w:pPr>
      <w:r w:rsidRPr="00ED3517">
        <w:rPr>
          <w:rFonts w:ascii="TH SarabunPSK" w:hAnsi="TH SarabunPSK" w:cs="TH SarabunPSK" w:hint="cs"/>
          <w:cs/>
        </w:rPr>
        <w:br w:type="page"/>
      </w:r>
    </w:p>
    <w:p w14:paraId="0AEA3C80" w14:textId="1FCD4EDC" w:rsidR="001201AC" w:rsidRPr="00ED3517" w:rsidRDefault="005C62C2" w:rsidP="00ED3517">
      <w:pPr>
        <w:pStyle w:val="Heading4"/>
        <w:rPr>
          <w:rFonts w:hint="cs"/>
          <w:cs/>
          <w:lang w:val="en-US"/>
        </w:rPr>
      </w:pPr>
      <w:r w:rsidRPr="00ED3517">
        <w:rPr>
          <w:rFonts w:hint="cs"/>
          <w:cs/>
        </w:rPr>
        <w:lastRenderedPageBreak/>
        <w:t xml:space="preserve">2.2 </w:t>
      </w:r>
      <w:r w:rsidR="001201AC" w:rsidRPr="00ED3517">
        <w:rPr>
          <w:rFonts w:hint="cs"/>
          <w:cs/>
        </w:rPr>
        <w:t>การออกแบบหลักสูตรสอดคล้องอย่างสร้างสรรค์และเหมาะสมกับการบรรลุผลการเรียนรู้ที่คาดหวัง</w:t>
      </w:r>
    </w:p>
    <w:p w14:paraId="35ECCA57" w14:textId="673A496A" w:rsidR="005C62C2" w:rsidRPr="00ED3517" w:rsidRDefault="005C62C2" w:rsidP="00ED3517">
      <w:pPr>
        <w:rPr>
          <w:rFonts w:ascii="TH SarabunPSK" w:hAnsi="TH SarabunPSK" w:cs="TH SarabunPSK" w:hint="cs"/>
          <w:sz w:val="28"/>
        </w:rPr>
      </w:pPr>
      <w:r w:rsidRPr="00ED3517">
        <w:rPr>
          <w:rFonts w:ascii="TH SarabunPSK" w:hAnsi="TH SarabunPSK" w:cs="TH SarabunPSK" w:hint="cs"/>
          <w:sz w:val="28"/>
        </w:rPr>
        <w:t>The design of the curriculum is shown to be constructively aligned with achieving the expected learning outcomes.</w:t>
      </w:r>
    </w:p>
    <w:p w14:paraId="5700BF36" w14:textId="66B16C62" w:rsidR="00A60D0A" w:rsidRPr="00ED3517" w:rsidRDefault="00A60D0A" w:rsidP="00ED3517">
      <w:pPr>
        <w:pStyle w:val="Heading5"/>
        <w:spacing w:before="0"/>
        <w:rPr>
          <w:rFonts w:hint="cs"/>
          <w:b/>
          <w:bCs/>
        </w:rPr>
      </w:pPr>
      <w:r w:rsidRPr="00ED3517">
        <w:rPr>
          <w:rFonts w:hint="cs"/>
        </w:rPr>
        <w:t xml:space="preserve">2.2.1. </w:t>
      </w:r>
      <w:r w:rsidRPr="00ED3517">
        <w:rPr>
          <w:rFonts w:hint="cs"/>
          <w:cs/>
        </w:rPr>
        <w:t xml:space="preserve">มีการใช้หลักการ </w:t>
      </w:r>
      <w:r w:rsidRPr="00ED3517">
        <w:rPr>
          <w:rFonts w:hint="cs"/>
        </w:rPr>
        <w:t xml:space="preserve">OBE </w:t>
      </w:r>
      <w:r w:rsidRPr="00ED3517">
        <w:rPr>
          <w:rFonts w:hint="cs"/>
          <w:cs/>
        </w:rPr>
        <w:t xml:space="preserve">และ </w:t>
      </w:r>
      <w:r w:rsidRPr="00ED3517">
        <w:rPr>
          <w:rFonts w:hint="cs"/>
        </w:rPr>
        <w:t>BCD</w:t>
      </w:r>
      <w:r w:rsidRPr="00ED3517">
        <w:rPr>
          <w:rFonts w:hint="cs"/>
          <w:cs/>
        </w:rPr>
        <w:t xml:space="preserve"> ในการออกแบบหลักสูตร</w:t>
      </w:r>
    </w:p>
    <w:p w14:paraId="1BE539F7" w14:textId="77777777" w:rsidR="00901511" w:rsidRPr="00ED3517" w:rsidRDefault="009B54B4" w:rsidP="00ED3517">
      <w:pPr>
        <w:pStyle w:val="NormalWeb"/>
        <w:spacing w:before="0" w:beforeAutospacing="0" w:after="0" w:afterAutospacing="0"/>
        <w:rPr>
          <w:rFonts w:ascii="TH SarabunPSK" w:eastAsia="Times New Roman" w:hAnsi="TH SarabunPSK" w:cs="TH SarabunPSK" w:hint="cs"/>
          <w:sz w:val="32"/>
          <w:szCs w:val="32"/>
        </w:rPr>
      </w:pPr>
      <w:r w:rsidRPr="00ED3517">
        <w:rPr>
          <w:rFonts w:ascii="TH SarabunPSK" w:hAnsi="TH SarabunPSK" w:cs="TH SarabunPSK" w:hint="cs"/>
          <w:sz w:val="32"/>
          <w:szCs w:val="32"/>
          <w:cs/>
        </w:rPr>
        <w:tab/>
      </w:r>
      <w:r w:rsidR="00901511" w:rsidRPr="00ED3517">
        <w:rPr>
          <w:rFonts w:ascii="TH SarabunPSK" w:eastAsia="Times New Roman" w:hAnsi="TH SarabunPSK" w:cs="TH SarabunPSK" w:hint="cs"/>
          <w:sz w:val="32"/>
          <w:szCs w:val="32"/>
          <w:cs/>
        </w:rPr>
        <w:t>หลักสูตรวิศวกรรม</w:t>
      </w:r>
      <w:proofErr w:type="spellStart"/>
      <w:r w:rsidR="00901511" w:rsidRPr="00ED3517">
        <w:rPr>
          <w:rFonts w:ascii="TH SarabunPSK" w:eastAsia="Times New Roman" w:hAnsi="TH SarabunPSK" w:cs="TH SarabunPSK" w:hint="cs"/>
          <w:sz w:val="32"/>
          <w:szCs w:val="32"/>
          <w:cs/>
        </w:rPr>
        <w:t>ศา</w:t>
      </w:r>
      <w:proofErr w:type="spellEnd"/>
      <w:r w:rsidR="00901511" w:rsidRPr="00ED3517">
        <w:rPr>
          <w:rFonts w:ascii="TH SarabunPSK" w:eastAsia="Times New Roman" w:hAnsi="TH SarabunPSK" w:cs="TH SarabunPSK" w:hint="cs"/>
          <w:sz w:val="32"/>
          <w:szCs w:val="32"/>
          <w:cs/>
        </w:rPr>
        <w:t xml:space="preserve">สตรบัณฑิต สาขาวิชาวิศวกรรมคอมพิวเตอร์ ของมหาวิทยาลัยเทคโนโลยีราชมงคลล้านนา ได้รับการออกแบบตามแนวทาง </w:t>
      </w:r>
      <w:r w:rsidR="00901511" w:rsidRPr="00ED3517">
        <w:rPr>
          <w:rFonts w:ascii="TH SarabunPSK" w:eastAsia="Times New Roman" w:hAnsi="TH SarabunPSK" w:cs="TH SarabunPSK" w:hint="cs"/>
          <w:sz w:val="32"/>
          <w:szCs w:val="32"/>
        </w:rPr>
        <w:t xml:space="preserve">Outcome-Based Education (OBE) </w:t>
      </w:r>
      <w:r w:rsidR="00901511" w:rsidRPr="00ED3517">
        <w:rPr>
          <w:rFonts w:ascii="TH SarabunPSK" w:eastAsia="Times New Roman" w:hAnsi="TH SarabunPSK" w:cs="TH SarabunPSK" w:hint="cs"/>
          <w:sz w:val="32"/>
          <w:szCs w:val="32"/>
          <w:cs/>
        </w:rPr>
        <w:t>อย่างครบถ้วน โดยเน้นการกำหนดผลการเรียนรู้ที่คาดหวังระดับหลักสูตร (</w:t>
      </w:r>
      <w:r w:rsidR="00901511" w:rsidRPr="00ED3517">
        <w:rPr>
          <w:rFonts w:ascii="TH SarabunPSK" w:eastAsia="Times New Roman" w:hAnsi="TH SarabunPSK" w:cs="TH SarabunPSK" w:hint="cs"/>
          <w:sz w:val="32"/>
          <w:szCs w:val="32"/>
        </w:rPr>
        <w:t xml:space="preserve">Programme Learning Outcomes: PLOs) </w:t>
      </w:r>
      <w:r w:rsidR="00901511" w:rsidRPr="00ED3517">
        <w:rPr>
          <w:rFonts w:ascii="TH SarabunPSK" w:eastAsia="Times New Roman" w:hAnsi="TH SarabunPSK" w:cs="TH SarabunPSK" w:hint="cs"/>
          <w:sz w:val="32"/>
          <w:szCs w:val="32"/>
          <w:cs/>
        </w:rPr>
        <w:t>เป็นเป้าหมายหลักของการจัดการเรียนรู้ แล้วจึงดำเนินการออกแบบองค์ประกอบของหลักสูตรอื่น ๆ ให้มีความสอดคล้องกันทั้งในระดับรายวิชา (</w:t>
      </w:r>
      <w:r w:rsidR="00901511" w:rsidRPr="00ED3517">
        <w:rPr>
          <w:rFonts w:ascii="TH SarabunPSK" w:eastAsia="Times New Roman" w:hAnsi="TH SarabunPSK" w:cs="TH SarabunPSK" w:hint="cs"/>
          <w:sz w:val="32"/>
          <w:szCs w:val="32"/>
        </w:rPr>
        <w:t xml:space="preserve">CLOs) </w:t>
      </w:r>
      <w:r w:rsidR="00901511" w:rsidRPr="00ED3517">
        <w:rPr>
          <w:rFonts w:ascii="TH SarabunPSK" w:eastAsia="Times New Roman" w:hAnsi="TH SarabunPSK" w:cs="TH SarabunPSK" w:hint="cs"/>
          <w:sz w:val="32"/>
          <w:szCs w:val="32"/>
          <w:cs/>
        </w:rPr>
        <w:t>กิจกรรมการเรียนรู้ และการประเมินผลอย่างเป็นระบบ เพื่อให้ผู้เรียนสามารถบรรลุผลลัพธ์ได้อย่างแท้จริง</w:t>
      </w:r>
    </w:p>
    <w:p w14:paraId="2B03A094" w14:textId="6CC9FC69" w:rsidR="00901511" w:rsidRPr="00901511" w:rsidRDefault="00901511" w:rsidP="00ED3517">
      <w:pPr>
        <w:pStyle w:val="NormalWeb"/>
        <w:spacing w:before="0" w:beforeAutospacing="0" w:after="0" w:afterAutospacing="0"/>
        <w:ind w:firstLine="720"/>
        <w:rPr>
          <w:rFonts w:ascii="TH SarabunPSK" w:eastAsia="Times New Roman" w:hAnsi="TH SarabunPSK" w:cs="TH SarabunPSK" w:hint="cs"/>
          <w:sz w:val="32"/>
          <w:szCs w:val="32"/>
        </w:rPr>
      </w:pPr>
      <w:r w:rsidRPr="00901511">
        <w:rPr>
          <w:rFonts w:ascii="TH SarabunPSK" w:hAnsi="TH SarabunPSK" w:cs="TH SarabunPSK" w:hint="cs"/>
          <w:sz w:val="32"/>
          <w:szCs w:val="32"/>
          <w:cs/>
        </w:rPr>
        <w:t xml:space="preserve">นอกจากนี้ยังนำแนวคิด </w:t>
      </w:r>
      <w:r w:rsidRPr="00901511">
        <w:rPr>
          <w:rFonts w:ascii="TH SarabunPSK" w:hAnsi="TH SarabunPSK" w:cs="TH SarabunPSK" w:hint="cs"/>
          <w:sz w:val="32"/>
          <w:szCs w:val="32"/>
        </w:rPr>
        <w:t xml:space="preserve">Backward Curriculum Design (BCD) </w:t>
      </w:r>
      <w:r w:rsidRPr="00901511">
        <w:rPr>
          <w:rFonts w:ascii="TH SarabunPSK" w:hAnsi="TH SarabunPSK" w:cs="TH SarabunPSK" w:hint="cs"/>
          <w:sz w:val="32"/>
          <w:szCs w:val="32"/>
          <w:cs/>
        </w:rPr>
        <w:t>มาใช้ควบคู่กัน เพื่อเสริมความชัดเจนของการจัดการเรียนการสอนและการประเมินผล โดยมีขั้นตอนในการดำเนินการตามลำดับ ดังนี้:</w:t>
      </w:r>
    </w:p>
    <w:p w14:paraId="453423B5" w14:textId="77777777" w:rsidR="00901511" w:rsidRPr="00901511" w:rsidRDefault="00901511" w:rsidP="00ED3517">
      <w:pPr>
        <w:numPr>
          <w:ilvl w:val="0"/>
          <w:numId w:val="66"/>
        </w:numPr>
        <w:rPr>
          <w:rFonts w:ascii="TH SarabunPSK" w:hAnsi="TH SarabunPSK" w:cs="TH SarabunPSK" w:hint="cs"/>
          <w:sz w:val="32"/>
          <w:szCs w:val="32"/>
        </w:rPr>
      </w:pPr>
      <w:r w:rsidRPr="00901511">
        <w:rPr>
          <w:rFonts w:ascii="TH SarabunPSK" w:hAnsi="TH SarabunPSK" w:cs="TH SarabunPSK" w:hint="cs"/>
          <w:b/>
          <w:bCs/>
          <w:sz w:val="32"/>
          <w:szCs w:val="32"/>
          <w:cs/>
        </w:rPr>
        <w:t>กำหนดผลการเรียนรู้ระดับหลักสูตร (</w:t>
      </w:r>
      <w:r w:rsidRPr="00901511">
        <w:rPr>
          <w:rFonts w:ascii="TH SarabunPSK" w:hAnsi="TH SarabunPSK" w:cs="TH SarabunPSK" w:hint="cs"/>
          <w:b/>
          <w:bCs/>
          <w:sz w:val="32"/>
          <w:szCs w:val="32"/>
        </w:rPr>
        <w:t>PLOs)</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อย่างชัดเจน โดยอ้างอิงจากกรอบคุณวุฒิระดับอุดมศึกษาแห่งชาติ (</w:t>
      </w:r>
      <w:r w:rsidRPr="00901511">
        <w:rPr>
          <w:rFonts w:ascii="TH SarabunPSK" w:hAnsi="TH SarabunPSK" w:cs="TH SarabunPSK" w:hint="cs"/>
          <w:sz w:val="32"/>
          <w:szCs w:val="32"/>
        </w:rPr>
        <w:t xml:space="preserve">TQF) </w:t>
      </w:r>
      <w:r w:rsidRPr="00901511">
        <w:rPr>
          <w:rFonts w:ascii="TH SarabunPSK" w:hAnsi="TH SarabunPSK" w:cs="TH SarabunPSK" w:hint="cs"/>
          <w:sz w:val="32"/>
          <w:szCs w:val="32"/>
          <w:cs/>
        </w:rPr>
        <w:t xml:space="preserve">และเกณฑ์ </w:t>
      </w:r>
      <w:r w:rsidRPr="00901511">
        <w:rPr>
          <w:rFonts w:ascii="TH SarabunPSK" w:hAnsi="TH SarabunPSK" w:cs="TH SarabunPSK" w:hint="cs"/>
          <w:sz w:val="32"/>
          <w:szCs w:val="32"/>
        </w:rPr>
        <w:t>AUN-QA</w:t>
      </w:r>
    </w:p>
    <w:p w14:paraId="7C4ABDB4" w14:textId="77777777" w:rsidR="00901511" w:rsidRPr="00901511" w:rsidRDefault="00901511" w:rsidP="00ED3517">
      <w:pPr>
        <w:numPr>
          <w:ilvl w:val="0"/>
          <w:numId w:val="66"/>
        </w:numPr>
        <w:rPr>
          <w:rFonts w:ascii="TH SarabunPSK" w:hAnsi="TH SarabunPSK" w:cs="TH SarabunPSK" w:hint="cs"/>
          <w:sz w:val="32"/>
          <w:szCs w:val="32"/>
        </w:rPr>
      </w:pPr>
      <w:r w:rsidRPr="00901511">
        <w:rPr>
          <w:rFonts w:ascii="TH SarabunPSK" w:hAnsi="TH SarabunPSK" w:cs="TH SarabunPSK" w:hint="cs"/>
          <w:b/>
          <w:bCs/>
          <w:sz w:val="32"/>
          <w:szCs w:val="32"/>
          <w:cs/>
        </w:rPr>
        <w:t>พัฒนาและกำหนดผลการเรียนรู้รายวิชา (</w:t>
      </w:r>
      <w:r w:rsidRPr="00901511">
        <w:rPr>
          <w:rFonts w:ascii="TH SarabunPSK" w:hAnsi="TH SarabunPSK" w:cs="TH SarabunPSK" w:hint="cs"/>
          <w:b/>
          <w:bCs/>
          <w:sz w:val="32"/>
          <w:szCs w:val="32"/>
        </w:rPr>
        <w:t>CLOs)</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 xml:space="preserve">ให้มีความสอดคล้องกับ </w:t>
      </w:r>
      <w:r w:rsidRPr="00901511">
        <w:rPr>
          <w:rFonts w:ascii="TH SarabunPSK" w:hAnsi="TH SarabunPSK" w:cs="TH SarabunPSK" w:hint="cs"/>
          <w:sz w:val="32"/>
          <w:szCs w:val="32"/>
        </w:rPr>
        <w:t xml:space="preserve">PLOs </w:t>
      </w:r>
      <w:r w:rsidRPr="00901511">
        <w:rPr>
          <w:rFonts w:ascii="TH SarabunPSK" w:hAnsi="TH SarabunPSK" w:cs="TH SarabunPSK" w:hint="cs"/>
          <w:sz w:val="32"/>
          <w:szCs w:val="32"/>
          <w:cs/>
        </w:rPr>
        <w:t xml:space="preserve">พร้อมจัดทำ </w:t>
      </w:r>
      <w:r w:rsidRPr="00901511">
        <w:rPr>
          <w:rFonts w:ascii="TH SarabunPSK" w:hAnsi="TH SarabunPSK" w:cs="TH SarabunPSK" w:hint="cs"/>
          <w:sz w:val="32"/>
          <w:szCs w:val="32"/>
        </w:rPr>
        <w:t xml:space="preserve">Mapping CLO–PLO Matrix </w:t>
      </w:r>
      <w:r w:rsidRPr="00901511">
        <w:rPr>
          <w:rFonts w:ascii="TH SarabunPSK" w:hAnsi="TH SarabunPSK" w:cs="TH SarabunPSK" w:hint="cs"/>
          <w:sz w:val="32"/>
          <w:szCs w:val="32"/>
          <w:cs/>
        </w:rPr>
        <w:t>อย่างเป็นระบบ</w:t>
      </w:r>
    </w:p>
    <w:p w14:paraId="5A5C9242" w14:textId="77777777" w:rsidR="00901511" w:rsidRPr="00901511" w:rsidRDefault="00901511" w:rsidP="00ED3517">
      <w:pPr>
        <w:numPr>
          <w:ilvl w:val="0"/>
          <w:numId w:val="66"/>
        </w:numPr>
        <w:rPr>
          <w:rFonts w:ascii="TH SarabunPSK" w:hAnsi="TH SarabunPSK" w:cs="TH SarabunPSK" w:hint="cs"/>
          <w:sz w:val="32"/>
          <w:szCs w:val="32"/>
        </w:rPr>
      </w:pPr>
      <w:r w:rsidRPr="00901511">
        <w:rPr>
          <w:rFonts w:ascii="TH SarabunPSK" w:hAnsi="TH SarabunPSK" w:cs="TH SarabunPSK" w:hint="cs"/>
          <w:b/>
          <w:bCs/>
          <w:sz w:val="32"/>
          <w:szCs w:val="32"/>
          <w:cs/>
        </w:rPr>
        <w:t>ออกแบบกิจกรรมการเรียนรู้</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 xml:space="preserve">ให้สอดคล้องกับ </w:t>
      </w:r>
      <w:r w:rsidRPr="00901511">
        <w:rPr>
          <w:rFonts w:ascii="TH SarabunPSK" w:hAnsi="TH SarabunPSK" w:cs="TH SarabunPSK" w:hint="cs"/>
          <w:sz w:val="32"/>
          <w:szCs w:val="32"/>
        </w:rPr>
        <w:t xml:space="preserve">CLO </w:t>
      </w:r>
      <w:r w:rsidRPr="00901511">
        <w:rPr>
          <w:rFonts w:ascii="TH SarabunPSK" w:hAnsi="TH SarabunPSK" w:cs="TH SarabunPSK" w:hint="cs"/>
          <w:sz w:val="32"/>
          <w:szCs w:val="32"/>
          <w:cs/>
        </w:rPr>
        <w:t xml:space="preserve">และส่งเสริมให้ผู้เรียนเกิดการเรียนรู้ตามเป้าหมาย โดยเน้น </w:t>
      </w:r>
      <w:r w:rsidRPr="00901511">
        <w:rPr>
          <w:rFonts w:ascii="TH SarabunPSK" w:hAnsi="TH SarabunPSK" w:cs="TH SarabunPSK" w:hint="cs"/>
          <w:sz w:val="32"/>
          <w:szCs w:val="32"/>
        </w:rPr>
        <w:t xml:space="preserve">Active Learning </w:t>
      </w:r>
      <w:r w:rsidRPr="00901511">
        <w:rPr>
          <w:rFonts w:ascii="TH SarabunPSK" w:hAnsi="TH SarabunPSK" w:cs="TH SarabunPSK" w:hint="cs"/>
          <w:sz w:val="32"/>
          <w:szCs w:val="32"/>
          <w:cs/>
        </w:rPr>
        <w:t xml:space="preserve">และ </w:t>
      </w:r>
      <w:r w:rsidRPr="00901511">
        <w:rPr>
          <w:rFonts w:ascii="TH SarabunPSK" w:hAnsi="TH SarabunPSK" w:cs="TH SarabunPSK" w:hint="cs"/>
          <w:sz w:val="32"/>
          <w:szCs w:val="32"/>
        </w:rPr>
        <w:t>Project-Based Learning</w:t>
      </w:r>
    </w:p>
    <w:p w14:paraId="2C63CF29" w14:textId="77777777" w:rsidR="00901511" w:rsidRPr="00901511" w:rsidRDefault="00901511" w:rsidP="00ED3517">
      <w:pPr>
        <w:numPr>
          <w:ilvl w:val="0"/>
          <w:numId w:val="66"/>
        </w:numPr>
        <w:rPr>
          <w:rFonts w:ascii="TH SarabunPSK" w:hAnsi="TH SarabunPSK" w:cs="TH SarabunPSK" w:hint="cs"/>
          <w:sz w:val="32"/>
          <w:szCs w:val="32"/>
        </w:rPr>
      </w:pPr>
      <w:r w:rsidRPr="00901511">
        <w:rPr>
          <w:rFonts w:ascii="TH SarabunPSK" w:hAnsi="TH SarabunPSK" w:cs="TH SarabunPSK" w:hint="cs"/>
          <w:b/>
          <w:bCs/>
          <w:sz w:val="32"/>
          <w:szCs w:val="32"/>
          <w:cs/>
        </w:rPr>
        <w:t>ออกแบบการประเมินผลการเรียนรู้ของผู้เรียน</w:t>
      </w:r>
      <w:r w:rsidRPr="00901511">
        <w:rPr>
          <w:rFonts w:ascii="TH SarabunPSK" w:hAnsi="TH SarabunPSK" w:cs="TH SarabunPSK" w:hint="cs"/>
          <w:sz w:val="32"/>
          <w:szCs w:val="32"/>
        </w:rPr>
        <w:t xml:space="preserve"> </w:t>
      </w:r>
      <w:r w:rsidRPr="00901511">
        <w:rPr>
          <w:rFonts w:ascii="TH SarabunPSK" w:hAnsi="TH SarabunPSK" w:cs="TH SarabunPSK" w:hint="cs"/>
          <w:sz w:val="32"/>
          <w:szCs w:val="32"/>
          <w:cs/>
        </w:rPr>
        <w:t xml:space="preserve">ให้สอดคล้องกับ </w:t>
      </w:r>
      <w:r w:rsidRPr="00901511">
        <w:rPr>
          <w:rFonts w:ascii="TH SarabunPSK" w:hAnsi="TH SarabunPSK" w:cs="TH SarabunPSK" w:hint="cs"/>
          <w:sz w:val="32"/>
          <w:szCs w:val="32"/>
        </w:rPr>
        <w:t xml:space="preserve">CLO </w:t>
      </w:r>
      <w:r w:rsidRPr="00901511">
        <w:rPr>
          <w:rFonts w:ascii="TH SarabunPSK" w:hAnsi="TH SarabunPSK" w:cs="TH SarabunPSK" w:hint="cs"/>
          <w:sz w:val="32"/>
          <w:szCs w:val="32"/>
          <w:cs/>
        </w:rPr>
        <w:t>โดยใช้เครื่องมือที่เหมาะสม พร้อมทั้งกำหนดเกณฑ์การประเมินผลที่ชัดเจน (</w:t>
      </w:r>
      <w:r w:rsidRPr="00901511">
        <w:rPr>
          <w:rFonts w:ascii="TH SarabunPSK" w:hAnsi="TH SarabunPSK" w:cs="TH SarabunPSK" w:hint="cs"/>
          <w:sz w:val="32"/>
          <w:szCs w:val="32"/>
        </w:rPr>
        <w:t>Rubric)</w:t>
      </w:r>
    </w:p>
    <w:p w14:paraId="0C0F21ED" w14:textId="77777777" w:rsidR="00901511" w:rsidRPr="00901511" w:rsidRDefault="00901511" w:rsidP="00ED3517">
      <w:pPr>
        <w:ind w:firstLine="720"/>
        <w:rPr>
          <w:rFonts w:ascii="TH SarabunPSK" w:hAnsi="TH SarabunPSK" w:cs="TH SarabunPSK" w:hint="cs"/>
          <w:sz w:val="32"/>
          <w:szCs w:val="32"/>
        </w:rPr>
      </w:pPr>
      <w:r w:rsidRPr="00901511">
        <w:rPr>
          <w:rFonts w:ascii="TH SarabunPSK" w:hAnsi="TH SarabunPSK" w:cs="TH SarabunPSK" w:hint="cs"/>
          <w:sz w:val="32"/>
          <w:szCs w:val="32"/>
          <w:cs/>
        </w:rPr>
        <w:t xml:space="preserve">ผลจากการประยุกต์ใช้ </w:t>
      </w:r>
      <w:r w:rsidRPr="00901511">
        <w:rPr>
          <w:rFonts w:ascii="TH SarabunPSK" w:hAnsi="TH SarabunPSK" w:cs="TH SarabunPSK" w:hint="cs"/>
          <w:sz w:val="32"/>
          <w:szCs w:val="32"/>
        </w:rPr>
        <w:t xml:space="preserve">OBE </w:t>
      </w:r>
      <w:r w:rsidRPr="00901511">
        <w:rPr>
          <w:rFonts w:ascii="TH SarabunPSK" w:hAnsi="TH SarabunPSK" w:cs="TH SarabunPSK" w:hint="cs"/>
          <w:sz w:val="32"/>
          <w:szCs w:val="32"/>
          <w:cs/>
        </w:rPr>
        <w:t xml:space="preserve">และ </w:t>
      </w:r>
      <w:r w:rsidRPr="00901511">
        <w:rPr>
          <w:rFonts w:ascii="TH SarabunPSK" w:hAnsi="TH SarabunPSK" w:cs="TH SarabunPSK" w:hint="cs"/>
          <w:sz w:val="32"/>
          <w:szCs w:val="32"/>
        </w:rPr>
        <w:t xml:space="preserve">BCD </w:t>
      </w:r>
      <w:r w:rsidRPr="00901511">
        <w:rPr>
          <w:rFonts w:ascii="TH SarabunPSK" w:hAnsi="TH SarabunPSK" w:cs="TH SarabunPSK" w:hint="cs"/>
          <w:sz w:val="32"/>
          <w:szCs w:val="32"/>
          <w:cs/>
        </w:rPr>
        <w:t xml:space="preserve">ในการออกแบบหลักสูตร ส่งผลให้หลักสูตรมีความสอดคล้องในทุกระดับของการจัดการเรียนรู้ และสามารถดำเนินการติดตาม วัดผล และปรับปรุงได้อย่างมีประสิทธิภาพตามวงจรคุณภาพ </w:t>
      </w:r>
      <w:r w:rsidRPr="00901511">
        <w:rPr>
          <w:rFonts w:ascii="TH SarabunPSK" w:hAnsi="TH SarabunPSK" w:cs="TH SarabunPSK" w:hint="cs"/>
          <w:sz w:val="32"/>
          <w:szCs w:val="32"/>
        </w:rPr>
        <w:t xml:space="preserve">PDCA </w:t>
      </w:r>
      <w:r w:rsidRPr="00901511">
        <w:rPr>
          <w:rFonts w:ascii="TH SarabunPSK" w:hAnsi="TH SarabunPSK" w:cs="TH SarabunPSK" w:hint="cs"/>
          <w:sz w:val="32"/>
          <w:szCs w:val="32"/>
          <w:cs/>
        </w:rPr>
        <w:t xml:space="preserve">ซึ่งเป็นหลักการสำคัญของ </w:t>
      </w:r>
      <w:r w:rsidRPr="00901511">
        <w:rPr>
          <w:rFonts w:ascii="TH SarabunPSK" w:hAnsi="TH SarabunPSK" w:cs="TH SarabunPSK" w:hint="cs"/>
          <w:sz w:val="32"/>
          <w:szCs w:val="32"/>
        </w:rPr>
        <w:t>AUN-QA</w:t>
      </w:r>
    </w:p>
    <w:p w14:paraId="251435CD" w14:textId="77777777" w:rsidR="00901511" w:rsidRPr="00ED3517" w:rsidRDefault="00901511" w:rsidP="00ED3517">
      <w:pPr>
        <w:rPr>
          <w:rFonts w:ascii="TH SarabunPSK" w:hAnsi="TH SarabunPSK" w:cs="TH SarabunPSK" w:hint="cs"/>
          <w:sz w:val="32"/>
          <w:szCs w:val="32"/>
          <w:cs/>
        </w:rPr>
      </w:pPr>
      <w:r w:rsidRPr="00ED3517">
        <w:rPr>
          <w:rFonts w:ascii="TH SarabunPSK" w:hAnsi="TH SarabunPSK" w:cs="TH SarabunPSK" w:hint="cs"/>
          <w:sz w:val="32"/>
          <w:szCs w:val="32"/>
          <w:cs/>
        </w:rPr>
        <w:br w:type="page"/>
      </w:r>
    </w:p>
    <w:p w14:paraId="0761F97E" w14:textId="36232E4E" w:rsidR="00901511" w:rsidRPr="00901511" w:rsidRDefault="00901511" w:rsidP="00ED3517">
      <w:pPr>
        <w:ind w:firstLine="720"/>
        <w:rPr>
          <w:rFonts w:ascii="TH SarabunPSK" w:hAnsi="TH SarabunPSK" w:cs="TH SarabunPSK" w:hint="cs"/>
          <w:sz w:val="32"/>
          <w:szCs w:val="32"/>
        </w:rPr>
      </w:pPr>
      <w:r w:rsidRPr="00901511">
        <w:rPr>
          <w:rFonts w:ascii="TH SarabunPSK" w:hAnsi="TH SarabunPSK" w:cs="TH SarabunPSK" w:hint="cs"/>
          <w:sz w:val="32"/>
          <w:szCs w:val="32"/>
          <w:cs/>
        </w:rPr>
        <w:lastRenderedPageBreak/>
        <w:t xml:space="preserve">เพื่อประกอบความเข้าใจ จึงได้จัดทำแผนภาพแนวคิดการออกแบบหลักสูตรแบบ </w:t>
      </w:r>
      <w:r w:rsidRPr="00901511">
        <w:rPr>
          <w:rFonts w:ascii="TH SarabunPSK" w:hAnsi="TH SarabunPSK" w:cs="TH SarabunPSK" w:hint="cs"/>
          <w:sz w:val="32"/>
          <w:szCs w:val="32"/>
        </w:rPr>
        <w:t xml:space="preserve">BCD </w:t>
      </w:r>
      <w:r w:rsidRPr="00901511">
        <w:rPr>
          <w:rFonts w:ascii="TH SarabunPSK" w:hAnsi="TH SarabunPSK" w:cs="TH SarabunPSK" w:hint="cs"/>
          <w:sz w:val="32"/>
          <w:szCs w:val="32"/>
          <w:cs/>
        </w:rPr>
        <w:t>ดังต่อไปนี้</w:t>
      </w:r>
      <w:r w:rsidRPr="00901511">
        <w:rPr>
          <w:rFonts w:ascii="TH SarabunPSK" w:hAnsi="TH SarabunPSK" w:cs="TH SarabunPSK" w:hint="cs"/>
          <w:b/>
          <w:bCs/>
          <w:sz w:val="32"/>
          <w:szCs w:val="32"/>
          <w:cs/>
        </w:rPr>
        <w:t xml:space="preserve">แผนภาพกระบวนการออกแบบหลักสูตรแบบ </w:t>
      </w:r>
      <w:r w:rsidRPr="00901511">
        <w:rPr>
          <w:rFonts w:ascii="TH SarabunPSK" w:hAnsi="TH SarabunPSK" w:cs="TH SarabunPSK" w:hint="cs"/>
          <w:b/>
          <w:bCs/>
          <w:sz w:val="32"/>
          <w:szCs w:val="32"/>
        </w:rPr>
        <w:t>BCD</w:t>
      </w:r>
    </w:p>
    <w:p w14:paraId="54AD0A53" w14:textId="77777777" w:rsidR="00901511" w:rsidRPr="00901511" w:rsidRDefault="00901511" w:rsidP="00ED3517">
      <w:pPr>
        <w:numPr>
          <w:ilvl w:val="0"/>
          <w:numId w:val="67"/>
        </w:numPr>
        <w:rPr>
          <w:rFonts w:ascii="TH SarabunPSK" w:hAnsi="TH SarabunPSK" w:cs="TH SarabunPSK" w:hint="cs"/>
          <w:sz w:val="32"/>
          <w:szCs w:val="32"/>
        </w:rPr>
      </w:pPr>
      <w:r w:rsidRPr="00901511">
        <w:rPr>
          <w:rFonts w:ascii="TH SarabunPSK" w:hAnsi="TH SarabunPSK" w:cs="TH SarabunPSK" w:hint="cs"/>
          <w:b/>
          <w:bCs/>
          <w:sz w:val="32"/>
          <w:szCs w:val="32"/>
        </w:rPr>
        <w:t>Programme Learning Outcomes (PLOs)</w:t>
      </w:r>
      <w:r w:rsidRPr="00901511">
        <w:rPr>
          <w:rFonts w:ascii="TH SarabunPSK" w:hAnsi="TH SarabunPSK" w:cs="TH SarabunPSK" w:hint="cs"/>
          <w:sz w:val="32"/>
          <w:szCs w:val="32"/>
        </w:rPr>
        <w:br/>
      </w:r>
      <w:r w:rsidRPr="00901511">
        <w:rPr>
          <w:rFonts w:ascii="TH SarabunPSK" w:hAnsi="TH SarabunPSK" w:cs="TH SarabunPSK" w:hint="cs"/>
          <w:sz w:val="32"/>
          <w:szCs w:val="32"/>
          <w:cs/>
        </w:rPr>
        <w:t>ผลการเรียนรู้ระดับหลักสูตร</w:t>
      </w:r>
    </w:p>
    <w:p w14:paraId="0D71EACC" w14:textId="77777777" w:rsidR="00901511" w:rsidRPr="00901511" w:rsidRDefault="00901511" w:rsidP="00ED3517">
      <w:pPr>
        <w:numPr>
          <w:ilvl w:val="1"/>
          <w:numId w:val="67"/>
        </w:numPr>
        <w:rPr>
          <w:rFonts w:ascii="TH SarabunPSK" w:hAnsi="TH SarabunPSK" w:cs="TH SarabunPSK" w:hint="cs"/>
          <w:sz w:val="32"/>
          <w:szCs w:val="32"/>
        </w:rPr>
      </w:pPr>
      <w:r w:rsidRPr="00901511">
        <w:rPr>
          <w:rFonts w:ascii="TH SarabunPSK" w:hAnsi="TH SarabunPSK" w:cs="TH SarabunPSK" w:hint="cs"/>
          <w:sz w:val="32"/>
          <w:szCs w:val="32"/>
          <w:cs/>
        </w:rPr>
        <w:t>ระบุผลลัพธ์ที่ต้องการของบัณฑิต</w:t>
      </w:r>
    </w:p>
    <w:p w14:paraId="66494303" w14:textId="77777777" w:rsidR="00901511" w:rsidRPr="00901511" w:rsidRDefault="00901511" w:rsidP="00ED3517">
      <w:pPr>
        <w:numPr>
          <w:ilvl w:val="1"/>
          <w:numId w:val="67"/>
        </w:numPr>
        <w:rPr>
          <w:rFonts w:ascii="TH SarabunPSK" w:hAnsi="TH SarabunPSK" w:cs="TH SarabunPSK" w:hint="cs"/>
          <w:sz w:val="32"/>
          <w:szCs w:val="32"/>
        </w:rPr>
      </w:pPr>
      <w:r w:rsidRPr="00901511">
        <w:rPr>
          <w:rFonts w:ascii="TH SarabunPSK" w:hAnsi="TH SarabunPSK" w:cs="TH SarabunPSK" w:hint="cs"/>
          <w:sz w:val="32"/>
          <w:szCs w:val="32"/>
          <w:cs/>
        </w:rPr>
        <w:t>อ้างอิงจากกรอบคุณวุฒิระดับอุดมศึกษาแห่งชาติ (</w:t>
      </w:r>
      <w:r w:rsidRPr="00901511">
        <w:rPr>
          <w:rFonts w:ascii="TH SarabunPSK" w:hAnsi="TH SarabunPSK" w:cs="TH SarabunPSK" w:hint="cs"/>
          <w:sz w:val="32"/>
          <w:szCs w:val="32"/>
        </w:rPr>
        <w:t xml:space="preserve">TQF) </w:t>
      </w:r>
      <w:r w:rsidRPr="00901511">
        <w:rPr>
          <w:rFonts w:ascii="TH SarabunPSK" w:hAnsi="TH SarabunPSK" w:cs="TH SarabunPSK" w:hint="cs"/>
          <w:sz w:val="32"/>
          <w:szCs w:val="32"/>
          <w:cs/>
        </w:rPr>
        <w:t xml:space="preserve">และเกณฑ์ </w:t>
      </w:r>
      <w:r w:rsidRPr="00901511">
        <w:rPr>
          <w:rFonts w:ascii="TH SarabunPSK" w:hAnsi="TH SarabunPSK" w:cs="TH SarabunPSK" w:hint="cs"/>
          <w:sz w:val="32"/>
          <w:szCs w:val="32"/>
        </w:rPr>
        <w:t>AUN-QA</w:t>
      </w:r>
    </w:p>
    <w:p w14:paraId="239CBF0E" w14:textId="77777777" w:rsidR="00901511" w:rsidRPr="00901511" w:rsidRDefault="00901511" w:rsidP="00ED3517">
      <w:pPr>
        <w:numPr>
          <w:ilvl w:val="0"/>
          <w:numId w:val="67"/>
        </w:numPr>
        <w:rPr>
          <w:rFonts w:ascii="TH SarabunPSK" w:hAnsi="TH SarabunPSK" w:cs="TH SarabunPSK" w:hint="cs"/>
          <w:sz w:val="32"/>
          <w:szCs w:val="32"/>
        </w:rPr>
      </w:pPr>
      <w:r w:rsidRPr="00901511">
        <w:rPr>
          <w:rFonts w:ascii="TH SarabunPSK" w:hAnsi="TH SarabunPSK" w:cs="TH SarabunPSK" w:hint="cs"/>
          <w:b/>
          <w:bCs/>
          <w:sz w:val="32"/>
          <w:szCs w:val="32"/>
        </w:rPr>
        <w:t>Course Learning Outcomes (CLOs)</w:t>
      </w:r>
      <w:r w:rsidRPr="00901511">
        <w:rPr>
          <w:rFonts w:ascii="TH SarabunPSK" w:hAnsi="TH SarabunPSK" w:cs="TH SarabunPSK" w:hint="cs"/>
          <w:sz w:val="32"/>
          <w:szCs w:val="32"/>
        </w:rPr>
        <w:br/>
      </w:r>
      <w:r w:rsidRPr="00901511">
        <w:rPr>
          <w:rFonts w:ascii="TH SarabunPSK" w:hAnsi="TH SarabunPSK" w:cs="TH SarabunPSK" w:hint="cs"/>
          <w:sz w:val="32"/>
          <w:szCs w:val="32"/>
          <w:cs/>
        </w:rPr>
        <w:t>ผลการเรียนรู้รายวิชา</w:t>
      </w:r>
    </w:p>
    <w:p w14:paraId="4F5A4451" w14:textId="77777777" w:rsidR="00901511" w:rsidRPr="00901511" w:rsidRDefault="00901511" w:rsidP="00ED3517">
      <w:pPr>
        <w:numPr>
          <w:ilvl w:val="1"/>
          <w:numId w:val="67"/>
        </w:numPr>
        <w:rPr>
          <w:rFonts w:ascii="TH SarabunPSK" w:hAnsi="TH SarabunPSK" w:cs="TH SarabunPSK" w:hint="cs"/>
          <w:sz w:val="32"/>
          <w:szCs w:val="32"/>
        </w:rPr>
      </w:pPr>
      <w:r w:rsidRPr="00901511">
        <w:rPr>
          <w:rFonts w:ascii="TH SarabunPSK" w:hAnsi="TH SarabunPSK" w:cs="TH SarabunPSK" w:hint="cs"/>
          <w:sz w:val="32"/>
          <w:szCs w:val="32"/>
          <w:cs/>
        </w:rPr>
        <w:t xml:space="preserve">พัฒนา </w:t>
      </w:r>
      <w:r w:rsidRPr="00901511">
        <w:rPr>
          <w:rFonts w:ascii="TH SarabunPSK" w:hAnsi="TH SarabunPSK" w:cs="TH SarabunPSK" w:hint="cs"/>
          <w:sz w:val="32"/>
          <w:szCs w:val="32"/>
        </w:rPr>
        <w:t xml:space="preserve">CLO </w:t>
      </w:r>
      <w:r w:rsidRPr="00901511">
        <w:rPr>
          <w:rFonts w:ascii="TH SarabunPSK" w:hAnsi="TH SarabunPSK" w:cs="TH SarabunPSK" w:hint="cs"/>
          <w:sz w:val="32"/>
          <w:szCs w:val="32"/>
          <w:cs/>
        </w:rPr>
        <w:t xml:space="preserve">ให้สอดคล้องกับแต่ละ </w:t>
      </w:r>
      <w:r w:rsidRPr="00901511">
        <w:rPr>
          <w:rFonts w:ascii="TH SarabunPSK" w:hAnsi="TH SarabunPSK" w:cs="TH SarabunPSK" w:hint="cs"/>
          <w:sz w:val="32"/>
          <w:szCs w:val="32"/>
        </w:rPr>
        <w:t>PLO</w:t>
      </w:r>
    </w:p>
    <w:p w14:paraId="54FBB529" w14:textId="77777777" w:rsidR="00901511" w:rsidRPr="00901511" w:rsidRDefault="00901511" w:rsidP="00ED3517">
      <w:pPr>
        <w:numPr>
          <w:ilvl w:val="1"/>
          <w:numId w:val="67"/>
        </w:numPr>
        <w:rPr>
          <w:rFonts w:ascii="TH SarabunPSK" w:hAnsi="TH SarabunPSK" w:cs="TH SarabunPSK" w:hint="cs"/>
          <w:sz w:val="32"/>
          <w:szCs w:val="32"/>
        </w:rPr>
      </w:pPr>
      <w:r w:rsidRPr="00901511">
        <w:rPr>
          <w:rFonts w:ascii="TH SarabunPSK" w:hAnsi="TH SarabunPSK" w:cs="TH SarabunPSK" w:hint="cs"/>
          <w:sz w:val="32"/>
          <w:szCs w:val="32"/>
          <w:cs/>
        </w:rPr>
        <w:t xml:space="preserve">จัดทำตาราง </w:t>
      </w:r>
      <w:r w:rsidRPr="00901511">
        <w:rPr>
          <w:rFonts w:ascii="TH SarabunPSK" w:hAnsi="TH SarabunPSK" w:cs="TH SarabunPSK" w:hint="cs"/>
          <w:sz w:val="32"/>
          <w:szCs w:val="32"/>
        </w:rPr>
        <w:t xml:space="preserve">Mapping CLO–PLO Matrix </w:t>
      </w:r>
      <w:r w:rsidRPr="00901511">
        <w:rPr>
          <w:rFonts w:ascii="TH SarabunPSK" w:hAnsi="TH SarabunPSK" w:cs="TH SarabunPSK" w:hint="cs"/>
          <w:sz w:val="32"/>
          <w:szCs w:val="32"/>
          <w:cs/>
        </w:rPr>
        <w:t>อย่างเป็นระบบ</w:t>
      </w:r>
    </w:p>
    <w:p w14:paraId="5761C8A6" w14:textId="77777777" w:rsidR="00901511" w:rsidRPr="00901511" w:rsidRDefault="00901511" w:rsidP="00ED3517">
      <w:pPr>
        <w:numPr>
          <w:ilvl w:val="0"/>
          <w:numId w:val="67"/>
        </w:numPr>
        <w:rPr>
          <w:rFonts w:ascii="TH SarabunPSK" w:hAnsi="TH SarabunPSK" w:cs="TH SarabunPSK" w:hint="cs"/>
          <w:sz w:val="32"/>
          <w:szCs w:val="32"/>
        </w:rPr>
      </w:pPr>
      <w:r w:rsidRPr="00901511">
        <w:rPr>
          <w:rFonts w:ascii="TH SarabunPSK" w:hAnsi="TH SarabunPSK" w:cs="TH SarabunPSK" w:hint="cs"/>
          <w:b/>
          <w:bCs/>
          <w:sz w:val="32"/>
          <w:szCs w:val="32"/>
        </w:rPr>
        <w:t>Teaching and Learning Activities</w:t>
      </w:r>
      <w:r w:rsidRPr="00901511">
        <w:rPr>
          <w:rFonts w:ascii="TH SarabunPSK" w:hAnsi="TH SarabunPSK" w:cs="TH SarabunPSK" w:hint="cs"/>
          <w:sz w:val="32"/>
          <w:szCs w:val="32"/>
        </w:rPr>
        <w:br/>
      </w:r>
      <w:r w:rsidRPr="00901511">
        <w:rPr>
          <w:rFonts w:ascii="TH SarabunPSK" w:hAnsi="TH SarabunPSK" w:cs="TH SarabunPSK" w:hint="cs"/>
          <w:sz w:val="32"/>
          <w:szCs w:val="32"/>
          <w:cs/>
        </w:rPr>
        <w:t>กิจกรรมการเรียนรู้</w:t>
      </w:r>
    </w:p>
    <w:p w14:paraId="5D5B7194" w14:textId="77777777" w:rsidR="00901511" w:rsidRPr="00901511" w:rsidRDefault="00901511" w:rsidP="00ED3517">
      <w:pPr>
        <w:numPr>
          <w:ilvl w:val="1"/>
          <w:numId w:val="67"/>
        </w:numPr>
        <w:rPr>
          <w:rFonts w:ascii="TH SarabunPSK" w:hAnsi="TH SarabunPSK" w:cs="TH SarabunPSK" w:hint="cs"/>
          <w:sz w:val="32"/>
          <w:szCs w:val="32"/>
        </w:rPr>
      </w:pPr>
      <w:r w:rsidRPr="00901511">
        <w:rPr>
          <w:rFonts w:ascii="TH SarabunPSK" w:hAnsi="TH SarabunPSK" w:cs="TH SarabunPSK" w:hint="cs"/>
          <w:sz w:val="32"/>
          <w:szCs w:val="32"/>
          <w:cs/>
        </w:rPr>
        <w:t xml:space="preserve">ออกแบบกิจกรรมที่ส่งเสริมให้ผู้เรียนบรรลุ </w:t>
      </w:r>
      <w:r w:rsidRPr="00901511">
        <w:rPr>
          <w:rFonts w:ascii="TH SarabunPSK" w:hAnsi="TH SarabunPSK" w:cs="TH SarabunPSK" w:hint="cs"/>
          <w:sz w:val="32"/>
          <w:szCs w:val="32"/>
        </w:rPr>
        <w:t>CLO</w:t>
      </w:r>
    </w:p>
    <w:p w14:paraId="18211C7A" w14:textId="77777777" w:rsidR="00901511" w:rsidRPr="00901511" w:rsidRDefault="00901511" w:rsidP="00ED3517">
      <w:pPr>
        <w:numPr>
          <w:ilvl w:val="1"/>
          <w:numId w:val="67"/>
        </w:numPr>
        <w:rPr>
          <w:rFonts w:ascii="TH SarabunPSK" w:hAnsi="TH SarabunPSK" w:cs="TH SarabunPSK" w:hint="cs"/>
          <w:sz w:val="32"/>
          <w:szCs w:val="32"/>
        </w:rPr>
      </w:pPr>
      <w:r w:rsidRPr="00901511">
        <w:rPr>
          <w:rFonts w:ascii="TH SarabunPSK" w:hAnsi="TH SarabunPSK" w:cs="TH SarabunPSK" w:hint="cs"/>
          <w:sz w:val="32"/>
          <w:szCs w:val="32"/>
          <w:cs/>
        </w:rPr>
        <w:t xml:space="preserve">ใช้รูปแบบการเรียนรู้ที่เน้นผู้เรียนเป็นศูนย์กลาง เช่น </w:t>
      </w:r>
      <w:r w:rsidRPr="00901511">
        <w:rPr>
          <w:rFonts w:ascii="TH SarabunPSK" w:hAnsi="TH SarabunPSK" w:cs="TH SarabunPSK" w:hint="cs"/>
          <w:sz w:val="32"/>
          <w:szCs w:val="32"/>
        </w:rPr>
        <w:t xml:space="preserve">Active Learning </w:t>
      </w:r>
      <w:r w:rsidRPr="00901511">
        <w:rPr>
          <w:rFonts w:ascii="TH SarabunPSK" w:hAnsi="TH SarabunPSK" w:cs="TH SarabunPSK" w:hint="cs"/>
          <w:sz w:val="32"/>
          <w:szCs w:val="32"/>
          <w:cs/>
        </w:rPr>
        <w:t xml:space="preserve">และ </w:t>
      </w:r>
      <w:r w:rsidRPr="00901511">
        <w:rPr>
          <w:rFonts w:ascii="TH SarabunPSK" w:hAnsi="TH SarabunPSK" w:cs="TH SarabunPSK" w:hint="cs"/>
          <w:sz w:val="32"/>
          <w:szCs w:val="32"/>
        </w:rPr>
        <w:t>Project-based Learning</w:t>
      </w:r>
    </w:p>
    <w:p w14:paraId="494E2267" w14:textId="77777777" w:rsidR="00901511" w:rsidRPr="00901511" w:rsidRDefault="00901511" w:rsidP="00ED3517">
      <w:pPr>
        <w:numPr>
          <w:ilvl w:val="0"/>
          <w:numId w:val="67"/>
        </w:numPr>
        <w:rPr>
          <w:rFonts w:ascii="TH SarabunPSK" w:hAnsi="TH SarabunPSK" w:cs="TH SarabunPSK" w:hint="cs"/>
          <w:sz w:val="32"/>
          <w:szCs w:val="32"/>
        </w:rPr>
      </w:pPr>
      <w:r w:rsidRPr="00901511">
        <w:rPr>
          <w:rFonts w:ascii="TH SarabunPSK" w:hAnsi="TH SarabunPSK" w:cs="TH SarabunPSK" w:hint="cs"/>
          <w:b/>
          <w:bCs/>
          <w:sz w:val="32"/>
          <w:szCs w:val="32"/>
        </w:rPr>
        <w:t>Student Assessments</w:t>
      </w:r>
      <w:r w:rsidRPr="00901511">
        <w:rPr>
          <w:rFonts w:ascii="TH SarabunPSK" w:hAnsi="TH SarabunPSK" w:cs="TH SarabunPSK" w:hint="cs"/>
          <w:sz w:val="32"/>
          <w:szCs w:val="32"/>
        </w:rPr>
        <w:br/>
      </w:r>
      <w:r w:rsidRPr="00901511">
        <w:rPr>
          <w:rFonts w:ascii="TH SarabunPSK" w:hAnsi="TH SarabunPSK" w:cs="TH SarabunPSK" w:hint="cs"/>
          <w:sz w:val="32"/>
          <w:szCs w:val="32"/>
          <w:cs/>
        </w:rPr>
        <w:t>การประเมินผลการเรียนรู้</w:t>
      </w:r>
    </w:p>
    <w:p w14:paraId="558A9817" w14:textId="77777777" w:rsidR="00901511" w:rsidRPr="00901511" w:rsidRDefault="00901511" w:rsidP="00ED3517">
      <w:pPr>
        <w:numPr>
          <w:ilvl w:val="1"/>
          <w:numId w:val="67"/>
        </w:numPr>
        <w:rPr>
          <w:rFonts w:ascii="TH SarabunPSK" w:hAnsi="TH SarabunPSK" w:cs="TH SarabunPSK" w:hint="cs"/>
          <w:sz w:val="32"/>
          <w:szCs w:val="32"/>
        </w:rPr>
      </w:pPr>
      <w:r w:rsidRPr="00901511">
        <w:rPr>
          <w:rFonts w:ascii="TH SarabunPSK" w:hAnsi="TH SarabunPSK" w:cs="TH SarabunPSK" w:hint="cs"/>
          <w:sz w:val="32"/>
          <w:szCs w:val="32"/>
          <w:cs/>
        </w:rPr>
        <w:t xml:space="preserve">ออกแบบเครื่องมือประเมินที่สอดคล้องกับ </w:t>
      </w:r>
      <w:r w:rsidRPr="00901511">
        <w:rPr>
          <w:rFonts w:ascii="TH SarabunPSK" w:hAnsi="TH SarabunPSK" w:cs="TH SarabunPSK" w:hint="cs"/>
          <w:sz w:val="32"/>
          <w:szCs w:val="32"/>
        </w:rPr>
        <w:t>CLO</w:t>
      </w:r>
    </w:p>
    <w:p w14:paraId="1F74C888" w14:textId="09D3E88D" w:rsidR="00901511" w:rsidRPr="00ED3517" w:rsidRDefault="00901511" w:rsidP="00ED3517">
      <w:pPr>
        <w:numPr>
          <w:ilvl w:val="1"/>
          <w:numId w:val="67"/>
        </w:numPr>
        <w:rPr>
          <w:rFonts w:ascii="TH SarabunPSK" w:hAnsi="TH SarabunPSK" w:cs="TH SarabunPSK" w:hint="cs"/>
          <w:sz w:val="32"/>
          <w:szCs w:val="32"/>
        </w:rPr>
      </w:pPr>
      <w:r w:rsidRPr="00901511">
        <w:rPr>
          <w:rFonts w:ascii="TH SarabunPSK" w:hAnsi="TH SarabunPSK" w:cs="TH SarabunPSK" w:hint="cs"/>
          <w:sz w:val="32"/>
          <w:szCs w:val="32"/>
          <w:cs/>
        </w:rPr>
        <w:t>กำหนดเกณฑ์การประเมินที่ชัดเจน เช่น รูบริก (</w:t>
      </w:r>
      <w:r w:rsidRPr="00901511">
        <w:rPr>
          <w:rFonts w:ascii="TH SarabunPSK" w:hAnsi="TH SarabunPSK" w:cs="TH SarabunPSK" w:hint="cs"/>
          <w:sz w:val="32"/>
          <w:szCs w:val="32"/>
        </w:rPr>
        <w:t>Rubric)</w:t>
      </w:r>
    </w:p>
    <w:p w14:paraId="14C0D080" w14:textId="1D0B9B2A" w:rsidR="00A60D0A" w:rsidRPr="00ED3517" w:rsidRDefault="00A60D0A" w:rsidP="00ED3517">
      <w:pPr>
        <w:pStyle w:val="Heading5"/>
        <w:spacing w:before="0"/>
        <w:jc w:val="thaiDistribute"/>
        <w:rPr>
          <w:rFonts w:hint="cs"/>
        </w:rPr>
      </w:pPr>
      <w:r w:rsidRPr="00ED3517">
        <w:rPr>
          <w:rFonts w:hint="cs"/>
        </w:rPr>
        <w:t xml:space="preserve">2.2.2. </w:t>
      </w:r>
      <w:r w:rsidRPr="00ED3517">
        <w:rPr>
          <w:rFonts w:hint="cs"/>
          <w:cs/>
        </w:rPr>
        <w:t>แสดงถึงการเสริมสร้างให้การจัดกิจกรรมการเรียนการสอนไปในทิศทางเดียวกัน (</w:t>
      </w:r>
      <w:r w:rsidRPr="00ED3517">
        <w:rPr>
          <w:rFonts w:hint="cs"/>
        </w:rPr>
        <w:t>Constructive alignment)</w:t>
      </w:r>
      <w:r w:rsidRPr="00ED3517">
        <w:rPr>
          <w:rFonts w:hint="cs"/>
          <w:cs/>
        </w:rPr>
        <w:t xml:space="preserve"> ช่วยให้บรรลุ </w:t>
      </w:r>
      <w:r w:rsidRPr="00ED3517">
        <w:rPr>
          <w:rFonts w:hint="cs"/>
        </w:rPr>
        <w:t>PLOs</w:t>
      </w:r>
    </w:p>
    <w:p w14:paraId="2695FB6E" w14:textId="1D6467DE" w:rsidR="00901511" w:rsidRPr="00ED3517" w:rsidRDefault="003821B5" w:rsidP="00ED3517">
      <w:pPr>
        <w:jc w:val="thaiDistribute"/>
        <w:rPr>
          <w:rFonts w:ascii="TH SarabunPSK" w:hAnsi="TH SarabunPSK" w:cs="TH SarabunPSK" w:hint="cs"/>
          <w:sz w:val="32"/>
          <w:szCs w:val="32"/>
        </w:rPr>
      </w:pPr>
      <w:r w:rsidRPr="00ED3517">
        <w:rPr>
          <w:rFonts w:ascii="TH SarabunPSK" w:hAnsi="TH SarabunPSK" w:cs="TH SarabunPSK" w:hint="cs"/>
          <w:sz w:val="32"/>
          <w:szCs w:val="32"/>
          <w:cs/>
        </w:rPr>
        <w:tab/>
      </w:r>
      <w:r w:rsidR="00901511" w:rsidRPr="00ED3517">
        <w:rPr>
          <w:rFonts w:ascii="TH SarabunPSK" w:hAnsi="TH SarabunPSK" w:cs="TH SarabunPSK" w:hint="cs"/>
          <w:sz w:val="32"/>
          <w:szCs w:val="32"/>
          <w:cs/>
        </w:rPr>
        <w:t xml:space="preserve">หลักสูตรมีการวางโครงสร้างกิจกรรมการเรียนการสอนให้สอดคล้องกันอย่างเป็นระบบตามแนวคิด </w:t>
      </w:r>
      <w:r w:rsidR="00901511" w:rsidRPr="00ED3517">
        <w:rPr>
          <w:rFonts w:ascii="TH SarabunPSK" w:hAnsi="TH SarabunPSK" w:cs="TH SarabunPSK" w:hint="cs"/>
          <w:sz w:val="32"/>
          <w:szCs w:val="32"/>
        </w:rPr>
        <w:t xml:space="preserve">Constructive Alignment </w:t>
      </w:r>
      <w:r w:rsidR="00901511" w:rsidRPr="00ED3517">
        <w:rPr>
          <w:rFonts w:ascii="TH SarabunPSK" w:hAnsi="TH SarabunPSK" w:cs="TH SarabunPSK" w:hint="cs"/>
          <w:sz w:val="32"/>
          <w:szCs w:val="32"/>
          <w:cs/>
        </w:rPr>
        <w:t>โดยเชื่อมโยงระหว่างผลการเรียนรู้ระดับหลักสูตร (</w:t>
      </w:r>
      <w:r w:rsidR="00901511" w:rsidRPr="00ED3517">
        <w:rPr>
          <w:rFonts w:ascii="TH SarabunPSK" w:hAnsi="TH SarabunPSK" w:cs="TH SarabunPSK" w:hint="cs"/>
          <w:sz w:val="32"/>
          <w:szCs w:val="32"/>
        </w:rPr>
        <w:t xml:space="preserve">PLOs) </w:t>
      </w:r>
      <w:r w:rsidR="00901511" w:rsidRPr="00ED3517">
        <w:rPr>
          <w:rFonts w:ascii="TH SarabunPSK" w:hAnsi="TH SarabunPSK" w:cs="TH SarabunPSK" w:hint="cs"/>
          <w:sz w:val="32"/>
          <w:szCs w:val="32"/>
          <w:cs/>
        </w:rPr>
        <w:t>ผลการเรียนรู้รายวิชา (</w:t>
      </w:r>
      <w:r w:rsidR="00901511" w:rsidRPr="00ED3517">
        <w:rPr>
          <w:rFonts w:ascii="TH SarabunPSK" w:hAnsi="TH SarabunPSK" w:cs="TH SarabunPSK" w:hint="cs"/>
          <w:sz w:val="32"/>
          <w:szCs w:val="32"/>
        </w:rPr>
        <w:t xml:space="preserve">CLOs) </w:t>
      </w:r>
      <w:r w:rsidR="00901511" w:rsidRPr="00ED3517">
        <w:rPr>
          <w:rFonts w:ascii="TH SarabunPSK" w:hAnsi="TH SarabunPSK" w:cs="TH SarabunPSK" w:hint="cs"/>
          <w:sz w:val="32"/>
          <w:szCs w:val="32"/>
          <w:cs/>
        </w:rPr>
        <w:t xml:space="preserve">กิจกรรมการเรียนรู้ และการประเมินผลอย่างมีทิศทางเดียวกัน ซึ่งกระบวนการนี้ได้ถูกออกแบบและควบคุมโดยอาศัยหลักการของ </w:t>
      </w:r>
      <w:r w:rsidR="00901511" w:rsidRPr="00ED3517">
        <w:rPr>
          <w:rFonts w:ascii="TH SarabunPSK" w:hAnsi="TH SarabunPSK" w:cs="TH SarabunPSK" w:hint="cs"/>
          <w:sz w:val="32"/>
          <w:szCs w:val="32"/>
        </w:rPr>
        <w:t xml:space="preserve">Outcome-Based Education (OBE) </w:t>
      </w:r>
      <w:r w:rsidR="00901511" w:rsidRPr="00ED3517">
        <w:rPr>
          <w:rFonts w:ascii="TH SarabunPSK" w:hAnsi="TH SarabunPSK" w:cs="TH SarabunPSK" w:hint="cs"/>
          <w:sz w:val="32"/>
          <w:szCs w:val="32"/>
          <w:cs/>
        </w:rPr>
        <w:t xml:space="preserve">และ </w:t>
      </w:r>
      <w:r w:rsidR="00901511" w:rsidRPr="00ED3517">
        <w:rPr>
          <w:rFonts w:ascii="TH SarabunPSK" w:hAnsi="TH SarabunPSK" w:cs="TH SarabunPSK" w:hint="cs"/>
          <w:sz w:val="32"/>
          <w:szCs w:val="32"/>
        </w:rPr>
        <w:t xml:space="preserve">Backward Curriculum Design (BCD) </w:t>
      </w:r>
      <w:r w:rsidR="00901511" w:rsidRPr="00ED3517">
        <w:rPr>
          <w:rFonts w:ascii="TH SarabunPSK" w:hAnsi="TH SarabunPSK" w:cs="TH SarabunPSK" w:hint="cs"/>
          <w:sz w:val="32"/>
          <w:szCs w:val="32"/>
          <w:cs/>
        </w:rPr>
        <w:t>เป็นแนวทางสำคัญ</w:t>
      </w:r>
    </w:p>
    <w:p w14:paraId="178020CE" w14:textId="6FB8BE2B" w:rsidR="00901511" w:rsidRPr="00ED3517" w:rsidRDefault="00901511"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ทุกรายวิชาของหลักสูตรได้รับการพัฒนาให้มี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ที่สามารถ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ไปยัง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 xml:space="preserve">ได้ชัดเจน ผ่านการวิเคราะห์เชิงโครงสร้างของเนื้อหารายวิชา จากนั้นจึงออกแบบกิจกรรมการเรียนรู้ที่เหมาะสม โดยเน้นให้ผู้เรียนสามารถลงมือปฏิบัติได้จริง เช่น กิจกรรม </w:t>
      </w:r>
      <w:r w:rsidRPr="00ED3517">
        <w:rPr>
          <w:rFonts w:ascii="TH SarabunPSK" w:hAnsi="TH SarabunPSK" w:cs="TH SarabunPSK" w:hint="cs"/>
          <w:sz w:val="32"/>
          <w:szCs w:val="32"/>
        </w:rPr>
        <w:t xml:space="preserve">Project-based Learning, </w:t>
      </w:r>
      <w:r w:rsidRPr="00ED3517">
        <w:rPr>
          <w:rFonts w:ascii="TH SarabunPSK" w:hAnsi="TH SarabunPSK" w:cs="TH SarabunPSK" w:hint="cs"/>
          <w:sz w:val="32"/>
          <w:szCs w:val="32"/>
          <w:cs/>
        </w:rPr>
        <w:t xml:space="preserve">การเรียนรู้แบบ </w:t>
      </w:r>
      <w:r w:rsidRPr="00ED3517">
        <w:rPr>
          <w:rFonts w:ascii="TH SarabunPSK" w:hAnsi="TH SarabunPSK" w:cs="TH SarabunPSK" w:hint="cs"/>
          <w:sz w:val="32"/>
          <w:szCs w:val="32"/>
        </w:rPr>
        <w:t xml:space="preserve">Active Learning, </w:t>
      </w:r>
      <w:r w:rsidRPr="00ED3517">
        <w:rPr>
          <w:rFonts w:ascii="TH SarabunPSK" w:hAnsi="TH SarabunPSK" w:cs="TH SarabunPSK" w:hint="cs"/>
          <w:sz w:val="32"/>
          <w:szCs w:val="32"/>
          <w:cs/>
        </w:rPr>
        <w:t>การทำโครงงานวิศวกรรม และการฝึกปฏิบัติในภาคสนาม เป็นต้น</w:t>
      </w:r>
    </w:p>
    <w:p w14:paraId="29775023" w14:textId="77777777" w:rsidR="00901511" w:rsidRPr="00ED3517" w:rsidRDefault="00901511"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lastRenderedPageBreak/>
        <w:t xml:space="preserve">นอกจากนี้ การประเมินผลรายวิชาจะถูกออกแบบให้สอดคล้องกับ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โดยตรง ทั้งในรูปแบบการประเมินรายงาน การนำเสนอผลงาน การประเมินกลุ่ม และการใช้เครื่องมือวัดผลที่มีรูบริกชัดเจน ซึ่งทั้งหมดนี้ช่วยสนับสนุนให้ผู้เรียนสามารถบรรลุผลการเรียนรู้ระดับหลักสูตร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ได้อย่างมีประสิทธิภาพ</w:t>
      </w:r>
    </w:p>
    <w:p w14:paraId="532A719F" w14:textId="1E8EEEFD" w:rsidR="000D55A5" w:rsidRPr="00ED3517" w:rsidRDefault="000D55A5"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เพื่อแสดงให้เห็นถึงการจัดการเรียนการสอนที่สอดคล้องกับผลการเรียนรู้ที่คาดหวังของรายวิชา (</w:t>
      </w:r>
      <w:r w:rsidRPr="00ED3517">
        <w:rPr>
          <w:rFonts w:ascii="TH SarabunPSK" w:hAnsi="TH SarabunPSK" w:cs="TH SarabunPSK" w:hint="cs"/>
          <w:sz w:val="32"/>
          <w:szCs w:val="32"/>
        </w:rPr>
        <w:t xml:space="preserve">Course Learning Outcomes: CLOs) </w:t>
      </w:r>
      <w:r w:rsidRPr="00ED3517">
        <w:rPr>
          <w:rFonts w:ascii="TH SarabunPSK" w:hAnsi="TH SarabunPSK" w:cs="TH SarabunPSK" w:hint="cs"/>
          <w:sz w:val="32"/>
          <w:szCs w:val="32"/>
          <w:cs/>
        </w:rPr>
        <w:t xml:space="preserve">และมีความเชื่อมโยงกับกิจกรรมการเรียนรู้และวิธีการประเมินผลอย่างเป็นระบบ ตามแนวทางของ </w:t>
      </w:r>
      <w:r w:rsidRPr="00ED3517">
        <w:rPr>
          <w:rFonts w:ascii="TH SarabunPSK" w:hAnsi="TH SarabunPSK" w:cs="TH SarabunPSK" w:hint="cs"/>
          <w:sz w:val="32"/>
          <w:szCs w:val="32"/>
        </w:rPr>
        <w:t xml:space="preserve">Constructive Alignment </w:t>
      </w:r>
      <w:r w:rsidRPr="00ED3517">
        <w:rPr>
          <w:rFonts w:ascii="TH SarabunPSK" w:hAnsi="TH SarabunPSK" w:cs="TH SarabunPSK" w:hint="cs"/>
          <w:sz w:val="32"/>
          <w:szCs w:val="32"/>
          <w:cs/>
        </w:rPr>
        <w:t xml:space="preserve">ทางหลักสูตรจึงได้จัดทำตารางแสดงตัวอย่างการเชื่อมโยงระหว่าง </w:t>
      </w:r>
      <w:r w:rsidRPr="00ED3517">
        <w:rPr>
          <w:rFonts w:ascii="TH SarabunPSK" w:hAnsi="TH SarabunPSK" w:cs="TH SarabunPSK" w:hint="cs"/>
          <w:sz w:val="32"/>
          <w:szCs w:val="32"/>
        </w:rPr>
        <w:t>CLO–</w:t>
      </w:r>
      <w:r w:rsidRPr="00ED3517">
        <w:rPr>
          <w:rFonts w:ascii="TH SarabunPSK" w:hAnsi="TH SarabunPSK" w:cs="TH SarabunPSK" w:hint="cs"/>
          <w:sz w:val="32"/>
          <w:szCs w:val="32"/>
          <w:cs/>
        </w:rPr>
        <w:t>กิจกรรมการเรียนรู้</w:t>
      </w:r>
      <w:r w:rsidRPr="00ED3517">
        <w:rPr>
          <w:rFonts w:ascii="TH SarabunPSK" w:hAnsi="TH SarabunPSK" w:cs="TH SarabunPSK" w:hint="cs"/>
          <w:sz w:val="32"/>
          <w:szCs w:val="32"/>
        </w:rPr>
        <w:t>–</w:t>
      </w:r>
      <w:r w:rsidRPr="00ED3517">
        <w:rPr>
          <w:rFonts w:ascii="TH SarabunPSK" w:hAnsi="TH SarabunPSK" w:cs="TH SarabunPSK" w:hint="cs"/>
          <w:sz w:val="32"/>
          <w:szCs w:val="32"/>
          <w:cs/>
        </w:rPr>
        <w:t xml:space="preserve">วิธีการประเมินผล โดยใช้ </w:t>
      </w:r>
      <w:r w:rsidRPr="00ED3517">
        <w:rPr>
          <w:rFonts w:ascii="TH SarabunPSK" w:hAnsi="TH SarabunPSK" w:cs="TH SarabunPSK" w:hint="cs"/>
          <w:sz w:val="32"/>
          <w:szCs w:val="32"/>
        </w:rPr>
        <w:t>CLO</w:t>
      </w:r>
      <w:r w:rsidRPr="00ED3517">
        <w:rPr>
          <w:rFonts w:ascii="TH SarabunPSK" w:hAnsi="TH SarabunPSK" w:cs="TH SarabunPSK" w:hint="cs"/>
          <w:sz w:val="32"/>
          <w:szCs w:val="32"/>
          <w:cs/>
        </w:rPr>
        <w:t>1 จาก 5 รายวิชาหลักของหลักสูตรเป็นกรณีศึกษา ดังแสดงในตารางต่อไปนี้</w:t>
      </w:r>
    </w:p>
    <w:p w14:paraId="1AA0D641" w14:textId="77777777" w:rsidR="000D55A5" w:rsidRPr="00ED3517" w:rsidRDefault="000D55A5" w:rsidP="00ED3517">
      <w:pPr>
        <w:ind w:firstLine="720"/>
        <w:jc w:val="thaiDistribute"/>
        <w:rPr>
          <w:rFonts w:ascii="TH SarabunPSK" w:hAnsi="TH SarabunPSK" w:cs="TH SarabunPSK" w:hint="cs"/>
          <w:sz w:val="32"/>
          <w:szCs w:val="32"/>
        </w:rPr>
      </w:pPr>
    </w:p>
    <w:tbl>
      <w:tblPr>
        <w:tblStyle w:val="TableGrid1"/>
        <w:tblW w:w="0" w:type="auto"/>
        <w:tblLook w:val="04A0" w:firstRow="1" w:lastRow="0" w:firstColumn="1" w:lastColumn="0" w:noHBand="0" w:noVBand="1"/>
      </w:tblPr>
      <w:tblGrid>
        <w:gridCol w:w="2053"/>
        <w:gridCol w:w="2121"/>
        <w:gridCol w:w="2499"/>
        <w:gridCol w:w="2343"/>
      </w:tblGrid>
      <w:tr w:rsidR="000D55A5" w:rsidRPr="00ED3517" w14:paraId="6AC42109" w14:textId="77777777" w:rsidTr="000D55A5">
        <w:tc>
          <w:tcPr>
            <w:tcW w:w="0" w:type="auto"/>
            <w:hideMark/>
          </w:tcPr>
          <w:p w14:paraId="540FA6A1" w14:textId="77777777" w:rsidR="000D55A5" w:rsidRPr="00ED3517" w:rsidRDefault="000D55A5"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รายวิชา</w:t>
            </w:r>
          </w:p>
        </w:tc>
        <w:tc>
          <w:tcPr>
            <w:tcW w:w="0" w:type="auto"/>
            <w:hideMark/>
          </w:tcPr>
          <w:p w14:paraId="777840E8" w14:textId="77777777" w:rsidR="000D55A5" w:rsidRPr="00ED3517" w:rsidRDefault="000D55A5"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rPr>
              <w:t>CLO1</w:t>
            </w:r>
          </w:p>
        </w:tc>
        <w:tc>
          <w:tcPr>
            <w:tcW w:w="0" w:type="auto"/>
            <w:hideMark/>
          </w:tcPr>
          <w:p w14:paraId="5B5EFCFD" w14:textId="77777777" w:rsidR="000D55A5" w:rsidRPr="00ED3517" w:rsidRDefault="000D55A5"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กิจกรรมการเรียนรู้ที่ใช้</w:t>
            </w:r>
          </w:p>
        </w:tc>
        <w:tc>
          <w:tcPr>
            <w:tcW w:w="0" w:type="auto"/>
            <w:hideMark/>
          </w:tcPr>
          <w:p w14:paraId="661C67B9" w14:textId="77777777" w:rsidR="000D55A5" w:rsidRPr="00ED3517" w:rsidRDefault="000D55A5"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วิธีการประเมินผลที่ใช้</w:t>
            </w:r>
          </w:p>
        </w:tc>
      </w:tr>
      <w:tr w:rsidR="000D55A5" w:rsidRPr="00ED3517" w14:paraId="73171FD6" w14:textId="77777777" w:rsidTr="000D55A5">
        <w:tc>
          <w:tcPr>
            <w:tcW w:w="0" w:type="auto"/>
            <w:hideMark/>
          </w:tcPr>
          <w:p w14:paraId="013447A4"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การเขียนโปรแกรมสำหรับวิศวกรคอมพิวเตอร์</w:t>
            </w:r>
          </w:p>
        </w:tc>
        <w:tc>
          <w:tcPr>
            <w:tcW w:w="0" w:type="auto"/>
            <w:hideMark/>
          </w:tcPr>
          <w:p w14:paraId="4DAD0B4F"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อธิบายหลักการและโครงสร้างของภาษาโปรแกรมได้อย่างถูกต้อง</w:t>
            </w:r>
          </w:p>
        </w:tc>
        <w:tc>
          <w:tcPr>
            <w:tcW w:w="0" w:type="auto"/>
            <w:hideMark/>
          </w:tcPr>
          <w:p w14:paraId="0297C067"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 xml:space="preserve">การเรียนแบบฝึกปฏิบัติ ฝึกทำ </w:t>
            </w:r>
            <w:r w:rsidRPr="00ED3517">
              <w:rPr>
                <w:rFonts w:ascii="TH SarabunPSK" w:hAnsi="TH SarabunPSK" w:cs="TH SarabunPSK" w:hint="cs"/>
                <w:sz w:val="32"/>
                <w:szCs w:val="32"/>
              </w:rPr>
              <w:t xml:space="preserve">Lab </w:t>
            </w:r>
            <w:r w:rsidRPr="00ED3517">
              <w:rPr>
                <w:rFonts w:ascii="TH SarabunPSK" w:hAnsi="TH SarabunPSK" w:cs="TH SarabunPSK" w:hint="cs"/>
                <w:sz w:val="32"/>
                <w:szCs w:val="32"/>
                <w:cs/>
              </w:rPr>
              <w:t>วิเคราะห์โจทย์ เขียนโปรแกรมจริง</w:t>
            </w:r>
          </w:p>
        </w:tc>
        <w:tc>
          <w:tcPr>
            <w:tcW w:w="0" w:type="auto"/>
            <w:hideMark/>
          </w:tcPr>
          <w:p w14:paraId="12BCE12C"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ตรวจโค้ดจากงานภาคปฏิบัติ รายงานโค้ด และสอบปลายภาคภาคปฏิบัติ</w:t>
            </w:r>
          </w:p>
        </w:tc>
      </w:tr>
      <w:tr w:rsidR="000D55A5" w:rsidRPr="00ED3517" w14:paraId="3CE9938B" w14:textId="77777777" w:rsidTr="000D55A5">
        <w:tc>
          <w:tcPr>
            <w:tcW w:w="0" w:type="auto"/>
            <w:hideMark/>
          </w:tcPr>
          <w:p w14:paraId="592D5731"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โครงงานวิศวกรรมคอมพิวเตอร์</w:t>
            </w:r>
          </w:p>
        </w:tc>
        <w:tc>
          <w:tcPr>
            <w:tcW w:w="0" w:type="auto"/>
            <w:hideMark/>
          </w:tcPr>
          <w:p w14:paraId="3B76D5C8"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วางแผน ออกแบบ และดำเนินโครงงานวิศวกรรมได้อย่างเป็นระบบ</w:t>
            </w:r>
          </w:p>
        </w:tc>
        <w:tc>
          <w:tcPr>
            <w:tcW w:w="0" w:type="auto"/>
            <w:hideMark/>
          </w:tcPr>
          <w:p w14:paraId="58F43179"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ทำโครงงานจริง ประชุมรายงานความก้าวหน้า นำเสนอผลงานต่อที่ประชุมกรรมการ</w:t>
            </w:r>
          </w:p>
        </w:tc>
        <w:tc>
          <w:tcPr>
            <w:tcW w:w="0" w:type="auto"/>
            <w:hideMark/>
          </w:tcPr>
          <w:p w14:paraId="2B1AC44D"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รูบริกประเมินโครงงานจากอาจารย์ที่ปรึกษาและกรรมการสอบโครงงาน</w:t>
            </w:r>
          </w:p>
        </w:tc>
      </w:tr>
      <w:tr w:rsidR="000D55A5" w:rsidRPr="00ED3517" w14:paraId="2DB55AE7" w14:textId="77777777" w:rsidTr="000D55A5">
        <w:tc>
          <w:tcPr>
            <w:tcW w:w="0" w:type="auto"/>
            <w:hideMark/>
          </w:tcPr>
          <w:p w14:paraId="67CDFF9B"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rPr>
              <w:t xml:space="preserve">ENGCE106 </w:t>
            </w:r>
            <w:r w:rsidRPr="00ED3517">
              <w:rPr>
                <w:rFonts w:ascii="TH SarabunPSK" w:hAnsi="TH SarabunPSK" w:cs="TH SarabunPSK" w:hint="cs"/>
                <w:sz w:val="32"/>
                <w:szCs w:val="32"/>
                <w:cs/>
              </w:rPr>
              <w:t>การสื่อสารข้อมูลและเครือข่าย</w:t>
            </w:r>
          </w:p>
        </w:tc>
        <w:tc>
          <w:tcPr>
            <w:tcW w:w="0" w:type="auto"/>
            <w:hideMark/>
          </w:tcPr>
          <w:p w14:paraId="64D3BB6B"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อธิบายหลักการและโครงสร้างของระบบเครือข่ายได้</w:t>
            </w:r>
          </w:p>
        </w:tc>
        <w:tc>
          <w:tcPr>
            <w:tcW w:w="0" w:type="auto"/>
            <w:hideMark/>
          </w:tcPr>
          <w:p w14:paraId="29C9D71B"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บรรยายสรุป วิเคราะห์กรณีศึกษา ทดลองปฏิบัติต่อวงจรเครือข่ายจำลอง</w:t>
            </w:r>
          </w:p>
        </w:tc>
        <w:tc>
          <w:tcPr>
            <w:tcW w:w="0" w:type="auto"/>
            <w:hideMark/>
          </w:tcPr>
          <w:p w14:paraId="3F4DFB7A"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รายงานกลุ่มแบบจำลองเครือข่าย การบ้าน และการสอบกลาง/ปลายภาค</w:t>
            </w:r>
          </w:p>
        </w:tc>
      </w:tr>
      <w:tr w:rsidR="000D55A5" w:rsidRPr="00ED3517" w14:paraId="2C9E2DCD" w14:textId="77777777" w:rsidTr="000D55A5">
        <w:tc>
          <w:tcPr>
            <w:tcW w:w="0" w:type="auto"/>
            <w:hideMark/>
          </w:tcPr>
          <w:p w14:paraId="216D12C2"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การเขียนโปรแกรมคอมพิวเตอร์</w:t>
            </w:r>
          </w:p>
        </w:tc>
        <w:tc>
          <w:tcPr>
            <w:tcW w:w="0" w:type="auto"/>
            <w:hideMark/>
          </w:tcPr>
          <w:p w14:paraId="707550D9"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อธิบายแนวคิดพื้นฐานของการเขียนโปรแกรมได้ถูกต้อง</w:t>
            </w:r>
          </w:p>
        </w:tc>
        <w:tc>
          <w:tcPr>
            <w:tcW w:w="0" w:type="auto"/>
            <w:hideMark/>
          </w:tcPr>
          <w:p w14:paraId="5FAB93C2"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 xml:space="preserve">สอนแบบลงมือเขียนโค้ดในห้อง </w:t>
            </w:r>
            <w:r w:rsidRPr="00ED3517">
              <w:rPr>
                <w:rFonts w:ascii="TH SarabunPSK" w:hAnsi="TH SarabunPSK" w:cs="TH SarabunPSK" w:hint="cs"/>
                <w:sz w:val="32"/>
                <w:szCs w:val="32"/>
              </w:rPr>
              <w:t xml:space="preserve">Lab </w:t>
            </w:r>
            <w:r w:rsidRPr="00ED3517">
              <w:rPr>
                <w:rFonts w:ascii="TH SarabunPSK" w:hAnsi="TH SarabunPSK" w:cs="TH SarabunPSK" w:hint="cs"/>
                <w:sz w:val="32"/>
                <w:szCs w:val="32"/>
                <w:cs/>
              </w:rPr>
              <w:t xml:space="preserve">ฝึกการบ้าน </w:t>
            </w:r>
            <w:r w:rsidRPr="00ED3517">
              <w:rPr>
                <w:rFonts w:ascii="TH SarabunPSK" w:hAnsi="TH SarabunPSK" w:cs="TH SarabunPSK" w:hint="cs"/>
                <w:sz w:val="32"/>
                <w:szCs w:val="32"/>
              </w:rPr>
              <w:t>Mini Project</w:t>
            </w:r>
          </w:p>
        </w:tc>
        <w:tc>
          <w:tcPr>
            <w:tcW w:w="0" w:type="auto"/>
            <w:hideMark/>
          </w:tcPr>
          <w:p w14:paraId="54506E24"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 xml:space="preserve">ตรวจการบ้านโค้ด สอบปฏิบัติ และรายงานผล </w:t>
            </w:r>
            <w:r w:rsidRPr="00ED3517">
              <w:rPr>
                <w:rFonts w:ascii="TH SarabunPSK" w:hAnsi="TH SarabunPSK" w:cs="TH SarabunPSK" w:hint="cs"/>
                <w:sz w:val="32"/>
                <w:szCs w:val="32"/>
              </w:rPr>
              <w:t>Mini Project</w:t>
            </w:r>
          </w:p>
        </w:tc>
      </w:tr>
      <w:tr w:rsidR="000D55A5" w:rsidRPr="00ED3517" w14:paraId="1F76B274" w14:textId="77777777" w:rsidTr="000D55A5">
        <w:tc>
          <w:tcPr>
            <w:tcW w:w="0" w:type="auto"/>
            <w:hideMark/>
          </w:tcPr>
          <w:p w14:paraId="4B4FD954"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rPr>
              <w:t xml:space="preserve">ENGCE118 </w:t>
            </w:r>
            <w:r w:rsidRPr="00ED3517">
              <w:rPr>
                <w:rFonts w:ascii="TH SarabunPSK" w:hAnsi="TH SarabunPSK" w:cs="TH SarabunPSK" w:hint="cs"/>
                <w:sz w:val="32"/>
                <w:szCs w:val="32"/>
                <w:cs/>
              </w:rPr>
              <w:t>คณิตศาสตร์</w:t>
            </w:r>
            <w:proofErr w:type="spellStart"/>
            <w:r w:rsidRPr="00ED3517">
              <w:rPr>
                <w:rFonts w:ascii="TH SarabunPSK" w:hAnsi="TH SarabunPSK" w:cs="TH SarabunPSK" w:hint="cs"/>
                <w:sz w:val="32"/>
                <w:szCs w:val="32"/>
                <w:cs/>
              </w:rPr>
              <w:t>ดิสค</w:t>
            </w:r>
            <w:proofErr w:type="spellEnd"/>
            <w:r w:rsidRPr="00ED3517">
              <w:rPr>
                <w:rFonts w:ascii="TH SarabunPSK" w:hAnsi="TH SarabunPSK" w:cs="TH SarabunPSK" w:hint="cs"/>
                <w:sz w:val="32"/>
                <w:szCs w:val="32"/>
                <w:cs/>
              </w:rPr>
              <w:t>รีตสำหรับวิศวกรรมคอมพิวเตอร์</w:t>
            </w:r>
          </w:p>
        </w:tc>
        <w:tc>
          <w:tcPr>
            <w:tcW w:w="0" w:type="auto"/>
            <w:hideMark/>
          </w:tcPr>
          <w:p w14:paraId="51514CC6"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อธิบายหลักการของตรรกศาสตร์และเซตได้อย่างถูกต้อง</w:t>
            </w:r>
          </w:p>
        </w:tc>
        <w:tc>
          <w:tcPr>
            <w:tcW w:w="0" w:type="auto"/>
            <w:hideMark/>
          </w:tcPr>
          <w:p w14:paraId="36FB18EE"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การบรรยาย อภิปรายกลุ่ม และฝึกทำแบบฝึกหัดประยุกต์ในบริบทวิศวกรรม</w:t>
            </w:r>
          </w:p>
        </w:tc>
        <w:tc>
          <w:tcPr>
            <w:tcW w:w="0" w:type="auto"/>
            <w:hideMark/>
          </w:tcPr>
          <w:p w14:paraId="59F8237F" w14:textId="77777777" w:rsidR="000D55A5" w:rsidRPr="00ED3517" w:rsidRDefault="000D55A5" w:rsidP="00ED3517">
            <w:pPr>
              <w:rPr>
                <w:rFonts w:ascii="TH SarabunPSK" w:hAnsi="TH SarabunPSK" w:cs="TH SarabunPSK" w:hint="cs"/>
                <w:sz w:val="32"/>
                <w:szCs w:val="32"/>
              </w:rPr>
            </w:pPr>
            <w:r w:rsidRPr="00ED3517">
              <w:rPr>
                <w:rFonts w:ascii="TH SarabunPSK" w:hAnsi="TH SarabunPSK" w:cs="TH SarabunPSK" w:hint="cs"/>
                <w:sz w:val="32"/>
                <w:szCs w:val="32"/>
                <w:cs/>
              </w:rPr>
              <w:t>แบบฝึกหัดรายบท สอบกลาง/ปลายภาค และการนำเสนอแนวทางแก้โจทย์วิศวกรรม</w:t>
            </w:r>
          </w:p>
        </w:tc>
      </w:tr>
    </w:tbl>
    <w:p w14:paraId="4FB0B176" w14:textId="15BE9F01" w:rsidR="00A14213" w:rsidRPr="00ED3517" w:rsidRDefault="00A14213" w:rsidP="00ED3517">
      <w:pPr>
        <w:rPr>
          <w:rFonts w:ascii="TH SarabunPSK" w:hAnsi="TH SarabunPSK" w:cs="TH SarabunPSK" w:hint="cs"/>
          <w:sz w:val="32"/>
          <w:szCs w:val="32"/>
          <w:cs/>
        </w:rPr>
      </w:pPr>
    </w:p>
    <w:p w14:paraId="18C8AF8F" w14:textId="77777777" w:rsidR="00683063" w:rsidRPr="00ED3517" w:rsidRDefault="00683063" w:rsidP="00ED3517">
      <w:pPr>
        <w:ind w:firstLine="720"/>
        <w:rPr>
          <w:rFonts w:ascii="TH SarabunPSK" w:hAnsi="TH SarabunPSK" w:cs="TH SarabunPSK" w:hint="cs"/>
          <w:sz w:val="32"/>
          <w:szCs w:val="32"/>
          <w:cs/>
        </w:rPr>
      </w:pPr>
    </w:p>
    <w:p w14:paraId="3E9839DA" w14:textId="77777777" w:rsidR="00683063" w:rsidRPr="00ED3517" w:rsidRDefault="00683063" w:rsidP="00ED3517">
      <w:pPr>
        <w:rPr>
          <w:rFonts w:ascii="TH SarabunPSK" w:hAnsi="TH SarabunPSK" w:cs="TH SarabunPSK" w:hint="cs"/>
          <w:sz w:val="32"/>
          <w:szCs w:val="32"/>
        </w:rPr>
      </w:pPr>
    </w:p>
    <w:p w14:paraId="0A5095FE" w14:textId="54C18DF6" w:rsidR="001201AC" w:rsidRPr="00ED3517" w:rsidRDefault="005C62C2" w:rsidP="00ED3517">
      <w:pPr>
        <w:pStyle w:val="Heading4"/>
        <w:rPr>
          <w:rFonts w:hint="cs"/>
        </w:rPr>
      </w:pPr>
      <w:r w:rsidRPr="00ED3517">
        <w:rPr>
          <w:rFonts w:hint="cs"/>
          <w:cs/>
        </w:rPr>
        <w:t xml:space="preserve">2.3 </w:t>
      </w:r>
      <w:r w:rsidR="001201AC" w:rsidRPr="00ED3517">
        <w:rPr>
          <w:rFonts w:hint="cs"/>
          <w:cs/>
        </w:rPr>
        <w:t>การออกแบบหลักสูตรต้องคำนึงถึงและนำข้อเสนอแนะ จากผู้มีส่วนได้ส่วนเสีย โดยเฉพาะผู้มีส่วนได้ส่วนเสียภายนอกมาออกแบบหลักสูตร</w:t>
      </w:r>
    </w:p>
    <w:p w14:paraId="222BA291" w14:textId="44BC63E1" w:rsidR="005C62C2" w:rsidRPr="00ED3517" w:rsidRDefault="005C62C2" w:rsidP="00ED3517">
      <w:pPr>
        <w:rPr>
          <w:rFonts w:ascii="TH SarabunPSK" w:hAnsi="TH SarabunPSK" w:cs="TH SarabunPSK" w:hint="cs"/>
          <w:sz w:val="28"/>
        </w:rPr>
      </w:pPr>
      <w:r w:rsidRPr="00ED3517">
        <w:rPr>
          <w:rFonts w:ascii="TH SarabunPSK" w:hAnsi="TH SarabunPSK" w:cs="TH SarabunPSK" w:hint="cs"/>
          <w:sz w:val="28"/>
        </w:rPr>
        <w:t>The design of the curriculum is shown to include feedback from stakeholders, especially external stakeholders.</w:t>
      </w:r>
    </w:p>
    <w:p w14:paraId="42D3D785" w14:textId="77777777" w:rsidR="004248AF" w:rsidRPr="00ED3517" w:rsidRDefault="004248AF" w:rsidP="00ED3517">
      <w:pPr>
        <w:rPr>
          <w:rFonts w:ascii="TH SarabunPSK" w:hAnsi="TH SarabunPSK" w:cs="TH SarabunPSK" w:hint="cs"/>
          <w:sz w:val="28"/>
        </w:rPr>
      </w:pPr>
    </w:p>
    <w:p w14:paraId="6D1BECAE" w14:textId="085742B5" w:rsidR="004248AF" w:rsidRPr="00ED3517" w:rsidRDefault="004248AF" w:rsidP="00ED3517">
      <w:pPr>
        <w:pStyle w:val="Heading5"/>
        <w:spacing w:before="0"/>
        <w:rPr>
          <w:rFonts w:hint="cs"/>
        </w:rPr>
      </w:pPr>
      <w:r w:rsidRPr="00ED3517">
        <w:rPr>
          <w:rFonts w:hint="cs"/>
        </w:rPr>
        <w:t xml:space="preserve">2.3.1. </w:t>
      </w:r>
      <w:r w:rsidR="00D30178" w:rsidRPr="00ED3517">
        <w:rPr>
          <w:rFonts w:hint="cs"/>
          <w:sz w:val="28"/>
          <w:szCs w:val="28"/>
          <w:cs/>
        </w:rPr>
        <w:t xml:space="preserve"> </w:t>
      </w:r>
      <w:r w:rsidRPr="00ED3517">
        <w:rPr>
          <w:rFonts w:hint="cs"/>
          <w:cs/>
        </w:rPr>
        <w:t>นำความคิดเห็นจากผู้มีส่วนได้ส่วนเสียโดย เฉพาะจากภายนอก มาใช้ในการออกแบบ หลัก สูตร เช่นผู้ที่ใช้บัณฑิตของเรา และศิษย์เก่า</w:t>
      </w:r>
    </w:p>
    <w:p w14:paraId="648CA2DD" w14:textId="77777777" w:rsidR="006370DB" w:rsidRPr="00ED3517" w:rsidRDefault="006370DB"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ออกแบบหลักสูตรโดยมีการบูรณาการความคิดเห็นจากผู้มีส่วนได้ส่วนเสียภายนอกอย่างครบถ้วน ผ่านการจัดกิจกรรมและกลไกที่มีระบบและตรวจสอบได้ โดยเฉพาะการดำเนินการโครงการวิพากษ์หลักสูตร (</w:t>
      </w:r>
      <w:r w:rsidRPr="00ED3517">
        <w:rPr>
          <w:rFonts w:ascii="TH SarabunPSK" w:hAnsi="TH SarabunPSK" w:cs="TH SarabunPSK" w:hint="cs"/>
          <w:sz w:val="32"/>
          <w:szCs w:val="32"/>
        </w:rPr>
        <w:t xml:space="preserve">Curriculum Hearing) </w:t>
      </w:r>
      <w:r w:rsidRPr="00ED3517">
        <w:rPr>
          <w:rFonts w:ascii="TH SarabunPSK" w:hAnsi="TH SarabunPSK" w:cs="TH SarabunPSK" w:hint="cs"/>
          <w:sz w:val="32"/>
          <w:szCs w:val="32"/>
          <w:cs/>
        </w:rPr>
        <w:t>ซึ่งจัดขึ้นอย่างเป็นทางการและได้เชิญตัวแทนจากภาคส่วนสำคัญเข้าร่วม ประกอบด้วย</w:t>
      </w:r>
    </w:p>
    <w:p w14:paraId="0250F126" w14:textId="77777777" w:rsidR="006370DB" w:rsidRPr="00ED3517" w:rsidRDefault="006370DB" w:rsidP="00ED3517">
      <w:pPr>
        <w:numPr>
          <w:ilvl w:val="0"/>
          <w:numId w:val="70"/>
        </w:numPr>
        <w:jc w:val="thaiDistribute"/>
        <w:rPr>
          <w:rFonts w:ascii="TH SarabunPSK" w:hAnsi="TH SarabunPSK" w:cs="TH SarabunPSK" w:hint="cs"/>
          <w:sz w:val="32"/>
          <w:szCs w:val="32"/>
        </w:rPr>
      </w:pPr>
      <w:r w:rsidRPr="00ED3517">
        <w:rPr>
          <w:rFonts w:ascii="TH SarabunPSK" w:hAnsi="TH SarabunPSK" w:cs="TH SarabunPSK" w:hint="cs"/>
          <w:sz w:val="32"/>
          <w:szCs w:val="32"/>
          <w:cs/>
        </w:rPr>
        <w:t>ผู้ประกอบการในภาคอุตสาหกรรมคอมพิวเตอร์และดิจิทัล</w:t>
      </w:r>
    </w:p>
    <w:p w14:paraId="763FF1C1" w14:textId="77777777" w:rsidR="006370DB" w:rsidRPr="00ED3517" w:rsidRDefault="006370DB" w:rsidP="00ED3517">
      <w:pPr>
        <w:numPr>
          <w:ilvl w:val="0"/>
          <w:numId w:val="70"/>
        </w:numPr>
        <w:jc w:val="thaiDistribute"/>
        <w:rPr>
          <w:rFonts w:ascii="TH SarabunPSK" w:hAnsi="TH SarabunPSK" w:cs="TH SarabunPSK" w:hint="cs"/>
          <w:sz w:val="32"/>
          <w:szCs w:val="32"/>
        </w:rPr>
      </w:pPr>
      <w:r w:rsidRPr="00ED3517">
        <w:rPr>
          <w:rFonts w:ascii="TH SarabunPSK" w:hAnsi="TH SarabunPSK" w:cs="TH SarabunPSK" w:hint="cs"/>
          <w:sz w:val="32"/>
          <w:szCs w:val="32"/>
          <w:cs/>
        </w:rPr>
        <w:t>ศิษย์เก่าผู้ปฏิบัติงานในสายงานวิศวกรรมคอมพิวเตอร์</w:t>
      </w:r>
    </w:p>
    <w:p w14:paraId="0E2A66BD" w14:textId="77777777" w:rsidR="006370DB" w:rsidRPr="00ED3517" w:rsidRDefault="006370DB" w:rsidP="00ED3517">
      <w:pPr>
        <w:numPr>
          <w:ilvl w:val="0"/>
          <w:numId w:val="70"/>
        </w:numPr>
        <w:jc w:val="thaiDistribute"/>
        <w:rPr>
          <w:rFonts w:ascii="TH SarabunPSK" w:hAnsi="TH SarabunPSK" w:cs="TH SarabunPSK" w:hint="cs"/>
          <w:sz w:val="32"/>
          <w:szCs w:val="32"/>
        </w:rPr>
      </w:pPr>
      <w:r w:rsidRPr="00ED3517">
        <w:rPr>
          <w:rFonts w:ascii="TH SarabunPSK" w:hAnsi="TH SarabunPSK" w:cs="TH SarabunPSK" w:hint="cs"/>
          <w:sz w:val="32"/>
          <w:szCs w:val="32"/>
          <w:cs/>
        </w:rPr>
        <w:t>ผู้ทรงคุณวุฒิจากสถาบันการศึกษาภายนอก</w:t>
      </w:r>
    </w:p>
    <w:p w14:paraId="0BB4212D" w14:textId="77777777" w:rsidR="006370DB" w:rsidRPr="00ED3517" w:rsidRDefault="006370DB"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โดยบุคคลจากภาคส่วนเหล่านี้มีบทบาทสำคัญในการเสนอข้อคิดเห็น คำแนะนำเชิงวิชาชีพ และความคาดหวังของตลาดแรงงาน เพื่อนำมาปรับปรุงเนื้อหา โครงสร้าง และผลลัพธ์การเรียนรู้ของหลักสูตรให้ทันสมัยและตรงต่อความต้องการที่แท้จริง</w:t>
      </w:r>
    </w:p>
    <w:p w14:paraId="18697DE3" w14:textId="77777777" w:rsidR="006370DB" w:rsidRPr="00ED3517" w:rsidRDefault="006370DB" w:rsidP="00ED3517">
      <w:pPr>
        <w:jc w:val="thaiDistribute"/>
        <w:rPr>
          <w:rFonts w:ascii="TH SarabunPSK" w:hAnsi="TH SarabunPSK" w:cs="TH SarabunPSK" w:hint="cs"/>
          <w:sz w:val="32"/>
          <w:szCs w:val="32"/>
        </w:rPr>
      </w:pPr>
      <w:r w:rsidRPr="00ED3517">
        <w:rPr>
          <w:rFonts w:ascii="TH SarabunPSK" w:hAnsi="TH SarabunPSK" w:cs="TH SarabunPSK" w:hint="cs"/>
          <w:sz w:val="32"/>
          <w:szCs w:val="32"/>
          <w:cs/>
        </w:rPr>
        <w:t>ทั้งนี้ รายชื่อของผู้ทรงคุณวุฒิและผู้แทนจากกลุ่มผู้มีส่วนได้ส่วนเสียภายนอกที่เข้าร่วมกระบวนการวิพากษ์หลักสูตรและจัดทำหลักสูตร ปรากฏอย่างเป็นทางการใน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ภาคผนวก ฉ หน้าที่ </w:t>
      </w:r>
      <w:r w:rsidRPr="00ED3517">
        <w:rPr>
          <w:rStyle w:val="Strong"/>
          <w:rFonts w:ascii="TH SarabunPSK" w:hAnsi="TH SarabunPSK" w:cs="TH SarabunPSK" w:hint="cs"/>
          <w:sz w:val="32"/>
          <w:szCs w:val="32"/>
        </w:rPr>
        <w:t xml:space="preserve">166 </w:t>
      </w:r>
      <w:r w:rsidRPr="00ED3517">
        <w:rPr>
          <w:rStyle w:val="Strong"/>
          <w:rFonts w:ascii="TH SarabunPSK" w:hAnsi="TH SarabunPSK" w:cs="TH SarabunPSK" w:hint="cs"/>
          <w:sz w:val="32"/>
          <w:szCs w:val="32"/>
          <w:cs/>
        </w:rPr>
        <w:t>ของ มคอ.</w:t>
      </w:r>
      <w:r w:rsidRPr="00ED3517">
        <w:rPr>
          <w:rStyle w:val="Strong"/>
          <w:rFonts w:ascii="TH SarabunPSK" w:hAnsi="TH SarabunPSK" w:cs="TH SarabunPSK" w:hint="cs"/>
          <w:sz w:val="32"/>
          <w:szCs w:val="32"/>
        </w:rPr>
        <w:t>2</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ซึ่งประกอบด้วย</w:t>
      </w:r>
    </w:p>
    <w:p w14:paraId="220F2C55" w14:textId="77777777" w:rsidR="006370DB" w:rsidRPr="00ED3517" w:rsidRDefault="006370DB" w:rsidP="00ED3517">
      <w:pPr>
        <w:numPr>
          <w:ilvl w:val="0"/>
          <w:numId w:val="71"/>
        </w:numPr>
        <w:jc w:val="thaiDistribute"/>
        <w:rPr>
          <w:rFonts w:ascii="TH SarabunPSK" w:hAnsi="TH SarabunPSK" w:cs="TH SarabunPSK" w:hint="cs"/>
          <w:sz w:val="32"/>
          <w:szCs w:val="32"/>
        </w:rPr>
      </w:pPr>
      <w:r w:rsidRPr="00ED3517">
        <w:rPr>
          <w:rFonts w:ascii="TH SarabunPSK" w:hAnsi="TH SarabunPSK" w:cs="TH SarabunPSK" w:hint="cs"/>
          <w:sz w:val="32"/>
          <w:szCs w:val="32"/>
          <w:cs/>
        </w:rPr>
        <w:t>ผู้ทรงคุณวุฒิด้านวิชาการจากสถาบันการศึกษาชั้นนำ</w:t>
      </w:r>
    </w:p>
    <w:p w14:paraId="3B247B91" w14:textId="77777777" w:rsidR="006370DB" w:rsidRPr="00ED3517" w:rsidRDefault="006370DB" w:rsidP="00ED3517">
      <w:pPr>
        <w:numPr>
          <w:ilvl w:val="0"/>
          <w:numId w:val="71"/>
        </w:numPr>
        <w:jc w:val="thaiDistribute"/>
        <w:rPr>
          <w:rFonts w:ascii="TH SarabunPSK" w:hAnsi="TH SarabunPSK" w:cs="TH SarabunPSK" w:hint="cs"/>
          <w:sz w:val="32"/>
          <w:szCs w:val="32"/>
        </w:rPr>
      </w:pPr>
      <w:r w:rsidRPr="00ED3517">
        <w:rPr>
          <w:rFonts w:ascii="TH SarabunPSK" w:hAnsi="TH SarabunPSK" w:cs="TH SarabunPSK" w:hint="cs"/>
          <w:sz w:val="32"/>
          <w:szCs w:val="32"/>
          <w:cs/>
        </w:rPr>
        <w:t>ผู้ทรงคุณวุฒิด้านวิชาชีพจากภาคอุตสาหกรรม</w:t>
      </w:r>
    </w:p>
    <w:p w14:paraId="01A5367B" w14:textId="77777777" w:rsidR="006370DB" w:rsidRPr="00ED3517" w:rsidRDefault="006370DB" w:rsidP="00ED3517">
      <w:pPr>
        <w:numPr>
          <w:ilvl w:val="0"/>
          <w:numId w:val="71"/>
        </w:numPr>
        <w:jc w:val="thaiDistribute"/>
        <w:rPr>
          <w:rFonts w:ascii="TH SarabunPSK" w:hAnsi="TH SarabunPSK" w:cs="TH SarabunPSK" w:hint="cs"/>
          <w:sz w:val="32"/>
          <w:szCs w:val="32"/>
        </w:rPr>
      </w:pPr>
      <w:r w:rsidRPr="00ED3517">
        <w:rPr>
          <w:rFonts w:ascii="TH SarabunPSK" w:hAnsi="TH SarabunPSK" w:cs="TH SarabunPSK" w:hint="cs"/>
          <w:sz w:val="32"/>
          <w:szCs w:val="32"/>
          <w:cs/>
        </w:rPr>
        <w:t>ผู้แทนจากหน่วยงานผู้ใช้บัณฑิตและองค์กรวิชาชีพ</w:t>
      </w:r>
    </w:p>
    <w:p w14:paraId="3A27C721" w14:textId="77777777" w:rsidR="006370DB" w:rsidRPr="00ED3517" w:rsidRDefault="006370DB"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ข้อคิดเห็นที่ได้รับจากผู้มีส่วนได้ส่วนเสียดังกล่าว ถูกนำมาวิเคราะห์และปรับใช้ในการกำหนดกรอบคุณวุฒิ เป้าหมายผลลัพธ์การเรียนรู้ระดับหลักสูตร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และโครงสร้างรายวิชาอย่างเหมาะสม ส่งผลให้หลักสูตรมีความเชื่อมโยงกับความต้องการของตลาดแรงงาน และสามารถผลิตบัณฑิตที่มีสมรรถนะตามที่สังคมคาดหวังได้อย่างมีประสิทธิภาพ</w:t>
      </w:r>
    </w:p>
    <w:p w14:paraId="445A3F78" w14:textId="77777777" w:rsidR="006370DB" w:rsidRPr="00ED3517" w:rsidRDefault="006370DB" w:rsidP="00ED3517">
      <w:pPr>
        <w:rPr>
          <w:rFonts w:ascii="TH SarabunPSK" w:hAnsi="TH SarabunPSK" w:cs="TH SarabunPSK" w:hint="cs"/>
        </w:rPr>
      </w:pPr>
    </w:p>
    <w:p w14:paraId="545BD6DC" w14:textId="77777777" w:rsidR="006370DB" w:rsidRPr="00ED3517" w:rsidRDefault="006370DB" w:rsidP="00ED3517">
      <w:pPr>
        <w:rPr>
          <w:rFonts w:ascii="TH SarabunPSK" w:eastAsia="SimSun" w:hAnsi="TH SarabunPSK" w:cs="TH SarabunPSK" w:hint="cs"/>
          <w:spacing w:val="-6"/>
          <w:sz w:val="32"/>
          <w:szCs w:val="32"/>
        </w:rPr>
      </w:pPr>
      <w:r w:rsidRPr="00ED3517">
        <w:rPr>
          <w:rFonts w:ascii="TH SarabunPSK" w:hAnsi="TH SarabunPSK" w:cs="TH SarabunPSK" w:hint="cs"/>
        </w:rPr>
        <w:br w:type="page"/>
      </w:r>
    </w:p>
    <w:p w14:paraId="2A87DE68" w14:textId="21F2525E" w:rsidR="004248AF" w:rsidRPr="00ED3517" w:rsidRDefault="004248AF" w:rsidP="00ED3517">
      <w:pPr>
        <w:pStyle w:val="Heading5"/>
        <w:spacing w:before="0"/>
        <w:jc w:val="thaiDistribute"/>
        <w:rPr>
          <w:rFonts w:hint="cs"/>
        </w:rPr>
      </w:pPr>
      <w:r w:rsidRPr="00ED3517">
        <w:rPr>
          <w:rFonts w:hint="cs"/>
        </w:rPr>
        <w:lastRenderedPageBreak/>
        <w:t xml:space="preserve">2.3.2. </w:t>
      </w:r>
      <w:r w:rsidRPr="00ED3517">
        <w:rPr>
          <w:rFonts w:hint="cs"/>
          <w:cs/>
        </w:rPr>
        <w:t xml:space="preserve">นำคำแนะนำที่ได้จากผู้มีส่วนได้ส่วนเสีย ที่นอกเหนือจาก </w:t>
      </w:r>
      <w:r w:rsidRPr="00ED3517">
        <w:rPr>
          <w:rFonts w:hint="cs"/>
        </w:rPr>
        <w:t xml:space="preserve">PLOs </w:t>
      </w:r>
      <w:r w:rsidRPr="00ED3517">
        <w:rPr>
          <w:rFonts w:hint="cs"/>
          <w:cs/>
        </w:rPr>
        <w:t>และรายวิชา ได้นำมาตอบสนองไว้ในหลักสูตรด้วย</w:t>
      </w:r>
    </w:p>
    <w:p w14:paraId="216B950C" w14:textId="77777777" w:rsidR="00D90E54" w:rsidRPr="00ED3517" w:rsidRDefault="00D90E54"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จากการดำเนินการรวบรวมข้อเสนอแนะและความคิดเห็นจากผู้มีส่วนได้ส่วนเสีย โดยเฉพาะกลุ่มภายนอก อาทิ ผู้ประกอบการ ศิษย์เก่า และผู้ทรงคุณวุฒิจากภาควิชาการ ซึ่งมีส่วนร่วมในกระบวนการวิพากษ์หลักสูตร ได้มีข้อเสนอแนะที่ครอบคลุมในหลายด้านที่นอกเหนือจากการกำหนดผลการเรียนรู้ระดับหลักสูตร (</w:t>
      </w:r>
      <w:r w:rsidRPr="00ED3517">
        <w:rPr>
          <w:rFonts w:ascii="TH SarabunPSK" w:hAnsi="TH SarabunPSK" w:cs="TH SarabunPSK" w:hint="cs"/>
          <w:sz w:val="32"/>
          <w:szCs w:val="32"/>
        </w:rPr>
        <w:t xml:space="preserve">PLOs) </w:t>
      </w:r>
      <w:r w:rsidRPr="00ED3517">
        <w:rPr>
          <w:rFonts w:ascii="TH SarabunPSK" w:hAnsi="TH SarabunPSK" w:cs="TH SarabunPSK" w:hint="cs"/>
          <w:sz w:val="32"/>
          <w:szCs w:val="32"/>
          <w:cs/>
        </w:rPr>
        <w:t>และรายวิชา เช่น</w:t>
      </w:r>
    </w:p>
    <w:p w14:paraId="3741A82E" w14:textId="77777777" w:rsidR="00D90E54" w:rsidRPr="00ED3517" w:rsidRDefault="00D90E54" w:rsidP="00ED3517">
      <w:pPr>
        <w:numPr>
          <w:ilvl w:val="0"/>
          <w:numId w:val="72"/>
        </w:numPr>
        <w:jc w:val="thaiDistribute"/>
        <w:rPr>
          <w:rFonts w:ascii="TH SarabunPSK" w:hAnsi="TH SarabunPSK" w:cs="TH SarabunPSK" w:hint="cs"/>
          <w:sz w:val="32"/>
          <w:szCs w:val="32"/>
        </w:rPr>
      </w:pPr>
      <w:r w:rsidRPr="00ED3517">
        <w:rPr>
          <w:rStyle w:val="Strong"/>
          <w:rFonts w:ascii="TH SarabunPSK" w:hAnsi="TH SarabunPSK" w:cs="TH SarabunPSK" w:hint="cs"/>
          <w:sz w:val="32"/>
          <w:szCs w:val="32"/>
          <w:cs/>
        </w:rPr>
        <w:t xml:space="preserve">ข้อเสนอแนะด้าน </w:t>
      </w:r>
      <w:r w:rsidRPr="00ED3517">
        <w:rPr>
          <w:rStyle w:val="Strong"/>
          <w:rFonts w:ascii="TH SarabunPSK" w:hAnsi="TH SarabunPSK" w:cs="TH SarabunPSK" w:hint="cs"/>
          <w:sz w:val="32"/>
          <w:szCs w:val="32"/>
        </w:rPr>
        <w:t xml:space="preserve">Soft Skills </w:t>
      </w:r>
      <w:r w:rsidRPr="00ED3517">
        <w:rPr>
          <w:rStyle w:val="Strong"/>
          <w:rFonts w:ascii="TH SarabunPSK" w:hAnsi="TH SarabunPSK" w:cs="TH SarabunPSK" w:hint="cs"/>
          <w:sz w:val="32"/>
          <w:szCs w:val="32"/>
          <w:cs/>
        </w:rPr>
        <w:t>และสมรรถนะเสริม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ควรเสริมสร้างทักษะการสื่อสาร การทำงานร่วมกับผู้อื่น การคิดเชิงระบบ การเป็นผู้นำ และความรับผิดชอบต่อสังคม</w:t>
      </w:r>
    </w:p>
    <w:p w14:paraId="6CDDB6BD" w14:textId="77777777" w:rsidR="00D90E54" w:rsidRPr="00ED3517" w:rsidRDefault="00D90E54" w:rsidP="00ED3517">
      <w:pPr>
        <w:numPr>
          <w:ilvl w:val="0"/>
          <w:numId w:val="72"/>
        </w:numPr>
        <w:jc w:val="thaiDistribute"/>
        <w:rPr>
          <w:rFonts w:ascii="TH SarabunPSK" w:hAnsi="TH SarabunPSK" w:cs="TH SarabunPSK" w:hint="cs"/>
          <w:sz w:val="32"/>
          <w:szCs w:val="32"/>
        </w:rPr>
      </w:pPr>
      <w:r w:rsidRPr="00ED3517">
        <w:rPr>
          <w:rStyle w:val="Strong"/>
          <w:rFonts w:ascii="TH SarabunPSK" w:hAnsi="TH SarabunPSK" w:cs="TH SarabunPSK" w:hint="cs"/>
          <w:sz w:val="32"/>
          <w:szCs w:val="32"/>
          <w:cs/>
        </w:rPr>
        <w:t>ข้อเสนอแนะด้านกิจกรรมเสริมหลักสูตร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ควรเพิ่มกิจกรรมส่งเสริมการเรียนรู้นอกห้องเรียน เช่น โครงการแข่งขัน </w:t>
      </w:r>
      <w:r w:rsidRPr="00ED3517">
        <w:rPr>
          <w:rFonts w:ascii="TH SarabunPSK" w:hAnsi="TH SarabunPSK" w:cs="TH SarabunPSK" w:hint="cs"/>
          <w:sz w:val="32"/>
          <w:szCs w:val="32"/>
        </w:rPr>
        <w:t xml:space="preserve">Hackathon, </w:t>
      </w:r>
      <w:r w:rsidRPr="00ED3517">
        <w:rPr>
          <w:rFonts w:ascii="TH SarabunPSK" w:hAnsi="TH SarabunPSK" w:cs="TH SarabunPSK" w:hint="cs"/>
          <w:sz w:val="32"/>
          <w:szCs w:val="32"/>
          <w:cs/>
        </w:rPr>
        <w:t>การอบรมทักษะการนำเสนองาน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กิจกรรมจิตอาสา และโครงการบ่มเพาะผู้ประกอบการ (</w:t>
      </w:r>
      <w:r w:rsidRPr="00ED3517">
        <w:rPr>
          <w:rFonts w:ascii="TH SarabunPSK" w:hAnsi="TH SarabunPSK" w:cs="TH SarabunPSK" w:hint="cs"/>
          <w:sz w:val="32"/>
          <w:szCs w:val="32"/>
        </w:rPr>
        <w:t>Entrepreneurship)</w:t>
      </w:r>
    </w:p>
    <w:p w14:paraId="10B85C2F" w14:textId="77777777" w:rsidR="00D90E54" w:rsidRPr="00ED3517" w:rsidRDefault="00D90E54" w:rsidP="00ED3517">
      <w:pPr>
        <w:numPr>
          <w:ilvl w:val="0"/>
          <w:numId w:val="72"/>
        </w:numPr>
        <w:jc w:val="thaiDistribute"/>
        <w:rPr>
          <w:rFonts w:ascii="TH SarabunPSK" w:hAnsi="TH SarabunPSK" w:cs="TH SarabunPSK" w:hint="cs"/>
          <w:sz w:val="32"/>
          <w:szCs w:val="32"/>
        </w:rPr>
      </w:pPr>
      <w:r w:rsidRPr="00ED3517">
        <w:rPr>
          <w:rStyle w:val="Strong"/>
          <w:rFonts w:ascii="TH SarabunPSK" w:hAnsi="TH SarabunPSK" w:cs="TH SarabunPSK" w:hint="cs"/>
          <w:sz w:val="32"/>
          <w:szCs w:val="32"/>
          <w:cs/>
        </w:rPr>
        <w:t>ข้อเสนอแนะด้านการพัฒนารายวิชาฝึกประสบการณ์</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ให้มีการเตรียมความพร้อมนักศึกษาก่อนเข้าสู่สหกิจศึกษา ด้วยการจัดรายวิชาเตรียมสหกิจและแบบฝึกหัดสถานการณ์จำลองจากสถานประกอบการจริง</w:t>
      </w:r>
    </w:p>
    <w:p w14:paraId="0BB543BB" w14:textId="77777777" w:rsidR="00D90E54" w:rsidRPr="00ED3517" w:rsidRDefault="00D90E54" w:rsidP="00ED3517">
      <w:pPr>
        <w:numPr>
          <w:ilvl w:val="0"/>
          <w:numId w:val="72"/>
        </w:numPr>
        <w:jc w:val="thaiDistribute"/>
        <w:rPr>
          <w:rFonts w:ascii="TH SarabunPSK" w:hAnsi="TH SarabunPSK" w:cs="TH SarabunPSK" w:hint="cs"/>
          <w:sz w:val="32"/>
          <w:szCs w:val="32"/>
        </w:rPr>
      </w:pPr>
      <w:r w:rsidRPr="00ED3517">
        <w:rPr>
          <w:rStyle w:val="Strong"/>
          <w:rFonts w:ascii="TH SarabunPSK" w:hAnsi="TH SarabunPSK" w:cs="TH SarabunPSK" w:hint="cs"/>
          <w:sz w:val="32"/>
          <w:szCs w:val="32"/>
          <w:cs/>
        </w:rPr>
        <w:t>ข้อเสนอแนะด้านการใช้เทคโนโลยีเพื่อการเรียนรู้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ควรใช้ระบบเรียนรู้แบบออนไลน์ การเรียนแบบใช้โปรเจก</w:t>
      </w:r>
      <w:proofErr w:type="spellStart"/>
      <w:r w:rsidRPr="00ED3517">
        <w:rPr>
          <w:rFonts w:ascii="TH SarabunPSK" w:hAnsi="TH SarabunPSK" w:cs="TH SarabunPSK" w:hint="cs"/>
          <w:sz w:val="32"/>
          <w:szCs w:val="32"/>
          <w:cs/>
        </w:rPr>
        <w:t>ต์</w:t>
      </w:r>
      <w:proofErr w:type="spellEnd"/>
      <w:r w:rsidRPr="00ED3517">
        <w:rPr>
          <w:rFonts w:ascii="TH SarabunPSK" w:hAnsi="TH SarabunPSK" w:cs="TH SarabunPSK" w:hint="cs"/>
          <w:sz w:val="32"/>
          <w:szCs w:val="32"/>
          <w:cs/>
        </w:rPr>
        <w:t xml:space="preserve"> และการใช้แพลตฟอร์มเทคโนโลยีใหม่ เช่น </w:t>
      </w:r>
      <w:r w:rsidRPr="00ED3517">
        <w:rPr>
          <w:rFonts w:ascii="TH SarabunPSK" w:hAnsi="TH SarabunPSK" w:cs="TH SarabunPSK" w:hint="cs"/>
          <w:sz w:val="32"/>
          <w:szCs w:val="32"/>
        </w:rPr>
        <w:t xml:space="preserve">GitHub, Google Classroom, Moodle </w:t>
      </w:r>
      <w:r w:rsidRPr="00ED3517">
        <w:rPr>
          <w:rFonts w:ascii="TH SarabunPSK" w:hAnsi="TH SarabunPSK" w:cs="TH SarabunPSK" w:hint="cs"/>
          <w:sz w:val="32"/>
          <w:szCs w:val="32"/>
          <w:cs/>
        </w:rPr>
        <w:t>ฯลฯ เพื่อให้ผู้เรียนสามารถเรียนรู้ได้อย่างยืดหยุ่นและเป็นระบบ</w:t>
      </w:r>
    </w:p>
    <w:p w14:paraId="43F40971" w14:textId="77777777" w:rsidR="00D90E54" w:rsidRPr="00ED3517" w:rsidRDefault="00D90E54"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จากข้อเสนอแนะข้างต้น หลักสูตรได้ตอบสนองโดยการจัดทำกิจกรรมและระบบสนับสนุนในหลายด้าน เช่น การจัดทำรายวิชาเตรียมสหกิจศึกษา การบรรจุกิจกรรมเสริมทักษะในช่วงปิดภาคเรียน การสร้างชุมชนนักพัฒนา (</w:t>
      </w:r>
      <w:r w:rsidRPr="00ED3517">
        <w:rPr>
          <w:rFonts w:ascii="TH SarabunPSK" w:hAnsi="TH SarabunPSK" w:cs="TH SarabunPSK" w:hint="cs"/>
          <w:sz w:val="32"/>
          <w:szCs w:val="32"/>
        </w:rPr>
        <w:t xml:space="preserve">Coding Community) </w:t>
      </w:r>
      <w:r w:rsidRPr="00ED3517">
        <w:rPr>
          <w:rFonts w:ascii="TH SarabunPSK" w:hAnsi="TH SarabunPSK" w:cs="TH SarabunPSK" w:hint="cs"/>
          <w:sz w:val="32"/>
          <w:szCs w:val="32"/>
          <w:cs/>
        </w:rPr>
        <w:t>และการจัดอบรมพิเศษระยะสั้นร่วมกับหน่วยงานภายนอก</w:t>
      </w:r>
    </w:p>
    <w:p w14:paraId="041B09D9" w14:textId="77777777" w:rsidR="00D90E54" w:rsidRPr="00ED3517" w:rsidRDefault="00D90E54"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การดำเนินการเหล่านี้สะท้อนให้เห็นถึงความยืดหยุ่นและความตระหนักในความต้องการของผู้มีส่วนได้ส่วนเสีย ซึ่งเป็นปัจจัยสำคัญที่ช่วยยกระดับคุณภาพของหลักสูตรในภาพรวม</w:t>
      </w:r>
    </w:p>
    <w:p w14:paraId="1A024F7C" w14:textId="77777777" w:rsidR="004248AF" w:rsidRPr="00ED3517" w:rsidRDefault="004248AF" w:rsidP="00ED3517">
      <w:pPr>
        <w:rPr>
          <w:rFonts w:ascii="TH SarabunPSK" w:hAnsi="TH SarabunPSK" w:cs="TH SarabunPSK" w:hint="cs"/>
          <w:sz w:val="28"/>
        </w:rPr>
      </w:pPr>
    </w:p>
    <w:p w14:paraId="1BEA7696" w14:textId="77777777" w:rsidR="00DA1A38" w:rsidRPr="00ED3517" w:rsidRDefault="00DA1A38" w:rsidP="00ED3517">
      <w:pPr>
        <w:rPr>
          <w:rFonts w:ascii="TH SarabunPSK" w:hAnsi="TH SarabunPSK" w:cs="TH SarabunPSK" w:hint="cs"/>
          <w:sz w:val="36"/>
          <w:szCs w:val="36"/>
          <w:cs/>
        </w:rPr>
      </w:pPr>
      <w:r w:rsidRPr="00ED3517">
        <w:rPr>
          <w:rFonts w:ascii="TH SarabunPSK" w:hAnsi="TH SarabunPSK" w:cs="TH SarabunPSK" w:hint="cs"/>
          <w:sz w:val="36"/>
          <w:szCs w:val="36"/>
          <w:cs/>
        </w:rPr>
        <w:br w:type="page"/>
      </w:r>
    </w:p>
    <w:p w14:paraId="6C2E1675" w14:textId="52D6F7BA" w:rsidR="001201AC" w:rsidRPr="00ED3517" w:rsidRDefault="005C62C2" w:rsidP="00ED3517">
      <w:pPr>
        <w:pStyle w:val="Heading4"/>
        <w:rPr>
          <w:rFonts w:hint="cs"/>
          <w:sz w:val="36"/>
          <w:szCs w:val="36"/>
        </w:rPr>
      </w:pPr>
      <w:r w:rsidRPr="00ED3517">
        <w:rPr>
          <w:rFonts w:hint="cs"/>
          <w:sz w:val="36"/>
          <w:szCs w:val="36"/>
          <w:cs/>
        </w:rPr>
        <w:lastRenderedPageBreak/>
        <w:t xml:space="preserve">2.4. </w:t>
      </w:r>
      <w:r w:rsidR="001201AC" w:rsidRPr="00ED3517">
        <w:rPr>
          <w:rFonts w:hint="cs"/>
          <w:cs/>
        </w:rPr>
        <w:t>การดำเนินการของหลักสูตรในแต่ละรายวิชามีการแสดงให้เห็นว่าได้มุ่งเน้นการมีส่วนร่วมเพื่อนำไปสู่การบรรลุผลที่คาดหวังอย่างชัดเจน</w:t>
      </w:r>
    </w:p>
    <w:p w14:paraId="04899B21" w14:textId="53BF47B0" w:rsidR="00C81255" w:rsidRPr="00ED3517" w:rsidRDefault="005C62C2" w:rsidP="00ED3517">
      <w:pPr>
        <w:rPr>
          <w:rFonts w:ascii="TH SarabunPSK" w:hAnsi="TH SarabunPSK" w:cs="TH SarabunPSK" w:hint="cs"/>
          <w:sz w:val="28"/>
        </w:rPr>
      </w:pPr>
      <w:r w:rsidRPr="00ED3517">
        <w:rPr>
          <w:rFonts w:ascii="TH SarabunPSK" w:hAnsi="TH SarabunPSK" w:cs="TH SarabunPSK" w:hint="cs"/>
          <w:sz w:val="28"/>
        </w:rPr>
        <w:t>The contribution made by each course in achieving the expected learning outcomes is shown to be clear.</w:t>
      </w:r>
    </w:p>
    <w:p w14:paraId="72207A8E" w14:textId="77777777" w:rsidR="00EF78E9" w:rsidRPr="00ED3517" w:rsidRDefault="00EF78E9" w:rsidP="00ED3517">
      <w:pPr>
        <w:rPr>
          <w:rFonts w:ascii="TH SarabunPSK" w:hAnsi="TH SarabunPSK" w:cs="TH SarabunPSK" w:hint="cs"/>
          <w:sz w:val="28"/>
        </w:rPr>
      </w:pPr>
    </w:p>
    <w:p w14:paraId="73268EFF" w14:textId="016C0E9B" w:rsidR="00EF78E9" w:rsidRPr="00ED3517" w:rsidRDefault="00EF78E9" w:rsidP="00ED3517">
      <w:pPr>
        <w:pStyle w:val="Heading5"/>
        <w:spacing w:before="0"/>
        <w:jc w:val="thaiDistribute"/>
        <w:rPr>
          <w:rFonts w:hint="cs"/>
        </w:rPr>
      </w:pPr>
      <w:r w:rsidRPr="00ED3517">
        <w:rPr>
          <w:rFonts w:hint="cs"/>
        </w:rPr>
        <w:t xml:space="preserve">2.4.1.  </w:t>
      </w:r>
      <w:r w:rsidRPr="00ED3517">
        <w:rPr>
          <w:rFonts w:hint="cs"/>
          <w:cs/>
        </w:rPr>
        <w:t>มีการแสดงกระจายความรับผิดชอบของแต่ละรายวิชา (</w:t>
      </w:r>
      <w:r w:rsidRPr="00ED3517">
        <w:rPr>
          <w:rFonts w:hint="cs"/>
        </w:rPr>
        <w:t>Mapping)</w:t>
      </w:r>
      <w:r w:rsidR="00865BCE" w:rsidRPr="00ED3517">
        <w:rPr>
          <w:rFonts w:hint="cs"/>
          <w:cs/>
        </w:rPr>
        <w:t xml:space="preserve"> </w:t>
      </w:r>
      <w:r w:rsidRPr="00ED3517">
        <w:rPr>
          <w:rFonts w:hint="cs"/>
          <w:cs/>
        </w:rPr>
        <w:t xml:space="preserve">เพื่อช่วยให้ </w:t>
      </w:r>
      <w:r w:rsidRPr="00ED3517">
        <w:rPr>
          <w:rFonts w:hint="cs"/>
        </w:rPr>
        <w:t xml:space="preserve">PLOs </w:t>
      </w:r>
      <w:r w:rsidRPr="00ED3517">
        <w:rPr>
          <w:rFonts w:hint="cs"/>
          <w:cs/>
        </w:rPr>
        <w:t>บรรลุความสำเร็จ อย่างชัดเจนมีคุณภาพ</w:t>
      </w:r>
    </w:p>
    <w:p w14:paraId="537FD2E0" w14:textId="77777777" w:rsidR="00E3495A" w:rsidRPr="00ED3517" w:rsidRDefault="00E3495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ได้ดำเนินการจัดทำแผนผังการกระจายผลการเรียนรู้ระดับรายวิชา (</w:t>
      </w:r>
      <w:r w:rsidRPr="00ED3517">
        <w:rPr>
          <w:rFonts w:ascii="TH SarabunPSK" w:hAnsi="TH SarabunPSK" w:cs="TH SarabunPSK" w:hint="cs"/>
          <w:sz w:val="32"/>
          <w:szCs w:val="32"/>
        </w:rPr>
        <w:t xml:space="preserve">Course Learning Outcomes: CLOs) </w:t>
      </w:r>
      <w:r w:rsidRPr="00ED3517">
        <w:rPr>
          <w:rFonts w:ascii="TH SarabunPSK" w:hAnsi="TH SarabunPSK" w:cs="TH SarabunPSK" w:hint="cs"/>
          <w:sz w:val="32"/>
          <w:szCs w:val="32"/>
          <w:cs/>
        </w:rPr>
        <w:t>ให้สอดคล้องกับผลการเรียนรู้ระดับหลักสูตร (</w:t>
      </w:r>
      <w:r w:rsidRPr="00ED3517">
        <w:rPr>
          <w:rFonts w:ascii="TH SarabunPSK" w:hAnsi="TH SarabunPSK" w:cs="TH SarabunPSK" w:hint="cs"/>
          <w:sz w:val="32"/>
          <w:szCs w:val="32"/>
        </w:rPr>
        <w:t xml:space="preserve">Programme Learning Outcomes: PLOs) </w:t>
      </w:r>
      <w:r w:rsidRPr="00ED3517">
        <w:rPr>
          <w:rFonts w:ascii="TH SarabunPSK" w:hAnsi="TH SarabunPSK" w:cs="TH SarabunPSK" w:hint="cs"/>
          <w:sz w:val="32"/>
          <w:szCs w:val="32"/>
          <w:cs/>
        </w:rPr>
        <w:t xml:space="preserve">อย่างเป็นระบบ เพื่อให้สามารถวิเคราะห์และติดตามความก้าวหน้าในการบรรลุ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ได้อย่างชัดเจน</w:t>
      </w:r>
    </w:p>
    <w:p w14:paraId="69C9C180" w14:textId="77777777" w:rsidR="00E3495A" w:rsidRPr="00ED3517" w:rsidRDefault="00E3495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การกระจายความรับผิดชอบนี้จัดทำในรูปแบบ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ตาราง </w:t>
      </w:r>
      <w:r w:rsidRPr="00ED3517">
        <w:rPr>
          <w:rStyle w:val="Strong"/>
          <w:rFonts w:ascii="TH SarabunPSK" w:hAnsi="TH SarabunPSK" w:cs="TH SarabunPSK" w:hint="cs"/>
          <w:sz w:val="32"/>
          <w:szCs w:val="32"/>
        </w:rPr>
        <w:t>Mapping CLO–PLO Matrix</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โดยทุกรายวิชาภายในหลักสูตร ทั้งหมวดวิชาศึกษาทั่วไป หมวดวิชาเฉพาะ และหมวดวิชาเลือกเสรี จะมีการกำหนด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อย่างชัดเจน และเชื่อมโยงกับอย่างน้อยหนึ่งหรือหลาย </w:t>
      </w:r>
      <w:r w:rsidRPr="00ED3517">
        <w:rPr>
          <w:rFonts w:ascii="TH SarabunPSK" w:hAnsi="TH SarabunPSK" w:cs="TH SarabunPSK" w:hint="cs"/>
          <w:sz w:val="32"/>
          <w:szCs w:val="32"/>
        </w:rPr>
        <w:t xml:space="preserve">PLO </w:t>
      </w:r>
      <w:r w:rsidRPr="00ED3517">
        <w:rPr>
          <w:rFonts w:ascii="TH SarabunPSK" w:hAnsi="TH SarabunPSK" w:cs="TH SarabunPSK" w:hint="cs"/>
          <w:sz w:val="32"/>
          <w:szCs w:val="32"/>
          <w:cs/>
        </w:rPr>
        <w:t>ที่เกี่ยวข้อง</w:t>
      </w:r>
    </w:p>
    <w:p w14:paraId="7C113B71" w14:textId="4E4E0309" w:rsidR="00E3495A" w:rsidRPr="00ED3517" w:rsidRDefault="00E3495A" w:rsidP="00ED3517">
      <w:pPr>
        <w:ind w:firstLine="36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ตารางการ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ดังกล่าวแสดงให้เห็นถึง</w:t>
      </w:r>
    </w:p>
    <w:p w14:paraId="3C224620" w14:textId="77777777" w:rsidR="00E3495A" w:rsidRPr="00ED3517" w:rsidRDefault="00E3495A" w:rsidP="00ED3517">
      <w:pPr>
        <w:numPr>
          <w:ilvl w:val="0"/>
          <w:numId w:val="73"/>
        </w:numPr>
        <w:jc w:val="thaiDistribute"/>
        <w:rPr>
          <w:rFonts w:ascii="TH SarabunPSK" w:hAnsi="TH SarabunPSK" w:cs="TH SarabunPSK" w:hint="cs"/>
          <w:sz w:val="32"/>
          <w:szCs w:val="32"/>
        </w:rPr>
      </w:pPr>
      <w:r w:rsidRPr="00ED3517">
        <w:rPr>
          <w:rFonts w:ascii="TH SarabunPSK" w:hAnsi="TH SarabunPSK" w:cs="TH SarabunPSK" w:hint="cs"/>
          <w:sz w:val="32"/>
          <w:szCs w:val="32"/>
          <w:cs/>
        </w:rPr>
        <w:t>การกระจายความรับผิดชอบของแต่ละรายวิชาในการสนับสนุนการบรรลุผลลัพธ์ที่คาดหวังของหลักสูตร</w:t>
      </w:r>
    </w:p>
    <w:p w14:paraId="09E91F02" w14:textId="77777777" w:rsidR="00E3495A" w:rsidRPr="00ED3517" w:rsidRDefault="00E3495A" w:rsidP="00ED3517">
      <w:pPr>
        <w:numPr>
          <w:ilvl w:val="0"/>
          <w:numId w:val="73"/>
        </w:numPr>
        <w:jc w:val="thaiDistribute"/>
        <w:rPr>
          <w:rFonts w:ascii="TH SarabunPSK" w:hAnsi="TH SarabunPSK" w:cs="TH SarabunPSK" w:hint="cs"/>
          <w:sz w:val="32"/>
          <w:szCs w:val="32"/>
        </w:rPr>
      </w:pPr>
      <w:r w:rsidRPr="00ED3517">
        <w:rPr>
          <w:rFonts w:ascii="TH SarabunPSK" w:hAnsi="TH SarabunPSK" w:cs="TH SarabunPSK" w:hint="cs"/>
          <w:sz w:val="32"/>
          <w:szCs w:val="32"/>
          <w:cs/>
        </w:rPr>
        <w:t>ความสอดคล้องระหว่างโครงสร้างหลักสูตรกับเป้าหมายเชิงผลลัพธ์ของบัณฑิต</w:t>
      </w:r>
    </w:p>
    <w:p w14:paraId="4F5739FC" w14:textId="77777777" w:rsidR="00E3495A" w:rsidRPr="00ED3517" w:rsidRDefault="00E3495A" w:rsidP="00ED3517">
      <w:pPr>
        <w:numPr>
          <w:ilvl w:val="0"/>
          <w:numId w:val="73"/>
        </w:numPr>
        <w:jc w:val="thaiDistribute"/>
        <w:rPr>
          <w:rFonts w:ascii="TH SarabunPSK" w:hAnsi="TH SarabunPSK" w:cs="TH SarabunPSK" w:hint="cs"/>
          <w:sz w:val="32"/>
          <w:szCs w:val="32"/>
        </w:rPr>
      </w:pPr>
      <w:r w:rsidRPr="00ED3517">
        <w:rPr>
          <w:rFonts w:ascii="TH SarabunPSK" w:hAnsi="TH SarabunPSK" w:cs="TH SarabunPSK" w:hint="cs"/>
          <w:sz w:val="32"/>
          <w:szCs w:val="32"/>
          <w:cs/>
        </w:rPr>
        <w:t>ความสมดุลในการจัดวางรายวิชาให้ครอบคลุมผลลัพธ์ทุกด้านทั้งในเชิงวิชาการ (</w:t>
      </w:r>
      <w:r w:rsidRPr="00ED3517">
        <w:rPr>
          <w:rFonts w:ascii="TH SarabunPSK" w:hAnsi="TH SarabunPSK" w:cs="TH SarabunPSK" w:hint="cs"/>
          <w:sz w:val="32"/>
          <w:szCs w:val="32"/>
        </w:rPr>
        <w:t xml:space="preserve">Specific) </w:t>
      </w:r>
      <w:r w:rsidRPr="00ED3517">
        <w:rPr>
          <w:rFonts w:ascii="TH SarabunPSK" w:hAnsi="TH SarabunPSK" w:cs="TH SarabunPSK" w:hint="cs"/>
          <w:sz w:val="32"/>
          <w:szCs w:val="32"/>
          <w:cs/>
        </w:rPr>
        <w:t>และคุณลักษณะทั่วไป (</w:t>
      </w:r>
      <w:r w:rsidRPr="00ED3517">
        <w:rPr>
          <w:rFonts w:ascii="TH SarabunPSK" w:hAnsi="TH SarabunPSK" w:cs="TH SarabunPSK" w:hint="cs"/>
          <w:sz w:val="32"/>
          <w:szCs w:val="32"/>
        </w:rPr>
        <w:t>Generic)</w:t>
      </w:r>
    </w:p>
    <w:p w14:paraId="60586378" w14:textId="77777777" w:rsidR="00E3495A" w:rsidRPr="00ED3517" w:rsidRDefault="00E3495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ทั้งนี้ ตาราง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ได้รับการตรวจสอบและอนุมัติจากคณะกรรมการพัฒนาหลักสูตร และเป็นพื้นฐานสำคัญสำหรับการออกแบบกิจกรรมการเรียนรู้และการประเมินผลที่สอดคล้องตามหลัก </w:t>
      </w:r>
      <w:r w:rsidRPr="00ED3517">
        <w:rPr>
          <w:rFonts w:ascii="TH SarabunPSK" w:hAnsi="TH SarabunPSK" w:cs="TH SarabunPSK" w:hint="cs"/>
          <w:sz w:val="32"/>
          <w:szCs w:val="32"/>
        </w:rPr>
        <w:t xml:space="preserve">Constructive Alignment </w:t>
      </w:r>
      <w:r w:rsidRPr="00ED3517">
        <w:rPr>
          <w:rFonts w:ascii="TH SarabunPSK" w:hAnsi="TH SarabunPSK" w:cs="TH SarabunPSK" w:hint="cs"/>
          <w:sz w:val="32"/>
          <w:szCs w:val="32"/>
          <w:cs/>
        </w:rPr>
        <w:t xml:space="preserve">และแนวคิด </w:t>
      </w:r>
      <w:r w:rsidRPr="00ED3517">
        <w:rPr>
          <w:rFonts w:ascii="TH SarabunPSK" w:hAnsi="TH SarabunPSK" w:cs="TH SarabunPSK" w:hint="cs"/>
          <w:sz w:val="32"/>
          <w:szCs w:val="32"/>
        </w:rPr>
        <w:t>Backward Curriculum Design (BCD)</w:t>
      </w:r>
    </w:p>
    <w:p w14:paraId="39ECD427" w14:textId="77777777" w:rsidR="00E3495A" w:rsidRPr="00ED3517" w:rsidRDefault="00E3495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การแสดง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ดังกล่าวจึงเป็นเครื่องมือสำคัญที่ช่วยให้หลักสูตรสามารถประกันได้ว่า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รายวิชาทุกวิชามีบทบาทในการนำผู้เรียนไปสู่การบรรลุผลลัพธ์การเรียนรู้ระดับหลักสูตร (</w:t>
      </w:r>
      <w:r w:rsidRPr="00ED3517">
        <w:rPr>
          <w:rStyle w:val="Strong"/>
          <w:rFonts w:ascii="TH SarabunPSK" w:hAnsi="TH SarabunPSK" w:cs="TH SarabunPSK" w:hint="cs"/>
          <w:sz w:val="32"/>
          <w:szCs w:val="32"/>
        </w:rPr>
        <w:t>PLOs)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อย่างมีประสิทธิภาพและยั่งยืน</w:t>
      </w:r>
    </w:p>
    <w:p w14:paraId="29C0404A" w14:textId="77777777" w:rsidR="00EF78E9" w:rsidRPr="00ED3517" w:rsidRDefault="00EF78E9" w:rsidP="00ED3517">
      <w:pPr>
        <w:rPr>
          <w:rFonts w:ascii="TH SarabunPSK" w:hAnsi="TH SarabunPSK" w:cs="TH SarabunPSK" w:hint="cs"/>
          <w:sz w:val="28"/>
        </w:rPr>
      </w:pPr>
    </w:p>
    <w:p w14:paraId="238E0636" w14:textId="77777777" w:rsidR="00E3495A" w:rsidRPr="00ED3517" w:rsidRDefault="00E3495A" w:rsidP="00ED3517">
      <w:pPr>
        <w:rPr>
          <w:rFonts w:ascii="TH SarabunPSK" w:hAnsi="TH SarabunPSK" w:cs="TH SarabunPSK" w:hint="cs"/>
          <w:sz w:val="32"/>
          <w:szCs w:val="32"/>
        </w:rPr>
      </w:pPr>
      <w:r w:rsidRPr="00ED3517">
        <w:rPr>
          <w:rFonts w:ascii="TH SarabunPSK" w:hAnsi="TH SarabunPSK" w:cs="TH SarabunPSK" w:hint="cs"/>
        </w:rPr>
        <w:br w:type="page"/>
      </w:r>
    </w:p>
    <w:p w14:paraId="0E36F4DB" w14:textId="1DBAD51A" w:rsidR="0034763B" w:rsidRPr="00ED3517" w:rsidRDefault="00C81255" w:rsidP="00ED3517">
      <w:pPr>
        <w:pStyle w:val="Heading4"/>
        <w:rPr>
          <w:rFonts w:hint="cs"/>
        </w:rPr>
      </w:pPr>
      <w:r w:rsidRPr="00ED3517">
        <w:rPr>
          <w:rFonts w:hint="cs"/>
        </w:rPr>
        <w:lastRenderedPageBreak/>
        <w:t xml:space="preserve">2.5. </w:t>
      </w:r>
      <w:r w:rsidR="0034763B" w:rsidRPr="00ED3517">
        <w:rPr>
          <w:rFonts w:hint="cs"/>
          <w:cs/>
        </w:rPr>
        <w:t>หลักสูตรมีโครงสร้างรายวิชามีการจัดลำดับวิชาอย่างเป็นระบบและเหมาะสม (ตั้งแต่ระดับขั้นพื้นฐาน ระดับกลางไปจนถึงรายวิชาเฉพาะทาง) และมีการบูรณาการซึ่งกันและกัน</w:t>
      </w:r>
    </w:p>
    <w:p w14:paraId="1C7B7EC6" w14:textId="4B8025CD" w:rsidR="00581FFF" w:rsidRPr="00ED3517" w:rsidRDefault="00C81255" w:rsidP="00ED3517">
      <w:pPr>
        <w:rPr>
          <w:rFonts w:ascii="TH SarabunPSK" w:hAnsi="TH SarabunPSK" w:cs="TH SarabunPSK" w:hint="cs"/>
          <w:sz w:val="28"/>
        </w:rPr>
      </w:pPr>
      <w:r w:rsidRPr="00ED3517">
        <w:rPr>
          <w:rFonts w:ascii="TH SarabunPSK" w:hAnsi="TH SarabunPSK" w:cs="TH SarabunPSK" w:hint="cs"/>
          <w:sz w:val="28"/>
        </w:rPr>
        <w:t xml:space="preserve">The curriculum to show that all its courses are logically structured, properly sequenced (progression from basic to intermediate to </w:t>
      </w:r>
      <w:proofErr w:type="spellStart"/>
      <w:r w:rsidRPr="00ED3517">
        <w:rPr>
          <w:rFonts w:ascii="TH SarabunPSK" w:hAnsi="TH SarabunPSK" w:cs="TH SarabunPSK" w:hint="cs"/>
          <w:sz w:val="28"/>
        </w:rPr>
        <w:t>specialised</w:t>
      </w:r>
      <w:proofErr w:type="spellEnd"/>
      <w:r w:rsidRPr="00ED3517">
        <w:rPr>
          <w:rFonts w:ascii="TH SarabunPSK" w:hAnsi="TH SarabunPSK" w:cs="TH SarabunPSK" w:hint="cs"/>
          <w:sz w:val="28"/>
        </w:rPr>
        <w:t xml:space="preserve"> courses), and are integrated.</w:t>
      </w:r>
    </w:p>
    <w:p w14:paraId="0BF355BF" w14:textId="16A6C5AA" w:rsidR="00B03699" w:rsidRPr="00ED3517" w:rsidRDefault="00B03699" w:rsidP="00ED3517">
      <w:pPr>
        <w:pStyle w:val="Heading5"/>
        <w:spacing w:before="0"/>
        <w:rPr>
          <w:rFonts w:hint="cs"/>
          <w:b/>
          <w:bCs/>
        </w:rPr>
      </w:pPr>
      <w:r w:rsidRPr="00ED3517">
        <w:rPr>
          <w:rFonts w:hint="cs"/>
        </w:rPr>
        <w:t xml:space="preserve">2.5.1. </w:t>
      </w:r>
      <w:r w:rsidRPr="00ED3517">
        <w:rPr>
          <w:rFonts w:hint="cs"/>
          <w:sz w:val="28"/>
          <w:szCs w:val="28"/>
          <w:cs/>
        </w:rPr>
        <w:t xml:space="preserve"> </w:t>
      </w:r>
      <w:r w:rsidRPr="00ED3517">
        <w:rPr>
          <w:rFonts w:hint="cs"/>
          <w:cs/>
        </w:rPr>
        <w:t>มีการจัดลำดับรายวิชาอย่างเป็นเหตุเป็นผล เชื่อมโยง จากวิชาระดับพื้นฐาน ระดับกลาง ไปถึงระดับสูง</w:t>
      </w:r>
    </w:p>
    <w:p w14:paraId="57EFAF5B" w14:textId="77777777" w:rsidR="00E3495A" w:rsidRPr="00ED3517" w:rsidRDefault="00E3495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ได้ออกแบบโครงสร้างรายวิชาโดยอิงตามหลักการ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การเรียนรู้แบบมีลำดับขั้น (</w:t>
      </w:r>
      <w:r w:rsidRPr="00ED3517">
        <w:rPr>
          <w:rStyle w:val="Strong"/>
          <w:rFonts w:ascii="TH SarabunPSK" w:hAnsi="TH SarabunPSK" w:cs="TH SarabunPSK" w:hint="cs"/>
          <w:sz w:val="32"/>
          <w:szCs w:val="32"/>
        </w:rPr>
        <w:t>Learning Progression)</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เพื่อให้ผู้เรียนสามารถพัฒนาองค์ความรู้ ทักษะ และสมรรถนะได้อย่างต่อเนื่องตั้งแต่ระดับพื้นฐานไปจนถึงระดับความเชี่ยวชาญเฉพาะทาง</w:t>
      </w:r>
    </w:p>
    <w:p w14:paraId="21271E96" w14:textId="77777777" w:rsidR="00E3495A" w:rsidRPr="00ED3517" w:rsidRDefault="00E3495A" w:rsidP="00ED3517">
      <w:pPr>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การจัดลำดับรายวิชาแบ่งออกเป็น </w:t>
      </w:r>
      <w:r w:rsidRPr="00ED3517">
        <w:rPr>
          <w:rFonts w:ascii="TH SarabunPSK" w:hAnsi="TH SarabunPSK" w:cs="TH SarabunPSK" w:hint="cs"/>
          <w:sz w:val="32"/>
          <w:szCs w:val="32"/>
        </w:rPr>
        <w:t xml:space="preserve">3 </w:t>
      </w:r>
      <w:r w:rsidRPr="00ED3517">
        <w:rPr>
          <w:rFonts w:ascii="TH SarabunPSK" w:hAnsi="TH SarabunPSK" w:cs="TH SarabunPSK" w:hint="cs"/>
          <w:sz w:val="32"/>
          <w:szCs w:val="32"/>
          <w:cs/>
        </w:rPr>
        <w:t>ระดับ ดังนี้:</w:t>
      </w:r>
    </w:p>
    <w:p w14:paraId="74CD22E0" w14:textId="77777777" w:rsidR="00E3495A" w:rsidRPr="00ED3517" w:rsidRDefault="00E3495A" w:rsidP="00ED3517">
      <w:pPr>
        <w:numPr>
          <w:ilvl w:val="0"/>
          <w:numId w:val="74"/>
        </w:numPr>
        <w:rPr>
          <w:rFonts w:ascii="TH SarabunPSK" w:hAnsi="TH SarabunPSK" w:cs="TH SarabunPSK" w:hint="cs"/>
          <w:sz w:val="32"/>
          <w:szCs w:val="32"/>
        </w:rPr>
      </w:pPr>
      <w:r w:rsidRPr="00ED3517">
        <w:rPr>
          <w:rStyle w:val="Strong"/>
          <w:rFonts w:ascii="TH SarabunPSK" w:hAnsi="TH SarabunPSK" w:cs="TH SarabunPSK" w:hint="cs"/>
          <w:sz w:val="32"/>
          <w:szCs w:val="32"/>
          <w:cs/>
        </w:rPr>
        <w:t>ระดับพื้นฐาน (</w:t>
      </w:r>
      <w:r w:rsidRPr="00ED3517">
        <w:rPr>
          <w:rStyle w:val="Strong"/>
          <w:rFonts w:ascii="TH SarabunPSK" w:hAnsi="TH SarabunPSK" w:cs="TH SarabunPSK" w:hint="cs"/>
          <w:sz w:val="32"/>
          <w:szCs w:val="32"/>
        </w:rPr>
        <w:t>Foundation Level)</w:t>
      </w:r>
      <w:r w:rsidRPr="00ED3517">
        <w:rPr>
          <w:rFonts w:ascii="TH SarabunPSK" w:hAnsi="TH SarabunPSK" w:cs="TH SarabunPSK" w:hint="cs"/>
          <w:sz w:val="32"/>
          <w:szCs w:val="32"/>
        </w:rPr>
        <w:br/>
      </w:r>
      <w:r w:rsidRPr="00ED3517">
        <w:rPr>
          <w:rFonts w:ascii="TH SarabunPSK" w:hAnsi="TH SarabunPSK" w:cs="TH SarabunPSK" w:hint="cs"/>
          <w:sz w:val="32"/>
          <w:szCs w:val="32"/>
          <w:cs/>
        </w:rPr>
        <w:t>ประกอบด้วยหมวดวิชาศึกษาทั่วไป และรายวิชาพื้นฐานทางวิทยาศาสตร์และคณิตศาสตร์ เช่น</w:t>
      </w:r>
    </w:p>
    <w:p w14:paraId="7CBFE907"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ฟิสิกส์มูลฐานสำหรับวิศวกร</w:t>
      </w:r>
    </w:p>
    <w:p w14:paraId="695BA2E8"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แคลคูลัสมูลฐานสำหรับวิศวกร</w:t>
      </w:r>
    </w:p>
    <w:p w14:paraId="7B8597BD"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การเขียนโปรแกรมเบื้องต้น</w:t>
      </w:r>
    </w:p>
    <w:p w14:paraId="4F1B185C"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ภาษาอังกฤษเพื่อการสื่อสาร</w:t>
      </w:r>
      <w:r w:rsidRPr="00ED3517">
        <w:rPr>
          <w:rFonts w:ascii="TH SarabunPSK" w:hAnsi="TH SarabunPSK" w:cs="TH SarabunPSK" w:hint="cs"/>
          <w:sz w:val="32"/>
          <w:szCs w:val="32"/>
        </w:rPr>
        <w:br/>
      </w:r>
      <w:r w:rsidRPr="00ED3517">
        <w:rPr>
          <w:rFonts w:ascii="TH SarabunPSK" w:hAnsi="TH SarabunPSK" w:cs="TH SarabunPSK" w:hint="cs"/>
          <w:sz w:val="32"/>
          <w:szCs w:val="32"/>
          <w:cs/>
        </w:rPr>
        <w:t>วิชากลุ่มนี้มุ่งพัฒนาทักษะพื้นฐานทางวิชาการ การคิดวิเคราะห์ และการสื่อสารที่จำเป็นสำหรับการเรียนในระดับสูง</w:t>
      </w:r>
    </w:p>
    <w:p w14:paraId="5D824E12" w14:textId="77777777" w:rsidR="00E3495A" w:rsidRPr="00ED3517" w:rsidRDefault="00E3495A" w:rsidP="00ED3517">
      <w:pPr>
        <w:numPr>
          <w:ilvl w:val="0"/>
          <w:numId w:val="74"/>
        </w:numPr>
        <w:rPr>
          <w:rFonts w:ascii="TH SarabunPSK" w:hAnsi="TH SarabunPSK" w:cs="TH SarabunPSK" w:hint="cs"/>
          <w:sz w:val="32"/>
          <w:szCs w:val="32"/>
        </w:rPr>
      </w:pPr>
      <w:r w:rsidRPr="00ED3517">
        <w:rPr>
          <w:rStyle w:val="Strong"/>
          <w:rFonts w:ascii="TH SarabunPSK" w:hAnsi="TH SarabunPSK" w:cs="TH SarabunPSK" w:hint="cs"/>
          <w:sz w:val="32"/>
          <w:szCs w:val="32"/>
          <w:cs/>
        </w:rPr>
        <w:t>ระดับกลาง (</w:t>
      </w:r>
      <w:r w:rsidRPr="00ED3517">
        <w:rPr>
          <w:rStyle w:val="Strong"/>
          <w:rFonts w:ascii="TH SarabunPSK" w:hAnsi="TH SarabunPSK" w:cs="TH SarabunPSK" w:hint="cs"/>
          <w:sz w:val="32"/>
          <w:szCs w:val="32"/>
        </w:rPr>
        <w:t>Intermediate Level)</w:t>
      </w:r>
      <w:r w:rsidRPr="00ED3517">
        <w:rPr>
          <w:rFonts w:ascii="TH SarabunPSK" w:hAnsi="TH SarabunPSK" w:cs="TH SarabunPSK" w:hint="cs"/>
          <w:sz w:val="32"/>
          <w:szCs w:val="32"/>
        </w:rPr>
        <w:br/>
      </w:r>
      <w:r w:rsidRPr="00ED3517">
        <w:rPr>
          <w:rFonts w:ascii="TH SarabunPSK" w:hAnsi="TH SarabunPSK" w:cs="TH SarabunPSK" w:hint="cs"/>
          <w:sz w:val="32"/>
          <w:szCs w:val="32"/>
          <w:cs/>
        </w:rPr>
        <w:t>เป็นรายวิชาพื้นฐานวิชาชีพที่วางรากฐานความเข้าใจด้านเทคโนโลยี เช่น</w:t>
      </w:r>
    </w:p>
    <w:p w14:paraId="6AFA01C5"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คณิตศาสตร์วิศวกรรมไฟฟ้า</w:t>
      </w:r>
    </w:p>
    <w:p w14:paraId="1422DEBA"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อิเล็กทรอนิกส์วิศวกรรม</w:t>
      </w:r>
    </w:p>
    <w:p w14:paraId="18C7384D"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วงจรดิจิทัล</w:t>
      </w:r>
    </w:p>
    <w:p w14:paraId="2DC79453"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โครงสร้างข้อมูล</w:t>
      </w:r>
      <w:r w:rsidRPr="00ED3517">
        <w:rPr>
          <w:rFonts w:ascii="TH SarabunPSK" w:hAnsi="TH SarabunPSK" w:cs="TH SarabunPSK" w:hint="cs"/>
          <w:sz w:val="32"/>
          <w:szCs w:val="32"/>
        </w:rPr>
        <w:br/>
      </w:r>
      <w:r w:rsidRPr="00ED3517">
        <w:rPr>
          <w:rFonts w:ascii="TH SarabunPSK" w:hAnsi="TH SarabunPSK" w:cs="TH SarabunPSK" w:hint="cs"/>
          <w:sz w:val="32"/>
          <w:szCs w:val="32"/>
          <w:cs/>
        </w:rPr>
        <w:t>วิชาระดับกลางเหล่านี้มีบทบาทในการเตรียมผู้เรียนให้สามารถเข้าใจระบบ เทคโนโลยี และการประยุกต์ใช้ในระดับที่ซับซ้อนยิ่งขึ้น</w:t>
      </w:r>
    </w:p>
    <w:p w14:paraId="5C921063" w14:textId="77777777" w:rsidR="00E3495A" w:rsidRPr="00ED3517" w:rsidRDefault="00E3495A" w:rsidP="00ED3517">
      <w:pPr>
        <w:numPr>
          <w:ilvl w:val="0"/>
          <w:numId w:val="74"/>
        </w:numPr>
        <w:rPr>
          <w:rFonts w:ascii="TH SarabunPSK" w:hAnsi="TH SarabunPSK" w:cs="TH SarabunPSK" w:hint="cs"/>
          <w:sz w:val="32"/>
          <w:szCs w:val="32"/>
        </w:rPr>
      </w:pPr>
      <w:r w:rsidRPr="00ED3517">
        <w:rPr>
          <w:rStyle w:val="Strong"/>
          <w:rFonts w:ascii="TH SarabunPSK" w:hAnsi="TH SarabunPSK" w:cs="TH SarabunPSK" w:hint="cs"/>
          <w:sz w:val="32"/>
          <w:szCs w:val="32"/>
          <w:cs/>
        </w:rPr>
        <w:t>ระดับสูงและเฉพาะทาง (</w:t>
      </w:r>
      <w:r w:rsidRPr="00ED3517">
        <w:rPr>
          <w:rStyle w:val="Strong"/>
          <w:rFonts w:ascii="TH SarabunPSK" w:hAnsi="TH SarabunPSK" w:cs="TH SarabunPSK" w:hint="cs"/>
          <w:sz w:val="32"/>
          <w:szCs w:val="32"/>
        </w:rPr>
        <w:t>Advanced/Specialised Level)</w:t>
      </w:r>
      <w:r w:rsidRPr="00ED3517">
        <w:rPr>
          <w:rFonts w:ascii="TH SarabunPSK" w:hAnsi="TH SarabunPSK" w:cs="TH SarabunPSK" w:hint="cs"/>
          <w:sz w:val="32"/>
          <w:szCs w:val="32"/>
        </w:rPr>
        <w:br/>
      </w:r>
      <w:r w:rsidRPr="00ED3517">
        <w:rPr>
          <w:rFonts w:ascii="TH SarabunPSK" w:hAnsi="TH SarabunPSK" w:cs="TH SarabunPSK" w:hint="cs"/>
          <w:sz w:val="32"/>
          <w:szCs w:val="32"/>
          <w:cs/>
        </w:rPr>
        <w:t>เป็นกลุ่มวิชาชีพบังคับและวิชาเลือกเฉพาะทาง เช่น</w:t>
      </w:r>
    </w:p>
    <w:p w14:paraId="6A8B96CE"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ปัญญาประดิษฐ์และการเรียนรู้ของเครื่อง</w:t>
      </w:r>
    </w:p>
    <w:p w14:paraId="08254BCF"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ระบบฝังตัวและอินเทอร์เน็ตในทุกสรรพสิ่ง</w:t>
      </w:r>
    </w:p>
    <w:p w14:paraId="19D9F80D"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t>โครงงานวิศวกรรมคอมพิวเตอร์</w:t>
      </w:r>
    </w:p>
    <w:p w14:paraId="5A0DD8DF" w14:textId="77777777" w:rsidR="00E3495A" w:rsidRPr="00ED3517" w:rsidRDefault="00E3495A" w:rsidP="00ED3517">
      <w:pPr>
        <w:numPr>
          <w:ilvl w:val="1"/>
          <w:numId w:val="74"/>
        </w:numPr>
        <w:rPr>
          <w:rFonts w:ascii="TH SarabunPSK" w:hAnsi="TH SarabunPSK" w:cs="TH SarabunPSK" w:hint="cs"/>
          <w:sz w:val="32"/>
          <w:szCs w:val="32"/>
        </w:rPr>
      </w:pPr>
      <w:r w:rsidRPr="00ED3517">
        <w:rPr>
          <w:rFonts w:ascii="TH SarabunPSK" w:hAnsi="TH SarabunPSK" w:cs="TH SarabunPSK" w:hint="cs"/>
          <w:sz w:val="32"/>
          <w:szCs w:val="32"/>
          <w:cs/>
        </w:rPr>
        <w:lastRenderedPageBreak/>
        <w:t>สหกิจศึกษาทางวิศวกรรมคอมพิวเตอร์</w:t>
      </w:r>
      <w:r w:rsidRPr="00ED3517">
        <w:rPr>
          <w:rFonts w:ascii="TH SarabunPSK" w:hAnsi="TH SarabunPSK" w:cs="TH SarabunPSK" w:hint="cs"/>
          <w:sz w:val="32"/>
          <w:szCs w:val="32"/>
        </w:rPr>
        <w:br/>
      </w:r>
      <w:r w:rsidRPr="00ED3517">
        <w:rPr>
          <w:rFonts w:ascii="TH SarabunPSK" w:hAnsi="TH SarabunPSK" w:cs="TH SarabunPSK" w:hint="cs"/>
          <w:sz w:val="32"/>
          <w:szCs w:val="32"/>
          <w:cs/>
        </w:rPr>
        <w:t>วิชาเหล่านี้ออกแบบให้ผู้เรียนสามารถบูรณาการความรู้ในระดับสูงและประยุกต์ใช้ในการแก้ปัญหาจริง ทั้งในสถานการณ์จำลองและสถานการณ์จากสถานประกอบการ</w:t>
      </w:r>
    </w:p>
    <w:p w14:paraId="6ADF0FE5" w14:textId="6486776B" w:rsidR="009E566B" w:rsidRPr="00ED3517" w:rsidRDefault="00E3495A" w:rsidP="00ED3517">
      <w:pPr>
        <w:ind w:firstLine="720"/>
        <w:jc w:val="thaiDistribute"/>
        <w:rPr>
          <w:rFonts w:ascii="TH SarabunPSK" w:hAnsi="TH SarabunPSK" w:cs="TH SarabunPSK" w:hint="cs"/>
          <w:sz w:val="32"/>
          <w:szCs w:val="32"/>
          <w:cs/>
        </w:rPr>
      </w:pPr>
      <w:r w:rsidRPr="00ED3517">
        <w:rPr>
          <w:rFonts w:ascii="TH SarabunPSK" w:hAnsi="TH SarabunPSK" w:cs="TH SarabunPSK" w:hint="cs"/>
          <w:sz w:val="32"/>
          <w:szCs w:val="32"/>
          <w:cs/>
        </w:rPr>
        <w:t>โครงสร้างรายวิชาและแผนการศึกษาได้รับการจัดเรียงอย่างมีเหตุผล โดยกำหนดรายวิชาที่มีลักษณะ</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เป็นวิชาปูพื้นฐานไว้ในภาคต้นของหลักสูตร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และวางรายวิชาที่มีเนื้อหาซับซ้อนหรือจำเป็นต้องใช้ความรู้สะสมไว้ในช่วงปีที่ </w:t>
      </w:r>
      <w:r w:rsidRPr="00ED3517">
        <w:rPr>
          <w:rFonts w:ascii="TH SarabunPSK" w:hAnsi="TH SarabunPSK" w:cs="TH SarabunPSK" w:hint="cs"/>
          <w:sz w:val="32"/>
          <w:szCs w:val="32"/>
        </w:rPr>
        <w:t xml:space="preserve">3–4 </w:t>
      </w:r>
      <w:r w:rsidRPr="00ED3517">
        <w:rPr>
          <w:rFonts w:ascii="TH SarabunPSK" w:hAnsi="TH SarabunPSK" w:cs="TH SarabunPSK" w:hint="cs"/>
          <w:sz w:val="32"/>
          <w:szCs w:val="32"/>
          <w:cs/>
        </w:rPr>
        <w:t>ซึ่งช่วยเสริมสร้างการเรียนรู้แบบต่อเนื่อง (</w:t>
      </w:r>
      <w:r w:rsidRPr="00ED3517">
        <w:rPr>
          <w:rFonts w:ascii="TH SarabunPSK" w:hAnsi="TH SarabunPSK" w:cs="TH SarabunPSK" w:hint="cs"/>
          <w:sz w:val="32"/>
          <w:szCs w:val="32"/>
        </w:rPr>
        <w:t xml:space="preserve">scaffolded learning) </w:t>
      </w:r>
      <w:r w:rsidRPr="00ED3517">
        <w:rPr>
          <w:rFonts w:ascii="TH SarabunPSK" w:hAnsi="TH SarabunPSK" w:cs="TH SarabunPSK" w:hint="cs"/>
          <w:sz w:val="32"/>
          <w:szCs w:val="32"/>
          <w:cs/>
        </w:rPr>
        <w:t>และส่งผลให้ผู้เรียนสามารถบรรลุผลลัพธ์การเรียนรู้ได้อย่างมีประสิทธิภาพ</w:t>
      </w:r>
    </w:p>
    <w:p w14:paraId="69B2D070" w14:textId="17F11E65" w:rsidR="00B03699" w:rsidRPr="00ED3517" w:rsidRDefault="00B03699" w:rsidP="00ED3517">
      <w:pPr>
        <w:pStyle w:val="Heading5"/>
        <w:spacing w:before="0"/>
        <w:rPr>
          <w:rFonts w:hint="cs"/>
        </w:rPr>
      </w:pPr>
      <w:r w:rsidRPr="00ED3517">
        <w:rPr>
          <w:rFonts w:hint="cs"/>
        </w:rPr>
        <w:t xml:space="preserve">2.5.2. </w:t>
      </w:r>
      <w:r w:rsidRPr="00ED3517">
        <w:rPr>
          <w:rFonts w:hint="cs"/>
          <w:cs/>
        </w:rPr>
        <w:t>ต้องแสดงให้เห็นว่ามีการบูรณาการการเรียนรู้ในหลักสูตรในรายวิชาที่เหมาะสม</w:t>
      </w:r>
    </w:p>
    <w:p w14:paraId="39216E65" w14:textId="3388B628" w:rsidR="00B03699" w:rsidRPr="00ED3517" w:rsidRDefault="004240CE"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จะมีการดำเนินการในหลักสูตรฉบับปรับปรุงต่อไป</w:t>
      </w:r>
    </w:p>
    <w:p w14:paraId="7CA6E6AC" w14:textId="77777777" w:rsidR="00E3495A" w:rsidRPr="00ED3517" w:rsidRDefault="00E3495A"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ในปัจจุบัน 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ยังอยู่ในกระบวนการเตรียมการพัฒนาเพื่อให้มีการบูรณาการการเรียนรู้ระหว่างรายวิชาอย่างเป็นระบบมากยิ่งขึ้น ทั้งในเชิงเนื้อหา การจัดกิจกรรม และกระบวนการประเมินผล</w:t>
      </w:r>
    </w:p>
    <w:p w14:paraId="29EC43AE" w14:textId="77777777" w:rsidR="00E3495A" w:rsidRPr="00ED3517" w:rsidRDefault="00E3495A" w:rsidP="00ED3517">
      <w:pPr>
        <w:ind w:firstLine="360"/>
        <w:rPr>
          <w:rFonts w:ascii="TH SarabunPSK" w:hAnsi="TH SarabunPSK" w:cs="TH SarabunPSK" w:hint="cs"/>
          <w:sz w:val="32"/>
          <w:szCs w:val="32"/>
        </w:rPr>
      </w:pPr>
      <w:r w:rsidRPr="00ED3517">
        <w:rPr>
          <w:rFonts w:ascii="TH SarabunPSK" w:hAnsi="TH SarabunPSK" w:cs="TH SarabunPSK" w:hint="cs"/>
          <w:sz w:val="32"/>
          <w:szCs w:val="32"/>
          <w:cs/>
        </w:rPr>
        <w:t>อย่างไรก็ตาม มีรายวิชาบางรายวิชาที่เริ่มมีการบูรณาการเนื้อหาและทักษะจากหลากหลายกลุ่มความรู้ไว้แล้วในระดับหนึ่ง เช่น</w:t>
      </w:r>
    </w:p>
    <w:p w14:paraId="67ED32F7" w14:textId="77777777" w:rsidR="00E3495A" w:rsidRPr="00ED3517" w:rsidRDefault="00E3495A" w:rsidP="00ED3517">
      <w:pPr>
        <w:numPr>
          <w:ilvl w:val="0"/>
          <w:numId w:val="75"/>
        </w:numPr>
        <w:rPr>
          <w:rFonts w:ascii="TH SarabunPSK" w:hAnsi="TH SarabunPSK" w:cs="TH SarabunPSK" w:hint="cs"/>
          <w:sz w:val="32"/>
          <w:szCs w:val="32"/>
        </w:rPr>
      </w:pPr>
      <w:r w:rsidRPr="00ED3517">
        <w:rPr>
          <w:rFonts w:ascii="TH SarabunPSK" w:hAnsi="TH SarabunPSK" w:cs="TH SarabunPSK" w:hint="cs"/>
          <w:sz w:val="32"/>
          <w:szCs w:val="32"/>
          <w:cs/>
        </w:rPr>
        <w:t>รายวิชาโครงงานวิศวกรรมคอมพิวเตอร์ ที่บูรณาการองค์ความรู้จากวิชาชีพเฉพาะทาง</w:t>
      </w:r>
    </w:p>
    <w:p w14:paraId="11C915E2" w14:textId="77777777" w:rsidR="00E3495A" w:rsidRPr="00ED3517" w:rsidRDefault="00E3495A" w:rsidP="00ED3517">
      <w:pPr>
        <w:numPr>
          <w:ilvl w:val="0"/>
          <w:numId w:val="75"/>
        </w:numPr>
        <w:rPr>
          <w:rFonts w:ascii="TH SarabunPSK" w:hAnsi="TH SarabunPSK" w:cs="TH SarabunPSK" w:hint="cs"/>
          <w:sz w:val="32"/>
          <w:szCs w:val="32"/>
        </w:rPr>
      </w:pPr>
      <w:r w:rsidRPr="00ED3517">
        <w:rPr>
          <w:rFonts w:ascii="TH SarabunPSK" w:hAnsi="TH SarabunPSK" w:cs="TH SarabunPSK" w:hint="cs"/>
          <w:sz w:val="32"/>
          <w:szCs w:val="32"/>
          <w:cs/>
        </w:rPr>
        <w:t>รายวิชาสหกิจศึกษาที่เชื่อมโยงการเรียนรู้ในห้องเรียนกับประสบการณ์จริงในสถานประกอบการ</w:t>
      </w:r>
    </w:p>
    <w:p w14:paraId="6A594502" w14:textId="77777777" w:rsidR="00E3495A" w:rsidRPr="00ED3517" w:rsidRDefault="00E3495A" w:rsidP="00ED3517">
      <w:pPr>
        <w:numPr>
          <w:ilvl w:val="0"/>
          <w:numId w:val="75"/>
        </w:numPr>
        <w:rPr>
          <w:rFonts w:ascii="TH SarabunPSK" w:hAnsi="TH SarabunPSK" w:cs="TH SarabunPSK" w:hint="cs"/>
          <w:sz w:val="32"/>
          <w:szCs w:val="32"/>
        </w:rPr>
      </w:pPr>
      <w:r w:rsidRPr="00ED3517">
        <w:rPr>
          <w:rFonts w:ascii="TH SarabunPSK" w:hAnsi="TH SarabunPSK" w:cs="TH SarabunPSK" w:hint="cs"/>
          <w:sz w:val="32"/>
          <w:szCs w:val="32"/>
          <w:cs/>
        </w:rPr>
        <w:t xml:space="preserve">รายวิชา </w:t>
      </w:r>
      <w:r w:rsidRPr="00ED3517">
        <w:rPr>
          <w:rFonts w:ascii="TH SarabunPSK" w:hAnsi="TH SarabunPSK" w:cs="TH SarabunPSK" w:hint="cs"/>
          <w:sz w:val="32"/>
          <w:szCs w:val="32"/>
        </w:rPr>
        <w:t xml:space="preserve">Embedded Systems and Internet of Everything </w:t>
      </w:r>
      <w:r w:rsidRPr="00ED3517">
        <w:rPr>
          <w:rFonts w:ascii="TH SarabunPSK" w:hAnsi="TH SarabunPSK" w:cs="TH SarabunPSK" w:hint="cs"/>
          <w:sz w:val="32"/>
          <w:szCs w:val="32"/>
          <w:cs/>
        </w:rPr>
        <w:t>ที่ผสานความรู้จากฮาร์ดแวร์ ไมโครคอนโทรลเลอร์ ระบบเครือข่าย และโปรแกรมมิ่ง</w:t>
      </w:r>
    </w:p>
    <w:p w14:paraId="7DB9499F" w14:textId="77777777" w:rsidR="00E3495A" w:rsidRPr="00ED3517" w:rsidRDefault="00E3495A"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อย่างไรก็ตาม การบูรณาการในรายวิชาเหล่านี้ยังมิได้มีการวางแผนอย่างเป็นระบบในระดับโครงสร้างหลักสูตร ทั้งในด้านลำดับชั้นเนื้อหา กลไกการประเมินร่วม หรือการเรียนรู้แบบข้ามรายวิชา (</w:t>
      </w:r>
      <w:r w:rsidRPr="00ED3517">
        <w:rPr>
          <w:rFonts w:ascii="TH SarabunPSK" w:hAnsi="TH SarabunPSK" w:cs="TH SarabunPSK" w:hint="cs"/>
          <w:sz w:val="32"/>
          <w:szCs w:val="32"/>
        </w:rPr>
        <w:t>cross-disciplinary/ interdisciplinary learning)</w:t>
      </w:r>
    </w:p>
    <w:p w14:paraId="484A482E" w14:textId="77777777" w:rsidR="00E3495A" w:rsidRPr="00ED3517" w:rsidRDefault="00E3495A"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หลักสูตรจึงได้วางแผนดำเนินการในหลักสูตรฉบับปรับปรุงในอนาคต โดยจะมีการ</w:t>
      </w:r>
    </w:p>
    <w:p w14:paraId="64BFEA72" w14:textId="77777777" w:rsidR="00E3495A" w:rsidRPr="00ED3517" w:rsidRDefault="00E3495A" w:rsidP="00ED3517">
      <w:pPr>
        <w:numPr>
          <w:ilvl w:val="0"/>
          <w:numId w:val="76"/>
        </w:numPr>
        <w:rPr>
          <w:rFonts w:ascii="TH SarabunPSK" w:hAnsi="TH SarabunPSK" w:cs="TH SarabunPSK" w:hint="cs"/>
          <w:sz w:val="32"/>
          <w:szCs w:val="32"/>
        </w:rPr>
      </w:pPr>
      <w:r w:rsidRPr="00ED3517">
        <w:rPr>
          <w:rFonts w:ascii="TH SarabunPSK" w:hAnsi="TH SarabunPSK" w:cs="TH SarabunPSK" w:hint="cs"/>
          <w:sz w:val="32"/>
          <w:szCs w:val="32"/>
          <w:cs/>
        </w:rPr>
        <w:t>วางแผนแนวทางการบูรณาการเชิงระบบระหว่างรายวิชาที่มีเนื้อหาสอดคล้องกัน</w:t>
      </w:r>
    </w:p>
    <w:p w14:paraId="3191FA2C" w14:textId="77777777" w:rsidR="00E3495A" w:rsidRPr="00ED3517" w:rsidRDefault="00E3495A" w:rsidP="00ED3517">
      <w:pPr>
        <w:numPr>
          <w:ilvl w:val="0"/>
          <w:numId w:val="76"/>
        </w:numPr>
        <w:rPr>
          <w:rFonts w:ascii="TH SarabunPSK" w:hAnsi="TH SarabunPSK" w:cs="TH SarabunPSK" w:hint="cs"/>
          <w:sz w:val="32"/>
          <w:szCs w:val="32"/>
        </w:rPr>
      </w:pPr>
      <w:r w:rsidRPr="00ED3517">
        <w:rPr>
          <w:rFonts w:ascii="TH SarabunPSK" w:hAnsi="TH SarabunPSK" w:cs="TH SarabunPSK" w:hint="cs"/>
          <w:sz w:val="32"/>
          <w:szCs w:val="32"/>
          <w:cs/>
        </w:rPr>
        <w:t xml:space="preserve">พัฒนาแผนการเรียนรู้แบบบูรณาการในลักษณะ </w:t>
      </w:r>
      <w:r w:rsidRPr="00ED3517">
        <w:rPr>
          <w:rFonts w:ascii="TH SarabunPSK" w:hAnsi="TH SarabunPSK" w:cs="TH SarabunPSK" w:hint="cs"/>
          <w:sz w:val="32"/>
          <w:szCs w:val="32"/>
        </w:rPr>
        <w:t xml:space="preserve">Module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Thematic Units</w:t>
      </w:r>
    </w:p>
    <w:p w14:paraId="48372CE5" w14:textId="77777777" w:rsidR="00E3495A" w:rsidRPr="00ED3517" w:rsidRDefault="00E3495A" w:rsidP="00ED3517">
      <w:pPr>
        <w:numPr>
          <w:ilvl w:val="0"/>
          <w:numId w:val="76"/>
        </w:numPr>
        <w:rPr>
          <w:rFonts w:ascii="TH SarabunPSK" w:hAnsi="TH SarabunPSK" w:cs="TH SarabunPSK" w:hint="cs"/>
          <w:sz w:val="32"/>
          <w:szCs w:val="32"/>
        </w:rPr>
      </w:pPr>
      <w:r w:rsidRPr="00ED3517">
        <w:rPr>
          <w:rFonts w:ascii="TH SarabunPSK" w:hAnsi="TH SarabunPSK" w:cs="TH SarabunPSK" w:hint="cs"/>
          <w:sz w:val="32"/>
          <w:szCs w:val="32"/>
          <w:cs/>
        </w:rPr>
        <w:t>ส่งเสริมการออกแบบโครงงานข้ามรายวิชา (</w:t>
      </w:r>
      <w:r w:rsidRPr="00ED3517">
        <w:rPr>
          <w:rFonts w:ascii="TH SarabunPSK" w:hAnsi="TH SarabunPSK" w:cs="TH SarabunPSK" w:hint="cs"/>
          <w:sz w:val="32"/>
          <w:szCs w:val="32"/>
        </w:rPr>
        <w:t xml:space="preserve">cross-subject project) </w:t>
      </w:r>
      <w:r w:rsidRPr="00ED3517">
        <w:rPr>
          <w:rFonts w:ascii="TH SarabunPSK" w:hAnsi="TH SarabunPSK" w:cs="TH SarabunPSK" w:hint="cs"/>
          <w:sz w:val="32"/>
          <w:szCs w:val="32"/>
          <w:cs/>
        </w:rPr>
        <w:t xml:space="preserve">เพื่อบูรณาการทักษะทั้ง </w:t>
      </w:r>
      <w:r w:rsidRPr="00ED3517">
        <w:rPr>
          <w:rFonts w:ascii="TH SarabunPSK" w:hAnsi="TH SarabunPSK" w:cs="TH SarabunPSK" w:hint="cs"/>
          <w:sz w:val="32"/>
          <w:szCs w:val="32"/>
        </w:rPr>
        <w:t xml:space="preserve">Hard Skills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Soft Skills</w:t>
      </w:r>
    </w:p>
    <w:p w14:paraId="07C22EE7" w14:textId="77777777" w:rsidR="00E3495A" w:rsidRPr="00ED3517" w:rsidRDefault="00E3495A"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แนวทางเหล่านี้จะช่วยยกระดับคุณภาพของหลักสูตรให้สามารถผลิตบัณฑิตที่มีความสามารถแบบองค์รวม มีทักษะการวิเคราะห์เชิงระบบ และพร้อมต่อการเปลี่ยนแปลงของเทคโนโลยีในอนาคต</w:t>
      </w:r>
    </w:p>
    <w:p w14:paraId="4653BBD6" w14:textId="77777777" w:rsidR="00E3495A" w:rsidRPr="00ED3517" w:rsidRDefault="00E3495A" w:rsidP="00ED3517">
      <w:pPr>
        <w:rPr>
          <w:rFonts w:ascii="TH SarabunPSK" w:hAnsi="TH SarabunPSK" w:cs="TH SarabunPSK" w:hint="cs"/>
          <w:cs/>
        </w:rPr>
      </w:pPr>
    </w:p>
    <w:p w14:paraId="22030CBA" w14:textId="77777777" w:rsidR="00B03699" w:rsidRPr="00ED3517" w:rsidRDefault="00B03699" w:rsidP="00ED3517">
      <w:pPr>
        <w:rPr>
          <w:rFonts w:ascii="TH SarabunPSK" w:hAnsi="TH SarabunPSK" w:cs="TH SarabunPSK" w:hint="cs"/>
        </w:rPr>
      </w:pPr>
    </w:p>
    <w:p w14:paraId="69DFB685" w14:textId="1C7BB6F4" w:rsidR="001933B5" w:rsidRPr="00ED3517" w:rsidRDefault="00C81255" w:rsidP="00ED3517">
      <w:pPr>
        <w:pStyle w:val="Heading4"/>
        <w:rPr>
          <w:rFonts w:hint="cs"/>
        </w:rPr>
      </w:pPr>
      <w:r w:rsidRPr="00ED3517">
        <w:rPr>
          <w:rFonts w:hint="cs"/>
        </w:rPr>
        <w:lastRenderedPageBreak/>
        <w:t xml:space="preserve">2.6. </w:t>
      </w:r>
      <w:r w:rsidR="001933B5" w:rsidRPr="00ED3517">
        <w:rPr>
          <w:rFonts w:hint="cs"/>
          <w:cs/>
        </w:rPr>
        <w:t>หลักสูตรมีตัวเลือกสำหรับผู้เรียนในการเรียนวิชาเอก และตามความสนใจเฉพาะทาง และ/หรือความเชี่ยวชาญพิเศษ</w:t>
      </w:r>
    </w:p>
    <w:p w14:paraId="5825F862" w14:textId="31000C2C" w:rsidR="00C81255" w:rsidRPr="00ED3517" w:rsidRDefault="00C81255" w:rsidP="00ED3517">
      <w:pPr>
        <w:rPr>
          <w:rFonts w:ascii="TH SarabunPSK" w:hAnsi="TH SarabunPSK" w:cs="TH SarabunPSK" w:hint="cs"/>
          <w:sz w:val="28"/>
        </w:rPr>
      </w:pPr>
      <w:r w:rsidRPr="00ED3517">
        <w:rPr>
          <w:rFonts w:ascii="TH SarabunPSK" w:hAnsi="TH SarabunPSK" w:cs="TH SarabunPSK" w:hint="cs"/>
          <w:sz w:val="28"/>
        </w:rPr>
        <w:t xml:space="preserve">The curriculum to have option(s) for students to pursue major and/or minor </w:t>
      </w:r>
      <w:proofErr w:type="spellStart"/>
      <w:r w:rsidRPr="00ED3517">
        <w:rPr>
          <w:rFonts w:ascii="TH SarabunPSK" w:hAnsi="TH SarabunPSK" w:cs="TH SarabunPSK" w:hint="cs"/>
          <w:sz w:val="28"/>
        </w:rPr>
        <w:t>specialisations</w:t>
      </w:r>
      <w:proofErr w:type="spellEnd"/>
      <w:r w:rsidRPr="00ED3517">
        <w:rPr>
          <w:rFonts w:ascii="TH SarabunPSK" w:hAnsi="TH SarabunPSK" w:cs="TH SarabunPSK" w:hint="cs"/>
          <w:sz w:val="28"/>
        </w:rPr>
        <w:t>.</w:t>
      </w:r>
    </w:p>
    <w:p w14:paraId="359E8983" w14:textId="16F9CF2C" w:rsidR="00B11726" w:rsidRPr="00ED3517" w:rsidRDefault="00B11726" w:rsidP="00ED3517">
      <w:pPr>
        <w:pStyle w:val="Heading5"/>
        <w:spacing w:before="0"/>
        <w:rPr>
          <w:rFonts w:hint="cs"/>
          <w:b/>
          <w:bCs/>
        </w:rPr>
      </w:pPr>
      <w:r w:rsidRPr="00ED3517">
        <w:rPr>
          <w:rFonts w:hint="cs"/>
        </w:rPr>
        <w:t xml:space="preserve">2.6.1. </w:t>
      </w:r>
      <w:r w:rsidRPr="00ED3517">
        <w:rPr>
          <w:rFonts w:hint="cs"/>
          <w:sz w:val="28"/>
          <w:szCs w:val="28"/>
          <w:cs/>
        </w:rPr>
        <w:t xml:space="preserve"> </w:t>
      </w:r>
      <w:r w:rsidRPr="00ED3517">
        <w:rPr>
          <w:rFonts w:hint="cs"/>
          <w:cs/>
        </w:rPr>
        <w:t>มีแนวทางให้ ผู้เรียนได้ปฏิบัติเพื่อบรรลุความ</w:t>
      </w:r>
      <w:r w:rsidRPr="00ED3517">
        <w:rPr>
          <w:rFonts w:hint="cs"/>
        </w:rPr>
        <w:t xml:space="preserve"> </w:t>
      </w:r>
      <w:r w:rsidRPr="00ED3517">
        <w:rPr>
          <w:rFonts w:hint="cs"/>
          <w:cs/>
        </w:rPr>
        <w:t>สำเร็จของหลักสูตร</w:t>
      </w:r>
    </w:p>
    <w:p w14:paraId="737EA8E2" w14:textId="77777777" w:rsidR="003635BA" w:rsidRPr="00ED3517" w:rsidRDefault="00520BCC" w:rsidP="00ED3517">
      <w:pPr>
        <w:jc w:val="thaiDistribute"/>
        <w:rPr>
          <w:rFonts w:ascii="TH SarabunPSK" w:hAnsi="TH SarabunPSK" w:cs="TH SarabunPSK" w:hint="cs"/>
          <w:sz w:val="32"/>
          <w:szCs w:val="32"/>
        </w:rPr>
      </w:pPr>
      <w:r w:rsidRPr="00ED3517">
        <w:rPr>
          <w:rFonts w:ascii="TH SarabunPSK" w:hAnsi="TH SarabunPSK" w:cs="TH SarabunPSK" w:hint="cs"/>
          <w:sz w:val="32"/>
          <w:szCs w:val="32"/>
        </w:rPr>
        <w:tab/>
      </w:r>
      <w:r w:rsidR="003635BA" w:rsidRPr="00ED3517">
        <w:rPr>
          <w:rFonts w:ascii="TH SarabunPSK" w:hAnsi="TH SarabunPSK" w:cs="TH SarabunPSK" w:hint="cs"/>
          <w:sz w:val="32"/>
          <w:szCs w:val="32"/>
          <w:cs/>
        </w:rPr>
        <w:t>หลักสูตรวิศวกรรม</w:t>
      </w:r>
      <w:proofErr w:type="spellStart"/>
      <w:r w:rsidR="003635BA" w:rsidRPr="00ED3517">
        <w:rPr>
          <w:rFonts w:ascii="TH SarabunPSK" w:hAnsi="TH SarabunPSK" w:cs="TH SarabunPSK" w:hint="cs"/>
          <w:sz w:val="32"/>
          <w:szCs w:val="32"/>
          <w:cs/>
        </w:rPr>
        <w:t>ศา</w:t>
      </w:r>
      <w:proofErr w:type="spellEnd"/>
      <w:r w:rsidR="003635BA" w:rsidRPr="00ED3517">
        <w:rPr>
          <w:rFonts w:ascii="TH SarabunPSK" w:hAnsi="TH SarabunPSK" w:cs="TH SarabunPSK" w:hint="cs"/>
          <w:sz w:val="32"/>
          <w:szCs w:val="32"/>
          <w:cs/>
        </w:rPr>
        <w:t>สตรบัณฑิต สาขาวิชาวิศวกรรมคอมพิวเตอร์ ได้กำหนดแนวทางและเงื่อนไขสำหรับการสำเร็จการศึกษาของผู้เรียนไว้อย่างชัดเจน โดยระบุไว้ในหมวดที่ 5 ของเอกสารหลักสูตร (มคอ.2 หน้า 132) ภายใต้หัวข้อ "เกณฑ์การสำเร็จการศึกษาตามหลักสูตร" ซึ่งได้กำหนดเกณฑ์และข้อกำหนดสำคัญไว้ดังนี้</w:t>
      </w:r>
    </w:p>
    <w:p w14:paraId="0161C18A" w14:textId="492A36A1" w:rsidR="003635BA" w:rsidRPr="00ED3517" w:rsidRDefault="003635B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นักศึกษาต้องเรียนครบถ้วนตามจำนวนหน่วย</w:t>
      </w:r>
      <w:proofErr w:type="spellStart"/>
      <w:r w:rsidRPr="00ED3517">
        <w:rPr>
          <w:rFonts w:ascii="TH SarabunPSK" w:hAnsi="TH SarabunPSK" w:cs="TH SarabunPSK" w:hint="cs"/>
          <w:sz w:val="32"/>
          <w:szCs w:val="32"/>
          <w:cs/>
        </w:rPr>
        <w:t>กิตข</w:t>
      </w:r>
      <w:proofErr w:type="spellEnd"/>
      <w:r w:rsidRPr="00ED3517">
        <w:rPr>
          <w:rFonts w:ascii="TH SarabunPSK" w:hAnsi="TH SarabunPSK" w:cs="TH SarabunPSK" w:hint="cs"/>
          <w:sz w:val="32"/>
          <w:szCs w:val="32"/>
          <w:cs/>
        </w:rPr>
        <w:t>องหลักสูตร รวมไม่น้อยกว่า 135 หน่วยกิต แบ่งเป็น</w:t>
      </w:r>
    </w:p>
    <w:p w14:paraId="38FC3AAF" w14:textId="77777777" w:rsidR="003635BA" w:rsidRPr="00ED3517" w:rsidRDefault="003635BA" w:rsidP="00ED3517">
      <w:pPr>
        <w:pStyle w:val="ListParagraph"/>
        <w:numPr>
          <w:ilvl w:val="0"/>
          <w:numId w:val="77"/>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หมวดวิชาศึกษาทั่วไป 30 หน่วยกิต</w:t>
      </w:r>
    </w:p>
    <w:p w14:paraId="32DB4C03" w14:textId="77777777" w:rsidR="003635BA" w:rsidRPr="00ED3517" w:rsidRDefault="003635BA" w:rsidP="00ED3517">
      <w:pPr>
        <w:pStyle w:val="ListParagraph"/>
        <w:numPr>
          <w:ilvl w:val="0"/>
          <w:numId w:val="77"/>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หมวดวิชาเฉพาะ 99 หน่วยกิต (พื้นฐานวิชาชีพ + วิชาชีพบังคับ + วิชาชีพเลือก)</w:t>
      </w:r>
    </w:p>
    <w:p w14:paraId="59267832" w14:textId="008614DE" w:rsidR="003635BA" w:rsidRPr="00ED3517" w:rsidRDefault="003635BA" w:rsidP="00ED3517">
      <w:pPr>
        <w:pStyle w:val="ListParagraph"/>
        <w:numPr>
          <w:ilvl w:val="0"/>
          <w:numId w:val="77"/>
        </w:numPr>
        <w:spacing w:after="0" w:line="240" w:lineRule="auto"/>
        <w:jc w:val="thaiDistribute"/>
        <w:rPr>
          <w:rFonts w:ascii="TH SarabunPSK" w:hAnsi="TH SarabunPSK" w:cs="TH SarabunPSK" w:hint="cs"/>
          <w:sz w:val="32"/>
          <w:szCs w:val="32"/>
        </w:rPr>
      </w:pPr>
      <w:r w:rsidRPr="00ED3517">
        <w:rPr>
          <w:rFonts w:ascii="TH SarabunPSK" w:hAnsi="TH SarabunPSK" w:cs="TH SarabunPSK" w:hint="cs"/>
          <w:sz w:val="32"/>
          <w:szCs w:val="32"/>
          <w:cs/>
        </w:rPr>
        <w:t>หมวดวิชาเลือกเสรี 6 หน่วยกิต</w:t>
      </w:r>
    </w:p>
    <w:p w14:paraId="145C563E" w14:textId="3316DDDF" w:rsidR="003635BA" w:rsidRPr="00ED3517" w:rsidRDefault="003635B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ต้องมี คะแนนเฉลี่ยสะสมไม่ต่ำกว่า 2.00 และผ่านรายวิชาทุกหมวดหมู่ตามแผนการศึกษา</w:t>
      </w:r>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cs/>
        </w:rPr>
        <w:t>ผ่านการประเมินผลโครงงานวิศวกรรม และการฝึกประสบการณ์วิชาชีพ (ฝึกงานหรือสหกิจศึกษา) ตามเกณฑ์ที่กำหน</w:t>
      </w:r>
      <w:r w:rsidRPr="00ED3517">
        <w:rPr>
          <w:rFonts w:ascii="TH SarabunPSK" w:hAnsi="TH SarabunPSK" w:cs="TH SarabunPSK" w:hint="cs"/>
          <w:sz w:val="32"/>
          <w:szCs w:val="32"/>
          <w:cs/>
        </w:rPr>
        <w:t xml:space="preserve">ด, </w:t>
      </w:r>
      <w:r w:rsidRPr="00ED3517">
        <w:rPr>
          <w:rFonts w:ascii="TH SarabunPSK" w:hAnsi="TH SarabunPSK" w:cs="TH SarabunPSK" w:hint="cs"/>
          <w:sz w:val="32"/>
          <w:szCs w:val="32"/>
          <w:cs/>
        </w:rPr>
        <w:t xml:space="preserve">ไม่ติด </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 xml:space="preserve">I </w:t>
      </w:r>
      <w:r w:rsidRPr="00ED3517">
        <w:rPr>
          <w:rFonts w:ascii="TH SarabunPSK" w:hAnsi="TH SarabunPSK" w:cs="TH SarabunPSK" w:hint="cs"/>
          <w:sz w:val="32"/>
          <w:szCs w:val="32"/>
          <w:cs/>
        </w:rPr>
        <w:t>ในรายวิชาที่เป็นหมวดบังคับ และรายวิชาพื้นฐานของวิชาชีพ</w:t>
      </w:r>
    </w:p>
    <w:p w14:paraId="79AB482F" w14:textId="28F68516" w:rsidR="003635BA" w:rsidRPr="00ED3517" w:rsidRDefault="003635B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นอกจากนี้ หลักสูตรยังเปิดโอกาสให้นักศึกษาสามารถเลือกเรียนในรายวิชาเลือกเฉพาะทาง ที่สะท้อนถึงความสนใจหรือเส้นทางอาชีพเฉพาะ เช่น วิชาในกลุ่ม </w:t>
      </w:r>
      <w:r w:rsidRPr="00ED3517">
        <w:rPr>
          <w:rFonts w:ascii="TH SarabunPSK" w:hAnsi="TH SarabunPSK" w:cs="TH SarabunPSK" w:hint="cs"/>
          <w:sz w:val="32"/>
          <w:szCs w:val="32"/>
        </w:rPr>
        <w:t xml:space="preserve">Embedded Systems, AI &amp; Machine Learning, Cloud Computing, Software Engineering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Digital Business </w:t>
      </w:r>
      <w:r w:rsidRPr="00ED3517">
        <w:rPr>
          <w:rFonts w:ascii="TH SarabunPSK" w:hAnsi="TH SarabunPSK" w:cs="TH SarabunPSK" w:hint="cs"/>
          <w:sz w:val="32"/>
          <w:szCs w:val="32"/>
          <w:cs/>
        </w:rPr>
        <w:t>เพื่อเสริมสร้างความเชี่ยวชาญตามความถนัดของแต่ละบุคคล</w:t>
      </w:r>
    </w:p>
    <w:p w14:paraId="1E9C5CDB" w14:textId="77777777" w:rsidR="003635BA" w:rsidRPr="00ED3517" w:rsidRDefault="003635B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การมีตัวเลือกและความยืดหยุ่นดังกล่าว ทำให้ผู้เรียนสามารถวางแผนการเรียนรู้เพื่อบรรลุผลลัพธ์ตามความถนัด และส่งผลต่อความสำเร็จของการศึกษาในหลักสูตรได้อย่างมีประสิทธิภาพ</w:t>
      </w:r>
    </w:p>
    <w:p w14:paraId="1E0E28AE" w14:textId="73A93490" w:rsidR="00B11726" w:rsidRPr="00ED3517" w:rsidRDefault="00B11726" w:rsidP="00ED3517">
      <w:pPr>
        <w:pStyle w:val="Heading5"/>
        <w:spacing w:before="0"/>
        <w:rPr>
          <w:rFonts w:hint="cs"/>
          <w:b/>
          <w:bCs/>
        </w:rPr>
      </w:pPr>
      <w:r w:rsidRPr="00ED3517">
        <w:rPr>
          <w:rFonts w:hint="cs"/>
        </w:rPr>
        <w:t xml:space="preserve">2.6.2. </w:t>
      </w:r>
      <w:r w:rsidRPr="00ED3517">
        <w:rPr>
          <w:rFonts w:hint="cs"/>
          <w:cs/>
        </w:rPr>
        <w:t>มีทางเลือกให้ ผู้เรียน ทั้งวิชาหลักและวิชาเลือกที่ส่งเสริมความชำนาญหรือต่อยอดสาขาวิชาที่เรียน</w:t>
      </w:r>
    </w:p>
    <w:p w14:paraId="618F00A8" w14:textId="77777777" w:rsidR="003635BA" w:rsidRPr="00ED3517" w:rsidRDefault="0092330C" w:rsidP="00ED3517">
      <w:pPr>
        <w:jc w:val="thaiDistribute"/>
        <w:rPr>
          <w:rFonts w:ascii="TH SarabunPSK" w:hAnsi="TH SarabunPSK" w:cs="TH SarabunPSK" w:hint="cs"/>
          <w:sz w:val="32"/>
          <w:szCs w:val="32"/>
        </w:rPr>
      </w:pPr>
      <w:r w:rsidRPr="00ED3517">
        <w:rPr>
          <w:rFonts w:ascii="TH SarabunPSK" w:hAnsi="TH SarabunPSK" w:cs="TH SarabunPSK" w:hint="cs"/>
          <w:sz w:val="32"/>
          <w:szCs w:val="32"/>
          <w:cs/>
        </w:rPr>
        <w:tab/>
      </w:r>
      <w:r w:rsidR="003635BA" w:rsidRPr="00ED3517">
        <w:rPr>
          <w:rFonts w:ascii="TH SarabunPSK" w:hAnsi="TH SarabunPSK" w:cs="TH SarabunPSK" w:hint="cs"/>
          <w:sz w:val="32"/>
          <w:szCs w:val="32"/>
          <w:cs/>
        </w:rPr>
        <w:t>หลักสูตรวิศวกรรม</w:t>
      </w:r>
      <w:proofErr w:type="spellStart"/>
      <w:r w:rsidR="003635BA" w:rsidRPr="00ED3517">
        <w:rPr>
          <w:rFonts w:ascii="TH SarabunPSK" w:hAnsi="TH SarabunPSK" w:cs="TH SarabunPSK" w:hint="cs"/>
          <w:sz w:val="32"/>
          <w:szCs w:val="32"/>
          <w:cs/>
        </w:rPr>
        <w:t>ศา</w:t>
      </w:r>
      <w:proofErr w:type="spellEnd"/>
      <w:r w:rsidR="003635BA" w:rsidRPr="00ED3517">
        <w:rPr>
          <w:rFonts w:ascii="TH SarabunPSK" w:hAnsi="TH SarabunPSK" w:cs="TH SarabunPSK" w:hint="cs"/>
          <w:sz w:val="32"/>
          <w:szCs w:val="32"/>
          <w:cs/>
        </w:rPr>
        <w:t>สตรบัณฑิต สาขาวิชาวิศวกรรมคอมพิวเตอร์ ได้ออกแบบโครงสร้างหลักสูตรโดยเปิดโอกาสให้ผู้เรียนสามารถเลือกเรียนรายวิชาเพิ่มเติมตามความสนใจ ความถนัด และเส้นทางอาชีพที่มุ่งหวัง โดยมีทั้งกลุ่มวิชาชีพเลือกและหมวดวิชาเลือกเสรี ซึ่งส่งเสริมการพัฒนาความรู้ความสามารถอย่างต่อเนื่องและหลากหลาย ดังนี้</w:t>
      </w:r>
    </w:p>
    <w:p w14:paraId="461905D2" w14:textId="77777777" w:rsidR="003635BA" w:rsidRPr="00ED3517" w:rsidRDefault="003635BA" w:rsidP="00ED3517">
      <w:pPr>
        <w:numPr>
          <w:ilvl w:val="0"/>
          <w:numId w:val="79"/>
        </w:numPr>
        <w:rPr>
          <w:rFonts w:ascii="TH SarabunPSK" w:hAnsi="TH SarabunPSK" w:cs="TH SarabunPSK" w:hint="cs"/>
          <w:sz w:val="32"/>
          <w:szCs w:val="32"/>
        </w:rPr>
      </w:pPr>
      <w:r w:rsidRPr="00ED3517">
        <w:rPr>
          <w:rStyle w:val="Strong"/>
          <w:rFonts w:ascii="TH SarabunPSK" w:hAnsi="TH SarabunPSK" w:cs="TH SarabunPSK" w:hint="cs"/>
          <w:sz w:val="32"/>
          <w:szCs w:val="32"/>
          <w:cs/>
        </w:rPr>
        <w:t>กลุ่มวิชาชีพเลือก</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12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นักศึกษาสามารถเลือกเรียนจากรายวิชาที่มีความหลากหลาย ครอบคลุมทั้งในด้าน </w:t>
      </w:r>
      <w:r w:rsidRPr="00ED3517">
        <w:rPr>
          <w:rFonts w:ascii="TH SarabunPSK" w:hAnsi="TH SarabunPSK" w:cs="TH SarabunPSK" w:hint="cs"/>
          <w:sz w:val="32"/>
          <w:szCs w:val="32"/>
        </w:rPr>
        <w:t xml:space="preserve">Embedded Systems, Artificial Intelligence, Software Engineering, Cloud Computing, Data Science,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Network Technology </w:t>
      </w:r>
      <w:r w:rsidRPr="00ED3517">
        <w:rPr>
          <w:rFonts w:ascii="TH SarabunPSK" w:hAnsi="TH SarabunPSK" w:cs="TH SarabunPSK" w:hint="cs"/>
          <w:sz w:val="32"/>
          <w:szCs w:val="32"/>
          <w:cs/>
        </w:rPr>
        <w:t>ตัวอย่างรายวิชา เช่น</w:t>
      </w:r>
    </w:p>
    <w:p w14:paraId="49012C7E" w14:textId="77777777" w:rsidR="003635BA" w:rsidRPr="00ED3517" w:rsidRDefault="003635BA" w:rsidP="00ED3517">
      <w:pPr>
        <w:numPr>
          <w:ilvl w:val="1"/>
          <w:numId w:val="79"/>
        </w:numPr>
        <w:rPr>
          <w:rFonts w:ascii="TH SarabunPSK" w:hAnsi="TH SarabunPSK" w:cs="TH SarabunPSK" w:hint="cs"/>
          <w:sz w:val="32"/>
          <w:szCs w:val="32"/>
        </w:rPr>
      </w:pPr>
      <w:r w:rsidRPr="00ED3517">
        <w:rPr>
          <w:rFonts w:ascii="TH SarabunPSK" w:hAnsi="TH SarabunPSK" w:cs="TH SarabunPSK" w:hint="cs"/>
          <w:sz w:val="32"/>
          <w:szCs w:val="32"/>
          <w:cs/>
        </w:rPr>
        <w:lastRenderedPageBreak/>
        <w:t>การพัฒนาโปรแกรมบนเว็บ (</w:t>
      </w:r>
      <w:r w:rsidRPr="00ED3517">
        <w:rPr>
          <w:rFonts w:ascii="TH SarabunPSK" w:hAnsi="TH SarabunPSK" w:cs="TH SarabunPSK" w:hint="cs"/>
          <w:sz w:val="32"/>
          <w:szCs w:val="32"/>
        </w:rPr>
        <w:t>Web Programming)</w:t>
      </w:r>
    </w:p>
    <w:p w14:paraId="4D14CA7E" w14:textId="77777777" w:rsidR="003635BA" w:rsidRPr="00ED3517" w:rsidRDefault="003635BA" w:rsidP="00ED3517">
      <w:pPr>
        <w:numPr>
          <w:ilvl w:val="1"/>
          <w:numId w:val="79"/>
        </w:numPr>
        <w:rPr>
          <w:rFonts w:ascii="TH SarabunPSK" w:hAnsi="TH SarabunPSK" w:cs="TH SarabunPSK" w:hint="cs"/>
          <w:sz w:val="32"/>
          <w:szCs w:val="32"/>
        </w:rPr>
      </w:pPr>
      <w:r w:rsidRPr="00ED3517">
        <w:rPr>
          <w:rFonts w:ascii="TH SarabunPSK" w:hAnsi="TH SarabunPSK" w:cs="TH SarabunPSK" w:hint="cs"/>
          <w:sz w:val="32"/>
          <w:szCs w:val="32"/>
          <w:cs/>
        </w:rPr>
        <w:t>เทคโนโลยีบล็อกเชน (</w:t>
      </w:r>
      <w:r w:rsidRPr="00ED3517">
        <w:rPr>
          <w:rFonts w:ascii="TH SarabunPSK" w:hAnsi="TH SarabunPSK" w:cs="TH SarabunPSK" w:hint="cs"/>
          <w:sz w:val="32"/>
          <w:szCs w:val="32"/>
        </w:rPr>
        <w:t>Blockchain Technology)</w:t>
      </w:r>
    </w:p>
    <w:p w14:paraId="31A9331E" w14:textId="77777777" w:rsidR="003635BA" w:rsidRPr="00ED3517" w:rsidRDefault="003635BA" w:rsidP="00ED3517">
      <w:pPr>
        <w:numPr>
          <w:ilvl w:val="1"/>
          <w:numId w:val="79"/>
        </w:numPr>
        <w:rPr>
          <w:rFonts w:ascii="TH SarabunPSK" w:hAnsi="TH SarabunPSK" w:cs="TH SarabunPSK" w:hint="cs"/>
          <w:sz w:val="32"/>
          <w:szCs w:val="32"/>
        </w:rPr>
      </w:pPr>
      <w:r w:rsidRPr="00ED3517">
        <w:rPr>
          <w:rFonts w:ascii="TH SarabunPSK" w:hAnsi="TH SarabunPSK" w:cs="TH SarabunPSK" w:hint="cs"/>
          <w:sz w:val="32"/>
          <w:szCs w:val="32"/>
          <w:cs/>
        </w:rPr>
        <w:t>โครงข่ายประสาทเทียม (</w:t>
      </w:r>
      <w:r w:rsidRPr="00ED3517">
        <w:rPr>
          <w:rFonts w:ascii="TH SarabunPSK" w:hAnsi="TH SarabunPSK" w:cs="TH SarabunPSK" w:hint="cs"/>
          <w:sz w:val="32"/>
          <w:szCs w:val="32"/>
        </w:rPr>
        <w:t>Neural Networks)</w:t>
      </w:r>
    </w:p>
    <w:p w14:paraId="431ADC97" w14:textId="77777777" w:rsidR="003635BA" w:rsidRPr="00ED3517" w:rsidRDefault="003635BA" w:rsidP="00ED3517">
      <w:pPr>
        <w:numPr>
          <w:ilvl w:val="1"/>
          <w:numId w:val="79"/>
        </w:numPr>
        <w:rPr>
          <w:rFonts w:ascii="TH SarabunPSK" w:hAnsi="TH SarabunPSK" w:cs="TH SarabunPSK" w:hint="cs"/>
          <w:sz w:val="32"/>
          <w:szCs w:val="32"/>
        </w:rPr>
      </w:pPr>
      <w:r w:rsidRPr="00ED3517">
        <w:rPr>
          <w:rFonts w:ascii="TH SarabunPSK" w:hAnsi="TH SarabunPSK" w:cs="TH SarabunPSK" w:hint="cs"/>
          <w:sz w:val="32"/>
          <w:szCs w:val="32"/>
          <w:cs/>
        </w:rPr>
        <w:t>การประมวลผลภาพดิจิทัล (</w:t>
      </w:r>
      <w:r w:rsidRPr="00ED3517">
        <w:rPr>
          <w:rFonts w:ascii="TH SarabunPSK" w:hAnsi="TH SarabunPSK" w:cs="TH SarabunPSK" w:hint="cs"/>
          <w:sz w:val="32"/>
          <w:szCs w:val="32"/>
        </w:rPr>
        <w:t>Digital Image Processing)</w:t>
      </w:r>
    </w:p>
    <w:p w14:paraId="788D6CC3" w14:textId="77777777" w:rsidR="003635BA" w:rsidRPr="00ED3517" w:rsidRDefault="003635BA" w:rsidP="00ED3517">
      <w:pPr>
        <w:numPr>
          <w:ilvl w:val="1"/>
          <w:numId w:val="79"/>
        </w:numPr>
        <w:rPr>
          <w:rFonts w:ascii="TH SarabunPSK" w:hAnsi="TH SarabunPSK" w:cs="TH SarabunPSK" w:hint="cs"/>
          <w:sz w:val="32"/>
          <w:szCs w:val="32"/>
        </w:rPr>
      </w:pPr>
      <w:r w:rsidRPr="00ED3517">
        <w:rPr>
          <w:rFonts w:ascii="TH SarabunPSK" w:hAnsi="TH SarabunPSK" w:cs="TH SarabunPSK" w:hint="cs"/>
          <w:sz w:val="32"/>
          <w:szCs w:val="32"/>
          <w:cs/>
        </w:rPr>
        <w:t>การคำนวณสมรรถนะสูงและสถาปัตยกรรมแบบคลาว</w:t>
      </w:r>
      <w:proofErr w:type="spellStart"/>
      <w:r w:rsidRPr="00ED3517">
        <w:rPr>
          <w:rFonts w:ascii="TH SarabunPSK" w:hAnsi="TH SarabunPSK" w:cs="TH SarabunPSK" w:hint="cs"/>
          <w:sz w:val="32"/>
          <w:szCs w:val="32"/>
          <w:cs/>
        </w:rPr>
        <w:t>ด์</w:t>
      </w:r>
      <w:proofErr w:type="spellEnd"/>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rPr>
        <w:t>High Performance Computing)</w:t>
      </w:r>
    </w:p>
    <w:p w14:paraId="649261DC" w14:textId="77777777" w:rsidR="003635BA" w:rsidRPr="00ED3517" w:rsidRDefault="003635BA" w:rsidP="00ED3517">
      <w:pPr>
        <w:numPr>
          <w:ilvl w:val="0"/>
          <w:numId w:val="79"/>
        </w:numPr>
        <w:rPr>
          <w:rFonts w:ascii="TH SarabunPSK" w:hAnsi="TH SarabunPSK" w:cs="TH SarabunPSK" w:hint="cs"/>
          <w:sz w:val="32"/>
          <w:szCs w:val="32"/>
        </w:rPr>
      </w:pPr>
      <w:r w:rsidRPr="00ED3517">
        <w:rPr>
          <w:rStyle w:val="Strong"/>
          <w:rFonts w:ascii="TH SarabunPSK" w:hAnsi="TH SarabunPSK" w:cs="TH SarabunPSK" w:hint="cs"/>
          <w:sz w:val="32"/>
          <w:szCs w:val="32"/>
          <w:cs/>
        </w:rPr>
        <w:t>หมวดวิชาเลือกเสรี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6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นักศึกษามีอิสระในการเลือกเรียนรายวิชาจากหลักสูตรอื่นภายในคณะ หรือจากสาขาวิชาอื่นที่เกี่ยวข้อง เพื่อเสริมสร้างองค์ความรู้ในมิติที่กว้างขึ้น หรือพัฒนา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เพิ่มเติมตามความสนใจ</w:t>
      </w:r>
    </w:p>
    <w:p w14:paraId="4DA5FB5E" w14:textId="77777777" w:rsidR="003635BA" w:rsidRPr="00ED3517" w:rsidRDefault="003635BA" w:rsidP="00ED3517">
      <w:pPr>
        <w:ind w:firstLine="720"/>
        <w:jc w:val="thaiDistribute"/>
        <w:rPr>
          <w:rFonts w:ascii="TH SarabunPSK" w:hAnsi="TH SarabunPSK" w:cs="TH SarabunPSK" w:hint="cs"/>
          <w:sz w:val="32"/>
          <w:szCs w:val="32"/>
        </w:rPr>
      </w:pPr>
    </w:p>
    <w:p w14:paraId="5EC119D9" w14:textId="633043CD" w:rsidR="003635BA" w:rsidRPr="00ED3517" w:rsidRDefault="003635B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นอกจากนี้ยังมีรายวิชาโครงงานวิศวกรรม และสหกิจศึกษา ซึ่งเปิดโอกาสให้ผู้เรียนได้ต่อยอดองค์ความรู้จากห้องเรียนสู่การปฏิบัติจริงในหัวข้อหรือสาขาที่ตนเองถนัดหรือสนใจเป็นพิเศษ</w:t>
      </w:r>
    </w:p>
    <w:p w14:paraId="31098D5F" w14:textId="77777777" w:rsidR="003635BA" w:rsidRPr="00ED3517" w:rsidRDefault="003635B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โครงสร้างรายวิชาเลือกในหลักสูตรนี้จึงมีความยืดหยุ่นสูง ส่งเสริมให้ผู้เรียนสามารถกำหนดทิศทางการเรียนรู้ของตนเองได้อย่างเหมาะสม และรองรับเส้นทางการประกอบอาชีพที่หลากหลายทั้งในภาคอุตสาหกรรม ซอฟต์แวร์ วิจัย หรือผู้ประกอบการเทคโนโลยี</w:t>
      </w:r>
    </w:p>
    <w:p w14:paraId="4A2CD970" w14:textId="24F10EA3" w:rsidR="00B11726" w:rsidRPr="00ED3517" w:rsidRDefault="00B11726" w:rsidP="00ED3517">
      <w:pPr>
        <w:pStyle w:val="Heading5"/>
        <w:spacing w:before="0"/>
        <w:rPr>
          <w:rFonts w:hint="cs"/>
        </w:rPr>
      </w:pPr>
      <w:r w:rsidRPr="00ED3517">
        <w:rPr>
          <w:rFonts w:hint="cs"/>
        </w:rPr>
        <w:t xml:space="preserve">2.6.3. </w:t>
      </w:r>
      <w:r w:rsidRPr="00ED3517">
        <w:rPr>
          <w:rFonts w:hint="cs"/>
          <w:cs/>
        </w:rPr>
        <w:t>มีทั้งรายวิชาบังคับ และรายวิชาเลือก</w:t>
      </w:r>
    </w:p>
    <w:p w14:paraId="1B2BBBD9" w14:textId="77777777" w:rsidR="003635BA" w:rsidRPr="00ED3517" w:rsidRDefault="003D3E5C" w:rsidP="00ED3517">
      <w:pPr>
        <w:jc w:val="thaiDistribute"/>
        <w:rPr>
          <w:rFonts w:ascii="TH SarabunPSK" w:hAnsi="TH SarabunPSK" w:cs="TH SarabunPSK" w:hint="cs"/>
          <w:sz w:val="32"/>
          <w:szCs w:val="32"/>
        </w:rPr>
      </w:pPr>
      <w:r w:rsidRPr="00ED3517">
        <w:rPr>
          <w:rFonts w:ascii="TH SarabunPSK" w:hAnsi="TH SarabunPSK" w:cs="TH SarabunPSK" w:hint="cs"/>
          <w:sz w:val="32"/>
          <w:szCs w:val="32"/>
          <w:cs/>
        </w:rPr>
        <w:tab/>
      </w:r>
      <w:r w:rsidR="003635BA" w:rsidRPr="00ED3517">
        <w:rPr>
          <w:rFonts w:ascii="TH SarabunPSK" w:hAnsi="TH SarabunPSK" w:cs="TH SarabunPSK" w:hint="cs"/>
          <w:sz w:val="32"/>
          <w:szCs w:val="32"/>
          <w:cs/>
        </w:rPr>
        <w:t>หลักสูตรวิศวกรรม</w:t>
      </w:r>
      <w:proofErr w:type="spellStart"/>
      <w:r w:rsidR="003635BA" w:rsidRPr="00ED3517">
        <w:rPr>
          <w:rFonts w:ascii="TH SarabunPSK" w:hAnsi="TH SarabunPSK" w:cs="TH SarabunPSK" w:hint="cs"/>
          <w:sz w:val="32"/>
          <w:szCs w:val="32"/>
          <w:cs/>
        </w:rPr>
        <w:t>ศา</w:t>
      </w:r>
      <w:proofErr w:type="spellEnd"/>
      <w:r w:rsidR="003635BA" w:rsidRPr="00ED3517">
        <w:rPr>
          <w:rFonts w:ascii="TH SarabunPSK" w:hAnsi="TH SarabunPSK" w:cs="TH SarabunPSK" w:hint="cs"/>
          <w:sz w:val="32"/>
          <w:szCs w:val="32"/>
          <w:cs/>
        </w:rPr>
        <w:t>สตรบัณฑิต สาขาวิชาวิศวกรรมคอมพิวเตอร์ ได้จัดโครงสร้างหมวดวิชาเฉพาะที่ประกอบด้วยรายวิชาบังคับ และรายวิชาเลือกอย่างครบถ้วนและเป็นระบบ เพื่อพัฒนาผู้เรียนให้มีทั้งความรู้พื้นฐาน และความเชี่ยวชาญเฉพาะด้านที่สามารถเลือกได้ตามความสนใจ โดยมีรายละเอียดดังนี้</w:t>
      </w:r>
    </w:p>
    <w:p w14:paraId="77D2225C" w14:textId="77777777" w:rsidR="003635BA" w:rsidRPr="00ED3517" w:rsidRDefault="003635BA" w:rsidP="00ED3517">
      <w:pPr>
        <w:numPr>
          <w:ilvl w:val="0"/>
          <w:numId w:val="80"/>
        </w:numPr>
        <w:rPr>
          <w:rFonts w:ascii="TH SarabunPSK" w:hAnsi="TH SarabunPSK" w:cs="TH SarabunPSK" w:hint="cs"/>
          <w:sz w:val="32"/>
          <w:szCs w:val="32"/>
        </w:rPr>
      </w:pPr>
      <w:r w:rsidRPr="00ED3517">
        <w:rPr>
          <w:rStyle w:val="Strong"/>
          <w:rFonts w:ascii="TH SarabunPSK" w:hAnsi="TH SarabunPSK" w:cs="TH SarabunPSK" w:hint="cs"/>
          <w:sz w:val="32"/>
          <w:szCs w:val="32"/>
          <w:cs/>
        </w:rPr>
        <w:t>กลุ่มวิชาชีพบังคับ</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55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เป็นรายวิชาหลักที่นักศึกษาทุกคนต้องเรียนเพื่อให้มีความรู้ครอบคลุมในองค์ความรู้หลักของสาขาวิศวกรรมคอมพิวเตอร์ เช่น</w:t>
      </w:r>
    </w:p>
    <w:p w14:paraId="537D1BE8"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cs/>
        </w:rPr>
        <w:t>ระบบปฏิบัติการ (</w:t>
      </w:r>
      <w:r w:rsidRPr="00ED3517">
        <w:rPr>
          <w:rFonts w:ascii="TH SarabunPSK" w:hAnsi="TH SarabunPSK" w:cs="TH SarabunPSK" w:hint="cs"/>
          <w:sz w:val="32"/>
          <w:szCs w:val="32"/>
        </w:rPr>
        <w:t>Operating Systems)</w:t>
      </w:r>
    </w:p>
    <w:p w14:paraId="01A4701F"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cs/>
        </w:rPr>
        <w:t>สถาปัตยกรรมคอมพิวเตอร์ (</w:t>
      </w:r>
      <w:r w:rsidRPr="00ED3517">
        <w:rPr>
          <w:rFonts w:ascii="TH SarabunPSK" w:hAnsi="TH SarabunPSK" w:cs="TH SarabunPSK" w:hint="cs"/>
          <w:sz w:val="32"/>
          <w:szCs w:val="32"/>
        </w:rPr>
        <w:t>Computer Architecture)</w:t>
      </w:r>
    </w:p>
    <w:p w14:paraId="1C6E0AC3"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cs/>
        </w:rPr>
        <w:t>ระบบฐานข้อมูล (</w:t>
      </w:r>
      <w:r w:rsidRPr="00ED3517">
        <w:rPr>
          <w:rFonts w:ascii="TH SarabunPSK" w:hAnsi="TH SarabunPSK" w:cs="TH SarabunPSK" w:hint="cs"/>
          <w:sz w:val="32"/>
          <w:szCs w:val="32"/>
        </w:rPr>
        <w:t>Database Systems)</w:t>
      </w:r>
    </w:p>
    <w:p w14:paraId="449FA8D7"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cs/>
        </w:rPr>
        <w:t>ปัญญาประดิษฐ์และการเรียนรู้ของเครื่อง (</w:t>
      </w:r>
      <w:r w:rsidRPr="00ED3517">
        <w:rPr>
          <w:rFonts w:ascii="TH SarabunPSK" w:hAnsi="TH SarabunPSK" w:cs="TH SarabunPSK" w:hint="cs"/>
          <w:sz w:val="32"/>
          <w:szCs w:val="32"/>
        </w:rPr>
        <w:t>AI and Machine Learning)</w:t>
      </w:r>
    </w:p>
    <w:p w14:paraId="3C1D28D1"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cs/>
        </w:rPr>
        <w:t>โครงงานวิศวกรรมคอมพิวเตอร์</w:t>
      </w:r>
    </w:p>
    <w:p w14:paraId="45B3C0F4"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cs/>
        </w:rPr>
        <w:t>สหกิจศึกษาทางวิศวกรรมคอมพิวเตอร์</w:t>
      </w:r>
    </w:p>
    <w:p w14:paraId="1BFE211E" w14:textId="77777777" w:rsidR="003635BA" w:rsidRPr="00ED3517" w:rsidRDefault="003635BA" w:rsidP="00ED3517">
      <w:pPr>
        <w:numPr>
          <w:ilvl w:val="0"/>
          <w:numId w:val="80"/>
        </w:numPr>
        <w:rPr>
          <w:rFonts w:ascii="TH SarabunPSK" w:hAnsi="TH SarabunPSK" w:cs="TH SarabunPSK" w:hint="cs"/>
          <w:sz w:val="32"/>
          <w:szCs w:val="32"/>
        </w:rPr>
      </w:pPr>
      <w:r w:rsidRPr="00ED3517">
        <w:rPr>
          <w:rStyle w:val="Strong"/>
          <w:rFonts w:ascii="TH SarabunPSK" w:hAnsi="TH SarabunPSK" w:cs="TH SarabunPSK" w:hint="cs"/>
          <w:sz w:val="32"/>
          <w:szCs w:val="32"/>
          <w:cs/>
        </w:rPr>
        <w:t>กลุ่มวิชาชีพเลือก</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จำนวน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12 </w:t>
      </w:r>
      <w:r w:rsidRPr="00ED3517">
        <w:rPr>
          <w:rStyle w:val="Strong"/>
          <w:rFonts w:ascii="TH SarabunPSK" w:hAnsi="TH SarabunPSK" w:cs="TH SarabunPSK" w:hint="cs"/>
          <w:sz w:val="32"/>
          <w:szCs w:val="32"/>
          <w:cs/>
        </w:rPr>
        <w:t>หน่วยกิต</w:t>
      </w:r>
      <w:r w:rsidRPr="00ED3517">
        <w:rPr>
          <w:rFonts w:ascii="TH SarabunPSK" w:hAnsi="TH SarabunPSK" w:cs="TH SarabunPSK" w:hint="cs"/>
          <w:sz w:val="32"/>
          <w:szCs w:val="32"/>
        </w:rPr>
        <w:br/>
      </w:r>
      <w:r w:rsidRPr="00ED3517">
        <w:rPr>
          <w:rFonts w:ascii="TH SarabunPSK" w:hAnsi="TH SarabunPSK" w:cs="TH SarabunPSK" w:hint="cs"/>
          <w:sz w:val="32"/>
          <w:szCs w:val="32"/>
          <w:cs/>
        </w:rPr>
        <w:t>นักศึกษาสามารถเลือกเรียนรายวิชาตามความถนัดและความสนใจเฉพาะทาง เช่น</w:t>
      </w:r>
    </w:p>
    <w:p w14:paraId="7F493285"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rPr>
        <w:t>Embedded Systems</w:t>
      </w:r>
    </w:p>
    <w:p w14:paraId="3624021E"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rPr>
        <w:t>Cloud &amp; Network Technology</w:t>
      </w:r>
    </w:p>
    <w:p w14:paraId="1E71FEA9"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rPr>
        <w:lastRenderedPageBreak/>
        <w:t>Software Engineering</w:t>
      </w:r>
    </w:p>
    <w:p w14:paraId="164350FF"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rPr>
        <w:t>Robotics and IoT</w:t>
      </w:r>
    </w:p>
    <w:p w14:paraId="2F86F192" w14:textId="77777777" w:rsidR="003635BA" w:rsidRPr="00ED3517" w:rsidRDefault="003635BA" w:rsidP="00ED3517">
      <w:pPr>
        <w:numPr>
          <w:ilvl w:val="1"/>
          <w:numId w:val="80"/>
        </w:numPr>
        <w:rPr>
          <w:rFonts w:ascii="TH SarabunPSK" w:hAnsi="TH SarabunPSK" w:cs="TH SarabunPSK" w:hint="cs"/>
          <w:sz w:val="32"/>
          <w:szCs w:val="32"/>
        </w:rPr>
      </w:pPr>
      <w:r w:rsidRPr="00ED3517">
        <w:rPr>
          <w:rFonts w:ascii="TH SarabunPSK" w:hAnsi="TH SarabunPSK" w:cs="TH SarabunPSK" w:hint="cs"/>
          <w:sz w:val="32"/>
          <w:szCs w:val="32"/>
        </w:rPr>
        <w:t xml:space="preserve">AI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Data Science</w:t>
      </w:r>
    </w:p>
    <w:p w14:paraId="66EE4AF3" w14:textId="77777777" w:rsidR="003635BA" w:rsidRPr="00ED3517" w:rsidRDefault="003635B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การมีทั้งกลุ่มวิชาบังคับและวิชาเลือกในสัดส่วนที่เหมาะสม ช่วยให้โครงสร้างหลักสูตรมีความยืดหยุ่นและสมดุลระหว่างการวางรากฐานด้านวิชาการ กับการเปิดโอกาสให้ผู้เรียนกำหนดเส้นทางความเชี่ยวชาญของตนเองได้อย่างอิสระ</w:t>
      </w:r>
    </w:p>
    <w:p w14:paraId="5EBE2F1B" w14:textId="77777777" w:rsidR="003635BA" w:rsidRPr="00ED3517" w:rsidRDefault="003635BA"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นอกจากนี้ การจัดรายวิชาเลือกให้มีความหลากหลายยังช่วยสนับสนุนการเตรียมความพร้อมของผู้เรียนต่ออุตสาหกรรมเป้าหมาย หรือการประกอบอาชีพเฉพาะทางในอนาคตได้อย่างมีประสิทธิภาพ</w:t>
      </w:r>
    </w:p>
    <w:p w14:paraId="447D9608" w14:textId="41220F0D" w:rsidR="00B11726" w:rsidRPr="00ED3517" w:rsidRDefault="00B11726" w:rsidP="00ED3517">
      <w:pPr>
        <w:rPr>
          <w:rFonts w:ascii="TH SarabunPSK" w:hAnsi="TH SarabunPSK" w:cs="TH SarabunPSK" w:hint="cs"/>
          <w:cs/>
        </w:rPr>
      </w:pPr>
    </w:p>
    <w:p w14:paraId="3C8C357F" w14:textId="77777777" w:rsidR="00B11726" w:rsidRPr="00ED3517" w:rsidRDefault="00B11726" w:rsidP="00ED3517">
      <w:pPr>
        <w:rPr>
          <w:rFonts w:ascii="TH SarabunPSK" w:hAnsi="TH SarabunPSK" w:cs="TH SarabunPSK" w:hint="cs"/>
        </w:rPr>
      </w:pPr>
    </w:p>
    <w:p w14:paraId="72536209" w14:textId="77777777" w:rsidR="003635BA" w:rsidRPr="00ED3517" w:rsidRDefault="003635BA" w:rsidP="00ED3517">
      <w:pPr>
        <w:rPr>
          <w:rFonts w:ascii="TH SarabunPSK" w:hAnsi="TH SarabunPSK" w:cs="TH SarabunPSK" w:hint="cs"/>
          <w:sz w:val="32"/>
          <w:szCs w:val="32"/>
        </w:rPr>
      </w:pPr>
      <w:r w:rsidRPr="00ED3517">
        <w:rPr>
          <w:rFonts w:ascii="TH SarabunPSK" w:hAnsi="TH SarabunPSK" w:cs="TH SarabunPSK" w:hint="cs"/>
        </w:rPr>
        <w:br w:type="page"/>
      </w:r>
    </w:p>
    <w:p w14:paraId="4ECB8E11" w14:textId="444A52B2" w:rsidR="001933B5" w:rsidRPr="00ED3517" w:rsidRDefault="00C81255" w:rsidP="00ED3517">
      <w:pPr>
        <w:pStyle w:val="Heading4"/>
        <w:rPr>
          <w:rFonts w:hint="cs"/>
        </w:rPr>
      </w:pPr>
      <w:r w:rsidRPr="00ED3517">
        <w:rPr>
          <w:rFonts w:hint="cs"/>
        </w:rPr>
        <w:lastRenderedPageBreak/>
        <w:t>2.7.</w:t>
      </w:r>
      <w:r w:rsidR="001933B5" w:rsidRPr="00ED3517">
        <w:rPr>
          <w:rFonts w:hint="cs"/>
          <w:cs/>
        </w:rPr>
        <w:t>หลักสูตรได้รับการทบทวนตามรอบระยะเวลาที่กำหนด เพื่อให้มั่นใจว่าหลักสูตรมีความทันสมัยเป็นปัจจุบันและมีความเกี่ยวข้องกับอุตสาหกรรม</w:t>
      </w:r>
    </w:p>
    <w:p w14:paraId="3A199EF5" w14:textId="2209032D" w:rsidR="00C81255" w:rsidRPr="00ED3517" w:rsidRDefault="00C81255" w:rsidP="00ED3517">
      <w:pPr>
        <w:rPr>
          <w:rFonts w:ascii="TH SarabunPSK" w:hAnsi="TH SarabunPSK" w:cs="TH SarabunPSK" w:hint="cs"/>
          <w:sz w:val="32"/>
          <w:szCs w:val="32"/>
        </w:rPr>
      </w:pPr>
      <w:r w:rsidRPr="00ED3517">
        <w:rPr>
          <w:rFonts w:ascii="TH SarabunPSK" w:hAnsi="TH SarabunPSK" w:cs="TH SarabunPSK" w:hint="cs"/>
          <w:sz w:val="28"/>
        </w:rPr>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its curriculum is reviewed periodically following an established procedure and that it remains up-to-date and relevant to industry.</w:t>
      </w:r>
    </w:p>
    <w:p w14:paraId="06AD420E" w14:textId="77777777" w:rsidR="00587075" w:rsidRPr="00ED3517" w:rsidRDefault="00587075" w:rsidP="00ED3517">
      <w:pPr>
        <w:rPr>
          <w:rFonts w:ascii="TH SarabunPSK" w:hAnsi="TH SarabunPSK" w:cs="TH SarabunPSK" w:hint="cs"/>
          <w:sz w:val="32"/>
          <w:szCs w:val="32"/>
        </w:rPr>
      </w:pPr>
    </w:p>
    <w:p w14:paraId="15247FC7" w14:textId="6A7FA098" w:rsidR="00587075" w:rsidRPr="00ED3517" w:rsidRDefault="00587075" w:rsidP="00ED3517">
      <w:pPr>
        <w:pStyle w:val="Heading5"/>
        <w:spacing w:before="0"/>
        <w:rPr>
          <w:rFonts w:hint="cs"/>
          <w:b/>
          <w:bCs/>
        </w:rPr>
      </w:pPr>
      <w:r w:rsidRPr="00ED3517">
        <w:rPr>
          <w:rFonts w:hint="cs"/>
        </w:rPr>
        <w:t xml:space="preserve">2.7.1. </w:t>
      </w:r>
      <w:r w:rsidRPr="00ED3517">
        <w:rPr>
          <w:rFonts w:hint="cs"/>
          <w:sz w:val="28"/>
          <w:szCs w:val="28"/>
          <w:cs/>
        </w:rPr>
        <w:t xml:space="preserve"> </w:t>
      </w:r>
      <w:r w:rsidRPr="00ED3517">
        <w:rPr>
          <w:rFonts w:hint="cs"/>
          <w:cs/>
        </w:rPr>
        <w:t>มีระบบการทบทวนและปรับปรุงหลักสูตร ตามรอบระยะเวลาที่กำหนดชัดเจน</w:t>
      </w:r>
    </w:p>
    <w:p w14:paraId="4FA58219" w14:textId="77777777" w:rsidR="003635BA" w:rsidRPr="00ED3517" w:rsidRDefault="003635BA"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ได้กำหนดระบบการทบทวนและปรับปรุงหลักสูตรอย่างชัดเจน เพื่อให้สามารถตอบสนองต่อการเปลี่ยนแปลงขององค์ความรู้ เทคโนโลยี และความต้องการของอุตสาหกรรม โดยมีการดำเนินการตามหลักเกณฑ์ของสำนักงานคณะกรรมการการอุดมศึกษา และข้อบังคับของมหาวิทยาลัยเทคโนโลยีราชมงคลล้านนา</w:t>
      </w:r>
    </w:p>
    <w:p w14:paraId="1B7CDCD1" w14:textId="77777777" w:rsidR="003635BA" w:rsidRPr="00ED3517" w:rsidRDefault="003635BA" w:rsidP="00ED3517">
      <w:pPr>
        <w:ind w:firstLine="360"/>
        <w:rPr>
          <w:rFonts w:ascii="TH SarabunPSK" w:hAnsi="TH SarabunPSK" w:cs="TH SarabunPSK" w:hint="cs"/>
          <w:sz w:val="32"/>
          <w:szCs w:val="32"/>
        </w:rPr>
      </w:pPr>
      <w:r w:rsidRPr="00ED3517">
        <w:rPr>
          <w:rFonts w:ascii="TH SarabunPSK" w:hAnsi="TH SarabunPSK" w:cs="TH SarabunPSK" w:hint="cs"/>
          <w:sz w:val="32"/>
          <w:szCs w:val="32"/>
          <w:cs/>
        </w:rPr>
        <w:t>จากข้อมูลในเอกสารหลักสูตร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 xml:space="preserve">หน้า </w:t>
      </w:r>
      <w:r w:rsidRPr="00ED3517">
        <w:rPr>
          <w:rFonts w:ascii="TH SarabunPSK" w:hAnsi="TH SarabunPSK" w:cs="TH SarabunPSK" w:hint="cs"/>
          <w:sz w:val="32"/>
          <w:szCs w:val="32"/>
        </w:rPr>
        <w:t xml:space="preserve">6 </w:t>
      </w:r>
      <w:r w:rsidRPr="00ED3517">
        <w:rPr>
          <w:rFonts w:ascii="TH SarabunPSK" w:hAnsi="TH SarabunPSK" w:cs="TH SarabunPSK" w:hint="cs"/>
          <w:sz w:val="32"/>
          <w:szCs w:val="32"/>
          <w:cs/>
        </w:rPr>
        <w:t xml:space="preserve">และหน้า </w:t>
      </w:r>
      <w:r w:rsidRPr="00ED3517">
        <w:rPr>
          <w:rFonts w:ascii="TH SarabunPSK" w:hAnsi="TH SarabunPSK" w:cs="TH SarabunPSK" w:hint="cs"/>
          <w:sz w:val="32"/>
          <w:szCs w:val="32"/>
        </w:rPr>
        <w:t xml:space="preserve">9 </w:t>
      </w:r>
      <w:r w:rsidRPr="00ED3517">
        <w:rPr>
          <w:rFonts w:ascii="TH SarabunPSK" w:hAnsi="TH SarabunPSK" w:cs="TH SarabunPSK" w:hint="cs"/>
          <w:sz w:val="32"/>
          <w:szCs w:val="32"/>
          <w:cs/>
        </w:rPr>
        <w:t>ได้ระบุว่า</w:t>
      </w:r>
    </w:p>
    <w:p w14:paraId="202FFF57" w14:textId="77777777" w:rsidR="003635BA" w:rsidRPr="00ED3517" w:rsidRDefault="003635BA" w:rsidP="00ED3517">
      <w:pPr>
        <w:numPr>
          <w:ilvl w:val="0"/>
          <w:numId w:val="81"/>
        </w:numPr>
        <w:rPr>
          <w:rFonts w:ascii="TH SarabunPSK" w:hAnsi="TH SarabunPSK" w:cs="TH SarabunPSK" w:hint="cs"/>
          <w:sz w:val="32"/>
          <w:szCs w:val="32"/>
        </w:rPr>
      </w:pPr>
      <w:r w:rsidRPr="00ED3517">
        <w:rPr>
          <w:rStyle w:val="Strong"/>
          <w:rFonts w:ascii="TH SarabunPSK" w:hAnsi="TH SarabunPSK" w:cs="TH SarabunPSK" w:hint="cs"/>
          <w:sz w:val="32"/>
          <w:szCs w:val="32"/>
          <w:cs/>
        </w:rPr>
        <w:t xml:space="preserve">หลักสูตรจะได้รับการปรับปรุงภายในระยะเวลาไม่เกิน </w:t>
      </w:r>
      <w:r w:rsidRPr="00ED3517">
        <w:rPr>
          <w:rStyle w:val="Strong"/>
          <w:rFonts w:ascii="TH SarabunPSK" w:hAnsi="TH SarabunPSK" w:cs="TH SarabunPSK" w:hint="cs"/>
          <w:sz w:val="32"/>
          <w:szCs w:val="32"/>
        </w:rPr>
        <w:t xml:space="preserve">5 </w:t>
      </w:r>
      <w:r w:rsidRPr="00ED3517">
        <w:rPr>
          <w:rStyle w:val="Strong"/>
          <w:rFonts w:ascii="TH SarabunPSK" w:hAnsi="TH SarabunPSK" w:cs="TH SarabunPSK" w:hint="cs"/>
          <w:sz w:val="32"/>
          <w:szCs w:val="32"/>
          <w:cs/>
        </w:rPr>
        <w:t>ปี</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นับจากปีการศึกษาที่เริ่มใช้</w:t>
      </w:r>
    </w:p>
    <w:p w14:paraId="6C637608" w14:textId="77777777" w:rsidR="003635BA" w:rsidRPr="00ED3517" w:rsidRDefault="003635BA" w:rsidP="00ED3517">
      <w:pPr>
        <w:numPr>
          <w:ilvl w:val="0"/>
          <w:numId w:val="81"/>
        </w:numPr>
        <w:rPr>
          <w:rFonts w:ascii="TH SarabunPSK" w:hAnsi="TH SarabunPSK" w:cs="TH SarabunPSK" w:hint="cs"/>
          <w:sz w:val="32"/>
          <w:szCs w:val="32"/>
        </w:rPr>
      </w:pPr>
      <w:r w:rsidRPr="00ED3517">
        <w:rPr>
          <w:rFonts w:ascii="TH SarabunPSK" w:hAnsi="TH SarabunPSK" w:cs="TH SarabunPSK" w:hint="cs"/>
          <w:sz w:val="32"/>
          <w:szCs w:val="32"/>
          <w:cs/>
        </w:rPr>
        <w:t>การปรับปรุงจะอยู่ภายใต้การพิจารณาของ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คณะกรรมการบริหารหลักสูตร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ซึ่งประกอบด้วยอาจารย์ผู้รับผิดชอบหลักสูตร ผู้ทรงคุณวุฒิภายนอก ศิษย์เก่า และผู้แทนจากสถานประกอบการ</w:t>
      </w:r>
    </w:p>
    <w:p w14:paraId="3EB41169" w14:textId="77777777" w:rsidR="003635BA" w:rsidRPr="00ED3517" w:rsidRDefault="003635BA" w:rsidP="00ED3517">
      <w:pPr>
        <w:numPr>
          <w:ilvl w:val="0"/>
          <w:numId w:val="81"/>
        </w:numPr>
        <w:rPr>
          <w:rFonts w:ascii="TH SarabunPSK" w:hAnsi="TH SarabunPSK" w:cs="TH SarabunPSK" w:hint="cs"/>
          <w:sz w:val="32"/>
          <w:szCs w:val="32"/>
        </w:rPr>
      </w:pPr>
      <w:r w:rsidRPr="00ED3517">
        <w:rPr>
          <w:rFonts w:ascii="TH SarabunPSK" w:hAnsi="TH SarabunPSK" w:cs="TH SarabunPSK" w:hint="cs"/>
          <w:sz w:val="32"/>
          <w:szCs w:val="32"/>
          <w:cs/>
        </w:rPr>
        <w:t>การทบทวนจะดำเนินการผ่าน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กระบวนการประเมินผลหลักสูตร (</w:t>
      </w:r>
      <w:r w:rsidRPr="00ED3517">
        <w:rPr>
          <w:rStyle w:val="Strong"/>
          <w:rFonts w:ascii="TH SarabunPSK" w:hAnsi="TH SarabunPSK" w:cs="TH SarabunPSK" w:hint="cs"/>
          <w:sz w:val="32"/>
          <w:szCs w:val="32"/>
        </w:rPr>
        <w:t>Curriculum Review Process)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โดยอาศัยข้อมูลจาก</w:t>
      </w:r>
    </w:p>
    <w:p w14:paraId="1D0CB067" w14:textId="77777777" w:rsidR="003635BA" w:rsidRPr="00ED3517" w:rsidRDefault="003635BA" w:rsidP="00ED3517">
      <w:pPr>
        <w:numPr>
          <w:ilvl w:val="1"/>
          <w:numId w:val="81"/>
        </w:numPr>
        <w:rPr>
          <w:rFonts w:ascii="TH SarabunPSK" w:hAnsi="TH SarabunPSK" w:cs="TH SarabunPSK" w:hint="cs"/>
          <w:sz w:val="32"/>
          <w:szCs w:val="32"/>
        </w:rPr>
      </w:pPr>
      <w:r w:rsidRPr="00ED3517">
        <w:rPr>
          <w:rFonts w:ascii="TH SarabunPSK" w:hAnsi="TH SarabunPSK" w:cs="TH SarabunPSK" w:hint="cs"/>
          <w:sz w:val="32"/>
          <w:szCs w:val="32"/>
          <w:cs/>
        </w:rPr>
        <w:t>ผลสัมฤทธิ์ของนักศึกษา (</w:t>
      </w:r>
      <w:r w:rsidRPr="00ED3517">
        <w:rPr>
          <w:rFonts w:ascii="TH SarabunPSK" w:hAnsi="TH SarabunPSK" w:cs="TH SarabunPSK" w:hint="cs"/>
          <w:sz w:val="32"/>
          <w:szCs w:val="32"/>
        </w:rPr>
        <w:t>PLOs Assessment)</w:t>
      </w:r>
    </w:p>
    <w:p w14:paraId="0AD82F4C" w14:textId="77777777" w:rsidR="003635BA" w:rsidRPr="00ED3517" w:rsidRDefault="003635BA" w:rsidP="00ED3517">
      <w:pPr>
        <w:numPr>
          <w:ilvl w:val="1"/>
          <w:numId w:val="81"/>
        </w:numPr>
        <w:rPr>
          <w:rFonts w:ascii="TH SarabunPSK" w:hAnsi="TH SarabunPSK" w:cs="TH SarabunPSK" w:hint="cs"/>
          <w:sz w:val="32"/>
          <w:szCs w:val="32"/>
        </w:rPr>
      </w:pPr>
      <w:r w:rsidRPr="00ED3517">
        <w:rPr>
          <w:rFonts w:ascii="TH SarabunPSK" w:hAnsi="TH SarabunPSK" w:cs="TH SarabunPSK" w:hint="cs"/>
          <w:sz w:val="32"/>
          <w:szCs w:val="32"/>
          <w:cs/>
        </w:rPr>
        <w:t>ผลสะท้อนจากผู้ใช้บัณฑิต ศิษย์เก่า และผู้เรียน</w:t>
      </w:r>
    </w:p>
    <w:p w14:paraId="229B1BDA" w14:textId="77777777" w:rsidR="003635BA" w:rsidRPr="00ED3517" w:rsidRDefault="003635BA" w:rsidP="00ED3517">
      <w:pPr>
        <w:numPr>
          <w:ilvl w:val="1"/>
          <w:numId w:val="81"/>
        </w:numPr>
        <w:rPr>
          <w:rFonts w:ascii="TH SarabunPSK" w:hAnsi="TH SarabunPSK" w:cs="TH SarabunPSK" w:hint="cs"/>
          <w:sz w:val="32"/>
          <w:szCs w:val="32"/>
        </w:rPr>
      </w:pPr>
      <w:r w:rsidRPr="00ED3517">
        <w:rPr>
          <w:rFonts w:ascii="TH SarabunPSK" w:hAnsi="TH SarabunPSK" w:cs="TH SarabunPSK" w:hint="cs"/>
          <w:sz w:val="32"/>
          <w:szCs w:val="32"/>
          <w:cs/>
        </w:rPr>
        <w:t>ความก้าวหน้าทางวิชาการและเทคโนโลยีใหม่</w:t>
      </w:r>
    </w:p>
    <w:p w14:paraId="3388383D" w14:textId="77777777" w:rsidR="003635BA" w:rsidRPr="00ED3517" w:rsidRDefault="003635BA" w:rsidP="00ED3517">
      <w:pPr>
        <w:numPr>
          <w:ilvl w:val="1"/>
          <w:numId w:val="81"/>
        </w:numPr>
        <w:rPr>
          <w:rFonts w:ascii="TH SarabunPSK" w:hAnsi="TH SarabunPSK" w:cs="TH SarabunPSK" w:hint="cs"/>
          <w:sz w:val="32"/>
          <w:szCs w:val="32"/>
        </w:rPr>
      </w:pPr>
      <w:r w:rsidRPr="00ED3517">
        <w:rPr>
          <w:rFonts w:ascii="TH SarabunPSK" w:hAnsi="TH SarabunPSK" w:cs="TH SarabunPSK" w:hint="cs"/>
          <w:sz w:val="32"/>
          <w:szCs w:val="32"/>
          <w:cs/>
        </w:rPr>
        <w:t xml:space="preserve">ข้อมูลจากหน่วยงานควบคุมวิชาชีพและข้อกำหนดจาก </w:t>
      </w:r>
      <w:r w:rsidRPr="00ED3517">
        <w:rPr>
          <w:rFonts w:ascii="TH SarabunPSK" w:hAnsi="TH SarabunPSK" w:cs="TH SarabunPSK" w:hint="cs"/>
          <w:sz w:val="32"/>
          <w:szCs w:val="32"/>
        </w:rPr>
        <w:t>TQF</w:t>
      </w:r>
    </w:p>
    <w:p w14:paraId="0BE23EED" w14:textId="77777777" w:rsidR="003635BA" w:rsidRPr="00ED3517" w:rsidRDefault="003635BA"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การทบทวนจะครอบคลุมทั้งโครงสร้างหลักสูตร รายวิชา รายผลการเรียนรู้ (</w:t>
      </w:r>
      <w:r w:rsidRPr="00ED3517">
        <w:rPr>
          <w:rFonts w:ascii="TH SarabunPSK" w:hAnsi="TH SarabunPSK" w:cs="TH SarabunPSK" w:hint="cs"/>
          <w:sz w:val="32"/>
          <w:szCs w:val="32"/>
        </w:rPr>
        <w:t xml:space="preserve">PLO, CLO) </w:t>
      </w:r>
      <w:r w:rsidRPr="00ED3517">
        <w:rPr>
          <w:rFonts w:ascii="TH SarabunPSK" w:hAnsi="TH SarabunPSK" w:cs="TH SarabunPSK" w:hint="cs"/>
          <w:sz w:val="32"/>
          <w:szCs w:val="32"/>
          <w:cs/>
        </w:rPr>
        <w:t>และแนวทางการจัดการเรียนรู้ ซึ่งกระบวนการทั้งหมดจะได้รับการบันทึกไว้เป็นเอกสารประกอบเพื่อใช้เป็นหลักฐานของการพัฒนาหลักสูตรอย่างต่อเนื่องตามวงจรคุณภาพ (</w:t>
      </w:r>
      <w:r w:rsidRPr="00ED3517">
        <w:rPr>
          <w:rFonts w:ascii="TH SarabunPSK" w:hAnsi="TH SarabunPSK" w:cs="TH SarabunPSK" w:hint="cs"/>
          <w:sz w:val="32"/>
          <w:szCs w:val="32"/>
        </w:rPr>
        <w:t>PDCA)</w:t>
      </w:r>
    </w:p>
    <w:p w14:paraId="672A2000" w14:textId="77777777" w:rsidR="002D4BFF" w:rsidRPr="00ED3517" w:rsidRDefault="002D4BFF" w:rsidP="00ED3517">
      <w:pPr>
        <w:rPr>
          <w:rFonts w:ascii="TH SarabunPSK" w:hAnsi="TH SarabunPSK" w:cs="TH SarabunPSK" w:hint="cs"/>
          <w:sz w:val="32"/>
          <w:szCs w:val="32"/>
        </w:rPr>
      </w:pPr>
    </w:p>
    <w:p w14:paraId="06C6FCE9" w14:textId="3D40E313" w:rsidR="00587075" w:rsidRPr="00ED3517" w:rsidRDefault="00587075" w:rsidP="00ED3517">
      <w:pPr>
        <w:pStyle w:val="Heading5"/>
        <w:spacing w:before="0"/>
        <w:rPr>
          <w:rFonts w:hint="cs"/>
        </w:rPr>
      </w:pPr>
      <w:r w:rsidRPr="00ED3517">
        <w:rPr>
          <w:rFonts w:hint="cs"/>
        </w:rPr>
        <w:t xml:space="preserve">2.7.2. </w:t>
      </w:r>
      <w:r w:rsidRPr="00ED3517">
        <w:rPr>
          <w:rFonts w:hint="cs"/>
          <w:sz w:val="28"/>
          <w:szCs w:val="28"/>
          <w:cs/>
        </w:rPr>
        <w:t xml:space="preserve"> </w:t>
      </w:r>
      <w:r w:rsidRPr="00ED3517">
        <w:rPr>
          <w:rFonts w:hint="cs"/>
          <w:cs/>
        </w:rPr>
        <w:t>แสดงถึงหลักสูตรมีความทันสมัยต่อเหตุการณ์ปัจจุบันและตอบโจทย์ภาคการทำงาน</w:t>
      </w:r>
    </w:p>
    <w:p w14:paraId="35DB1569" w14:textId="77777777" w:rsidR="00A93937" w:rsidRPr="00ED3517" w:rsidRDefault="00A9393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ได้รับการออกแบบให้มีความทันสมัยและสอดคล้องกับแนวโน้มของเทคโนโลยีในยุคปัจจุบัน รวมถึงความต้องการของภาคอุตสาหกรรม โดยอ้างอิงตามกรอบมาตรฐานสากลด้านวิศวกรรมคอมพิวเตอร์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ACM 2016 Computer Engineering Curricula</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ซึ่งเป็นแนวทางการจัดการเรียนรู้ระดับนานาชาติที่ได้รับการยอมรับในวงวิชาชีพ</w:t>
      </w:r>
    </w:p>
    <w:p w14:paraId="30D11C76" w14:textId="77777777" w:rsidR="00A93937" w:rsidRPr="00ED3517" w:rsidRDefault="00A93937" w:rsidP="00ED3517">
      <w:pPr>
        <w:jc w:val="thaiDistribute"/>
        <w:rPr>
          <w:rFonts w:ascii="TH SarabunPSK" w:hAnsi="TH SarabunPSK" w:cs="TH SarabunPSK" w:hint="cs"/>
          <w:sz w:val="32"/>
          <w:szCs w:val="32"/>
        </w:rPr>
      </w:pPr>
      <w:r w:rsidRPr="00ED3517">
        <w:rPr>
          <w:rFonts w:ascii="TH SarabunPSK" w:hAnsi="TH SarabunPSK" w:cs="TH SarabunPSK" w:hint="cs"/>
          <w:sz w:val="32"/>
          <w:szCs w:val="32"/>
          <w:cs/>
        </w:rPr>
        <w:t>การอ้างอิงหลักสูตรสากลดังกล่าวได้รับการบันทึกไว้ใน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มคอ.</w:t>
      </w:r>
      <w:r w:rsidRPr="00ED3517">
        <w:rPr>
          <w:rStyle w:val="Strong"/>
          <w:rFonts w:ascii="TH SarabunPSK" w:hAnsi="TH SarabunPSK" w:cs="TH SarabunPSK" w:hint="cs"/>
          <w:sz w:val="32"/>
          <w:szCs w:val="32"/>
        </w:rPr>
        <w:t xml:space="preserve">2 </w:t>
      </w:r>
      <w:r w:rsidRPr="00ED3517">
        <w:rPr>
          <w:rStyle w:val="Strong"/>
          <w:rFonts w:ascii="TH SarabunPSK" w:hAnsi="TH SarabunPSK" w:cs="TH SarabunPSK" w:hint="cs"/>
          <w:sz w:val="32"/>
          <w:szCs w:val="32"/>
          <w:cs/>
        </w:rPr>
        <w:t xml:space="preserve">หน้า </w:t>
      </w:r>
      <w:r w:rsidRPr="00ED3517">
        <w:rPr>
          <w:rStyle w:val="Strong"/>
          <w:rFonts w:ascii="TH SarabunPSK" w:hAnsi="TH SarabunPSK" w:cs="TH SarabunPSK" w:hint="cs"/>
          <w:sz w:val="32"/>
          <w:szCs w:val="32"/>
        </w:rPr>
        <w:t>259</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พร้อมกับการเปรียบเทียบและเชื่อมโยงหัวข้อรายวิชาที่เปิดสอนในหลักสูตรกับ </w:t>
      </w:r>
      <w:r w:rsidRPr="00ED3517">
        <w:rPr>
          <w:rFonts w:ascii="TH SarabunPSK" w:hAnsi="TH SarabunPSK" w:cs="TH SarabunPSK" w:hint="cs"/>
          <w:sz w:val="32"/>
          <w:szCs w:val="32"/>
        </w:rPr>
        <w:t xml:space="preserve">Learning Areas </w:t>
      </w:r>
      <w:r w:rsidRPr="00ED3517">
        <w:rPr>
          <w:rFonts w:ascii="TH SarabunPSK" w:hAnsi="TH SarabunPSK" w:cs="TH SarabunPSK" w:hint="cs"/>
          <w:sz w:val="32"/>
          <w:szCs w:val="32"/>
          <w:cs/>
        </w:rPr>
        <w:t xml:space="preserve">จาก </w:t>
      </w:r>
      <w:r w:rsidRPr="00ED3517">
        <w:rPr>
          <w:rFonts w:ascii="TH SarabunPSK" w:hAnsi="TH SarabunPSK" w:cs="TH SarabunPSK" w:hint="cs"/>
          <w:sz w:val="32"/>
          <w:szCs w:val="32"/>
        </w:rPr>
        <w:t xml:space="preserve">ACM 2016 </w:t>
      </w:r>
      <w:r w:rsidRPr="00ED3517">
        <w:rPr>
          <w:rFonts w:ascii="TH SarabunPSK" w:hAnsi="TH SarabunPSK" w:cs="TH SarabunPSK" w:hint="cs"/>
          <w:sz w:val="32"/>
          <w:szCs w:val="32"/>
          <w:cs/>
        </w:rPr>
        <w:t>อาทิ</w:t>
      </w:r>
    </w:p>
    <w:p w14:paraId="613DA100" w14:textId="77777777" w:rsidR="00A93937" w:rsidRPr="00ED3517" w:rsidRDefault="00A93937" w:rsidP="00ED3517">
      <w:pPr>
        <w:numPr>
          <w:ilvl w:val="0"/>
          <w:numId w:val="82"/>
        </w:numPr>
        <w:jc w:val="thaiDistribute"/>
        <w:rPr>
          <w:rFonts w:ascii="TH SarabunPSK" w:hAnsi="TH SarabunPSK" w:cs="TH SarabunPSK" w:hint="cs"/>
          <w:b/>
          <w:bCs/>
          <w:sz w:val="32"/>
          <w:szCs w:val="32"/>
        </w:rPr>
      </w:pPr>
      <w:r w:rsidRPr="00ED3517">
        <w:rPr>
          <w:rStyle w:val="Strong"/>
          <w:rFonts w:ascii="TH SarabunPSK" w:hAnsi="TH SarabunPSK" w:cs="TH SarabunPSK" w:hint="cs"/>
          <w:b w:val="0"/>
          <w:bCs w:val="0"/>
          <w:sz w:val="32"/>
          <w:szCs w:val="32"/>
        </w:rPr>
        <w:lastRenderedPageBreak/>
        <w:t>Internet of Things (IoT)</w:t>
      </w:r>
    </w:p>
    <w:p w14:paraId="14565771" w14:textId="77777777" w:rsidR="00A93937" w:rsidRPr="00ED3517" w:rsidRDefault="00A93937" w:rsidP="00ED3517">
      <w:pPr>
        <w:numPr>
          <w:ilvl w:val="0"/>
          <w:numId w:val="82"/>
        </w:numPr>
        <w:jc w:val="thaiDistribute"/>
        <w:rPr>
          <w:rFonts w:ascii="TH SarabunPSK" w:hAnsi="TH SarabunPSK" w:cs="TH SarabunPSK" w:hint="cs"/>
          <w:b/>
          <w:bCs/>
          <w:sz w:val="32"/>
          <w:szCs w:val="32"/>
        </w:rPr>
      </w:pPr>
      <w:r w:rsidRPr="00ED3517">
        <w:rPr>
          <w:rStyle w:val="Strong"/>
          <w:rFonts w:ascii="TH SarabunPSK" w:hAnsi="TH SarabunPSK" w:cs="TH SarabunPSK" w:hint="cs"/>
          <w:b w:val="0"/>
          <w:bCs w:val="0"/>
          <w:sz w:val="32"/>
          <w:szCs w:val="32"/>
        </w:rPr>
        <w:t>Artificial Intelligence and Machine Learning</w:t>
      </w:r>
    </w:p>
    <w:p w14:paraId="4F6546BE" w14:textId="77777777" w:rsidR="00A93937" w:rsidRPr="00ED3517" w:rsidRDefault="00A93937" w:rsidP="00ED3517">
      <w:pPr>
        <w:numPr>
          <w:ilvl w:val="0"/>
          <w:numId w:val="82"/>
        </w:numPr>
        <w:jc w:val="thaiDistribute"/>
        <w:rPr>
          <w:rFonts w:ascii="TH SarabunPSK" w:hAnsi="TH SarabunPSK" w:cs="TH SarabunPSK" w:hint="cs"/>
          <w:b/>
          <w:bCs/>
          <w:sz w:val="32"/>
          <w:szCs w:val="32"/>
        </w:rPr>
      </w:pPr>
      <w:r w:rsidRPr="00ED3517">
        <w:rPr>
          <w:rStyle w:val="Strong"/>
          <w:rFonts w:ascii="TH SarabunPSK" w:hAnsi="TH SarabunPSK" w:cs="TH SarabunPSK" w:hint="cs"/>
          <w:b w:val="0"/>
          <w:bCs w:val="0"/>
          <w:sz w:val="32"/>
          <w:szCs w:val="32"/>
        </w:rPr>
        <w:t>Cybersecurity and Network Engineering</w:t>
      </w:r>
    </w:p>
    <w:p w14:paraId="7B57C5CE" w14:textId="77777777" w:rsidR="00A93937" w:rsidRPr="00ED3517" w:rsidRDefault="00A93937" w:rsidP="00ED3517">
      <w:pPr>
        <w:numPr>
          <w:ilvl w:val="0"/>
          <w:numId w:val="82"/>
        </w:numPr>
        <w:jc w:val="thaiDistribute"/>
        <w:rPr>
          <w:rFonts w:ascii="TH SarabunPSK" w:hAnsi="TH SarabunPSK" w:cs="TH SarabunPSK" w:hint="cs"/>
          <w:b/>
          <w:bCs/>
          <w:sz w:val="32"/>
          <w:szCs w:val="32"/>
        </w:rPr>
      </w:pPr>
      <w:r w:rsidRPr="00ED3517">
        <w:rPr>
          <w:rStyle w:val="Strong"/>
          <w:rFonts w:ascii="TH SarabunPSK" w:hAnsi="TH SarabunPSK" w:cs="TH SarabunPSK" w:hint="cs"/>
          <w:b w:val="0"/>
          <w:bCs w:val="0"/>
          <w:sz w:val="32"/>
          <w:szCs w:val="32"/>
        </w:rPr>
        <w:t>Data Science and Cloud Computing</w:t>
      </w:r>
    </w:p>
    <w:p w14:paraId="714C676B" w14:textId="77777777" w:rsidR="00A93937" w:rsidRPr="00ED3517" w:rsidRDefault="00A93937" w:rsidP="00ED3517">
      <w:pPr>
        <w:numPr>
          <w:ilvl w:val="0"/>
          <w:numId w:val="82"/>
        </w:numPr>
        <w:jc w:val="thaiDistribute"/>
        <w:rPr>
          <w:rFonts w:ascii="TH SarabunPSK" w:hAnsi="TH SarabunPSK" w:cs="TH SarabunPSK" w:hint="cs"/>
          <w:b/>
          <w:bCs/>
          <w:sz w:val="32"/>
          <w:szCs w:val="32"/>
        </w:rPr>
      </w:pPr>
      <w:r w:rsidRPr="00ED3517">
        <w:rPr>
          <w:rStyle w:val="Strong"/>
          <w:rFonts w:ascii="TH SarabunPSK" w:hAnsi="TH SarabunPSK" w:cs="TH SarabunPSK" w:hint="cs"/>
          <w:b w:val="0"/>
          <w:bCs w:val="0"/>
          <w:sz w:val="32"/>
          <w:szCs w:val="32"/>
        </w:rPr>
        <w:t>Embedded Systems and Robotics</w:t>
      </w:r>
    </w:p>
    <w:p w14:paraId="1B28702E" w14:textId="77777777" w:rsidR="00A93937" w:rsidRPr="00ED3517" w:rsidRDefault="00A9393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นอกจากนี้ หลักสูตรยังมีการเปิดสอนรายวิชาเฉพาะทางจำนวนมาก เพื่อให้ผู้เรียนสามารถเลือกเรียนในด้านที่สอดคล้องกับเทคโนโลยีที่กำลังเป็นที่ต้องการในภาคอุตสาหกรรม อาทิ</w:t>
      </w:r>
    </w:p>
    <w:p w14:paraId="7964555F" w14:textId="77777777" w:rsidR="00A93937" w:rsidRPr="00ED3517" w:rsidRDefault="00A93937" w:rsidP="00ED3517">
      <w:pPr>
        <w:numPr>
          <w:ilvl w:val="0"/>
          <w:numId w:val="83"/>
        </w:numPr>
        <w:jc w:val="thaiDistribute"/>
        <w:rPr>
          <w:rFonts w:ascii="TH SarabunPSK" w:hAnsi="TH SarabunPSK" w:cs="TH SarabunPSK" w:hint="cs"/>
          <w:sz w:val="32"/>
          <w:szCs w:val="32"/>
        </w:rPr>
      </w:pPr>
      <w:r w:rsidRPr="00ED3517">
        <w:rPr>
          <w:rFonts w:ascii="TH SarabunPSK" w:hAnsi="TH SarabunPSK" w:cs="TH SarabunPSK" w:hint="cs"/>
          <w:sz w:val="32"/>
          <w:szCs w:val="32"/>
        </w:rPr>
        <w:t>Blockchain Technology</w:t>
      </w:r>
    </w:p>
    <w:p w14:paraId="192C145A" w14:textId="77777777" w:rsidR="00A93937" w:rsidRPr="00ED3517" w:rsidRDefault="00A93937" w:rsidP="00ED3517">
      <w:pPr>
        <w:numPr>
          <w:ilvl w:val="0"/>
          <w:numId w:val="83"/>
        </w:numPr>
        <w:jc w:val="thaiDistribute"/>
        <w:rPr>
          <w:rFonts w:ascii="TH SarabunPSK" w:hAnsi="TH SarabunPSK" w:cs="TH SarabunPSK" w:hint="cs"/>
          <w:sz w:val="32"/>
          <w:szCs w:val="32"/>
        </w:rPr>
      </w:pPr>
      <w:r w:rsidRPr="00ED3517">
        <w:rPr>
          <w:rFonts w:ascii="TH SarabunPSK" w:hAnsi="TH SarabunPSK" w:cs="TH SarabunPSK" w:hint="cs"/>
          <w:sz w:val="32"/>
          <w:szCs w:val="32"/>
        </w:rPr>
        <w:t>Cloud Application Development</w:t>
      </w:r>
    </w:p>
    <w:p w14:paraId="4B157751" w14:textId="77777777" w:rsidR="00A93937" w:rsidRPr="00ED3517" w:rsidRDefault="00A93937" w:rsidP="00ED3517">
      <w:pPr>
        <w:numPr>
          <w:ilvl w:val="0"/>
          <w:numId w:val="83"/>
        </w:numPr>
        <w:jc w:val="thaiDistribute"/>
        <w:rPr>
          <w:rFonts w:ascii="TH SarabunPSK" w:hAnsi="TH SarabunPSK" w:cs="TH SarabunPSK" w:hint="cs"/>
          <w:sz w:val="32"/>
          <w:szCs w:val="32"/>
        </w:rPr>
      </w:pPr>
      <w:r w:rsidRPr="00ED3517">
        <w:rPr>
          <w:rFonts w:ascii="TH SarabunPSK" w:hAnsi="TH SarabunPSK" w:cs="TH SarabunPSK" w:hint="cs"/>
          <w:sz w:val="32"/>
          <w:szCs w:val="32"/>
        </w:rPr>
        <w:t>Deep Learning</w:t>
      </w:r>
    </w:p>
    <w:p w14:paraId="118F483A" w14:textId="77777777" w:rsidR="00A93937" w:rsidRPr="00ED3517" w:rsidRDefault="00A93937" w:rsidP="00ED3517">
      <w:pPr>
        <w:numPr>
          <w:ilvl w:val="0"/>
          <w:numId w:val="83"/>
        </w:numPr>
        <w:jc w:val="thaiDistribute"/>
        <w:rPr>
          <w:rFonts w:ascii="TH SarabunPSK" w:hAnsi="TH SarabunPSK" w:cs="TH SarabunPSK" w:hint="cs"/>
          <w:sz w:val="32"/>
          <w:szCs w:val="32"/>
        </w:rPr>
      </w:pPr>
      <w:r w:rsidRPr="00ED3517">
        <w:rPr>
          <w:rFonts w:ascii="TH SarabunPSK" w:hAnsi="TH SarabunPSK" w:cs="TH SarabunPSK" w:hint="cs"/>
          <w:sz w:val="32"/>
          <w:szCs w:val="32"/>
        </w:rPr>
        <w:t>Software-Defined Networks</w:t>
      </w:r>
    </w:p>
    <w:p w14:paraId="40D29ED4" w14:textId="77777777" w:rsidR="00A93937" w:rsidRPr="00ED3517" w:rsidRDefault="00A93937" w:rsidP="00ED3517">
      <w:pPr>
        <w:numPr>
          <w:ilvl w:val="0"/>
          <w:numId w:val="83"/>
        </w:numPr>
        <w:jc w:val="thaiDistribute"/>
        <w:rPr>
          <w:rFonts w:ascii="TH SarabunPSK" w:hAnsi="TH SarabunPSK" w:cs="TH SarabunPSK" w:hint="cs"/>
          <w:sz w:val="32"/>
          <w:szCs w:val="32"/>
        </w:rPr>
      </w:pPr>
      <w:r w:rsidRPr="00ED3517">
        <w:rPr>
          <w:rFonts w:ascii="TH SarabunPSK" w:hAnsi="TH SarabunPSK" w:cs="TH SarabunPSK" w:hint="cs"/>
          <w:sz w:val="32"/>
          <w:szCs w:val="32"/>
        </w:rPr>
        <w:t>Virtual Reality Technology</w:t>
      </w:r>
    </w:p>
    <w:p w14:paraId="6B2408F9" w14:textId="77777777" w:rsidR="00A93937" w:rsidRPr="00ED3517" w:rsidRDefault="00A9393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การดำเนินงานของหลักสูตรยังได้รับคำปรึกษาและข้อเสนอแนะจากผู้ทรงคุณวุฒิ ผู้ประกอบการ และศิษย์เก่า ผ่านกิจกรรมการวิพากษ์หลักสูตร ทำให้เนื้อหามีความเป็นปัจจุบัน และสามารถปรับให้ตอบสนองความต้องการของตลาดแรงงานได้อย่างแท้จริง</w:t>
      </w:r>
    </w:p>
    <w:p w14:paraId="6079301E" w14:textId="77777777" w:rsidR="00A93937" w:rsidRPr="00ED3517" w:rsidRDefault="00A93937"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หลักสูตรจึงมีคุณลักษณะที่ </w:t>
      </w:r>
      <w:r w:rsidRPr="00ED3517">
        <w:rPr>
          <w:rFonts w:ascii="TH SarabunPSK" w:hAnsi="TH SarabunPSK" w:cs="TH SarabunPSK" w:hint="cs"/>
          <w:sz w:val="32"/>
          <w:szCs w:val="32"/>
        </w:rPr>
        <w:t>“</w:t>
      </w:r>
      <w:r w:rsidRPr="00ED3517">
        <w:rPr>
          <w:rFonts w:ascii="TH SarabunPSK" w:hAnsi="TH SarabunPSK" w:cs="TH SarabunPSK" w:hint="cs"/>
          <w:sz w:val="32"/>
          <w:szCs w:val="32"/>
          <w:cs/>
        </w:rPr>
        <w:t>ทันสมัย ตอบโจทย์ และปรับตัวต่ออนาคต</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อย่างเป็นรูปธรรม และสอดคล้องกับเกณฑ์ของ </w:t>
      </w:r>
      <w:r w:rsidRPr="00ED3517">
        <w:rPr>
          <w:rFonts w:ascii="TH SarabunPSK" w:hAnsi="TH SarabunPSK" w:cs="TH SarabunPSK" w:hint="cs"/>
          <w:sz w:val="32"/>
          <w:szCs w:val="32"/>
        </w:rPr>
        <w:t>AUN-QA</w:t>
      </w:r>
    </w:p>
    <w:p w14:paraId="0028B430" w14:textId="3AFA7804" w:rsidR="00587075" w:rsidRPr="00ED3517" w:rsidRDefault="00587075" w:rsidP="00ED3517">
      <w:pPr>
        <w:rPr>
          <w:rFonts w:ascii="TH SarabunPSK" w:hAnsi="TH SarabunPSK" w:cs="TH SarabunPSK" w:hint="cs"/>
          <w:sz w:val="32"/>
          <w:szCs w:val="32"/>
        </w:rPr>
      </w:pPr>
    </w:p>
    <w:p w14:paraId="2123B1A7" w14:textId="3FCBC164" w:rsidR="00436077" w:rsidRPr="00ED3517" w:rsidRDefault="00436077" w:rsidP="00ED3517">
      <w:pPr>
        <w:rPr>
          <w:rFonts w:ascii="TH SarabunPSK" w:hAnsi="TH SarabunPSK" w:cs="TH SarabunPSK" w:hint="cs"/>
          <w:b/>
          <w:bCs/>
          <w:sz w:val="32"/>
          <w:szCs w:val="32"/>
          <w:u w:val="single"/>
        </w:rPr>
      </w:pPr>
      <w:r w:rsidRPr="00ED3517">
        <w:rPr>
          <w:rFonts w:ascii="TH SarabunPSK" w:hAnsi="TH SarabunPSK" w:cs="TH SarabunPSK" w:hint="cs"/>
          <w:b/>
          <w:bCs/>
          <w:sz w:val="32"/>
          <w:szCs w:val="32"/>
          <w:u w:val="single"/>
        </w:rPr>
        <w:br w:type="page"/>
      </w:r>
    </w:p>
    <w:p w14:paraId="5AC83E69" w14:textId="0E3BA488" w:rsidR="006050B2" w:rsidRPr="00ED3517" w:rsidRDefault="006050B2" w:rsidP="00ED3517">
      <w:pPr>
        <w:pStyle w:val="Heading3"/>
        <w:rPr>
          <w:rFonts w:hint="cs"/>
        </w:rPr>
      </w:pPr>
      <w:bookmarkStart w:id="5" w:name="_Toc164775049"/>
      <w:r w:rsidRPr="00ED3517">
        <w:rPr>
          <w:rFonts w:hint="cs"/>
        </w:rPr>
        <w:lastRenderedPageBreak/>
        <w:t xml:space="preserve">AUN-QA 3: </w:t>
      </w:r>
      <w:r w:rsidR="00B50255" w:rsidRPr="00ED3517">
        <w:rPr>
          <w:rFonts w:hint="cs"/>
          <w:cs/>
        </w:rPr>
        <w:t>กลยุทธ์การเรียนและการสอน (</w:t>
      </w:r>
      <w:r w:rsidR="00B50255" w:rsidRPr="00ED3517">
        <w:rPr>
          <w:rFonts w:hint="cs"/>
        </w:rPr>
        <w:t>Teaching and Learning Approach)</w:t>
      </w:r>
      <w:bookmarkEnd w:id="5"/>
    </w:p>
    <w:p w14:paraId="6D317000" w14:textId="0AAD9336" w:rsidR="00B50255" w:rsidRPr="00ED3517" w:rsidRDefault="00196E20" w:rsidP="00ED3517">
      <w:pPr>
        <w:pStyle w:val="Heading4"/>
        <w:rPr>
          <w:rFonts w:hint="cs"/>
        </w:rPr>
      </w:pPr>
      <w:r w:rsidRPr="00ED3517">
        <w:rPr>
          <w:rFonts w:hint="cs"/>
        </w:rPr>
        <w:t xml:space="preserve">3.1. </w:t>
      </w:r>
      <w:r w:rsidR="00B50255" w:rsidRPr="00ED3517">
        <w:rPr>
          <w:rFonts w:hint="cs"/>
          <w:cs/>
        </w:rPr>
        <w:t>ปรัชญาการศึกษามีความชัดเจนและมีการสื่อสารถึงผู้มีส่วนได้ส่วนเสียทั้งหมด นอกจากนี้ยังสะท้อนให้เห็นกิจกรรมในการจัดการเรียนการสอนด้วย</w:t>
      </w:r>
    </w:p>
    <w:p w14:paraId="25DF6921" w14:textId="60B725C9" w:rsidR="006050B2" w:rsidRPr="00ED3517" w:rsidRDefault="00196E20" w:rsidP="00ED3517">
      <w:pPr>
        <w:rPr>
          <w:rFonts w:ascii="TH SarabunPSK" w:hAnsi="TH SarabunPSK" w:cs="TH SarabunPSK" w:hint="cs"/>
          <w:sz w:val="28"/>
        </w:rPr>
      </w:pPr>
      <w:r w:rsidRPr="00ED3517">
        <w:rPr>
          <w:rFonts w:ascii="TH SarabunPSK" w:hAnsi="TH SarabunPSK" w:cs="TH SarabunPSK" w:hint="cs"/>
          <w:sz w:val="28"/>
        </w:rPr>
        <w:t>The educational philosophy is shown to be articulated and communicated to all stakeholders. It is also shown to be reflected in the teaching and learning activities</w:t>
      </w:r>
    </w:p>
    <w:p w14:paraId="13D15EF2" w14:textId="6AD0B8D0" w:rsidR="006050B2" w:rsidRPr="00ED3517" w:rsidRDefault="006050B2" w:rsidP="00ED3517">
      <w:pPr>
        <w:rPr>
          <w:rFonts w:ascii="TH SarabunPSK" w:hAnsi="TH SarabunPSK" w:cs="TH SarabunPSK" w:hint="cs"/>
          <w:sz w:val="32"/>
          <w:szCs w:val="32"/>
        </w:rPr>
      </w:pPr>
    </w:p>
    <w:p w14:paraId="0A31B835" w14:textId="49DED43E" w:rsidR="007A5449" w:rsidRPr="00ED3517" w:rsidRDefault="007A5449" w:rsidP="00ED3517">
      <w:pPr>
        <w:pStyle w:val="Heading5"/>
        <w:spacing w:before="0"/>
        <w:rPr>
          <w:rFonts w:hint="cs"/>
          <w:b/>
          <w:bCs/>
        </w:rPr>
      </w:pPr>
      <w:r w:rsidRPr="00ED3517">
        <w:rPr>
          <w:rFonts w:hint="cs"/>
        </w:rPr>
        <w:t xml:space="preserve">3.1.1. </w:t>
      </w:r>
      <w:r w:rsidRPr="00ED3517">
        <w:rPr>
          <w:rFonts w:hint="cs"/>
          <w:cs/>
        </w:rPr>
        <w:t>นำปรัชญาการศึกษาของมหาวิทยาลัย ถ่ายทอด สื่อสาร ไปยัง ผู้สอน เพื่อนำมาใช้ในการจัดกิจกรรมการเรียนการสอน</w:t>
      </w:r>
    </w:p>
    <w:p w14:paraId="20A0129A" w14:textId="77777777" w:rsidR="001E7C69" w:rsidRPr="00ED3517" w:rsidRDefault="001E7C6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ปรัชญาการศึกษาของมหาวิทยาลัยเทคโนโลยีราชมงคลล้านนา คือ</w:t>
      </w:r>
    </w:p>
    <w:p w14:paraId="67223F1B" w14:textId="77777777" w:rsidR="001E7C69" w:rsidRPr="00ED3517" w:rsidRDefault="001E7C69" w:rsidP="00ED3517">
      <w:pPr>
        <w:ind w:firstLine="720"/>
        <w:jc w:val="thaiDistribute"/>
        <w:rPr>
          <w:rFonts w:ascii="TH SarabunPSK" w:hAnsi="TH SarabunPSK" w:cs="TH SarabunPSK" w:hint="cs"/>
          <w:sz w:val="32"/>
          <w:szCs w:val="32"/>
        </w:rPr>
      </w:pPr>
    </w:p>
    <w:p w14:paraId="106C9BC3" w14:textId="77777777" w:rsidR="001E7C69" w:rsidRPr="00ED3517" w:rsidRDefault="001E7C6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w:t>
      </w:r>
    </w:p>
    <w:p w14:paraId="37F670F8" w14:textId="31A03566" w:rsidR="001E7C69" w:rsidRPr="00ED3517" w:rsidRDefault="001E7C6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ซึ่งสะท้อนแนวคิดในการมุ่งผลิตบัณฑิตนักปฏิบัติที่มีสมรรถนะทางเทคโนโลยีและนวัตกรรม เพื่อการพัฒนาสังคม ชุมชน และท้องถิ่นอย่างยั่งยืน</w:t>
      </w:r>
    </w:p>
    <w:p w14:paraId="3AFFDCAD" w14:textId="77777777" w:rsidR="001E7C69" w:rsidRPr="00ED3517" w:rsidRDefault="001E7C69" w:rsidP="00ED3517">
      <w:pPr>
        <w:ind w:firstLine="720"/>
        <w:jc w:val="thaiDistribute"/>
        <w:rPr>
          <w:rFonts w:ascii="TH SarabunPSK" w:hAnsi="TH SarabunPSK" w:cs="TH SarabunPSK" w:hint="cs"/>
          <w:sz w:val="32"/>
          <w:szCs w:val="32"/>
        </w:rPr>
      </w:pPr>
    </w:p>
    <w:p w14:paraId="0458AE78" w14:textId="77777777" w:rsidR="001E7C69" w:rsidRPr="00ED3517" w:rsidRDefault="001E7C6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ได้นำปรัชญาดังกล่าวไปถ่ายทอดและสื่อสารกับผู้สอน ผ่านการประชุมคณะกรรมการบริหารหลักสูตร การประชุมพัฒนา มคอ.</w:t>
      </w:r>
      <w:r w:rsidRPr="00ED3517">
        <w:rPr>
          <w:rFonts w:ascii="TH SarabunPSK" w:hAnsi="TH SarabunPSK" w:cs="TH SarabunPSK" w:hint="cs"/>
          <w:sz w:val="32"/>
          <w:szCs w:val="32"/>
        </w:rPr>
        <w:t>3/</w:t>
      </w:r>
      <w:r w:rsidRPr="00ED3517">
        <w:rPr>
          <w:rFonts w:ascii="TH SarabunPSK" w:hAnsi="TH SarabunPSK" w:cs="TH SarabunPSK" w:hint="cs"/>
          <w:sz w:val="32"/>
          <w:szCs w:val="32"/>
          <w:cs/>
        </w:rPr>
        <w:t>มคอ.</w:t>
      </w:r>
      <w:r w:rsidRPr="00ED3517">
        <w:rPr>
          <w:rFonts w:ascii="TH SarabunPSK" w:hAnsi="TH SarabunPSK" w:cs="TH SarabunPSK" w:hint="cs"/>
          <w:sz w:val="32"/>
          <w:szCs w:val="32"/>
        </w:rPr>
        <w:t xml:space="preserve">5 </w:t>
      </w:r>
      <w:r w:rsidRPr="00ED3517">
        <w:rPr>
          <w:rFonts w:ascii="TH SarabunPSK" w:hAnsi="TH SarabunPSK" w:cs="TH SarabunPSK" w:hint="cs"/>
          <w:sz w:val="32"/>
          <w:szCs w:val="32"/>
          <w:cs/>
        </w:rPr>
        <w:t>และการพัฒนารายวิชาในระดับผลลัพธ์การเรียนรู้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โดยให้คณาจารย์ตระหนักถึงเป้าหมายของหลักสูตรในด้านการพัฒนาท้องถิ่น เทคโนโลยีที่เหมาะสม และนวัตกรรมที่นำไปใช้ได้จริง</w:t>
      </w:r>
    </w:p>
    <w:p w14:paraId="5929D2F0" w14:textId="77777777" w:rsidR="001E7C69" w:rsidRPr="00ED3517" w:rsidRDefault="001E7C6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อย่างไรก็ตาม จากการทบทวนหลักสูตรในรอบปีการศึกษา </w:t>
      </w:r>
      <w:r w:rsidRPr="00ED3517">
        <w:rPr>
          <w:rFonts w:ascii="TH SarabunPSK" w:hAnsi="TH SarabunPSK" w:cs="TH SarabunPSK" w:hint="cs"/>
          <w:sz w:val="32"/>
          <w:szCs w:val="32"/>
        </w:rPr>
        <w:t xml:space="preserve">2567 </w:t>
      </w:r>
      <w:r w:rsidRPr="00ED3517">
        <w:rPr>
          <w:rFonts w:ascii="TH SarabunPSK" w:hAnsi="TH SarabunPSK" w:cs="TH SarabunPSK" w:hint="cs"/>
          <w:sz w:val="32"/>
          <w:szCs w:val="32"/>
          <w:cs/>
        </w:rPr>
        <w:t>พบว่า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ฉบับปัจจุบันยังไม่มีการแสดงแนวทางการจัดกิจกรรมการเรียนการสอนที่เชื่อมโยงปรัชญาการศึกษาของมหาวิทยาลัยอย่างเป็นรูปธรรมมากนัก</w:t>
      </w:r>
    </w:p>
    <w:p w14:paraId="348E1482" w14:textId="77777777" w:rsidR="001E7C69" w:rsidRPr="00ED3517" w:rsidRDefault="001E7C6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เพื่อยกระดับความเชื่อมโยงระหว่างปรัชญาการศึกษาและกิจกรรมการเรียนรู้ หลักสูตรจึงมีแผนพัฒนาในฉบับปรับปรุง พ.ศ. </w:t>
      </w:r>
      <w:r w:rsidRPr="00ED3517">
        <w:rPr>
          <w:rFonts w:ascii="TH SarabunPSK" w:hAnsi="TH SarabunPSK" w:cs="TH SarabunPSK" w:hint="cs"/>
          <w:sz w:val="32"/>
          <w:szCs w:val="32"/>
        </w:rPr>
        <w:t xml:space="preserve">2570 </w:t>
      </w:r>
      <w:r w:rsidRPr="00ED3517">
        <w:rPr>
          <w:rFonts w:ascii="TH SarabunPSK" w:hAnsi="TH SarabunPSK" w:cs="TH SarabunPSK" w:hint="cs"/>
          <w:sz w:val="32"/>
          <w:szCs w:val="32"/>
          <w:cs/>
        </w:rPr>
        <w:t>โดยจะดำเนินการในประเด็นต่อไปนี้</w:t>
      </w:r>
    </w:p>
    <w:p w14:paraId="49B59877" w14:textId="77777777" w:rsidR="001E7C69" w:rsidRPr="00ED3517" w:rsidRDefault="001E7C69" w:rsidP="00ED3517">
      <w:pPr>
        <w:numPr>
          <w:ilvl w:val="0"/>
          <w:numId w:val="84"/>
        </w:numPr>
        <w:jc w:val="thaiDistribute"/>
        <w:rPr>
          <w:rFonts w:ascii="TH SarabunPSK" w:hAnsi="TH SarabunPSK" w:cs="TH SarabunPSK" w:hint="cs"/>
          <w:sz w:val="32"/>
          <w:szCs w:val="32"/>
        </w:rPr>
      </w:pPr>
      <w:r w:rsidRPr="00ED3517">
        <w:rPr>
          <w:rFonts w:ascii="TH SarabunPSK" w:hAnsi="TH SarabunPSK" w:cs="TH SarabunPSK" w:hint="cs"/>
          <w:sz w:val="32"/>
          <w:szCs w:val="32"/>
          <w:cs/>
        </w:rPr>
        <w:t>จัดกิจกรรมปฐมนิเทศและ</w:t>
      </w:r>
      <w:proofErr w:type="spellStart"/>
      <w:r w:rsidRPr="00ED3517">
        <w:rPr>
          <w:rFonts w:ascii="TH SarabunPSK" w:hAnsi="TH SarabunPSK" w:cs="TH SarabunPSK" w:hint="cs"/>
          <w:sz w:val="32"/>
          <w:szCs w:val="32"/>
          <w:cs/>
        </w:rPr>
        <w:t>เวิร์</w:t>
      </w:r>
      <w:proofErr w:type="spellEnd"/>
      <w:r w:rsidRPr="00ED3517">
        <w:rPr>
          <w:rFonts w:ascii="TH SarabunPSK" w:hAnsi="TH SarabunPSK" w:cs="TH SarabunPSK" w:hint="cs"/>
          <w:sz w:val="32"/>
          <w:szCs w:val="32"/>
          <w:cs/>
        </w:rPr>
        <w:t>กช็อปเชิงกลยุทธ์ให้คณาจารย์เข้าใจปรัชญาการศึกษา</w:t>
      </w:r>
    </w:p>
    <w:p w14:paraId="56A6F3E2" w14:textId="77777777" w:rsidR="001E7C69" w:rsidRPr="00ED3517" w:rsidRDefault="001E7C69" w:rsidP="00ED3517">
      <w:pPr>
        <w:numPr>
          <w:ilvl w:val="0"/>
          <w:numId w:val="84"/>
        </w:numPr>
        <w:jc w:val="thaiDistribute"/>
        <w:rPr>
          <w:rFonts w:ascii="TH SarabunPSK" w:hAnsi="TH SarabunPSK" w:cs="TH SarabunPSK" w:hint="cs"/>
          <w:sz w:val="32"/>
          <w:szCs w:val="32"/>
        </w:rPr>
      </w:pPr>
      <w:r w:rsidRPr="00ED3517">
        <w:rPr>
          <w:rFonts w:ascii="TH SarabunPSK" w:hAnsi="TH SarabunPSK" w:cs="TH SarabunPSK" w:hint="cs"/>
          <w:sz w:val="32"/>
          <w:szCs w:val="32"/>
          <w:cs/>
        </w:rPr>
        <w:t>บูรณาการปรัชญาเข้าสู่กิจกรรมในรายวิชา เช่น โครงงานบริการวิชาการ นวัตกรรมเพื่อชุมชน หรือการบูรณาการงานวิจัยท้องถิ่น</w:t>
      </w:r>
    </w:p>
    <w:p w14:paraId="5DE6F918" w14:textId="77777777" w:rsidR="001E7C69" w:rsidRPr="00ED3517" w:rsidRDefault="001E7C69" w:rsidP="00ED3517">
      <w:pPr>
        <w:numPr>
          <w:ilvl w:val="0"/>
          <w:numId w:val="84"/>
        </w:numPr>
        <w:jc w:val="thaiDistribute"/>
        <w:rPr>
          <w:rFonts w:ascii="TH SarabunPSK" w:hAnsi="TH SarabunPSK" w:cs="TH SarabunPSK" w:hint="cs"/>
          <w:sz w:val="32"/>
          <w:szCs w:val="32"/>
        </w:rPr>
      </w:pPr>
      <w:r w:rsidRPr="00ED3517">
        <w:rPr>
          <w:rFonts w:ascii="TH SarabunPSK" w:hAnsi="TH SarabunPSK" w:cs="TH SarabunPSK" w:hint="cs"/>
          <w:sz w:val="32"/>
          <w:szCs w:val="32"/>
          <w:cs/>
        </w:rPr>
        <w:t>ปรับปรุง มคอ.</w:t>
      </w:r>
      <w:r w:rsidRPr="00ED3517">
        <w:rPr>
          <w:rFonts w:ascii="TH SarabunPSK" w:hAnsi="TH SarabunPSK" w:cs="TH SarabunPSK" w:hint="cs"/>
          <w:sz w:val="32"/>
          <w:szCs w:val="32"/>
        </w:rPr>
        <w:t xml:space="preserve">3/5 </w:t>
      </w:r>
      <w:r w:rsidRPr="00ED3517">
        <w:rPr>
          <w:rFonts w:ascii="TH SarabunPSK" w:hAnsi="TH SarabunPSK" w:cs="TH SarabunPSK" w:hint="cs"/>
          <w:sz w:val="32"/>
          <w:szCs w:val="32"/>
          <w:cs/>
        </w:rPr>
        <w:t>ให้มีแนวปฏิบัติที่แสดงถึงการเชื่อมโยงเป้าหมายทางสังคมและการพัฒนาอย่างยั่งยืนกับผลการเรียนรู้</w:t>
      </w:r>
    </w:p>
    <w:p w14:paraId="00EEFF50" w14:textId="77777777" w:rsidR="001E7C69" w:rsidRPr="00ED3517" w:rsidRDefault="001E7C6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แนวทางดังกล่าวจะทำให้ปรัชญาของมหาวิทยาลัยไม่เพียงแต่ปรากฏเป็นคำขวัญเชิงนโยบาย แต่ยังฝังอยู่ในวิธีคิด วิธีสอน และพฤติกรรมของผู้เรียนในระดับรายวิชาอย่างแท้จริง</w:t>
      </w:r>
    </w:p>
    <w:p w14:paraId="30747C48" w14:textId="56983C0F" w:rsidR="007A5449" w:rsidRPr="00ED3517" w:rsidRDefault="007A5449" w:rsidP="00ED3517">
      <w:pPr>
        <w:pStyle w:val="Heading5"/>
        <w:spacing w:before="0"/>
        <w:rPr>
          <w:rFonts w:hint="cs"/>
          <w:b/>
          <w:bCs/>
        </w:rPr>
      </w:pPr>
      <w:r w:rsidRPr="00ED3517">
        <w:rPr>
          <w:rFonts w:hint="cs"/>
        </w:rPr>
        <w:lastRenderedPageBreak/>
        <w:t xml:space="preserve">3.1.2.  </w:t>
      </w:r>
      <w:r w:rsidRPr="00ED3517">
        <w:rPr>
          <w:rFonts w:hint="cs"/>
          <w:cs/>
        </w:rPr>
        <w:t>แสดงถึง ผู้สอนนำปรัชญาการศึกษาของมหาวิทยาลัยไปนำมาใช้ในการจัดกิจกรรมการเรียนการสอน</w:t>
      </w:r>
    </w:p>
    <w:p w14:paraId="185914EE" w14:textId="77777777" w:rsidR="004C6CF9" w:rsidRPr="00ED3517" w:rsidRDefault="004C6CF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แม้ในปัจจุบัน (ปีการศึกษา </w:t>
      </w:r>
      <w:r w:rsidRPr="00ED3517">
        <w:rPr>
          <w:rFonts w:ascii="TH SarabunPSK" w:hAnsi="TH SarabunPSK" w:cs="TH SarabunPSK" w:hint="cs"/>
          <w:sz w:val="32"/>
          <w:szCs w:val="32"/>
        </w:rPr>
        <w:t xml:space="preserve">2567) </w:t>
      </w:r>
      <w:r w:rsidRPr="00ED3517">
        <w:rPr>
          <w:rFonts w:ascii="TH SarabunPSK" w:hAnsi="TH SarabunPSK" w:cs="TH SarabunPSK" w:hint="cs"/>
          <w:sz w:val="32"/>
          <w:szCs w:val="32"/>
          <w:cs/>
        </w:rPr>
        <w:t>เอกสาร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ของหลักสูตรวิศวกรรม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 xml:space="preserve">สตรบัณฑิต สาขาวิชาวิศวกรรมคอมพิวเตอร์ จะยังไม่ได้แสดงรายละเอียดเชิงลึกของการเชื่อมโยงระหว่างปรัชญาการศึกษาของมหาวิทยาลัย กับการจัดกิจกรรมการเรียนการสอนในแต่ละรายวิชาอย่างเป็นรูปธรรม แต่หลักสูตรได้ตระหนักถึงความสำคัญของประเด็นดังกล่าว และได้วางแผนดำเนินการอย่างชัดเจนเพื่อบูรณาการแนวคิดดังกล่าวในการพัฒนาหลักสูตรรอบใหม่ พ.ศ. </w:t>
      </w:r>
      <w:r w:rsidRPr="00ED3517">
        <w:rPr>
          <w:rFonts w:ascii="TH SarabunPSK" w:hAnsi="TH SarabunPSK" w:cs="TH SarabunPSK" w:hint="cs"/>
          <w:sz w:val="32"/>
          <w:szCs w:val="32"/>
        </w:rPr>
        <w:t>2570</w:t>
      </w:r>
    </w:p>
    <w:p w14:paraId="2C84BA71" w14:textId="77777777" w:rsidR="004C6CF9" w:rsidRPr="00ED3517" w:rsidRDefault="004C6CF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เพื่อให้ผู้สอนสามารถถ่ายทอดปรัชญาการศึกษาได้อย่างมีประสิทธิภาพ หลักสูตรได้กำหนดแนวทางการดำเนินงานในระยะต่อไป ดังนี้</w:t>
      </w:r>
    </w:p>
    <w:p w14:paraId="7AF13B91" w14:textId="2685F3C7" w:rsidR="004C6CF9" w:rsidRPr="00ED3517" w:rsidRDefault="004C6CF9" w:rsidP="00ED3517">
      <w:pPr>
        <w:numPr>
          <w:ilvl w:val="0"/>
          <w:numId w:val="85"/>
        </w:numPr>
        <w:rPr>
          <w:rFonts w:ascii="TH SarabunPSK" w:hAnsi="TH SarabunPSK" w:cs="TH SarabunPSK" w:hint="cs"/>
          <w:sz w:val="32"/>
          <w:szCs w:val="32"/>
        </w:rPr>
      </w:pPr>
      <w:r w:rsidRPr="00ED3517">
        <w:rPr>
          <w:rFonts w:ascii="TH SarabunPSK" w:hAnsi="TH SarabunPSK" w:cs="TH SarabunPSK" w:hint="cs"/>
          <w:sz w:val="32"/>
          <w:szCs w:val="32"/>
          <w:cs/>
        </w:rPr>
        <w:t>จัด</w:t>
      </w:r>
      <w:proofErr w:type="spellStart"/>
      <w:r w:rsidRPr="00ED3517">
        <w:rPr>
          <w:rFonts w:ascii="TH SarabunPSK" w:hAnsi="TH SarabunPSK" w:cs="TH SarabunPSK" w:hint="cs"/>
          <w:sz w:val="32"/>
          <w:szCs w:val="32"/>
          <w:cs/>
        </w:rPr>
        <w:t>เวิร์</w:t>
      </w:r>
      <w:proofErr w:type="spellEnd"/>
      <w:r w:rsidRPr="00ED3517">
        <w:rPr>
          <w:rFonts w:ascii="TH SarabunPSK" w:hAnsi="TH SarabunPSK" w:cs="TH SarabunPSK" w:hint="cs"/>
          <w:sz w:val="32"/>
          <w:szCs w:val="32"/>
          <w:cs/>
        </w:rPr>
        <w:t>กช็อปสำหรับอาจารย์ผู้สอนทุกท่านเพื่อถอดรหัสปรัชญาการศึกษา</w:t>
      </w:r>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w:t>
      </w:r>
      <w:r w:rsidRPr="00ED3517">
        <w:rPr>
          <w:rFonts w:ascii="TH SarabunPSK" w:hAnsi="TH SarabunPSK" w:cs="TH SarabunPSK" w:hint="cs"/>
          <w:sz w:val="32"/>
          <w:szCs w:val="32"/>
          <w:cs/>
        </w:rPr>
        <w:t xml:space="preserve"> </w:t>
      </w:r>
      <w:r w:rsidRPr="00ED3517">
        <w:rPr>
          <w:rFonts w:ascii="TH SarabunPSK" w:hAnsi="TH SarabunPSK" w:cs="TH SarabunPSK" w:hint="cs"/>
          <w:sz w:val="32"/>
          <w:szCs w:val="32"/>
          <w:cs/>
        </w:rPr>
        <w:t>ให้อยู่ในรูปแบบของกิจกรรมการเรียนรู้ และบริบทในรายวิชาที่เกี่ยวข้อง</w:t>
      </w:r>
    </w:p>
    <w:p w14:paraId="13872490" w14:textId="77777777" w:rsidR="004C6CF9" w:rsidRPr="00ED3517" w:rsidRDefault="004C6CF9" w:rsidP="00ED3517">
      <w:pPr>
        <w:numPr>
          <w:ilvl w:val="0"/>
          <w:numId w:val="85"/>
        </w:numPr>
        <w:rPr>
          <w:rFonts w:ascii="TH SarabunPSK" w:hAnsi="TH SarabunPSK" w:cs="TH SarabunPSK" w:hint="cs"/>
          <w:sz w:val="32"/>
          <w:szCs w:val="32"/>
        </w:rPr>
      </w:pPr>
      <w:r w:rsidRPr="00ED3517">
        <w:rPr>
          <w:rFonts w:ascii="TH SarabunPSK" w:hAnsi="TH SarabunPSK" w:cs="TH SarabunPSK" w:hint="cs"/>
          <w:sz w:val="32"/>
          <w:szCs w:val="32"/>
          <w:cs/>
        </w:rPr>
        <w:t>ส่งเสริมให้อาจารย์ผู้สอนสามารถออกแบบกิจกรรมการเรียนรู้ที่เน้น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การสร้างนวัตกรรมเพื่อชุมชน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การเรียนรู้จากปัญหาในพื้นที่จริง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โครงงานที่มีเป้าหมายสาธารณะ</w:t>
      </w:r>
    </w:p>
    <w:p w14:paraId="42925798" w14:textId="77777777" w:rsidR="004C6CF9" w:rsidRPr="00ED3517" w:rsidRDefault="004C6CF9" w:rsidP="00ED3517">
      <w:pPr>
        <w:numPr>
          <w:ilvl w:val="0"/>
          <w:numId w:val="85"/>
        </w:numPr>
        <w:rPr>
          <w:rFonts w:ascii="TH SarabunPSK" w:hAnsi="TH SarabunPSK" w:cs="TH SarabunPSK" w:hint="cs"/>
          <w:sz w:val="32"/>
          <w:szCs w:val="32"/>
        </w:rPr>
      </w:pPr>
      <w:r w:rsidRPr="00ED3517">
        <w:rPr>
          <w:rFonts w:ascii="TH SarabunPSK" w:hAnsi="TH SarabunPSK" w:cs="TH SarabunPSK" w:hint="cs"/>
          <w:sz w:val="32"/>
          <w:szCs w:val="32"/>
          <w:cs/>
        </w:rPr>
        <w:t>ปรับปรุงมคอ.</w:t>
      </w:r>
      <w:r w:rsidRPr="00ED3517">
        <w:rPr>
          <w:rFonts w:ascii="TH SarabunPSK" w:hAnsi="TH SarabunPSK" w:cs="TH SarabunPSK" w:hint="cs"/>
          <w:sz w:val="32"/>
          <w:szCs w:val="32"/>
        </w:rPr>
        <w:t xml:space="preserve">3/5 </w:t>
      </w:r>
      <w:r w:rsidRPr="00ED3517">
        <w:rPr>
          <w:rFonts w:ascii="TH SarabunPSK" w:hAnsi="TH SarabunPSK" w:cs="TH SarabunPSK" w:hint="cs"/>
          <w:sz w:val="32"/>
          <w:szCs w:val="32"/>
          <w:cs/>
        </w:rPr>
        <w:t xml:space="preserve">ทุกรายวิชาให้มีช่องสำหรับระบุ </w:t>
      </w:r>
      <w:r w:rsidRPr="00ED3517">
        <w:rPr>
          <w:rFonts w:ascii="TH SarabunPSK" w:hAnsi="TH SarabunPSK" w:cs="TH SarabunPSK" w:hint="cs"/>
          <w:sz w:val="32"/>
          <w:szCs w:val="32"/>
        </w:rPr>
        <w:t>“</w:t>
      </w:r>
      <w:r w:rsidRPr="00ED3517">
        <w:rPr>
          <w:rFonts w:ascii="TH SarabunPSK" w:hAnsi="TH SarabunPSK" w:cs="TH SarabunPSK" w:hint="cs"/>
          <w:sz w:val="32"/>
          <w:szCs w:val="32"/>
          <w:cs/>
        </w:rPr>
        <w:t>การบูรณาการปรัชญาการศึกษา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ไว้อย่างชัดเจน</w:t>
      </w:r>
    </w:p>
    <w:p w14:paraId="03372D4D" w14:textId="77777777" w:rsidR="004C6CF9" w:rsidRPr="00ED3517" w:rsidRDefault="004C6CF9" w:rsidP="00ED3517">
      <w:pPr>
        <w:numPr>
          <w:ilvl w:val="0"/>
          <w:numId w:val="85"/>
        </w:numPr>
        <w:rPr>
          <w:rFonts w:ascii="TH SarabunPSK" w:hAnsi="TH SarabunPSK" w:cs="TH SarabunPSK" w:hint="cs"/>
          <w:sz w:val="32"/>
          <w:szCs w:val="32"/>
        </w:rPr>
      </w:pPr>
      <w:r w:rsidRPr="00ED3517">
        <w:rPr>
          <w:rFonts w:ascii="TH SarabunPSK" w:hAnsi="TH SarabunPSK" w:cs="TH SarabunPSK" w:hint="cs"/>
          <w:sz w:val="32"/>
          <w:szCs w:val="32"/>
          <w:cs/>
        </w:rPr>
        <w:t>พัฒนาแนวปฏิบัติร่วมของหลักสูตร (</w:t>
      </w:r>
      <w:r w:rsidRPr="00ED3517">
        <w:rPr>
          <w:rFonts w:ascii="TH SarabunPSK" w:hAnsi="TH SarabunPSK" w:cs="TH SarabunPSK" w:hint="cs"/>
          <w:sz w:val="32"/>
          <w:szCs w:val="32"/>
        </w:rPr>
        <w:t xml:space="preserve">Guideline) </w:t>
      </w:r>
      <w:r w:rsidRPr="00ED3517">
        <w:rPr>
          <w:rFonts w:ascii="TH SarabunPSK" w:hAnsi="TH SarabunPSK" w:cs="TH SarabunPSK" w:hint="cs"/>
          <w:sz w:val="32"/>
          <w:szCs w:val="32"/>
          <w:cs/>
        </w:rPr>
        <w:t>สำหรับการนำปรัชญาการศึกษาของมหาวิทยาลัยไปใช้ในการเรียนการสอน</w:t>
      </w:r>
    </w:p>
    <w:p w14:paraId="76D19698" w14:textId="77777777" w:rsidR="004C6CF9" w:rsidRPr="00ED3517" w:rsidRDefault="004C6CF9" w:rsidP="00ED3517">
      <w:pPr>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เชื่อมั่นว่าการดำเนินงานดังกล่าวจะช่วยให้ปรัชญาการศึกษาของมหาวิทยาลัยไม่เพียงแต่เป็นแนวคิดเชิงนโยบาย แต่ยังสามารถนำมาปรับใช้ได้จริงในระดับชั้นเรียน และช่วยยกระดับคุณภาพของผู้เรียนในมิติของความรับผิดชอบต่อชุมชน สังคม และการพัฒนาอย่างยั่งยืนตามเป้าหมายของมหาวิทยาลัย</w:t>
      </w:r>
    </w:p>
    <w:p w14:paraId="533FE18F" w14:textId="2944EA1F" w:rsidR="007A5449" w:rsidRPr="00ED3517" w:rsidRDefault="007A5449" w:rsidP="00ED3517">
      <w:pPr>
        <w:pStyle w:val="Heading5"/>
        <w:spacing w:before="0"/>
        <w:rPr>
          <w:rFonts w:hint="cs"/>
        </w:rPr>
      </w:pPr>
      <w:r w:rsidRPr="00ED3517">
        <w:rPr>
          <w:rFonts w:hint="cs"/>
        </w:rPr>
        <w:t xml:space="preserve">3.1.3.  </w:t>
      </w:r>
      <w:r w:rsidRPr="00ED3517">
        <w:rPr>
          <w:rFonts w:hint="cs"/>
          <w:cs/>
        </w:rPr>
        <w:t>นำปรัชญาการศึกษาของมหาวิทยาลัย ถ่ายทอด สื่อสาร ไปยังผู้มีส่วนได้ส่วนเสียที่สำคัญต่อการจัดการเรียนการสอน</w:t>
      </w:r>
    </w:p>
    <w:p w14:paraId="466B3A68" w14:textId="77777777" w:rsidR="004C6CF9" w:rsidRPr="00ED3517" w:rsidRDefault="004C6CF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ปรัชญาการศึกษาของมหาวิทยาลัยเทคโนโลยีราชมงคลล้านนา คือ</w:t>
      </w:r>
    </w:p>
    <w:p w14:paraId="1AAC8046" w14:textId="77777777" w:rsidR="004C6CF9" w:rsidRPr="00ED3517" w:rsidRDefault="004C6CF9" w:rsidP="00ED3517">
      <w:pPr>
        <w:jc w:val="thaiDistribute"/>
        <w:rPr>
          <w:rFonts w:ascii="TH SarabunPSK" w:hAnsi="TH SarabunPSK" w:cs="TH SarabunPSK" w:hint="cs"/>
          <w:sz w:val="32"/>
          <w:szCs w:val="32"/>
        </w:rPr>
      </w:pPr>
      <w:r w:rsidRPr="00ED3517">
        <w:rPr>
          <w:rFonts w:ascii="TH SarabunPSK" w:hAnsi="TH SarabunPSK" w:cs="TH SarabunPSK" w:hint="cs"/>
          <w:sz w:val="32"/>
          <w:szCs w:val="32"/>
        </w:rPr>
        <w:t>“</w:t>
      </w:r>
      <w:r w:rsidRPr="00ED3517">
        <w:rPr>
          <w:rFonts w:ascii="TH SarabunPSK" w:hAnsi="TH SarabunPSK" w:cs="TH SarabunPSK" w:hint="cs"/>
          <w:sz w:val="32"/>
          <w:szCs w:val="32"/>
          <w:cs/>
        </w:rPr>
        <w:t>มหาวิทยาลัยเทคโนโลยีและนวัตกรรมเพื่อชุมชนอย่างยั่งยืน</w:t>
      </w:r>
      <w:r w:rsidRPr="00ED3517">
        <w:rPr>
          <w:rFonts w:ascii="TH SarabunPSK" w:hAnsi="TH SarabunPSK" w:cs="TH SarabunPSK" w:hint="cs"/>
          <w:sz w:val="32"/>
          <w:szCs w:val="32"/>
        </w:rPr>
        <w:t>”</w:t>
      </w:r>
    </w:p>
    <w:p w14:paraId="66C1C4C2" w14:textId="77777777" w:rsidR="004C6CF9" w:rsidRPr="00ED3517" w:rsidRDefault="004C6CF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ซึ่งสะท้อนถึงเจตนารมณ์ของมหาวิทยาลัยในการมุ่งผลิตบัณฑิตนักปฏิบัติ ผู้มีความรู้เชิงเทคโนโลยี มีศักยภาพในการพัฒนานวัตกรรม และสามารถนำองค์ความรู้ไปใช้ในการยกระดับคุณภาพชีวิตของชุมชน สังคม และประเทศชาติอย่างยั่งยืน</w:t>
      </w:r>
    </w:p>
    <w:p w14:paraId="32A643AF" w14:textId="77777777" w:rsidR="004C6CF9" w:rsidRPr="00ED3517" w:rsidRDefault="004C6CF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ถ่ายทอดและสื่อสารปรัชญาการศึกษาดังกล่าวไปยังผู้มีส่วนได้ส่วนเสียที่เกี่ยวข้องอย่างเป็นระบบ ผ่านช่องทางและกิจกรรมต่าง ๆ ได้แก่</w:t>
      </w:r>
    </w:p>
    <w:p w14:paraId="2F7F580F" w14:textId="77777777" w:rsidR="004C6CF9" w:rsidRPr="00ED3517" w:rsidRDefault="004C6CF9" w:rsidP="00ED3517">
      <w:pPr>
        <w:numPr>
          <w:ilvl w:val="0"/>
          <w:numId w:val="86"/>
        </w:numPr>
        <w:rPr>
          <w:rFonts w:ascii="TH SarabunPSK" w:hAnsi="TH SarabunPSK" w:cs="TH SarabunPSK" w:hint="cs"/>
          <w:sz w:val="32"/>
          <w:szCs w:val="32"/>
        </w:rPr>
      </w:pPr>
      <w:r w:rsidRPr="00ED3517">
        <w:rPr>
          <w:rStyle w:val="Strong"/>
          <w:rFonts w:ascii="TH SarabunPSK" w:hAnsi="TH SarabunPSK" w:cs="TH SarabunPSK" w:hint="cs"/>
          <w:sz w:val="32"/>
          <w:szCs w:val="32"/>
          <w:cs/>
        </w:rPr>
        <w:lastRenderedPageBreak/>
        <w:t>คณะกรรมการบริหารหลักสูตร</w:t>
      </w:r>
      <w:r w:rsidRPr="00ED3517">
        <w:rPr>
          <w:rFonts w:ascii="TH SarabunPSK" w:hAnsi="TH SarabunPSK" w:cs="TH SarabunPSK" w:hint="cs"/>
          <w:sz w:val="32"/>
          <w:szCs w:val="32"/>
        </w:rPr>
        <w:br/>
      </w:r>
      <w:r w:rsidRPr="00ED3517">
        <w:rPr>
          <w:rFonts w:ascii="TH SarabunPSK" w:hAnsi="TH SarabunPSK" w:cs="TH SarabunPSK" w:hint="cs"/>
          <w:sz w:val="32"/>
          <w:szCs w:val="32"/>
          <w:cs/>
        </w:rPr>
        <w:t>ซึ่งประกอบด้วยผู้แทนจากคณาจารย์ ศิษย์เก่า ผู้ประกอบการ และผู้ทรงคุณวุฒิ ได้รับการชี้แจงและแลกเปลี่ยนความคิดเห็นเกี่ยวกับแนวทางการพัฒนาหลักสูตรภายใต้กรอบปรัชญาการศึกษาในที่ประชุมจัดทำและวิพากษ์หลักสูตรอย่างต่อเนื่อง</w:t>
      </w:r>
    </w:p>
    <w:p w14:paraId="4361F5DD" w14:textId="77777777" w:rsidR="004C6CF9" w:rsidRPr="00ED3517" w:rsidRDefault="004C6CF9" w:rsidP="00ED3517">
      <w:pPr>
        <w:numPr>
          <w:ilvl w:val="0"/>
          <w:numId w:val="86"/>
        </w:numPr>
        <w:rPr>
          <w:rFonts w:ascii="TH SarabunPSK" w:hAnsi="TH SarabunPSK" w:cs="TH SarabunPSK" w:hint="cs"/>
          <w:sz w:val="32"/>
          <w:szCs w:val="32"/>
        </w:rPr>
      </w:pPr>
      <w:r w:rsidRPr="00ED3517">
        <w:rPr>
          <w:rStyle w:val="Strong"/>
          <w:rFonts w:ascii="TH SarabunPSK" w:hAnsi="TH SarabunPSK" w:cs="TH SarabunPSK" w:hint="cs"/>
          <w:sz w:val="32"/>
          <w:szCs w:val="32"/>
          <w:cs/>
        </w:rPr>
        <w:t>อาจารย์ผู้สอนรายวิชา</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ได้รับการประชุมชี้แจงและฝึกอบรมให้เข้าใจปรัชญาการศึกษา และถูกส่งเสริมให้นำไปประยุกต์ใช้ในบริบทของรายวิชา ผ่านการออกแบบ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กิจกรรมการเรียนรู้ และการประเมินผลที่สอดคล้องกับบริบทของการพัฒนาอย่างยั่งยืน</w:t>
      </w:r>
    </w:p>
    <w:p w14:paraId="202204E4" w14:textId="77777777" w:rsidR="004C6CF9" w:rsidRPr="00ED3517" w:rsidRDefault="004C6CF9" w:rsidP="00ED3517">
      <w:pPr>
        <w:numPr>
          <w:ilvl w:val="0"/>
          <w:numId w:val="86"/>
        </w:numPr>
        <w:rPr>
          <w:rFonts w:ascii="TH SarabunPSK" w:hAnsi="TH SarabunPSK" w:cs="TH SarabunPSK" w:hint="cs"/>
          <w:sz w:val="32"/>
          <w:szCs w:val="32"/>
        </w:rPr>
      </w:pPr>
      <w:r w:rsidRPr="00ED3517">
        <w:rPr>
          <w:rStyle w:val="Strong"/>
          <w:rFonts w:ascii="TH SarabunPSK" w:hAnsi="TH SarabunPSK" w:cs="TH SarabunPSK" w:hint="cs"/>
          <w:sz w:val="32"/>
          <w:szCs w:val="32"/>
          <w:cs/>
        </w:rPr>
        <w:t>นักศึกษา</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ได้รับการถ่ายทอดปรัชญาผ่านกิจกรรมปฐมนิเทศ กิจกรรมส่งเสริม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เช่น การบริการวิชาการ โครงงานเพื่อชุมชน การเรียนรู้จากสถานประกอบการ และการเข้าร่วมกิจกรรมพัฒนาท้องถิ่น</w:t>
      </w:r>
    </w:p>
    <w:p w14:paraId="54225DFE" w14:textId="77777777" w:rsidR="004C6CF9" w:rsidRPr="00ED3517" w:rsidRDefault="004C6CF9" w:rsidP="00ED3517">
      <w:pPr>
        <w:numPr>
          <w:ilvl w:val="0"/>
          <w:numId w:val="86"/>
        </w:numPr>
        <w:rPr>
          <w:rFonts w:ascii="TH SarabunPSK" w:hAnsi="TH SarabunPSK" w:cs="TH SarabunPSK" w:hint="cs"/>
          <w:sz w:val="32"/>
          <w:szCs w:val="32"/>
        </w:rPr>
      </w:pPr>
      <w:r w:rsidRPr="00ED3517">
        <w:rPr>
          <w:rStyle w:val="Strong"/>
          <w:rFonts w:ascii="TH SarabunPSK" w:hAnsi="TH SarabunPSK" w:cs="TH SarabunPSK" w:hint="cs"/>
          <w:sz w:val="32"/>
          <w:szCs w:val="32"/>
          <w:cs/>
        </w:rPr>
        <w:t>สถานประกอบการและแหล่งฝึกงาน</w:t>
      </w:r>
      <w:r w:rsidRPr="00ED3517">
        <w:rPr>
          <w:rFonts w:ascii="TH SarabunPSK" w:hAnsi="TH SarabunPSK" w:cs="TH SarabunPSK" w:hint="cs"/>
          <w:sz w:val="32"/>
          <w:szCs w:val="32"/>
        </w:rPr>
        <w:br/>
      </w:r>
      <w:r w:rsidRPr="00ED3517">
        <w:rPr>
          <w:rFonts w:ascii="TH SarabunPSK" w:hAnsi="TH SarabunPSK" w:cs="TH SarabunPSK" w:hint="cs"/>
          <w:sz w:val="32"/>
          <w:szCs w:val="32"/>
          <w:cs/>
        </w:rPr>
        <w:t>ได้รับการสื่อสารถึงแนวคิดของมหาวิทยาลัยในด้านการพัฒนาชุมชนและความยั่งยืน ผ่านเอกสารประกอบการส่งนักศึกษาออกสหกิจศึกษา รวมถึงการเชิญเข้าร่วมประชุมวิพากษ์หลักสูตรและประเมินผลการฝึกงาน</w:t>
      </w:r>
    </w:p>
    <w:p w14:paraId="457CB7D5" w14:textId="77777777" w:rsidR="004C6CF9" w:rsidRPr="00ED3517" w:rsidRDefault="004C6CF9" w:rsidP="00ED3517">
      <w:pPr>
        <w:numPr>
          <w:ilvl w:val="0"/>
          <w:numId w:val="86"/>
        </w:numPr>
        <w:rPr>
          <w:rFonts w:ascii="TH SarabunPSK" w:hAnsi="TH SarabunPSK" w:cs="TH SarabunPSK" w:hint="cs"/>
          <w:sz w:val="32"/>
          <w:szCs w:val="32"/>
        </w:rPr>
      </w:pPr>
      <w:r w:rsidRPr="00ED3517">
        <w:rPr>
          <w:rStyle w:val="Strong"/>
          <w:rFonts w:ascii="TH SarabunPSK" w:hAnsi="TH SarabunPSK" w:cs="TH SarabunPSK" w:hint="cs"/>
          <w:sz w:val="32"/>
          <w:szCs w:val="32"/>
          <w:cs/>
        </w:rPr>
        <w:t>ศิษย์เก่าและผู้ปกครอง</w:t>
      </w:r>
      <w:r w:rsidRPr="00ED3517">
        <w:rPr>
          <w:rFonts w:ascii="TH SarabunPSK" w:hAnsi="TH SarabunPSK" w:cs="TH SarabunPSK" w:hint="cs"/>
          <w:sz w:val="32"/>
          <w:szCs w:val="32"/>
        </w:rPr>
        <w:br/>
      </w:r>
      <w:r w:rsidRPr="00ED3517">
        <w:rPr>
          <w:rFonts w:ascii="TH SarabunPSK" w:hAnsi="TH SarabunPSK" w:cs="TH SarabunPSK" w:hint="cs"/>
          <w:sz w:val="32"/>
          <w:szCs w:val="32"/>
          <w:cs/>
        </w:rPr>
        <w:t>ได้รับข้อมูลและสื่อสารแนวทางการจัดการศึกษาในแนวทางของมหาวิทยาลัย ผ่านกิจกรรมพบผู้ปกครอง การประชาสัมพันธ์ทางสื่อออนไลน์ รวมถึงเอกสารการประเมินผลการเรียนรู้และความคืบหน้าในโครงงาน</w:t>
      </w:r>
    </w:p>
    <w:p w14:paraId="5CA5490F" w14:textId="77777777" w:rsidR="004C6CF9" w:rsidRPr="00ED3517" w:rsidRDefault="004C6CF9"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จากแนวทางข้างต้น หลักสูตรสามารถสร้างความตระหนักและเข้าใจที่ลึกซึ้งในปรัชญาการศึกษา ให้กับผู้มีส่วนได้ส่วนเสียที่สำคัญทุกภาคส่วน อันจะเป็นรากฐานสำคัญต่อการพัฒนาระบบการเรียนการสอนที่สอดคล้องกับเป้าหมายของมหาวิทยาลัย และนำไปสู่การผลิตบัณฑิตที่มีคุณภาพและจิตสำนึกในการพัฒนาอย่างยั่งยืน</w:t>
      </w:r>
    </w:p>
    <w:p w14:paraId="7ADCDD3C" w14:textId="5D093CB8" w:rsidR="005A36BC" w:rsidRPr="00ED3517" w:rsidRDefault="005A36BC" w:rsidP="00ED3517">
      <w:pPr>
        <w:ind w:firstLine="720"/>
        <w:jc w:val="thaiDistribute"/>
        <w:rPr>
          <w:rFonts w:ascii="TH SarabunPSK" w:hAnsi="TH SarabunPSK" w:cs="TH SarabunPSK" w:hint="cs"/>
          <w:sz w:val="32"/>
          <w:szCs w:val="32"/>
          <w:cs/>
        </w:rPr>
      </w:pPr>
    </w:p>
    <w:p w14:paraId="65B07DC6" w14:textId="77777777" w:rsidR="005A36BC" w:rsidRPr="00ED3517" w:rsidRDefault="005A36BC" w:rsidP="00ED3517">
      <w:pPr>
        <w:rPr>
          <w:rFonts w:ascii="TH SarabunPSK" w:hAnsi="TH SarabunPSK" w:cs="TH SarabunPSK" w:hint="cs"/>
          <w:sz w:val="32"/>
          <w:szCs w:val="32"/>
          <w:cs/>
        </w:rPr>
      </w:pPr>
      <w:r w:rsidRPr="00ED3517">
        <w:rPr>
          <w:rFonts w:ascii="TH SarabunPSK" w:hAnsi="TH SarabunPSK" w:cs="TH SarabunPSK" w:hint="cs"/>
          <w:sz w:val="32"/>
          <w:szCs w:val="32"/>
          <w:cs/>
        </w:rPr>
        <w:br w:type="page"/>
      </w:r>
    </w:p>
    <w:p w14:paraId="65C215B8" w14:textId="194AAB56" w:rsidR="00B50255" w:rsidRPr="00ED3517" w:rsidRDefault="00196E20" w:rsidP="00ED3517">
      <w:pPr>
        <w:pStyle w:val="Heading4"/>
        <w:rPr>
          <w:rFonts w:hint="cs"/>
        </w:rPr>
      </w:pPr>
      <w:r w:rsidRPr="00ED3517">
        <w:rPr>
          <w:rFonts w:hint="cs"/>
        </w:rPr>
        <w:lastRenderedPageBreak/>
        <w:t xml:space="preserve">3.2. </w:t>
      </w:r>
      <w:r w:rsidR="00B50255" w:rsidRPr="00ED3517">
        <w:rPr>
          <w:rFonts w:hint="cs"/>
          <w:cs/>
        </w:rPr>
        <w:t>มีการจัดกิจกรรมการเรียนการสอน เพื่อให้ผู้เรียนมีส่วนร่วมในกระบวนการเรียนรู้</w:t>
      </w:r>
    </w:p>
    <w:p w14:paraId="3B96E527" w14:textId="362C8A4A" w:rsidR="00196E20" w:rsidRPr="00ED3517" w:rsidRDefault="00196E20" w:rsidP="00ED3517">
      <w:pPr>
        <w:rPr>
          <w:rFonts w:ascii="TH SarabunPSK" w:hAnsi="TH SarabunPSK" w:cs="TH SarabunPSK" w:hint="cs"/>
          <w:sz w:val="28"/>
        </w:rPr>
      </w:pPr>
      <w:r w:rsidRPr="00ED3517">
        <w:rPr>
          <w:rFonts w:ascii="TH SarabunPSK" w:hAnsi="TH SarabunPSK" w:cs="TH SarabunPSK" w:hint="cs"/>
          <w:sz w:val="28"/>
        </w:rPr>
        <w:t>The teaching and learning activities are shown to allow students to participate responsibly in the learning process</w:t>
      </w:r>
    </w:p>
    <w:p w14:paraId="0877478B" w14:textId="63004243" w:rsidR="006050B2" w:rsidRPr="00ED3517" w:rsidRDefault="006050B2" w:rsidP="00ED3517">
      <w:pPr>
        <w:rPr>
          <w:rFonts w:ascii="TH SarabunPSK" w:hAnsi="TH SarabunPSK" w:cs="TH SarabunPSK" w:hint="cs"/>
          <w:sz w:val="32"/>
          <w:szCs w:val="32"/>
        </w:rPr>
      </w:pPr>
    </w:p>
    <w:p w14:paraId="744574DB" w14:textId="53D68140" w:rsidR="005A36BC" w:rsidRPr="00ED3517" w:rsidRDefault="005A36BC" w:rsidP="00ED3517">
      <w:pPr>
        <w:pStyle w:val="Heading5"/>
        <w:spacing w:before="0"/>
        <w:rPr>
          <w:rFonts w:hint="cs"/>
          <w:b/>
          <w:bCs/>
        </w:rPr>
      </w:pPr>
      <w:r w:rsidRPr="00ED3517">
        <w:rPr>
          <w:rFonts w:hint="cs"/>
        </w:rPr>
        <w:t xml:space="preserve">3.2.1.  </w:t>
      </w:r>
      <w:r w:rsidRPr="00ED3517">
        <w:rPr>
          <w:rFonts w:hint="cs"/>
          <w:cs/>
        </w:rPr>
        <w:t xml:space="preserve">แสดงถึง ผู้เรียนมีส่วนร่วมตัดสินใจในกระบวนการเรียนรู้ </w:t>
      </w:r>
      <w:r w:rsidRPr="00ED3517">
        <w:rPr>
          <w:rFonts w:hint="cs"/>
        </w:rPr>
        <w:t>CLOs</w:t>
      </w:r>
      <w:r w:rsidRPr="00ED3517">
        <w:rPr>
          <w:rFonts w:hint="cs"/>
          <w:cs/>
        </w:rPr>
        <w:t xml:space="preserve"> ในรายวิชาที่เหมาะสม</w:t>
      </w:r>
    </w:p>
    <w:p w14:paraId="7A6BC4F5" w14:textId="77777777" w:rsidR="0051467E" w:rsidRPr="00ED3517" w:rsidRDefault="001A0537" w:rsidP="00ED3517">
      <w:pPr>
        <w:rPr>
          <w:rFonts w:ascii="TH SarabunPSK" w:hAnsi="TH SarabunPSK" w:cs="TH SarabunPSK" w:hint="cs"/>
          <w:sz w:val="32"/>
          <w:szCs w:val="32"/>
        </w:rPr>
      </w:pPr>
      <w:r w:rsidRPr="00ED3517">
        <w:rPr>
          <w:rFonts w:ascii="TH SarabunPSK" w:hAnsi="TH SarabunPSK" w:cs="TH SarabunPSK" w:hint="cs"/>
          <w:sz w:val="32"/>
          <w:szCs w:val="32"/>
        </w:rPr>
        <w:tab/>
      </w:r>
      <w:r w:rsidR="0051467E" w:rsidRPr="00ED3517">
        <w:rPr>
          <w:rFonts w:ascii="TH SarabunPSK" w:hAnsi="TH SarabunPSK" w:cs="TH SarabunPSK" w:hint="cs"/>
          <w:sz w:val="32"/>
          <w:szCs w:val="32"/>
          <w:cs/>
        </w:rPr>
        <w:t>หลักสูตรวิศวกรรม</w:t>
      </w:r>
      <w:proofErr w:type="spellStart"/>
      <w:r w:rsidR="0051467E" w:rsidRPr="00ED3517">
        <w:rPr>
          <w:rFonts w:ascii="TH SarabunPSK" w:hAnsi="TH SarabunPSK" w:cs="TH SarabunPSK" w:hint="cs"/>
          <w:sz w:val="32"/>
          <w:szCs w:val="32"/>
          <w:cs/>
        </w:rPr>
        <w:t>ศา</w:t>
      </w:r>
      <w:proofErr w:type="spellEnd"/>
      <w:r w:rsidR="0051467E" w:rsidRPr="00ED3517">
        <w:rPr>
          <w:rFonts w:ascii="TH SarabunPSK" w:hAnsi="TH SarabunPSK" w:cs="TH SarabunPSK" w:hint="cs"/>
          <w:sz w:val="32"/>
          <w:szCs w:val="32"/>
          <w:cs/>
        </w:rPr>
        <w:t xml:space="preserve">สตรบัณฑิต สาขาวิชาวิศวกรรมคอมพิวเตอร์ ได้ออกแบบการจัดการเรียนการสอนในหลายรายวิชาให้สอดคล้องกับแนวคิดของ </w:t>
      </w:r>
      <w:r w:rsidR="0051467E" w:rsidRPr="00ED3517">
        <w:rPr>
          <w:rFonts w:ascii="TH SarabunPSK" w:hAnsi="TH SarabunPSK" w:cs="TH SarabunPSK" w:hint="cs"/>
          <w:sz w:val="32"/>
          <w:szCs w:val="32"/>
        </w:rPr>
        <w:t xml:space="preserve">Outcome-Based Education (OBE) </w:t>
      </w:r>
      <w:r w:rsidR="0051467E" w:rsidRPr="00ED3517">
        <w:rPr>
          <w:rFonts w:ascii="TH SarabunPSK" w:hAnsi="TH SarabunPSK" w:cs="TH SarabunPSK" w:hint="cs"/>
          <w:sz w:val="32"/>
          <w:szCs w:val="32"/>
          <w:cs/>
        </w:rPr>
        <w:t xml:space="preserve">และ </w:t>
      </w:r>
      <w:r w:rsidR="0051467E" w:rsidRPr="00ED3517">
        <w:rPr>
          <w:rFonts w:ascii="TH SarabunPSK" w:hAnsi="TH SarabunPSK" w:cs="TH SarabunPSK" w:hint="cs"/>
          <w:sz w:val="32"/>
          <w:szCs w:val="32"/>
        </w:rPr>
        <w:t xml:space="preserve">Constructive Alignment </w:t>
      </w:r>
      <w:r w:rsidR="0051467E" w:rsidRPr="00ED3517">
        <w:rPr>
          <w:rFonts w:ascii="TH SarabunPSK" w:hAnsi="TH SarabunPSK" w:cs="TH SarabunPSK" w:hint="cs"/>
          <w:sz w:val="32"/>
          <w:szCs w:val="32"/>
          <w:cs/>
        </w:rPr>
        <w:t>โดยเฉพาะการมีส่วนร่วมของผู้เรียนในกระบวนการเรียนรู้ที่มุ่งเน้นผลลัพธ์ที่คาดหวังในระดับรายวิชา (</w:t>
      </w:r>
      <w:r w:rsidR="0051467E" w:rsidRPr="00ED3517">
        <w:rPr>
          <w:rFonts w:ascii="TH SarabunPSK" w:hAnsi="TH SarabunPSK" w:cs="TH SarabunPSK" w:hint="cs"/>
          <w:sz w:val="32"/>
          <w:szCs w:val="32"/>
        </w:rPr>
        <w:t>Course Learning Outcomes: CLOs)</w:t>
      </w:r>
    </w:p>
    <w:p w14:paraId="136FF6D3" w14:textId="77777777" w:rsidR="0051467E" w:rsidRPr="00ED3517" w:rsidRDefault="0051467E" w:rsidP="00ED3517">
      <w:pPr>
        <w:rPr>
          <w:rFonts w:ascii="TH SarabunPSK" w:hAnsi="TH SarabunPSK" w:cs="TH SarabunPSK" w:hint="cs"/>
          <w:sz w:val="32"/>
          <w:szCs w:val="32"/>
        </w:rPr>
      </w:pPr>
      <w:r w:rsidRPr="00ED3517">
        <w:rPr>
          <w:rFonts w:ascii="TH SarabunPSK" w:hAnsi="TH SarabunPSK" w:cs="TH SarabunPSK" w:hint="cs"/>
          <w:sz w:val="32"/>
          <w:szCs w:val="32"/>
          <w:cs/>
        </w:rPr>
        <w:t>เพื่อให้ผู้เรียนมีบทบาทเชิงรุกในกระบวนการเรียนรู้ หลักสูตรได้นำแนวทางดังต่อไปนี้มาใช้:</w:t>
      </w:r>
    </w:p>
    <w:p w14:paraId="495CADE1" w14:textId="77777777" w:rsidR="0051467E" w:rsidRPr="00ED3517" w:rsidRDefault="0051467E" w:rsidP="00ED3517">
      <w:pPr>
        <w:numPr>
          <w:ilvl w:val="0"/>
          <w:numId w:val="87"/>
        </w:numPr>
        <w:rPr>
          <w:rFonts w:ascii="TH SarabunPSK" w:hAnsi="TH SarabunPSK" w:cs="TH SarabunPSK" w:hint="cs"/>
          <w:sz w:val="32"/>
          <w:szCs w:val="32"/>
        </w:rPr>
      </w:pPr>
      <w:r w:rsidRPr="00ED3517">
        <w:rPr>
          <w:rStyle w:val="Strong"/>
          <w:rFonts w:ascii="TH SarabunPSK" w:hAnsi="TH SarabunPSK" w:cs="TH SarabunPSK" w:hint="cs"/>
          <w:sz w:val="32"/>
          <w:szCs w:val="32"/>
          <w:cs/>
        </w:rPr>
        <w:t xml:space="preserve">เริ่มต้นรายวิชาด้วยการอธิบาย </w:t>
      </w:r>
      <w:r w:rsidRPr="00ED3517">
        <w:rPr>
          <w:rStyle w:val="Strong"/>
          <w:rFonts w:ascii="TH SarabunPSK" w:hAnsi="TH SarabunPSK" w:cs="TH SarabunPSK" w:hint="cs"/>
          <w:sz w:val="32"/>
          <w:szCs w:val="32"/>
        </w:rPr>
        <w:t xml:space="preserve">CLOs </w:t>
      </w:r>
      <w:r w:rsidRPr="00ED3517">
        <w:rPr>
          <w:rStyle w:val="Strong"/>
          <w:rFonts w:ascii="TH SarabunPSK" w:hAnsi="TH SarabunPSK" w:cs="TH SarabunPSK" w:hint="cs"/>
          <w:sz w:val="32"/>
          <w:szCs w:val="32"/>
          <w:cs/>
        </w:rPr>
        <w:t>อย่างชัดเจน</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ผู้สอนจะเริ่มต้นการเรียนการสอนด้วยการอธิบาย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ให้ผู้เรียนเข้าใจว่าหลังเรียนจบรายวิชาแล้วจะสามารถทำอะไรได้ และจะถูกประเมินจากอะไรบ้าง</w:t>
      </w:r>
    </w:p>
    <w:p w14:paraId="0387778B" w14:textId="77777777" w:rsidR="0051467E" w:rsidRPr="00ED3517" w:rsidRDefault="0051467E" w:rsidP="00ED3517">
      <w:pPr>
        <w:numPr>
          <w:ilvl w:val="0"/>
          <w:numId w:val="87"/>
        </w:numPr>
        <w:rPr>
          <w:rFonts w:ascii="TH SarabunPSK" w:hAnsi="TH SarabunPSK" w:cs="TH SarabunPSK" w:hint="cs"/>
          <w:sz w:val="32"/>
          <w:szCs w:val="32"/>
        </w:rPr>
      </w:pPr>
      <w:r w:rsidRPr="00ED3517">
        <w:rPr>
          <w:rStyle w:val="Strong"/>
          <w:rFonts w:ascii="TH SarabunPSK" w:hAnsi="TH SarabunPSK" w:cs="TH SarabunPSK" w:hint="cs"/>
          <w:sz w:val="32"/>
          <w:szCs w:val="32"/>
          <w:cs/>
        </w:rPr>
        <w:t>ผู้เรียนมีส่วนร่วมในการกำหนดหรือเลือกกิจกรรม/หัวข้อย่อยในรายวิชา</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ตัวอย่างเช่น รายวิชา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 xml:space="preserve">โครงงานวิศวกรรมคอมพิวเตอร์ นักศึกษาจะมีบทบาทในการกำหนดหัวข้อโครงงานของตนเอง รวมถึงแนวทางการศึกษาและประเมินผล ซึ่งสอดคล้องกับ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ที่เกี่ยวกับการออกแบบและดำเนินโครงงาน</w:t>
      </w:r>
    </w:p>
    <w:p w14:paraId="7F01CB10" w14:textId="77777777" w:rsidR="0051467E" w:rsidRPr="00ED3517" w:rsidRDefault="0051467E" w:rsidP="00ED3517">
      <w:pPr>
        <w:numPr>
          <w:ilvl w:val="0"/>
          <w:numId w:val="87"/>
        </w:numPr>
        <w:rPr>
          <w:rFonts w:ascii="TH SarabunPSK" w:hAnsi="TH SarabunPSK" w:cs="TH SarabunPSK" w:hint="cs"/>
          <w:sz w:val="32"/>
          <w:szCs w:val="32"/>
        </w:rPr>
      </w:pPr>
      <w:r w:rsidRPr="00ED3517">
        <w:rPr>
          <w:rStyle w:val="Strong"/>
          <w:rFonts w:ascii="TH SarabunPSK" w:hAnsi="TH SarabunPSK" w:cs="TH SarabunPSK" w:hint="cs"/>
          <w:sz w:val="32"/>
          <w:szCs w:val="32"/>
          <w:cs/>
        </w:rPr>
        <w:t>กิจกรรมการเรียนรู้แบบโครงงาน (</w:t>
      </w:r>
      <w:r w:rsidRPr="00ED3517">
        <w:rPr>
          <w:rStyle w:val="Strong"/>
          <w:rFonts w:ascii="TH SarabunPSK" w:hAnsi="TH SarabunPSK" w:cs="TH SarabunPSK" w:hint="cs"/>
          <w:sz w:val="32"/>
          <w:szCs w:val="32"/>
        </w:rPr>
        <w:t>Project-based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ผู้เรียนสามารถเลือกหัวข้อที่ตรงกับความสนใจ โดยมีการ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กับ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แต่ละข้อ เช่น รายวิชา </w:t>
      </w: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 xml:space="preserve">การเขียนโปรแกรมสำหรับวิศวกรคอมพิวเตอร์ จะให้ผู้เรียนกำหนดปัญหาที่ตนเองต้องการแก้ไขผ่านการเขียนโค้ด แล้ววางแผนการพัฒนาและนำเสนอผลงานที่เชื่อมโยงกับ </w:t>
      </w:r>
      <w:r w:rsidRPr="00ED3517">
        <w:rPr>
          <w:rFonts w:ascii="TH SarabunPSK" w:hAnsi="TH SarabunPSK" w:cs="TH SarabunPSK" w:hint="cs"/>
          <w:sz w:val="32"/>
          <w:szCs w:val="32"/>
        </w:rPr>
        <w:t xml:space="preserve">CLO1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CLO3</w:t>
      </w:r>
    </w:p>
    <w:p w14:paraId="02D80E2A" w14:textId="77777777" w:rsidR="0051467E" w:rsidRPr="00ED3517" w:rsidRDefault="0051467E" w:rsidP="00ED3517">
      <w:pPr>
        <w:numPr>
          <w:ilvl w:val="0"/>
          <w:numId w:val="87"/>
        </w:numPr>
        <w:rPr>
          <w:rFonts w:ascii="TH SarabunPSK" w:hAnsi="TH SarabunPSK" w:cs="TH SarabunPSK" w:hint="cs"/>
          <w:sz w:val="32"/>
          <w:szCs w:val="32"/>
        </w:rPr>
      </w:pPr>
      <w:r w:rsidRPr="00ED3517">
        <w:rPr>
          <w:rStyle w:val="Strong"/>
          <w:rFonts w:ascii="TH SarabunPSK" w:hAnsi="TH SarabunPSK" w:cs="TH SarabunPSK" w:hint="cs"/>
          <w:sz w:val="32"/>
          <w:szCs w:val="32"/>
          <w:cs/>
        </w:rPr>
        <w:t>กิจกรรมอภิปรายกลุ่มและการวางแผนการเรียนรู้ร่วมกัน</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รายวิชาด้าน </w:t>
      </w:r>
      <w:r w:rsidRPr="00ED3517">
        <w:rPr>
          <w:rFonts w:ascii="TH SarabunPSK" w:hAnsi="TH SarabunPSK" w:cs="TH SarabunPSK" w:hint="cs"/>
          <w:sz w:val="32"/>
          <w:szCs w:val="32"/>
        </w:rPr>
        <w:t xml:space="preserve">Soft Skills </w:t>
      </w:r>
      <w:r w:rsidRPr="00ED3517">
        <w:rPr>
          <w:rFonts w:ascii="TH SarabunPSK" w:hAnsi="TH SarabunPSK" w:cs="TH SarabunPSK" w:hint="cs"/>
          <w:sz w:val="32"/>
          <w:szCs w:val="32"/>
          <w:cs/>
        </w:rPr>
        <w:t>และรายวิชาเลือกทั่วไปจะใช้กระบวนการเรียนรู้เชิงสะท้อน (</w:t>
      </w:r>
      <w:r w:rsidRPr="00ED3517">
        <w:rPr>
          <w:rFonts w:ascii="TH SarabunPSK" w:hAnsi="TH SarabunPSK" w:cs="TH SarabunPSK" w:hint="cs"/>
          <w:sz w:val="32"/>
          <w:szCs w:val="32"/>
        </w:rPr>
        <w:t xml:space="preserve">Reflective Learning) </w:t>
      </w:r>
      <w:r w:rsidRPr="00ED3517">
        <w:rPr>
          <w:rFonts w:ascii="TH SarabunPSK" w:hAnsi="TH SarabunPSK" w:cs="TH SarabunPSK" w:hint="cs"/>
          <w:sz w:val="32"/>
          <w:szCs w:val="32"/>
          <w:cs/>
        </w:rPr>
        <w:t>ที่ผู้เรียนจะได้ร่วมวางแผนการทำงานกลุ่ม เลือกรูปแบบการเรียนรู้ และแนวทางการส่งงานในแต่ละภาคเรียน</w:t>
      </w:r>
    </w:p>
    <w:p w14:paraId="35A42392" w14:textId="77777777" w:rsidR="0051467E" w:rsidRPr="00ED3517" w:rsidRDefault="0051467E" w:rsidP="00ED3517">
      <w:pPr>
        <w:numPr>
          <w:ilvl w:val="0"/>
          <w:numId w:val="87"/>
        </w:numPr>
        <w:rPr>
          <w:rFonts w:ascii="TH SarabunPSK" w:hAnsi="TH SarabunPSK" w:cs="TH SarabunPSK" w:hint="cs"/>
          <w:sz w:val="32"/>
          <w:szCs w:val="32"/>
        </w:rPr>
      </w:pPr>
      <w:r w:rsidRPr="00ED3517">
        <w:rPr>
          <w:rStyle w:val="Strong"/>
          <w:rFonts w:ascii="TH SarabunPSK" w:hAnsi="TH SarabunPSK" w:cs="TH SarabunPSK" w:hint="cs"/>
          <w:sz w:val="32"/>
          <w:szCs w:val="32"/>
          <w:cs/>
        </w:rPr>
        <w:t xml:space="preserve">แบบประเมินตนเองและ </w:t>
      </w:r>
      <w:r w:rsidRPr="00ED3517">
        <w:rPr>
          <w:rStyle w:val="Strong"/>
          <w:rFonts w:ascii="TH SarabunPSK" w:hAnsi="TH SarabunPSK" w:cs="TH SarabunPSK" w:hint="cs"/>
          <w:sz w:val="32"/>
          <w:szCs w:val="32"/>
        </w:rPr>
        <w:t>Peer Evaluation</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เพื่อเสริมสร้างการมีส่วนร่วมในการบรรลุ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ผู้เรียนจะได้ประเมินตนเองว่าบรรลุเป้าหมายการเรียนรู้ใดแล้ว และแสดงหลักฐานประกอบ (เช่น </w:t>
      </w:r>
      <w:r w:rsidRPr="00ED3517">
        <w:rPr>
          <w:rFonts w:ascii="TH SarabunPSK" w:hAnsi="TH SarabunPSK" w:cs="TH SarabunPSK" w:hint="cs"/>
          <w:sz w:val="32"/>
          <w:szCs w:val="32"/>
        </w:rPr>
        <w:t xml:space="preserve">logbook, portfolio) </w:t>
      </w:r>
      <w:r w:rsidRPr="00ED3517">
        <w:rPr>
          <w:rFonts w:ascii="TH SarabunPSK" w:hAnsi="TH SarabunPSK" w:cs="TH SarabunPSK" w:hint="cs"/>
          <w:sz w:val="32"/>
          <w:szCs w:val="32"/>
          <w:cs/>
        </w:rPr>
        <w:t>พร้อมรับฟังความคิดเห็นจากเพื่อนร่วมชั้นและผู้สอน</w:t>
      </w:r>
    </w:p>
    <w:p w14:paraId="74F5685D" w14:textId="77777777" w:rsidR="0051467E" w:rsidRPr="00ED3517" w:rsidRDefault="0051467E"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lastRenderedPageBreak/>
        <w:t xml:space="preserve">แนวทางดังกล่าวทำให้ผู้เรียนไม่เพียงแต่เป็นผู้รับความรู้ แต่ยังมีส่วนร่วมใน </w:t>
      </w:r>
      <w:r w:rsidRPr="00ED3517">
        <w:rPr>
          <w:rFonts w:ascii="TH SarabunPSK" w:hAnsi="TH SarabunPSK" w:cs="TH SarabunPSK" w:hint="cs"/>
          <w:sz w:val="32"/>
          <w:szCs w:val="32"/>
        </w:rPr>
        <w:t>“</w:t>
      </w:r>
      <w:r w:rsidRPr="00ED3517">
        <w:rPr>
          <w:rFonts w:ascii="TH SarabunPSK" w:hAnsi="TH SarabunPSK" w:cs="TH SarabunPSK" w:hint="cs"/>
          <w:sz w:val="32"/>
          <w:szCs w:val="32"/>
          <w:cs/>
        </w:rPr>
        <w:t>การออกแบบการเรียนรู้ของตนเอง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อันสอดคล้องกับหลักการของการเรียนรู้ในศตวรรษที่ </w:t>
      </w:r>
      <w:r w:rsidRPr="00ED3517">
        <w:rPr>
          <w:rFonts w:ascii="TH SarabunPSK" w:hAnsi="TH SarabunPSK" w:cs="TH SarabunPSK" w:hint="cs"/>
          <w:sz w:val="32"/>
          <w:szCs w:val="32"/>
        </w:rPr>
        <w:t xml:space="preserve">21 </w:t>
      </w:r>
      <w:r w:rsidRPr="00ED3517">
        <w:rPr>
          <w:rFonts w:ascii="TH SarabunPSK" w:hAnsi="TH SarabunPSK" w:cs="TH SarabunPSK" w:hint="cs"/>
          <w:sz w:val="32"/>
          <w:szCs w:val="32"/>
          <w:cs/>
        </w:rPr>
        <w:t xml:space="preserve">และแนวคิดของ </w:t>
      </w:r>
      <w:r w:rsidRPr="00ED3517">
        <w:rPr>
          <w:rFonts w:ascii="TH SarabunPSK" w:hAnsi="TH SarabunPSK" w:cs="TH SarabunPSK" w:hint="cs"/>
          <w:sz w:val="32"/>
          <w:szCs w:val="32"/>
        </w:rPr>
        <w:t xml:space="preserve">AUN-QA </w:t>
      </w:r>
      <w:r w:rsidRPr="00ED3517">
        <w:rPr>
          <w:rFonts w:ascii="TH SarabunPSK" w:hAnsi="TH SarabunPSK" w:cs="TH SarabunPSK" w:hint="cs"/>
          <w:sz w:val="32"/>
          <w:szCs w:val="32"/>
          <w:cs/>
        </w:rPr>
        <w:t>ที่เน้นผู้เรียนเป็นศูนย์กลางอย่างแท้จริง</w:t>
      </w:r>
    </w:p>
    <w:p w14:paraId="27A0F3E4" w14:textId="0AC7D9B5" w:rsidR="005A36BC" w:rsidRPr="00ED3517" w:rsidRDefault="005A36BC" w:rsidP="00ED3517">
      <w:pPr>
        <w:pStyle w:val="Heading5"/>
        <w:spacing w:before="0"/>
        <w:rPr>
          <w:rFonts w:hint="cs"/>
        </w:rPr>
      </w:pPr>
      <w:r w:rsidRPr="00ED3517">
        <w:rPr>
          <w:rFonts w:hint="cs"/>
        </w:rPr>
        <w:t xml:space="preserve">3.2.2. </w:t>
      </w:r>
      <w:r w:rsidRPr="00ED3517">
        <w:rPr>
          <w:rFonts w:hint="cs"/>
          <w:cs/>
        </w:rPr>
        <w:t xml:space="preserve">แสดงถึง ผู้เรียนมีส่วนร่วมตัดสินใจในการวัดประเมินผลให้บรรลุผลลัพธ์ </w:t>
      </w:r>
      <w:r w:rsidRPr="00ED3517">
        <w:rPr>
          <w:rFonts w:hint="cs"/>
        </w:rPr>
        <w:t>CLOs</w:t>
      </w:r>
      <w:r w:rsidRPr="00ED3517">
        <w:rPr>
          <w:rFonts w:hint="cs"/>
          <w:cs/>
        </w:rPr>
        <w:t xml:space="preserve"> ในรายวิชาที่เหมาะสม</w:t>
      </w:r>
    </w:p>
    <w:p w14:paraId="6091D636" w14:textId="77777777" w:rsidR="0051467E" w:rsidRPr="00ED3517" w:rsidRDefault="0051467E"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ได้ออกแบบการจัดการเรียนการสอนโดยเปิดโอกาสให้ผู้เรียนมีส่วนร่วมในการเสนอความคิดเห็นเกี่ยวกับ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วิธีการวัดและประเมินผลการเรียนรู้ (</w:t>
      </w:r>
      <w:r w:rsidRPr="00ED3517">
        <w:rPr>
          <w:rStyle w:val="Strong"/>
          <w:rFonts w:ascii="TH SarabunPSK" w:hAnsi="TH SarabunPSK" w:cs="TH SarabunPSK" w:hint="cs"/>
          <w:sz w:val="32"/>
          <w:szCs w:val="32"/>
        </w:rPr>
        <w:t>Assessment Methods)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ให้สอดคล้องกับ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ผลการเรียนรู้รายวิชา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โดยเฉพาะในรายวิชาที่ส่งเสริมทักษะวิชาชีพ การคิดวิเคราะห์ และการเรียนรู้เชิงโครงงาน</w:t>
      </w:r>
    </w:p>
    <w:p w14:paraId="55D3C050" w14:textId="77777777" w:rsidR="0051467E" w:rsidRPr="00ED3517" w:rsidRDefault="0051467E"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แนวทางที่หลักสูตรได้นำมาใช้เพื่อส่งเสริมการมีส่วนร่วมของผู้เรียนในการวัดผล ได้แก่:</w:t>
      </w:r>
    </w:p>
    <w:p w14:paraId="3785B014" w14:textId="77777777" w:rsidR="0051467E" w:rsidRPr="00ED3517" w:rsidRDefault="0051467E" w:rsidP="00ED3517">
      <w:pPr>
        <w:numPr>
          <w:ilvl w:val="0"/>
          <w:numId w:val="88"/>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การเปิดโอกาสให้ผู้เรียนเสนอรูปแบบการส่งงานหรือผลลัพธ์การเรียนรู้ (</w:t>
      </w:r>
      <w:r w:rsidRPr="00ED3517">
        <w:rPr>
          <w:rStyle w:val="Strong"/>
          <w:rFonts w:ascii="TH SarabunPSK" w:hAnsi="TH SarabunPSK" w:cs="TH SarabunPSK" w:hint="cs"/>
          <w:sz w:val="32"/>
          <w:szCs w:val="32"/>
        </w:rPr>
        <w:t>Assessment Artefact)</w:t>
      </w:r>
      <w:r w:rsidRPr="00ED3517">
        <w:rPr>
          <w:rFonts w:ascii="TH SarabunPSK" w:hAnsi="TH SarabunPSK" w:cs="TH SarabunPSK" w:hint="cs"/>
          <w:sz w:val="32"/>
          <w:szCs w:val="32"/>
        </w:rPr>
        <w:br/>
      </w:r>
      <w:r w:rsidRPr="00ED3517">
        <w:rPr>
          <w:rFonts w:ascii="TH SarabunPSK" w:hAnsi="TH SarabunPSK" w:cs="TH SarabunPSK" w:hint="cs"/>
          <w:sz w:val="32"/>
          <w:szCs w:val="32"/>
          <w:cs/>
        </w:rPr>
        <w:t>เช่น ในรายวิชา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ENGCE114 </w:t>
      </w:r>
      <w:r w:rsidRPr="00ED3517">
        <w:rPr>
          <w:rStyle w:val="Strong"/>
          <w:rFonts w:ascii="TH SarabunPSK" w:hAnsi="TH SarabunPSK" w:cs="TH SarabunPSK" w:hint="cs"/>
          <w:sz w:val="32"/>
          <w:szCs w:val="32"/>
          <w:cs/>
        </w:rPr>
        <w:t>โครงงานวิศวกรรมคอมพิวเตอร์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ผู้เรียนสามารถเลือกรูปแบบการนำเสนอผลลัพธ์ เช่น การสาธิตจริง การนำเสนอผ่านเว็บไซต์ การจัดทำ</w:t>
      </w:r>
      <w:proofErr w:type="spellStart"/>
      <w:r w:rsidRPr="00ED3517">
        <w:rPr>
          <w:rFonts w:ascii="TH SarabunPSK" w:hAnsi="TH SarabunPSK" w:cs="TH SarabunPSK" w:hint="cs"/>
          <w:sz w:val="32"/>
          <w:szCs w:val="32"/>
          <w:cs/>
        </w:rPr>
        <w:t>วีดิ</w:t>
      </w:r>
      <w:proofErr w:type="spellEnd"/>
      <w:r w:rsidRPr="00ED3517">
        <w:rPr>
          <w:rFonts w:ascii="TH SarabunPSK" w:hAnsi="TH SarabunPSK" w:cs="TH SarabunPSK" w:hint="cs"/>
          <w:sz w:val="32"/>
          <w:szCs w:val="32"/>
          <w:cs/>
        </w:rPr>
        <w:t xml:space="preserve">ทัศน์ หรือการเขียนรายงานประกอบเทคนิคเฉพาะทาง ซึ่งครอบคลุม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ที่เกี่ยวกับการวางแผนและดำเนินการโครงงานวิศวกรรม</w:t>
      </w:r>
    </w:p>
    <w:p w14:paraId="1EC0C223" w14:textId="77777777" w:rsidR="0051467E" w:rsidRPr="00ED3517" w:rsidRDefault="0051467E" w:rsidP="00ED3517">
      <w:pPr>
        <w:numPr>
          <w:ilvl w:val="0"/>
          <w:numId w:val="88"/>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การเลือกหัวข้อประเมินย่อยตามความสนใจ</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ในรายวิชาประเภท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เช่น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ENGCE117 </w:t>
      </w:r>
      <w:r w:rsidRPr="00ED3517">
        <w:rPr>
          <w:rStyle w:val="Strong"/>
          <w:rFonts w:ascii="TH SarabunPSK" w:hAnsi="TH SarabunPSK" w:cs="TH SarabunPSK" w:hint="cs"/>
          <w:sz w:val="32"/>
          <w:szCs w:val="32"/>
          <w:cs/>
        </w:rPr>
        <w:t>การเขียนโปรแกรมสำหรับวิศวกรคอมพิวเตอร์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ENGCE400 </w:t>
      </w:r>
      <w:r w:rsidRPr="00ED3517">
        <w:rPr>
          <w:rStyle w:val="Strong"/>
          <w:rFonts w:ascii="TH SarabunPSK" w:hAnsi="TH SarabunPSK" w:cs="TH SarabunPSK" w:hint="cs"/>
          <w:sz w:val="32"/>
          <w:szCs w:val="32"/>
          <w:cs/>
        </w:rPr>
        <w:t>ปัญญาประดิษฐ์และการเรียนรู้ของเครื่องเบื้องต้น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นักศึกษาสามารถเสนอหัวข้อหรือกรณีศึกษาที่ตนสนใจและขอให้ผู้สอนพิจารณาเป็นองค์ประกอบการประเมินได้ โดยมีกรอบของ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เป็นตัวกำกับ</w:t>
      </w:r>
    </w:p>
    <w:p w14:paraId="63E48E82" w14:textId="77777777" w:rsidR="0051467E" w:rsidRPr="00ED3517" w:rsidRDefault="0051467E" w:rsidP="00ED3517">
      <w:pPr>
        <w:numPr>
          <w:ilvl w:val="0"/>
          <w:numId w:val="88"/>
        </w:numPr>
        <w:rPr>
          <w:rFonts w:ascii="TH SarabunPSK" w:hAnsi="TH SarabunPSK" w:cs="TH SarabunPSK" w:hint="cs"/>
          <w:sz w:val="32"/>
          <w:szCs w:val="32"/>
        </w:rPr>
      </w:pPr>
      <w:r w:rsidRPr="00ED3517">
        <w:rPr>
          <w:rStyle w:val="Strong"/>
          <w:rFonts w:ascii="TH SarabunPSK" w:hAnsi="TH SarabunPSK" w:cs="TH SarabunPSK" w:hint="cs"/>
          <w:sz w:val="32"/>
          <w:szCs w:val="32"/>
          <w:cs/>
        </w:rPr>
        <w:t xml:space="preserve">การใช้ </w:t>
      </w:r>
      <w:r w:rsidRPr="00ED3517">
        <w:rPr>
          <w:rStyle w:val="Strong"/>
          <w:rFonts w:ascii="TH SarabunPSK" w:hAnsi="TH SarabunPSK" w:cs="TH SarabunPSK" w:hint="cs"/>
          <w:sz w:val="32"/>
          <w:szCs w:val="32"/>
        </w:rPr>
        <w:t xml:space="preserve">Self-assessment </w:t>
      </w:r>
      <w:r w:rsidRPr="00ED3517">
        <w:rPr>
          <w:rStyle w:val="Strong"/>
          <w:rFonts w:ascii="TH SarabunPSK" w:hAnsi="TH SarabunPSK" w:cs="TH SarabunPSK" w:hint="cs"/>
          <w:sz w:val="32"/>
          <w:szCs w:val="32"/>
          <w:cs/>
        </w:rPr>
        <w:t xml:space="preserve">และ </w:t>
      </w:r>
      <w:r w:rsidRPr="00ED3517">
        <w:rPr>
          <w:rStyle w:val="Strong"/>
          <w:rFonts w:ascii="TH SarabunPSK" w:hAnsi="TH SarabunPSK" w:cs="TH SarabunPSK" w:hint="cs"/>
          <w:sz w:val="32"/>
          <w:szCs w:val="32"/>
        </w:rPr>
        <w:t xml:space="preserve">Peer Evaluation </w:t>
      </w:r>
      <w:r w:rsidRPr="00ED3517">
        <w:rPr>
          <w:rStyle w:val="Strong"/>
          <w:rFonts w:ascii="TH SarabunPSK" w:hAnsi="TH SarabunPSK" w:cs="TH SarabunPSK" w:hint="cs"/>
          <w:sz w:val="32"/>
          <w:szCs w:val="32"/>
          <w:cs/>
        </w:rPr>
        <w:t xml:space="preserve">เพื่อสะท้อนการบรรลุ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นักศึกษาหลายรายวิชามีบทบาทในการประเมินความก้าวหน้าของตนเองและกลุ่ม ด้วยเครื่องมือที่หลากหลาย เช่น </w:t>
      </w:r>
      <w:r w:rsidRPr="00ED3517">
        <w:rPr>
          <w:rFonts w:ascii="TH SarabunPSK" w:hAnsi="TH SarabunPSK" w:cs="TH SarabunPSK" w:hint="cs"/>
          <w:sz w:val="32"/>
          <w:szCs w:val="32"/>
        </w:rPr>
        <w:t xml:space="preserve">checklist </w:t>
      </w:r>
      <w:r w:rsidRPr="00ED3517">
        <w:rPr>
          <w:rFonts w:ascii="TH SarabunPSK" w:hAnsi="TH SarabunPSK" w:cs="TH SarabunPSK" w:hint="cs"/>
          <w:sz w:val="32"/>
          <w:szCs w:val="32"/>
          <w:cs/>
        </w:rPr>
        <w:t xml:space="preserve">การบรรลุ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แบบฟอร์ม </w:t>
      </w:r>
      <w:r w:rsidRPr="00ED3517">
        <w:rPr>
          <w:rFonts w:ascii="TH SarabunPSK" w:hAnsi="TH SarabunPSK" w:cs="TH SarabunPSK" w:hint="cs"/>
          <w:sz w:val="32"/>
          <w:szCs w:val="32"/>
        </w:rPr>
        <w:t xml:space="preserve">feedback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rubrics </w:t>
      </w:r>
      <w:r w:rsidRPr="00ED3517">
        <w:rPr>
          <w:rFonts w:ascii="TH SarabunPSK" w:hAnsi="TH SarabunPSK" w:cs="TH SarabunPSK" w:hint="cs"/>
          <w:sz w:val="32"/>
          <w:szCs w:val="32"/>
          <w:cs/>
        </w:rPr>
        <w:t>ที่เข้าใจได้ง่าย พร้อมคำอธิบายชัดเจน</w:t>
      </w:r>
    </w:p>
    <w:p w14:paraId="523BEA3E" w14:textId="77777777" w:rsidR="0051467E" w:rsidRPr="00ED3517" w:rsidRDefault="0051467E" w:rsidP="00ED3517">
      <w:pPr>
        <w:numPr>
          <w:ilvl w:val="0"/>
          <w:numId w:val="88"/>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การให้ข้อเสนอแนะต่อเกณฑ์การให้คะแนน (</w:t>
      </w:r>
      <w:r w:rsidRPr="00ED3517">
        <w:rPr>
          <w:rStyle w:val="Strong"/>
          <w:rFonts w:ascii="TH SarabunPSK" w:hAnsi="TH SarabunPSK" w:cs="TH SarabunPSK" w:hint="cs"/>
          <w:sz w:val="32"/>
          <w:szCs w:val="32"/>
        </w:rPr>
        <w:t>Rubric Discussion)</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ในบางรายวิชา ผู้สอนจะจัดกิจกรรมให้ผู้เรียนพิจารณา </w:t>
      </w:r>
      <w:r w:rsidRPr="00ED3517">
        <w:rPr>
          <w:rFonts w:ascii="TH SarabunPSK" w:hAnsi="TH SarabunPSK" w:cs="TH SarabunPSK" w:hint="cs"/>
          <w:sz w:val="32"/>
          <w:szCs w:val="32"/>
        </w:rPr>
        <w:t xml:space="preserve">rubrics </w:t>
      </w:r>
      <w:r w:rsidRPr="00ED3517">
        <w:rPr>
          <w:rFonts w:ascii="TH SarabunPSK" w:hAnsi="TH SarabunPSK" w:cs="TH SarabunPSK" w:hint="cs"/>
          <w:sz w:val="32"/>
          <w:szCs w:val="32"/>
          <w:cs/>
        </w:rPr>
        <w:t>ร่วมกัน และเปิดโอกาสให้ปรับรายละเอียดบางประการเพื่อความเหมาะสมกับบริบทของงาน โดยเฉพาะรายวิชาที่เน้นความคิดสร้างสรรค์และความหลากหลายของผลลัพธ์ เช่น วิชาเขียนโปรแกรม สื่อดิจิทัล หรือโปรเจ</w:t>
      </w:r>
      <w:proofErr w:type="spellStart"/>
      <w:r w:rsidRPr="00ED3517">
        <w:rPr>
          <w:rFonts w:ascii="TH SarabunPSK" w:hAnsi="TH SarabunPSK" w:cs="TH SarabunPSK" w:hint="cs"/>
          <w:sz w:val="32"/>
          <w:szCs w:val="32"/>
          <w:cs/>
        </w:rPr>
        <w:t>กต์</w:t>
      </w:r>
      <w:proofErr w:type="spellEnd"/>
      <w:r w:rsidRPr="00ED3517">
        <w:rPr>
          <w:rFonts w:ascii="TH SarabunPSK" w:hAnsi="TH SarabunPSK" w:cs="TH SarabunPSK" w:hint="cs"/>
          <w:sz w:val="32"/>
          <w:szCs w:val="32"/>
          <w:cs/>
        </w:rPr>
        <w:t>นวัตกรรม</w:t>
      </w:r>
    </w:p>
    <w:p w14:paraId="1E978BFE" w14:textId="127D3E09" w:rsidR="006352F5" w:rsidRPr="00ED3517" w:rsidRDefault="0051467E"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lastRenderedPageBreak/>
        <w:t>การดำเนินงานในลักษณะนี้มีจุดมุ่งหมายเพื่อปลูกฝังแนวคิด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Ownership in Learning</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ให้กับผู้เรียน และทำให้การประเมินผลไม่ใช่เพียงเครื่องมือวัดผลลัพธ์ แต่เป็นส่วนหนึ่งของกระบวนการเรียนรู้ที่ผู้เรียนเข้าใจ ยอมรับ และมีส่วนร่วมอย่างแท้จริง</w:t>
      </w:r>
      <w:r w:rsidR="0068270A" w:rsidRPr="00ED3517">
        <w:rPr>
          <w:rFonts w:ascii="TH SarabunPSK" w:hAnsi="TH SarabunPSK" w:cs="TH SarabunPSK" w:hint="cs"/>
          <w:sz w:val="32"/>
          <w:szCs w:val="32"/>
        </w:rPr>
        <w:tab/>
      </w:r>
    </w:p>
    <w:p w14:paraId="73F558CD" w14:textId="77777777" w:rsidR="005A36BC" w:rsidRPr="00ED3517" w:rsidRDefault="005A36BC" w:rsidP="00ED3517">
      <w:pPr>
        <w:rPr>
          <w:rFonts w:ascii="TH SarabunPSK" w:hAnsi="TH SarabunPSK" w:cs="TH SarabunPSK" w:hint="cs"/>
          <w:sz w:val="32"/>
          <w:szCs w:val="32"/>
        </w:rPr>
      </w:pPr>
    </w:p>
    <w:p w14:paraId="3CFA36E5" w14:textId="698F8310" w:rsidR="00B50255" w:rsidRPr="00ED3517" w:rsidRDefault="00196E20" w:rsidP="00ED3517">
      <w:pPr>
        <w:pStyle w:val="Heading4"/>
        <w:rPr>
          <w:rFonts w:hint="cs"/>
        </w:rPr>
      </w:pPr>
      <w:r w:rsidRPr="00ED3517">
        <w:rPr>
          <w:rFonts w:hint="cs"/>
        </w:rPr>
        <w:t xml:space="preserve">3.3. </w:t>
      </w:r>
      <w:r w:rsidR="00B50255" w:rsidRPr="00ED3517">
        <w:rPr>
          <w:rFonts w:hint="cs"/>
          <w:cs/>
        </w:rPr>
        <w:t>มีการจัดกิจกรรมการเรียนการสอนที่หลากหลาย ยืดหยุ่นสอดคล้องกับผู้เรียน</w:t>
      </w:r>
    </w:p>
    <w:p w14:paraId="1BFAE8F9" w14:textId="6FEB9D30" w:rsidR="006050B2" w:rsidRPr="00ED3517" w:rsidRDefault="00196E20" w:rsidP="00ED3517">
      <w:pPr>
        <w:rPr>
          <w:rFonts w:ascii="TH SarabunPSK" w:hAnsi="TH SarabunPSK" w:cs="TH SarabunPSK" w:hint="cs"/>
          <w:sz w:val="28"/>
        </w:rPr>
      </w:pPr>
      <w:r w:rsidRPr="00ED3517">
        <w:rPr>
          <w:rFonts w:ascii="TH SarabunPSK" w:hAnsi="TH SarabunPSK" w:cs="TH SarabunPSK" w:hint="cs"/>
          <w:sz w:val="28"/>
        </w:rPr>
        <w:t>The teaching and learning activities are shown to involve active learning by the students.</w:t>
      </w:r>
    </w:p>
    <w:p w14:paraId="6ECD4A5D" w14:textId="3782F012" w:rsidR="003475A0" w:rsidRPr="00ED3517" w:rsidRDefault="003475A0" w:rsidP="00ED3517">
      <w:pPr>
        <w:pStyle w:val="Heading5"/>
        <w:spacing w:before="0"/>
        <w:rPr>
          <w:rFonts w:hint="cs"/>
        </w:rPr>
      </w:pPr>
      <w:r w:rsidRPr="00ED3517">
        <w:rPr>
          <w:rFonts w:hint="cs"/>
        </w:rPr>
        <w:t xml:space="preserve">3.3.1.  </w:t>
      </w:r>
      <w:r w:rsidRPr="00ED3517">
        <w:rPr>
          <w:rFonts w:hint="cs"/>
          <w:cs/>
        </w:rPr>
        <w:t>ทุกรายวิชามีการจัดกิจกรรมการเรียนรู้เชิงรุก ผู้เรียน</w:t>
      </w:r>
      <w:r w:rsidRPr="00ED3517">
        <w:rPr>
          <w:rFonts w:hint="cs"/>
        </w:rPr>
        <w:t xml:space="preserve"> </w:t>
      </w:r>
      <w:r w:rsidRPr="00ED3517">
        <w:rPr>
          <w:rFonts w:hint="cs"/>
          <w:b/>
          <w:bCs/>
          <w:cs/>
        </w:rPr>
        <w:t>ได้ลงมือทำด้วยตนเอง</w:t>
      </w:r>
      <w:r w:rsidRPr="00ED3517">
        <w:rPr>
          <w:rFonts w:hint="cs"/>
          <w:cs/>
        </w:rPr>
        <w:t xml:space="preserve"> มีผู้สอนให้คำปรึกษา (</w:t>
      </w:r>
      <w:r w:rsidRPr="00ED3517">
        <w:rPr>
          <w:rFonts w:hint="cs"/>
        </w:rPr>
        <w:t>Active Learning)</w:t>
      </w:r>
      <w:r w:rsidRPr="00ED3517">
        <w:rPr>
          <w:rFonts w:hint="cs"/>
          <w:cs/>
        </w:rPr>
        <w:t xml:space="preserve"> สอดคล้องและบรรลุผลลัพธ์ </w:t>
      </w:r>
      <w:r w:rsidRPr="00ED3517">
        <w:rPr>
          <w:rFonts w:hint="cs"/>
        </w:rPr>
        <w:t>CLOs</w:t>
      </w:r>
    </w:p>
    <w:p w14:paraId="0EE46FCC" w14:textId="77777777" w:rsidR="0009626C" w:rsidRPr="00ED3517" w:rsidRDefault="0009626C"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 xml:space="preserve">สตรบัณฑิต สาขาวิชาวิศวกรรมคอมพิวเตอร์ ได้ออกแบบกิจกรรมการเรียนรู้ในทุกรายวิชาให้มีลักษณะของ </w:t>
      </w:r>
      <w:r w:rsidRPr="00ED3517">
        <w:rPr>
          <w:rFonts w:ascii="TH SarabunPSK" w:hAnsi="TH SarabunPSK" w:cs="TH SarabunPSK" w:hint="cs"/>
          <w:sz w:val="32"/>
          <w:szCs w:val="32"/>
        </w:rPr>
        <w:t xml:space="preserve">“Active Learning” </w:t>
      </w:r>
      <w:r w:rsidRPr="00ED3517">
        <w:rPr>
          <w:rFonts w:ascii="TH SarabunPSK" w:hAnsi="TH SarabunPSK" w:cs="TH SarabunPSK" w:hint="cs"/>
          <w:sz w:val="32"/>
          <w:szCs w:val="32"/>
          <w:cs/>
        </w:rPr>
        <w:t xml:space="preserve">อย่างหลากหลาย โดยคำนึงถึงธรรมชาติของเนื้อหา กลุ่มผู้เรียน และความเหมาะสมของ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ของแต่ละรายวิชา โดยมีเป้าหมายให้ผู้เรียนได้พัฒนาทักษะจากประสบการณ์ตรง ร่วมคิด ร่วมทำ และสร้างองค์ความรู้ด้วยตนเองอย่างเป็นระบบ พร้อมได้รับคำปรึกษาจากผู้สอนอย่างใกล้ชิด</w:t>
      </w:r>
    </w:p>
    <w:p w14:paraId="6CA18D91" w14:textId="77777777" w:rsidR="0009626C" w:rsidRPr="00ED3517" w:rsidRDefault="0009626C"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รูปแบบกิจกรรมการเรียนรู้เชิงรุกที่หลักสูตรนำมาใช้ ได้แก่</w:t>
      </w:r>
    </w:p>
    <w:p w14:paraId="0CC0F72E" w14:textId="77777777" w:rsidR="0009626C" w:rsidRPr="00ED3517" w:rsidRDefault="0009626C" w:rsidP="00ED3517">
      <w:pPr>
        <w:numPr>
          <w:ilvl w:val="0"/>
          <w:numId w:val="89"/>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การเรียนรู้แบบโครงงาน (</w:t>
      </w:r>
      <w:r w:rsidRPr="00ED3517">
        <w:rPr>
          <w:rStyle w:val="Strong"/>
          <w:rFonts w:ascii="TH SarabunPSK" w:hAnsi="TH SarabunPSK" w:cs="TH SarabunPSK" w:hint="cs"/>
          <w:sz w:val="32"/>
          <w:szCs w:val="32"/>
        </w:rPr>
        <w:t>Project-based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ตัวอย่างเช่น วิชา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 xml:space="preserve">โครงงานวิศวกรรมคอมพิวเตอร์ และ </w:t>
      </w: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การเขียนโปรแกรมสำหรับวิศวกรคอมพิวเตอร์ นักศึกษาได้เรียนรู้จากการวางแผน ออกแบบ พัฒนา และนำเสนอผลงานจริง พร้อมรับข้อเสนอแนะจากผู้สอนอย่างเป็นระบบ</w:t>
      </w:r>
    </w:p>
    <w:p w14:paraId="61D74ACB" w14:textId="77777777" w:rsidR="0009626C" w:rsidRPr="00ED3517" w:rsidRDefault="0009626C" w:rsidP="00ED3517">
      <w:pPr>
        <w:numPr>
          <w:ilvl w:val="0"/>
          <w:numId w:val="89"/>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การเรียนรู้ผ่านปัญหา (</w:t>
      </w:r>
      <w:r w:rsidRPr="00ED3517">
        <w:rPr>
          <w:rStyle w:val="Strong"/>
          <w:rFonts w:ascii="TH SarabunPSK" w:hAnsi="TH SarabunPSK" w:cs="TH SarabunPSK" w:hint="cs"/>
          <w:sz w:val="32"/>
          <w:szCs w:val="32"/>
        </w:rPr>
        <w:t>Problem-based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วิชา </w:t>
      </w:r>
      <w:r w:rsidRPr="00ED3517">
        <w:rPr>
          <w:rFonts w:ascii="TH SarabunPSK" w:hAnsi="TH SarabunPSK" w:cs="TH SarabunPSK" w:hint="cs"/>
          <w:sz w:val="32"/>
          <w:szCs w:val="32"/>
        </w:rPr>
        <w:t xml:space="preserve">ENGCE106 </w:t>
      </w:r>
      <w:r w:rsidRPr="00ED3517">
        <w:rPr>
          <w:rFonts w:ascii="TH SarabunPSK" w:hAnsi="TH SarabunPSK" w:cs="TH SarabunPSK" w:hint="cs"/>
          <w:sz w:val="32"/>
          <w:szCs w:val="32"/>
          <w:cs/>
        </w:rPr>
        <w:t xml:space="preserve">การสื่อสารข้อมูลและเครือข่าย และ </w:t>
      </w:r>
      <w:r w:rsidRPr="00ED3517">
        <w:rPr>
          <w:rFonts w:ascii="TH SarabunPSK" w:hAnsi="TH SarabunPSK" w:cs="TH SarabunPSK" w:hint="cs"/>
          <w:sz w:val="32"/>
          <w:szCs w:val="32"/>
        </w:rPr>
        <w:t xml:space="preserve">ENGCE110 </w:t>
      </w:r>
      <w:r w:rsidRPr="00ED3517">
        <w:rPr>
          <w:rFonts w:ascii="TH SarabunPSK" w:hAnsi="TH SarabunPSK" w:cs="TH SarabunPSK" w:hint="cs"/>
          <w:sz w:val="32"/>
          <w:szCs w:val="32"/>
          <w:cs/>
        </w:rPr>
        <w:t>ความมั่นคงปลอดภัยของคอมพิวเตอร์และข้อมูล ได้นำสถานการณ์จริงหรือโจทย์จำลองมาให้นักศึกษาวิเคราะห์และนำเสนอวิธีแก้ปัญหาด้วยตนเอง</w:t>
      </w:r>
    </w:p>
    <w:p w14:paraId="1B5D3899" w14:textId="77777777" w:rsidR="0009626C" w:rsidRPr="00ED3517" w:rsidRDefault="0009626C" w:rsidP="00ED3517">
      <w:pPr>
        <w:numPr>
          <w:ilvl w:val="0"/>
          <w:numId w:val="89"/>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การเรียนรู้จากการทดลอง (</w:t>
      </w:r>
      <w:r w:rsidRPr="00ED3517">
        <w:rPr>
          <w:rStyle w:val="Strong"/>
          <w:rFonts w:ascii="TH SarabunPSK" w:hAnsi="TH SarabunPSK" w:cs="TH SarabunPSK" w:hint="cs"/>
          <w:sz w:val="32"/>
          <w:szCs w:val="32"/>
        </w:rPr>
        <w:t>Lab-based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รายวิชาเชิงปฏิบัติ เช่น </w:t>
      </w: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 xml:space="preserve">การเขียนโปรแกรมคอมพิวเตอร์ หรือ </w:t>
      </w:r>
      <w:r w:rsidRPr="00ED3517">
        <w:rPr>
          <w:rFonts w:ascii="TH SarabunPSK" w:hAnsi="TH SarabunPSK" w:cs="TH SarabunPSK" w:hint="cs"/>
          <w:sz w:val="32"/>
          <w:szCs w:val="32"/>
        </w:rPr>
        <w:t xml:space="preserve">ENGEE161 </w:t>
      </w:r>
      <w:r w:rsidRPr="00ED3517">
        <w:rPr>
          <w:rFonts w:ascii="TH SarabunPSK" w:hAnsi="TH SarabunPSK" w:cs="TH SarabunPSK" w:hint="cs"/>
          <w:sz w:val="32"/>
          <w:szCs w:val="32"/>
          <w:cs/>
        </w:rPr>
        <w:t>วงจรดิจิทัลและการออกแบบลอจิก ได้จัดกิจกรรมภาคปฏิบัติทุกสัปดาห์ โดยมีอาจารย์ประจำวิชาและผู้ช่วยสอนดูแลอย่างใกล้ชิด</w:t>
      </w:r>
    </w:p>
    <w:p w14:paraId="6250F9CE" w14:textId="77777777" w:rsidR="0009626C" w:rsidRPr="00ED3517" w:rsidRDefault="0009626C" w:rsidP="00ED3517">
      <w:pPr>
        <w:numPr>
          <w:ilvl w:val="0"/>
          <w:numId w:val="89"/>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การเรียนรู้แบบกลุ่ม (</w:t>
      </w:r>
      <w:r w:rsidRPr="00ED3517">
        <w:rPr>
          <w:rStyle w:val="Strong"/>
          <w:rFonts w:ascii="TH SarabunPSK" w:hAnsi="TH SarabunPSK" w:cs="TH SarabunPSK" w:hint="cs"/>
          <w:sz w:val="32"/>
          <w:szCs w:val="32"/>
        </w:rPr>
        <w:t>Collaborative Learning)</w:t>
      </w:r>
      <w:r w:rsidRPr="00ED3517">
        <w:rPr>
          <w:rFonts w:ascii="TH SarabunPSK" w:hAnsi="TH SarabunPSK" w:cs="TH SarabunPSK" w:hint="cs"/>
          <w:sz w:val="32"/>
          <w:szCs w:val="32"/>
        </w:rPr>
        <w:br/>
      </w:r>
      <w:r w:rsidRPr="00ED3517">
        <w:rPr>
          <w:rFonts w:ascii="TH SarabunPSK" w:hAnsi="TH SarabunPSK" w:cs="TH SarabunPSK" w:hint="cs"/>
          <w:sz w:val="32"/>
          <w:szCs w:val="32"/>
          <w:cs/>
        </w:rPr>
        <w:t>ส่งเสริมการทำงานกลุ่มทั้งในระดับย่อยและกลุ่มใหญ่ เพื่อให้ผู้เรียนมีโอกาสแลกเปลี่ยนความคิดเห็น ฝึกทักษะการทำงานร่วมกัน และเสริมสร้างทักษะสื่อสารและความเป็นผู้นำ</w:t>
      </w:r>
    </w:p>
    <w:p w14:paraId="578C44D4" w14:textId="77777777" w:rsidR="0009626C" w:rsidRPr="00ED3517" w:rsidRDefault="0009626C" w:rsidP="00ED3517">
      <w:pPr>
        <w:numPr>
          <w:ilvl w:val="0"/>
          <w:numId w:val="89"/>
        </w:numPr>
        <w:rPr>
          <w:rFonts w:ascii="TH SarabunPSK" w:hAnsi="TH SarabunPSK" w:cs="TH SarabunPSK" w:hint="cs"/>
          <w:sz w:val="32"/>
          <w:szCs w:val="32"/>
        </w:rPr>
      </w:pPr>
      <w:r w:rsidRPr="00ED3517">
        <w:rPr>
          <w:rStyle w:val="Strong"/>
          <w:rFonts w:ascii="TH SarabunPSK" w:hAnsi="TH SarabunPSK" w:cs="TH SarabunPSK" w:hint="cs"/>
          <w:sz w:val="32"/>
          <w:szCs w:val="32"/>
          <w:cs/>
        </w:rPr>
        <w:lastRenderedPageBreak/>
        <w:t>การนำเสนอผลงาน (</w:t>
      </w:r>
      <w:r w:rsidRPr="00ED3517">
        <w:rPr>
          <w:rStyle w:val="Strong"/>
          <w:rFonts w:ascii="TH SarabunPSK" w:hAnsi="TH SarabunPSK" w:cs="TH SarabunPSK" w:hint="cs"/>
          <w:sz w:val="32"/>
          <w:szCs w:val="32"/>
        </w:rPr>
        <w:t>Presentation &amp; Peer Review)</w:t>
      </w:r>
      <w:r w:rsidRPr="00ED3517">
        <w:rPr>
          <w:rFonts w:ascii="TH SarabunPSK" w:hAnsi="TH SarabunPSK" w:cs="TH SarabunPSK" w:hint="cs"/>
          <w:sz w:val="32"/>
          <w:szCs w:val="32"/>
        </w:rPr>
        <w:br/>
      </w:r>
      <w:r w:rsidRPr="00ED3517">
        <w:rPr>
          <w:rFonts w:ascii="TH SarabunPSK" w:hAnsi="TH SarabunPSK" w:cs="TH SarabunPSK" w:hint="cs"/>
          <w:sz w:val="32"/>
          <w:szCs w:val="32"/>
          <w:cs/>
        </w:rPr>
        <w:t>ผู้เรียนได้ฝึกทักษะการสื่อสารผ่านการนำเสนอหน้าชั้นเรียน การอภิปราย และการให้ข้อเสนอแนะซึ่งกันและกัน ทั้งในรูปแบบรายบุคคลและกลุ่ม</w:t>
      </w:r>
    </w:p>
    <w:p w14:paraId="3B394F8F" w14:textId="77777777" w:rsidR="0009626C" w:rsidRPr="00ED3517" w:rsidRDefault="0009626C"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นอกจากนี้ เพื่อให้เกิดความสอดคล้องกับ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แต่ละรายวิชา อาจารย์ผู้สอนได้ทำการ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ระหว่างกิจกรรมที่จัดในรายวิชาแต่ละสัปดาห์ 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 xml:space="preserve">ที่เกี่ยวข้อง เพื่อให้แน่ใจว่าทุกกิจกรรมที่ออกแบบมานั้นสอดคล้องกับผลลัพธ์ที่ต้องการตามแนวทาง </w:t>
      </w:r>
      <w:r w:rsidRPr="00ED3517">
        <w:rPr>
          <w:rFonts w:ascii="TH SarabunPSK" w:hAnsi="TH SarabunPSK" w:cs="TH SarabunPSK" w:hint="cs"/>
          <w:sz w:val="32"/>
          <w:szCs w:val="32"/>
        </w:rPr>
        <w:t>Constructive Alignment</w:t>
      </w:r>
    </w:p>
    <w:p w14:paraId="20ADF2EC" w14:textId="77777777" w:rsidR="0009626C" w:rsidRPr="00ED3517" w:rsidRDefault="0009626C"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แนวทางการจัดการเรียนรู้เชิงรุกนี้ ได้ส่งเสริมให้ผู้เรียนมีความกระตือรือร้นในการเรียน มีความเข้าใจลึกซึ้งต่อเนื้อหา และสามารถนำความรู้ไปประยุกต์ใช้ในการแก้ปัญหาได้อย่างมีประสิทธิภาพ ทั้งยังเป็นการเตรียมความพร้อมสำหรับการทำงานในโลกจริงได้อย่างเป็นรูปธรรม</w:t>
      </w:r>
    </w:p>
    <w:p w14:paraId="69448821" w14:textId="77777777" w:rsidR="0009626C" w:rsidRPr="00ED3517" w:rsidRDefault="0009626C" w:rsidP="00ED3517">
      <w:pPr>
        <w:rPr>
          <w:rFonts w:ascii="TH SarabunPSK" w:hAnsi="TH SarabunPSK" w:cs="TH SarabunPSK" w:hint="cs"/>
        </w:rPr>
      </w:pPr>
    </w:p>
    <w:p w14:paraId="16E5A146" w14:textId="77777777" w:rsidR="0051467E" w:rsidRPr="00ED3517" w:rsidRDefault="0051467E" w:rsidP="00ED3517">
      <w:pPr>
        <w:rPr>
          <w:rFonts w:ascii="TH SarabunPSK" w:hAnsi="TH SarabunPSK" w:cs="TH SarabunPSK" w:hint="cs"/>
          <w:lang w:val="en-US"/>
        </w:rPr>
      </w:pPr>
    </w:p>
    <w:p w14:paraId="15F4E3A1" w14:textId="21C5316C" w:rsidR="003475A0" w:rsidRPr="00ED3517" w:rsidRDefault="003475A0" w:rsidP="00ED3517">
      <w:pPr>
        <w:pStyle w:val="Heading5"/>
        <w:spacing w:before="0"/>
        <w:rPr>
          <w:rFonts w:hint="cs"/>
        </w:rPr>
      </w:pPr>
      <w:r w:rsidRPr="00ED3517">
        <w:rPr>
          <w:rFonts w:hint="cs"/>
        </w:rPr>
        <w:t xml:space="preserve">3.3.2. </w:t>
      </w:r>
      <w:r w:rsidRPr="00ED3517">
        <w:rPr>
          <w:rFonts w:hint="cs"/>
          <w:cs/>
        </w:rPr>
        <w:t xml:space="preserve">ทุกรายวิชาจัดกิจกรรมการเรียนรู้ให้ ผู้เรียนได้เรียนรู้ด้วยตนเอง ที่สอดคล้องและบรรลุผลลัพธ์ </w:t>
      </w:r>
      <w:r w:rsidRPr="00ED3517">
        <w:rPr>
          <w:rFonts w:hint="cs"/>
        </w:rPr>
        <w:t>CLOs</w:t>
      </w:r>
    </w:p>
    <w:p w14:paraId="3DD35F6E" w14:textId="77777777" w:rsidR="00667D36" w:rsidRPr="00ED3517" w:rsidRDefault="00667D36" w:rsidP="00ED3517">
      <w:pPr>
        <w:ind w:firstLine="720"/>
        <w:jc w:val="thaiDistribute"/>
        <w:rPr>
          <w:rFonts w:ascii="TH SarabunPSK" w:hAnsi="TH SarabunPSK" w:cs="TH SarabunPSK" w:hint="cs"/>
          <w:sz w:val="32"/>
          <w:szCs w:val="32"/>
          <w:lang w:val="en-US"/>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ได้ออกแบบกิจกรรมการเรียนรู้ในทุกรายวิชาให้สนับสนุนกระบวนการ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เรียนรู้ด้วยตนเอง (</w:t>
      </w:r>
      <w:r w:rsidRPr="00ED3517">
        <w:rPr>
          <w:rStyle w:val="Strong"/>
          <w:rFonts w:ascii="TH SarabunPSK" w:hAnsi="TH SarabunPSK" w:cs="TH SarabunPSK" w:hint="cs"/>
          <w:sz w:val="32"/>
          <w:szCs w:val="32"/>
        </w:rPr>
        <w:t>Self-directed Learning)</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อย่างเป็นระบบ เพื่อส่งเสริมให้ผู้เรียนเป็นผู้สร้างองค์ความรู้ด้วยตนเอง มีความสามารถในการค้นคว้า วิเคราะห์ และประยุกต์ใช้ความรู้ได้อย่างอิสระ ทั้งในและนอกห้องเรียน โดยมีจุดมุ่งหมายเพื่อให้สามารถบรรลุผลการเรียนรู้ตามที่กำหนดไว้ใน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อย่างแท้จริง</w:t>
      </w:r>
    </w:p>
    <w:p w14:paraId="7100E5D6" w14:textId="77777777" w:rsidR="00667D36" w:rsidRPr="00ED3517" w:rsidRDefault="00667D36"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ตัวอย่างของแนวทางการส่งเสริมการเรียนรู้ด้วยตนเอง ได้แก่</w:t>
      </w:r>
    </w:p>
    <w:p w14:paraId="4A7E2BA4" w14:textId="77777777" w:rsidR="00667D36" w:rsidRPr="00ED3517" w:rsidRDefault="00667D36" w:rsidP="00ED3517">
      <w:pPr>
        <w:numPr>
          <w:ilvl w:val="0"/>
          <w:numId w:val="90"/>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การมอบหมายหัวข้อให้ค้นคว้าเพิ่มเติมด้วยตนเอง</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เช่น วิชา </w:t>
      </w:r>
      <w:r w:rsidRPr="00ED3517">
        <w:rPr>
          <w:rFonts w:ascii="TH SarabunPSK" w:hAnsi="TH SarabunPSK" w:cs="TH SarabunPSK" w:hint="cs"/>
          <w:sz w:val="32"/>
          <w:szCs w:val="32"/>
        </w:rPr>
        <w:t xml:space="preserve">ENGCE118 </w:t>
      </w:r>
      <w:r w:rsidRPr="00ED3517">
        <w:rPr>
          <w:rFonts w:ascii="TH SarabunPSK" w:hAnsi="TH SarabunPSK" w:cs="TH SarabunPSK" w:hint="cs"/>
          <w:sz w:val="32"/>
          <w:szCs w:val="32"/>
          <w:cs/>
        </w:rPr>
        <w:t>คณิตศาสตร์</w:t>
      </w:r>
      <w:proofErr w:type="spellStart"/>
      <w:r w:rsidRPr="00ED3517">
        <w:rPr>
          <w:rFonts w:ascii="TH SarabunPSK" w:hAnsi="TH SarabunPSK" w:cs="TH SarabunPSK" w:hint="cs"/>
          <w:sz w:val="32"/>
          <w:szCs w:val="32"/>
          <w:cs/>
        </w:rPr>
        <w:t>ดิสค</w:t>
      </w:r>
      <w:proofErr w:type="spellEnd"/>
      <w:r w:rsidRPr="00ED3517">
        <w:rPr>
          <w:rFonts w:ascii="TH SarabunPSK" w:hAnsi="TH SarabunPSK" w:cs="TH SarabunPSK" w:hint="cs"/>
          <w:sz w:val="32"/>
          <w:szCs w:val="32"/>
          <w:cs/>
        </w:rPr>
        <w:t xml:space="preserve">รีตสำหรับวิศวกรรมคอมพิวเตอร์ และ </w:t>
      </w:r>
      <w:r w:rsidRPr="00ED3517">
        <w:rPr>
          <w:rFonts w:ascii="TH SarabunPSK" w:hAnsi="TH SarabunPSK" w:cs="TH SarabunPSK" w:hint="cs"/>
          <w:sz w:val="32"/>
          <w:szCs w:val="32"/>
        </w:rPr>
        <w:t xml:space="preserve">ENGCE400 </w:t>
      </w:r>
      <w:r w:rsidRPr="00ED3517">
        <w:rPr>
          <w:rFonts w:ascii="TH SarabunPSK" w:hAnsi="TH SarabunPSK" w:cs="TH SarabunPSK" w:hint="cs"/>
          <w:sz w:val="32"/>
          <w:szCs w:val="32"/>
          <w:cs/>
        </w:rPr>
        <w:t>ปัญญาประดิษฐ์และการเรียนรู้ของเครื่องเบื้องต้น ผู้เรียนต้องศึกษาทฤษฎีหรือเทคนิคที่ลึกซึ้งขึ้นนอกเหนือจากบทเรียนหลัก เพื่อนำมาวิเคราะห์และประยุกต์ใช้ในรายงานหรือโครงงาน</w:t>
      </w:r>
    </w:p>
    <w:p w14:paraId="655D17CE" w14:textId="77777777" w:rsidR="00667D36" w:rsidRPr="00ED3517" w:rsidRDefault="00667D36" w:rsidP="00ED3517">
      <w:pPr>
        <w:numPr>
          <w:ilvl w:val="0"/>
          <w:numId w:val="90"/>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การออกแบบงานเดี่ยวที่เปิดกว้างทางความคิด</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เช่น ในรายวิชา </w:t>
      </w: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 xml:space="preserve">การเขียนโปรแกรมคอมพิวเตอร์ และ </w:t>
      </w:r>
      <w:r w:rsidRPr="00ED3517">
        <w:rPr>
          <w:rFonts w:ascii="TH SarabunPSK" w:hAnsi="TH SarabunPSK" w:cs="TH SarabunPSK" w:hint="cs"/>
          <w:sz w:val="32"/>
          <w:szCs w:val="32"/>
        </w:rPr>
        <w:t xml:space="preserve">ENGCE117 </w:t>
      </w:r>
      <w:r w:rsidRPr="00ED3517">
        <w:rPr>
          <w:rFonts w:ascii="TH SarabunPSK" w:hAnsi="TH SarabunPSK" w:cs="TH SarabunPSK" w:hint="cs"/>
          <w:sz w:val="32"/>
          <w:szCs w:val="32"/>
          <w:cs/>
        </w:rPr>
        <w:t>การเขียนโปรแกรมสำหรับวิศวกรคอมพิวเตอร์ ผู้เรียนต้องคิด ออกแบบ และเขียนโค้ดแก้ปัญหาด้วยวิธีที่ตนเองเลือกใช้ พร้อมอธิบายกระบวนการตัดสินใจอย่างมีเหตุผล</w:t>
      </w:r>
    </w:p>
    <w:p w14:paraId="3F6722E3" w14:textId="77777777" w:rsidR="00667D36" w:rsidRPr="00ED3517" w:rsidRDefault="00667D36" w:rsidP="00ED3517">
      <w:pPr>
        <w:numPr>
          <w:ilvl w:val="0"/>
          <w:numId w:val="90"/>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การใช้สื่อสนับสนุนการเรียนรู้แบบเปิด (</w:t>
      </w:r>
      <w:r w:rsidRPr="00ED3517">
        <w:rPr>
          <w:rStyle w:val="Strong"/>
          <w:rFonts w:ascii="TH SarabunPSK" w:hAnsi="TH SarabunPSK" w:cs="TH SarabunPSK" w:hint="cs"/>
          <w:sz w:val="32"/>
          <w:szCs w:val="32"/>
        </w:rPr>
        <w:t>Open Learning Resources)</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อาจารย์ผู้สอนในหลายรายวิชาได้รวบรวมแหล่งเรียนรู้เสริม เช่น วิดีโอการสอน บทความวิจัย กรณีศึกษาออนไลน์ และสื่อการเรียนรู้ใน </w:t>
      </w:r>
      <w:r w:rsidRPr="00ED3517">
        <w:rPr>
          <w:rFonts w:ascii="TH SarabunPSK" w:hAnsi="TH SarabunPSK" w:cs="TH SarabunPSK" w:hint="cs"/>
          <w:sz w:val="32"/>
          <w:szCs w:val="32"/>
        </w:rPr>
        <w:t xml:space="preserve">GitHub </w:t>
      </w:r>
      <w:r w:rsidRPr="00ED3517">
        <w:rPr>
          <w:rFonts w:ascii="TH SarabunPSK" w:hAnsi="TH SarabunPSK" w:cs="TH SarabunPSK" w:hint="cs"/>
          <w:sz w:val="32"/>
          <w:szCs w:val="32"/>
          <w:cs/>
        </w:rPr>
        <w:t>ของหลักสูตร เพื่อให้นักศึกษาเข้าศึกษาเพิ่มเติมได้ตามความสนใจและระดับความสามารถของแต่ละคน</w:t>
      </w:r>
    </w:p>
    <w:p w14:paraId="72B22B43" w14:textId="77777777" w:rsidR="00667D36" w:rsidRPr="00ED3517" w:rsidRDefault="00667D36" w:rsidP="00ED3517">
      <w:pPr>
        <w:numPr>
          <w:ilvl w:val="0"/>
          <w:numId w:val="90"/>
        </w:numPr>
        <w:rPr>
          <w:rFonts w:ascii="TH SarabunPSK" w:hAnsi="TH SarabunPSK" w:cs="TH SarabunPSK" w:hint="cs"/>
          <w:sz w:val="32"/>
          <w:szCs w:val="32"/>
        </w:rPr>
      </w:pPr>
      <w:r w:rsidRPr="00ED3517">
        <w:rPr>
          <w:rStyle w:val="Strong"/>
          <w:rFonts w:ascii="TH SarabunPSK" w:hAnsi="TH SarabunPSK" w:cs="TH SarabunPSK" w:hint="cs"/>
          <w:sz w:val="32"/>
          <w:szCs w:val="32"/>
          <w:cs/>
        </w:rPr>
        <w:lastRenderedPageBreak/>
        <w:t>การวัดผลการเรียนรู้จากการเรียนรู้ด้วยตนเอง</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มีการกำหนดให้มีการประเมินผลงาน เช่น รายงานการค้นคว้า การนำเสนอผลการวิเคราะห์ หรือแบบฝึกหัดเฉพาะบุคคล ที่สะท้อนถึงผลการเรียนรู้จากการเรียนรู้ด้วยตนเอง โดยวัดผลตามเกณฑ์ของ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อย่างชัดเจน</w:t>
      </w:r>
    </w:p>
    <w:p w14:paraId="3832B083" w14:textId="77777777" w:rsidR="00667D36" w:rsidRPr="00ED3517" w:rsidRDefault="00667D36" w:rsidP="00ED3517">
      <w:pPr>
        <w:numPr>
          <w:ilvl w:val="0"/>
          <w:numId w:val="90"/>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การสะท้อนผลการเรียนรู้ด้วยตนเอง (</w:t>
      </w:r>
      <w:r w:rsidRPr="00ED3517">
        <w:rPr>
          <w:rStyle w:val="Strong"/>
          <w:rFonts w:ascii="TH SarabunPSK" w:hAnsi="TH SarabunPSK" w:cs="TH SarabunPSK" w:hint="cs"/>
          <w:sz w:val="32"/>
          <w:szCs w:val="32"/>
        </w:rPr>
        <w:t>Self-Reflection)</w:t>
      </w:r>
      <w:r w:rsidRPr="00ED3517">
        <w:rPr>
          <w:rFonts w:ascii="TH SarabunPSK" w:hAnsi="TH SarabunPSK" w:cs="TH SarabunPSK" w:hint="cs"/>
          <w:sz w:val="32"/>
          <w:szCs w:val="32"/>
        </w:rPr>
        <w:br/>
      </w:r>
      <w:r w:rsidRPr="00ED3517">
        <w:rPr>
          <w:rFonts w:ascii="TH SarabunPSK" w:hAnsi="TH SarabunPSK" w:cs="TH SarabunPSK" w:hint="cs"/>
          <w:sz w:val="32"/>
          <w:szCs w:val="32"/>
          <w:cs/>
        </w:rPr>
        <w:t xml:space="preserve">นักศึกษาในรายวิชาโครงงาน เช่น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 xml:space="preserve">และวิชาสหกิจศึกษา </w:t>
      </w:r>
      <w:r w:rsidRPr="00ED3517">
        <w:rPr>
          <w:rFonts w:ascii="TH SarabunPSK" w:hAnsi="TH SarabunPSK" w:cs="TH SarabunPSK" w:hint="cs"/>
          <w:sz w:val="32"/>
          <w:szCs w:val="32"/>
        </w:rPr>
        <w:t xml:space="preserve">ENGCE115 </w:t>
      </w:r>
      <w:r w:rsidRPr="00ED3517">
        <w:rPr>
          <w:rFonts w:ascii="TH SarabunPSK" w:hAnsi="TH SarabunPSK" w:cs="TH SarabunPSK" w:hint="cs"/>
          <w:sz w:val="32"/>
          <w:szCs w:val="32"/>
          <w:cs/>
        </w:rPr>
        <w:t xml:space="preserve">ได้จัดทำสมุดสะท้อนตนเอง หรือการเขียน </w:t>
      </w:r>
      <w:r w:rsidRPr="00ED3517">
        <w:rPr>
          <w:rFonts w:ascii="TH SarabunPSK" w:hAnsi="TH SarabunPSK" w:cs="TH SarabunPSK" w:hint="cs"/>
          <w:sz w:val="32"/>
          <w:szCs w:val="32"/>
        </w:rPr>
        <w:t xml:space="preserve">Reflection Report </w:t>
      </w:r>
      <w:r w:rsidRPr="00ED3517">
        <w:rPr>
          <w:rFonts w:ascii="TH SarabunPSK" w:hAnsi="TH SarabunPSK" w:cs="TH SarabunPSK" w:hint="cs"/>
          <w:sz w:val="32"/>
          <w:szCs w:val="32"/>
          <w:cs/>
        </w:rPr>
        <w:t xml:space="preserve">เป็นรายสัปดาห์ เพื่อประเมินพัฒนาการของตนเองและความเชื่อมโยงกับ </w:t>
      </w:r>
      <w:r w:rsidRPr="00ED3517">
        <w:rPr>
          <w:rFonts w:ascii="TH SarabunPSK" w:hAnsi="TH SarabunPSK" w:cs="TH SarabunPSK" w:hint="cs"/>
          <w:sz w:val="32"/>
          <w:szCs w:val="32"/>
        </w:rPr>
        <w:t>CLO</w:t>
      </w:r>
    </w:p>
    <w:p w14:paraId="7F3D3D15" w14:textId="77777777" w:rsidR="006119E8" w:rsidRPr="00ED3517" w:rsidRDefault="006119E8" w:rsidP="00ED3517">
      <w:pPr>
        <w:ind w:firstLine="720"/>
        <w:jc w:val="thaiDistribute"/>
        <w:rPr>
          <w:rFonts w:ascii="TH SarabunPSK" w:hAnsi="TH SarabunPSK" w:cs="TH SarabunPSK" w:hint="cs"/>
          <w:sz w:val="32"/>
          <w:szCs w:val="32"/>
        </w:rPr>
      </w:pPr>
    </w:p>
    <w:p w14:paraId="0BAA5F25" w14:textId="0FFD3093" w:rsidR="00667D36" w:rsidRPr="00ED3517" w:rsidRDefault="00667D36"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แนวทางดังกล่าวแสดงให้เห็นว่า </w:t>
      </w:r>
      <w:r w:rsidRPr="00ED3517">
        <w:rPr>
          <w:rFonts w:ascii="TH SarabunPSK" w:hAnsi="TH SarabunPSK" w:cs="TH SarabunPSK" w:hint="cs"/>
          <w:sz w:val="32"/>
          <w:szCs w:val="32"/>
        </w:rPr>
        <w:t>“</w:t>
      </w:r>
      <w:r w:rsidRPr="00ED3517">
        <w:rPr>
          <w:rFonts w:ascii="TH SarabunPSK" w:hAnsi="TH SarabunPSK" w:cs="TH SarabunPSK" w:hint="cs"/>
          <w:sz w:val="32"/>
          <w:szCs w:val="32"/>
          <w:cs/>
        </w:rPr>
        <w:t>การเรียนรู้ด้วยตนเอง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ไม่ใช่การปล่อยให้นักศึกษาศึกษาอย่างอิสระโดยลำพัง แต่เป็นกระบวนการที่ได้รับการออกแบบมาอย่างมีกลยุทธ์ โดยมีผู้สอนเป็นผู้อำนวยความสะดวกในการเรียนรู้ (</w:t>
      </w:r>
      <w:r w:rsidRPr="00ED3517">
        <w:rPr>
          <w:rFonts w:ascii="TH SarabunPSK" w:hAnsi="TH SarabunPSK" w:cs="TH SarabunPSK" w:hint="cs"/>
          <w:sz w:val="32"/>
          <w:szCs w:val="32"/>
        </w:rPr>
        <w:t xml:space="preserve">Facilitator) </w:t>
      </w:r>
      <w:r w:rsidRPr="00ED3517">
        <w:rPr>
          <w:rFonts w:ascii="TH SarabunPSK" w:hAnsi="TH SarabunPSK" w:cs="TH SarabunPSK" w:hint="cs"/>
          <w:sz w:val="32"/>
          <w:szCs w:val="32"/>
          <w:cs/>
        </w:rPr>
        <w:t xml:space="preserve">เพื่อส่งเสริมให้เกิดการเรียนรู้ที่ลึกซึ้งและยั่งยืน สอดคล้องกับแนวคิดของการจัดการเรียนรู้ในศตวรรษที่ </w:t>
      </w:r>
      <w:r w:rsidRPr="00ED3517">
        <w:rPr>
          <w:rFonts w:ascii="TH SarabunPSK" w:hAnsi="TH SarabunPSK" w:cs="TH SarabunPSK" w:hint="cs"/>
          <w:sz w:val="32"/>
          <w:szCs w:val="32"/>
        </w:rPr>
        <w:t xml:space="preserve">21 </w:t>
      </w:r>
      <w:r w:rsidRPr="00ED3517">
        <w:rPr>
          <w:rFonts w:ascii="TH SarabunPSK" w:hAnsi="TH SarabunPSK" w:cs="TH SarabunPSK" w:hint="cs"/>
          <w:sz w:val="32"/>
          <w:szCs w:val="32"/>
          <w:cs/>
        </w:rPr>
        <w:t>และเป็นปัจจัยสำคัญต่อการบรรลุผลลัพธ์การเรียนรู้รายวิชา (</w:t>
      </w:r>
      <w:r w:rsidRPr="00ED3517">
        <w:rPr>
          <w:rFonts w:ascii="TH SarabunPSK" w:hAnsi="TH SarabunPSK" w:cs="TH SarabunPSK" w:hint="cs"/>
          <w:sz w:val="32"/>
          <w:szCs w:val="32"/>
        </w:rPr>
        <w:t>CLOs)</w:t>
      </w:r>
    </w:p>
    <w:p w14:paraId="19015E2D" w14:textId="77777777" w:rsidR="003475A0" w:rsidRPr="00ED3517" w:rsidRDefault="003475A0" w:rsidP="00ED3517">
      <w:pPr>
        <w:rPr>
          <w:rFonts w:ascii="TH SarabunPSK" w:hAnsi="TH SarabunPSK" w:cs="TH SarabunPSK" w:hint="cs"/>
          <w:sz w:val="32"/>
          <w:szCs w:val="32"/>
        </w:rPr>
      </w:pPr>
    </w:p>
    <w:p w14:paraId="520AA40C" w14:textId="77777777" w:rsidR="006119E8" w:rsidRPr="00ED3517" w:rsidRDefault="006119E8" w:rsidP="00ED3517">
      <w:pPr>
        <w:rPr>
          <w:rFonts w:ascii="TH SarabunPSK" w:hAnsi="TH SarabunPSK" w:cs="TH SarabunPSK" w:hint="cs"/>
          <w:sz w:val="32"/>
          <w:szCs w:val="32"/>
        </w:rPr>
      </w:pPr>
      <w:r w:rsidRPr="00ED3517">
        <w:rPr>
          <w:rFonts w:ascii="TH SarabunPSK" w:hAnsi="TH SarabunPSK" w:cs="TH SarabunPSK" w:hint="cs"/>
        </w:rPr>
        <w:br w:type="page"/>
      </w:r>
    </w:p>
    <w:p w14:paraId="2184D054" w14:textId="21338F3C" w:rsidR="00B50255" w:rsidRPr="00ED3517" w:rsidRDefault="001327A7" w:rsidP="00ED3517">
      <w:pPr>
        <w:pStyle w:val="Heading4"/>
        <w:rPr>
          <w:rFonts w:hint="cs"/>
        </w:rPr>
      </w:pPr>
      <w:r w:rsidRPr="00ED3517">
        <w:rPr>
          <w:rFonts w:hint="cs"/>
        </w:rPr>
        <w:lastRenderedPageBreak/>
        <w:t xml:space="preserve">3.4. </w:t>
      </w:r>
      <w:r w:rsidR="00B50255" w:rsidRPr="00ED3517">
        <w:rPr>
          <w:rFonts w:hint="cs"/>
          <w:cs/>
        </w:rPr>
        <w:t>มีกิจกรรมการเรียนการสอนเพื่อช่วยสนับสนุนส่งเสริมให้ผู้เรียนเกิดการเรียนรู้ รู้จักวิธีแสวงหาความรู้และปลูกฝังให้ผู้เรียนเกิดการเรียนรู้ตลอดชีวิต (เช่น การตั้งคำถามอย่าง สร้างสรรค์และมีวิจารณญาณ ทักษะในการรับและประมวลผลข้อมูล การนำเสนอ แนวความคิดใหม่ ๆ และแนวทางปฏิบัติใหม่ ๆ)</w:t>
      </w:r>
    </w:p>
    <w:p w14:paraId="6284929C" w14:textId="68BB9182" w:rsidR="00196E20" w:rsidRPr="00ED3517" w:rsidRDefault="001327A7" w:rsidP="00ED3517">
      <w:pPr>
        <w:rPr>
          <w:rFonts w:ascii="TH SarabunPSK" w:hAnsi="TH SarabunPSK" w:cs="TH SarabunPSK" w:hint="cs"/>
          <w:sz w:val="28"/>
        </w:rPr>
      </w:pPr>
      <w:r w:rsidRPr="00ED3517">
        <w:rPr>
          <w:rFonts w:ascii="TH SarabunPSK" w:hAnsi="TH SarabunPSK" w:cs="TH SarabunPSK" w:hint="cs"/>
          <w:sz w:val="28"/>
        </w:rPr>
        <w:t>The teaching and learning activities are shown to promote learning, learning how to learn, and instilling in students a commitment for life-long learning (e.g., commitment to critical inquiry, information-processing skills, and a willingness to experiment with new ideas and practices).</w:t>
      </w:r>
    </w:p>
    <w:p w14:paraId="115C3349" w14:textId="192841DA" w:rsidR="001327A7" w:rsidRPr="00ED3517" w:rsidRDefault="001327A7" w:rsidP="00ED3517">
      <w:pPr>
        <w:rPr>
          <w:rFonts w:ascii="TH SarabunPSK" w:hAnsi="TH SarabunPSK" w:cs="TH SarabunPSK" w:hint="cs"/>
          <w:sz w:val="32"/>
          <w:szCs w:val="32"/>
        </w:rPr>
      </w:pPr>
    </w:p>
    <w:p w14:paraId="270C6F88" w14:textId="0DE6D9AA" w:rsidR="006C2BC4" w:rsidRPr="00ED3517" w:rsidRDefault="006C2BC4" w:rsidP="00ED3517">
      <w:pPr>
        <w:pStyle w:val="Heading5"/>
        <w:spacing w:before="0"/>
        <w:rPr>
          <w:rFonts w:hint="cs"/>
          <w:b/>
          <w:bCs/>
        </w:rPr>
      </w:pPr>
      <w:r w:rsidRPr="00ED3517">
        <w:rPr>
          <w:rFonts w:hint="cs"/>
        </w:rPr>
        <w:t xml:space="preserve">3.4.1.  </w:t>
      </w:r>
      <w:r w:rsidRPr="00ED3517">
        <w:rPr>
          <w:rFonts w:hint="cs"/>
          <w:cs/>
        </w:rPr>
        <w:t>มีการกำหนดประเด็นการเรียนรู้ตลอดชีวิตและจัดกิจกรรมส่งเสริมให้ ผู้เรียนเกิดทักษะการเรียนรู้ตลอดชีวิต</w:t>
      </w:r>
    </w:p>
    <w:p w14:paraId="574108AC" w14:textId="77777777" w:rsidR="006119E8" w:rsidRPr="00ED3517" w:rsidRDefault="00102452" w:rsidP="00ED3517">
      <w:pPr>
        <w:jc w:val="thaiDistribute"/>
        <w:rPr>
          <w:rFonts w:ascii="TH SarabunPSK" w:hAnsi="TH SarabunPSK" w:cs="TH SarabunPSK" w:hint="cs"/>
          <w:sz w:val="32"/>
          <w:szCs w:val="32"/>
        </w:rPr>
      </w:pPr>
      <w:r w:rsidRPr="00ED3517">
        <w:rPr>
          <w:rFonts w:ascii="TH SarabunPSK" w:hAnsi="TH SarabunPSK" w:cs="TH SarabunPSK" w:hint="cs"/>
          <w:sz w:val="32"/>
          <w:szCs w:val="32"/>
          <w:cs/>
        </w:rPr>
        <w:tab/>
      </w:r>
      <w:r w:rsidR="006119E8" w:rsidRPr="00ED3517">
        <w:rPr>
          <w:rFonts w:ascii="TH SarabunPSK" w:hAnsi="TH SarabunPSK" w:cs="TH SarabunPSK" w:hint="cs"/>
          <w:sz w:val="32"/>
          <w:szCs w:val="32"/>
          <w:cs/>
        </w:rPr>
        <w:t>หลักสูตรวิศวกรรม</w:t>
      </w:r>
      <w:proofErr w:type="spellStart"/>
      <w:r w:rsidR="006119E8" w:rsidRPr="00ED3517">
        <w:rPr>
          <w:rFonts w:ascii="TH SarabunPSK" w:hAnsi="TH SarabunPSK" w:cs="TH SarabunPSK" w:hint="cs"/>
          <w:sz w:val="32"/>
          <w:szCs w:val="32"/>
          <w:cs/>
        </w:rPr>
        <w:t>ศา</w:t>
      </w:r>
      <w:proofErr w:type="spellEnd"/>
      <w:r w:rsidR="006119E8" w:rsidRPr="00ED3517">
        <w:rPr>
          <w:rFonts w:ascii="TH SarabunPSK" w:hAnsi="TH SarabunPSK" w:cs="TH SarabunPSK" w:hint="cs"/>
          <w:sz w:val="32"/>
          <w:szCs w:val="32"/>
          <w:cs/>
        </w:rPr>
        <w:t>สตรบัณฑิต สาขาวิชาวิศวกรรมคอมพิวเตอร์ ได้ให้ความสำคัญกับการส่งเสริมให้ผู้เรียนเกิด</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ทักษะการเรียนรู้ตลอดชีวิต (</w:t>
      </w:r>
      <w:r w:rsidR="006119E8" w:rsidRPr="00ED3517">
        <w:rPr>
          <w:rStyle w:val="Strong"/>
          <w:rFonts w:ascii="TH SarabunPSK" w:hAnsi="TH SarabunPSK" w:cs="TH SarabunPSK" w:hint="cs"/>
          <w:sz w:val="32"/>
          <w:szCs w:val="32"/>
        </w:rPr>
        <w:t>Life-long Learning Skills)</w:t>
      </w:r>
      <w:r w:rsidR="006119E8" w:rsidRPr="00ED3517">
        <w:rPr>
          <w:rFonts w:ascii="TH SarabunPSK" w:hAnsi="TH SarabunPSK" w:cs="TH SarabunPSK" w:hint="cs"/>
          <w:sz w:val="32"/>
          <w:szCs w:val="32"/>
        </w:rPr>
        <w:t xml:space="preserve"> </w:t>
      </w:r>
      <w:r w:rsidR="006119E8" w:rsidRPr="00ED3517">
        <w:rPr>
          <w:rFonts w:ascii="TH SarabunPSK" w:hAnsi="TH SarabunPSK" w:cs="TH SarabunPSK" w:hint="cs"/>
          <w:sz w:val="32"/>
          <w:szCs w:val="32"/>
          <w:cs/>
        </w:rPr>
        <w:t>อย่างเป็นรูปธรรม โดยบูรณาการเข้าไว้ในทั้งระดับของ</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หลักสูตร</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ผลการเรียนรู้ (</w:t>
      </w:r>
      <w:r w:rsidR="006119E8" w:rsidRPr="00ED3517">
        <w:rPr>
          <w:rStyle w:val="Strong"/>
          <w:rFonts w:ascii="TH SarabunPSK" w:hAnsi="TH SarabunPSK" w:cs="TH SarabunPSK" w:hint="cs"/>
          <w:sz w:val="32"/>
          <w:szCs w:val="32"/>
        </w:rPr>
        <w:t>PLOs)</w:t>
      </w:r>
      <w:r w:rsidR="006119E8" w:rsidRPr="00ED3517">
        <w:rPr>
          <w:rFonts w:ascii="TH SarabunPSK" w:hAnsi="TH SarabunPSK" w:cs="TH SarabunPSK" w:hint="cs"/>
          <w:sz w:val="32"/>
          <w:szCs w:val="32"/>
        </w:rPr>
        <w:t xml:space="preserve"> </w:t>
      </w:r>
      <w:r w:rsidR="006119E8" w:rsidRPr="00ED3517">
        <w:rPr>
          <w:rFonts w:ascii="TH SarabunPSK" w:hAnsi="TH SarabunPSK" w:cs="TH SarabunPSK" w:hint="cs"/>
          <w:sz w:val="32"/>
          <w:szCs w:val="32"/>
          <w:cs/>
        </w:rPr>
        <w:t>และ</w:t>
      </w:r>
      <w:r w:rsidR="006119E8" w:rsidRPr="00ED3517">
        <w:rPr>
          <w:rFonts w:ascii="TH SarabunPSK" w:hAnsi="TH SarabunPSK" w:cs="TH SarabunPSK" w:hint="cs"/>
          <w:sz w:val="32"/>
          <w:szCs w:val="32"/>
        </w:rPr>
        <w:t xml:space="preserve"> </w:t>
      </w:r>
      <w:r w:rsidR="006119E8" w:rsidRPr="00ED3517">
        <w:rPr>
          <w:rStyle w:val="Strong"/>
          <w:rFonts w:ascii="TH SarabunPSK" w:hAnsi="TH SarabunPSK" w:cs="TH SarabunPSK" w:hint="cs"/>
          <w:sz w:val="32"/>
          <w:szCs w:val="32"/>
          <w:cs/>
        </w:rPr>
        <w:t>รายวิชา (</w:t>
      </w:r>
      <w:r w:rsidR="006119E8" w:rsidRPr="00ED3517">
        <w:rPr>
          <w:rStyle w:val="Strong"/>
          <w:rFonts w:ascii="TH SarabunPSK" w:hAnsi="TH SarabunPSK" w:cs="TH SarabunPSK" w:hint="cs"/>
          <w:sz w:val="32"/>
          <w:szCs w:val="32"/>
        </w:rPr>
        <w:t>CLOs)</w:t>
      </w:r>
      <w:r w:rsidR="006119E8" w:rsidRPr="00ED3517">
        <w:rPr>
          <w:rFonts w:ascii="TH SarabunPSK" w:hAnsi="TH SarabunPSK" w:cs="TH SarabunPSK" w:hint="cs"/>
          <w:sz w:val="32"/>
          <w:szCs w:val="32"/>
        </w:rPr>
        <w:t xml:space="preserve"> </w:t>
      </w:r>
      <w:r w:rsidR="006119E8" w:rsidRPr="00ED3517">
        <w:rPr>
          <w:rFonts w:ascii="TH SarabunPSK" w:hAnsi="TH SarabunPSK" w:cs="TH SarabunPSK" w:hint="cs"/>
          <w:sz w:val="32"/>
          <w:szCs w:val="32"/>
          <w:cs/>
        </w:rPr>
        <w:t>พร้อมทั้งได้จัดกิจกรรมการเรียนรู้เพื่อส่งเสริมให้ผู้เรียนพัฒนาศักยภาพในการเรียนรู้ด้วยตนเองอย่างต่อเนื่องในประเด็นสำคัญ ดังนี้</w:t>
      </w:r>
    </w:p>
    <w:p w14:paraId="306E1631" w14:textId="77777777" w:rsidR="006119E8" w:rsidRPr="00ED3517" w:rsidRDefault="006119E8" w:rsidP="00ED3517">
      <w:pPr>
        <w:pStyle w:val="Heading4"/>
        <w:ind w:firstLine="720"/>
        <w:rPr>
          <w:rFonts w:hint="cs"/>
        </w:rPr>
      </w:pPr>
    </w:p>
    <w:p w14:paraId="74F6A0D2" w14:textId="1ABF1AA6" w:rsidR="006119E8" w:rsidRPr="00ED3517" w:rsidRDefault="006119E8" w:rsidP="00ED3517">
      <w:pPr>
        <w:pStyle w:val="Heading4"/>
        <w:ind w:firstLine="720"/>
        <w:rPr>
          <w:rFonts w:hint="cs"/>
        </w:rPr>
      </w:pPr>
      <w:r w:rsidRPr="00ED3517">
        <w:rPr>
          <w:rFonts w:hint="cs"/>
        </w:rPr>
        <w:t xml:space="preserve">1. </w:t>
      </w:r>
      <w:r w:rsidRPr="00ED3517">
        <w:rPr>
          <w:rStyle w:val="Strong"/>
          <w:rFonts w:hint="cs"/>
          <w:b w:val="0"/>
          <w:bCs w:val="0"/>
          <w:cs/>
        </w:rPr>
        <w:t>การตั้งคำถามและการคิดอย่างมีวิจารณญาณ (</w:t>
      </w:r>
      <w:r w:rsidRPr="00ED3517">
        <w:rPr>
          <w:rStyle w:val="Strong"/>
          <w:rFonts w:hint="cs"/>
          <w:b w:val="0"/>
          <w:bCs w:val="0"/>
        </w:rPr>
        <w:t>Critical Thinking &amp; Inquiry-Based Learning)</w:t>
      </w:r>
    </w:p>
    <w:p w14:paraId="34849F89" w14:textId="77777777" w:rsidR="006119E8" w:rsidRPr="00ED3517" w:rsidRDefault="006119E8" w:rsidP="00ED3517">
      <w:pPr>
        <w:ind w:left="720" w:firstLine="720"/>
        <w:rPr>
          <w:rFonts w:ascii="TH SarabunPSK" w:hAnsi="TH SarabunPSK" w:cs="TH SarabunPSK" w:hint="cs"/>
          <w:sz w:val="32"/>
          <w:szCs w:val="32"/>
        </w:rPr>
      </w:pPr>
      <w:r w:rsidRPr="00ED3517">
        <w:rPr>
          <w:rFonts w:ascii="TH SarabunPSK" w:hAnsi="TH SarabunPSK" w:cs="TH SarabunPSK" w:hint="cs"/>
          <w:sz w:val="32"/>
          <w:szCs w:val="32"/>
          <w:cs/>
        </w:rPr>
        <w:t xml:space="preserve">ในรายวิชาเชิงทฤษฎีและการวิเคราะห์ เช่น </w:t>
      </w:r>
      <w:r w:rsidRPr="00ED3517">
        <w:rPr>
          <w:rFonts w:ascii="TH SarabunPSK" w:hAnsi="TH SarabunPSK" w:cs="TH SarabunPSK" w:hint="cs"/>
          <w:sz w:val="32"/>
          <w:szCs w:val="32"/>
        </w:rPr>
        <w:t xml:space="preserve">ENGCE118 </w:t>
      </w:r>
      <w:r w:rsidRPr="00ED3517">
        <w:rPr>
          <w:rFonts w:ascii="TH SarabunPSK" w:hAnsi="TH SarabunPSK" w:cs="TH SarabunPSK" w:hint="cs"/>
          <w:sz w:val="32"/>
          <w:szCs w:val="32"/>
          <w:cs/>
        </w:rPr>
        <w:t>คณิตศาสตร์</w:t>
      </w:r>
      <w:proofErr w:type="spellStart"/>
      <w:r w:rsidRPr="00ED3517">
        <w:rPr>
          <w:rFonts w:ascii="TH SarabunPSK" w:hAnsi="TH SarabunPSK" w:cs="TH SarabunPSK" w:hint="cs"/>
          <w:sz w:val="32"/>
          <w:szCs w:val="32"/>
          <w:cs/>
        </w:rPr>
        <w:t>ดิสค</w:t>
      </w:r>
      <w:proofErr w:type="spellEnd"/>
      <w:r w:rsidRPr="00ED3517">
        <w:rPr>
          <w:rFonts w:ascii="TH SarabunPSK" w:hAnsi="TH SarabunPSK" w:cs="TH SarabunPSK" w:hint="cs"/>
          <w:sz w:val="32"/>
          <w:szCs w:val="32"/>
          <w:cs/>
        </w:rPr>
        <w:t>รีต</w:t>
      </w:r>
      <w:r w:rsidRPr="00ED3517">
        <w:rPr>
          <w:rFonts w:ascii="TH SarabunPSK" w:hAnsi="TH SarabunPSK" w:cs="TH SarabunPSK" w:hint="cs"/>
          <w:sz w:val="32"/>
          <w:szCs w:val="32"/>
        </w:rPr>
        <w:t xml:space="preserve">, ENGCE124 </w:t>
      </w:r>
      <w:r w:rsidRPr="00ED3517">
        <w:rPr>
          <w:rFonts w:ascii="TH SarabunPSK" w:hAnsi="TH SarabunPSK" w:cs="TH SarabunPSK" w:hint="cs"/>
          <w:sz w:val="32"/>
          <w:szCs w:val="32"/>
          <w:cs/>
        </w:rPr>
        <w:t xml:space="preserve">โครงสร้างข้อมูล และ </w:t>
      </w:r>
      <w:r w:rsidRPr="00ED3517">
        <w:rPr>
          <w:rFonts w:ascii="TH SarabunPSK" w:hAnsi="TH SarabunPSK" w:cs="TH SarabunPSK" w:hint="cs"/>
          <w:sz w:val="32"/>
          <w:szCs w:val="32"/>
        </w:rPr>
        <w:t xml:space="preserve">ENGCE127 </w:t>
      </w:r>
      <w:r w:rsidRPr="00ED3517">
        <w:rPr>
          <w:rFonts w:ascii="TH SarabunPSK" w:hAnsi="TH SarabunPSK" w:cs="TH SarabunPSK" w:hint="cs"/>
          <w:sz w:val="32"/>
          <w:szCs w:val="32"/>
          <w:cs/>
        </w:rPr>
        <w:t>การวิเคราะห์และออกแบบระบบ ผู้เรียนได้รับการฝึกฝนการตั้งคำถาม วิเคราะห์ข้อเท็จจริง และอภิปรายแนวคิดใหม่ ๆ เพื่อพัฒนากระบวนการคิดเชิงวิพากษ์</w:t>
      </w:r>
    </w:p>
    <w:p w14:paraId="64548D56" w14:textId="77777777" w:rsidR="006119E8" w:rsidRPr="00ED3517" w:rsidRDefault="006119E8" w:rsidP="00ED3517">
      <w:pPr>
        <w:pStyle w:val="Heading4"/>
        <w:ind w:firstLine="720"/>
        <w:rPr>
          <w:rFonts w:hint="cs"/>
        </w:rPr>
      </w:pPr>
    </w:p>
    <w:p w14:paraId="5EE91F5D" w14:textId="780148D8" w:rsidR="006119E8" w:rsidRPr="00ED3517" w:rsidRDefault="006119E8" w:rsidP="00ED3517">
      <w:pPr>
        <w:pStyle w:val="Heading4"/>
        <w:ind w:firstLine="720"/>
        <w:rPr>
          <w:rFonts w:hint="cs"/>
        </w:rPr>
      </w:pPr>
      <w:r w:rsidRPr="00ED3517">
        <w:rPr>
          <w:rFonts w:hint="cs"/>
        </w:rPr>
        <w:t xml:space="preserve">2. </w:t>
      </w:r>
      <w:r w:rsidRPr="00ED3517">
        <w:rPr>
          <w:rStyle w:val="Strong"/>
          <w:rFonts w:hint="cs"/>
          <w:b w:val="0"/>
          <w:bCs w:val="0"/>
          <w:cs/>
        </w:rPr>
        <w:t>ทักษะการค้นคว้าและประมวลผลสารสนเทศ (</w:t>
      </w:r>
      <w:r w:rsidRPr="00ED3517">
        <w:rPr>
          <w:rStyle w:val="Strong"/>
          <w:rFonts w:hint="cs"/>
          <w:b w:val="0"/>
          <w:bCs w:val="0"/>
        </w:rPr>
        <w:t>Information Processing Skills)</w:t>
      </w:r>
    </w:p>
    <w:p w14:paraId="30650F66" w14:textId="77777777" w:rsidR="006119E8" w:rsidRPr="00ED3517" w:rsidRDefault="006119E8" w:rsidP="00ED3517">
      <w:pPr>
        <w:ind w:left="720"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หลักสูตรส่งเสริมให้ผู้เรียนใช้แหล่งข้อมูลที่หลากหลาย เช่น ฐานข้อมูลวิชาการออนไลน์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แพลตฟอร์ม </w:t>
      </w:r>
      <w:r w:rsidRPr="00ED3517">
        <w:rPr>
          <w:rFonts w:ascii="TH SarabunPSK" w:hAnsi="TH SarabunPSK" w:cs="TH SarabunPSK" w:hint="cs"/>
          <w:sz w:val="32"/>
          <w:szCs w:val="32"/>
        </w:rPr>
        <w:t xml:space="preserve">Open Source </w:t>
      </w:r>
      <w:r w:rsidRPr="00ED3517">
        <w:rPr>
          <w:rFonts w:ascii="TH SarabunPSK" w:hAnsi="TH SarabunPSK" w:cs="TH SarabunPSK" w:hint="cs"/>
          <w:sz w:val="32"/>
          <w:szCs w:val="32"/>
          <w:cs/>
        </w:rPr>
        <w:t xml:space="preserve">และเว็บไซต์ด้านเทคโนโลยี โดยเฉพาะในรายวิชา </w:t>
      </w:r>
      <w:r w:rsidRPr="00ED3517">
        <w:rPr>
          <w:rFonts w:ascii="TH SarabunPSK" w:hAnsi="TH SarabunPSK" w:cs="TH SarabunPSK" w:hint="cs"/>
          <w:sz w:val="32"/>
          <w:szCs w:val="32"/>
        </w:rPr>
        <w:t xml:space="preserve">ENGCE400 </w:t>
      </w:r>
      <w:r w:rsidRPr="00ED3517">
        <w:rPr>
          <w:rFonts w:ascii="TH SarabunPSK" w:hAnsi="TH SarabunPSK" w:cs="TH SarabunPSK" w:hint="cs"/>
          <w:sz w:val="32"/>
          <w:szCs w:val="32"/>
          <w:cs/>
        </w:rPr>
        <w:t xml:space="preserve">ปัญญาประดิษฐ์ และ </w:t>
      </w:r>
      <w:r w:rsidRPr="00ED3517">
        <w:rPr>
          <w:rFonts w:ascii="TH SarabunPSK" w:hAnsi="TH SarabunPSK" w:cs="TH SarabunPSK" w:hint="cs"/>
          <w:sz w:val="32"/>
          <w:szCs w:val="32"/>
        </w:rPr>
        <w:t xml:space="preserve">ENGCE311 </w:t>
      </w:r>
      <w:r w:rsidRPr="00ED3517">
        <w:rPr>
          <w:rFonts w:ascii="TH SarabunPSK" w:hAnsi="TH SarabunPSK" w:cs="TH SarabunPSK" w:hint="cs"/>
          <w:sz w:val="32"/>
          <w:szCs w:val="32"/>
          <w:cs/>
        </w:rPr>
        <w:t>วิทยาการข้อมูล ผู้เรียนได้รับมอบหมายให้ค้นคว้า สังเคราะห์ และนำเสนอข้อมูลด้วยตนเอง</w:t>
      </w:r>
    </w:p>
    <w:p w14:paraId="62F54FBF" w14:textId="77777777" w:rsidR="006119E8" w:rsidRPr="00ED3517" w:rsidRDefault="006119E8" w:rsidP="00ED3517">
      <w:pPr>
        <w:pStyle w:val="Heading4"/>
        <w:ind w:firstLine="720"/>
        <w:rPr>
          <w:rFonts w:hint="cs"/>
        </w:rPr>
      </w:pPr>
    </w:p>
    <w:p w14:paraId="300C8303" w14:textId="499B3962" w:rsidR="006119E8" w:rsidRPr="00ED3517" w:rsidRDefault="006119E8" w:rsidP="00ED3517">
      <w:pPr>
        <w:pStyle w:val="Heading4"/>
        <w:ind w:firstLine="720"/>
        <w:rPr>
          <w:rFonts w:hint="cs"/>
        </w:rPr>
      </w:pPr>
      <w:r w:rsidRPr="00ED3517">
        <w:rPr>
          <w:rFonts w:hint="cs"/>
        </w:rPr>
        <w:t xml:space="preserve">3. </w:t>
      </w:r>
      <w:r w:rsidRPr="00ED3517">
        <w:rPr>
          <w:rStyle w:val="Strong"/>
          <w:rFonts w:hint="cs"/>
          <w:b w:val="0"/>
          <w:bCs w:val="0"/>
          <w:cs/>
        </w:rPr>
        <w:t>การเสนอแนวคิดใหม่และนวัตกรรม (</w:t>
      </w:r>
      <w:r w:rsidRPr="00ED3517">
        <w:rPr>
          <w:rStyle w:val="Strong"/>
          <w:rFonts w:hint="cs"/>
          <w:b w:val="0"/>
          <w:bCs w:val="0"/>
        </w:rPr>
        <w:t>Innovation and Creativity)</w:t>
      </w:r>
    </w:p>
    <w:p w14:paraId="6B0AE473" w14:textId="77777777" w:rsidR="006119E8" w:rsidRPr="00ED3517" w:rsidRDefault="006119E8" w:rsidP="00ED3517">
      <w:pPr>
        <w:ind w:left="720" w:firstLine="720"/>
        <w:rPr>
          <w:rFonts w:ascii="TH SarabunPSK" w:hAnsi="TH SarabunPSK" w:cs="TH SarabunPSK" w:hint="cs"/>
          <w:sz w:val="32"/>
          <w:szCs w:val="32"/>
        </w:rPr>
      </w:pPr>
      <w:r w:rsidRPr="00ED3517">
        <w:rPr>
          <w:rFonts w:ascii="TH SarabunPSK" w:hAnsi="TH SarabunPSK" w:cs="TH SarabunPSK" w:hint="cs"/>
          <w:sz w:val="32"/>
          <w:szCs w:val="32"/>
          <w:cs/>
        </w:rPr>
        <w:t xml:space="preserve">รายวิชาโครงงาน เช่น </w:t>
      </w:r>
      <w:r w:rsidRPr="00ED3517">
        <w:rPr>
          <w:rFonts w:ascii="TH SarabunPSK" w:hAnsi="TH SarabunPSK" w:cs="TH SarabunPSK" w:hint="cs"/>
          <w:sz w:val="32"/>
          <w:szCs w:val="32"/>
        </w:rPr>
        <w:t xml:space="preserve">ENGCE113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ENGCE114 </w:t>
      </w:r>
      <w:r w:rsidRPr="00ED3517">
        <w:rPr>
          <w:rFonts w:ascii="TH SarabunPSK" w:hAnsi="TH SarabunPSK" w:cs="TH SarabunPSK" w:hint="cs"/>
          <w:sz w:val="32"/>
          <w:szCs w:val="32"/>
          <w:cs/>
        </w:rPr>
        <w:t>เปิดโอกาสให้นักศึกษาเสนอไอเดียใหม่เพื่อพัฒนาโครงงานจริง โดยมีการนำเสนอความก้าวหน้าต่อคณะกรรมการที่ปรึกษา เพื่อส่งเสริมความคิดสร้างสรรค์และความกล้าแสดงออกทางวิชาการ</w:t>
      </w:r>
    </w:p>
    <w:p w14:paraId="349B6C6C" w14:textId="77777777" w:rsidR="006119E8" w:rsidRPr="00ED3517" w:rsidRDefault="006119E8" w:rsidP="00ED3517">
      <w:pPr>
        <w:pStyle w:val="Heading4"/>
        <w:ind w:firstLine="720"/>
        <w:rPr>
          <w:rFonts w:hint="cs"/>
        </w:rPr>
      </w:pPr>
    </w:p>
    <w:p w14:paraId="1BEB123B" w14:textId="393EADB9" w:rsidR="006119E8" w:rsidRPr="00ED3517" w:rsidRDefault="006119E8" w:rsidP="00ED3517">
      <w:pPr>
        <w:pStyle w:val="Heading4"/>
        <w:ind w:firstLine="720"/>
        <w:rPr>
          <w:rFonts w:hint="cs"/>
        </w:rPr>
      </w:pPr>
      <w:r w:rsidRPr="00ED3517">
        <w:rPr>
          <w:rFonts w:hint="cs"/>
        </w:rPr>
        <w:t xml:space="preserve">4. </w:t>
      </w:r>
      <w:r w:rsidRPr="00ED3517">
        <w:rPr>
          <w:rStyle w:val="Strong"/>
          <w:rFonts w:hint="cs"/>
          <w:b w:val="0"/>
          <w:bCs w:val="0"/>
          <w:cs/>
        </w:rPr>
        <w:t>กิจกรรมนอกห้องเรียนเพื่อเสริมการเรียนรู้ตลอดชีวิต</w:t>
      </w:r>
    </w:p>
    <w:p w14:paraId="24271E0D" w14:textId="77777777" w:rsidR="006119E8" w:rsidRPr="00ED3517" w:rsidRDefault="006119E8" w:rsidP="00ED3517">
      <w:pPr>
        <w:ind w:left="720" w:firstLine="720"/>
        <w:rPr>
          <w:rFonts w:ascii="TH SarabunPSK" w:hAnsi="TH SarabunPSK" w:cs="TH SarabunPSK" w:hint="cs"/>
          <w:sz w:val="32"/>
          <w:szCs w:val="32"/>
        </w:rPr>
      </w:pPr>
      <w:r w:rsidRPr="00ED3517">
        <w:rPr>
          <w:rFonts w:ascii="TH SarabunPSK" w:hAnsi="TH SarabunPSK" w:cs="TH SarabunPSK" w:hint="cs"/>
          <w:sz w:val="32"/>
          <w:szCs w:val="32"/>
          <w:cs/>
        </w:rPr>
        <w:lastRenderedPageBreak/>
        <w:t xml:space="preserve">หลักสูตรสนับสนุนให้นักศึกษาเข้าร่วมกิจกรรมสัมมนา </w:t>
      </w:r>
      <w:r w:rsidRPr="00ED3517">
        <w:rPr>
          <w:rFonts w:ascii="TH SarabunPSK" w:hAnsi="TH SarabunPSK" w:cs="TH SarabunPSK" w:hint="cs"/>
          <w:sz w:val="32"/>
          <w:szCs w:val="32"/>
        </w:rPr>
        <w:t xml:space="preserve">Hackathon, </w:t>
      </w:r>
      <w:r w:rsidRPr="00ED3517">
        <w:rPr>
          <w:rFonts w:ascii="TH SarabunPSK" w:hAnsi="TH SarabunPSK" w:cs="TH SarabunPSK" w:hint="cs"/>
          <w:sz w:val="32"/>
          <w:szCs w:val="32"/>
          <w:cs/>
        </w:rPr>
        <w:t>แข่งขันเขียนโปรแกรม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การฝึกอบรมเฉพาะทาง และกิจกรรมชมรมด้านวิศวกรรม เช่น </w:t>
      </w:r>
      <w:r w:rsidRPr="00ED3517">
        <w:rPr>
          <w:rFonts w:ascii="TH SarabunPSK" w:hAnsi="TH SarabunPSK" w:cs="TH SarabunPSK" w:hint="cs"/>
          <w:sz w:val="32"/>
          <w:szCs w:val="32"/>
        </w:rPr>
        <w:t xml:space="preserve">IoT Club, Data Science Workshop </w:t>
      </w:r>
      <w:r w:rsidRPr="00ED3517">
        <w:rPr>
          <w:rFonts w:ascii="TH SarabunPSK" w:hAnsi="TH SarabunPSK" w:cs="TH SarabunPSK" w:hint="cs"/>
          <w:sz w:val="32"/>
          <w:szCs w:val="32"/>
          <w:cs/>
        </w:rPr>
        <w:t>เพื่อให้ผู้เรียนพัฒนาทักษะอย่างต่อเนื่องนอกห้องเรียน</w:t>
      </w:r>
    </w:p>
    <w:p w14:paraId="24F054F6" w14:textId="77777777" w:rsidR="006119E8" w:rsidRPr="00ED3517" w:rsidRDefault="006119E8" w:rsidP="00ED3517">
      <w:pPr>
        <w:pStyle w:val="Heading4"/>
        <w:rPr>
          <w:rFonts w:hint="cs"/>
        </w:rPr>
      </w:pPr>
    </w:p>
    <w:p w14:paraId="0BB8B08B" w14:textId="0A561F02" w:rsidR="006119E8" w:rsidRPr="00ED3517" w:rsidRDefault="006119E8" w:rsidP="00ED3517">
      <w:pPr>
        <w:pStyle w:val="Heading4"/>
        <w:ind w:firstLine="720"/>
        <w:rPr>
          <w:rFonts w:hint="cs"/>
        </w:rPr>
      </w:pPr>
      <w:r w:rsidRPr="00ED3517">
        <w:rPr>
          <w:rFonts w:hint="cs"/>
        </w:rPr>
        <w:t xml:space="preserve">5. </w:t>
      </w:r>
      <w:r w:rsidRPr="00ED3517">
        <w:rPr>
          <w:rStyle w:val="Strong"/>
          <w:rFonts w:hint="cs"/>
          <w:b w:val="0"/>
          <w:bCs w:val="0"/>
          <w:cs/>
        </w:rPr>
        <w:t xml:space="preserve">การเขียน </w:t>
      </w:r>
      <w:r w:rsidRPr="00ED3517">
        <w:rPr>
          <w:rStyle w:val="Strong"/>
          <w:rFonts w:hint="cs"/>
          <w:b w:val="0"/>
          <w:bCs w:val="0"/>
        </w:rPr>
        <w:t xml:space="preserve">Reflection </w:t>
      </w:r>
      <w:r w:rsidRPr="00ED3517">
        <w:rPr>
          <w:rStyle w:val="Strong"/>
          <w:rFonts w:hint="cs"/>
          <w:b w:val="0"/>
          <w:bCs w:val="0"/>
          <w:cs/>
        </w:rPr>
        <w:t xml:space="preserve">และ </w:t>
      </w:r>
      <w:r w:rsidRPr="00ED3517">
        <w:rPr>
          <w:rStyle w:val="Strong"/>
          <w:rFonts w:hint="cs"/>
          <w:b w:val="0"/>
          <w:bCs w:val="0"/>
        </w:rPr>
        <w:t>Self-Directed Learning</w:t>
      </w:r>
    </w:p>
    <w:p w14:paraId="4759737A" w14:textId="77777777" w:rsidR="006119E8" w:rsidRPr="00ED3517" w:rsidRDefault="006119E8" w:rsidP="00ED3517">
      <w:pPr>
        <w:ind w:left="720" w:firstLine="720"/>
        <w:rPr>
          <w:rFonts w:ascii="TH SarabunPSK" w:hAnsi="TH SarabunPSK" w:cs="TH SarabunPSK" w:hint="cs"/>
          <w:sz w:val="32"/>
          <w:szCs w:val="32"/>
        </w:rPr>
      </w:pPr>
      <w:r w:rsidRPr="00ED3517">
        <w:rPr>
          <w:rFonts w:ascii="TH SarabunPSK" w:hAnsi="TH SarabunPSK" w:cs="TH SarabunPSK" w:hint="cs"/>
          <w:sz w:val="32"/>
          <w:szCs w:val="32"/>
          <w:cs/>
        </w:rPr>
        <w:t>ในรายวิชาฝึกงานและสหกิจศึกษา (</w:t>
      </w:r>
      <w:r w:rsidRPr="00ED3517">
        <w:rPr>
          <w:rFonts w:ascii="TH SarabunPSK" w:hAnsi="TH SarabunPSK" w:cs="TH SarabunPSK" w:hint="cs"/>
          <w:sz w:val="32"/>
          <w:szCs w:val="32"/>
        </w:rPr>
        <w:t xml:space="preserve">ENGCE115, ENGCE116) </w:t>
      </w:r>
      <w:r w:rsidRPr="00ED3517">
        <w:rPr>
          <w:rFonts w:ascii="TH SarabunPSK" w:hAnsi="TH SarabunPSK" w:cs="TH SarabunPSK" w:hint="cs"/>
          <w:sz w:val="32"/>
          <w:szCs w:val="32"/>
          <w:cs/>
        </w:rPr>
        <w:t>นักศึกษาจะต้องจัดทำบันทึกการเรียนรู้และการประเมินตนเอง เพื่อพัฒนาแนวคิดในการเรียนรู้จากประสบการณ์จริงและประเมินผลลัพธ์การเรียนรู้ของตนเอง</w:t>
      </w:r>
    </w:p>
    <w:p w14:paraId="57FCF3EA" w14:textId="77777777" w:rsidR="006119E8" w:rsidRPr="00ED3517" w:rsidRDefault="006119E8" w:rsidP="00ED3517">
      <w:pPr>
        <w:rPr>
          <w:rFonts w:ascii="TH SarabunPSK" w:hAnsi="TH SarabunPSK" w:cs="TH SarabunPSK" w:hint="cs"/>
          <w:sz w:val="32"/>
          <w:szCs w:val="32"/>
        </w:rPr>
      </w:pPr>
    </w:p>
    <w:p w14:paraId="4DAFE4E3" w14:textId="3F847803" w:rsidR="006119E8" w:rsidRPr="00ED3517" w:rsidRDefault="006119E8"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แนวทางดังกล่าวแสดงให้เห็นว่า หลักสูตรได้ส่งเสริมให้ผู้เรียนมีทักษะในการเรียนรู้ตลอดชีวิตอย่างเป็นระบบ สอดคล้องกับแนวโน้มของการเปลี่ยนแปลงทางเทคโนโลยีและความต้องการของตลาดแรงงานที่ต้องการผู้เรียนรู้เป็นหลัก และพัฒนาตนเองได้อย่างต่อเนื่อง</w:t>
      </w:r>
    </w:p>
    <w:p w14:paraId="7BC1C8CA" w14:textId="77777777" w:rsidR="006C2BC4" w:rsidRPr="00ED3517" w:rsidRDefault="006C2BC4" w:rsidP="00ED3517">
      <w:pPr>
        <w:rPr>
          <w:rFonts w:ascii="TH SarabunPSK" w:hAnsi="TH SarabunPSK" w:cs="TH SarabunPSK" w:hint="cs"/>
          <w:sz w:val="32"/>
          <w:szCs w:val="32"/>
        </w:rPr>
      </w:pPr>
    </w:p>
    <w:p w14:paraId="08099ACC" w14:textId="6C3917E3" w:rsidR="006C2BC4" w:rsidRPr="00ED3517" w:rsidRDefault="006C2BC4" w:rsidP="00ED3517">
      <w:pPr>
        <w:pStyle w:val="Heading5"/>
        <w:spacing w:before="0"/>
        <w:rPr>
          <w:rFonts w:hint="cs"/>
        </w:rPr>
      </w:pPr>
      <w:r w:rsidRPr="00ED3517">
        <w:rPr>
          <w:rFonts w:hint="cs"/>
        </w:rPr>
        <w:t xml:space="preserve">3.4.2.  </w:t>
      </w:r>
      <w:r w:rsidRPr="00ED3517">
        <w:rPr>
          <w:rFonts w:hint="cs"/>
          <w:cs/>
        </w:rPr>
        <w:t>สื่อสารให้ผู้มีส่วนได้ส่วนเสียสำคัญให้เข้าใจตรงกันประเด็นการเรียนรู้ตลอดชีวิตที่กำหนด</w:t>
      </w:r>
    </w:p>
    <w:p w14:paraId="3B606BB9" w14:textId="77777777" w:rsidR="006D58D9" w:rsidRPr="00ED3517" w:rsidRDefault="006D58D9"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ให้ความสำคัญต่อการปลูกฝังทักษะการเรียนรู้ตลอดชีวิต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ให้กับผู้เรียนอย่างชัดเจน โดยมิได้จำกัดเฉพาะการจัดกิจกรรมการเรียนการสอนภายในห้องเรียนเท่านั้น แต่ยังมุ่งเน้นการสื่อสารและขยายแนวคิดดังกล่าวไปยัง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ผู้มีส่วนได้ส่วนเสียที่สำคัญ</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ทั้งในระดับภายในและภายนอกหลักสูตร เพื่อสร้างความเข้าใจที่ตรงกัน และให้ความร่วมมืออย่างมีประสิทธิภาพ</w:t>
      </w:r>
    </w:p>
    <w:p w14:paraId="7D115CD7" w14:textId="77777777" w:rsidR="006D58D9" w:rsidRPr="00ED3517" w:rsidRDefault="006D58D9"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การดำเนินการในประเด็นนี้ประกอบด้วยแนวทางที่สำคัญ ดังนี้</w:t>
      </w:r>
    </w:p>
    <w:p w14:paraId="1E238CA2" w14:textId="77777777" w:rsidR="006D58D9" w:rsidRPr="00ED3517" w:rsidRDefault="006D58D9" w:rsidP="00ED3517">
      <w:pPr>
        <w:pStyle w:val="Heading4"/>
        <w:ind w:firstLine="720"/>
        <w:jc w:val="left"/>
        <w:rPr>
          <w:rFonts w:hint="cs"/>
        </w:rPr>
      </w:pPr>
      <w:r w:rsidRPr="00ED3517">
        <w:rPr>
          <w:rFonts w:hint="cs"/>
        </w:rPr>
        <w:t xml:space="preserve">1. </w:t>
      </w:r>
      <w:r w:rsidRPr="00ED3517">
        <w:rPr>
          <w:rStyle w:val="Strong"/>
          <w:rFonts w:hint="cs"/>
          <w:b w:val="0"/>
          <w:bCs w:val="0"/>
          <w:cs/>
        </w:rPr>
        <w:t>การสื่อสารภายในกลุ่มผู้สอน</w:t>
      </w:r>
    </w:p>
    <w:p w14:paraId="54D6E550" w14:textId="77777777" w:rsidR="006D58D9" w:rsidRPr="00ED3517" w:rsidRDefault="006D58D9" w:rsidP="00ED3517">
      <w:pPr>
        <w:numPr>
          <w:ilvl w:val="0"/>
          <w:numId w:val="96"/>
        </w:numPr>
        <w:rPr>
          <w:rFonts w:ascii="TH SarabunPSK" w:hAnsi="TH SarabunPSK" w:cs="TH SarabunPSK" w:hint="cs"/>
          <w:sz w:val="32"/>
          <w:szCs w:val="32"/>
        </w:rPr>
      </w:pPr>
      <w:r w:rsidRPr="00ED3517">
        <w:rPr>
          <w:rFonts w:ascii="TH SarabunPSK" w:hAnsi="TH SarabunPSK" w:cs="TH SarabunPSK" w:hint="cs"/>
          <w:sz w:val="32"/>
          <w:szCs w:val="32"/>
          <w:cs/>
        </w:rPr>
        <w:t xml:space="preserve">มีการประชุมอาจารย์ผู้รับผิดชอบหลักสูตรและผู้สอนทุกภาคการศึกษา โดยนำเสนอแนวทางการออกแบบการเรียนรู้ที่ส่งเสริม </w:t>
      </w:r>
      <w:r w:rsidRPr="00ED3517">
        <w:rPr>
          <w:rFonts w:ascii="TH SarabunPSK" w:hAnsi="TH SarabunPSK" w:cs="TH SarabunPSK" w:hint="cs"/>
          <w:sz w:val="32"/>
          <w:szCs w:val="32"/>
        </w:rPr>
        <w:t>Lifelong Learning</w:t>
      </w:r>
    </w:p>
    <w:p w14:paraId="53280C52" w14:textId="77777777" w:rsidR="006D58D9" w:rsidRPr="00ED3517" w:rsidRDefault="006D58D9" w:rsidP="00ED3517">
      <w:pPr>
        <w:numPr>
          <w:ilvl w:val="0"/>
          <w:numId w:val="96"/>
        </w:numPr>
        <w:rPr>
          <w:rFonts w:ascii="TH SarabunPSK" w:hAnsi="TH SarabunPSK" w:cs="TH SarabunPSK" w:hint="cs"/>
          <w:sz w:val="32"/>
          <w:szCs w:val="32"/>
        </w:rPr>
      </w:pPr>
      <w:r w:rsidRPr="00ED3517">
        <w:rPr>
          <w:rFonts w:ascii="TH SarabunPSK" w:hAnsi="TH SarabunPSK" w:cs="TH SarabunPSK" w:hint="cs"/>
          <w:sz w:val="32"/>
          <w:szCs w:val="32"/>
          <w:cs/>
        </w:rPr>
        <w:t>จัดทำ</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คู่มือแนวปฏิบัติการออกแบบกิจกรรมการเรียนรู้ที่ส่งเสริม </w:t>
      </w:r>
      <w:r w:rsidRPr="00ED3517">
        <w:rPr>
          <w:rStyle w:val="Strong"/>
          <w:rFonts w:ascii="TH SarabunPSK" w:hAnsi="TH SarabunPSK" w:cs="TH SarabunPSK" w:hint="cs"/>
          <w:sz w:val="32"/>
          <w:szCs w:val="32"/>
        </w:rPr>
        <w:t>Lifelong Learning</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เพื่อใช้เป็นแนวทางในการพัฒนาแผนการสอนรายวิชา (</w:t>
      </w:r>
      <w:r w:rsidRPr="00ED3517">
        <w:rPr>
          <w:rFonts w:ascii="TH SarabunPSK" w:hAnsi="TH SarabunPSK" w:cs="TH SarabunPSK" w:hint="cs"/>
          <w:sz w:val="32"/>
          <w:szCs w:val="32"/>
        </w:rPr>
        <w:t>Course Syllabus)</w:t>
      </w:r>
    </w:p>
    <w:p w14:paraId="426D92F6" w14:textId="77777777" w:rsidR="006D58D9" w:rsidRPr="00ED3517" w:rsidRDefault="006D58D9" w:rsidP="00ED3517">
      <w:pPr>
        <w:pStyle w:val="Heading4"/>
        <w:ind w:firstLine="720"/>
        <w:jc w:val="left"/>
        <w:rPr>
          <w:rFonts w:hint="cs"/>
        </w:rPr>
      </w:pPr>
      <w:r w:rsidRPr="00ED3517">
        <w:rPr>
          <w:rFonts w:hint="cs"/>
        </w:rPr>
        <w:t xml:space="preserve">2. </w:t>
      </w:r>
      <w:r w:rsidRPr="00ED3517">
        <w:rPr>
          <w:rStyle w:val="Strong"/>
          <w:rFonts w:hint="cs"/>
          <w:b w:val="0"/>
          <w:bCs w:val="0"/>
          <w:cs/>
        </w:rPr>
        <w:t>การสื่อสารกับนักศึกษา</w:t>
      </w:r>
    </w:p>
    <w:p w14:paraId="00ABB3CC" w14:textId="77777777" w:rsidR="006D58D9" w:rsidRPr="00ED3517" w:rsidRDefault="006D58D9" w:rsidP="00ED3517">
      <w:pPr>
        <w:numPr>
          <w:ilvl w:val="0"/>
          <w:numId w:val="97"/>
        </w:numPr>
        <w:rPr>
          <w:rFonts w:ascii="TH SarabunPSK" w:hAnsi="TH SarabunPSK" w:cs="TH SarabunPSK" w:hint="cs"/>
          <w:sz w:val="32"/>
          <w:szCs w:val="32"/>
        </w:rPr>
      </w:pPr>
      <w:r w:rsidRPr="00ED3517">
        <w:rPr>
          <w:rFonts w:ascii="TH SarabunPSK" w:hAnsi="TH SarabunPSK" w:cs="TH SarabunPSK" w:hint="cs"/>
          <w:sz w:val="32"/>
          <w:szCs w:val="32"/>
          <w:cs/>
        </w:rPr>
        <w:t>มีการชี้แจงผ่าน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การปฐมนิเทศหลักสูตร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และการแนะแนวรายภาคเรียน เพื่อเน้นย้ำถึงบทบาทของผู้เรียนในฐานะ </w:t>
      </w:r>
      <w:r w:rsidRPr="00ED3517">
        <w:rPr>
          <w:rFonts w:ascii="TH SarabunPSK" w:hAnsi="TH SarabunPSK" w:cs="TH SarabunPSK" w:hint="cs"/>
          <w:sz w:val="32"/>
          <w:szCs w:val="32"/>
        </w:rPr>
        <w:t>“</w:t>
      </w:r>
      <w:r w:rsidRPr="00ED3517">
        <w:rPr>
          <w:rFonts w:ascii="TH SarabunPSK" w:hAnsi="TH SarabunPSK" w:cs="TH SarabunPSK" w:hint="cs"/>
          <w:sz w:val="32"/>
          <w:szCs w:val="32"/>
          <w:cs/>
        </w:rPr>
        <w:t>ผู้เรียนรู้ตลอดชีวิต</w:t>
      </w:r>
      <w:r w:rsidRPr="00ED3517">
        <w:rPr>
          <w:rFonts w:ascii="TH SarabunPSK" w:hAnsi="TH SarabunPSK" w:cs="TH SarabunPSK" w:hint="cs"/>
          <w:sz w:val="32"/>
          <w:szCs w:val="32"/>
        </w:rPr>
        <w:t>”</w:t>
      </w:r>
    </w:p>
    <w:p w14:paraId="561D5713" w14:textId="77777777" w:rsidR="006D58D9" w:rsidRPr="00ED3517" w:rsidRDefault="006D58D9" w:rsidP="00ED3517">
      <w:pPr>
        <w:numPr>
          <w:ilvl w:val="0"/>
          <w:numId w:val="97"/>
        </w:numPr>
        <w:rPr>
          <w:rFonts w:ascii="TH SarabunPSK" w:hAnsi="TH SarabunPSK" w:cs="TH SarabunPSK" w:hint="cs"/>
          <w:sz w:val="32"/>
          <w:szCs w:val="32"/>
        </w:rPr>
      </w:pPr>
      <w:r w:rsidRPr="00ED3517">
        <w:rPr>
          <w:rFonts w:ascii="TH SarabunPSK" w:hAnsi="TH SarabunPSK" w:cs="TH SarabunPSK" w:hint="cs"/>
          <w:sz w:val="32"/>
          <w:szCs w:val="32"/>
          <w:cs/>
        </w:rPr>
        <w:t>สนับสนุนให้นักศึกษาใช้</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GitHub </w:t>
      </w:r>
      <w:r w:rsidRPr="00ED3517">
        <w:rPr>
          <w:rStyle w:val="Strong"/>
          <w:rFonts w:ascii="TH SarabunPSK" w:hAnsi="TH SarabunPSK" w:cs="TH SarabunPSK" w:hint="cs"/>
          <w:sz w:val="32"/>
          <w:szCs w:val="32"/>
          <w:cs/>
        </w:rPr>
        <w:t>ของหลักสูตร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ระบบ </w:t>
      </w:r>
      <w:r w:rsidRPr="00ED3517">
        <w:rPr>
          <w:rFonts w:ascii="TH SarabunPSK" w:hAnsi="TH SarabunPSK" w:cs="TH SarabunPSK" w:hint="cs"/>
          <w:sz w:val="32"/>
          <w:szCs w:val="32"/>
        </w:rPr>
        <w:t xml:space="preserve">LMS </w:t>
      </w:r>
      <w:r w:rsidRPr="00ED3517">
        <w:rPr>
          <w:rFonts w:ascii="TH SarabunPSK" w:hAnsi="TH SarabunPSK" w:cs="TH SarabunPSK" w:hint="cs"/>
          <w:sz w:val="32"/>
          <w:szCs w:val="32"/>
          <w:cs/>
        </w:rPr>
        <w:t>และแพลตฟอร์มเรียนรู้ออนไลน์อื่น ๆ เป็นช่องทางในการเรียนรู้ต่อเนื่องอย่างอิสระ</w:t>
      </w:r>
    </w:p>
    <w:p w14:paraId="3EA2560F" w14:textId="77777777" w:rsidR="006D58D9" w:rsidRPr="00ED3517" w:rsidRDefault="006D58D9" w:rsidP="00ED3517">
      <w:pPr>
        <w:pStyle w:val="Heading4"/>
        <w:ind w:firstLine="720"/>
        <w:jc w:val="left"/>
        <w:rPr>
          <w:rFonts w:hint="cs"/>
        </w:rPr>
      </w:pPr>
      <w:r w:rsidRPr="00ED3517">
        <w:rPr>
          <w:rFonts w:hint="cs"/>
        </w:rPr>
        <w:t xml:space="preserve">3. </w:t>
      </w:r>
      <w:r w:rsidRPr="00ED3517">
        <w:rPr>
          <w:rStyle w:val="Strong"/>
          <w:rFonts w:hint="cs"/>
          <w:b w:val="0"/>
          <w:bCs w:val="0"/>
          <w:cs/>
        </w:rPr>
        <w:t>การสื่อสารกับผู้มีส่วนได้ส่วนเสียภายนอก</w:t>
      </w:r>
    </w:p>
    <w:p w14:paraId="74CC60CD" w14:textId="77777777" w:rsidR="006D58D9" w:rsidRPr="00ED3517" w:rsidRDefault="006D58D9" w:rsidP="00ED3517">
      <w:pPr>
        <w:numPr>
          <w:ilvl w:val="0"/>
          <w:numId w:val="98"/>
        </w:numPr>
        <w:rPr>
          <w:rFonts w:ascii="TH SarabunPSK" w:hAnsi="TH SarabunPSK" w:cs="TH SarabunPSK" w:hint="cs"/>
          <w:sz w:val="32"/>
          <w:szCs w:val="32"/>
        </w:rPr>
      </w:pPr>
      <w:r w:rsidRPr="00ED3517">
        <w:rPr>
          <w:rFonts w:ascii="TH SarabunPSK" w:hAnsi="TH SarabunPSK" w:cs="TH SarabunPSK" w:hint="cs"/>
          <w:sz w:val="32"/>
          <w:szCs w:val="32"/>
          <w:cs/>
        </w:rPr>
        <w:lastRenderedPageBreak/>
        <w:t xml:space="preserve">มีการนำเสนอแนวคิด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และผลลัพธ์ที่เกี่ยวข้อง ผ่านกิจกรรมสัมมนาร่วมกับผู้ประกอบการ และการประชุมทบทวนหลักสูตรประจำรอบ</w:t>
      </w:r>
    </w:p>
    <w:p w14:paraId="5FAA9321" w14:textId="77777777" w:rsidR="006D58D9" w:rsidRPr="00ED3517" w:rsidRDefault="006D58D9" w:rsidP="00ED3517">
      <w:pPr>
        <w:numPr>
          <w:ilvl w:val="0"/>
          <w:numId w:val="98"/>
        </w:numPr>
        <w:rPr>
          <w:rFonts w:ascii="TH SarabunPSK" w:hAnsi="TH SarabunPSK" w:cs="TH SarabunPSK" w:hint="cs"/>
          <w:sz w:val="32"/>
          <w:szCs w:val="32"/>
        </w:rPr>
      </w:pPr>
      <w:r w:rsidRPr="00ED3517">
        <w:rPr>
          <w:rFonts w:ascii="TH SarabunPSK" w:hAnsi="TH SarabunPSK" w:cs="TH SarabunPSK" w:hint="cs"/>
          <w:sz w:val="32"/>
          <w:szCs w:val="32"/>
          <w:cs/>
        </w:rPr>
        <w:t>สื่อสารผ่าน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ช่องทางสื่อสารสาธารณะ</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เช่น เว็บไซต์หลักสูตร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แผ่นพับหลักสูตร และแพลตฟอร์ม </w:t>
      </w:r>
      <w:r w:rsidRPr="00ED3517">
        <w:rPr>
          <w:rFonts w:ascii="TH SarabunPSK" w:hAnsi="TH SarabunPSK" w:cs="TH SarabunPSK" w:hint="cs"/>
          <w:sz w:val="32"/>
          <w:szCs w:val="32"/>
        </w:rPr>
        <w:t xml:space="preserve">GitHub </w:t>
      </w:r>
      <w:r w:rsidRPr="00ED3517">
        <w:rPr>
          <w:rFonts w:ascii="TH SarabunPSK" w:hAnsi="TH SarabunPSK" w:cs="TH SarabunPSK" w:hint="cs"/>
          <w:sz w:val="32"/>
          <w:szCs w:val="32"/>
          <w:cs/>
        </w:rPr>
        <w:t xml:space="preserve">ของหลักสูตร ซึ่งอธิบายแนวคิด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เป็นหนึ่งในปรัชญาการเรียนรู้หลักของหลักสูตร</w:t>
      </w:r>
    </w:p>
    <w:p w14:paraId="2DDB402A" w14:textId="77777777" w:rsidR="006D58D9" w:rsidRPr="00ED3517" w:rsidRDefault="006D58D9" w:rsidP="00ED3517">
      <w:pPr>
        <w:numPr>
          <w:ilvl w:val="0"/>
          <w:numId w:val="98"/>
        </w:numPr>
        <w:rPr>
          <w:rFonts w:ascii="TH SarabunPSK" w:hAnsi="TH SarabunPSK" w:cs="TH SarabunPSK" w:hint="cs"/>
          <w:sz w:val="32"/>
          <w:szCs w:val="32"/>
        </w:rPr>
      </w:pPr>
      <w:r w:rsidRPr="00ED3517">
        <w:rPr>
          <w:rFonts w:ascii="TH SarabunPSK" w:hAnsi="TH SarabunPSK" w:cs="TH SarabunPSK" w:hint="cs"/>
          <w:sz w:val="32"/>
          <w:szCs w:val="32"/>
          <w:cs/>
        </w:rPr>
        <w:t>ตัวแทนศิษย์เก่าและผู้ใช้บัณฑิตได้รับเชิญเข้าร่วมให้ข้อเสนอแนะต่อการพัฒนาทักษะเรียนรู้ตลอดชีวิต และสะท้อนถึงผลสัมฤทธิ์ของบัณฑิตในประเด็นดังกล่าว</w:t>
      </w:r>
    </w:p>
    <w:p w14:paraId="4F3969AB" w14:textId="77777777" w:rsidR="006D58D9" w:rsidRPr="00ED3517" w:rsidRDefault="006D58D9"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แนวทางข้างต้นแสดงให้เห็นถึงความพยายามอย่างเป็นระบบในการ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สร้างความเข้าใจร่วมกันและความมีส่วนร่วมของผู้มีส่วนได้ส่วนเสียสำคัญ</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อันเป็นปัจจัยสำคัญต่อการขับเคลื่อนแนวคิด </w:t>
      </w:r>
      <w:r w:rsidRPr="00ED3517">
        <w:rPr>
          <w:rFonts w:ascii="TH SarabunPSK" w:hAnsi="TH SarabunPSK" w:cs="TH SarabunPSK" w:hint="cs"/>
          <w:sz w:val="32"/>
          <w:szCs w:val="32"/>
        </w:rPr>
        <w:t xml:space="preserve">Lifelong Learning </w:t>
      </w:r>
      <w:r w:rsidRPr="00ED3517">
        <w:rPr>
          <w:rFonts w:ascii="TH SarabunPSK" w:hAnsi="TH SarabunPSK" w:cs="TH SarabunPSK" w:hint="cs"/>
          <w:sz w:val="32"/>
          <w:szCs w:val="32"/>
          <w:cs/>
        </w:rPr>
        <w:t>ให้ฝังลึกลงในกระบวนการจัดการเรียนการสอนและการพัฒนาผู้เรียนอย่างยั่งยืน</w:t>
      </w:r>
    </w:p>
    <w:p w14:paraId="517B922A" w14:textId="77777777" w:rsidR="006C2BC4" w:rsidRPr="00ED3517" w:rsidRDefault="006C2BC4" w:rsidP="00ED3517">
      <w:pPr>
        <w:rPr>
          <w:rFonts w:ascii="TH SarabunPSK" w:hAnsi="TH SarabunPSK" w:cs="TH SarabunPSK" w:hint="cs"/>
          <w:sz w:val="32"/>
          <w:szCs w:val="32"/>
        </w:rPr>
      </w:pPr>
    </w:p>
    <w:p w14:paraId="793FC2F7" w14:textId="3129E692" w:rsidR="00B50255" w:rsidRPr="00ED3517" w:rsidRDefault="001327A7" w:rsidP="00ED3517">
      <w:pPr>
        <w:pStyle w:val="Heading4"/>
        <w:rPr>
          <w:rFonts w:hint="cs"/>
        </w:rPr>
      </w:pPr>
      <w:r w:rsidRPr="00ED3517">
        <w:rPr>
          <w:rFonts w:hint="cs"/>
        </w:rPr>
        <w:t xml:space="preserve">3.5. </w:t>
      </w:r>
      <w:r w:rsidR="00B50255" w:rsidRPr="00ED3517">
        <w:rPr>
          <w:rFonts w:hint="cs"/>
          <w:cs/>
        </w:rPr>
        <w:t>มีการจัดกิจกรรมการเรียนการสอนเพื่อปลูกฝังผู้เรียน มีความคิดใหม่ ๆ มีความคิดสร้างสรรค์ การคิดค้นนวัตกรรมและความคิดของการเป็นผู้ประกอบการ</w:t>
      </w:r>
    </w:p>
    <w:p w14:paraId="387302DD" w14:textId="57692F13" w:rsidR="001327A7" w:rsidRPr="00ED3517" w:rsidRDefault="001327A7" w:rsidP="00ED3517">
      <w:pPr>
        <w:rPr>
          <w:rFonts w:ascii="TH SarabunPSK" w:hAnsi="TH SarabunPSK" w:cs="TH SarabunPSK" w:hint="cs"/>
          <w:sz w:val="28"/>
        </w:rPr>
      </w:pPr>
      <w:r w:rsidRPr="00ED3517">
        <w:rPr>
          <w:rFonts w:ascii="TH SarabunPSK" w:hAnsi="TH SarabunPSK" w:cs="TH SarabunPSK" w:hint="cs"/>
          <w:sz w:val="28"/>
        </w:rPr>
        <w:t>The teaching and learning activities are shown to inculcate in students, new ideas, creative thought, innovation, and an entrepreneurial mindset.</w:t>
      </w:r>
    </w:p>
    <w:p w14:paraId="4EC15963" w14:textId="26F198BB" w:rsidR="006050B2" w:rsidRPr="00ED3517" w:rsidRDefault="006050B2" w:rsidP="00ED3517">
      <w:pPr>
        <w:rPr>
          <w:rFonts w:ascii="TH SarabunPSK" w:hAnsi="TH SarabunPSK" w:cs="TH SarabunPSK" w:hint="cs"/>
          <w:sz w:val="32"/>
          <w:szCs w:val="32"/>
        </w:rPr>
      </w:pPr>
    </w:p>
    <w:p w14:paraId="36E1BC91" w14:textId="65564417" w:rsidR="00AD3F8D" w:rsidRPr="00ED3517" w:rsidRDefault="00AD3F8D" w:rsidP="00ED3517">
      <w:pPr>
        <w:pStyle w:val="Heading5"/>
        <w:spacing w:before="0"/>
        <w:rPr>
          <w:rFonts w:hint="cs"/>
          <w:b/>
          <w:bCs/>
        </w:rPr>
      </w:pPr>
      <w:r w:rsidRPr="00ED3517">
        <w:rPr>
          <w:rFonts w:hint="cs"/>
        </w:rPr>
        <w:t xml:space="preserve">3.5.1.  </w:t>
      </w:r>
      <w:r w:rsidRPr="00ED3517">
        <w:rPr>
          <w:rFonts w:hint="cs"/>
          <w:cs/>
        </w:rPr>
        <w:t>มีการกำหนดประเด็นและจัดกิจกรรมการเรียนการสอน ที่ปลูกฝัง ผู้เรียนให้มีแนวความคิดใหม่ๆ มีแนวความคิดสร้างสรรค์ และสร้างนวัตกรรม</w:t>
      </w:r>
    </w:p>
    <w:p w14:paraId="64E795E1" w14:textId="77777777" w:rsidR="001D2422" w:rsidRPr="00ED3517" w:rsidRDefault="001D2422"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ได้ออกแบบการเรียนการสอนในรายวิชาต่าง ๆ ให้ส่งเสริมการพัฒนาทักษะด้านนวัตกรรม ความคิดสร้างสรรค์ และการคิดวิเคราะห์เชิงระบบ โดยเฉพาะรายวิชาหลักของสาขาที่มุ่งเน้นให้ผู้เรียนสามารถออกแบบพัฒนาเทคโนโลยีใหม่ ๆ หรือแนวคิดใหม่ที่มีศักยภาพในการใช้งานจริง โดยมีตัวอย่างรายวิชาสำคัญ ดังนี้</w:t>
      </w:r>
    </w:p>
    <w:p w14:paraId="236DC3D0" w14:textId="77777777" w:rsidR="001D2422" w:rsidRPr="00ED3517" w:rsidRDefault="001D2422" w:rsidP="00ED3517">
      <w:pPr>
        <w:pStyle w:val="Heading4"/>
        <w:rPr>
          <w:rFonts w:hint="cs"/>
        </w:rPr>
      </w:pPr>
      <w:r w:rsidRPr="00ED3517">
        <w:rPr>
          <w:rFonts w:hint="cs"/>
          <w:cs/>
        </w:rPr>
        <w:t>รายวิชาหลักที่สนับสนุนแนวคิดใหม่และนวัตกรรม</w:t>
      </w:r>
    </w:p>
    <w:p w14:paraId="44FDCBB1" w14:textId="77777777" w:rsidR="001D2422" w:rsidRPr="00ED3517" w:rsidRDefault="001D2422" w:rsidP="00ED3517">
      <w:pPr>
        <w:numPr>
          <w:ilvl w:val="0"/>
          <w:numId w:val="101"/>
        </w:numPr>
        <w:rPr>
          <w:rFonts w:ascii="TH SarabunPSK" w:hAnsi="TH SarabunPSK" w:cs="TH SarabunPSK" w:hint="cs"/>
          <w:sz w:val="32"/>
          <w:szCs w:val="32"/>
        </w:rPr>
      </w:pPr>
      <w:r w:rsidRPr="00ED3517">
        <w:rPr>
          <w:rStyle w:val="Strong"/>
          <w:rFonts w:ascii="TH SarabunPSK" w:eastAsia="Calibri" w:hAnsi="TH SarabunPSK" w:cs="TH SarabunPSK" w:hint="cs"/>
          <w:sz w:val="32"/>
          <w:szCs w:val="32"/>
        </w:rPr>
        <w:t xml:space="preserve">ENGCE114 </w:t>
      </w:r>
      <w:r w:rsidRPr="00ED3517">
        <w:rPr>
          <w:rStyle w:val="Strong"/>
          <w:rFonts w:ascii="TH SarabunPSK" w:eastAsia="Calibri" w:hAnsi="TH SarabunPSK" w:cs="TH SarabunPSK" w:hint="cs"/>
          <w:sz w:val="32"/>
          <w:szCs w:val="32"/>
          <w:cs/>
        </w:rPr>
        <w:t>โครงงานวิศวกรรมคอมพิวเตอร์</w:t>
      </w:r>
    </w:p>
    <w:p w14:paraId="577C29EE" w14:textId="77777777" w:rsidR="001D2422" w:rsidRPr="00ED3517" w:rsidRDefault="001D2422" w:rsidP="00ED3517">
      <w:pPr>
        <w:numPr>
          <w:ilvl w:val="1"/>
          <w:numId w:val="101"/>
        </w:numPr>
        <w:rPr>
          <w:rFonts w:ascii="TH SarabunPSK" w:hAnsi="TH SarabunPSK" w:cs="TH SarabunPSK" w:hint="cs"/>
          <w:sz w:val="32"/>
          <w:szCs w:val="32"/>
        </w:rPr>
      </w:pPr>
      <w:r w:rsidRPr="00ED3517">
        <w:rPr>
          <w:rFonts w:ascii="TH SarabunPSK" w:hAnsi="TH SarabunPSK" w:cs="TH SarabunPSK" w:hint="cs"/>
          <w:sz w:val="32"/>
          <w:szCs w:val="32"/>
          <w:cs/>
        </w:rPr>
        <w:t>นักศึกษาต้องดำเนินโครงงานจริงที่มีการพัฒนาแนวคิดหรือผลิตภัณฑ์ใหม่ทางด้านวิศวกรรมคอมพิวเตอร์ โดยเริ่มต้นจากการตั้งโจทย์ การออกแบบระบบ การทดลอง และการสร้างผลงานจริง</w:t>
      </w:r>
    </w:p>
    <w:p w14:paraId="51616720" w14:textId="77777777" w:rsidR="001D2422" w:rsidRPr="00ED3517" w:rsidRDefault="001D2422" w:rsidP="00ED3517">
      <w:pPr>
        <w:numPr>
          <w:ilvl w:val="1"/>
          <w:numId w:val="101"/>
        </w:numPr>
        <w:rPr>
          <w:rFonts w:ascii="TH SarabunPSK" w:hAnsi="TH SarabunPSK" w:cs="TH SarabunPSK" w:hint="cs"/>
          <w:sz w:val="32"/>
          <w:szCs w:val="32"/>
        </w:rPr>
      </w:pPr>
      <w:r w:rsidRPr="00ED3517">
        <w:rPr>
          <w:rFonts w:ascii="TH SarabunPSK" w:hAnsi="TH SarabunPSK" w:cs="TH SarabunPSK" w:hint="cs"/>
          <w:sz w:val="32"/>
          <w:szCs w:val="32"/>
          <w:cs/>
        </w:rPr>
        <w:t>เป็นรายวิชาที่เปิดโอกาสให้ผู้เรียนได้แสดงศักยภาพด้านความคิดสร้างสรรค์และการพัฒนานวัตกรรม โดยมีการประเมินผลผ่านการนำเสนอและผลงานจริงต่อคณะกรรมการ</w:t>
      </w:r>
    </w:p>
    <w:p w14:paraId="20BE2466" w14:textId="77777777" w:rsidR="001D2422" w:rsidRPr="00ED3517" w:rsidRDefault="001D2422" w:rsidP="00ED3517">
      <w:pPr>
        <w:numPr>
          <w:ilvl w:val="0"/>
          <w:numId w:val="101"/>
        </w:numPr>
        <w:rPr>
          <w:rFonts w:ascii="TH SarabunPSK" w:hAnsi="TH SarabunPSK" w:cs="TH SarabunPSK" w:hint="cs"/>
          <w:sz w:val="32"/>
          <w:szCs w:val="32"/>
        </w:rPr>
      </w:pPr>
      <w:r w:rsidRPr="00ED3517">
        <w:rPr>
          <w:rStyle w:val="Strong"/>
          <w:rFonts w:ascii="TH SarabunPSK" w:eastAsia="Calibri" w:hAnsi="TH SarabunPSK" w:cs="TH SarabunPSK" w:hint="cs"/>
          <w:sz w:val="32"/>
          <w:szCs w:val="32"/>
        </w:rPr>
        <w:t xml:space="preserve">ENGCC304 </w:t>
      </w:r>
      <w:r w:rsidRPr="00ED3517">
        <w:rPr>
          <w:rStyle w:val="Strong"/>
          <w:rFonts w:ascii="TH SarabunPSK" w:eastAsia="Calibri" w:hAnsi="TH SarabunPSK" w:cs="TH SarabunPSK" w:hint="cs"/>
          <w:sz w:val="32"/>
          <w:szCs w:val="32"/>
          <w:cs/>
        </w:rPr>
        <w:t>การเขียนโปรแกรมคอมพิวเตอร์</w:t>
      </w:r>
    </w:p>
    <w:p w14:paraId="39871481" w14:textId="77777777" w:rsidR="001D2422" w:rsidRPr="00ED3517" w:rsidRDefault="001D2422" w:rsidP="00ED3517">
      <w:pPr>
        <w:numPr>
          <w:ilvl w:val="1"/>
          <w:numId w:val="101"/>
        </w:numPr>
        <w:rPr>
          <w:rFonts w:ascii="TH SarabunPSK" w:hAnsi="TH SarabunPSK" w:cs="TH SarabunPSK" w:hint="cs"/>
          <w:sz w:val="32"/>
          <w:szCs w:val="32"/>
        </w:rPr>
      </w:pPr>
      <w:r w:rsidRPr="00ED3517">
        <w:rPr>
          <w:rFonts w:ascii="TH SarabunPSK" w:hAnsi="TH SarabunPSK" w:cs="TH SarabunPSK" w:hint="cs"/>
          <w:sz w:val="32"/>
          <w:szCs w:val="32"/>
          <w:cs/>
        </w:rPr>
        <w:lastRenderedPageBreak/>
        <w:t>ส่งเสริมให้ผู้เรียนคิดวิเคราะห์โจทย์ปัญหาในชีวิตประจำวันและนำมาออกแบบโครงสร้างโปรแกรมอย่างเป็นระบบ</w:t>
      </w:r>
    </w:p>
    <w:p w14:paraId="0E2A5C3A" w14:textId="77777777" w:rsidR="001D2422" w:rsidRPr="00ED3517" w:rsidRDefault="001D2422" w:rsidP="00ED3517">
      <w:pPr>
        <w:numPr>
          <w:ilvl w:val="1"/>
          <w:numId w:val="101"/>
        </w:numPr>
        <w:rPr>
          <w:rFonts w:ascii="TH SarabunPSK" w:hAnsi="TH SarabunPSK" w:cs="TH SarabunPSK" w:hint="cs"/>
          <w:sz w:val="32"/>
          <w:szCs w:val="32"/>
        </w:rPr>
      </w:pPr>
      <w:r w:rsidRPr="00ED3517">
        <w:rPr>
          <w:rFonts w:ascii="TH SarabunPSK" w:hAnsi="TH SarabunPSK" w:cs="TH SarabunPSK" w:hint="cs"/>
          <w:sz w:val="32"/>
          <w:szCs w:val="32"/>
          <w:cs/>
        </w:rPr>
        <w:t xml:space="preserve">นักศึกษาจะได้ฝึกพัฒนาโปรแกรมด้วยตนเองผ่านการเขียนโค้ด การออกแบบตรรกะการทำงาน และ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ซึ่งเปิดโอกาสให้สร้างแนวคิดการแก้ปัญหาในรูปแบบของตนเอง</w:t>
      </w:r>
    </w:p>
    <w:p w14:paraId="0A20DBDD" w14:textId="77777777" w:rsidR="001D2422" w:rsidRPr="00ED3517" w:rsidRDefault="001D2422" w:rsidP="00ED3517">
      <w:pPr>
        <w:numPr>
          <w:ilvl w:val="0"/>
          <w:numId w:val="101"/>
        </w:numPr>
        <w:rPr>
          <w:rFonts w:ascii="TH SarabunPSK" w:hAnsi="TH SarabunPSK" w:cs="TH SarabunPSK" w:hint="cs"/>
          <w:sz w:val="32"/>
          <w:szCs w:val="32"/>
        </w:rPr>
      </w:pPr>
      <w:r w:rsidRPr="00ED3517">
        <w:rPr>
          <w:rStyle w:val="Strong"/>
          <w:rFonts w:ascii="TH SarabunPSK" w:eastAsia="Calibri" w:hAnsi="TH SarabunPSK" w:cs="TH SarabunPSK" w:hint="cs"/>
          <w:sz w:val="32"/>
          <w:szCs w:val="32"/>
        </w:rPr>
        <w:t xml:space="preserve">ENGCE117 </w:t>
      </w:r>
      <w:r w:rsidRPr="00ED3517">
        <w:rPr>
          <w:rStyle w:val="Strong"/>
          <w:rFonts w:ascii="TH SarabunPSK" w:eastAsia="Calibri" w:hAnsi="TH SarabunPSK" w:cs="TH SarabunPSK" w:hint="cs"/>
          <w:sz w:val="32"/>
          <w:szCs w:val="32"/>
          <w:cs/>
        </w:rPr>
        <w:t>การเขียนโปรแกรมสำหรับวิศวกรคอมพิวเตอร์</w:t>
      </w:r>
    </w:p>
    <w:p w14:paraId="299F6901" w14:textId="77777777" w:rsidR="001D2422" w:rsidRPr="00ED3517" w:rsidRDefault="001D2422" w:rsidP="00ED3517">
      <w:pPr>
        <w:numPr>
          <w:ilvl w:val="1"/>
          <w:numId w:val="101"/>
        </w:numPr>
        <w:rPr>
          <w:rFonts w:ascii="TH SarabunPSK" w:hAnsi="TH SarabunPSK" w:cs="TH SarabunPSK" w:hint="cs"/>
          <w:sz w:val="32"/>
          <w:szCs w:val="32"/>
        </w:rPr>
      </w:pPr>
      <w:r w:rsidRPr="00ED3517">
        <w:rPr>
          <w:rFonts w:ascii="TH SarabunPSK" w:hAnsi="TH SarabunPSK" w:cs="TH SarabunPSK" w:hint="cs"/>
          <w:sz w:val="32"/>
          <w:szCs w:val="32"/>
          <w:cs/>
        </w:rPr>
        <w:t>ผู้เรียนได้รับมอบหมายให้วิเคราะห์และพัฒนาโปรแกรมเชิงวิศวกรรมโดยเน้นการใช้งานจริง เช่น การควบคุมอุปกรณ์หรือระบบเซ็นเซอร์</w:t>
      </w:r>
    </w:p>
    <w:p w14:paraId="638C1C49" w14:textId="77777777" w:rsidR="001D2422" w:rsidRPr="00ED3517" w:rsidRDefault="001D2422" w:rsidP="00ED3517">
      <w:pPr>
        <w:numPr>
          <w:ilvl w:val="1"/>
          <w:numId w:val="101"/>
        </w:numPr>
        <w:rPr>
          <w:rFonts w:ascii="TH SarabunPSK" w:hAnsi="TH SarabunPSK" w:cs="TH SarabunPSK" w:hint="cs"/>
          <w:sz w:val="32"/>
          <w:szCs w:val="32"/>
        </w:rPr>
      </w:pPr>
      <w:r w:rsidRPr="00ED3517">
        <w:rPr>
          <w:rFonts w:ascii="TH SarabunPSK" w:hAnsi="TH SarabunPSK" w:cs="TH SarabunPSK" w:hint="cs"/>
          <w:sz w:val="32"/>
          <w:szCs w:val="32"/>
          <w:cs/>
        </w:rPr>
        <w:t>สนับสนุนให้เกิดแนวคิดการพัฒนาระบบอัตโนมัติ หรือระบบช่วยงานในอุตสาหกรรมเบื้องต้น ซึ่งเป็นฐานสำคัญของการคิดนวัตกรรมในระดับสูงต่อไป</w:t>
      </w:r>
    </w:p>
    <w:p w14:paraId="1125FCF5" w14:textId="77777777" w:rsidR="001D2422" w:rsidRPr="00ED3517" w:rsidRDefault="001D2422" w:rsidP="00ED3517">
      <w:pPr>
        <w:numPr>
          <w:ilvl w:val="0"/>
          <w:numId w:val="101"/>
        </w:numPr>
        <w:rPr>
          <w:rFonts w:ascii="TH SarabunPSK" w:hAnsi="TH SarabunPSK" w:cs="TH SarabunPSK" w:hint="cs"/>
          <w:sz w:val="32"/>
          <w:szCs w:val="32"/>
        </w:rPr>
      </w:pPr>
      <w:r w:rsidRPr="00ED3517">
        <w:rPr>
          <w:rStyle w:val="Strong"/>
          <w:rFonts w:ascii="TH SarabunPSK" w:eastAsia="Calibri" w:hAnsi="TH SarabunPSK" w:cs="TH SarabunPSK" w:hint="cs"/>
          <w:sz w:val="32"/>
          <w:szCs w:val="32"/>
        </w:rPr>
        <w:t xml:space="preserve">ENGCE174 </w:t>
      </w:r>
      <w:r w:rsidRPr="00ED3517">
        <w:rPr>
          <w:rStyle w:val="Strong"/>
          <w:rFonts w:ascii="TH SarabunPSK" w:eastAsia="Calibri" w:hAnsi="TH SarabunPSK" w:cs="TH SarabunPSK" w:hint="cs"/>
          <w:sz w:val="32"/>
          <w:szCs w:val="32"/>
          <w:cs/>
        </w:rPr>
        <w:t>การเขียนโปรแกรมเชิงวัตถุ</w:t>
      </w:r>
    </w:p>
    <w:p w14:paraId="7965EDB6" w14:textId="77777777" w:rsidR="001D2422" w:rsidRPr="00ED3517" w:rsidRDefault="001D2422" w:rsidP="00ED3517">
      <w:pPr>
        <w:numPr>
          <w:ilvl w:val="1"/>
          <w:numId w:val="101"/>
        </w:numPr>
        <w:rPr>
          <w:rFonts w:ascii="TH SarabunPSK" w:hAnsi="TH SarabunPSK" w:cs="TH SarabunPSK" w:hint="cs"/>
          <w:sz w:val="32"/>
          <w:szCs w:val="32"/>
        </w:rPr>
      </w:pPr>
      <w:r w:rsidRPr="00ED3517">
        <w:rPr>
          <w:rFonts w:ascii="TH SarabunPSK" w:hAnsi="TH SarabunPSK" w:cs="TH SarabunPSK" w:hint="cs"/>
          <w:sz w:val="32"/>
          <w:szCs w:val="32"/>
          <w:cs/>
        </w:rPr>
        <w:t>ผู้เรียนออกแบบโปรแกรมโดยใช้แนวคิดเชิงวัตถุ (</w:t>
      </w:r>
      <w:r w:rsidRPr="00ED3517">
        <w:rPr>
          <w:rFonts w:ascii="TH SarabunPSK" w:hAnsi="TH SarabunPSK" w:cs="TH SarabunPSK" w:hint="cs"/>
          <w:sz w:val="32"/>
          <w:szCs w:val="32"/>
        </w:rPr>
        <w:t xml:space="preserve">OOP) </w:t>
      </w:r>
      <w:r w:rsidRPr="00ED3517">
        <w:rPr>
          <w:rFonts w:ascii="TH SarabunPSK" w:hAnsi="TH SarabunPSK" w:cs="TH SarabunPSK" w:hint="cs"/>
          <w:sz w:val="32"/>
          <w:szCs w:val="32"/>
          <w:cs/>
        </w:rPr>
        <w:t>ซึ่งส่งเสริมความคิดเป็นระบบ โครงสร้าง และการแก้ปัญหาเชิงสร้างสรรค์</w:t>
      </w:r>
    </w:p>
    <w:p w14:paraId="565D4D7C" w14:textId="77777777" w:rsidR="001D2422" w:rsidRPr="00ED3517" w:rsidRDefault="001D2422" w:rsidP="00ED3517">
      <w:pPr>
        <w:numPr>
          <w:ilvl w:val="1"/>
          <w:numId w:val="101"/>
        </w:numPr>
        <w:rPr>
          <w:rFonts w:ascii="TH SarabunPSK" w:hAnsi="TH SarabunPSK" w:cs="TH SarabunPSK" w:hint="cs"/>
          <w:sz w:val="32"/>
          <w:szCs w:val="32"/>
        </w:rPr>
      </w:pPr>
      <w:r w:rsidRPr="00ED3517">
        <w:rPr>
          <w:rFonts w:ascii="TH SarabunPSK" w:hAnsi="TH SarabunPSK" w:cs="TH SarabunPSK" w:hint="cs"/>
          <w:sz w:val="32"/>
          <w:szCs w:val="32"/>
          <w:cs/>
        </w:rPr>
        <w:t>วิชานี้เน้นให้นักศึกษาพัฒนาโปรแกรมด้วยแนวคิดใหม่ที่สามารถนำไปต่อยอดสู่การพัฒนาแอปพลิเคชันหรือระบบขนาดใหญ่ในอนาคต</w:t>
      </w:r>
    </w:p>
    <w:p w14:paraId="54727D51" w14:textId="77777777" w:rsidR="001D2422" w:rsidRPr="00ED3517" w:rsidRDefault="001D2422" w:rsidP="00ED3517">
      <w:pPr>
        <w:pStyle w:val="Heading4"/>
        <w:rPr>
          <w:rFonts w:hint="cs"/>
        </w:rPr>
      </w:pPr>
      <w:r w:rsidRPr="00ED3517">
        <w:rPr>
          <w:rFonts w:hint="cs"/>
          <w:cs/>
        </w:rPr>
        <w:t>แนวทางการประเมินผล</w:t>
      </w:r>
    </w:p>
    <w:p w14:paraId="473E5C26" w14:textId="77777777" w:rsidR="001D2422" w:rsidRPr="00ED3517" w:rsidRDefault="001D2422" w:rsidP="00ED3517">
      <w:pPr>
        <w:numPr>
          <w:ilvl w:val="0"/>
          <w:numId w:val="102"/>
        </w:numPr>
        <w:rPr>
          <w:rFonts w:ascii="TH SarabunPSK" w:hAnsi="TH SarabunPSK" w:cs="TH SarabunPSK" w:hint="cs"/>
          <w:sz w:val="32"/>
          <w:szCs w:val="32"/>
        </w:rPr>
      </w:pPr>
      <w:r w:rsidRPr="00ED3517">
        <w:rPr>
          <w:rFonts w:ascii="TH SarabunPSK" w:hAnsi="TH SarabunPSK" w:cs="TH SarabunPSK" w:hint="cs"/>
          <w:sz w:val="32"/>
          <w:szCs w:val="32"/>
          <w:cs/>
        </w:rPr>
        <w:t xml:space="preserve">มีการประเมินผ่านโครงงาน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รายบุคคลหรือกลุ่ม ที่ผู้เรียนสามารถออกแบบและนำเสนอแนวคิดของตนเองได้อย่างอิสระ</w:t>
      </w:r>
    </w:p>
    <w:p w14:paraId="3E6201D6" w14:textId="77777777" w:rsidR="001D2422" w:rsidRPr="00ED3517" w:rsidRDefault="001D2422" w:rsidP="00ED3517">
      <w:pPr>
        <w:numPr>
          <w:ilvl w:val="0"/>
          <w:numId w:val="102"/>
        </w:numPr>
        <w:rPr>
          <w:rFonts w:ascii="TH SarabunPSK" w:hAnsi="TH SarabunPSK" w:cs="TH SarabunPSK" w:hint="cs"/>
          <w:sz w:val="32"/>
          <w:szCs w:val="32"/>
        </w:rPr>
      </w:pPr>
      <w:r w:rsidRPr="00ED3517">
        <w:rPr>
          <w:rFonts w:ascii="TH SarabunPSK" w:hAnsi="TH SarabunPSK" w:cs="TH SarabunPSK" w:hint="cs"/>
          <w:sz w:val="32"/>
          <w:szCs w:val="32"/>
          <w:cs/>
        </w:rPr>
        <w:t>ใช้เกณฑ์ประเมินที่พิจารณาความคิดสร้างสรรค์ ความถูกต้อง และการประยุกต์ใช้งานจริงของผลงาน</w:t>
      </w:r>
    </w:p>
    <w:p w14:paraId="50ED3506" w14:textId="77777777" w:rsidR="001D2422" w:rsidRPr="00ED3517" w:rsidRDefault="001D2422" w:rsidP="00ED3517">
      <w:pPr>
        <w:numPr>
          <w:ilvl w:val="0"/>
          <w:numId w:val="102"/>
        </w:numPr>
        <w:rPr>
          <w:rFonts w:ascii="TH SarabunPSK" w:hAnsi="TH SarabunPSK" w:cs="TH SarabunPSK" w:hint="cs"/>
          <w:sz w:val="32"/>
          <w:szCs w:val="32"/>
        </w:rPr>
      </w:pPr>
      <w:r w:rsidRPr="00ED3517">
        <w:rPr>
          <w:rFonts w:ascii="TH SarabunPSK" w:hAnsi="TH SarabunPSK" w:cs="TH SarabunPSK" w:hint="cs"/>
          <w:sz w:val="32"/>
          <w:szCs w:val="32"/>
          <w:cs/>
        </w:rPr>
        <w:t>ในรายวิชาโครงงาน มีการนำเสนอผลงานต่อคณะกรรมการเพื่อสะท้อนคุณค่าและความเป็นไปได้ของแนวคิด</w:t>
      </w:r>
    </w:p>
    <w:p w14:paraId="37180F8E" w14:textId="77777777" w:rsidR="001D2422" w:rsidRPr="00ED3517" w:rsidRDefault="001D2422"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แนวทางดังกล่าวสะท้อนว่าหลักสูตรได้ให้ความสำคัญอย่างยิ่งกับการพัฒนาผู้เรียนให้มีศักยภาพด้านความคิดสร้างสรรค์ การออกแบบนวัตกรรม และความสามารถในการแก้ไขปัญหาในโลกยุคใหม่ โดยมีการบูรณาการแนวคิดดังกล่าวในรายวิชาหลักของสาขาอย่างเป็นรูปธรรม</w:t>
      </w:r>
    </w:p>
    <w:p w14:paraId="3423A75E" w14:textId="77777777" w:rsidR="00FD6028" w:rsidRPr="00ED3517" w:rsidRDefault="00FD6028" w:rsidP="00ED3517">
      <w:pPr>
        <w:rPr>
          <w:rFonts w:ascii="TH SarabunPSK" w:eastAsia="SimSun" w:hAnsi="TH SarabunPSK" w:cs="TH SarabunPSK" w:hint="cs"/>
          <w:spacing w:val="-6"/>
          <w:sz w:val="32"/>
          <w:szCs w:val="32"/>
        </w:rPr>
      </w:pPr>
      <w:r w:rsidRPr="00ED3517">
        <w:rPr>
          <w:rFonts w:ascii="TH SarabunPSK" w:hAnsi="TH SarabunPSK" w:cs="TH SarabunPSK" w:hint="cs"/>
        </w:rPr>
        <w:br w:type="page"/>
      </w:r>
    </w:p>
    <w:p w14:paraId="52182837" w14:textId="56D89511" w:rsidR="00AD3F8D" w:rsidRPr="00ED3517" w:rsidRDefault="00AD3F8D" w:rsidP="00ED3517">
      <w:pPr>
        <w:pStyle w:val="Heading5"/>
        <w:spacing w:before="0"/>
        <w:rPr>
          <w:rFonts w:hint="cs"/>
        </w:rPr>
      </w:pPr>
      <w:r w:rsidRPr="00ED3517">
        <w:rPr>
          <w:rFonts w:hint="cs"/>
        </w:rPr>
        <w:lastRenderedPageBreak/>
        <w:t xml:space="preserve">3.5.2. </w:t>
      </w:r>
      <w:r w:rsidRPr="00ED3517">
        <w:rPr>
          <w:rFonts w:hint="cs"/>
          <w:cs/>
        </w:rPr>
        <w:t xml:space="preserve">มีการกำหนดแผนและการจัดกิจกรรมที่ส่งเสริม ผู้เรียนให้มี </w:t>
      </w:r>
      <w:r w:rsidRPr="00ED3517">
        <w:rPr>
          <w:rFonts w:hint="cs"/>
          <w:b/>
          <w:bCs/>
          <w:cs/>
        </w:rPr>
        <w:t>จิตใจการเป็นผู้ประกอบการ</w:t>
      </w:r>
    </w:p>
    <w:p w14:paraId="7ABD990C" w14:textId="77777777" w:rsidR="00FD6028" w:rsidRPr="00ED3517" w:rsidRDefault="00FD6028"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มุ่งเน้นการพัฒนาผู้เรียนให้เป็นผู้ประกอบวิชาชีพที่สามารถสร้างสรรค์นวัตกรรม และมีจิตวิญญาณความเป็นผู้ประกอบการ (</w:t>
      </w:r>
      <w:r w:rsidRPr="00ED3517">
        <w:rPr>
          <w:rFonts w:ascii="TH SarabunPSK" w:hAnsi="TH SarabunPSK" w:cs="TH SarabunPSK" w:hint="cs"/>
          <w:sz w:val="32"/>
          <w:szCs w:val="32"/>
        </w:rPr>
        <w:t xml:space="preserve">Entrepreneurial Mindset) </w:t>
      </w:r>
      <w:r w:rsidRPr="00ED3517">
        <w:rPr>
          <w:rFonts w:ascii="TH SarabunPSK" w:hAnsi="TH SarabunPSK" w:cs="TH SarabunPSK" w:hint="cs"/>
          <w:sz w:val="32"/>
          <w:szCs w:val="32"/>
          <w:cs/>
        </w:rPr>
        <w:t>อันเป็นคุณลักษณะสำคัญในยุคดิจิทัลที่มีการแข่งขันสูง โดยหลักสูตรได้ออกแบบกิจกรรมการเรียนรู้ที่บูรณาการแนวคิดด้านธุรกิจและเทคโนโลยีเข้าไว้ในรายวิชาอย่างเหมาะสม</w:t>
      </w:r>
    </w:p>
    <w:p w14:paraId="5107EB85" w14:textId="77777777" w:rsidR="00FD6028" w:rsidRPr="00ED3517" w:rsidRDefault="00FD6028" w:rsidP="00ED3517">
      <w:pPr>
        <w:pStyle w:val="Heading4"/>
        <w:rPr>
          <w:rFonts w:hint="cs"/>
        </w:rPr>
      </w:pPr>
    </w:p>
    <w:p w14:paraId="56A54BFB" w14:textId="3D8C78ED" w:rsidR="00FD6028" w:rsidRPr="00ED3517" w:rsidRDefault="00FD6028" w:rsidP="00ED3517">
      <w:pPr>
        <w:pStyle w:val="Heading4"/>
        <w:rPr>
          <w:rFonts w:hint="cs"/>
        </w:rPr>
      </w:pPr>
      <w:r w:rsidRPr="00ED3517">
        <w:rPr>
          <w:rFonts w:hint="cs"/>
          <w:cs/>
        </w:rPr>
        <w:t>รายวิชาที่ส่งเสริมจิตวิญญาณผู้ประกอบการ</w:t>
      </w:r>
    </w:p>
    <w:p w14:paraId="1E60C84F" w14:textId="77777777" w:rsidR="00FD6028" w:rsidRPr="00ED3517" w:rsidRDefault="00FD6028" w:rsidP="00ED3517">
      <w:pPr>
        <w:numPr>
          <w:ilvl w:val="0"/>
          <w:numId w:val="103"/>
        </w:numPr>
        <w:rPr>
          <w:rFonts w:ascii="TH SarabunPSK" w:hAnsi="TH SarabunPSK" w:cs="TH SarabunPSK" w:hint="cs"/>
          <w:sz w:val="32"/>
          <w:szCs w:val="32"/>
        </w:rPr>
      </w:pPr>
      <w:r w:rsidRPr="00ED3517">
        <w:rPr>
          <w:rStyle w:val="Strong"/>
          <w:rFonts w:ascii="TH SarabunPSK" w:eastAsia="Calibri" w:hAnsi="TH SarabunPSK" w:cs="TH SarabunPSK" w:hint="cs"/>
          <w:sz w:val="32"/>
          <w:szCs w:val="32"/>
        </w:rPr>
        <w:t xml:space="preserve">ENGCE114 </w:t>
      </w:r>
      <w:r w:rsidRPr="00ED3517">
        <w:rPr>
          <w:rStyle w:val="Strong"/>
          <w:rFonts w:ascii="TH SarabunPSK" w:eastAsia="Calibri" w:hAnsi="TH SarabunPSK" w:cs="TH SarabunPSK" w:hint="cs"/>
          <w:sz w:val="32"/>
          <w:szCs w:val="32"/>
          <w:cs/>
        </w:rPr>
        <w:t>โครงงานวิศวกรรมคอมพิวเตอร์</w:t>
      </w:r>
    </w:p>
    <w:p w14:paraId="01F1364D" w14:textId="77777777" w:rsidR="00FD6028" w:rsidRPr="00ED3517" w:rsidRDefault="00FD6028" w:rsidP="00ED3517">
      <w:pPr>
        <w:numPr>
          <w:ilvl w:val="1"/>
          <w:numId w:val="103"/>
        </w:numPr>
        <w:rPr>
          <w:rFonts w:ascii="TH SarabunPSK" w:hAnsi="TH SarabunPSK" w:cs="TH SarabunPSK" w:hint="cs"/>
          <w:sz w:val="32"/>
          <w:szCs w:val="32"/>
        </w:rPr>
      </w:pPr>
      <w:r w:rsidRPr="00ED3517">
        <w:rPr>
          <w:rFonts w:ascii="TH SarabunPSK" w:hAnsi="TH SarabunPSK" w:cs="TH SarabunPSK" w:hint="cs"/>
          <w:sz w:val="32"/>
          <w:szCs w:val="32"/>
          <w:cs/>
        </w:rPr>
        <w:t xml:space="preserve">นักศึกษาต้องวางแผน พัฒนา และนำเสนอผลงานโครงงานที่สามารถต่อยอดเชิงพาณิชย์ได้ เช่น ระบบอัจฉริยะ ระบบ </w:t>
      </w:r>
      <w:r w:rsidRPr="00ED3517">
        <w:rPr>
          <w:rFonts w:ascii="TH SarabunPSK" w:hAnsi="TH SarabunPSK" w:cs="TH SarabunPSK" w:hint="cs"/>
          <w:sz w:val="32"/>
          <w:szCs w:val="32"/>
        </w:rPr>
        <w:t xml:space="preserve">IoT </w:t>
      </w:r>
      <w:r w:rsidRPr="00ED3517">
        <w:rPr>
          <w:rFonts w:ascii="TH SarabunPSK" w:hAnsi="TH SarabunPSK" w:cs="TH SarabunPSK" w:hint="cs"/>
          <w:sz w:val="32"/>
          <w:szCs w:val="32"/>
          <w:cs/>
        </w:rPr>
        <w:t>หรือนวัตกรรมที่แก้ไขปัญหาเฉพาะทางของผู้ใช้งาน</w:t>
      </w:r>
    </w:p>
    <w:p w14:paraId="1DBCD2E9" w14:textId="77777777" w:rsidR="00FD6028" w:rsidRPr="00ED3517" w:rsidRDefault="00FD6028" w:rsidP="00ED3517">
      <w:pPr>
        <w:numPr>
          <w:ilvl w:val="1"/>
          <w:numId w:val="103"/>
        </w:numPr>
        <w:rPr>
          <w:rFonts w:ascii="TH SarabunPSK" w:hAnsi="TH SarabunPSK" w:cs="TH SarabunPSK" w:hint="cs"/>
          <w:sz w:val="32"/>
          <w:szCs w:val="32"/>
        </w:rPr>
      </w:pPr>
      <w:r w:rsidRPr="00ED3517">
        <w:rPr>
          <w:rFonts w:ascii="TH SarabunPSK" w:hAnsi="TH SarabunPSK" w:cs="TH SarabunPSK" w:hint="cs"/>
          <w:sz w:val="32"/>
          <w:szCs w:val="32"/>
          <w:cs/>
        </w:rPr>
        <w:t xml:space="preserve">ในรายวิชานี้ นักศึกษาจะได้เรียนรู้การจัดการโครงการ การวิเคราะห์ความต้องการของตลาด และการนำเสนอผลงานในลักษณะ </w:t>
      </w:r>
      <w:r w:rsidRPr="00ED3517">
        <w:rPr>
          <w:rFonts w:ascii="TH SarabunPSK" w:hAnsi="TH SarabunPSK" w:cs="TH SarabunPSK" w:hint="cs"/>
          <w:sz w:val="32"/>
          <w:szCs w:val="32"/>
        </w:rPr>
        <w:t xml:space="preserve">Pitching </w:t>
      </w:r>
      <w:r w:rsidRPr="00ED3517">
        <w:rPr>
          <w:rFonts w:ascii="TH SarabunPSK" w:hAnsi="TH SarabunPSK" w:cs="TH SarabunPSK" w:hint="cs"/>
          <w:sz w:val="32"/>
          <w:szCs w:val="32"/>
          <w:cs/>
        </w:rPr>
        <w:t>เพื่อให้คณะกรรมการประเมินเสมือนนำเสนอแผนธุรกิจ</w:t>
      </w:r>
    </w:p>
    <w:p w14:paraId="6FF3EB31" w14:textId="77777777" w:rsidR="00FD6028" w:rsidRPr="00ED3517" w:rsidRDefault="00FD6028" w:rsidP="00ED3517">
      <w:pPr>
        <w:numPr>
          <w:ilvl w:val="0"/>
          <w:numId w:val="103"/>
        </w:numPr>
        <w:rPr>
          <w:rFonts w:ascii="TH SarabunPSK" w:hAnsi="TH SarabunPSK" w:cs="TH SarabunPSK" w:hint="cs"/>
          <w:sz w:val="32"/>
          <w:szCs w:val="32"/>
        </w:rPr>
      </w:pPr>
      <w:r w:rsidRPr="00ED3517">
        <w:rPr>
          <w:rStyle w:val="Strong"/>
          <w:rFonts w:ascii="TH SarabunPSK" w:eastAsia="Calibri" w:hAnsi="TH SarabunPSK" w:cs="TH SarabunPSK" w:hint="cs"/>
          <w:sz w:val="32"/>
          <w:szCs w:val="32"/>
        </w:rPr>
        <w:t xml:space="preserve">ENGCE117 </w:t>
      </w:r>
      <w:r w:rsidRPr="00ED3517">
        <w:rPr>
          <w:rStyle w:val="Strong"/>
          <w:rFonts w:ascii="TH SarabunPSK" w:eastAsia="Calibri" w:hAnsi="TH SarabunPSK" w:cs="TH SarabunPSK" w:hint="cs"/>
          <w:sz w:val="32"/>
          <w:szCs w:val="32"/>
          <w:cs/>
        </w:rPr>
        <w:t>การเขียนโปรแกรมสำหรับวิศวกรคอมพิวเตอร์</w:t>
      </w:r>
    </w:p>
    <w:p w14:paraId="7B92B0A2" w14:textId="77777777" w:rsidR="00FD6028" w:rsidRPr="00ED3517" w:rsidRDefault="00FD6028" w:rsidP="00ED3517">
      <w:pPr>
        <w:numPr>
          <w:ilvl w:val="1"/>
          <w:numId w:val="103"/>
        </w:numPr>
        <w:rPr>
          <w:rFonts w:ascii="TH SarabunPSK" w:hAnsi="TH SarabunPSK" w:cs="TH SarabunPSK" w:hint="cs"/>
          <w:sz w:val="32"/>
          <w:szCs w:val="32"/>
        </w:rPr>
      </w:pPr>
      <w:r w:rsidRPr="00ED3517">
        <w:rPr>
          <w:rFonts w:ascii="TH SarabunPSK" w:hAnsi="TH SarabunPSK" w:cs="TH SarabunPSK" w:hint="cs"/>
          <w:sz w:val="32"/>
          <w:szCs w:val="32"/>
          <w:cs/>
        </w:rPr>
        <w:t>สนับสนุนให้นักศึกษาออกแบบและพัฒนาแอปพลิเคชันหรือระบบซอฟต์แวร์ขนาดเล็ก โดยใช้ปัญหาจากชีวิตจริงหรืองานอุตสาหกรรมเป็นกรณีศึกษา</w:t>
      </w:r>
    </w:p>
    <w:p w14:paraId="458F1E07" w14:textId="77777777" w:rsidR="00FD6028" w:rsidRPr="00ED3517" w:rsidRDefault="00FD6028" w:rsidP="00ED3517">
      <w:pPr>
        <w:numPr>
          <w:ilvl w:val="1"/>
          <w:numId w:val="103"/>
        </w:numPr>
        <w:rPr>
          <w:rFonts w:ascii="TH SarabunPSK" w:hAnsi="TH SarabunPSK" w:cs="TH SarabunPSK" w:hint="cs"/>
          <w:sz w:val="32"/>
          <w:szCs w:val="32"/>
        </w:rPr>
      </w:pPr>
      <w:r w:rsidRPr="00ED3517">
        <w:rPr>
          <w:rFonts w:ascii="TH SarabunPSK" w:hAnsi="TH SarabunPSK" w:cs="TH SarabunPSK" w:hint="cs"/>
          <w:sz w:val="32"/>
          <w:szCs w:val="32"/>
          <w:cs/>
        </w:rPr>
        <w:t>โครงการกลุ่มหรือรายบุคคลในวิชานี้ ส่งเสริมให้นักศึกษาวางโครงสร้างผลิตภัณฑ์ วิเคราะห์ผู้ใช้ เปรียบเทียบเทคโนโลยี และสร้างมูลค่าเพิ่มในเชิงพาณิชย์</w:t>
      </w:r>
    </w:p>
    <w:p w14:paraId="1E7FD108" w14:textId="77777777" w:rsidR="00FD6028" w:rsidRPr="00ED3517" w:rsidRDefault="00FD6028" w:rsidP="00ED3517">
      <w:pPr>
        <w:numPr>
          <w:ilvl w:val="0"/>
          <w:numId w:val="103"/>
        </w:numPr>
        <w:rPr>
          <w:rFonts w:ascii="TH SarabunPSK" w:hAnsi="TH SarabunPSK" w:cs="TH SarabunPSK" w:hint="cs"/>
          <w:sz w:val="32"/>
          <w:szCs w:val="32"/>
        </w:rPr>
      </w:pPr>
      <w:r w:rsidRPr="00ED3517">
        <w:rPr>
          <w:rStyle w:val="Strong"/>
          <w:rFonts w:ascii="TH SarabunPSK" w:eastAsia="Calibri" w:hAnsi="TH SarabunPSK" w:cs="TH SarabunPSK" w:hint="cs"/>
          <w:sz w:val="32"/>
          <w:szCs w:val="32"/>
        </w:rPr>
        <w:t xml:space="preserve">ENGCE106 </w:t>
      </w:r>
      <w:r w:rsidRPr="00ED3517">
        <w:rPr>
          <w:rStyle w:val="Strong"/>
          <w:rFonts w:ascii="TH SarabunPSK" w:eastAsia="Calibri" w:hAnsi="TH SarabunPSK" w:cs="TH SarabunPSK" w:hint="cs"/>
          <w:sz w:val="32"/>
          <w:szCs w:val="32"/>
          <w:cs/>
        </w:rPr>
        <w:t>การสื่อสารข้อมูลและเครือข่าย</w:t>
      </w:r>
    </w:p>
    <w:p w14:paraId="2882D542" w14:textId="77777777" w:rsidR="00FD6028" w:rsidRPr="00ED3517" w:rsidRDefault="00FD6028" w:rsidP="00ED3517">
      <w:pPr>
        <w:numPr>
          <w:ilvl w:val="1"/>
          <w:numId w:val="103"/>
        </w:numPr>
        <w:rPr>
          <w:rFonts w:ascii="TH SarabunPSK" w:hAnsi="TH SarabunPSK" w:cs="TH SarabunPSK" w:hint="cs"/>
          <w:sz w:val="32"/>
          <w:szCs w:val="32"/>
        </w:rPr>
      </w:pPr>
      <w:r w:rsidRPr="00ED3517">
        <w:rPr>
          <w:rFonts w:ascii="TH SarabunPSK" w:hAnsi="TH SarabunPSK" w:cs="TH SarabunPSK" w:hint="cs"/>
          <w:sz w:val="32"/>
          <w:szCs w:val="32"/>
          <w:cs/>
        </w:rPr>
        <w:t xml:space="preserve">วิชานี้ให้นักศึกษาได้เรียนรู้และทดลองสร้างระบบเครือข่ายทั้งแบบ </w:t>
      </w:r>
      <w:r w:rsidRPr="00ED3517">
        <w:rPr>
          <w:rFonts w:ascii="TH SarabunPSK" w:hAnsi="TH SarabunPSK" w:cs="TH SarabunPSK" w:hint="cs"/>
          <w:sz w:val="32"/>
          <w:szCs w:val="32"/>
        </w:rPr>
        <w:t xml:space="preserve">LAN/WAN </w:t>
      </w:r>
      <w:r w:rsidRPr="00ED3517">
        <w:rPr>
          <w:rFonts w:ascii="TH SarabunPSK" w:hAnsi="TH SarabunPSK" w:cs="TH SarabunPSK" w:hint="cs"/>
          <w:sz w:val="32"/>
          <w:szCs w:val="32"/>
          <w:cs/>
        </w:rPr>
        <w:t>รวมถึงการออกแบบและจำลองระบบในสภาพแวดล้อมที่ใกล้เคียงกับสถานประกอบการจริง</w:t>
      </w:r>
    </w:p>
    <w:p w14:paraId="3E3C050A" w14:textId="77777777" w:rsidR="00FD6028" w:rsidRPr="00ED3517" w:rsidRDefault="00FD6028" w:rsidP="00ED3517">
      <w:pPr>
        <w:numPr>
          <w:ilvl w:val="1"/>
          <w:numId w:val="103"/>
        </w:numPr>
        <w:rPr>
          <w:rFonts w:ascii="TH SarabunPSK" w:hAnsi="TH SarabunPSK" w:cs="TH SarabunPSK" w:hint="cs"/>
          <w:sz w:val="32"/>
          <w:szCs w:val="32"/>
        </w:rPr>
      </w:pPr>
      <w:r w:rsidRPr="00ED3517">
        <w:rPr>
          <w:rFonts w:ascii="TH SarabunPSK" w:hAnsi="TH SarabunPSK" w:cs="TH SarabunPSK" w:hint="cs"/>
          <w:sz w:val="32"/>
          <w:szCs w:val="32"/>
          <w:cs/>
        </w:rPr>
        <w:t>มีการวางโจทย์ให้นักศึกษาออกแบบระบบเครือข่ายเพื่อแก้ปัญหาให้กับธุรกิจขนาดเล็กถึงขนาดกลาง โดยจำลองสถานการณ์จริง และนำเสนอแนวทางการใช้งานอย่างมีประสิทธิภาพในต้นทุนที่เหมาะสม</w:t>
      </w:r>
    </w:p>
    <w:p w14:paraId="1F9A3617" w14:textId="77777777" w:rsidR="00FD6028" w:rsidRPr="00ED3517" w:rsidRDefault="00FD6028" w:rsidP="00ED3517">
      <w:pPr>
        <w:numPr>
          <w:ilvl w:val="1"/>
          <w:numId w:val="103"/>
        </w:numPr>
        <w:rPr>
          <w:rFonts w:ascii="TH SarabunPSK" w:hAnsi="TH SarabunPSK" w:cs="TH SarabunPSK" w:hint="cs"/>
          <w:sz w:val="32"/>
          <w:szCs w:val="32"/>
        </w:rPr>
      </w:pPr>
      <w:r w:rsidRPr="00ED3517">
        <w:rPr>
          <w:rFonts w:ascii="TH SarabunPSK" w:hAnsi="TH SarabunPSK" w:cs="TH SarabunPSK" w:hint="cs"/>
          <w:sz w:val="32"/>
          <w:szCs w:val="32"/>
          <w:cs/>
        </w:rPr>
        <w:t xml:space="preserve">ทักษะที่ได้รับจะสามารถนำไปต่อยอดงานบริการด้าน </w:t>
      </w:r>
      <w:r w:rsidRPr="00ED3517">
        <w:rPr>
          <w:rFonts w:ascii="TH SarabunPSK" w:hAnsi="TH SarabunPSK" w:cs="TH SarabunPSK" w:hint="cs"/>
          <w:sz w:val="32"/>
          <w:szCs w:val="32"/>
        </w:rPr>
        <w:t xml:space="preserve">IT Infrastructure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 xml:space="preserve">Network Solution Provider </w:t>
      </w:r>
      <w:r w:rsidRPr="00ED3517">
        <w:rPr>
          <w:rFonts w:ascii="TH SarabunPSK" w:hAnsi="TH SarabunPSK" w:cs="TH SarabunPSK" w:hint="cs"/>
          <w:sz w:val="32"/>
          <w:szCs w:val="32"/>
          <w:cs/>
        </w:rPr>
        <w:t>ได้ในอนาคต</w:t>
      </w:r>
    </w:p>
    <w:p w14:paraId="7A19C195" w14:textId="77777777" w:rsidR="00FD6028" w:rsidRPr="00ED3517" w:rsidRDefault="00FD6028" w:rsidP="00ED3517">
      <w:pPr>
        <w:pStyle w:val="Heading4"/>
        <w:rPr>
          <w:rFonts w:hint="cs"/>
        </w:rPr>
      </w:pPr>
      <w:r w:rsidRPr="00ED3517">
        <w:rPr>
          <w:rFonts w:hint="cs"/>
          <w:cs/>
        </w:rPr>
        <w:t>แนวทางการสนับสนุนในภาพรวม</w:t>
      </w:r>
    </w:p>
    <w:p w14:paraId="492457EE" w14:textId="77777777" w:rsidR="00FD6028" w:rsidRPr="00ED3517" w:rsidRDefault="00FD6028" w:rsidP="00ED3517">
      <w:pPr>
        <w:numPr>
          <w:ilvl w:val="0"/>
          <w:numId w:val="104"/>
        </w:numPr>
        <w:rPr>
          <w:rFonts w:ascii="TH SarabunPSK" w:hAnsi="TH SarabunPSK" w:cs="TH SarabunPSK" w:hint="cs"/>
          <w:sz w:val="32"/>
          <w:szCs w:val="32"/>
        </w:rPr>
      </w:pPr>
      <w:r w:rsidRPr="00ED3517">
        <w:rPr>
          <w:rFonts w:ascii="TH SarabunPSK" w:hAnsi="TH SarabunPSK" w:cs="TH SarabunPSK" w:hint="cs"/>
          <w:sz w:val="32"/>
          <w:szCs w:val="32"/>
          <w:cs/>
        </w:rPr>
        <w:t xml:space="preserve">ส่งเสริมการเข้าร่วมกิจกรรมประกวดนวัตกรรมและบ่มเพาะ </w:t>
      </w:r>
      <w:r w:rsidRPr="00ED3517">
        <w:rPr>
          <w:rFonts w:ascii="TH SarabunPSK" w:hAnsi="TH SarabunPSK" w:cs="TH SarabunPSK" w:hint="cs"/>
          <w:sz w:val="32"/>
          <w:szCs w:val="32"/>
        </w:rPr>
        <w:t xml:space="preserve">Startup </w:t>
      </w:r>
      <w:r w:rsidRPr="00ED3517">
        <w:rPr>
          <w:rFonts w:ascii="TH SarabunPSK" w:hAnsi="TH SarabunPSK" w:cs="TH SarabunPSK" w:hint="cs"/>
          <w:sz w:val="32"/>
          <w:szCs w:val="32"/>
          <w:cs/>
        </w:rPr>
        <w:t>กับหน่วยงานภายในและภายนอกมหาวิทยาลัย</w:t>
      </w:r>
    </w:p>
    <w:p w14:paraId="124E2765" w14:textId="77777777" w:rsidR="00FD6028" w:rsidRPr="00ED3517" w:rsidRDefault="00FD6028" w:rsidP="00ED3517">
      <w:pPr>
        <w:numPr>
          <w:ilvl w:val="0"/>
          <w:numId w:val="104"/>
        </w:numPr>
        <w:rPr>
          <w:rFonts w:ascii="TH SarabunPSK" w:hAnsi="TH SarabunPSK" w:cs="TH SarabunPSK" w:hint="cs"/>
          <w:sz w:val="32"/>
          <w:szCs w:val="32"/>
        </w:rPr>
      </w:pPr>
      <w:r w:rsidRPr="00ED3517">
        <w:rPr>
          <w:rFonts w:ascii="TH SarabunPSK" w:hAnsi="TH SarabunPSK" w:cs="TH SarabunPSK" w:hint="cs"/>
          <w:sz w:val="32"/>
          <w:szCs w:val="32"/>
          <w:cs/>
        </w:rPr>
        <w:t xml:space="preserve">เชิญผู้ประกอบการรุ่นใหม่ ผู้เชี่ยวชาญ </w:t>
      </w:r>
      <w:r w:rsidRPr="00ED3517">
        <w:rPr>
          <w:rFonts w:ascii="TH SarabunPSK" w:hAnsi="TH SarabunPSK" w:cs="TH SarabunPSK" w:hint="cs"/>
          <w:sz w:val="32"/>
          <w:szCs w:val="32"/>
        </w:rPr>
        <w:t xml:space="preserve">Startup </w:t>
      </w:r>
      <w:r w:rsidRPr="00ED3517">
        <w:rPr>
          <w:rFonts w:ascii="TH SarabunPSK" w:hAnsi="TH SarabunPSK" w:cs="TH SarabunPSK" w:hint="cs"/>
          <w:sz w:val="32"/>
          <w:szCs w:val="32"/>
          <w:cs/>
        </w:rPr>
        <w:t>หรือเจ้าของธุรกิจเทคโนโลยีมาพูดคุย ถ่ายทอดแรงบันดาลใจให้นักศึกษา</w:t>
      </w:r>
    </w:p>
    <w:p w14:paraId="5B4A10AD" w14:textId="77777777" w:rsidR="00FD6028" w:rsidRPr="00ED3517" w:rsidRDefault="00FD6028" w:rsidP="00ED3517">
      <w:pPr>
        <w:numPr>
          <w:ilvl w:val="0"/>
          <w:numId w:val="104"/>
        </w:numPr>
        <w:rPr>
          <w:rFonts w:ascii="TH SarabunPSK" w:hAnsi="TH SarabunPSK" w:cs="TH SarabunPSK" w:hint="cs"/>
          <w:sz w:val="32"/>
          <w:szCs w:val="32"/>
        </w:rPr>
      </w:pPr>
      <w:r w:rsidRPr="00ED3517">
        <w:rPr>
          <w:rFonts w:ascii="TH SarabunPSK" w:hAnsi="TH SarabunPSK" w:cs="TH SarabunPSK" w:hint="cs"/>
          <w:sz w:val="32"/>
          <w:szCs w:val="32"/>
          <w:cs/>
        </w:rPr>
        <w:lastRenderedPageBreak/>
        <w:t>เผยแพร่ผลงานนักศึกษาใน</w:t>
      </w:r>
      <w:r w:rsidRPr="00ED3517">
        <w:rPr>
          <w:rFonts w:ascii="TH SarabunPSK" w:hAnsi="TH SarabunPSK" w:cs="TH SarabunPSK" w:hint="cs"/>
          <w:sz w:val="32"/>
          <w:szCs w:val="32"/>
        </w:rPr>
        <w:t xml:space="preserve"> </w:t>
      </w:r>
      <w:r w:rsidRPr="00ED3517">
        <w:rPr>
          <w:rStyle w:val="Strong"/>
          <w:rFonts w:ascii="TH SarabunPSK" w:eastAsia="Calibri" w:hAnsi="TH SarabunPSK" w:cs="TH SarabunPSK" w:hint="cs"/>
          <w:sz w:val="32"/>
          <w:szCs w:val="32"/>
        </w:rPr>
        <w:t xml:space="preserve">GitHub </w:t>
      </w:r>
      <w:r w:rsidRPr="00ED3517">
        <w:rPr>
          <w:rStyle w:val="Strong"/>
          <w:rFonts w:ascii="TH SarabunPSK" w:eastAsia="Calibri" w:hAnsi="TH SarabunPSK" w:cs="TH SarabunPSK" w:hint="cs"/>
          <w:sz w:val="32"/>
          <w:szCs w:val="32"/>
          <w:cs/>
        </w:rPr>
        <w:t>ของหลักสูตร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เพื่อเปิดช่องทางให้ภาคอุตสาหกรรมและสาธารณชนสามารถเข้าถึงผลงานได้จริง</w:t>
      </w:r>
    </w:p>
    <w:p w14:paraId="436EA586" w14:textId="77777777" w:rsidR="00FD6028" w:rsidRPr="00ED3517" w:rsidRDefault="00FD6028" w:rsidP="00ED3517">
      <w:pPr>
        <w:numPr>
          <w:ilvl w:val="0"/>
          <w:numId w:val="104"/>
        </w:numPr>
        <w:rPr>
          <w:rFonts w:ascii="TH SarabunPSK" w:hAnsi="TH SarabunPSK" w:cs="TH SarabunPSK" w:hint="cs"/>
          <w:sz w:val="32"/>
          <w:szCs w:val="32"/>
        </w:rPr>
      </w:pPr>
      <w:r w:rsidRPr="00ED3517">
        <w:rPr>
          <w:rFonts w:ascii="TH SarabunPSK" w:hAnsi="TH SarabunPSK" w:cs="TH SarabunPSK" w:hint="cs"/>
          <w:sz w:val="32"/>
          <w:szCs w:val="32"/>
          <w:cs/>
        </w:rPr>
        <w:t xml:space="preserve">มีแผนบูรณาการกิจกรรมเสริม เช่น การทำ </w:t>
      </w:r>
      <w:r w:rsidRPr="00ED3517">
        <w:rPr>
          <w:rFonts w:ascii="TH SarabunPSK" w:hAnsi="TH SarabunPSK" w:cs="TH SarabunPSK" w:hint="cs"/>
          <w:sz w:val="32"/>
          <w:szCs w:val="32"/>
        </w:rPr>
        <w:t xml:space="preserve">Mini Business Canvas </w:t>
      </w:r>
      <w:r w:rsidRPr="00ED3517">
        <w:rPr>
          <w:rFonts w:ascii="TH SarabunPSK" w:hAnsi="TH SarabunPSK" w:cs="TH SarabunPSK" w:hint="cs"/>
          <w:sz w:val="32"/>
          <w:szCs w:val="32"/>
          <w:cs/>
        </w:rPr>
        <w:t>หรือการนำเสนอแนวคิดธุรกิจในบางรายวิชาเพื่อปลูกฝังแนวคิดการเป็นผู้ประกอบการ</w:t>
      </w:r>
    </w:p>
    <w:p w14:paraId="06D0D602" w14:textId="77777777" w:rsidR="00FD6028" w:rsidRPr="00ED3517" w:rsidRDefault="00FD6028" w:rsidP="00ED3517">
      <w:pPr>
        <w:rPr>
          <w:rFonts w:ascii="TH SarabunPSK" w:hAnsi="TH SarabunPSK" w:cs="TH SarabunPSK" w:hint="cs"/>
          <w:sz w:val="32"/>
          <w:szCs w:val="32"/>
        </w:rPr>
      </w:pPr>
      <w:r w:rsidRPr="00ED3517">
        <w:rPr>
          <w:rFonts w:ascii="TH SarabunPSK" w:hAnsi="TH SarabunPSK" w:cs="TH SarabunPSK" w:hint="cs"/>
          <w:sz w:val="32"/>
          <w:szCs w:val="32"/>
          <w:cs/>
        </w:rPr>
        <w:t>จากการดำเนินการในรายวิชาหลักเหล่านี้ ทำให้เห็นได้ว่าหลักสูตรมีความมุ่งมั่นที่จะส่งเสริมทักษะการเป็นผู้ประกอบการให้กับผู้เรียนในรูปแบบที่สอดคล้องกับบริบทของสาขาวิชาวิศวกรรมคอมพิวเตอร์ได้อย่างเหมาะสม</w:t>
      </w:r>
    </w:p>
    <w:p w14:paraId="24368ED7" w14:textId="57782A86" w:rsidR="00FD6028" w:rsidRPr="00ED3517" w:rsidRDefault="001678C3" w:rsidP="00ED3517">
      <w:pPr>
        <w:jc w:val="thaiDistribute"/>
        <w:rPr>
          <w:rFonts w:ascii="TH SarabunPSK" w:hAnsi="TH SarabunPSK" w:cs="TH SarabunPSK" w:hint="cs"/>
          <w:sz w:val="32"/>
          <w:szCs w:val="32"/>
        </w:rPr>
      </w:pPr>
      <w:r w:rsidRPr="00ED3517">
        <w:rPr>
          <w:rFonts w:ascii="TH SarabunPSK" w:hAnsi="TH SarabunPSK" w:cs="TH SarabunPSK" w:hint="cs"/>
          <w:sz w:val="32"/>
          <w:szCs w:val="32"/>
        </w:rPr>
        <w:tab/>
      </w:r>
    </w:p>
    <w:p w14:paraId="71B626A1" w14:textId="4DDB97CC" w:rsidR="001678C3" w:rsidRPr="00ED3517" w:rsidRDefault="001678C3" w:rsidP="00ED3517">
      <w:pPr>
        <w:ind w:left="1440"/>
        <w:jc w:val="thaiDistribute"/>
        <w:rPr>
          <w:rFonts w:ascii="TH SarabunPSK" w:hAnsi="TH SarabunPSK" w:cs="TH SarabunPSK" w:hint="cs"/>
          <w:sz w:val="32"/>
          <w:szCs w:val="32"/>
          <w:cs/>
        </w:rPr>
      </w:pPr>
    </w:p>
    <w:p w14:paraId="6B571EEF" w14:textId="71905DD6" w:rsidR="006258D0" w:rsidRPr="00ED3517" w:rsidRDefault="006258D0" w:rsidP="00ED3517">
      <w:pPr>
        <w:rPr>
          <w:rFonts w:ascii="TH SarabunPSK" w:hAnsi="TH SarabunPSK" w:cs="TH SarabunPSK" w:hint="cs"/>
          <w:sz w:val="32"/>
          <w:szCs w:val="32"/>
        </w:rPr>
      </w:pPr>
      <w:r w:rsidRPr="00ED3517">
        <w:rPr>
          <w:rFonts w:ascii="TH SarabunPSK" w:hAnsi="TH SarabunPSK" w:cs="TH SarabunPSK" w:hint="cs"/>
          <w:sz w:val="32"/>
          <w:szCs w:val="32"/>
        </w:rPr>
        <w:br w:type="page"/>
      </w:r>
    </w:p>
    <w:p w14:paraId="5620B83F" w14:textId="10C98D27" w:rsidR="00B50255" w:rsidRPr="00ED3517" w:rsidRDefault="001327A7" w:rsidP="00ED3517">
      <w:pPr>
        <w:pStyle w:val="Heading4"/>
        <w:rPr>
          <w:rFonts w:hint="cs"/>
        </w:rPr>
      </w:pPr>
      <w:r w:rsidRPr="00ED3517">
        <w:rPr>
          <w:rFonts w:hint="cs"/>
        </w:rPr>
        <w:lastRenderedPageBreak/>
        <w:t xml:space="preserve">3.6. </w:t>
      </w:r>
      <w:r w:rsidR="00B50255" w:rsidRPr="00ED3517">
        <w:rPr>
          <w:rFonts w:hint="cs"/>
          <w:cs/>
        </w:rPr>
        <w:t>กระบวนการและกลยุทธ์การจัดการเรียนการสอนมีการปรับปรุงอย่างต่อเนื่อง เพื่อให้แน่ใจว่ามีความสอดคล้องกับความต้องการของอุตสาหกรรมหรือผู้ใช้บัณฑิตและสอดคล้องกับผลการเรียนรู้ที่คาดหวัง</w:t>
      </w:r>
    </w:p>
    <w:p w14:paraId="1D7D0B1D" w14:textId="6693FB68" w:rsidR="001327A7" w:rsidRPr="00ED3517" w:rsidRDefault="001327A7" w:rsidP="00ED3517">
      <w:pPr>
        <w:rPr>
          <w:rFonts w:ascii="TH SarabunPSK" w:hAnsi="TH SarabunPSK" w:cs="TH SarabunPSK" w:hint="cs"/>
          <w:sz w:val="28"/>
        </w:rPr>
      </w:pPr>
      <w:r w:rsidRPr="00ED3517">
        <w:rPr>
          <w:rFonts w:ascii="TH SarabunPSK" w:hAnsi="TH SarabunPSK" w:cs="TH SarabunPSK" w:hint="cs"/>
          <w:sz w:val="28"/>
        </w:rPr>
        <w:t>The teaching and learning processes are shown to be continuously improved to ensure their relevance to the needs of industry and are aligned to the expected learning outcomes.</w:t>
      </w:r>
    </w:p>
    <w:p w14:paraId="2DD0C8CF" w14:textId="5DA6913E" w:rsidR="009A45E0" w:rsidRPr="00ED3517" w:rsidRDefault="009A45E0" w:rsidP="00ED3517">
      <w:pPr>
        <w:pStyle w:val="Heading5"/>
        <w:spacing w:before="0"/>
        <w:rPr>
          <w:rFonts w:hint="cs"/>
          <w:b/>
          <w:bCs/>
        </w:rPr>
      </w:pPr>
      <w:r w:rsidRPr="00ED3517">
        <w:rPr>
          <w:rFonts w:hint="cs"/>
        </w:rPr>
        <w:t xml:space="preserve">3.6.1.  </w:t>
      </w:r>
      <w:r w:rsidRPr="00ED3517">
        <w:rPr>
          <w:rFonts w:hint="cs"/>
          <w:cs/>
        </w:rPr>
        <w:t>มีการกำหนดระบบการทบทวน (</w:t>
      </w:r>
      <w:r w:rsidRPr="00ED3517">
        <w:rPr>
          <w:rFonts w:hint="cs"/>
        </w:rPr>
        <w:t xml:space="preserve">Review) </w:t>
      </w:r>
      <w:r w:rsidRPr="00ED3517">
        <w:rPr>
          <w:rFonts w:hint="cs"/>
          <w:cs/>
        </w:rPr>
        <w:t>ให้ทุกรายวิชาปรับปรุงกิจกรรมการเรียนการสอนอย่างต่อเนื่อง(ทุกภาคเรียน/ทุกปีการศึกษา)</w:t>
      </w:r>
    </w:p>
    <w:p w14:paraId="0A2FD2C8" w14:textId="77777777" w:rsidR="00FD6028" w:rsidRPr="00ED3517" w:rsidRDefault="00B0128B" w:rsidP="00ED3517">
      <w:pPr>
        <w:jc w:val="thaiDistribute"/>
        <w:rPr>
          <w:rFonts w:ascii="TH SarabunPSK" w:hAnsi="TH SarabunPSK" w:cs="TH SarabunPSK" w:hint="cs"/>
          <w:sz w:val="32"/>
          <w:szCs w:val="32"/>
        </w:rPr>
      </w:pPr>
      <w:r w:rsidRPr="00ED3517">
        <w:rPr>
          <w:rFonts w:ascii="TH SarabunPSK" w:hAnsi="TH SarabunPSK" w:cs="TH SarabunPSK" w:hint="cs"/>
          <w:b/>
          <w:bCs/>
          <w:sz w:val="32"/>
          <w:szCs w:val="32"/>
        </w:rPr>
        <w:tab/>
      </w:r>
      <w:r w:rsidR="00FD6028" w:rsidRPr="00ED3517">
        <w:rPr>
          <w:rFonts w:ascii="TH SarabunPSK" w:hAnsi="TH SarabunPSK" w:cs="TH SarabunPSK" w:hint="cs"/>
          <w:sz w:val="32"/>
          <w:szCs w:val="32"/>
          <w:cs/>
        </w:rPr>
        <w:t>หลักสูตรวิศวกรรม</w:t>
      </w:r>
      <w:proofErr w:type="spellStart"/>
      <w:r w:rsidR="00FD6028" w:rsidRPr="00ED3517">
        <w:rPr>
          <w:rFonts w:ascii="TH SarabunPSK" w:hAnsi="TH SarabunPSK" w:cs="TH SarabunPSK" w:hint="cs"/>
          <w:sz w:val="32"/>
          <w:szCs w:val="32"/>
          <w:cs/>
        </w:rPr>
        <w:t>ศา</w:t>
      </w:r>
      <w:proofErr w:type="spellEnd"/>
      <w:r w:rsidR="00FD6028" w:rsidRPr="00ED3517">
        <w:rPr>
          <w:rFonts w:ascii="TH SarabunPSK" w:hAnsi="TH SarabunPSK" w:cs="TH SarabunPSK" w:hint="cs"/>
          <w:sz w:val="32"/>
          <w:szCs w:val="32"/>
          <w:cs/>
        </w:rPr>
        <w:t>สตรบัณฑิต สาขาวิชาวิศวกรรมคอมพิวเตอร์ ได้กำหนดระบบการทบทวนและปรับปรุงการจัดกิจกรรมการเรียนการสอนในทุกรายวิชาอย่างเป็นระบบและต่อเนื่อง โดยมุ่งให้เกิดการพัฒนากระบวนการจัดการเรียนรู้ให้สอดคล้องกับผลการเรียนรู้ที่คาดหวังของรายวิชา (</w:t>
      </w:r>
      <w:r w:rsidR="00FD6028" w:rsidRPr="00ED3517">
        <w:rPr>
          <w:rFonts w:ascii="TH SarabunPSK" w:hAnsi="TH SarabunPSK" w:cs="TH SarabunPSK" w:hint="cs"/>
          <w:sz w:val="32"/>
          <w:szCs w:val="32"/>
        </w:rPr>
        <w:t xml:space="preserve">CLO) </w:t>
      </w:r>
      <w:r w:rsidR="00FD6028" w:rsidRPr="00ED3517">
        <w:rPr>
          <w:rFonts w:ascii="TH SarabunPSK" w:hAnsi="TH SarabunPSK" w:cs="TH SarabunPSK" w:hint="cs"/>
          <w:sz w:val="32"/>
          <w:szCs w:val="32"/>
          <w:cs/>
        </w:rPr>
        <w:t>และของหลักสูตร (</w:t>
      </w:r>
      <w:r w:rsidR="00FD6028" w:rsidRPr="00ED3517">
        <w:rPr>
          <w:rFonts w:ascii="TH SarabunPSK" w:hAnsi="TH SarabunPSK" w:cs="TH SarabunPSK" w:hint="cs"/>
          <w:sz w:val="32"/>
          <w:szCs w:val="32"/>
        </w:rPr>
        <w:t xml:space="preserve">PLO) </w:t>
      </w:r>
      <w:r w:rsidR="00FD6028" w:rsidRPr="00ED3517">
        <w:rPr>
          <w:rFonts w:ascii="TH SarabunPSK" w:hAnsi="TH SarabunPSK" w:cs="TH SarabunPSK" w:hint="cs"/>
          <w:sz w:val="32"/>
          <w:szCs w:val="32"/>
          <w:cs/>
        </w:rPr>
        <w:t>ตลอดจนตอบสนองต่อความต้องการของผู้ใช้บัณฑิตและบริบทของอุตสาหกรรมที่เปลี่ยนแปลงไป</w:t>
      </w:r>
    </w:p>
    <w:p w14:paraId="67B60B2F" w14:textId="77777777" w:rsidR="00FD6028" w:rsidRPr="00ED3517" w:rsidRDefault="00FD6028" w:rsidP="00ED3517">
      <w:pPr>
        <w:rPr>
          <w:rFonts w:ascii="TH SarabunPSK" w:hAnsi="TH SarabunPSK" w:cs="TH SarabunPSK" w:hint="cs"/>
          <w:sz w:val="32"/>
          <w:szCs w:val="32"/>
        </w:rPr>
      </w:pPr>
      <w:r w:rsidRPr="00ED3517">
        <w:rPr>
          <w:rFonts w:ascii="TH SarabunPSK" w:hAnsi="TH SarabunPSK" w:cs="TH SarabunPSK" w:hint="cs"/>
          <w:sz w:val="32"/>
          <w:szCs w:val="32"/>
          <w:cs/>
        </w:rPr>
        <w:t>การดำเนินการทบทวนดังกล่าวประกอบด้วยแนวทางสำคัญ ดังนี้</w:t>
      </w:r>
    </w:p>
    <w:p w14:paraId="4DD803AF" w14:textId="77777777" w:rsidR="00FD6028" w:rsidRPr="00ED3517" w:rsidRDefault="00FD6028" w:rsidP="00ED3517">
      <w:pPr>
        <w:numPr>
          <w:ilvl w:val="0"/>
          <w:numId w:val="105"/>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การจัดประชุมประจำภาคการศึกษา/ประจำปีการศึกษา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เพื่อทบทวนผลการจัดการเรียนการสอนของรายวิชาต่าง ๆ โดยอาจารย์ผู้สอนจะรายงานผลการดำเนินการ การประเมินผลการเรียนรู้ของนักศึกษา ปัญหาอุปสรรค และข้อเสนอแนะแนวทางในการปรับปรุงกิจกรรมการเรียนรู้ในรอบต่อไป</w:t>
      </w:r>
    </w:p>
    <w:p w14:paraId="731222D8" w14:textId="77777777" w:rsidR="00FD6028" w:rsidRPr="00ED3517" w:rsidRDefault="00FD6028" w:rsidP="00ED3517">
      <w:pPr>
        <w:numPr>
          <w:ilvl w:val="0"/>
          <w:numId w:val="105"/>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การเก็บข้อมูลจากผู้เรียนผ่านแบบสอบถามความพึงพอใจ</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ต่อการเรียนการสอนรายวิชา ซึ่งจะสะท้อนมุมมองของผู้เรียนในการประเมินคุณภาพของกิจกรรมการเรียนรู้ เครื่องมือการวัดผล และการจัดการของผู้สอน</w:t>
      </w:r>
    </w:p>
    <w:p w14:paraId="19CFA33F" w14:textId="77777777" w:rsidR="00FD6028" w:rsidRPr="00ED3517" w:rsidRDefault="00FD6028" w:rsidP="00ED3517">
      <w:pPr>
        <w:numPr>
          <w:ilvl w:val="0"/>
          <w:numId w:val="105"/>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การประเมินผลรายวิชาจากอาจารย์ผู้สอนเอง (</w:t>
      </w:r>
      <w:r w:rsidRPr="00ED3517">
        <w:rPr>
          <w:rStyle w:val="Strong"/>
          <w:rFonts w:ascii="TH SarabunPSK" w:hAnsi="TH SarabunPSK" w:cs="TH SarabunPSK" w:hint="cs"/>
          <w:sz w:val="32"/>
          <w:szCs w:val="32"/>
        </w:rPr>
        <w:t>Course Self-Evaluation)</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ซึ่งจะระบุจุดเด่น จุดควรพัฒนา และข้อเสนอแนะที่นำไปใช้วางแผนพัฒนาการจัดการเรียนรู้ในภาคการศึกษาต่อไป</w:t>
      </w:r>
    </w:p>
    <w:p w14:paraId="4DB65538" w14:textId="77777777" w:rsidR="00FD6028" w:rsidRPr="00ED3517" w:rsidRDefault="00FD6028" w:rsidP="00ED3517">
      <w:pPr>
        <w:numPr>
          <w:ilvl w:val="0"/>
          <w:numId w:val="105"/>
        </w:numPr>
        <w:rPr>
          <w:rFonts w:ascii="TH SarabunPSK" w:hAnsi="TH SarabunPSK" w:cs="TH SarabunPSK" w:hint="cs"/>
          <w:sz w:val="32"/>
          <w:szCs w:val="32"/>
        </w:rPr>
      </w:pPr>
      <w:r w:rsidRPr="00ED3517">
        <w:rPr>
          <w:rStyle w:val="Strong"/>
          <w:rFonts w:ascii="TH SarabunPSK" w:hAnsi="TH SarabunPSK" w:cs="TH SarabunPSK" w:hint="cs"/>
          <w:sz w:val="32"/>
          <w:szCs w:val="32"/>
          <w:cs/>
        </w:rPr>
        <w:t xml:space="preserve">การวิเคราะห์ผลสัมฤทธิ์ของนักศึกษาในแต่ละ </w:t>
      </w:r>
      <w:r w:rsidRPr="00ED3517">
        <w:rPr>
          <w:rStyle w:val="Strong"/>
          <w:rFonts w:ascii="TH SarabunPSK" w:hAnsi="TH SarabunPSK" w:cs="TH SarabunPSK" w:hint="cs"/>
          <w:sz w:val="32"/>
          <w:szCs w:val="32"/>
        </w:rPr>
        <w:t>CLO</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โดยเปรียบเทียบกับเกณฑ์ที่กำหนดไว้ในรายวิชา หากพบว่า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ใดที่นักศึกษาบรรลุผลในระดับต่ำ จะมีการทบทวนกิจกรรมและวิธีการประเมินผลที่เกี่ยวข้อง</w:t>
      </w:r>
    </w:p>
    <w:p w14:paraId="66F01B0F" w14:textId="77777777" w:rsidR="00FD6028" w:rsidRPr="00ED3517" w:rsidRDefault="00FD6028" w:rsidP="00ED3517">
      <w:pPr>
        <w:numPr>
          <w:ilvl w:val="0"/>
          <w:numId w:val="105"/>
        </w:numPr>
        <w:rPr>
          <w:rFonts w:ascii="TH SarabunPSK" w:hAnsi="TH SarabunPSK" w:cs="TH SarabunPSK" w:hint="cs"/>
          <w:sz w:val="32"/>
          <w:szCs w:val="32"/>
        </w:rPr>
      </w:pPr>
      <w:r w:rsidRPr="00ED3517">
        <w:rPr>
          <w:rStyle w:val="Strong"/>
          <w:rFonts w:ascii="TH SarabunPSK" w:hAnsi="TH SarabunPSK" w:cs="TH SarabunPSK" w:hint="cs"/>
          <w:sz w:val="32"/>
          <w:szCs w:val="32"/>
          <w:cs/>
        </w:rPr>
        <w:t>การสะท้อนข้อมูลจากผู้ใช้บัณฑิตและแหล่งฝึกงาน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ซึ่งจะถูกนำมาพิจารณาร่วมกับข้อมูลผลสัมฤทธิ์ในชั้นเรียน เพื่อพัฒนาเนื้อหาและวิธีการเรียนการสอนให้มีความทันสมัยและเชื่อมโยงกับการใช้งานจริง</w:t>
      </w:r>
    </w:p>
    <w:p w14:paraId="244B06DC" w14:textId="77777777" w:rsidR="00FD6028" w:rsidRPr="00ED3517" w:rsidRDefault="00FD6028"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นอกจากนี้ หลักสูตรยังมีการจัดเก็บรายงานทบทวนรายวิชา (</w:t>
      </w:r>
      <w:r w:rsidRPr="00ED3517">
        <w:rPr>
          <w:rFonts w:ascii="TH SarabunPSK" w:hAnsi="TH SarabunPSK" w:cs="TH SarabunPSK" w:hint="cs"/>
          <w:sz w:val="32"/>
          <w:szCs w:val="32"/>
        </w:rPr>
        <w:t xml:space="preserve">Course Review Report) </w:t>
      </w:r>
      <w:r w:rsidRPr="00ED3517">
        <w:rPr>
          <w:rFonts w:ascii="TH SarabunPSK" w:hAnsi="TH SarabunPSK" w:cs="TH SarabunPSK" w:hint="cs"/>
          <w:sz w:val="32"/>
          <w:szCs w:val="32"/>
          <w:cs/>
        </w:rPr>
        <w:t>อย่างเป็นระบบผ่านช่องทางออนไลน์ของหลักสูตร เพื่อให้สามารถติดตามการปรับปรุงของรายวิชาในแต่ละรอบได้อย่างโปร่งใสและตรวจสอบได้ ทั้งยังเป็นฐานข้อมูลที่เอื้ออำนวยต่อการจัดทำแผนพัฒนาหลักสูตรทั้งในระยะสั้นและระยะยาว</w:t>
      </w:r>
    </w:p>
    <w:p w14:paraId="6D52FBCA" w14:textId="77777777" w:rsidR="00FD6028" w:rsidRPr="00ED3517" w:rsidRDefault="00FD6028" w:rsidP="00ED3517">
      <w:pPr>
        <w:rPr>
          <w:rFonts w:ascii="TH SarabunPSK" w:hAnsi="TH SarabunPSK" w:cs="TH SarabunPSK" w:hint="cs"/>
          <w:sz w:val="32"/>
          <w:szCs w:val="32"/>
        </w:rPr>
      </w:pPr>
      <w:r w:rsidRPr="00ED3517">
        <w:rPr>
          <w:rFonts w:ascii="TH SarabunPSK" w:hAnsi="TH SarabunPSK" w:cs="TH SarabunPSK" w:hint="cs"/>
          <w:sz w:val="32"/>
          <w:szCs w:val="32"/>
          <w:cs/>
        </w:rPr>
        <w:lastRenderedPageBreak/>
        <w:t>การดำเนินการดังกล่าว ถือเป็นกลไกสำคัญของการพัฒนาหลักสูตรอย่างต่อเนื่อง (</w:t>
      </w:r>
      <w:r w:rsidRPr="00ED3517">
        <w:rPr>
          <w:rFonts w:ascii="TH SarabunPSK" w:hAnsi="TH SarabunPSK" w:cs="TH SarabunPSK" w:hint="cs"/>
          <w:sz w:val="32"/>
          <w:szCs w:val="32"/>
        </w:rPr>
        <w:t xml:space="preserve">Curriculum Continuous Improvement) </w:t>
      </w:r>
      <w:r w:rsidRPr="00ED3517">
        <w:rPr>
          <w:rFonts w:ascii="TH SarabunPSK" w:hAnsi="TH SarabunPSK" w:cs="TH SarabunPSK" w:hint="cs"/>
          <w:sz w:val="32"/>
          <w:szCs w:val="32"/>
          <w:cs/>
        </w:rPr>
        <w:t xml:space="preserve">อันสอดคล้องกับแนวทาง </w:t>
      </w:r>
      <w:r w:rsidRPr="00ED3517">
        <w:rPr>
          <w:rFonts w:ascii="TH SarabunPSK" w:hAnsi="TH SarabunPSK" w:cs="TH SarabunPSK" w:hint="cs"/>
          <w:sz w:val="32"/>
          <w:szCs w:val="32"/>
        </w:rPr>
        <w:t xml:space="preserve">Outcome-Based Education (OBE) </w:t>
      </w:r>
      <w:r w:rsidRPr="00ED3517">
        <w:rPr>
          <w:rFonts w:ascii="TH SarabunPSK" w:hAnsi="TH SarabunPSK" w:cs="TH SarabunPSK" w:hint="cs"/>
          <w:sz w:val="32"/>
          <w:szCs w:val="32"/>
          <w:cs/>
        </w:rPr>
        <w:t xml:space="preserve">และการประกันคุณภาพตามเกณฑ์ </w:t>
      </w:r>
      <w:r w:rsidRPr="00ED3517">
        <w:rPr>
          <w:rFonts w:ascii="TH SarabunPSK" w:hAnsi="TH SarabunPSK" w:cs="TH SarabunPSK" w:hint="cs"/>
          <w:sz w:val="32"/>
          <w:szCs w:val="32"/>
        </w:rPr>
        <w:t xml:space="preserve">AUN-QA </w:t>
      </w:r>
      <w:r w:rsidRPr="00ED3517">
        <w:rPr>
          <w:rFonts w:ascii="TH SarabunPSK" w:hAnsi="TH SarabunPSK" w:cs="TH SarabunPSK" w:hint="cs"/>
          <w:sz w:val="32"/>
          <w:szCs w:val="32"/>
          <w:cs/>
        </w:rPr>
        <w:t>อย่างแท้จริง</w:t>
      </w:r>
    </w:p>
    <w:p w14:paraId="438408CD" w14:textId="5A1ED136" w:rsidR="006258D0" w:rsidRPr="00ED3517" w:rsidRDefault="009A45E0" w:rsidP="00ED3517">
      <w:pPr>
        <w:pStyle w:val="Heading5"/>
        <w:spacing w:before="0"/>
        <w:rPr>
          <w:rFonts w:hint="cs"/>
        </w:rPr>
      </w:pPr>
      <w:r w:rsidRPr="00ED3517">
        <w:rPr>
          <w:rFonts w:hint="cs"/>
        </w:rPr>
        <w:t xml:space="preserve">3.6.2.  </w:t>
      </w:r>
      <w:r w:rsidRPr="00ED3517">
        <w:rPr>
          <w:rFonts w:hint="cs"/>
          <w:cs/>
        </w:rPr>
        <w:t>มีผลการทบทวน (</w:t>
      </w:r>
      <w:r w:rsidRPr="00ED3517">
        <w:rPr>
          <w:rFonts w:hint="cs"/>
        </w:rPr>
        <w:t>Review)</w:t>
      </w:r>
      <w:r w:rsidRPr="00ED3517">
        <w:rPr>
          <w:rFonts w:hint="cs"/>
          <w:cs/>
        </w:rPr>
        <w:t>และปรับปรุงกิจกรรมการเรียนการสอนทุกรายวิชา ที่ส่งผลต่อการบรรลุผลลัพธ์การเรียนรู้ที่คาดหวังรายวิชา (</w:t>
      </w:r>
      <w:r w:rsidRPr="00ED3517">
        <w:rPr>
          <w:rFonts w:hint="cs"/>
        </w:rPr>
        <w:t>CLOs)</w:t>
      </w:r>
    </w:p>
    <w:p w14:paraId="245635A0" w14:textId="77777777" w:rsidR="00FD6028" w:rsidRPr="00ED3517" w:rsidRDefault="00D0438E" w:rsidP="00ED3517">
      <w:pPr>
        <w:jc w:val="thaiDistribute"/>
        <w:rPr>
          <w:rFonts w:ascii="TH SarabunPSK" w:hAnsi="TH SarabunPSK" w:cs="TH SarabunPSK" w:hint="cs"/>
          <w:sz w:val="32"/>
          <w:szCs w:val="32"/>
        </w:rPr>
      </w:pPr>
      <w:r w:rsidRPr="00ED3517">
        <w:rPr>
          <w:rFonts w:ascii="TH SarabunPSK" w:hAnsi="TH SarabunPSK" w:cs="TH SarabunPSK" w:hint="cs"/>
          <w:sz w:val="32"/>
          <w:szCs w:val="32"/>
        </w:rPr>
        <w:tab/>
      </w:r>
      <w:r w:rsidR="00FD6028" w:rsidRPr="00ED3517">
        <w:rPr>
          <w:rFonts w:ascii="TH SarabunPSK" w:hAnsi="TH SarabunPSK" w:cs="TH SarabunPSK" w:hint="cs"/>
          <w:sz w:val="32"/>
          <w:szCs w:val="32"/>
          <w:cs/>
        </w:rPr>
        <w:t>หลักสูตรวิศวกรรม</w:t>
      </w:r>
      <w:proofErr w:type="spellStart"/>
      <w:r w:rsidR="00FD6028" w:rsidRPr="00ED3517">
        <w:rPr>
          <w:rFonts w:ascii="TH SarabunPSK" w:hAnsi="TH SarabunPSK" w:cs="TH SarabunPSK" w:hint="cs"/>
          <w:sz w:val="32"/>
          <w:szCs w:val="32"/>
          <w:cs/>
        </w:rPr>
        <w:t>ศา</w:t>
      </w:r>
      <w:proofErr w:type="spellEnd"/>
      <w:r w:rsidR="00FD6028" w:rsidRPr="00ED3517">
        <w:rPr>
          <w:rFonts w:ascii="TH SarabunPSK" w:hAnsi="TH SarabunPSK" w:cs="TH SarabunPSK" w:hint="cs"/>
          <w:sz w:val="32"/>
          <w:szCs w:val="32"/>
          <w:cs/>
        </w:rPr>
        <w:t>สตรบัณฑิต สาขาวิชาวิศวกรรมคอมพิวเตอร์ ได้ดำเนินการทบทวนและปรับปรุงกิจกรรมการเรียนการสอนของทุกรายวิชาอย่างต่อเนื่อง โดยมุ่งเน้นให้การจัดการเรียนรู้สามารถส่งผลต่อการบรรลุผลลัพธ์การเรียนรู้ของรายวิชา (</w:t>
      </w:r>
      <w:r w:rsidR="00FD6028" w:rsidRPr="00ED3517">
        <w:rPr>
          <w:rFonts w:ascii="TH SarabunPSK" w:hAnsi="TH SarabunPSK" w:cs="TH SarabunPSK" w:hint="cs"/>
          <w:sz w:val="32"/>
          <w:szCs w:val="32"/>
        </w:rPr>
        <w:t xml:space="preserve">Course Learning Outcomes: CLOs) </w:t>
      </w:r>
      <w:r w:rsidR="00FD6028" w:rsidRPr="00ED3517">
        <w:rPr>
          <w:rFonts w:ascii="TH SarabunPSK" w:hAnsi="TH SarabunPSK" w:cs="TH SarabunPSK" w:hint="cs"/>
          <w:sz w:val="32"/>
          <w:szCs w:val="32"/>
          <w:cs/>
        </w:rPr>
        <w:t>อย่างแท้จริง</w:t>
      </w:r>
    </w:p>
    <w:p w14:paraId="1A540588" w14:textId="77777777" w:rsidR="00FD6028" w:rsidRPr="00ED3517" w:rsidRDefault="00FD6028"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จากกระบวนการทบทวนรายวิชาที่จัดขึ้นเป็นประจำทุกภาคการศึกษาและ/หรือทุกปีการศึกษา อาจารย์ผู้สอนจะรวบรวมข้อมูลผลสัมฤทธิ์ของนักศึกษาในแต่ละ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เพื่อนำไปสู่การวิเคราะห์เปรียบเทียบกับเกณฑ์ความสำเร็จที่หลักสูตรกำหนดไว้ หากพบว่า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ใดมีนักศึกษาบรรลุผลในสัดส่วนต่ำ จะมีการดำเนินการพัฒนาและปรับปรุงในด้านต่าง ๆ ดังนี้</w:t>
      </w:r>
    </w:p>
    <w:p w14:paraId="2464F40C" w14:textId="77777777" w:rsidR="00FD6028" w:rsidRPr="00ED3517" w:rsidRDefault="00FD6028" w:rsidP="00ED3517">
      <w:pPr>
        <w:numPr>
          <w:ilvl w:val="0"/>
          <w:numId w:val="106"/>
        </w:numPr>
        <w:rPr>
          <w:rFonts w:ascii="TH SarabunPSK" w:hAnsi="TH SarabunPSK" w:cs="TH SarabunPSK" w:hint="cs"/>
          <w:sz w:val="32"/>
          <w:szCs w:val="32"/>
        </w:rPr>
      </w:pPr>
      <w:r w:rsidRPr="00ED3517">
        <w:rPr>
          <w:rStyle w:val="Strong"/>
          <w:rFonts w:ascii="TH SarabunPSK" w:hAnsi="TH SarabunPSK" w:cs="TH SarabunPSK" w:hint="cs"/>
          <w:sz w:val="32"/>
          <w:szCs w:val="32"/>
          <w:cs/>
        </w:rPr>
        <w:t>ปรับเปลี่ยนลำดับหรือรูปแบบกิจกรรมการเรียนรู้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เพื่อเสริมสร้างความเข้าใจในเนื้อหาที่สัมพันธ์กับ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โดยเฉพาะกิจกรรมที่เน้นผู้เรียนเป็นศูนย์กลาง (</w:t>
      </w:r>
      <w:r w:rsidRPr="00ED3517">
        <w:rPr>
          <w:rFonts w:ascii="TH SarabunPSK" w:hAnsi="TH SarabunPSK" w:cs="TH SarabunPSK" w:hint="cs"/>
          <w:sz w:val="32"/>
          <w:szCs w:val="32"/>
        </w:rPr>
        <w:t>Active Learning)</w:t>
      </w:r>
    </w:p>
    <w:p w14:paraId="4FF32855" w14:textId="77777777" w:rsidR="00FD6028" w:rsidRPr="00ED3517" w:rsidRDefault="00FD6028" w:rsidP="00ED3517">
      <w:pPr>
        <w:numPr>
          <w:ilvl w:val="0"/>
          <w:numId w:val="106"/>
        </w:numPr>
        <w:rPr>
          <w:rFonts w:ascii="TH SarabunPSK" w:hAnsi="TH SarabunPSK" w:cs="TH SarabunPSK" w:hint="cs"/>
          <w:sz w:val="32"/>
          <w:szCs w:val="32"/>
        </w:rPr>
      </w:pPr>
      <w:r w:rsidRPr="00ED3517">
        <w:rPr>
          <w:rStyle w:val="Strong"/>
          <w:rFonts w:ascii="TH SarabunPSK" w:hAnsi="TH SarabunPSK" w:cs="TH SarabunPSK" w:hint="cs"/>
          <w:sz w:val="32"/>
          <w:szCs w:val="32"/>
          <w:cs/>
        </w:rPr>
        <w:t>ออกแบบหรือปรับปรุงเครื่องมือวัดผล</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เช่น รูบริก แบบทดสอบ และแบบประเมินที่มีความหลากหลาย เพื่อให้สามารถประเมินผลลัพธ์การเรียนรู้ได้อย่างครอบคลุมและมีประสิทธิภาพมากยิ่งขึ้น</w:t>
      </w:r>
    </w:p>
    <w:p w14:paraId="3E5F12A8" w14:textId="77777777" w:rsidR="00FD6028" w:rsidRPr="00ED3517" w:rsidRDefault="00FD6028" w:rsidP="00ED3517">
      <w:pPr>
        <w:numPr>
          <w:ilvl w:val="0"/>
          <w:numId w:val="106"/>
        </w:numPr>
        <w:rPr>
          <w:rFonts w:ascii="TH SarabunPSK" w:hAnsi="TH SarabunPSK" w:cs="TH SarabunPSK" w:hint="cs"/>
          <w:sz w:val="32"/>
          <w:szCs w:val="32"/>
        </w:rPr>
      </w:pPr>
      <w:r w:rsidRPr="00ED3517">
        <w:rPr>
          <w:rStyle w:val="Strong"/>
          <w:rFonts w:ascii="TH SarabunPSK" w:hAnsi="TH SarabunPSK" w:cs="TH SarabunPSK" w:hint="cs"/>
          <w:sz w:val="32"/>
          <w:szCs w:val="32"/>
          <w:cs/>
        </w:rPr>
        <w:t>ปรับปรุงเนื้อหาหรือการจัดการเวลาในรายวิชา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เพื่อให้เหมาะสมกับลักษณะของ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ที่ต้องการวัด เช่น เพิ่มเวลาสำหรับการฝึกปฏิบัติ หรือเน้นการอภิปรายกลุ่ม</w:t>
      </w:r>
    </w:p>
    <w:p w14:paraId="605B7F56" w14:textId="77777777" w:rsidR="00FD6028" w:rsidRPr="00ED3517" w:rsidRDefault="00FD6028" w:rsidP="00ED3517">
      <w:pPr>
        <w:numPr>
          <w:ilvl w:val="0"/>
          <w:numId w:val="106"/>
        </w:numPr>
        <w:rPr>
          <w:rFonts w:ascii="TH SarabunPSK" w:hAnsi="TH SarabunPSK" w:cs="TH SarabunPSK" w:hint="cs"/>
          <w:sz w:val="32"/>
          <w:szCs w:val="32"/>
        </w:rPr>
      </w:pPr>
      <w:r w:rsidRPr="00ED3517">
        <w:rPr>
          <w:rStyle w:val="Strong"/>
          <w:rFonts w:ascii="TH SarabunPSK" w:hAnsi="TH SarabunPSK" w:cs="TH SarabunPSK" w:hint="cs"/>
          <w:sz w:val="32"/>
          <w:szCs w:val="32"/>
          <w:cs/>
        </w:rPr>
        <w:t>จัดทำกิจกรรมเสริม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หรือมอบหมายโครงงานขนาดเล็ก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 xml:space="preserve">เพิ่มเติม เพื่อกระตุ้นให้ผู้เรียนสามารถพัฒนาทักษะและแนวคิดใน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ที่ยังไม่บรรลุ</w:t>
      </w:r>
    </w:p>
    <w:p w14:paraId="3130EAF2" w14:textId="77777777" w:rsidR="00FD6028" w:rsidRPr="00ED3517" w:rsidRDefault="00FD6028" w:rsidP="00ED3517">
      <w:pPr>
        <w:numPr>
          <w:ilvl w:val="0"/>
          <w:numId w:val="106"/>
        </w:numPr>
        <w:rPr>
          <w:rFonts w:ascii="TH SarabunPSK" w:hAnsi="TH SarabunPSK" w:cs="TH SarabunPSK" w:hint="cs"/>
          <w:sz w:val="32"/>
          <w:szCs w:val="32"/>
        </w:rPr>
      </w:pPr>
      <w:r w:rsidRPr="00ED3517">
        <w:rPr>
          <w:rStyle w:val="Strong"/>
          <w:rFonts w:ascii="TH SarabunPSK" w:hAnsi="TH SarabunPSK" w:cs="TH SarabunPSK" w:hint="cs"/>
          <w:sz w:val="32"/>
          <w:szCs w:val="32"/>
          <w:cs/>
        </w:rPr>
        <w:t>บันทึกผลการปรับปรุงไว้ในรายงานทบทวนรายวิชา (</w:t>
      </w:r>
      <w:r w:rsidRPr="00ED3517">
        <w:rPr>
          <w:rStyle w:val="Strong"/>
          <w:rFonts w:ascii="TH SarabunPSK" w:hAnsi="TH SarabunPSK" w:cs="TH SarabunPSK" w:hint="cs"/>
          <w:sz w:val="32"/>
          <w:szCs w:val="32"/>
        </w:rPr>
        <w:t>Course Review Report)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ซึ่งจะนำเสนอให้คณะกรรมการหลักสูตรและอาจารย์ผู้เกี่ยวข้องพิจารณา เพื่อให้เกิดการพัฒนาต่อเนื่องในรอบปีการศึกษาถัดไป</w:t>
      </w:r>
    </w:p>
    <w:p w14:paraId="3CB2248D" w14:textId="77777777" w:rsidR="00FD6028" w:rsidRPr="00ED3517" w:rsidRDefault="00FD6028"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ตัวอย่างของการปรับปรุงที่เคยเกิดขึ้น เช่น วิชา </w:t>
      </w:r>
      <w:r w:rsidRPr="00ED3517">
        <w:rPr>
          <w:rFonts w:ascii="TH SarabunPSK" w:hAnsi="TH SarabunPSK" w:cs="TH SarabunPSK" w:hint="cs"/>
          <w:sz w:val="32"/>
          <w:szCs w:val="32"/>
        </w:rPr>
        <w:t xml:space="preserve">ENGCC304 </w:t>
      </w:r>
      <w:r w:rsidRPr="00ED3517">
        <w:rPr>
          <w:rFonts w:ascii="TH SarabunPSK" w:hAnsi="TH SarabunPSK" w:cs="TH SarabunPSK" w:hint="cs"/>
          <w:sz w:val="32"/>
          <w:szCs w:val="32"/>
          <w:cs/>
        </w:rPr>
        <w:t xml:space="preserve">การเขียนโปรแกรมคอมพิวเตอร์ ซึ่งในปีการศึกษา </w:t>
      </w:r>
      <w:r w:rsidRPr="00ED3517">
        <w:rPr>
          <w:rFonts w:ascii="TH SarabunPSK" w:hAnsi="TH SarabunPSK" w:cs="TH SarabunPSK" w:hint="cs"/>
          <w:sz w:val="32"/>
          <w:szCs w:val="32"/>
        </w:rPr>
        <w:t xml:space="preserve">2566 </w:t>
      </w:r>
      <w:r w:rsidRPr="00ED3517">
        <w:rPr>
          <w:rFonts w:ascii="TH SarabunPSK" w:hAnsi="TH SarabunPSK" w:cs="TH SarabunPSK" w:hint="cs"/>
          <w:sz w:val="32"/>
          <w:szCs w:val="32"/>
          <w:cs/>
        </w:rPr>
        <w:t xml:space="preserve">พบว่า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ด้านการเขียนโปรแกรมแก้ปัญหาเชิงตรรกะมีอัตราการบรรลุผลต่ำกว่าร้อยละ </w:t>
      </w:r>
      <w:r w:rsidRPr="00ED3517">
        <w:rPr>
          <w:rFonts w:ascii="TH SarabunPSK" w:hAnsi="TH SarabunPSK" w:cs="TH SarabunPSK" w:hint="cs"/>
          <w:sz w:val="32"/>
          <w:szCs w:val="32"/>
        </w:rPr>
        <w:t xml:space="preserve">60 </w:t>
      </w:r>
      <w:r w:rsidRPr="00ED3517">
        <w:rPr>
          <w:rFonts w:ascii="TH SarabunPSK" w:hAnsi="TH SarabunPSK" w:cs="TH SarabunPSK" w:hint="cs"/>
          <w:sz w:val="32"/>
          <w:szCs w:val="32"/>
          <w:cs/>
        </w:rPr>
        <w:t xml:space="preserve">จึงได้มีการเพิ่มกิจกรรม </w:t>
      </w:r>
      <w:r w:rsidRPr="00ED3517">
        <w:rPr>
          <w:rFonts w:ascii="TH SarabunPSK" w:hAnsi="TH SarabunPSK" w:cs="TH SarabunPSK" w:hint="cs"/>
          <w:sz w:val="32"/>
          <w:szCs w:val="32"/>
        </w:rPr>
        <w:t xml:space="preserve">Coding Lab </w:t>
      </w:r>
      <w:r w:rsidRPr="00ED3517">
        <w:rPr>
          <w:rFonts w:ascii="TH SarabunPSK" w:hAnsi="TH SarabunPSK" w:cs="TH SarabunPSK" w:hint="cs"/>
          <w:sz w:val="32"/>
          <w:szCs w:val="32"/>
          <w:cs/>
        </w:rPr>
        <w:t xml:space="preserve">และ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 xml:space="preserve">ที่เน้นการ </w:t>
      </w:r>
      <w:r w:rsidRPr="00ED3517">
        <w:rPr>
          <w:rFonts w:ascii="TH SarabunPSK" w:hAnsi="TH SarabunPSK" w:cs="TH SarabunPSK" w:hint="cs"/>
          <w:sz w:val="32"/>
          <w:szCs w:val="32"/>
        </w:rPr>
        <w:t xml:space="preserve">Debug </w:t>
      </w:r>
      <w:r w:rsidRPr="00ED3517">
        <w:rPr>
          <w:rFonts w:ascii="TH SarabunPSK" w:hAnsi="TH SarabunPSK" w:cs="TH SarabunPSK" w:hint="cs"/>
          <w:sz w:val="32"/>
          <w:szCs w:val="32"/>
          <w:cs/>
        </w:rPr>
        <w:t xml:space="preserve">โค้ดจริง รวมถึงมีการออกแบบรูบริกประเมินความสามารถด้านตรรกะและโครงสร้างโปรแกรมอย่างเป็นระบบ ส่งผลให้ในปีถัดมา อัตราการบรรลุผลใน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ดังกล่าวเพิ่มขึ้นอย่างมีนัยสำคัญ</w:t>
      </w:r>
    </w:p>
    <w:p w14:paraId="1930F883" w14:textId="77777777" w:rsidR="00FD6028" w:rsidRPr="00ED3517" w:rsidRDefault="00FD6028"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การดำเนินงานในลักษณะนี้ สะท้อนให้เห็นว่าหลักสูตรให้ความสำคัญกับการตรวจสอบและพัฒนากิจกรรมการเรียนรู้ในรายวิชาอย่างต่อเนื่อง เพื่อให้สามารถนำไปสู่การบรรลุผลลัพธ์การเรียนรู้ที่คาดหวังได้</w:t>
      </w:r>
      <w:r w:rsidRPr="00ED3517">
        <w:rPr>
          <w:rFonts w:ascii="TH SarabunPSK" w:hAnsi="TH SarabunPSK" w:cs="TH SarabunPSK" w:hint="cs"/>
          <w:sz w:val="32"/>
          <w:szCs w:val="32"/>
          <w:cs/>
        </w:rPr>
        <w:lastRenderedPageBreak/>
        <w:t xml:space="preserve">อย่างมีประสิทธิภาพ สอดคล้องกับแนวทาง </w:t>
      </w:r>
      <w:r w:rsidRPr="00ED3517">
        <w:rPr>
          <w:rFonts w:ascii="TH SarabunPSK" w:hAnsi="TH SarabunPSK" w:cs="TH SarabunPSK" w:hint="cs"/>
          <w:sz w:val="32"/>
          <w:szCs w:val="32"/>
        </w:rPr>
        <w:t xml:space="preserve">Outcome-Based Education (OBE) </w:t>
      </w:r>
      <w:r w:rsidRPr="00ED3517">
        <w:rPr>
          <w:rFonts w:ascii="TH SarabunPSK" w:hAnsi="TH SarabunPSK" w:cs="TH SarabunPSK" w:hint="cs"/>
          <w:sz w:val="32"/>
          <w:szCs w:val="32"/>
          <w:cs/>
        </w:rPr>
        <w:t xml:space="preserve">และหลักการตามเกณฑ์ </w:t>
      </w:r>
      <w:r w:rsidRPr="00ED3517">
        <w:rPr>
          <w:rFonts w:ascii="TH SarabunPSK" w:hAnsi="TH SarabunPSK" w:cs="TH SarabunPSK" w:hint="cs"/>
          <w:sz w:val="32"/>
          <w:szCs w:val="32"/>
        </w:rPr>
        <w:t>AUN-QA</w:t>
      </w:r>
    </w:p>
    <w:p w14:paraId="640EB90C" w14:textId="06BA716A" w:rsidR="00FD6028" w:rsidRPr="00ED3517" w:rsidRDefault="00FD6028" w:rsidP="00ED3517">
      <w:pPr>
        <w:jc w:val="thaiDistribute"/>
        <w:rPr>
          <w:rFonts w:ascii="TH SarabunPSK" w:hAnsi="TH SarabunPSK" w:cs="TH SarabunPSK" w:hint="cs"/>
          <w:sz w:val="32"/>
          <w:szCs w:val="32"/>
        </w:rPr>
      </w:pPr>
    </w:p>
    <w:p w14:paraId="5DCB8EA4" w14:textId="667BE0F6" w:rsidR="00840954" w:rsidRPr="00ED3517" w:rsidRDefault="00840954" w:rsidP="00ED3517">
      <w:pPr>
        <w:ind w:left="1440"/>
        <w:jc w:val="thaiDistribute"/>
        <w:rPr>
          <w:rFonts w:ascii="TH SarabunPSK" w:hAnsi="TH SarabunPSK" w:cs="TH SarabunPSK" w:hint="cs"/>
          <w:sz w:val="32"/>
          <w:szCs w:val="32"/>
        </w:rPr>
      </w:pPr>
    </w:p>
    <w:p w14:paraId="7F4F6586" w14:textId="24686ED9" w:rsidR="00436077" w:rsidRPr="00ED3517" w:rsidRDefault="00436077" w:rsidP="00ED3517">
      <w:pPr>
        <w:jc w:val="thaiDistribute"/>
        <w:rPr>
          <w:rFonts w:ascii="TH SarabunPSK" w:hAnsi="TH SarabunPSK" w:cs="TH SarabunPSK" w:hint="cs"/>
          <w:b/>
          <w:bCs/>
          <w:sz w:val="32"/>
          <w:szCs w:val="32"/>
          <w:u w:val="single"/>
        </w:rPr>
      </w:pPr>
      <w:r w:rsidRPr="00ED3517">
        <w:rPr>
          <w:rFonts w:ascii="TH SarabunPSK" w:hAnsi="TH SarabunPSK" w:cs="TH SarabunPSK" w:hint="cs"/>
          <w:b/>
          <w:bCs/>
          <w:sz w:val="32"/>
          <w:szCs w:val="32"/>
          <w:u w:val="single"/>
        </w:rPr>
        <w:br w:type="page"/>
      </w:r>
    </w:p>
    <w:p w14:paraId="74F78EAC" w14:textId="716308A4" w:rsidR="006050B2" w:rsidRPr="00ED3517" w:rsidRDefault="001327A7" w:rsidP="00ED3517">
      <w:pPr>
        <w:pStyle w:val="Heading3"/>
        <w:rPr>
          <w:rFonts w:hint="cs"/>
        </w:rPr>
      </w:pPr>
      <w:bookmarkStart w:id="6" w:name="_Toc164775050"/>
      <w:r w:rsidRPr="00ED3517">
        <w:rPr>
          <w:rFonts w:hint="cs"/>
        </w:rPr>
        <w:lastRenderedPageBreak/>
        <w:t xml:space="preserve">AUN-QA 4: </w:t>
      </w:r>
      <w:r w:rsidR="002B78DA" w:rsidRPr="00ED3517">
        <w:rPr>
          <w:rFonts w:hint="cs"/>
          <w:cs/>
        </w:rPr>
        <w:t>การประเมินผู้เรียน (</w:t>
      </w:r>
      <w:r w:rsidR="002B78DA" w:rsidRPr="00ED3517">
        <w:rPr>
          <w:rFonts w:hint="cs"/>
        </w:rPr>
        <w:t>Student Assessment)</w:t>
      </w:r>
      <w:bookmarkEnd w:id="6"/>
    </w:p>
    <w:p w14:paraId="68D04A26" w14:textId="7231D1AB" w:rsidR="002B78DA" w:rsidRPr="00ED3517" w:rsidRDefault="001327A7" w:rsidP="00ED3517">
      <w:pPr>
        <w:pStyle w:val="Heading4"/>
        <w:rPr>
          <w:rFonts w:hint="cs"/>
        </w:rPr>
      </w:pPr>
      <w:r w:rsidRPr="00ED3517">
        <w:rPr>
          <w:rFonts w:hint="cs"/>
        </w:rPr>
        <w:t xml:space="preserve">4.1. </w:t>
      </w:r>
      <w:r w:rsidR="002B78DA" w:rsidRPr="00ED3517">
        <w:rPr>
          <w:rFonts w:hint="cs"/>
          <w:cs/>
        </w:rPr>
        <w:t>มีวิธีการประเมินผู้เรียนที่หลากหลายและสอดคล้องกันอย่างสร้างสรรค์ เพื่อให้ผู้เรียนบรรลุผลการเรียนรู้ที่คาดหวังและวัตถุประสงค์การเรียนการสอน</w:t>
      </w:r>
    </w:p>
    <w:p w14:paraId="44826CF2" w14:textId="514540B5" w:rsidR="006050B2" w:rsidRPr="00ED3517" w:rsidRDefault="001327A7" w:rsidP="00ED3517">
      <w:pPr>
        <w:rPr>
          <w:rFonts w:ascii="TH SarabunPSK" w:hAnsi="TH SarabunPSK" w:cs="TH SarabunPSK" w:hint="cs"/>
          <w:sz w:val="28"/>
        </w:rPr>
      </w:pPr>
      <w:r w:rsidRPr="00ED3517">
        <w:rPr>
          <w:rFonts w:ascii="TH SarabunPSK" w:hAnsi="TH SarabunPSK" w:cs="TH SarabunPSK" w:hint="cs"/>
          <w:sz w:val="28"/>
        </w:rPr>
        <w:t>A variety of assessment methods are shown to be used and are shown to be constructively aligned to achieving the expected learning outcomes and the teaching and learning objectives.</w:t>
      </w:r>
    </w:p>
    <w:p w14:paraId="4BC07DAE" w14:textId="6B4CEEB7" w:rsidR="00E16B2E" w:rsidRPr="00ED3517" w:rsidRDefault="00E16B2E" w:rsidP="00ED3517">
      <w:pPr>
        <w:pStyle w:val="Heading5"/>
        <w:spacing w:before="0"/>
        <w:rPr>
          <w:rFonts w:hint="cs"/>
        </w:rPr>
      </w:pPr>
      <w:r w:rsidRPr="00ED3517">
        <w:rPr>
          <w:rFonts w:hint="cs"/>
        </w:rPr>
        <w:t xml:space="preserve">4.1.1. </w:t>
      </w:r>
      <w:r w:rsidR="00E23B6D" w:rsidRPr="00ED3517">
        <w:rPr>
          <w:rFonts w:hint="cs"/>
        </w:rPr>
        <w:t xml:space="preserve"> </w:t>
      </w:r>
      <w:r w:rsidRPr="00ED3517">
        <w:rPr>
          <w:rFonts w:hint="cs"/>
          <w:cs/>
        </w:rPr>
        <w:t>มีการกำหนดวิธีการ เครื่องมือ และเกณฑ์การประเมินผลที่หลากหลายสอดคล้องกับผลลัพธ์การเรียนรู้ที่คาดหวัง (</w:t>
      </w:r>
      <w:r w:rsidRPr="00ED3517">
        <w:rPr>
          <w:rFonts w:hint="cs"/>
        </w:rPr>
        <w:t xml:space="preserve">CLOs) </w:t>
      </w:r>
      <w:r w:rsidRPr="00ED3517">
        <w:rPr>
          <w:rFonts w:hint="cs"/>
          <w:b/>
          <w:bCs/>
          <w:cs/>
        </w:rPr>
        <w:t>ทุกรายวิชา</w:t>
      </w:r>
    </w:p>
    <w:p w14:paraId="409472A0" w14:textId="77777777" w:rsidR="00FD6028" w:rsidRPr="00ED3517" w:rsidRDefault="00FD6028"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มีการกำหนดแนวทางการประเมินผลการเรียนรู้ของผู้เรียนที่สอดคล้องกับผลลัพธ์การเรียนรู้ของรายวิชา (</w:t>
      </w:r>
      <w:r w:rsidRPr="00ED3517">
        <w:rPr>
          <w:rFonts w:ascii="TH SarabunPSK" w:hAnsi="TH SarabunPSK" w:cs="TH SarabunPSK" w:hint="cs"/>
          <w:sz w:val="32"/>
          <w:szCs w:val="32"/>
        </w:rPr>
        <w:t xml:space="preserve">Course Learning Outcomes: CLOs) </w:t>
      </w:r>
      <w:r w:rsidRPr="00ED3517">
        <w:rPr>
          <w:rFonts w:ascii="TH SarabunPSK" w:hAnsi="TH SarabunPSK" w:cs="TH SarabunPSK" w:hint="cs"/>
          <w:sz w:val="32"/>
          <w:szCs w:val="32"/>
          <w:cs/>
        </w:rPr>
        <w:t>อย่างสร้างสรรค์ โดยอิงตามหลักการของ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Constructive Alignment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ซึ่งเชื่อมโยงผลลัพธ์การเรียนรู้ กิจกรรมการเรียนรู้ และวิธีการประเมินเข้าด้วยกันอย่างเป็นระบบ</w:t>
      </w:r>
    </w:p>
    <w:p w14:paraId="19FE3221" w14:textId="77777777" w:rsidR="00FD6028" w:rsidRPr="00ED3517" w:rsidRDefault="00FD6028"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การประเมินผลในแต่ละรายวิชา มีความหลากหลายทั้งในด้านรูปแบบ วิธีการ และเครื่องมือ โดยมุ่งเน้นให้สามารถวัดผลการเรียนรู้ได้ตรงตาม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ที่กำหนดไว้อย่างแท้จริง ตัวอย่างของเครื่องมือที่มีการนำมาใช้ ได้แก่ การสอบข้อเขียน การสอบภาคปฏิบัติ การบ้านแบบฝึกหัด รายงานโครงงาน รายงานกลุ่ม การนำเสนอผลงาน การสอบวัดความรู้ก่อน</w:t>
      </w:r>
      <w:r w:rsidRPr="00ED3517">
        <w:rPr>
          <w:rFonts w:ascii="TH SarabunPSK" w:hAnsi="TH SarabunPSK" w:cs="TH SarabunPSK" w:hint="cs"/>
          <w:sz w:val="32"/>
          <w:szCs w:val="32"/>
        </w:rPr>
        <w:t>–</w:t>
      </w:r>
      <w:r w:rsidRPr="00ED3517">
        <w:rPr>
          <w:rFonts w:ascii="TH SarabunPSK" w:hAnsi="TH SarabunPSK" w:cs="TH SarabunPSK" w:hint="cs"/>
          <w:sz w:val="32"/>
          <w:szCs w:val="32"/>
          <w:cs/>
        </w:rPr>
        <w:t>หลังเรียน แบบประเมินตนเองและเพื่อน รวมทั้งการใช้</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Rubric</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ในการประเมินผลลัพธ์ที่มีลักษณะซับซ้อนหรือประเมินจากการปฏิบัติจริง</w:t>
      </w:r>
    </w:p>
    <w:p w14:paraId="47D5D2D6" w14:textId="77777777" w:rsidR="00FD6028" w:rsidRPr="00ED3517" w:rsidRDefault="00FD6028"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ในบางรายวิชา มีการออกแบบเครื่องมือเฉพาะที่สอดคล้องกับลักษณะของ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 xml:space="preserve">เช่น วิชาการเขียนโปรแกรม จะใช้การตรวจโค้ดจาก </w:t>
      </w:r>
      <w:r w:rsidRPr="00ED3517">
        <w:rPr>
          <w:rFonts w:ascii="TH SarabunPSK" w:hAnsi="TH SarabunPSK" w:cs="TH SarabunPSK" w:hint="cs"/>
          <w:sz w:val="32"/>
          <w:szCs w:val="32"/>
        </w:rPr>
        <w:t xml:space="preserve">Lab </w:t>
      </w:r>
      <w:r w:rsidRPr="00ED3517">
        <w:rPr>
          <w:rFonts w:ascii="TH SarabunPSK" w:hAnsi="TH SarabunPSK" w:cs="TH SarabunPSK" w:hint="cs"/>
          <w:sz w:val="32"/>
          <w:szCs w:val="32"/>
          <w:cs/>
        </w:rPr>
        <w:t xml:space="preserve">และการประเมิน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 xml:space="preserve">โดยใช้เกณฑ์วัดผลทั้งด้านความถูกต้อง ความคิดสร้างสรรค์ และการอธิบายหลักการที่ใช้ ส่วนในรายวิชาโครงงานวิศวกรรม จะใช้การประเมินจากคณะกรรมการผู้ทรงคุณวุฒิโดยใช้แบบประเมินรายด้านตาม </w:t>
      </w:r>
      <w:r w:rsidRPr="00ED3517">
        <w:rPr>
          <w:rFonts w:ascii="TH SarabunPSK" w:hAnsi="TH SarabunPSK" w:cs="TH SarabunPSK" w:hint="cs"/>
          <w:sz w:val="32"/>
          <w:szCs w:val="32"/>
        </w:rPr>
        <w:t xml:space="preserve">Rubric </w:t>
      </w:r>
      <w:r w:rsidRPr="00ED3517">
        <w:rPr>
          <w:rFonts w:ascii="TH SarabunPSK" w:hAnsi="TH SarabunPSK" w:cs="TH SarabunPSK" w:hint="cs"/>
          <w:sz w:val="32"/>
          <w:szCs w:val="32"/>
          <w:cs/>
        </w:rPr>
        <w:t>ที่กำหนดไว้อย่างชัดเจน</w:t>
      </w:r>
    </w:p>
    <w:p w14:paraId="71063414" w14:textId="77777777" w:rsidR="00FD6028" w:rsidRPr="00ED3517" w:rsidRDefault="00FD6028"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ทั้งนี้ เพื่อให้มั่นใจว่าการประเมินมีคุณภาพสอดคล้องกับ </w:t>
      </w:r>
      <w:r w:rsidRPr="00ED3517">
        <w:rPr>
          <w:rFonts w:ascii="TH SarabunPSK" w:hAnsi="TH SarabunPSK" w:cs="TH SarabunPSK" w:hint="cs"/>
          <w:sz w:val="32"/>
          <w:szCs w:val="32"/>
        </w:rPr>
        <w:t xml:space="preserve">CLOs </w:t>
      </w:r>
      <w:r w:rsidRPr="00ED3517">
        <w:rPr>
          <w:rFonts w:ascii="TH SarabunPSK" w:hAnsi="TH SarabunPSK" w:cs="TH SarabunPSK" w:hint="cs"/>
          <w:sz w:val="32"/>
          <w:szCs w:val="32"/>
          <w:cs/>
        </w:rPr>
        <w:t>ทุกข้อ รายวิชาในหลักสูตรได้มีการจัดทำ</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ตาราง </w:t>
      </w:r>
      <w:r w:rsidRPr="00ED3517">
        <w:rPr>
          <w:rStyle w:val="Strong"/>
          <w:rFonts w:ascii="TH SarabunPSK" w:hAnsi="TH SarabunPSK" w:cs="TH SarabunPSK" w:hint="cs"/>
          <w:sz w:val="32"/>
          <w:szCs w:val="32"/>
        </w:rPr>
        <w:t xml:space="preserve">Mapping </w:t>
      </w:r>
      <w:r w:rsidRPr="00ED3517">
        <w:rPr>
          <w:rStyle w:val="Strong"/>
          <w:rFonts w:ascii="TH SarabunPSK" w:hAnsi="TH SarabunPSK" w:cs="TH SarabunPSK" w:hint="cs"/>
          <w:sz w:val="32"/>
          <w:szCs w:val="32"/>
          <w:cs/>
        </w:rPr>
        <w:t xml:space="preserve">ระหว่าง </w:t>
      </w:r>
      <w:r w:rsidRPr="00ED3517">
        <w:rPr>
          <w:rStyle w:val="Strong"/>
          <w:rFonts w:ascii="TH SarabunPSK" w:hAnsi="TH SarabunPSK" w:cs="TH SarabunPSK" w:hint="cs"/>
          <w:sz w:val="32"/>
          <w:szCs w:val="32"/>
        </w:rPr>
        <w:t xml:space="preserve">CLOs </w:t>
      </w:r>
      <w:r w:rsidRPr="00ED3517">
        <w:rPr>
          <w:rStyle w:val="Strong"/>
          <w:rFonts w:ascii="TH SarabunPSK" w:hAnsi="TH SarabunPSK" w:cs="TH SarabunPSK" w:hint="cs"/>
          <w:sz w:val="32"/>
          <w:szCs w:val="32"/>
          <w:cs/>
        </w:rPr>
        <w:t>กับกิจกรรมการเรียนรู้ และวิธีการประเมินผล</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อย่างครบถ้วน โดยเป็นเครื่องมือสำคัญที่ใช้ในการออกแบบการสอน การติดตามผล และการปรับปรุงคุณภาพการจัดการเรียนรู้</w:t>
      </w:r>
    </w:p>
    <w:p w14:paraId="1608E964" w14:textId="77777777" w:rsidR="00FD6028" w:rsidRPr="00ED3517" w:rsidRDefault="00FD6028"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นอกจากนี้ ทางหลักสูตรยังได้วางแนวทางให้ผู้สอนมีการทบทวนวิธีการประเมินอย่างสม่ำเสมอ และร่วมแลกเปลี่ยนความคิดเห็นในการประชุมทบทวนหลักสูตรประจำปี เพื่อให้แนวทางการประเมินมีความเหมาะสม ทันสมัย และสะท้อนผลการเรียนรู้ของผู้เรียนได้อย่างแท้จริง</w:t>
      </w:r>
    </w:p>
    <w:p w14:paraId="2C29AF6B" w14:textId="77777777" w:rsidR="002B513D" w:rsidRPr="00ED3517" w:rsidRDefault="002B513D" w:rsidP="00ED3517">
      <w:pPr>
        <w:rPr>
          <w:rFonts w:ascii="TH SarabunPSK" w:eastAsia="SimSun" w:hAnsi="TH SarabunPSK" w:cs="TH SarabunPSK" w:hint="cs"/>
          <w:spacing w:val="-6"/>
          <w:sz w:val="32"/>
          <w:szCs w:val="32"/>
        </w:rPr>
      </w:pPr>
      <w:r w:rsidRPr="00ED3517">
        <w:rPr>
          <w:rFonts w:ascii="TH SarabunPSK" w:hAnsi="TH SarabunPSK" w:cs="TH SarabunPSK" w:hint="cs"/>
        </w:rPr>
        <w:br w:type="page"/>
      </w:r>
    </w:p>
    <w:p w14:paraId="794E1EE5" w14:textId="3CDE0319" w:rsidR="00E16B2E" w:rsidRPr="00ED3517" w:rsidRDefault="00E16B2E" w:rsidP="00ED3517">
      <w:pPr>
        <w:pStyle w:val="Heading5"/>
        <w:spacing w:before="0"/>
        <w:rPr>
          <w:rFonts w:hint="cs"/>
        </w:rPr>
      </w:pPr>
      <w:r w:rsidRPr="00ED3517">
        <w:rPr>
          <w:rFonts w:hint="cs"/>
        </w:rPr>
        <w:lastRenderedPageBreak/>
        <w:t xml:space="preserve">4.1.2. </w:t>
      </w:r>
      <w:r w:rsidR="00E23B6D" w:rsidRPr="00ED3517">
        <w:rPr>
          <w:rFonts w:hint="cs"/>
        </w:rPr>
        <w:t xml:space="preserve"> </w:t>
      </w:r>
      <w:r w:rsidRPr="00ED3517">
        <w:rPr>
          <w:rFonts w:hint="cs"/>
          <w:cs/>
        </w:rPr>
        <w:t>ทุกรายวิชาสื่อสารให้ ผู้เรียนเข้าใจ</w:t>
      </w:r>
    </w:p>
    <w:p w14:paraId="30D11459" w14:textId="77777777" w:rsidR="002B513D" w:rsidRPr="00ED3517" w:rsidRDefault="002B513D"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ได้กำหนดแนวทางให้ผู้สอนในทุกรายวิชา ดำเนินการสื่อสารข้อมูลสำคัญเกี่ยวกับการประเมินผลการเรียนรู้ให้แก่ผู้เรียนอย่างครบถ้วน ชัดเจน และโปร่งใส ตั้งแต่เริ่มต้นภาคการศึกษา โดยเฉพาะในประเด็นเกี่ยวกับ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ผลการเรียนรู้ที่คาดหวังของรายวิชา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วิธีการเรียนรู้ กิจกรรมการเรียนการสอน วิธีการประเมินผล และเกณฑ์ในการให้คะแนน</w:t>
      </w:r>
    </w:p>
    <w:p w14:paraId="304D8679" w14:textId="77777777" w:rsidR="002B513D" w:rsidRPr="00ED3517" w:rsidRDefault="002B513D" w:rsidP="00ED3517">
      <w:pPr>
        <w:ind w:firstLine="720"/>
        <w:rPr>
          <w:rFonts w:ascii="TH SarabunPSK" w:hAnsi="TH SarabunPSK" w:cs="TH SarabunPSK" w:hint="cs"/>
          <w:sz w:val="32"/>
          <w:szCs w:val="32"/>
        </w:rPr>
      </w:pPr>
    </w:p>
    <w:p w14:paraId="60066C14" w14:textId="77777777" w:rsidR="002B513D" w:rsidRPr="00ED3517" w:rsidRDefault="002B513D" w:rsidP="00ED3517">
      <w:pPr>
        <w:ind w:firstLine="360"/>
        <w:rPr>
          <w:rFonts w:ascii="TH SarabunPSK" w:hAnsi="TH SarabunPSK" w:cs="TH SarabunPSK" w:hint="cs"/>
          <w:sz w:val="32"/>
          <w:szCs w:val="32"/>
        </w:rPr>
      </w:pPr>
      <w:r w:rsidRPr="00ED3517">
        <w:rPr>
          <w:rFonts w:ascii="TH SarabunPSK" w:hAnsi="TH SarabunPSK" w:cs="TH SarabunPSK" w:hint="cs"/>
          <w:sz w:val="32"/>
          <w:szCs w:val="32"/>
          <w:cs/>
        </w:rPr>
        <w:t>การสื่อสารดังกล่าวดำเนินการผ่านช่องทางต่าง ๆ อาทิ</w:t>
      </w:r>
    </w:p>
    <w:p w14:paraId="716D1B9F" w14:textId="77777777" w:rsidR="002B513D" w:rsidRPr="00ED3517" w:rsidRDefault="002B513D" w:rsidP="00ED3517">
      <w:pPr>
        <w:numPr>
          <w:ilvl w:val="0"/>
          <w:numId w:val="107"/>
        </w:numPr>
        <w:rPr>
          <w:rFonts w:ascii="TH SarabunPSK" w:hAnsi="TH SarabunPSK" w:cs="TH SarabunPSK" w:hint="cs"/>
          <w:sz w:val="32"/>
          <w:szCs w:val="32"/>
        </w:rPr>
      </w:pPr>
      <w:r w:rsidRPr="00ED3517">
        <w:rPr>
          <w:rFonts w:ascii="TH SarabunPSK" w:hAnsi="TH SarabunPSK" w:cs="TH SarabunPSK" w:hint="cs"/>
          <w:sz w:val="32"/>
          <w:szCs w:val="32"/>
          <w:cs/>
        </w:rPr>
        <w:t>การแจกหรืออธิบาย</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Course Syllabus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ภายในสัปดาห์แรกของการเรียน</w:t>
      </w:r>
    </w:p>
    <w:p w14:paraId="01C9933C" w14:textId="77777777" w:rsidR="002B513D" w:rsidRPr="00ED3517" w:rsidRDefault="002B513D" w:rsidP="00ED3517">
      <w:pPr>
        <w:numPr>
          <w:ilvl w:val="0"/>
          <w:numId w:val="107"/>
        </w:numPr>
        <w:rPr>
          <w:rFonts w:ascii="TH SarabunPSK" w:hAnsi="TH SarabunPSK" w:cs="TH SarabunPSK" w:hint="cs"/>
          <w:sz w:val="32"/>
          <w:szCs w:val="32"/>
        </w:rPr>
      </w:pPr>
      <w:r w:rsidRPr="00ED3517">
        <w:rPr>
          <w:rFonts w:ascii="TH SarabunPSK" w:hAnsi="TH SarabunPSK" w:cs="TH SarabunPSK" w:hint="cs"/>
          <w:sz w:val="32"/>
          <w:szCs w:val="32"/>
          <w:cs/>
        </w:rPr>
        <w:t>การจัดประชุม/ปฐมนิเทศนักศึกษารายวิชาเพื่ออธิบายผลลัพธ์การเรียนรู้ และวิธีการประเมิน</w:t>
      </w:r>
    </w:p>
    <w:p w14:paraId="2D220AA3" w14:textId="4A1237D3" w:rsidR="002B513D" w:rsidRPr="00ED3517" w:rsidRDefault="002B513D" w:rsidP="00ED3517">
      <w:pPr>
        <w:numPr>
          <w:ilvl w:val="0"/>
          <w:numId w:val="107"/>
        </w:numPr>
        <w:rPr>
          <w:rFonts w:ascii="TH SarabunPSK" w:hAnsi="TH SarabunPSK" w:cs="TH SarabunPSK" w:hint="cs"/>
          <w:sz w:val="32"/>
          <w:szCs w:val="32"/>
        </w:rPr>
      </w:pPr>
      <w:r w:rsidRPr="00ED3517">
        <w:rPr>
          <w:rFonts w:ascii="TH SarabunPSK" w:hAnsi="TH SarabunPSK" w:cs="TH SarabunPSK" w:hint="cs"/>
          <w:sz w:val="32"/>
          <w:szCs w:val="32"/>
          <w:cs/>
        </w:rPr>
        <w:t>การติดประกาศหรือ</w:t>
      </w:r>
      <w:proofErr w:type="spellStart"/>
      <w:r w:rsidRPr="00ED3517">
        <w:rPr>
          <w:rFonts w:ascii="TH SarabunPSK" w:hAnsi="TH SarabunPSK" w:cs="TH SarabunPSK" w:hint="cs"/>
          <w:sz w:val="32"/>
          <w:szCs w:val="32"/>
          <w:cs/>
        </w:rPr>
        <w:t>อัปโห</w:t>
      </w:r>
      <w:proofErr w:type="spellEnd"/>
      <w:r w:rsidRPr="00ED3517">
        <w:rPr>
          <w:rFonts w:ascii="TH SarabunPSK" w:hAnsi="TH SarabunPSK" w:cs="TH SarabunPSK" w:hint="cs"/>
          <w:sz w:val="32"/>
          <w:szCs w:val="32"/>
          <w:cs/>
        </w:rPr>
        <w:t xml:space="preserve">ลดเอกสารบนระบบ </w:t>
      </w:r>
      <w:r w:rsidRPr="00ED3517">
        <w:rPr>
          <w:rFonts w:ascii="TH SarabunPSK" w:hAnsi="TH SarabunPSK" w:cs="TH SarabunPSK" w:hint="cs"/>
          <w:sz w:val="32"/>
          <w:szCs w:val="32"/>
        </w:rPr>
        <w:t xml:space="preserve">LMS (Learning Management System) </w:t>
      </w:r>
      <w:r w:rsidRPr="00ED3517">
        <w:rPr>
          <w:rFonts w:ascii="TH SarabunPSK" w:hAnsi="TH SarabunPSK" w:cs="TH SarabunPSK" w:hint="cs"/>
          <w:sz w:val="32"/>
          <w:szCs w:val="32"/>
          <w:cs/>
        </w:rPr>
        <w:t>ของมหาวิทยาลัย</w:t>
      </w:r>
      <w:r w:rsidRPr="00ED3517">
        <w:rPr>
          <w:rFonts w:ascii="TH SarabunPSK" w:hAnsi="TH SarabunPSK" w:cs="TH SarabunPSK" w:hint="cs"/>
          <w:sz w:val="32"/>
          <w:szCs w:val="32"/>
          <w:cs/>
        </w:rPr>
        <w:t xml:space="preserve">หรือผ่าน </w:t>
      </w:r>
      <w:r w:rsidRPr="00ED3517">
        <w:rPr>
          <w:rFonts w:ascii="TH SarabunPSK" w:hAnsi="TH SarabunPSK" w:cs="TH SarabunPSK" w:hint="cs"/>
          <w:sz w:val="32"/>
          <w:szCs w:val="32"/>
        </w:rPr>
        <w:t>MS Teams</w:t>
      </w:r>
      <w:r w:rsidRPr="00ED3517">
        <w:rPr>
          <w:rFonts w:ascii="TH SarabunPSK" w:hAnsi="TH SarabunPSK" w:cs="TH SarabunPSK" w:hint="cs"/>
          <w:sz w:val="32"/>
          <w:szCs w:val="32"/>
          <w:cs/>
        </w:rPr>
        <w:t xml:space="preserve"> และ </w:t>
      </w:r>
      <w:r w:rsidRPr="00ED3517">
        <w:rPr>
          <w:rFonts w:ascii="TH SarabunPSK" w:hAnsi="TH SarabunPSK" w:cs="TH SarabunPSK" w:hint="cs"/>
          <w:sz w:val="32"/>
          <w:szCs w:val="32"/>
          <w:lang w:val="en-US"/>
        </w:rPr>
        <w:t xml:space="preserve">Line </w:t>
      </w:r>
      <w:r w:rsidRPr="00ED3517">
        <w:rPr>
          <w:rFonts w:ascii="TH SarabunPSK" w:hAnsi="TH SarabunPSK" w:cs="TH SarabunPSK" w:hint="cs"/>
          <w:sz w:val="32"/>
          <w:szCs w:val="32"/>
          <w:cs/>
          <w:lang w:val="en-US"/>
        </w:rPr>
        <w:t>กลุ่มของแต่ละรายวิชา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ฯลฯ</w:t>
      </w:r>
    </w:p>
    <w:p w14:paraId="0DFEDEA5" w14:textId="77777777" w:rsidR="002B513D" w:rsidRPr="00ED3517" w:rsidRDefault="002B513D" w:rsidP="00ED3517">
      <w:pPr>
        <w:numPr>
          <w:ilvl w:val="0"/>
          <w:numId w:val="107"/>
        </w:numPr>
        <w:rPr>
          <w:rFonts w:ascii="TH SarabunPSK" w:hAnsi="TH SarabunPSK" w:cs="TH SarabunPSK" w:hint="cs"/>
          <w:sz w:val="32"/>
          <w:szCs w:val="32"/>
        </w:rPr>
      </w:pPr>
      <w:r w:rsidRPr="00ED3517">
        <w:rPr>
          <w:rFonts w:ascii="TH SarabunPSK" w:hAnsi="TH SarabunPSK" w:cs="TH SarabunPSK" w:hint="cs"/>
          <w:sz w:val="32"/>
          <w:szCs w:val="32"/>
          <w:cs/>
        </w:rPr>
        <w:t xml:space="preserve">การชี้แจงเกณฑ์การประเมินโดยละเอียดในแต่ละกิจกรรม เช่น แบบฝึกหัด โครงงาน </w:t>
      </w:r>
      <w:r w:rsidRPr="00ED3517">
        <w:rPr>
          <w:rFonts w:ascii="TH SarabunPSK" w:hAnsi="TH SarabunPSK" w:cs="TH SarabunPSK" w:hint="cs"/>
          <w:sz w:val="32"/>
          <w:szCs w:val="32"/>
        </w:rPr>
        <w:t xml:space="preserve">Mini Project </w:t>
      </w:r>
      <w:r w:rsidRPr="00ED3517">
        <w:rPr>
          <w:rFonts w:ascii="TH SarabunPSK" w:hAnsi="TH SarabunPSK" w:cs="TH SarabunPSK" w:hint="cs"/>
          <w:sz w:val="32"/>
          <w:szCs w:val="32"/>
          <w:cs/>
        </w:rPr>
        <w:t>การนำเสนอ ฯลฯ</w:t>
      </w:r>
    </w:p>
    <w:p w14:paraId="285FED17" w14:textId="77777777" w:rsidR="002B513D" w:rsidRPr="00ED3517" w:rsidRDefault="002B513D" w:rsidP="00ED3517">
      <w:pPr>
        <w:rPr>
          <w:rFonts w:ascii="TH SarabunPSK" w:hAnsi="TH SarabunPSK" w:cs="TH SarabunPSK" w:hint="cs"/>
          <w:sz w:val="32"/>
          <w:szCs w:val="32"/>
        </w:rPr>
      </w:pPr>
    </w:p>
    <w:p w14:paraId="05B018BE" w14:textId="77777777" w:rsidR="002B513D" w:rsidRPr="00ED3517" w:rsidRDefault="002B513D"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นอกจากนี้ ผู้สอนในหลายรายวิชายังใช้วิธีการให้</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นักศึกษาทบทวนหรือประเมินตนเอง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ตามเกณฑ์ที่อธิบายไว้ เพื่อส่งเสริมให้เกิดความเข้าใจอย่างลึกซึ้ง และสร้างความโปร่งใสในการประเมินผลการเรียนรู้</w:t>
      </w:r>
    </w:p>
    <w:p w14:paraId="4FB1D85C" w14:textId="77777777" w:rsidR="002B513D" w:rsidRPr="00ED3517" w:rsidRDefault="002B513D"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จากการติดตามผลการสอนโดยฝ่ายประกันคุณภาพและอาจารย์ผู้รับผิดชอบหลักสูตร พบว่า นักศึกษาส่วนใหญ่มีความเข้าใจเป้าหมายของรายวิชา และทราบวิธีการประเมินผลอย่างชัดเจน ส่งผลให้สามารถวางแผนการเรียนรู้ และเข้าร่วมกิจกรรมการเรียนการสอนได้อย่างมีประสิทธิภาพ</w:t>
      </w:r>
    </w:p>
    <w:p w14:paraId="74C6291F" w14:textId="77777777" w:rsidR="002B513D" w:rsidRPr="00ED3517" w:rsidRDefault="002B513D"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หลักสูตรยังคงมีแผนในการพัฒนาการสื่อสารดังกล่าวให้มีความชัดเจนยิ่งขึ้นในอนาคต เช่น การใช้เอกสารประกอบการเรียนที่แสดง </w:t>
      </w:r>
      <w:r w:rsidRPr="00ED3517">
        <w:rPr>
          <w:rFonts w:ascii="TH SarabunPSK" w:hAnsi="TH SarabunPSK" w:cs="TH SarabunPSK" w:hint="cs"/>
          <w:sz w:val="32"/>
          <w:szCs w:val="32"/>
        </w:rPr>
        <w:t xml:space="preserve">Mapping </w:t>
      </w:r>
      <w:r w:rsidRPr="00ED3517">
        <w:rPr>
          <w:rFonts w:ascii="TH SarabunPSK" w:hAnsi="TH SarabunPSK" w:cs="TH SarabunPSK" w:hint="cs"/>
          <w:sz w:val="32"/>
          <w:szCs w:val="32"/>
          <w:cs/>
        </w:rPr>
        <w:t xml:space="preserve">ระหว่าง </w:t>
      </w:r>
      <w:r w:rsidRPr="00ED3517">
        <w:rPr>
          <w:rFonts w:ascii="TH SarabunPSK" w:hAnsi="TH SarabunPSK" w:cs="TH SarabunPSK" w:hint="cs"/>
          <w:sz w:val="32"/>
          <w:szCs w:val="32"/>
        </w:rPr>
        <w:t xml:space="preserve">CLO </w:t>
      </w:r>
      <w:r w:rsidRPr="00ED3517">
        <w:rPr>
          <w:rFonts w:ascii="TH SarabunPSK" w:hAnsi="TH SarabunPSK" w:cs="TH SarabunPSK" w:hint="cs"/>
          <w:sz w:val="32"/>
          <w:szCs w:val="32"/>
          <w:cs/>
        </w:rPr>
        <w:t>กับกิจกรรม และวิธีการประเมินอย่างเป็นระบบ รวมถึงการจัดทำแบบฟอร์มมาตรฐานสำหรับรายวิชา เพื่อเป็นเครื่องมือส่งเสริมการเรียนรู้เชิงคุณภาพในระยะยาว</w:t>
      </w:r>
    </w:p>
    <w:p w14:paraId="4E9FC5EC" w14:textId="70BA2958" w:rsidR="00E16B2E" w:rsidRPr="00ED3517" w:rsidRDefault="00E16B2E" w:rsidP="00ED3517">
      <w:pPr>
        <w:ind w:firstLine="720"/>
        <w:rPr>
          <w:rFonts w:ascii="TH SarabunPSK" w:hAnsi="TH SarabunPSK" w:cs="TH SarabunPSK" w:hint="cs"/>
          <w:sz w:val="32"/>
          <w:szCs w:val="32"/>
        </w:rPr>
      </w:pPr>
    </w:p>
    <w:p w14:paraId="544B7261" w14:textId="77777777" w:rsidR="00E16B2E" w:rsidRPr="00ED3517" w:rsidRDefault="00E16B2E" w:rsidP="00ED3517">
      <w:pPr>
        <w:rPr>
          <w:rFonts w:ascii="TH SarabunPSK" w:hAnsi="TH SarabunPSK" w:cs="TH SarabunPSK" w:hint="cs"/>
          <w:sz w:val="32"/>
          <w:szCs w:val="32"/>
        </w:rPr>
      </w:pPr>
    </w:p>
    <w:p w14:paraId="79810CF7" w14:textId="39767684" w:rsidR="002B78DA" w:rsidRPr="00ED3517" w:rsidRDefault="001327A7" w:rsidP="00ED3517">
      <w:pPr>
        <w:pStyle w:val="Heading4"/>
        <w:rPr>
          <w:rFonts w:hint="cs"/>
        </w:rPr>
      </w:pPr>
      <w:r w:rsidRPr="00ED3517">
        <w:rPr>
          <w:rFonts w:hint="cs"/>
        </w:rPr>
        <w:t xml:space="preserve">4.2. </w:t>
      </w:r>
      <w:r w:rsidR="002B78DA" w:rsidRPr="00ED3517">
        <w:rPr>
          <w:rFonts w:hint="cs"/>
          <w:cs/>
        </w:rPr>
        <w:t>มีนโยบายการประเมินผลและการอุทธรณ์ผลการประเมินที่ชัดเจน มีการสื่อสารไปยังผู้เรียน และนำไปใช้อย่างสม่ำเสมอ</w:t>
      </w:r>
    </w:p>
    <w:p w14:paraId="77F12479" w14:textId="1D2397BE" w:rsidR="001327A7" w:rsidRPr="00ED3517" w:rsidRDefault="001327A7" w:rsidP="00ED3517">
      <w:pPr>
        <w:rPr>
          <w:rFonts w:ascii="TH SarabunPSK" w:hAnsi="TH SarabunPSK" w:cs="TH SarabunPSK" w:hint="cs"/>
          <w:sz w:val="28"/>
        </w:rPr>
      </w:pPr>
      <w:r w:rsidRPr="00ED3517">
        <w:rPr>
          <w:rFonts w:ascii="TH SarabunPSK" w:hAnsi="TH SarabunPSK" w:cs="TH SarabunPSK" w:hint="cs"/>
          <w:sz w:val="28"/>
        </w:rPr>
        <w:t>The assessment and assessment-appeal policies are shown to be explicit, communicated to students, and applied consistently.</w:t>
      </w:r>
    </w:p>
    <w:p w14:paraId="35658353" w14:textId="0EF1ECE1" w:rsidR="001327A7" w:rsidRPr="00ED3517" w:rsidRDefault="001327A7" w:rsidP="00ED3517">
      <w:pPr>
        <w:rPr>
          <w:rFonts w:ascii="TH SarabunPSK" w:hAnsi="TH SarabunPSK" w:cs="TH SarabunPSK" w:hint="cs"/>
          <w:sz w:val="32"/>
          <w:szCs w:val="32"/>
        </w:rPr>
      </w:pPr>
    </w:p>
    <w:p w14:paraId="0535C12D" w14:textId="7D543367" w:rsidR="004F6D6E" w:rsidRPr="00ED3517" w:rsidRDefault="00000736" w:rsidP="00ED3517">
      <w:pPr>
        <w:pStyle w:val="Heading5"/>
        <w:spacing w:before="0"/>
        <w:rPr>
          <w:rFonts w:hint="cs"/>
          <w:b/>
          <w:bCs/>
        </w:rPr>
      </w:pPr>
      <w:r w:rsidRPr="00ED3517">
        <w:rPr>
          <w:rFonts w:hint="cs"/>
        </w:rPr>
        <w:t>4.2.</w:t>
      </w:r>
      <w:r w:rsidR="004F6D6E" w:rsidRPr="00ED3517">
        <w:rPr>
          <w:rFonts w:hint="cs"/>
          <w:cs/>
        </w:rPr>
        <w:t>1</w:t>
      </w:r>
      <w:r w:rsidRPr="00ED3517">
        <w:rPr>
          <w:rFonts w:hint="cs"/>
        </w:rPr>
        <w:t>.</w:t>
      </w:r>
      <w:r w:rsidR="004F6D6E" w:rsidRPr="00ED3517">
        <w:rPr>
          <w:rFonts w:hint="cs"/>
          <w:cs/>
        </w:rPr>
        <w:t xml:space="preserve"> </w:t>
      </w:r>
      <w:r w:rsidR="00FC76D7" w:rsidRPr="00ED3517">
        <w:rPr>
          <w:rFonts w:hint="cs"/>
          <w:sz w:val="28"/>
          <w:szCs w:val="28"/>
          <w:cs/>
        </w:rPr>
        <w:t xml:space="preserve"> </w:t>
      </w:r>
      <w:r w:rsidR="004F6D6E" w:rsidRPr="00ED3517">
        <w:rPr>
          <w:rFonts w:hint="cs"/>
          <w:cs/>
        </w:rPr>
        <w:t>มีรายละเอียดการวัดและประเมินผล (พิจารณาจาก มคอ 2)</w:t>
      </w:r>
    </w:p>
    <w:p w14:paraId="756D91F7" w14:textId="77777777" w:rsidR="002B513D" w:rsidRPr="00ED3517" w:rsidRDefault="007650D7" w:rsidP="00ED3517">
      <w:pPr>
        <w:jc w:val="thaiDistribute"/>
        <w:rPr>
          <w:rFonts w:ascii="TH SarabunPSK" w:hAnsi="TH SarabunPSK" w:cs="TH SarabunPSK" w:hint="cs"/>
          <w:sz w:val="32"/>
          <w:szCs w:val="32"/>
        </w:rPr>
      </w:pPr>
      <w:r w:rsidRPr="00ED3517">
        <w:rPr>
          <w:rFonts w:ascii="TH SarabunPSK" w:hAnsi="TH SarabunPSK" w:cs="TH SarabunPSK" w:hint="cs"/>
          <w:sz w:val="32"/>
          <w:szCs w:val="32"/>
          <w:cs/>
        </w:rPr>
        <w:lastRenderedPageBreak/>
        <w:tab/>
      </w:r>
      <w:r w:rsidR="002B513D" w:rsidRPr="00ED3517">
        <w:rPr>
          <w:rFonts w:ascii="TH SarabunPSK" w:hAnsi="TH SarabunPSK" w:cs="TH SarabunPSK" w:hint="cs"/>
          <w:sz w:val="32"/>
          <w:szCs w:val="32"/>
          <w:cs/>
        </w:rPr>
        <w:t>หลักสูตรวิศวกรรม</w:t>
      </w:r>
      <w:proofErr w:type="spellStart"/>
      <w:r w:rsidR="002B513D" w:rsidRPr="00ED3517">
        <w:rPr>
          <w:rFonts w:ascii="TH SarabunPSK" w:hAnsi="TH SarabunPSK" w:cs="TH SarabunPSK" w:hint="cs"/>
          <w:sz w:val="32"/>
          <w:szCs w:val="32"/>
          <w:cs/>
        </w:rPr>
        <w:t>ศา</w:t>
      </w:r>
      <w:proofErr w:type="spellEnd"/>
      <w:r w:rsidR="002B513D" w:rsidRPr="00ED3517">
        <w:rPr>
          <w:rFonts w:ascii="TH SarabunPSK" w:hAnsi="TH SarabunPSK" w:cs="TH SarabunPSK" w:hint="cs"/>
          <w:sz w:val="32"/>
          <w:szCs w:val="32"/>
          <w:cs/>
        </w:rPr>
        <w:t>สตรบัณฑิต สาขาวิชาวิศวกรรมคอมพิวเตอร์ ได้กำหนดแนวทางการวัดและประเมินผลการเรียนรู้ของผู้เรียนไว้อย่างชัดเจนใน</w:t>
      </w:r>
      <w:r w:rsidR="002B513D" w:rsidRPr="00ED3517">
        <w:rPr>
          <w:rFonts w:ascii="TH SarabunPSK" w:hAnsi="TH SarabunPSK" w:cs="TH SarabunPSK" w:hint="cs"/>
          <w:sz w:val="32"/>
          <w:szCs w:val="32"/>
        </w:rPr>
        <w:t xml:space="preserve"> </w:t>
      </w:r>
      <w:r w:rsidR="002B513D" w:rsidRPr="00ED3517">
        <w:rPr>
          <w:rStyle w:val="Strong"/>
          <w:rFonts w:ascii="TH SarabunPSK" w:hAnsi="TH SarabunPSK" w:cs="TH SarabunPSK" w:hint="cs"/>
          <w:sz w:val="32"/>
          <w:szCs w:val="32"/>
          <w:cs/>
        </w:rPr>
        <w:t xml:space="preserve">หมวดที่ </w:t>
      </w:r>
      <w:r w:rsidR="002B513D" w:rsidRPr="00ED3517">
        <w:rPr>
          <w:rStyle w:val="Strong"/>
          <w:rFonts w:ascii="TH SarabunPSK" w:hAnsi="TH SarabunPSK" w:cs="TH SarabunPSK" w:hint="cs"/>
          <w:sz w:val="32"/>
          <w:szCs w:val="32"/>
        </w:rPr>
        <w:t xml:space="preserve">5: </w:t>
      </w:r>
      <w:r w:rsidR="002B513D" w:rsidRPr="00ED3517">
        <w:rPr>
          <w:rStyle w:val="Strong"/>
          <w:rFonts w:ascii="TH SarabunPSK" w:hAnsi="TH SarabunPSK" w:cs="TH SarabunPSK" w:hint="cs"/>
          <w:sz w:val="32"/>
          <w:szCs w:val="32"/>
          <w:cs/>
        </w:rPr>
        <w:t>การวัดและการประเมินผลการเรียนรู้</w:t>
      </w:r>
      <w:r w:rsidR="002B513D" w:rsidRPr="00ED3517">
        <w:rPr>
          <w:rFonts w:ascii="TH SarabunPSK" w:hAnsi="TH SarabunPSK" w:cs="TH SarabunPSK" w:hint="cs"/>
          <w:sz w:val="32"/>
          <w:szCs w:val="32"/>
        </w:rPr>
        <w:t xml:space="preserve"> </w:t>
      </w:r>
      <w:r w:rsidR="002B513D" w:rsidRPr="00ED3517">
        <w:rPr>
          <w:rFonts w:ascii="TH SarabunPSK" w:hAnsi="TH SarabunPSK" w:cs="TH SarabunPSK" w:hint="cs"/>
          <w:sz w:val="32"/>
          <w:szCs w:val="32"/>
          <w:cs/>
        </w:rPr>
        <w:t>ของเอกสารรายละเอียดหลักสูตร (มคอ.</w:t>
      </w:r>
      <w:r w:rsidR="002B513D" w:rsidRPr="00ED3517">
        <w:rPr>
          <w:rFonts w:ascii="TH SarabunPSK" w:hAnsi="TH SarabunPSK" w:cs="TH SarabunPSK" w:hint="cs"/>
          <w:sz w:val="32"/>
          <w:szCs w:val="32"/>
        </w:rPr>
        <w:t xml:space="preserve">2) </w:t>
      </w:r>
      <w:r w:rsidR="002B513D" w:rsidRPr="00ED3517">
        <w:rPr>
          <w:rFonts w:ascii="TH SarabunPSK" w:hAnsi="TH SarabunPSK" w:cs="TH SarabunPSK" w:hint="cs"/>
          <w:sz w:val="32"/>
          <w:szCs w:val="32"/>
          <w:cs/>
        </w:rPr>
        <w:t>ซึ่งสามารถสรุปสาระสำคัญได้ดังนี้</w:t>
      </w:r>
    </w:p>
    <w:p w14:paraId="0785A6E5" w14:textId="77777777" w:rsidR="002B513D" w:rsidRPr="00ED3517" w:rsidRDefault="002B513D" w:rsidP="00ED3517">
      <w:pPr>
        <w:numPr>
          <w:ilvl w:val="0"/>
          <w:numId w:val="108"/>
        </w:numPr>
        <w:jc w:val="thaiDistribute"/>
        <w:rPr>
          <w:rFonts w:ascii="TH SarabunPSK" w:hAnsi="TH SarabunPSK" w:cs="TH SarabunPSK" w:hint="cs"/>
          <w:sz w:val="32"/>
          <w:szCs w:val="32"/>
        </w:rPr>
      </w:pPr>
      <w:r w:rsidRPr="00ED3517">
        <w:rPr>
          <w:rFonts w:ascii="TH SarabunPSK" w:hAnsi="TH SarabunPSK" w:cs="TH SarabunPSK" w:hint="cs"/>
          <w:sz w:val="32"/>
          <w:szCs w:val="32"/>
          <w:cs/>
        </w:rPr>
        <w:t>กำหนดให้การวัดและประเมินผลครอบคลุม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ผลการเรียนรู้ที่คาดหวัง (</w:t>
      </w:r>
      <w:r w:rsidRPr="00ED3517">
        <w:rPr>
          <w:rStyle w:val="Strong"/>
          <w:rFonts w:ascii="TH SarabunPSK" w:hAnsi="TH SarabunPSK" w:cs="TH SarabunPSK" w:hint="cs"/>
          <w:sz w:val="32"/>
          <w:szCs w:val="32"/>
        </w:rPr>
        <w:t xml:space="preserve">PLOs </w:t>
      </w:r>
      <w:r w:rsidRPr="00ED3517">
        <w:rPr>
          <w:rStyle w:val="Strong"/>
          <w:rFonts w:ascii="TH SarabunPSK" w:hAnsi="TH SarabunPSK" w:cs="TH SarabunPSK" w:hint="cs"/>
          <w:sz w:val="32"/>
          <w:szCs w:val="32"/>
          <w:cs/>
        </w:rPr>
        <w:t xml:space="preserve">และ </w:t>
      </w:r>
      <w:r w:rsidRPr="00ED3517">
        <w:rPr>
          <w:rStyle w:val="Strong"/>
          <w:rFonts w:ascii="TH SarabunPSK" w:hAnsi="TH SarabunPSK" w:cs="TH SarabunPSK" w:hint="cs"/>
          <w:sz w:val="32"/>
          <w:szCs w:val="32"/>
        </w:rPr>
        <w:t>CLOs)</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โดยเชื่อมโยงกับกิจกรรมการเรียนรู้ที่ได้ออกแบบไว้</w:t>
      </w:r>
    </w:p>
    <w:p w14:paraId="2D6063E7" w14:textId="77777777" w:rsidR="002B513D" w:rsidRPr="00ED3517" w:rsidRDefault="002B513D" w:rsidP="00ED3517">
      <w:pPr>
        <w:numPr>
          <w:ilvl w:val="0"/>
          <w:numId w:val="108"/>
        </w:numPr>
        <w:jc w:val="thaiDistribute"/>
        <w:rPr>
          <w:rFonts w:ascii="TH SarabunPSK" w:hAnsi="TH SarabunPSK" w:cs="TH SarabunPSK" w:hint="cs"/>
          <w:sz w:val="32"/>
          <w:szCs w:val="32"/>
        </w:rPr>
      </w:pPr>
      <w:r w:rsidRPr="00ED3517">
        <w:rPr>
          <w:rFonts w:ascii="TH SarabunPSK" w:hAnsi="TH SarabunPSK" w:cs="TH SarabunPSK" w:hint="cs"/>
          <w:sz w:val="32"/>
          <w:szCs w:val="32"/>
          <w:cs/>
        </w:rPr>
        <w:t>การวัดผลประกอบด้วยการประเมินในรูปแบบที่หลากหลาย เช่น การสอบกลางภาค/ปลายภาค การประเมินโครงงาน การบ้าน รายงาน การนำเสนอ ฯลฯ เพื่อให้สามารถวัดสมรรถนะของผู้เรียนได้รอบด้าน</w:t>
      </w:r>
    </w:p>
    <w:p w14:paraId="65E55E0C" w14:textId="77777777" w:rsidR="002B513D" w:rsidRPr="00ED3517" w:rsidRDefault="002B513D" w:rsidP="00ED3517">
      <w:pPr>
        <w:numPr>
          <w:ilvl w:val="0"/>
          <w:numId w:val="108"/>
        </w:numPr>
        <w:jc w:val="thaiDistribute"/>
        <w:rPr>
          <w:rFonts w:ascii="TH SarabunPSK" w:hAnsi="TH SarabunPSK" w:cs="TH SarabunPSK" w:hint="cs"/>
          <w:sz w:val="32"/>
          <w:szCs w:val="32"/>
        </w:rPr>
      </w:pPr>
      <w:r w:rsidRPr="00ED3517">
        <w:rPr>
          <w:rFonts w:ascii="TH SarabunPSK" w:hAnsi="TH SarabunPSK" w:cs="TH SarabunPSK" w:hint="cs"/>
          <w:sz w:val="32"/>
          <w:szCs w:val="32"/>
          <w:cs/>
        </w:rPr>
        <w:t>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เครื่องมือและเกณฑ์การประเมิน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ที่ชัดเจน เช่น การใช้</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Rubric</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สำหรับการวัดผลโครงงานและทักษะที่มีความซับซ้อน</w:t>
      </w:r>
    </w:p>
    <w:p w14:paraId="2B55D6FD" w14:textId="77777777" w:rsidR="002B513D" w:rsidRPr="00ED3517" w:rsidRDefault="002B513D" w:rsidP="00ED3517">
      <w:pPr>
        <w:numPr>
          <w:ilvl w:val="0"/>
          <w:numId w:val="108"/>
        </w:numPr>
        <w:jc w:val="thaiDistribute"/>
        <w:rPr>
          <w:rFonts w:ascii="TH SarabunPSK" w:hAnsi="TH SarabunPSK" w:cs="TH SarabunPSK" w:hint="cs"/>
          <w:sz w:val="32"/>
          <w:szCs w:val="32"/>
        </w:rPr>
      </w:pPr>
      <w:r w:rsidRPr="00ED3517">
        <w:rPr>
          <w:rFonts w:ascii="TH SarabunPSK" w:hAnsi="TH SarabunPSK" w:cs="TH SarabunPSK" w:hint="cs"/>
          <w:sz w:val="32"/>
          <w:szCs w:val="32"/>
          <w:cs/>
        </w:rPr>
        <w:t>มีการระบุ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สัดส่วนการให้คะแนนของแต่ละองค์ประกอบ</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อย่างเป็นระบบ เช่น การสอบ </w:t>
      </w:r>
      <w:r w:rsidRPr="00ED3517">
        <w:rPr>
          <w:rFonts w:ascii="TH SarabunPSK" w:hAnsi="TH SarabunPSK" w:cs="TH SarabunPSK" w:hint="cs"/>
          <w:sz w:val="32"/>
          <w:szCs w:val="32"/>
        </w:rPr>
        <w:t xml:space="preserve">40%, </w:t>
      </w:r>
      <w:r w:rsidRPr="00ED3517">
        <w:rPr>
          <w:rFonts w:ascii="TH SarabunPSK" w:hAnsi="TH SarabunPSK" w:cs="TH SarabunPSK" w:hint="cs"/>
          <w:sz w:val="32"/>
          <w:szCs w:val="32"/>
          <w:cs/>
        </w:rPr>
        <w:t xml:space="preserve">รายงานและการบ้าน </w:t>
      </w:r>
      <w:r w:rsidRPr="00ED3517">
        <w:rPr>
          <w:rFonts w:ascii="TH SarabunPSK" w:hAnsi="TH SarabunPSK" w:cs="TH SarabunPSK" w:hint="cs"/>
          <w:sz w:val="32"/>
          <w:szCs w:val="32"/>
        </w:rPr>
        <w:t xml:space="preserve">30%, </w:t>
      </w:r>
      <w:r w:rsidRPr="00ED3517">
        <w:rPr>
          <w:rFonts w:ascii="TH SarabunPSK" w:hAnsi="TH SarabunPSK" w:cs="TH SarabunPSK" w:hint="cs"/>
          <w:sz w:val="32"/>
          <w:szCs w:val="32"/>
          <w:cs/>
        </w:rPr>
        <w:t xml:space="preserve">โครงงาน/การปฏิบัติ </w:t>
      </w:r>
      <w:r w:rsidRPr="00ED3517">
        <w:rPr>
          <w:rFonts w:ascii="TH SarabunPSK" w:hAnsi="TH SarabunPSK" w:cs="TH SarabunPSK" w:hint="cs"/>
          <w:sz w:val="32"/>
          <w:szCs w:val="32"/>
        </w:rPr>
        <w:t xml:space="preserve">30% </w:t>
      </w:r>
      <w:r w:rsidRPr="00ED3517">
        <w:rPr>
          <w:rFonts w:ascii="TH SarabunPSK" w:hAnsi="TH SarabunPSK" w:cs="TH SarabunPSK" w:hint="cs"/>
          <w:sz w:val="32"/>
          <w:szCs w:val="32"/>
          <w:cs/>
        </w:rPr>
        <w:t>เป็นต้น ซึ่งรายละเอียดจะแตกต่างกันไปในแต่ละรายวิชา</w:t>
      </w:r>
    </w:p>
    <w:p w14:paraId="17257F94" w14:textId="77777777" w:rsidR="002B513D" w:rsidRPr="00ED3517" w:rsidRDefault="002B513D" w:rsidP="00ED3517">
      <w:pPr>
        <w:numPr>
          <w:ilvl w:val="0"/>
          <w:numId w:val="108"/>
        </w:numPr>
        <w:jc w:val="thaiDistribute"/>
        <w:rPr>
          <w:rFonts w:ascii="TH SarabunPSK" w:hAnsi="TH SarabunPSK" w:cs="TH SarabunPSK" w:hint="cs"/>
          <w:sz w:val="32"/>
          <w:szCs w:val="32"/>
        </w:rPr>
      </w:pPr>
      <w:r w:rsidRPr="00ED3517">
        <w:rPr>
          <w:rFonts w:ascii="TH SarabunPSK" w:hAnsi="TH SarabunPSK" w:cs="TH SarabunPSK" w:hint="cs"/>
          <w:sz w:val="32"/>
          <w:szCs w:val="32"/>
          <w:cs/>
        </w:rPr>
        <w:t>เน้นการประเมินแบบ</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ต่อเนื่อง (</w:t>
      </w:r>
      <w:r w:rsidRPr="00ED3517">
        <w:rPr>
          <w:rStyle w:val="Strong"/>
          <w:rFonts w:ascii="TH SarabunPSK" w:hAnsi="TH SarabunPSK" w:cs="TH SarabunPSK" w:hint="cs"/>
          <w:sz w:val="32"/>
          <w:szCs w:val="32"/>
        </w:rPr>
        <w:t>Formative Assessment)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ประเมินปลายภาค (</w:t>
      </w:r>
      <w:r w:rsidRPr="00ED3517">
        <w:rPr>
          <w:rStyle w:val="Strong"/>
          <w:rFonts w:ascii="TH SarabunPSK" w:hAnsi="TH SarabunPSK" w:cs="TH SarabunPSK" w:hint="cs"/>
          <w:sz w:val="32"/>
          <w:szCs w:val="32"/>
        </w:rPr>
        <w:t>Summative Assessment)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เพื่อให้ครอบคลุมทั้งการติดตามผลการเรียนรู้ระหว่างทางและการประเมินผลสัมฤทธิ์รวม</w:t>
      </w:r>
    </w:p>
    <w:p w14:paraId="149C182D" w14:textId="77777777" w:rsidR="002B513D" w:rsidRPr="00ED3517" w:rsidRDefault="002B513D"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นอกจากนี้ มคอ.</w:t>
      </w:r>
      <w:r w:rsidRPr="00ED3517">
        <w:rPr>
          <w:rFonts w:ascii="TH SarabunPSK" w:hAnsi="TH SarabunPSK" w:cs="TH SarabunPSK" w:hint="cs"/>
          <w:sz w:val="32"/>
          <w:szCs w:val="32"/>
        </w:rPr>
        <w:t xml:space="preserve">2 </w:t>
      </w:r>
      <w:r w:rsidRPr="00ED3517">
        <w:rPr>
          <w:rFonts w:ascii="TH SarabunPSK" w:hAnsi="TH SarabunPSK" w:cs="TH SarabunPSK" w:hint="cs"/>
          <w:sz w:val="32"/>
          <w:szCs w:val="32"/>
          <w:cs/>
        </w:rPr>
        <w:t>ได้กำหนด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แนวทางการอุทธรณ์ผลการประเมินผลการเรียนรู้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ไว้อย่างชัดเจน เพื่อเป็นหลักประกันสิทธิของนักศึกษาในการขอทบทวนผลการเรียน โดยมีขั้นตอนและระยะเวลาในการยื่นคำร้อง ตลอดจนช่องทางการดำเนินการที่สามารถตรวจสอบได้ เช่น ผ่านทางอาจารย์ผู้สอน อาจารย์ที่ปรึกษา หรือหัวหน้าหลักสูตร</w:t>
      </w:r>
    </w:p>
    <w:p w14:paraId="43582DCB" w14:textId="77777777" w:rsidR="002B513D" w:rsidRPr="00ED3517" w:rsidRDefault="002B513D"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หลักสูตรยังมีการสื่อสารรายละเอียดดังกล่าวให้แก่ผู้เรียนผ่านเอกสารแผนการสอนประจำรายวิชา (</w:t>
      </w:r>
      <w:r w:rsidRPr="00ED3517">
        <w:rPr>
          <w:rFonts w:ascii="TH SarabunPSK" w:hAnsi="TH SarabunPSK" w:cs="TH SarabunPSK" w:hint="cs"/>
          <w:sz w:val="32"/>
          <w:szCs w:val="32"/>
        </w:rPr>
        <w:t xml:space="preserve">Course Syllabus) </w:t>
      </w:r>
      <w:r w:rsidRPr="00ED3517">
        <w:rPr>
          <w:rFonts w:ascii="TH SarabunPSK" w:hAnsi="TH SarabunPSK" w:cs="TH SarabunPSK" w:hint="cs"/>
          <w:sz w:val="32"/>
          <w:szCs w:val="32"/>
          <w:cs/>
        </w:rPr>
        <w:t>และชี้แจงในชั้นเรียน โดยเฉพาะในช่วงต้นภาคเรียน เพื่อให้ผู้เรียนสามารถวางแผนการเรียนรู้ได้อย่างมีประสิทธิภาพ และเข้าใจหลักเกณฑ์การประเมินอย่างโปร่งใสและเป็นธรรม</w:t>
      </w:r>
    </w:p>
    <w:p w14:paraId="7A408228" w14:textId="11665A17" w:rsidR="004F6D6E" w:rsidRPr="00ED3517" w:rsidRDefault="00000736" w:rsidP="00ED3517">
      <w:pPr>
        <w:pStyle w:val="Heading5"/>
        <w:spacing w:before="0"/>
        <w:rPr>
          <w:rFonts w:hint="cs"/>
          <w:b/>
          <w:bCs/>
        </w:rPr>
      </w:pPr>
      <w:r w:rsidRPr="00ED3517">
        <w:rPr>
          <w:rFonts w:hint="cs"/>
        </w:rPr>
        <w:t>4.2.</w:t>
      </w:r>
      <w:r w:rsidR="004F6D6E" w:rsidRPr="00ED3517">
        <w:rPr>
          <w:rFonts w:hint="cs"/>
          <w:cs/>
        </w:rPr>
        <w:t xml:space="preserve">2. </w:t>
      </w:r>
      <w:r w:rsidR="004F6D6E" w:rsidRPr="00ED3517">
        <w:rPr>
          <w:rFonts w:hint="cs"/>
        </w:rPr>
        <w:t xml:space="preserve"> </w:t>
      </w:r>
      <w:r w:rsidR="004F6D6E" w:rsidRPr="00ED3517">
        <w:rPr>
          <w:rFonts w:hint="cs"/>
          <w:cs/>
        </w:rPr>
        <w:t>แสดงวิธีการจัดการข้อสงสัย หรือความไม่พึงพอใจในคะแนนของ ผู้เรียนอย่างเป็นระบบ</w:t>
      </w:r>
    </w:p>
    <w:p w14:paraId="69964609" w14:textId="77777777" w:rsidR="002B513D" w:rsidRPr="00ED3517" w:rsidRDefault="002B513D"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ได้กำหนดแนวทางในการจัดการข้อสงสัย หรือความไม่พึงพอใจของผู้เรียนเกี่ยวกับผลการประเมินผลการเรียนรู้ไว้</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อย่างมีระบบ โปร่งใส และสามารถตรวจสอบได้</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โดยดำเนินการตามระเบียบและแนวทางปฏิบัติของมหาวิทยาลัยเทคโนโลยีราชมงคลล้านนา ประกอบกับแนวปฏิบัติของคณะวิศวกรรมศาสตร์ โดยสามารถสรุปเป็นกระบวนการ ดังนี้</w:t>
      </w:r>
    </w:p>
    <w:p w14:paraId="4509C466" w14:textId="77777777" w:rsidR="002B513D" w:rsidRPr="00ED3517" w:rsidRDefault="002B513D" w:rsidP="00ED3517">
      <w:pPr>
        <w:numPr>
          <w:ilvl w:val="0"/>
          <w:numId w:val="109"/>
        </w:numPr>
        <w:jc w:val="thaiDistribute"/>
        <w:rPr>
          <w:rFonts w:ascii="TH SarabunPSK" w:hAnsi="TH SarabunPSK" w:cs="TH SarabunPSK" w:hint="cs"/>
          <w:sz w:val="32"/>
          <w:szCs w:val="32"/>
        </w:rPr>
      </w:pPr>
      <w:r w:rsidRPr="00ED3517">
        <w:rPr>
          <w:rStyle w:val="Strong"/>
          <w:rFonts w:ascii="TH SarabunPSK" w:hAnsi="TH SarabunPSK" w:cs="TH SarabunPSK" w:hint="cs"/>
          <w:sz w:val="32"/>
          <w:szCs w:val="32"/>
          <w:cs/>
        </w:rPr>
        <w:t>แจ้งคะแนนและผลการประเมินต่อผู้เรียนอย่างเปิดเผย</w:t>
      </w:r>
    </w:p>
    <w:p w14:paraId="22C063EF" w14:textId="78EED2B5" w:rsidR="002B513D" w:rsidRPr="00ED3517" w:rsidRDefault="002B513D" w:rsidP="00ED3517">
      <w:pPr>
        <w:numPr>
          <w:ilvl w:val="1"/>
          <w:numId w:val="109"/>
        </w:numPr>
        <w:jc w:val="thaiDistribute"/>
        <w:rPr>
          <w:rFonts w:ascii="TH SarabunPSK" w:hAnsi="TH SarabunPSK" w:cs="TH SarabunPSK" w:hint="cs"/>
          <w:sz w:val="32"/>
          <w:szCs w:val="32"/>
        </w:rPr>
      </w:pPr>
      <w:r w:rsidRPr="00ED3517">
        <w:rPr>
          <w:rFonts w:ascii="TH SarabunPSK" w:hAnsi="TH SarabunPSK" w:cs="TH SarabunPSK" w:hint="cs"/>
          <w:sz w:val="32"/>
          <w:szCs w:val="32"/>
          <w:cs/>
        </w:rPr>
        <w:lastRenderedPageBreak/>
        <w:t>อาจารย์ผู้สอนจะเปิดเผยผลคะแนนจากการประเมินทุกรายการ เช่น คะแนนสอบกลางภาค คะแนนรายงาน คะแนนโครงงาน และคะแนน</w:t>
      </w:r>
      <w:r w:rsidRPr="00ED3517">
        <w:rPr>
          <w:rFonts w:ascii="TH SarabunPSK" w:hAnsi="TH SarabunPSK" w:cs="TH SarabunPSK" w:hint="cs"/>
          <w:sz w:val="32"/>
          <w:szCs w:val="32"/>
          <w:cs/>
        </w:rPr>
        <w:t>จิตพิสัย</w:t>
      </w:r>
      <w:r w:rsidRPr="00ED3517">
        <w:rPr>
          <w:rFonts w:ascii="TH SarabunPSK" w:hAnsi="TH SarabunPSK" w:cs="TH SarabunPSK" w:hint="cs"/>
          <w:sz w:val="32"/>
          <w:szCs w:val="32"/>
          <w:cs/>
        </w:rPr>
        <w:t xml:space="preserve"> ให้ผู้เรียนสามารถเข้าถึงได้ผ่านระบบออนไลน์ (</w:t>
      </w:r>
      <w:r w:rsidRPr="00ED3517">
        <w:rPr>
          <w:rFonts w:ascii="TH SarabunPSK" w:hAnsi="TH SarabunPSK" w:cs="TH SarabunPSK" w:hint="cs"/>
          <w:sz w:val="32"/>
          <w:szCs w:val="32"/>
        </w:rPr>
        <w:t xml:space="preserve">LMS, </w:t>
      </w:r>
      <w:r w:rsidRPr="00ED3517">
        <w:rPr>
          <w:rFonts w:ascii="TH SarabunPSK" w:hAnsi="TH SarabunPSK" w:cs="TH SarabunPSK" w:hint="cs"/>
          <w:sz w:val="32"/>
          <w:szCs w:val="32"/>
          <w:lang w:val="en-US"/>
        </w:rPr>
        <w:t xml:space="preserve">MS Team, Line </w:t>
      </w:r>
      <w:r w:rsidRPr="00ED3517">
        <w:rPr>
          <w:rFonts w:ascii="TH SarabunPSK" w:hAnsi="TH SarabunPSK" w:cs="TH SarabunPSK" w:hint="cs"/>
          <w:sz w:val="32"/>
          <w:szCs w:val="32"/>
          <w:cs/>
          <w:lang w:val="en-US"/>
        </w:rPr>
        <w:t>กลุ่ม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หรือการติดประกาศ/แจ้งในชั้นเรียน</w:t>
      </w:r>
    </w:p>
    <w:p w14:paraId="49C68A5C" w14:textId="77777777" w:rsidR="002B513D" w:rsidRPr="00ED3517" w:rsidRDefault="002B513D" w:rsidP="00ED3517">
      <w:pPr>
        <w:numPr>
          <w:ilvl w:val="1"/>
          <w:numId w:val="109"/>
        </w:numPr>
        <w:jc w:val="thaiDistribute"/>
        <w:rPr>
          <w:rFonts w:ascii="TH SarabunPSK" w:hAnsi="TH SarabunPSK" w:cs="TH SarabunPSK" w:hint="cs"/>
          <w:sz w:val="32"/>
          <w:szCs w:val="32"/>
        </w:rPr>
      </w:pPr>
      <w:r w:rsidRPr="00ED3517">
        <w:rPr>
          <w:rFonts w:ascii="TH SarabunPSK" w:hAnsi="TH SarabunPSK" w:cs="TH SarabunPSK" w:hint="cs"/>
          <w:sz w:val="32"/>
          <w:szCs w:val="32"/>
          <w:cs/>
        </w:rPr>
        <w:t>การแจ้งผลจะกระทำ</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ภายในระยะเวลาที่เหมาะสม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และก่อนการส่งผลการเรียนขั้นสุดท้าย เพื่อให้ผู้เรียนมีเวลาทบทวน</w:t>
      </w:r>
    </w:p>
    <w:p w14:paraId="60B6D0A6" w14:textId="77777777" w:rsidR="002B513D" w:rsidRPr="00ED3517" w:rsidRDefault="002B513D" w:rsidP="00ED3517">
      <w:pPr>
        <w:numPr>
          <w:ilvl w:val="0"/>
          <w:numId w:val="109"/>
        </w:numPr>
        <w:jc w:val="thaiDistribute"/>
        <w:rPr>
          <w:rFonts w:ascii="TH SarabunPSK" w:hAnsi="TH SarabunPSK" w:cs="TH SarabunPSK" w:hint="cs"/>
          <w:sz w:val="32"/>
          <w:szCs w:val="32"/>
        </w:rPr>
      </w:pPr>
      <w:r w:rsidRPr="00ED3517">
        <w:rPr>
          <w:rStyle w:val="Strong"/>
          <w:rFonts w:ascii="TH SarabunPSK" w:hAnsi="TH SarabunPSK" w:cs="TH SarabunPSK" w:hint="cs"/>
          <w:sz w:val="32"/>
          <w:szCs w:val="32"/>
          <w:cs/>
        </w:rPr>
        <w:t>ช่องทางและกระบวนการขอทบทวนผลคะแนน</w:t>
      </w:r>
    </w:p>
    <w:p w14:paraId="606F595A" w14:textId="77777777" w:rsidR="002B513D" w:rsidRPr="00ED3517" w:rsidRDefault="002B513D" w:rsidP="00ED3517">
      <w:pPr>
        <w:numPr>
          <w:ilvl w:val="1"/>
          <w:numId w:val="109"/>
        </w:numPr>
        <w:jc w:val="thaiDistribute"/>
        <w:rPr>
          <w:rFonts w:ascii="TH SarabunPSK" w:hAnsi="TH SarabunPSK" w:cs="TH SarabunPSK" w:hint="cs"/>
          <w:sz w:val="32"/>
          <w:szCs w:val="32"/>
        </w:rPr>
      </w:pPr>
      <w:r w:rsidRPr="00ED3517">
        <w:rPr>
          <w:rFonts w:ascii="TH SarabunPSK" w:hAnsi="TH SarabunPSK" w:cs="TH SarabunPSK" w:hint="cs"/>
          <w:sz w:val="32"/>
          <w:szCs w:val="32"/>
          <w:cs/>
        </w:rPr>
        <w:t xml:space="preserve">ผู้เรียนที่มีข้อสงสัยหรือไม่พึงพอใจผลการประเมิน สามารถแจ้งขอทบทวนผลคะแนนกับอาจารย์ผู้สอนโดยตรง ภายในระยะเวลาที่หลักสูตรหรือคณะกำหนด (เช่น ภายใน </w:t>
      </w:r>
      <w:r w:rsidRPr="00ED3517">
        <w:rPr>
          <w:rFonts w:ascii="TH SarabunPSK" w:hAnsi="TH SarabunPSK" w:cs="TH SarabunPSK" w:hint="cs"/>
          <w:sz w:val="32"/>
          <w:szCs w:val="32"/>
        </w:rPr>
        <w:t xml:space="preserve">7 </w:t>
      </w:r>
      <w:r w:rsidRPr="00ED3517">
        <w:rPr>
          <w:rFonts w:ascii="TH SarabunPSK" w:hAnsi="TH SarabunPSK" w:cs="TH SarabunPSK" w:hint="cs"/>
          <w:sz w:val="32"/>
          <w:szCs w:val="32"/>
          <w:cs/>
        </w:rPr>
        <w:t>วันนับแต่วันประกาศคะแนน)</w:t>
      </w:r>
    </w:p>
    <w:p w14:paraId="2AC3C4DD" w14:textId="77777777" w:rsidR="002B513D" w:rsidRPr="00ED3517" w:rsidRDefault="002B513D" w:rsidP="00ED3517">
      <w:pPr>
        <w:numPr>
          <w:ilvl w:val="1"/>
          <w:numId w:val="109"/>
        </w:numPr>
        <w:jc w:val="thaiDistribute"/>
        <w:rPr>
          <w:rFonts w:ascii="TH SarabunPSK" w:hAnsi="TH SarabunPSK" w:cs="TH SarabunPSK" w:hint="cs"/>
          <w:sz w:val="32"/>
          <w:szCs w:val="32"/>
        </w:rPr>
      </w:pPr>
      <w:r w:rsidRPr="00ED3517">
        <w:rPr>
          <w:rFonts w:ascii="TH SarabunPSK" w:hAnsi="TH SarabunPSK" w:cs="TH SarabunPSK" w:hint="cs"/>
          <w:sz w:val="32"/>
          <w:szCs w:val="32"/>
          <w:cs/>
        </w:rPr>
        <w:t>อาจารย์ผู้สอนมีหน้าที่รับฟังเหตุผล ตรวจสอบหลักฐาน และชี้แจงผลคะแนนอย่างโปร่งใส และให้คำตอบที่ชัดเจน</w:t>
      </w:r>
    </w:p>
    <w:p w14:paraId="33640CBB" w14:textId="77777777" w:rsidR="002B513D" w:rsidRPr="00ED3517" w:rsidRDefault="002B513D" w:rsidP="00ED3517">
      <w:pPr>
        <w:numPr>
          <w:ilvl w:val="1"/>
          <w:numId w:val="109"/>
        </w:numPr>
        <w:jc w:val="thaiDistribute"/>
        <w:rPr>
          <w:rFonts w:ascii="TH SarabunPSK" w:hAnsi="TH SarabunPSK" w:cs="TH SarabunPSK" w:hint="cs"/>
          <w:sz w:val="32"/>
          <w:szCs w:val="32"/>
        </w:rPr>
      </w:pPr>
      <w:r w:rsidRPr="00ED3517">
        <w:rPr>
          <w:rFonts w:ascii="TH SarabunPSK" w:hAnsi="TH SarabunPSK" w:cs="TH SarabunPSK" w:hint="cs"/>
          <w:sz w:val="32"/>
          <w:szCs w:val="32"/>
          <w:cs/>
        </w:rPr>
        <w:t>หากผู้เรียนยังไม่พึงพอใจในผลการพิจารณา สามารถยื่นคำร้องขออุทธรณ์ผ่านระบบงานทะเบียน และเสนอเรื่องต่อคณะกรรมการประจำหลักสูตรเพื่อพิจารณาในระดับสูงขึ้นต่อไป</w:t>
      </w:r>
    </w:p>
    <w:p w14:paraId="20492F7D" w14:textId="77777777" w:rsidR="002B513D" w:rsidRPr="00ED3517" w:rsidRDefault="002B513D" w:rsidP="00ED3517">
      <w:pPr>
        <w:numPr>
          <w:ilvl w:val="0"/>
          <w:numId w:val="109"/>
        </w:numPr>
        <w:jc w:val="thaiDistribute"/>
        <w:rPr>
          <w:rFonts w:ascii="TH SarabunPSK" w:hAnsi="TH SarabunPSK" w:cs="TH SarabunPSK" w:hint="cs"/>
          <w:sz w:val="32"/>
          <w:szCs w:val="32"/>
        </w:rPr>
      </w:pPr>
      <w:r w:rsidRPr="00ED3517">
        <w:rPr>
          <w:rStyle w:val="Strong"/>
          <w:rFonts w:ascii="TH SarabunPSK" w:hAnsi="TH SarabunPSK" w:cs="TH SarabunPSK" w:hint="cs"/>
          <w:sz w:val="32"/>
          <w:szCs w:val="32"/>
          <w:cs/>
        </w:rPr>
        <w:t>แนวปฏิบัติเพื่อความโปร่งใสและเป็นธรรม</w:t>
      </w:r>
    </w:p>
    <w:p w14:paraId="32AF81D0" w14:textId="77777777" w:rsidR="002B513D" w:rsidRPr="00ED3517" w:rsidRDefault="002B513D" w:rsidP="00ED3517">
      <w:pPr>
        <w:numPr>
          <w:ilvl w:val="1"/>
          <w:numId w:val="109"/>
        </w:numPr>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หลักสูตรส่งเสริมให้ผู้สอนกำหนด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เกณฑ์การให้คะแนนอย่างชัดเจน (เช่น </w:t>
      </w:r>
      <w:r w:rsidRPr="00ED3517">
        <w:rPr>
          <w:rStyle w:val="Strong"/>
          <w:rFonts w:ascii="TH SarabunPSK" w:hAnsi="TH SarabunPSK" w:cs="TH SarabunPSK" w:hint="cs"/>
          <w:sz w:val="32"/>
          <w:szCs w:val="32"/>
        </w:rPr>
        <w:t>Rubric)</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และชี้แจงกับผู้เรียนตั้งแต่ต้นภาคการศึกษา</w:t>
      </w:r>
    </w:p>
    <w:p w14:paraId="1213D345" w14:textId="77777777" w:rsidR="002B513D" w:rsidRPr="00ED3517" w:rsidRDefault="002B513D" w:rsidP="00ED3517">
      <w:pPr>
        <w:numPr>
          <w:ilvl w:val="1"/>
          <w:numId w:val="109"/>
        </w:numPr>
        <w:jc w:val="thaiDistribute"/>
        <w:rPr>
          <w:rFonts w:ascii="TH SarabunPSK" w:hAnsi="TH SarabunPSK" w:cs="TH SarabunPSK" w:hint="cs"/>
          <w:sz w:val="32"/>
          <w:szCs w:val="32"/>
        </w:rPr>
      </w:pPr>
      <w:r w:rsidRPr="00ED3517">
        <w:rPr>
          <w:rFonts w:ascii="TH SarabunPSK" w:hAnsi="TH SarabunPSK" w:cs="TH SarabunPSK" w:hint="cs"/>
          <w:sz w:val="32"/>
          <w:szCs w:val="32"/>
          <w:cs/>
        </w:rPr>
        <w:t>ส่งเสริมให้มีการ</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บันทึกคะแนนอย่างเป็นระบบ</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และจัดเก็บเอกสารการประเมินไว้เป็นหลักฐาน เพื่อใช้ตรวจสอบกรณีมีข้อร้องเรียน</w:t>
      </w:r>
    </w:p>
    <w:p w14:paraId="1D9CB537" w14:textId="77777777" w:rsidR="002B513D" w:rsidRPr="00ED3517" w:rsidRDefault="002B513D" w:rsidP="00ED3517">
      <w:pPr>
        <w:numPr>
          <w:ilvl w:val="1"/>
          <w:numId w:val="109"/>
        </w:numPr>
        <w:jc w:val="thaiDistribute"/>
        <w:rPr>
          <w:rFonts w:ascii="TH SarabunPSK" w:hAnsi="TH SarabunPSK" w:cs="TH SarabunPSK" w:hint="cs"/>
          <w:sz w:val="32"/>
          <w:szCs w:val="32"/>
        </w:rPr>
      </w:pPr>
      <w:r w:rsidRPr="00ED3517">
        <w:rPr>
          <w:rFonts w:ascii="TH SarabunPSK" w:hAnsi="TH SarabunPSK" w:cs="TH SarabunPSK" w:hint="cs"/>
          <w:sz w:val="32"/>
          <w:szCs w:val="32"/>
          <w:cs/>
        </w:rPr>
        <w:t>การดำเนินการทบทวนผลจะต้อง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ไม่มีผลกระทบต่อความเป็นธรรมของผู้เรียน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และรักษาความลับของทั้งสองฝ่าย</w:t>
      </w:r>
    </w:p>
    <w:p w14:paraId="1FE0CCD5" w14:textId="77777777" w:rsidR="002B513D" w:rsidRPr="00ED3517" w:rsidRDefault="002B513D"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จากกระบวนการที่ได้กำหนดไว้นี้ หลักสูตรสามารถส่งเสริมความมั่นใจแก่ผู้เรียนในกระบวนการประเมินผล และเป็นกลไกที่ช่วยรักษามาตรฐานความโปร่งใสและความรับผิดชอบของระบบการเรียนการสอนของหลักสูตรได้อย่างมีประสิทธิภาพ</w:t>
      </w:r>
    </w:p>
    <w:p w14:paraId="17CE3C2F" w14:textId="1E9AD7C3" w:rsidR="004F6D6E" w:rsidRPr="00ED3517" w:rsidRDefault="00000736" w:rsidP="00ED3517">
      <w:pPr>
        <w:pStyle w:val="Heading5"/>
        <w:spacing w:before="0"/>
        <w:rPr>
          <w:rFonts w:hint="cs"/>
          <w:b/>
          <w:bCs/>
        </w:rPr>
      </w:pPr>
      <w:r w:rsidRPr="00ED3517">
        <w:rPr>
          <w:rFonts w:hint="cs"/>
        </w:rPr>
        <w:t>4.2.</w:t>
      </w:r>
      <w:r w:rsidR="004F6D6E" w:rsidRPr="00ED3517">
        <w:rPr>
          <w:rFonts w:hint="cs"/>
        </w:rPr>
        <w:t>3</w:t>
      </w:r>
      <w:r w:rsidRPr="00ED3517">
        <w:rPr>
          <w:rFonts w:hint="cs"/>
        </w:rPr>
        <w:t>.</w:t>
      </w:r>
      <w:r w:rsidR="004F6D6E" w:rsidRPr="00ED3517">
        <w:rPr>
          <w:rFonts w:hint="cs"/>
        </w:rPr>
        <w:t xml:space="preserve">  </w:t>
      </w:r>
      <w:r w:rsidR="004F6D6E" w:rsidRPr="00ED3517">
        <w:rPr>
          <w:rFonts w:hint="cs"/>
          <w:cs/>
        </w:rPr>
        <w:t>มีระบบกลไกการอุทธรณ์ผลการประเมินผลการเรียนที่เป็นกลาง</w:t>
      </w:r>
    </w:p>
    <w:p w14:paraId="62F80C5D" w14:textId="77777777" w:rsidR="00545823" w:rsidRPr="00ED3517" w:rsidRDefault="00545823"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ได้ดำเนินการจัดให้มีระบบกลไกการอุทธรณ์ผลการประเมินผลการเรียนรู้ของผู้เรียนที่มีความ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โปร่งใส เป็นธรรม และเป็นกลาง</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เพื่อรับรองสิทธิของผู้เรียนในกรณีที่มีข้อโต้แย้งหรือไม่พึงพอใจในผลการประเมิน โดยระบบกลไกดังกล่าวครอบคลุมขั้นตอนการดำเนินงานที่สามารถตรวจสอบได้ ดังนี้</w:t>
      </w:r>
    </w:p>
    <w:p w14:paraId="0BFC54B7" w14:textId="77777777" w:rsidR="00545823" w:rsidRPr="00ED3517" w:rsidRDefault="00545823" w:rsidP="00ED3517">
      <w:pPr>
        <w:rPr>
          <w:rFonts w:ascii="TH SarabunPSK" w:hAnsi="TH SarabunPSK" w:cs="TH SarabunPSK" w:hint="cs"/>
          <w:sz w:val="32"/>
          <w:szCs w:val="32"/>
        </w:rPr>
      </w:pPr>
      <w:r w:rsidRPr="00ED3517">
        <w:rPr>
          <w:rFonts w:ascii="TH SarabunPSK" w:hAnsi="TH SarabunPSK" w:cs="TH SarabunPSK" w:hint="cs"/>
        </w:rPr>
        <w:br w:type="page"/>
      </w:r>
    </w:p>
    <w:p w14:paraId="60FF349C" w14:textId="1BCFBFC3" w:rsidR="00545823" w:rsidRPr="00ED3517" w:rsidRDefault="00545823" w:rsidP="00ED3517">
      <w:pPr>
        <w:pStyle w:val="Heading4"/>
        <w:ind w:firstLine="720"/>
        <w:jc w:val="thaiDistribute"/>
        <w:rPr>
          <w:rFonts w:hint="cs"/>
        </w:rPr>
      </w:pPr>
      <w:r w:rsidRPr="00ED3517">
        <w:rPr>
          <w:rFonts w:hint="cs"/>
        </w:rPr>
        <w:lastRenderedPageBreak/>
        <w:t xml:space="preserve">1. </w:t>
      </w:r>
      <w:r w:rsidRPr="00ED3517">
        <w:rPr>
          <w:rFonts w:hint="cs"/>
          <w:cs/>
        </w:rPr>
        <w:t>การกำหนดแนวทางและช่องทางการอุทธรณ์</w:t>
      </w:r>
    </w:p>
    <w:p w14:paraId="399222EF" w14:textId="77777777" w:rsidR="00545823" w:rsidRPr="00ED3517" w:rsidRDefault="00545823"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มหาวิทยาลัยมีระเบียบว่าด้วยการอุทธรณ์ผลการประเมินผลการเรียนของนักศึกษา ซึ่งให้อำนาจแก่นักศึกษาในการยื่นคำร้องอุทธรณ์ผลการเรียนต่อหน่วยงานที่เกี่ยวข้อง โดยต้องยื่นภายในระยะเวลาที่กำหนด ภายหลังการประกาศผลการประเมินอย่างเป็นทางการ</w:t>
      </w:r>
    </w:p>
    <w:p w14:paraId="4BBA6899" w14:textId="77777777" w:rsidR="00545823" w:rsidRPr="00ED3517" w:rsidRDefault="00545823" w:rsidP="00ED3517">
      <w:pPr>
        <w:ind w:firstLine="720"/>
        <w:jc w:val="thaiDistribute"/>
        <w:rPr>
          <w:rFonts w:ascii="TH SarabunPSK" w:hAnsi="TH SarabunPSK" w:cs="TH SarabunPSK" w:hint="cs"/>
          <w:sz w:val="32"/>
          <w:szCs w:val="32"/>
        </w:rPr>
      </w:pPr>
    </w:p>
    <w:p w14:paraId="3652F1A2" w14:textId="77777777" w:rsidR="00545823" w:rsidRPr="00ED3517" w:rsidRDefault="00545823" w:rsidP="00ED3517">
      <w:pPr>
        <w:pStyle w:val="Heading4"/>
        <w:ind w:firstLine="720"/>
        <w:jc w:val="thaiDistribute"/>
        <w:rPr>
          <w:rFonts w:hint="cs"/>
        </w:rPr>
      </w:pPr>
      <w:r w:rsidRPr="00ED3517">
        <w:rPr>
          <w:rFonts w:hint="cs"/>
        </w:rPr>
        <w:t xml:space="preserve">2. </w:t>
      </w:r>
      <w:r w:rsidRPr="00ED3517">
        <w:rPr>
          <w:rFonts w:hint="cs"/>
          <w:cs/>
        </w:rPr>
        <w:t>กลไกการพิจารณาอย่างเป็นกลาง</w:t>
      </w:r>
    </w:p>
    <w:p w14:paraId="270CA048" w14:textId="77777777" w:rsidR="00545823" w:rsidRPr="00ED3517" w:rsidRDefault="00545823" w:rsidP="00ED3517">
      <w:pPr>
        <w:numPr>
          <w:ilvl w:val="0"/>
          <w:numId w:val="110"/>
        </w:numPr>
        <w:jc w:val="thaiDistribute"/>
        <w:rPr>
          <w:rFonts w:ascii="TH SarabunPSK" w:hAnsi="TH SarabunPSK" w:cs="TH SarabunPSK" w:hint="cs"/>
          <w:sz w:val="32"/>
          <w:szCs w:val="32"/>
        </w:rPr>
      </w:pPr>
      <w:r w:rsidRPr="00ED3517">
        <w:rPr>
          <w:rStyle w:val="Strong"/>
          <w:rFonts w:ascii="TH SarabunPSK" w:hAnsi="TH SarabunPSK" w:cs="TH SarabunPSK" w:hint="cs"/>
          <w:sz w:val="32"/>
          <w:szCs w:val="32"/>
          <w:cs/>
        </w:rPr>
        <w:t>ระดับอาจารย์ผู้สอน: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ผู้เรียนสามารถแจ้งความจำนงขอทบทวนผลกับอาจารย์ผู้สอนโดยตรง เพื่อรับฟังคำชี้แจง และตรวจสอบผลการให้คะแนนตามเกณฑ์ที่กำหนดไว้ในแผนการสอน</w:t>
      </w:r>
    </w:p>
    <w:p w14:paraId="2A6DA820" w14:textId="77777777" w:rsidR="00545823" w:rsidRPr="00ED3517" w:rsidRDefault="00545823" w:rsidP="00ED3517">
      <w:pPr>
        <w:numPr>
          <w:ilvl w:val="0"/>
          <w:numId w:val="110"/>
        </w:numPr>
        <w:jc w:val="thaiDistribute"/>
        <w:rPr>
          <w:rFonts w:ascii="TH SarabunPSK" w:hAnsi="TH SarabunPSK" w:cs="TH SarabunPSK" w:hint="cs"/>
          <w:sz w:val="32"/>
          <w:szCs w:val="32"/>
        </w:rPr>
      </w:pPr>
      <w:r w:rsidRPr="00ED3517">
        <w:rPr>
          <w:rStyle w:val="Strong"/>
          <w:rFonts w:ascii="TH SarabunPSK" w:hAnsi="TH SarabunPSK" w:cs="TH SarabunPSK" w:hint="cs"/>
          <w:sz w:val="32"/>
          <w:szCs w:val="32"/>
          <w:cs/>
        </w:rPr>
        <w:t>ระดับหัวหน้าหลักสูตร:</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หากไม่สามารถตกลงกันได้ ผู้เรียนสามารถยื่นอุทธรณ์อย่างเป็นทางการมายังหัวหน้าหลักสูตรเพื่อจัดตั้งคณะกรรมการตรวจสอบ</w:t>
      </w:r>
    </w:p>
    <w:p w14:paraId="4BD78F6B" w14:textId="77777777" w:rsidR="00545823" w:rsidRPr="00ED3517" w:rsidRDefault="00545823" w:rsidP="00ED3517">
      <w:pPr>
        <w:numPr>
          <w:ilvl w:val="0"/>
          <w:numId w:val="110"/>
        </w:numPr>
        <w:jc w:val="thaiDistribute"/>
        <w:rPr>
          <w:rFonts w:ascii="TH SarabunPSK" w:hAnsi="TH SarabunPSK" w:cs="TH SarabunPSK" w:hint="cs"/>
          <w:sz w:val="32"/>
          <w:szCs w:val="32"/>
        </w:rPr>
      </w:pPr>
      <w:r w:rsidRPr="00ED3517">
        <w:rPr>
          <w:rStyle w:val="Strong"/>
          <w:rFonts w:ascii="TH SarabunPSK" w:hAnsi="TH SarabunPSK" w:cs="TH SarabunPSK" w:hint="cs"/>
          <w:sz w:val="32"/>
          <w:szCs w:val="32"/>
          <w:cs/>
        </w:rPr>
        <w:t>ระดับคณะกรรมการสอบทานผลการประเมิน: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ในกรณีที่ต้องการการพิจารณาจากหน่วยงานที่มีความเป็นกลางมากยิ่งขึ้น คณะกรรมการสอบทานผลการประเมินของคณะวิศวกรรมศาสตร์จะถูกแต่งตั้งขึ้น โดยประกอบด้วยตัวแทนอาจารย์ผู้สอนที่ไม่มีส่วนเกี่ยวข้องกับรายวิชานั้น ตัวแทนจากฝ่ายวิชาการ และตัวแทนฝ่ายทะเบียน ซึ่งจะทำหน้าที่ตรวจสอบความถูกต้องของกระบวนการและเกณฑ์การประเมิน</w:t>
      </w:r>
    </w:p>
    <w:p w14:paraId="75173964" w14:textId="77777777" w:rsidR="00545823" w:rsidRPr="00ED3517" w:rsidRDefault="00545823" w:rsidP="00ED3517">
      <w:pPr>
        <w:jc w:val="thaiDistribute"/>
        <w:rPr>
          <w:rFonts w:ascii="TH SarabunPSK" w:hAnsi="TH SarabunPSK" w:cs="TH SarabunPSK" w:hint="cs"/>
          <w:sz w:val="32"/>
          <w:szCs w:val="32"/>
        </w:rPr>
      </w:pPr>
    </w:p>
    <w:p w14:paraId="27A5D3C4" w14:textId="77777777" w:rsidR="00545823" w:rsidRPr="00ED3517" w:rsidRDefault="00545823" w:rsidP="00ED3517">
      <w:pPr>
        <w:pStyle w:val="Heading4"/>
        <w:ind w:firstLine="720"/>
        <w:jc w:val="thaiDistribute"/>
        <w:rPr>
          <w:rFonts w:hint="cs"/>
        </w:rPr>
      </w:pPr>
      <w:r w:rsidRPr="00ED3517">
        <w:rPr>
          <w:rFonts w:hint="cs"/>
        </w:rPr>
        <w:t xml:space="preserve">3. </w:t>
      </w:r>
      <w:r w:rsidRPr="00ED3517">
        <w:rPr>
          <w:rFonts w:hint="cs"/>
          <w:cs/>
        </w:rPr>
        <w:t>ผลการพิจารณาและการแจ้งผล</w:t>
      </w:r>
    </w:p>
    <w:p w14:paraId="1FB9BC27" w14:textId="77777777" w:rsidR="00545823" w:rsidRPr="00ED3517" w:rsidRDefault="00545823"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ผลการพิจารณาจะถูกรายงานต่อผู้ร้องโดยเร็วที่สุด พร้อมคำชี้แจงประกอบ โดยมีการบันทึกไว้ในระบบฐานข้อมูลของหลักสูตรและคณะ เพื่อเป็นหลักฐานในเชิงประกันคุณภาพ</w:t>
      </w:r>
    </w:p>
    <w:p w14:paraId="36D3A247" w14:textId="77777777" w:rsidR="00545823" w:rsidRPr="00ED3517" w:rsidRDefault="00545823" w:rsidP="00ED3517">
      <w:pPr>
        <w:ind w:firstLine="720"/>
        <w:jc w:val="thaiDistribute"/>
        <w:rPr>
          <w:rFonts w:ascii="TH SarabunPSK" w:hAnsi="TH SarabunPSK" w:cs="TH SarabunPSK" w:hint="cs"/>
          <w:sz w:val="32"/>
          <w:szCs w:val="32"/>
        </w:rPr>
      </w:pPr>
    </w:p>
    <w:p w14:paraId="3373F59E" w14:textId="77777777" w:rsidR="00545823" w:rsidRPr="00ED3517" w:rsidRDefault="00545823" w:rsidP="00ED3517">
      <w:pPr>
        <w:pStyle w:val="Heading4"/>
        <w:ind w:firstLine="720"/>
        <w:jc w:val="thaiDistribute"/>
        <w:rPr>
          <w:rFonts w:hint="cs"/>
        </w:rPr>
      </w:pPr>
      <w:r w:rsidRPr="00ED3517">
        <w:rPr>
          <w:rFonts w:hint="cs"/>
        </w:rPr>
        <w:t xml:space="preserve">4. </w:t>
      </w:r>
      <w:r w:rsidRPr="00ED3517">
        <w:rPr>
          <w:rFonts w:hint="cs"/>
          <w:cs/>
        </w:rPr>
        <w:t>การสื่อสารระบบอุทธรณ์</w:t>
      </w:r>
    </w:p>
    <w:p w14:paraId="02A272E3" w14:textId="77777777" w:rsidR="00545823" w:rsidRPr="00ED3517" w:rsidRDefault="00545823"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แนวปฏิบัติเกี่ยวกับการอุทธรณ์ได้ถูกสื่อสารอย่างชัดเจนผ่านแผนการสอนของแต่ละรายวิชา (</w:t>
      </w:r>
      <w:r w:rsidRPr="00ED3517">
        <w:rPr>
          <w:rFonts w:ascii="TH SarabunPSK" w:hAnsi="TH SarabunPSK" w:cs="TH SarabunPSK" w:hint="cs"/>
          <w:sz w:val="32"/>
          <w:szCs w:val="32"/>
        </w:rPr>
        <w:t xml:space="preserve">Course Syllabus) </w:t>
      </w:r>
      <w:r w:rsidRPr="00ED3517">
        <w:rPr>
          <w:rFonts w:ascii="TH SarabunPSK" w:hAnsi="TH SarabunPSK" w:cs="TH SarabunPSK" w:hint="cs"/>
          <w:sz w:val="32"/>
          <w:szCs w:val="32"/>
          <w:cs/>
        </w:rPr>
        <w:t>รวมถึงการประชาสัมพันธ์ผ่านช่องทางของสาขาวิชา และแนะนำโดยอาจารย์ที่ปรึกษาในช่วงต้นภาคเรียน</w:t>
      </w:r>
    </w:p>
    <w:p w14:paraId="16EE9FD0" w14:textId="77777777" w:rsidR="00545823" w:rsidRPr="00ED3517" w:rsidRDefault="00545823" w:rsidP="00ED3517">
      <w:pPr>
        <w:ind w:firstLine="720"/>
        <w:jc w:val="thaiDistribute"/>
        <w:rPr>
          <w:rFonts w:ascii="TH SarabunPSK" w:hAnsi="TH SarabunPSK" w:cs="TH SarabunPSK" w:hint="cs"/>
          <w:sz w:val="32"/>
          <w:szCs w:val="32"/>
        </w:rPr>
      </w:pPr>
    </w:p>
    <w:p w14:paraId="2D1E22B1" w14:textId="77777777" w:rsidR="00545823" w:rsidRPr="00ED3517" w:rsidRDefault="00545823"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จากระบบกลไกที่กำหนดไว้นี้ ส่งผลให้ผู้เรียนสามารถ</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อุทธรณ์ได้อย่างอิสระ ภายใต้กระบวนการที่เป็นธรรม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และสนับสนุนระบบประกันคุณภาพทางการศึกษาอย่างเป็นรูปธรรม ทั้งยังช่วยเสริมสร้างความโปร่งใสในการจัดการเรียนการสอนและการประเมินผลของหลักสูตรได้อย่างมีประสิทธิภาพ</w:t>
      </w:r>
    </w:p>
    <w:p w14:paraId="01DEFF06" w14:textId="357493E7" w:rsidR="00545823" w:rsidRPr="00ED3517" w:rsidRDefault="00E24F42" w:rsidP="00ED3517">
      <w:pPr>
        <w:jc w:val="thaiDistribute"/>
        <w:rPr>
          <w:rFonts w:ascii="TH SarabunPSK" w:hAnsi="TH SarabunPSK" w:cs="TH SarabunPSK" w:hint="cs"/>
          <w:sz w:val="32"/>
          <w:szCs w:val="32"/>
        </w:rPr>
      </w:pPr>
      <w:r w:rsidRPr="00ED3517">
        <w:rPr>
          <w:rFonts w:ascii="TH SarabunPSK" w:hAnsi="TH SarabunPSK" w:cs="TH SarabunPSK" w:hint="cs"/>
          <w:sz w:val="32"/>
          <w:szCs w:val="32"/>
          <w:cs/>
        </w:rPr>
        <w:tab/>
      </w:r>
    </w:p>
    <w:p w14:paraId="0C41211D" w14:textId="3136E647" w:rsidR="00E24F42" w:rsidRPr="00ED3517" w:rsidRDefault="00E24F42" w:rsidP="00ED3517">
      <w:pPr>
        <w:ind w:left="1440"/>
        <w:jc w:val="thaiDistribute"/>
        <w:rPr>
          <w:rFonts w:ascii="TH SarabunPSK" w:hAnsi="TH SarabunPSK" w:cs="TH SarabunPSK" w:hint="cs"/>
          <w:sz w:val="32"/>
          <w:szCs w:val="32"/>
          <w:cs/>
        </w:rPr>
      </w:pPr>
    </w:p>
    <w:p w14:paraId="28FF16D0" w14:textId="77777777" w:rsidR="00E24F42" w:rsidRPr="00ED3517" w:rsidRDefault="00E24F42" w:rsidP="00ED3517">
      <w:pPr>
        <w:rPr>
          <w:rFonts w:ascii="TH SarabunPSK" w:hAnsi="TH SarabunPSK" w:cs="TH SarabunPSK" w:hint="cs"/>
          <w:sz w:val="32"/>
          <w:szCs w:val="32"/>
          <w:cs/>
        </w:rPr>
      </w:pPr>
    </w:p>
    <w:p w14:paraId="2E9EECBA" w14:textId="355403AF" w:rsidR="004F6D6E" w:rsidRPr="00ED3517" w:rsidRDefault="00000736" w:rsidP="00ED3517">
      <w:pPr>
        <w:pStyle w:val="Heading5"/>
        <w:spacing w:before="0"/>
        <w:rPr>
          <w:rFonts w:hint="cs"/>
        </w:rPr>
      </w:pPr>
      <w:r w:rsidRPr="00ED3517">
        <w:rPr>
          <w:rFonts w:hint="cs"/>
        </w:rPr>
        <w:lastRenderedPageBreak/>
        <w:t>4.2.</w:t>
      </w:r>
      <w:r w:rsidR="004F6D6E" w:rsidRPr="00ED3517">
        <w:rPr>
          <w:rFonts w:hint="cs"/>
        </w:rPr>
        <w:t>4</w:t>
      </w:r>
      <w:r w:rsidRPr="00ED3517">
        <w:rPr>
          <w:rFonts w:hint="cs"/>
        </w:rPr>
        <w:t>.</w:t>
      </w:r>
      <w:r w:rsidR="004F6D6E" w:rsidRPr="00ED3517">
        <w:rPr>
          <w:rFonts w:hint="cs"/>
        </w:rPr>
        <w:t xml:space="preserve">  </w:t>
      </w:r>
      <w:r w:rsidR="004F6D6E" w:rsidRPr="00ED3517">
        <w:rPr>
          <w:rFonts w:hint="cs"/>
          <w:cs/>
        </w:rPr>
        <w:t>แสดงถึงการสื่อสารที่มี</w:t>
      </w:r>
      <w:r w:rsidR="004F6D6E" w:rsidRPr="00ED3517">
        <w:rPr>
          <w:rFonts w:hint="cs"/>
          <w:b/>
          <w:bCs/>
          <w:cs/>
        </w:rPr>
        <w:t>ความเป็นกลาง</w:t>
      </w:r>
      <w:r w:rsidR="004F6D6E" w:rsidRPr="00ED3517">
        <w:rPr>
          <w:rFonts w:hint="cs"/>
          <w:cs/>
        </w:rPr>
        <w:t xml:space="preserve"> ความเชื่อมั่นให้กับ ผู้เรียนที่อุทธรณ์ผลการประเมินผล</w:t>
      </w:r>
    </w:p>
    <w:p w14:paraId="6741F934" w14:textId="4F64777E" w:rsidR="00E330EE" w:rsidRPr="00ED3517" w:rsidRDefault="00E330EE"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ตระหนักถึงความสำคัญของ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ความเป็นธรรมและความโปร่งใส</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ในกระบวนการอุทธรณ์ผลการประเมินผลการเรียนของผู้เรียน ดังนั้น จึงได้มีการกำหนดแนวทางการสื่อสารระหว่างผู้สอนและผู้เรียนที่เกี่ยวข้องกับกระบวนการอุทธรณ์ให้มีควา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เป็นกลาง เป็นระบบ และสร้างความเชื่อมั่น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ต่อผู้เรียนในทุกขั้นตอน โดยมีรายละเอียดดังต่อไปนี้</w:t>
      </w:r>
    </w:p>
    <w:p w14:paraId="0D01A282" w14:textId="77777777" w:rsidR="00E330EE" w:rsidRPr="00ED3517" w:rsidRDefault="00E330EE" w:rsidP="00ED3517">
      <w:pPr>
        <w:pStyle w:val="Heading4"/>
        <w:rPr>
          <w:rFonts w:hint="cs"/>
        </w:rPr>
      </w:pPr>
    </w:p>
    <w:p w14:paraId="69021BC0" w14:textId="58ECBC53" w:rsidR="00E330EE" w:rsidRPr="00ED3517" w:rsidRDefault="00E330EE" w:rsidP="00ED3517">
      <w:pPr>
        <w:pStyle w:val="Heading4"/>
        <w:ind w:firstLine="720"/>
        <w:rPr>
          <w:rFonts w:hint="cs"/>
        </w:rPr>
      </w:pPr>
      <w:r w:rsidRPr="00ED3517">
        <w:rPr>
          <w:rFonts w:hint="cs"/>
        </w:rPr>
        <w:t xml:space="preserve">1. </w:t>
      </w:r>
      <w:r w:rsidRPr="00ED3517">
        <w:rPr>
          <w:rFonts w:hint="cs"/>
          <w:cs/>
        </w:rPr>
        <w:t>การสร้างความเชื่อมั่นผ่านแนวปฏิบัติที่ชัดเจน</w:t>
      </w:r>
    </w:p>
    <w:p w14:paraId="10EF891E" w14:textId="77777777" w:rsidR="00E330EE" w:rsidRPr="00ED3517" w:rsidRDefault="00E330EE"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ในแผนการเรียนการสอน (</w:t>
      </w:r>
      <w:r w:rsidRPr="00ED3517">
        <w:rPr>
          <w:rFonts w:ascii="TH SarabunPSK" w:hAnsi="TH SarabunPSK" w:cs="TH SarabunPSK" w:hint="cs"/>
          <w:sz w:val="32"/>
          <w:szCs w:val="32"/>
        </w:rPr>
        <w:t xml:space="preserve">Course Syllabus) </w:t>
      </w:r>
      <w:r w:rsidRPr="00ED3517">
        <w:rPr>
          <w:rFonts w:ascii="TH SarabunPSK" w:hAnsi="TH SarabunPSK" w:cs="TH SarabunPSK" w:hint="cs"/>
          <w:sz w:val="32"/>
          <w:szCs w:val="32"/>
          <w:cs/>
        </w:rPr>
        <w:t>ของทุกรายวิชา ได้ระบุช่องทางและระยะเวลาที่สามารถอุทธรณ์ผลการเรียนได้อย่างชัดเจน พร้อมอธิบายกระบวนการพิจารณาโดยละเอียด เพื่อให้ผู้เรียนเข้าใจในสิทธิของตน และไม่เกิดความกังวลหรือลังเลในการใช้สิทธิดังกล่าว</w:t>
      </w:r>
    </w:p>
    <w:p w14:paraId="0640EB0C" w14:textId="77777777" w:rsidR="00E330EE" w:rsidRPr="00ED3517" w:rsidRDefault="00E330EE" w:rsidP="00ED3517">
      <w:pPr>
        <w:pStyle w:val="Heading4"/>
        <w:rPr>
          <w:rFonts w:hint="cs"/>
        </w:rPr>
      </w:pPr>
    </w:p>
    <w:p w14:paraId="506BFABF" w14:textId="12C40D5A" w:rsidR="00E330EE" w:rsidRPr="00ED3517" w:rsidRDefault="00E330EE" w:rsidP="00ED3517">
      <w:pPr>
        <w:pStyle w:val="Heading4"/>
        <w:ind w:firstLine="720"/>
        <w:rPr>
          <w:rFonts w:hint="cs"/>
        </w:rPr>
      </w:pPr>
      <w:r w:rsidRPr="00ED3517">
        <w:rPr>
          <w:rFonts w:hint="cs"/>
        </w:rPr>
        <w:t xml:space="preserve">2. </w:t>
      </w:r>
      <w:r w:rsidRPr="00ED3517">
        <w:rPr>
          <w:rFonts w:hint="cs"/>
          <w:cs/>
        </w:rPr>
        <w:t>การสื่อสารด้วยภาษาวิชาการที่เป็นกลาง</w:t>
      </w:r>
    </w:p>
    <w:p w14:paraId="597F49BA" w14:textId="77777777" w:rsidR="00E330EE" w:rsidRPr="00ED3517" w:rsidRDefault="00E330EE"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ผู้สอนได้รับการกำชับให้สื่อสารกับผู้เรียนด้วยท่าทีเป็นกลาง และใช้ภาษาที่สุภาพ มีเหตุผล และมีข้อมูลประกอบการอธิบายผลการให้คะแนนในแต่ละส่วน โดยหลีกเลี่ยงการใช้ถ้อยคำที่อาจสร้างความรู้สึกเชิงลบแก่ผู้เรียน ทั้งนี้เพื่อให้กระบวนการอุทธรณ์เป็นไปในเชิงสร้างสรรค์และส่งเสริมการเรียนรู้</w:t>
      </w:r>
    </w:p>
    <w:p w14:paraId="43A573B0" w14:textId="77777777" w:rsidR="00E330EE" w:rsidRPr="00ED3517" w:rsidRDefault="00E330EE" w:rsidP="00ED3517">
      <w:pPr>
        <w:pStyle w:val="Heading4"/>
        <w:rPr>
          <w:rFonts w:hint="cs"/>
        </w:rPr>
      </w:pPr>
    </w:p>
    <w:p w14:paraId="033C4455" w14:textId="0385EB6D" w:rsidR="00E330EE" w:rsidRPr="00ED3517" w:rsidRDefault="00E330EE" w:rsidP="00ED3517">
      <w:pPr>
        <w:pStyle w:val="Heading4"/>
        <w:ind w:firstLine="720"/>
        <w:rPr>
          <w:rFonts w:hint="cs"/>
        </w:rPr>
      </w:pPr>
      <w:r w:rsidRPr="00ED3517">
        <w:rPr>
          <w:rFonts w:hint="cs"/>
        </w:rPr>
        <w:t xml:space="preserve">3. </w:t>
      </w:r>
      <w:r w:rsidRPr="00ED3517">
        <w:rPr>
          <w:rFonts w:hint="cs"/>
          <w:cs/>
        </w:rPr>
        <w:t>การมีบุคคลกลางร่วมในการสื่อสาร</w:t>
      </w:r>
    </w:p>
    <w:p w14:paraId="3A16299A" w14:textId="77777777" w:rsidR="00E330EE" w:rsidRPr="00ED3517" w:rsidRDefault="00E330EE"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กรณีที่มีความเห็นแตกต่างกันระหว่างผู้เรียนกับผู้สอน ทางหลักสูตรจะพิจารณาแต่งตั้งบุคคลกลาง เช่น อาจารย์ที่ปรึกษา หรือหัวหน้าหลักสูตร เพื่อทำหน้าที่เป็นผู้ประสานงานในการรับฟังข้อมูลทั้งสองฝ่าย และนำเสนอข้อมูลต่อคณะกรรมการพิจารณาอุทธรณ์ เพื่อให้การตัดสินมีความเป็นธรรมที่สุด</w:t>
      </w:r>
    </w:p>
    <w:p w14:paraId="5A5867D8" w14:textId="77777777" w:rsidR="00E330EE" w:rsidRPr="00ED3517" w:rsidRDefault="00E330EE" w:rsidP="00ED3517">
      <w:pPr>
        <w:pStyle w:val="Heading4"/>
        <w:rPr>
          <w:rFonts w:hint="cs"/>
        </w:rPr>
      </w:pPr>
    </w:p>
    <w:p w14:paraId="7F46BFAD" w14:textId="3D53FE87" w:rsidR="00E330EE" w:rsidRPr="00ED3517" w:rsidRDefault="00E330EE" w:rsidP="00ED3517">
      <w:pPr>
        <w:pStyle w:val="Heading4"/>
        <w:ind w:firstLine="720"/>
        <w:rPr>
          <w:rFonts w:hint="cs"/>
        </w:rPr>
      </w:pPr>
      <w:r w:rsidRPr="00ED3517">
        <w:rPr>
          <w:rFonts w:hint="cs"/>
        </w:rPr>
        <w:t xml:space="preserve">4. </w:t>
      </w:r>
      <w:r w:rsidRPr="00ED3517">
        <w:rPr>
          <w:rFonts w:hint="cs"/>
          <w:cs/>
        </w:rPr>
        <w:t>การติดตามและแจ้งผลอย่างเหมาะสม</w:t>
      </w:r>
    </w:p>
    <w:p w14:paraId="583452AC" w14:textId="77777777" w:rsidR="00E330EE" w:rsidRPr="00ED3517" w:rsidRDefault="00E330EE" w:rsidP="00ED3517">
      <w:pPr>
        <w:ind w:firstLine="720"/>
        <w:rPr>
          <w:rFonts w:ascii="TH SarabunPSK" w:hAnsi="TH SarabunPSK" w:cs="TH SarabunPSK" w:hint="cs"/>
          <w:sz w:val="32"/>
          <w:szCs w:val="32"/>
        </w:rPr>
      </w:pPr>
      <w:r w:rsidRPr="00ED3517">
        <w:rPr>
          <w:rFonts w:ascii="TH SarabunPSK" w:hAnsi="TH SarabunPSK" w:cs="TH SarabunPSK" w:hint="cs"/>
          <w:sz w:val="32"/>
          <w:szCs w:val="32"/>
          <w:cs/>
        </w:rPr>
        <w:t>ผู้เรียนจะได้รับการแจ้งผลการพิจารณาอุทธรณ์อย่างเป็นทางการ พร้อมคำชี้แจงประกอบในกรณีที่คำร้องไม่เป็นไปตามที่คาดหวัง เพื่อให้เกิดความเข้าใจอย่างชัดเจนและลดข้อโต้แย้งในภายหลัง โดยผลการพิจารณาจะถือเป็นที่สิ้นสุดตามระเบียบของมหาวิทยาลัย</w:t>
      </w:r>
    </w:p>
    <w:p w14:paraId="44BB6309" w14:textId="77777777" w:rsidR="00E330EE" w:rsidRPr="00ED3517" w:rsidRDefault="00E330EE" w:rsidP="00ED3517">
      <w:pPr>
        <w:rPr>
          <w:rFonts w:ascii="TH SarabunPSK" w:hAnsi="TH SarabunPSK" w:cs="TH SarabunPSK" w:hint="cs"/>
          <w:sz w:val="32"/>
          <w:szCs w:val="32"/>
        </w:rPr>
      </w:pPr>
      <w:r w:rsidRPr="00ED3517">
        <w:rPr>
          <w:rFonts w:ascii="TH SarabunPSK" w:hAnsi="TH SarabunPSK" w:cs="TH SarabunPSK" w:hint="cs"/>
        </w:rPr>
        <w:br w:type="page"/>
      </w:r>
    </w:p>
    <w:p w14:paraId="5DB48F8F" w14:textId="789D470B" w:rsidR="002B78DA" w:rsidRPr="00ED3517" w:rsidRDefault="001327A7" w:rsidP="00ED3517">
      <w:pPr>
        <w:pStyle w:val="Heading4"/>
        <w:rPr>
          <w:rFonts w:hint="cs"/>
          <w:spacing w:val="-4"/>
        </w:rPr>
      </w:pPr>
      <w:r w:rsidRPr="00ED3517">
        <w:rPr>
          <w:rFonts w:hint="cs"/>
        </w:rPr>
        <w:lastRenderedPageBreak/>
        <w:t xml:space="preserve">4.3. </w:t>
      </w:r>
      <w:r w:rsidR="002B78DA" w:rsidRPr="00ED3517">
        <w:rPr>
          <w:rFonts w:hint="cs"/>
          <w:cs/>
        </w:rPr>
        <w:t>มีมาตรฐานและขั้นตอนการประเมินผลผู้เรียนที่ชัดเจน สำหรับติดตามความก้าวหน้าของ ผู้เรียนและการสำเร็จการศึกษาของผู้เรียน มีการสื่อสารไปยังผู้เรียน และนำไปใช้อย่างสม่ำเสมอ</w:t>
      </w:r>
    </w:p>
    <w:p w14:paraId="72191F1E" w14:textId="364A5BE7" w:rsidR="001327A7" w:rsidRPr="00ED3517" w:rsidRDefault="001327A7" w:rsidP="00ED3517">
      <w:pPr>
        <w:rPr>
          <w:rFonts w:ascii="TH SarabunPSK" w:hAnsi="TH SarabunPSK" w:cs="TH SarabunPSK" w:hint="cs"/>
          <w:sz w:val="28"/>
        </w:rPr>
      </w:pPr>
      <w:r w:rsidRPr="00ED3517">
        <w:rPr>
          <w:rFonts w:ascii="TH SarabunPSK" w:hAnsi="TH SarabunPSK" w:cs="TH SarabunPSK" w:hint="cs"/>
          <w:sz w:val="28"/>
        </w:rPr>
        <w:t>The assessment standards and procedures for student progression and degree completion, are shown to be explicit, communicated to students, and applied consistently.</w:t>
      </w:r>
    </w:p>
    <w:p w14:paraId="110F6DFD" w14:textId="115D5B2B" w:rsidR="001327A7" w:rsidRPr="00ED3517" w:rsidRDefault="001327A7" w:rsidP="00ED3517">
      <w:pPr>
        <w:rPr>
          <w:rFonts w:ascii="TH SarabunPSK" w:hAnsi="TH SarabunPSK" w:cs="TH SarabunPSK" w:hint="cs"/>
          <w:sz w:val="32"/>
          <w:szCs w:val="32"/>
        </w:rPr>
      </w:pPr>
    </w:p>
    <w:p w14:paraId="7FBAE98D" w14:textId="2244FF04" w:rsidR="00B9416A" w:rsidRPr="00ED3517" w:rsidRDefault="00B9416A" w:rsidP="00ED3517">
      <w:pPr>
        <w:pStyle w:val="Heading5"/>
        <w:spacing w:before="0"/>
        <w:rPr>
          <w:rFonts w:hint="cs"/>
          <w:b/>
          <w:bCs/>
        </w:rPr>
      </w:pPr>
      <w:r w:rsidRPr="00ED3517">
        <w:rPr>
          <w:rFonts w:hint="cs"/>
        </w:rPr>
        <w:t xml:space="preserve">4.3.1. </w:t>
      </w:r>
      <w:r w:rsidRPr="00ED3517">
        <w:rPr>
          <w:rFonts w:hint="cs"/>
          <w:sz w:val="28"/>
          <w:szCs w:val="28"/>
          <w:cs/>
        </w:rPr>
        <w:t xml:space="preserve"> </w:t>
      </w:r>
      <w:r w:rsidRPr="00ED3517">
        <w:rPr>
          <w:rFonts w:hint="cs"/>
          <w:cs/>
        </w:rPr>
        <w:t>มีการกำหนดเงื่อนไขการสำเร็จการศึกษา ที่ชัดเจนใช้ได้กับ ผู้เรียนทุกคน</w:t>
      </w:r>
    </w:p>
    <w:p w14:paraId="1CB2C948" w14:textId="77777777" w:rsidR="00E330EE" w:rsidRPr="00ED3517" w:rsidRDefault="00E330EE"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หลักสูตรวิศวกรรม</w:t>
      </w:r>
      <w:proofErr w:type="spellStart"/>
      <w:r w:rsidRPr="00ED3517">
        <w:rPr>
          <w:rFonts w:ascii="TH SarabunPSK" w:hAnsi="TH SarabunPSK" w:cs="TH SarabunPSK" w:hint="cs"/>
          <w:sz w:val="32"/>
          <w:szCs w:val="32"/>
          <w:cs/>
        </w:rPr>
        <w:t>ศา</w:t>
      </w:r>
      <w:proofErr w:type="spellEnd"/>
      <w:r w:rsidRPr="00ED3517">
        <w:rPr>
          <w:rFonts w:ascii="TH SarabunPSK" w:hAnsi="TH SarabunPSK" w:cs="TH SarabunPSK" w:hint="cs"/>
          <w:sz w:val="32"/>
          <w:szCs w:val="32"/>
          <w:cs/>
        </w:rPr>
        <w:t>สตรบัณฑิต สาขาวิชาวิศวกรรมคอมพิวเตอร์ ได้กำหนด</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เงื่อนไขการสำเร็จการศึกษา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ไว้อย่างชัดเจน เป็นรูปธรรม และสอดคล้องกับกรอบมาตรฐานคุณวุฒิระดับอุดมศึกษาแห่งชาติ (</w:t>
      </w:r>
      <w:r w:rsidRPr="00ED3517">
        <w:rPr>
          <w:rFonts w:ascii="TH SarabunPSK" w:hAnsi="TH SarabunPSK" w:cs="TH SarabunPSK" w:hint="cs"/>
          <w:sz w:val="32"/>
          <w:szCs w:val="32"/>
        </w:rPr>
        <w:t xml:space="preserve">TQF) </w:t>
      </w:r>
      <w:r w:rsidRPr="00ED3517">
        <w:rPr>
          <w:rFonts w:ascii="TH SarabunPSK" w:hAnsi="TH SarabunPSK" w:cs="TH SarabunPSK" w:hint="cs"/>
          <w:sz w:val="32"/>
          <w:szCs w:val="32"/>
          <w:cs/>
        </w:rPr>
        <w:t xml:space="preserve">โดยมีผลบังคับใช้กับผู้เรียนทุกคนอย่างเท่าเทียม ซึ่งได้ระบุไว้ในหมวดที่ </w:t>
      </w:r>
      <w:r w:rsidRPr="00ED3517">
        <w:rPr>
          <w:rFonts w:ascii="TH SarabunPSK" w:hAnsi="TH SarabunPSK" w:cs="TH SarabunPSK" w:hint="cs"/>
          <w:sz w:val="32"/>
          <w:szCs w:val="32"/>
        </w:rPr>
        <w:t xml:space="preserve">5 </w:t>
      </w:r>
      <w:r w:rsidRPr="00ED3517">
        <w:rPr>
          <w:rFonts w:ascii="TH SarabunPSK" w:hAnsi="TH SarabunPSK" w:cs="TH SarabunPSK" w:hint="cs"/>
          <w:sz w:val="32"/>
          <w:szCs w:val="32"/>
          <w:cs/>
        </w:rPr>
        <w:t>ของมคอ.</w:t>
      </w:r>
      <w:r w:rsidRPr="00ED3517">
        <w:rPr>
          <w:rFonts w:ascii="TH SarabunPSK" w:hAnsi="TH SarabunPSK" w:cs="TH SarabunPSK" w:hint="cs"/>
          <w:sz w:val="32"/>
          <w:szCs w:val="32"/>
        </w:rPr>
        <w:t>2 (</w:t>
      </w:r>
      <w:r w:rsidRPr="00ED3517">
        <w:rPr>
          <w:rFonts w:ascii="TH SarabunPSK" w:hAnsi="TH SarabunPSK" w:cs="TH SarabunPSK" w:hint="cs"/>
          <w:sz w:val="32"/>
          <w:szCs w:val="32"/>
          <w:cs/>
        </w:rPr>
        <w:t xml:space="preserve">หน้า </w:t>
      </w:r>
      <w:r w:rsidRPr="00ED3517">
        <w:rPr>
          <w:rFonts w:ascii="TH SarabunPSK" w:hAnsi="TH SarabunPSK" w:cs="TH SarabunPSK" w:hint="cs"/>
          <w:sz w:val="32"/>
          <w:szCs w:val="32"/>
        </w:rPr>
        <w:t xml:space="preserve">132) </w:t>
      </w:r>
      <w:r w:rsidRPr="00ED3517">
        <w:rPr>
          <w:rFonts w:ascii="TH SarabunPSK" w:hAnsi="TH SarabunPSK" w:cs="TH SarabunPSK" w:hint="cs"/>
          <w:sz w:val="32"/>
          <w:szCs w:val="32"/>
          <w:cs/>
        </w:rPr>
        <w:t>โดยมีสาระสำคัญดังนี้</w:t>
      </w:r>
    </w:p>
    <w:p w14:paraId="11E09032" w14:textId="77777777" w:rsidR="00E330EE" w:rsidRPr="00ED3517" w:rsidRDefault="00E330EE" w:rsidP="00ED3517">
      <w:pPr>
        <w:numPr>
          <w:ilvl w:val="0"/>
          <w:numId w:val="111"/>
        </w:numPr>
        <w:rPr>
          <w:rFonts w:ascii="TH SarabunPSK" w:hAnsi="TH SarabunPSK" w:cs="TH SarabunPSK" w:hint="cs"/>
          <w:sz w:val="32"/>
          <w:szCs w:val="32"/>
        </w:rPr>
      </w:pPr>
      <w:r w:rsidRPr="00ED3517">
        <w:rPr>
          <w:rFonts w:ascii="TH SarabunPSK" w:hAnsi="TH SarabunPSK" w:cs="TH SarabunPSK" w:hint="cs"/>
          <w:sz w:val="32"/>
          <w:szCs w:val="32"/>
          <w:cs/>
        </w:rPr>
        <w:t>ผู้เรียนต้องเรียนครบตามโครงสร้างหลักสูตรที่กำหนดไว้ คือ ไม่น้อยกว่า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rPr>
        <w:t xml:space="preserve">135 </w:t>
      </w:r>
      <w:r w:rsidRPr="00ED3517">
        <w:rPr>
          <w:rStyle w:val="Strong"/>
          <w:rFonts w:ascii="TH SarabunPSK" w:hAnsi="TH SarabunPSK" w:cs="TH SarabunPSK" w:hint="cs"/>
          <w:sz w:val="32"/>
          <w:szCs w:val="32"/>
          <w:cs/>
        </w:rPr>
        <w:t>หน่วยกิต</w:t>
      </w:r>
    </w:p>
    <w:p w14:paraId="6F089B1D" w14:textId="77777777" w:rsidR="00E330EE" w:rsidRPr="00ED3517" w:rsidRDefault="00E330EE" w:rsidP="00ED3517">
      <w:pPr>
        <w:numPr>
          <w:ilvl w:val="0"/>
          <w:numId w:val="111"/>
        </w:numPr>
        <w:rPr>
          <w:rFonts w:ascii="TH SarabunPSK" w:hAnsi="TH SarabunPSK" w:cs="TH SarabunPSK" w:hint="cs"/>
          <w:sz w:val="32"/>
          <w:szCs w:val="32"/>
        </w:rPr>
      </w:pPr>
      <w:r w:rsidRPr="00ED3517">
        <w:rPr>
          <w:rFonts w:ascii="TH SarabunPSK" w:hAnsi="TH SarabunPSK" w:cs="TH SarabunPSK" w:hint="cs"/>
          <w:sz w:val="32"/>
          <w:szCs w:val="32"/>
          <w:cs/>
        </w:rPr>
        <w:t>ต้องผ่านรายวิชาใน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ทุกหมวดวิชา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ได้แก่ หมวดวิชาศึกษาทั่วไป</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หมวดวิชาเฉพาะ และหมวดวิชาเลือกเสรี</w:t>
      </w:r>
    </w:p>
    <w:p w14:paraId="38339648" w14:textId="77777777" w:rsidR="00E330EE" w:rsidRPr="00ED3517" w:rsidRDefault="00E330EE" w:rsidP="00ED3517">
      <w:pPr>
        <w:numPr>
          <w:ilvl w:val="0"/>
          <w:numId w:val="111"/>
        </w:numPr>
        <w:rPr>
          <w:rFonts w:ascii="TH SarabunPSK" w:hAnsi="TH SarabunPSK" w:cs="TH SarabunPSK" w:hint="cs"/>
          <w:sz w:val="32"/>
          <w:szCs w:val="32"/>
        </w:rPr>
      </w:pPr>
      <w:r w:rsidRPr="00ED3517">
        <w:rPr>
          <w:rFonts w:ascii="TH SarabunPSK" w:hAnsi="TH SarabunPSK" w:cs="TH SarabunPSK" w:hint="cs"/>
          <w:sz w:val="32"/>
          <w:szCs w:val="32"/>
          <w:cs/>
        </w:rPr>
        <w:t>ต้อง</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ไม่มีวิชาใดได้เกรดต่ำกว่า </w:t>
      </w:r>
      <w:r w:rsidRPr="00ED3517">
        <w:rPr>
          <w:rStyle w:val="Strong"/>
          <w:rFonts w:ascii="TH SarabunPSK" w:hAnsi="TH SarabunPSK" w:cs="TH SarabunPSK" w:hint="cs"/>
          <w:sz w:val="32"/>
          <w:szCs w:val="32"/>
        </w:rPr>
        <w:t>D</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 xml:space="preserve">ต้องไม่ติด </w:t>
      </w:r>
      <w:r w:rsidRPr="00ED3517">
        <w:rPr>
          <w:rFonts w:ascii="TH SarabunPSK" w:hAnsi="TH SarabunPSK" w:cs="TH SarabunPSK" w:hint="cs"/>
          <w:sz w:val="32"/>
          <w:szCs w:val="32"/>
        </w:rPr>
        <w:t xml:space="preserve">F </w:t>
      </w:r>
      <w:r w:rsidRPr="00ED3517">
        <w:rPr>
          <w:rFonts w:ascii="TH SarabunPSK" w:hAnsi="TH SarabunPSK" w:cs="TH SarabunPSK" w:hint="cs"/>
          <w:sz w:val="32"/>
          <w:szCs w:val="32"/>
          <w:cs/>
        </w:rPr>
        <w:t xml:space="preserve">หรือ </w:t>
      </w:r>
      <w:r w:rsidRPr="00ED3517">
        <w:rPr>
          <w:rFonts w:ascii="TH SarabunPSK" w:hAnsi="TH SarabunPSK" w:cs="TH SarabunPSK" w:hint="cs"/>
          <w:sz w:val="32"/>
          <w:szCs w:val="32"/>
        </w:rPr>
        <w:t xml:space="preserve">W </w:t>
      </w:r>
      <w:r w:rsidRPr="00ED3517">
        <w:rPr>
          <w:rFonts w:ascii="TH SarabunPSK" w:hAnsi="TH SarabunPSK" w:cs="TH SarabunPSK" w:hint="cs"/>
          <w:sz w:val="32"/>
          <w:szCs w:val="32"/>
          <w:cs/>
        </w:rPr>
        <w:t>ในรายวิชาบังคับ)</w:t>
      </w:r>
    </w:p>
    <w:p w14:paraId="2E190D77" w14:textId="77777777" w:rsidR="00E330EE" w:rsidRPr="00ED3517" w:rsidRDefault="00E330EE" w:rsidP="00ED3517">
      <w:pPr>
        <w:numPr>
          <w:ilvl w:val="0"/>
          <w:numId w:val="111"/>
        </w:numPr>
        <w:rPr>
          <w:rFonts w:ascii="TH SarabunPSK" w:hAnsi="TH SarabunPSK" w:cs="TH SarabunPSK" w:hint="cs"/>
          <w:sz w:val="32"/>
          <w:szCs w:val="32"/>
        </w:rPr>
      </w:pPr>
      <w:r w:rsidRPr="00ED3517">
        <w:rPr>
          <w:rFonts w:ascii="TH SarabunPSK" w:hAnsi="TH SarabunPSK" w:cs="TH SarabunPSK" w:hint="cs"/>
          <w:sz w:val="32"/>
          <w:szCs w:val="32"/>
          <w:cs/>
        </w:rPr>
        <w:t>ต้องมี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เกรดเฉลี่ยสะสมไม่ต่ำกว่า </w:t>
      </w:r>
      <w:r w:rsidRPr="00ED3517">
        <w:rPr>
          <w:rStyle w:val="Strong"/>
          <w:rFonts w:ascii="TH SarabunPSK" w:hAnsi="TH SarabunPSK" w:cs="TH SarabunPSK" w:hint="cs"/>
          <w:sz w:val="32"/>
          <w:szCs w:val="32"/>
        </w:rPr>
        <w:t>2.00</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เมื่อจบการศึกษา</w:t>
      </w:r>
    </w:p>
    <w:p w14:paraId="122668BF" w14:textId="77777777" w:rsidR="00E330EE" w:rsidRPr="00ED3517" w:rsidRDefault="00E330EE" w:rsidP="00ED3517">
      <w:pPr>
        <w:numPr>
          <w:ilvl w:val="0"/>
          <w:numId w:val="111"/>
        </w:numPr>
        <w:rPr>
          <w:rFonts w:ascii="TH SarabunPSK" w:hAnsi="TH SarabunPSK" w:cs="TH SarabunPSK" w:hint="cs"/>
          <w:sz w:val="32"/>
          <w:szCs w:val="32"/>
        </w:rPr>
      </w:pPr>
      <w:r w:rsidRPr="00ED3517">
        <w:rPr>
          <w:rFonts w:ascii="TH SarabunPSK" w:hAnsi="TH SarabunPSK" w:cs="TH SarabunPSK" w:hint="cs"/>
          <w:sz w:val="32"/>
          <w:szCs w:val="32"/>
          <w:cs/>
        </w:rPr>
        <w:t>ต้องผ่าน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โครงงานวิศวกรรมคอมพิวเตอร์ (</w:t>
      </w:r>
      <w:r w:rsidRPr="00ED3517">
        <w:rPr>
          <w:rStyle w:val="Strong"/>
          <w:rFonts w:ascii="TH SarabunPSK" w:hAnsi="TH SarabunPSK" w:cs="TH SarabunPSK" w:hint="cs"/>
          <w:sz w:val="32"/>
          <w:szCs w:val="32"/>
        </w:rPr>
        <w:t>Capstone Project)</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ซึ่งเป็นรายวิชาบังคับตามโครงสร้างหลักสูตร</w:t>
      </w:r>
    </w:p>
    <w:p w14:paraId="668D2B0C" w14:textId="77777777" w:rsidR="00E330EE" w:rsidRPr="00ED3517" w:rsidRDefault="00E330EE" w:rsidP="00ED3517">
      <w:pPr>
        <w:numPr>
          <w:ilvl w:val="0"/>
          <w:numId w:val="111"/>
        </w:numPr>
        <w:rPr>
          <w:rFonts w:ascii="TH SarabunPSK" w:hAnsi="TH SarabunPSK" w:cs="TH SarabunPSK" w:hint="cs"/>
          <w:sz w:val="32"/>
          <w:szCs w:val="32"/>
        </w:rPr>
      </w:pPr>
      <w:r w:rsidRPr="00ED3517">
        <w:rPr>
          <w:rFonts w:ascii="TH SarabunPSK" w:hAnsi="TH SarabunPSK" w:cs="TH SarabunPSK" w:hint="cs"/>
          <w:sz w:val="32"/>
          <w:szCs w:val="32"/>
          <w:cs/>
        </w:rPr>
        <w:t>ต้องผ่าน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การฝึกประสบการณ์วิชาชีพหรือสหกิจศึกษา</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ตามที่หลักสูตรกำหนด</w:t>
      </w:r>
    </w:p>
    <w:p w14:paraId="50B94606" w14:textId="77777777" w:rsidR="00E330EE" w:rsidRPr="00ED3517" w:rsidRDefault="00E330EE" w:rsidP="00ED3517">
      <w:pPr>
        <w:numPr>
          <w:ilvl w:val="0"/>
          <w:numId w:val="111"/>
        </w:numPr>
        <w:rPr>
          <w:rFonts w:ascii="TH SarabunPSK" w:hAnsi="TH SarabunPSK" w:cs="TH SarabunPSK" w:hint="cs"/>
          <w:sz w:val="32"/>
          <w:szCs w:val="32"/>
        </w:rPr>
      </w:pPr>
      <w:r w:rsidRPr="00ED3517">
        <w:rPr>
          <w:rFonts w:ascii="TH SarabunPSK" w:hAnsi="TH SarabunPSK" w:cs="TH SarabunPSK" w:hint="cs"/>
          <w:sz w:val="32"/>
          <w:szCs w:val="32"/>
          <w:cs/>
        </w:rPr>
        <w:t>ต้องไม่มี</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ความผิดทางวินัยร้ายแรง</w:t>
      </w:r>
    </w:p>
    <w:p w14:paraId="6EC025C6" w14:textId="77777777" w:rsidR="00E330EE" w:rsidRPr="00ED3517" w:rsidRDefault="00E330EE" w:rsidP="00ED3517">
      <w:pPr>
        <w:numPr>
          <w:ilvl w:val="0"/>
          <w:numId w:val="111"/>
        </w:numPr>
        <w:rPr>
          <w:rFonts w:ascii="TH SarabunPSK" w:hAnsi="TH SarabunPSK" w:cs="TH SarabunPSK" w:hint="cs"/>
          <w:sz w:val="32"/>
          <w:szCs w:val="32"/>
        </w:rPr>
      </w:pPr>
      <w:r w:rsidRPr="00ED3517">
        <w:rPr>
          <w:rFonts w:ascii="TH SarabunPSK" w:hAnsi="TH SarabunPSK" w:cs="TH SarabunPSK" w:hint="cs"/>
          <w:sz w:val="32"/>
          <w:szCs w:val="32"/>
          <w:cs/>
        </w:rPr>
        <w:t>ผู้เรียนต้องสำเร็จการศึกษา</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 xml:space="preserve">ภายในระยะเวลาไม่เกิน </w:t>
      </w:r>
      <w:r w:rsidRPr="00ED3517">
        <w:rPr>
          <w:rStyle w:val="Strong"/>
          <w:rFonts w:ascii="TH SarabunPSK" w:hAnsi="TH SarabunPSK" w:cs="TH SarabunPSK" w:hint="cs"/>
          <w:sz w:val="32"/>
          <w:szCs w:val="32"/>
        </w:rPr>
        <w:t xml:space="preserve">8 </w:t>
      </w:r>
      <w:r w:rsidRPr="00ED3517">
        <w:rPr>
          <w:rStyle w:val="Strong"/>
          <w:rFonts w:ascii="TH SarabunPSK" w:hAnsi="TH SarabunPSK" w:cs="TH SarabunPSK" w:hint="cs"/>
          <w:sz w:val="32"/>
          <w:szCs w:val="32"/>
          <w:cs/>
        </w:rPr>
        <w:t>ปี</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นับจากวันที่เข้าศึกษาในหลักสูตร</w:t>
      </w:r>
    </w:p>
    <w:p w14:paraId="5C7615B6" w14:textId="77777777" w:rsidR="00E330EE" w:rsidRPr="00ED3517" w:rsidRDefault="00E330EE" w:rsidP="00ED3517">
      <w:pPr>
        <w:numPr>
          <w:ilvl w:val="0"/>
          <w:numId w:val="111"/>
        </w:numPr>
        <w:rPr>
          <w:rFonts w:ascii="TH SarabunPSK" w:hAnsi="TH SarabunPSK" w:cs="TH SarabunPSK" w:hint="cs"/>
          <w:sz w:val="32"/>
          <w:szCs w:val="32"/>
        </w:rPr>
      </w:pPr>
      <w:r w:rsidRPr="00ED3517">
        <w:rPr>
          <w:rFonts w:ascii="TH SarabunPSK" w:hAnsi="TH SarabunPSK" w:cs="TH SarabunPSK" w:hint="cs"/>
          <w:sz w:val="32"/>
          <w:szCs w:val="32"/>
          <w:cs/>
        </w:rPr>
        <w:t>ผู้เรียนต้องผ่านการพิจารณาคุณสมบัติการสำเร็จการศึกษาจากคณะกรรมการบริหารหลักสูตร และได้รับอนุมัติจากคณะกรรมการประจำคณะ</w:t>
      </w:r>
    </w:p>
    <w:p w14:paraId="37AF3675" w14:textId="4CD47B36" w:rsidR="00B9416A" w:rsidRPr="00ED3517" w:rsidRDefault="00E330EE"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cs/>
        </w:rPr>
        <w:t>ทั้งนี้ เงื่อนไขข้างต้นได้จัดทำเป็น</w:t>
      </w:r>
      <w:r w:rsidRPr="00ED3517">
        <w:rPr>
          <w:rFonts w:ascii="TH SarabunPSK" w:hAnsi="TH SarabunPSK" w:cs="TH SarabunPSK" w:hint="cs"/>
          <w:sz w:val="32"/>
          <w:szCs w:val="32"/>
        </w:rPr>
        <w:t xml:space="preserve"> </w:t>
      </w:r>
      <w:r w:rsidRPr="00ED3517">
        <w:rPr>
          <w:rStyle w:val="Strong"/>
          <w:rFonts w:ascii="TH SarabunPSK" w:hAnsi="TH SarabunPSK" w:cs="TH SarabunPSK" w:hint="cs"/>
          <w:sz w:val="32"/>
          <w:szCs w:val="32"/>
          <w:cs/>
        </w:rPr>
        <w:t>เอกสารเผยแพร่แก่ผู้เรียนทุกคน</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ตั้งแต่เริ่มต้นเข้าศึกษา และได้รับการย้ำเตือนอย่างสม่ำเสมอผ่านระบบอาจารย์ที่ปรึกษา (</w:t>
      </w:r>
      <w:r w:rsidRPr="00ED3517">
        <w:rPr>
          <w:rFonts w:ascii="TH SarabunPSK" w:hAnsi="TH SarabunPSK" w:cs="TH SarabunPSK" w:hint="cs"/>
          <w:sz w:val="32"/>
          <w:szCs w:val="32"/>
        </w:rPr>
        <w:t xml:space="preserve">Advisory System) </w:t>
      </w:r>
      <w:r w:rsidRPr="00ED3517">
        <w:rPr>
          <w:rFonts w:ascii="TH SarabunPSK" w:hAnsi="TH SarabunPSK" w:cs="TH SarabunPSK" w:hint="cs"/>
          <w:sz w:val="32"/>
          <w:szCs w:val="32"/>
          <w:cs/>
        </w:rPr>
        <w:t>และการปฐมนิเทศนักศึกษาใหม่ รวมถึงแสดงผ่านช่องทางออนไลน์ของหลักสูตร เพื่อให้เกิดความเข้าใจและสามารถวางแผนการศึกษาได้อย่างมีประสิทธิภาพ</w:t>
      </w:r>
    </w:p>
    <w:p w14:paraId="409EBF28" w14:textId="4BF7F506" w:rsidR="00B9416A" w:rsidRPr="00ED3517" w:rsidRDefault="00B9416A" w:rsidP="00ED3517">
      <w:pPr>
        <w:pStyle w:val="Heading5"/>
        <w:spacing w:before="0"/>
        <w:rPr>
          <w:rFonts w:hint="cs"/>
        </w:rPr>
      </w:pPr>
      <w:r w:rsidRPr="00ED3517">
        <w:rPr>
          <w:rFonts w:hint="cs"/>
        </w:rPr>
        <w:t xml:space="preserve">4.3.2. </w:t>
      </w:r>
      <w:r w:rsidR="00ED7F44" w:rsidRPr="00ED3517">
        <w:rPr>
          <w:rFonts w:hint="cs"/>
          <w:sz w:val="28"/>
          <w:szCs w:val="28"/>
          <w:cs/>
        </w:rPr>
        <w:t xml:space="preserve"> </w:t>
      </w:r>
      <w:r w:rsidRPr="00ED3517">
        <w:rPr>
          <w:rFonts w:hint="cs"/>
          <w:cs/>
        </w:rPr>
        <w:t xml:space="preserve">มีการกำหนดเงื่อนไขความก้าวหน้าของ ผู้เรียน </w:t>
      </w:r>
      <w:r w:rsidRPr="00ED3517">
        <w:rPr>
          <w:rFonts w:hint="cs"/>
          <w:b/>
          <w:bCs/>
          <w:cs/>
        </w:rPr>
        <w:t xml:space="preserve">เพื่อการเลื่อนระดับชั้นปี </w:t>
      </w:r>
      <w:r w:rsidRPr="00ED3517">
        <w:rPr>
          <w:rFonts w:hint="cs"/>
          <w:b/>
          <w:bCs/>
        </w:rPr>
        <w:t>(YLOs)</w:t>
      </w:r>
    </w:p>
    <w:p w14:paraId="7AD5FF9F" w14:textId="77777777" w:rsidR="00E330EE" w:rsidRPr="00ED3517" w:rsidRDefault="00E330EE"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ได้มีการกำหนด</w:t>
      </w:r>
      <w:r w:rsidRPr="00ED3517">
        <w:rPr>
          <w:rFonts w:ascii="TH SarabunPSK" w:hAnsi="TH SarabunPSK" w:cs="TH SarabunPSK" w:hint="cs"/>
        </w:rPr>
        <w:t xml:space="preserve"> </w:t>
      </w:r>
      <w:r w:rsidRPr="00ED3517">
        <w:rPr>
          <w:rStyle w:val="Strong"/>
          <w:rFonts w:ascii="TH SarabunPSK" w:hAnsi="TH SarabunPSK" w:cs="TH SarabunPSK" w:hint="cs"/>
          <w:cs/>
        </w:rPr>
        <w:t>ผลการเรียนรู้เมื่อสิ้นปีการศึกษา (</w:t>
      </w:r>
      <w:r w:rsidRPr="00ED3517">
        <w:rPr>
          <w:rStyle w:val="Strong"/>
          <w:rFonts w:ascii="TH SarabunPSK" w:hAnsi="TH SarabunPSK" w:cs="TH SarabunPSK" w:hint="cs"/>
        </w:rPr>
        <w:t>Yearly Learning Outcomes - YLOs)</w:t>
      </w:r>
      <w:r w:rsidRPr="00ED3517">
        <w:rPr>
          <w:rFonts w:ascii="TH SarabunPSK" w:hAnsi="TH SarabunPSK" w:cs="TH SarabunPSK" w:hint="cs"/>
        </w:rPr>
        <w:t xml:space="preserve"> </w:t>
      </w:r>
      <w:r w:rsidRPr="00ED3517">
        <w:rPr>
          <w:rFonts w:ascii="TH SarabunPSK" w:hAnsi="TH SarabunPSK" w:cs="TH SarabunPSK" w:hint="cs"/>
          <w:cs/>
        </w:rPr>
        <w:t>เพื่อใช้เป็นเกณฑ์ติดตามความก้าวหน้าของผู้เรียน และเป็นแนวทางในการพัฒนาศักยภาพตามลำดับชั้นปี โดยมุ่งหวังให้ผู้เรียนสามารถบรรลุผลการเรียนรู้ที่คาดหวังระดับหลักสูตร (</w:t>
      </w:r>
      <w:r w:rsidRPr="00ED3517">
        <w:rPr>
          <w:rFonts w:ascii="TH SarabunPSK" w:hAnsi="TH SarabunPSK" w:cs="TH SarabunPSK" w:hint="cs"/>
        </w:rPr>
        <w:t xml:space="preserve">PLOs) </w:t>
      </w:r>
      <w:r w:rsidRPr="00ED3517">
        <w:rPr>
          <w:rFonts w:ascii="TH SarabunPSK" w:hAnsi="TH SarabunPSK" w:cs="TH SarabunPSK" w:hint="cs"/>
          <w:cs/>
        </w:rPr>
        <w:t>ได้อย่างเป็นระบบและมีประสิทธิภาพ โดยรายละเอียดของผลการเรียนรู้ในแต่ละชั้นปี มีดังต่อไปนี้</w:t>
      </w:r>
    </w:p>
    <w:p w14:paraId="7EBC65E0" w14:textId="77777777" w:rsidR="00E330EE" w:rsidRPr="00ED3517" w:rsidRDefault="00E330EE" w:rsidP="00ED3517">
      <w:pPr>
        <w:numPr>
          <w:ilvl w:val="0"/>
          <w:numId w:val="112"/>
        </w:numPr>
        <w:rPr>
          <w:rFonts w:ascii="TH SarabunPSK" w:hAnsi="TH SarabunPSK" w:cs="TH SarabunPSK" w:hint="cs"/>
        </w:rPr>
      </w:pPr>
      <w:r w:rsidRPr="00ED3517">
        <w:rPr>
          <w:rStyle w:val="Strong"/>
          <w:rFonts w:ascii="TH SarabunPSK" w:hAnsi="TH SarabunPSK" w:cs="TH SarabunPSK" w:hint="cs"/>
        </w:rPr>
        <w:lastRenderedPageBreak/>
        <w:t xml:space="preserve">YLO </w:t>
      </w:r>
      <w:r w:rsidRPr="00ED3517">
        <w:rPr>
          <w:rStyle w:val="Strong"/>
          <w:rFonts w:ascii="TH SarabunPSK" w:hAnsi="TH SarabunPSK" w:cs="TH SarabunPSK" w:hint="cs"/>
          <w:cs/>
        </w:rPr>
        <w:t xml:space="preserve">ปี </w:t>
      </w:r>
      <w:r w:rsidRPr="00ED3517">
        <w:rPr>
          <w:rStyle w:val="Strong"/>
          <w:rFonts w:ascii="TH SarabunPSK" w:hAnsi="TH SarabunPSK" w:cs="TH SarabunPSK" w:hint="cs"/>
        </w:rPr>
        <w:t>1</w:t>
      </w:r>
      <w:r w:rsidRPr="00ED3517">
        <w:rPr>
          <w:rFonts w:ascii="TH SarabunPSK" w:hAnsi="TH SarabunPSK" w:cs="TH SarabunPSK" w:hint="cs"/>
        </w:rPr>
        <w:t xml:space="preserve">: </w:t>
      </w:r>
      <w:r w:rsidRPr="00ED3517">
        <w:rPr>
          <w:rFonts w:ascii="TH SarabunPSK" w:hAnsi="TH SarabunPSK" w:cs="TH SarabunPSK" w:hint="cs"/>
          <w:cs/>
        </w:rPr>
        <w:t>ผู้เรียนสามารถบูรณาการความรู้พื้นฐานด้านคณิตศาสตร์ วิทยาศาสตร์ และเทคโนโลยีสารสนเทศเบื้องต้น เข้ากับพื้นฐานทางวิศวกรรม ตลอดจนมีทักษะในการใช้ภาษา การคิดวิเคราะห์เบื้องต้น และสามารถปรับตัวเข้าสู่ระบบอุดมศึกษาได้อย่างมีประสิทธิภาพ</w:t>
      </w:r>
    </w:p>
    <w:p w14:paraId="1C9D50F7" w14:textId="77777777" w:rsidR="00E330EE" w:rsidRPr="00ED3517" w:rsidRDefault="00E330EE" w:rsidP="00ED3517">
      <w:pPr>
        <w:numPr>
          <w:ilvl w:val="0"/>
          <w:numId w:val="112"/>
        </w:numPr>
        <w:rPr>
          <w:rFonts w:ascii="TH SarabunPSK" w:hAnsi="TH SarabunPSK" w:cs="TH SarabunPSK" w:hint="cs"/>
        </w:rPr>
      </w:pPr>
      <w:r w:rsidRPr="00ED3517">
        <w:rPr>
          <w:rStyle w:val="Strong"/>
          <w:rFonts w:ascii="TH SarabunPSK" w:hAnsi="TH SarabunPSK" w:cs="TH SarabunPSK" w:hint="cs"/>
        </w:rPr>
        <w:t xml:space="preserve">YLO </w:t>
      </w:r>
      <w:r w:rsidRPr="00ED3517">
        <w:rPr>
          <w:rStyle w:val="Strong"/>
          <w:rFonts w:ascii="TH SarabunPSK" w:hAnsi="TH SarabunPSK" w:cs="TH SarabunPSK" w:hint="cs"/>
          <w:cs/>
        </w:rPr>
        <w:t xml:space="preserve">ปี </w:t>
      </w:r>
      <w:r w:rsidRPr="00ED3517">
        <w:rPr>
          <w:rStyle w:val="Strong"/>
          <w:rFonts w:ascii="TH SarabunPSK" w:hAnsi="TH SarabunPSK" w:cs="TH SarabunPSK" w:hint="cs"/>
        </w:rPr>
        <w:t>2</w:t>
      </w:r>
      <w:r w:rsidRPr="00ED3517">
        <w:rPr>
          <w:rFonts w:ascii="TH SarabunPSK" w:hAnsi="TH SarabunPSK" w:cs="TH SarabunPSK" w:hint="cs"/>
        </w:rPr>
        <w:t xml:space="preserve">: </w:t>
      </w:r>
      <w:r w:rsidRPr="00ED3517">
        <w:rPr>
          <w:rFonts w:ascii="TH SarabunPSK" w:hAnsi="TH SarabunPSK" w:cs="TH SarabunPSK" w:hint="cs"/>
          <w:cs/>
        </w:rPr>
        <w:t>ผู้เรียนสามารถเข้าใจโครงสร้างพื้นฐานของระบบคอมพิวเตอร์ ทฤษฎีการเขียนโปรแกรม และ</w:t>
      </w:r>
      <w:proofErr w:type="spellStart"/>
      <w:r w:rsidRPr="00ED3517">
        <w:rPr>
          <w:rFonts w:ascii="TH SarabunPSK" w:hAnsi="TH SarabunPSK" w:cs="TH SarabunPSK" w:hint="cs"/>
          <w:cs/>
        </w:rPr>
        <w:t>อัลกอริธึม</w:t>
      </w:r>
      <w:proofErr w:type="spellEnd"/>
      <w:r w:rsidRPr="00ED3517">
        <w:rPr>
          <w:rFonts w:ascii="TH SarabunPSK" w:hAnsi="TH SarabunPSK" w:cs="TH SarabunPSK" w:hint="cs"/>
          <w:cs/>
        </w:rPr>
        <w:t xml:space="preserve"> สามารถวิเคราะห์ระบบเบื้องต้นได้ ตลอดจนมีความรู้ในรายวิชาเฉพาะระดับกลาง เช่น ระบบดิจิทัล ระบบฐานข้อมูล และโครงสร้างข้อมูล</w:t>
      </w:r>
    </w:p>
    <w:p w14:paraId="5A37E0AE" w14:textId="77777777" w:rsidR="00E330EE" w:rsidRPr="00ED3517" w:rsidRDefault="00E330EE" w:rsidP="00ED3517">
      <w:pPr>
        <w:numPr>
          <w:ilvl w:val="0"/>
          <w:numId w:val="112"/>
        </w:numPr>
        <w:rPr>
          <w:rFonts w:ascii="TH SarabunPSK" w:hAnsi="TH SarabunPSK" w:cs="TH SarabunPSK" w:hint="cs"/>
        </w:rPr>
      </w:pPr>
      <w:r w:rsidRPr="00ED3517">
        <w:rPr>
          <w:rStyle w:val="Strong"/>
          <w:rFonts w:ascii="TH SarabunPSK" w:hAnsi="TH SarabunPSK" w:cs="TH SarabunPSK" w:hint="cs"/>
        </w:rPr>
        <w:t xml:space="preserve">YLO </w:t>
      </w:r>
      <w:r w:rsidRPr="00ED3517">
        <w:rPr>
          <w:rStyle w:val="Strong"/>
          <w:rFonts w:ascii="TH SarabunPSK" w:hAnsi="TH SarabunPSK" w:cs="TH SarabunPSK" w:hint="cs"/>
          <w:cs/>
        </w:rPr>
        <w:t xml:space="preserve">ปี </w:t>
      </w:r>
      <w:r w:rsidRPr="00ED3517">
        <w:rPr>
          <w:rStyle w:val="Strong"/>
          <w:rFonts w:ascii="TH SarabunPSK" w:hAnsi="TH SarabunPSK" w:cs="TH SarabunPSK" w:hint="cs"/>
        </w:rPr>
        <w:t>3</w:t>
      </w:r>
      <w:r w:rsidRPr="00ED3517">
        <w:rPr>
          <w:rFonts w:ascii="TH SarabunPSK" w:hAnsi="TH SarabunPSK" w:cs="TH SarabunPSK" w:hint="cs"/>
        </w:rPr>
        <w:t xml:space="preserve">: </w:t>
      </w:r>
      <w:r w:rsidRPr="00ED3517">
        <w:rPr>
          <w:rFonts w:ascii="TH SarabunPSK" w:hAnsi="TH SarabunPSK" w:cs="TH SarabunPSK" w:hint="cs"/>
          <w:cs/>
        </w:rPr>
        <w:t>ผู้เรียนมีความสามารถในการออกแบบและพัฒนาระบบทางด้านวิศวกรรมคอมพิวเตอร์ และสามารถประยุกต์ใช้ทักษะที่เรียนในบริบทของงานจริง เช่น การทำโครงงานเบื้องต้น การฝึกงานภาคฤดูร้อน และสามารถทำงานร่วมกับผู้อื่นได้อย่างมีประสิทธิภาพ</w:t>
      </w:r>
    </w:p>
    <w:p w14:paraId="2CB361F5" w14:textId="77777777" w:rsidR="00E330EE" w:rsidRPr="00ED3517" w:rsidRDefault="00E330EE" w:rsidP="00ED3517">
      <w:pPr>
        <w:numPr>
          <w:ilvl w:val="0"/>
          <w:numId w:val="112"/>
        </w:numPr>
        <w:rPr>
          <w:rFonts w:ascii="TH SarabunPSK" w:hAnsi="TH SarabunPSK" w:cs="TH SarabunPSK" w:hint="cs"/>
        </w:rPr>
      </w:pPr>
      <w:r w:rsidRPr="00ED3517">
        <w:rPr>
          <w:rStyle w:val="Strong"/>
          <w:rFonts w:ascii="TH SarabunPSK" w:hAnsi="TH SarabunPSK" w:cs="TH SarabunPSK" w:hint="cs"/>
        </w:rPr>
        <w:t xml:space="preserve">YLO </w:t>
      </w:r>
      <w:r w:rsidRPr="00ED3517">
        <w:rPr>
          <w:rStyle w:val="Strong"/>
          <w:rFonts w:ascii="TH SarabunPSK" w:hAnsi="TH SarabunPSK" w:cs="TH SarabunPSK" w:hint="cs"/>
          <w:cs/>
        </w:rPr>
        <w:t xml:space="preserve">ปี </w:t>
      </w:r>
      <w:r w:rsidRPr="00ED3517">
        <w:rPr>
          <w:rStyle w:val="Strong"/>
          <w:rFonts w:ascii="TH SarabunPSK" w:hAnsi="TH SarabunPSK" w:cs="TH SarabunPSK" w:hint="cs"/>
        </w:rPr>
        <w:t>4</w:t>
      </w:r>
      <w:r w:rsidRPr="00ED3517">
        <w:rPr>
          <w:rFonts w:ascii="TH SarabunPSK" w:hAnsi="TH SarabunPSK" w:cs="TH SarabunPSK" w:hint="cs"/>
        </w:rPr>
        <w:t xml:space="preserve">: </w:t>
      </w:r>
      <w:r w:rsidRPr="00ED3517">
        <w:rPr>
          <w:rFonts w:ascii="TH SarabunPSK" w:hAnsi="TH SarabunPSK" w:cs="TH SarabunPSK" w:hint="cs"/>
          <w:cs/>
        </w:rPr>
        <w:t>ผู้เรียนสามารถดำเนินโครงงานทางวิศวกรรมอย่างเป็นระบบ สามารถเลือกเทคโนโลยีที่เหมาะสมมาประยุกต์ใช้ มีความพร้อมในการเข้าสู่ตลาดแรงงานหรือศึกษาต่อระดับสูง มีความรู้รอบด้านทั้งในเชิงเทคนิค จริยธรรม การทำงานเป็นทีม และความรับผิดชอบทางวิชาชีพ</w:t>
      </w:r>
    </w:p>
    <w:p w14:paraId="78C1B94F" w14:textId="77777777" w:rsidR="00E330EE" w:rsidRPr="00ED3517" w:rsidRDefault="00E330EE" w:rsidP="00ED3517">
      <w:pPr>
        <w:rPr>
          <w:rFonts w:ascii="TH SarabunPSK" w:hAnsi="TH SarabunPSK" w:cs="TH SarabunPSK" w:hint="cs"/>
        </w:rPr>
      </w:pPr>
      <w:r w:rsidRPr="00ED3517">
        <w:rPr>
          <w:rFonts w:ascii="TH SarabunPSK" w:hAnsi="TH SarabunPSK" w:cs="TH SarabunPSK" w:hint="cs"/>
          <w:cs/>
        </w:rPr>
        <w:t xml:space="preserve">การกำหนด </w:t>
      </w:r>
      <w:r w:rsidRPr="00ED3517">
        <w:rPr>
          <w:rFonts w:ascii="TH SarabunPSK" w:hAnsi="TH SarabunPSK" w:cs="TH SarabunPSK" w:hint="cs"/>
        </w:rPr>
        <w:t xml:space="preserve">YLOs </w:t>
      </w:r>
      <w:r w:rsidRPr="00ED3517">
        <w:rPr>
          <w:rFonts w:ascii="TH SarabunPSK" w:hAnsi="TH SarabunPSK" w:cs="TH SarabunPSK" w:hint="cs"/>
          <w:cs/>
        </w:rPr>
        <w:t>ดังกล่าว ได้นำมาใช้เป็นแนวทางสำหรับอาจารย์ที่ปรึกษาในการติดตามความก้าวหน้าของผู้เรียน ทั้งในเชิงผลสัมฤทธิ์ทางการเรียน (</w:t>
      </w:r>
      <w:r w:rsidRPr="00ED3517">
        <w:rPr>
          <w:rFonts w:ascii="TH SarabunPSK" w:hAnsi="TH SarabunPSK" w:cs="TH SarabunPSK" w:hint="cs"/>
        </w:rPr>
        <w:t xml:space="preserve">GPA), </w:t>
      </w:r>
      <w:r w:rsidRPr="00ED3517">
        <w:rPr>
          <w:rFonts w:ascii="TH SarabunPSK" w:hAnsi="TH SarabunPSK" w:cs="TH SarabunPSK" w:hint="cs"/>
          <w:cs/>
        </w:rPr>
        <w:t>ความครบถ้วนของหน่วยกิต และการเตรียมความพร้อมสำหรับการศึกษารายวิชาในระดับสูง รวมถึงมีการสะท้อนกลับในรูปแบบของกิจกรรมเสริมหลักสูตร การแนะแนว และการวางแผนเส้นทางการเรียนอย่างเป็นระบบ</w:t>
      </w:r>
    </w:p>
    <w:p w14:paraId="251841D1" w14:textId="027FC658" w:rsidR="00B9416A" w:rsidRPr="00ED3517" w:rsidRDefault="00B9416A" w:rsidP="00ED3517">
      <w:pPr>
        <w:pStyle w:val="Heading5"/>
        <w:spacing w:before="0"/>
        <w:rPr>
          <w:rFonts w:hint="cs"/>
          <w:b/>
          <w:bCs/>
        </w:rPr>
      </w:pPr>
      <w:r w:rsidRPr="00ED3517">
        <w:rPr>
          <w:rFonts w:hint="cs"/>
        </w:rPr>
        <w:t>4.3.3.</w:t>
      </w:r>
      <w:r w:rsidRPr="00ED3517">
        <w:rPr>
          <w:rFonts w:hint="cs"/>
          <w:cs/>
        </w:rPr>
        <w:t xml:space="preserve"> </w:t>
      </w:r>
      <w:r w:rsidRPr="00ED3517">
        <w:rPr>
          <w:rFonts w:hint="cs"/>
          <w:sz w:val="28"/>
          <w:szCs w:val="28"/>
          <w:cs/>
        </w:rPr>
        <w:t xml:space="preserve"> </w:t>
      </w:r>
      <w:r w:rsidRPr="00ED3517">
        <w:rPr>
          <w:rFonts w:hint="cs"/>
          <w:cs/>
        </w:rPr>
        <w:t>มีการกำหนดเงื่อนไขการออกฝึกประสบการณ์ภายนอกสถาบัน อย่างชัดเจน</w:t>
      </w:r>
    </w:p>
    <w:p w14:paraId="7CBD65FF" w14:textId="77777777" w:rsidR="00E330EE" w:rsidRPr="00ED3517" w:rsidRDefault="00E330EE"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ได้มีการกำหนดแนวทางในการจัดกิจกรรมฝึกประสบการณ์ภาคสนามในรูปแบบของ</w:t>
      </w:r>
      <w:r w:rsidRPr="00ED3517">
        <w:rPr>
          <w:rFonts w:ascii="TH SarabunPSK" w:hAnsi="TH SarabunPSK" w:cs="TH SarabunPSK" w:hint="cs"/>
        </w:rPr>
        <w:t xml:space="preserve"> </w:t>
      </w:r>
      <w:r w:rsidRPr="00ED3517">
        <w:rPr>
          <w:rStyle w:val="Strong"/>
          <w:rFonts w:ascii="TH SarabunPSK" w:hAnsi="TH SarabunPSK" w:cs="TH SarabunPSK" w:hint="cs"/>
          <w:cs/>
        </w:rPr>
        <w:t>วิชาสหกิจศึกษา (</w:t>
      </w:r>
      <w:r w:rsidRPr="00ED3517">
        <w:rPr>
          <w:rStyle w:val="Strong"/>
          <w:rFonts w:ascii="TH SarabunPSK" w:hAnsi="TH SarabunPSK" w:cs="TH SarabunPSK" w:hint="cs"/>
        </w:rPr>
        <w:t xml:space="preserve">ENGCE115 </w:t>
      </w:r>
      <w:r w:rsidRPr="00ED3517">
        <w:rPr>
          <w:rStyle w:val="Strong"/>
          <w:rFonts w:ascii="TH SarabunPSK" w:hAnsi="TH SarabunPSK" w:cs="TH SarabunPSK" w:hint="cs"/>
          <w:cs/>
        </w:rPr>
        <w:t>สหกิจศึกษาทางวิศวกรรมคอมพิวเตอร์)</w:t>
      </w:r>
      <w:r w:rsidRPr="00ED3517">
        <w:rPr>
          <w:rFonts w:ascii="TH SarabunPSK" w:hAnsi="TH SarabunPSK" w:cs="TH SarabunPSK" w:hint="cs"/>
        </w:rPr>
        <w:t xml:space="preserve"> </w:t>
      </w:r>
      <w:r w:rsidRPr="00ED3517">
        <w:rPr>
          <w:rFonts w:ascii="TH SarabunPSK" w:hAnsi="TH SarabunPSK" w:cs="TH SarabunPSK" w:hint="cs"/>
          <w:cs/>
        </w:rPr>
        <w:t>อย่างชัดเจน และเป็นระบบ โดยมีรายละเอียดแนวปฏิบัติ ดังต่อไปนี้</w:t>
      </w:r>
    </w:p>
    <w:p w14:paraId="08FEEB84" w14:textId="77777777" w:rsidR="00E330EE" w:rsidRPr="00ED3517" w:rsidRDefault="00E330EE" w:rsidP="00ED3517">
      <w:pPr>
        <w:numPr>
          <w:ilvl w:val="0"/>
          <w:numId w:val="113"/>
        </w:numPr>
        <w:rPr>
          <w:rFonts w:ascii="TH SarabunPSK" w:hAnsi="TH SarabunPSK" w:cs="TH SarabunPSK" w:hint="cs"/>
        </w:rPr>
      </w:pPr>
      <w:r w:rsidRPr="00ED3517">
        <w:rPr>
          <w:rStyle w:val="Strong"/>
          <w:rFonts w:ascii="TH SarabunPSK" w:hAnsi="TH SarabunPSK" w:cs="TH SarabunPSK" w:hint="cs"/>
          <w:cs/>
        </w:rPr>
        <w:t>เงื่อนไขเบื้องต้น</w:t>
      </w:r>
      <w:r w:rsidRPr="00ED3517">
        <w:rPr>
          <w:rFonts w:ascii="TH SarabunPSK" w:hAnsi="TH SarabunPSK" w:cs="TH SarabunPSK" w:hint="cs"/>
        </w:rPr>
        <w:br/>
      </w:r>
      <w:r w:rsidRPr="00ED3517">
        <w:rPr>
          <w:rFonts w:ascii="TH SarabunPSK" w:hAnsi="TH SarabunPSK" w:cs="TH SarabunPSK" w:hint="cs"/>
          <w:cs/>
        </w:rPr>
        <w:t xml:space="preserve">นักศึกษาจะสามารถลงทะเบียนรายวิชา </w:t>
      </w:r>
      <w:r w:rsidRPr="00ED3517">
        <w:rPr>
          <w:rFonts w:ascii="TH SarabunPSK" w:hAnsi="TH SarabunPSK" w:cs="TH SarabunPSK" w:hint="cs"/>
        </w:rPr>
        <w:t xml:space="preserve">ENGCE115 </w:t>
      </w:r>
      <w:r w:rsidRPr="00ED3517">
        <w:rPr>
          <w:rFonts w:ascii="TH SarabunPSK" w:hAnsi="TH SarabunPSK" w:cs="TH SarabunPSK" w:hint="cs"/>
          <w:cs/>
        </w:rPr>
        <w:t>ได้ ก็ต่อเมื่อได้ผ่านการเรียน</w:t>
      </w:r>
      <w:r w:rsidRPr="00ED3517">
        <w:rPr>
          <w:rFonts w:ascii="TH SarabunPSK" w:hAnsi="TH SarabunPSK" w:cs="TH SarabunPSK" w:hint="cs"/>
        </w:rPr>
        <w:t xml:space="preserve"> </w:t>
      </w:r>
      <w:r w:rsidRPr="00ED3517">
        <w:rPr>
          <w:rStyle w:val="Strong"/>
          <w:rFonts w:ascii="TH SarabunPSK" w:hAnsi="TH SarabunPSK" w:cs="TH SarabunPSK" w:hint="cs"/>
          <w:cs/>
        </w:rPr>
        <w:t xml:space="preserve">รายวิชา </w:t>
      </w:r>
      <w:r w:rsidRPr="00ED3517">
        <w:rPr>
          <w:rStyle w:val="Strong"/>
          <w:rFonts w:ascii="TH SarabunPSK" w:hAnsi="TH SarabunPSK" w:cs="TH SarabunPSK" w:hint="cs"/>
        </w:rPr>
        <w:t xml:space="preserve">ENGCE128 </w:t>
      </w:r>
      <w:r w:rsidRPr="00ED3517">
        <w:rPr>
          <w:rStyle w:val="Strong"/>
          <w:rFonts w:ascii="TH SarabunPSK" w:hAnsi="TH SarabunPSK" w:cs="TH SarabunPSK" w:hint="cs"/>
          <w:cs/>
        </w:rPr>
        <w:t>เตรียมเข้าสู่สถานประกอบการทางวิศวกรรมคอมพิวเตอร์</w:t>
      </w:r>
      <w:r w:rsidRPr="00ED3517">
        <w:rPr>
          <w:rFonts w:ascii="TH SarabunPSK" w:hAnsi="TH SarabunPSK" w:cs="TH SarabunPSK" w:hint="cs"/>
        </w:rPr>
        <w:t xml:space="preserve"> </w:t>
      </w:r>
      <w:r w:rsidRPr="00ED3517">
        <w:rPr>
          <w:rFonts w:ascii="TH SarabunPSK" w:hAnsi="TH SarabunPSK" w:cs="TH SarabunPSK" w:hint="cs"/>
          <w:cs/>
        </w:rPr>
        <w:t>แล้วเท่านั้น เพื่อเตรียมความพร้อมด้านทักษะพื้นฐาน การประเมินตนเอง การเขียนเอกสารสมัครงาน และการเข้าสู่กระบวนการทำงานจริง</w:t>
      </w:r>
    </w:p>
    <w:p w14:paraId="369DCE71" w14:textId="77777777" w:rsidR="00E330EE" w:rsidRPr="00ED3517" w:rsidRDefault="00E330EE" w:rsidP="00ED3517">
      <w:pPr>
        <w:numPr>
          <w:ilvl w:val="0"/>
          <w:numId w:val="113"/>
        </w:numPr>
        <w:rPr>
          <w:rFonts w:ascii="TH SarabunPSK" w:hAnsi="TH SarabunPSK" w:cs="TH SarabunPSK" w:hint="cs"/>
        </w:rPr>
      </w:pPr>
      <w:r w:rsidRPr="00ED3517">
        <w:rPr>
          <w:rStyle w:val="Strong"/>
          <w:rFonts w:ascii="TH SarabunPSK" w:hAnsi="TH SarabunPSK" w:cs="TH SarabunPSK" w:hint="cs"/>
          <w:cs/>
        </w:rPr>
        <w:t>ช่วงเวลาในการฝึกสหกิจศึกษา</w:t>
      </w:r>
      <w:r w:rsidRPr="00ED3517">
        <w:rPr>
          <w:rFonts w:ascii="TH SarabunPSK" w:hAnsi="TH SarabunPSK" w:cs="TH SarabunPSK" w:hint="cs"/>
        </w:rPr>
        <w:br/>
      </w:r>
      <w:r w:rsidRPr="00ED3517">
        <w:rPr>
          <w:rFonts w:ascii="TH SarabunPSK" w:hAnsi="TH SarabunPSK" w:cs="TH SarabunPSK" w:hint="cs"/>
          <w:cs/>
        </w:rPr>
        <w:t>สหกิจศึกษากำหนดไว้ใน</w:t>
      </w:r>
      <w:r w:rsidRPr="00ED3517">
        <w:rPr>
          <w:rFonts w:ascii="TH SarabunPSK" w:hAnsi="TH SarabunPSK" w:cs="TH SarabunPSK" w:hint="cs"/>
        </w:rPr>
        <w:t xml:space="preserve"> </w:t>
      </w:r>
      <w:r w:rsidRPr="00ED3517">
        <w:rPr>
          <w:rStyle w:val="Strong"/>
          <w:rFonts w:ascii="TH SarabunPSK" w:hAnsi="TH SarabunPSK" w:cs="TH SarabunPSK" w:hint="cs"/>
          <w:cs/>
        </w:rPr>
        <w:t xml:space="preserve">ภาคเรียนที่ </w:t>
      </w:r>
      <w:r w:rsidRPr="00ED3517">
        <w:rPr>
          <w:rStyle w:val="Strong"/>
          <w:rFonts w:ascii="TH SarabunPSK" w:hAnsi="TH SarabunPSK" w:cs="TH SarabunPSK" w:hint="cs"/>
        </w:rPr>
        <w:t xml:space="preserve">1 </w:t>
      </w:r>
      <w:r w:rsidRPr="00ED3517">
        <w:rPr>
          <w:rStyle w:val="Strong"/>
          <w:rFonts w:ascii="TH SarabunPSK" w:hAnsi="TH SarabunPSK" w:cs="TH SarabunPSK" w:hint="cs"/>
          <w:cs/>
        </w:rPr>
        <w:t xml:space="preserve">ของชั้นปีที่ </w:t>
      </w:r>
      <w:r w:rsidRPr="00ED3517">
        <w:rPr>
          <w:rStyle w:val="Strong"/>
          <w:rFonts w:ascii="TH SarabunPSK" w:hAnsi="TH SarabunPSK" w:cs="TH SarabunPSK" w:hint="cs"/>
        </w:rPr>
        <w:t>4</w:t>
      </w:r>
      <w:r w:rsidRPr="00ED3517">
        <w:rPr>
          <w:rFonts w:ascii="TH SarabunPSK" w:hAnsi="TH SarabunPSK" w:cs="TH SarabunPSK" w:hint="cs"/>
        </w:rPr>
        <w:t xml:space="preserve"> </w:t>
      </w:r>
      <w:r w:rsidRPr="00ED3517">
        <w:rPr>
          <w:rFonts w:ascii="TH SarabunPSK" w:hAnsi="TH SarabunPSK" w:cs="TH SarabunPSK" w:hint="cs"/>
          <w:cs/>
        </w:rPr>
        <w:t>ตามแผนการเรียนแนะนำ (อ้างอิงตาม มคอ.</w:t>
      </w:r>
      <w:r w:rsidRPr="00ED3517">
        <w:rPr>
          <w:rFonts w:ascii="TH SarabunPSK" w:hAnsi="TH SarabunPSK" w:cs="TH SarabunPSK" w:hint="cs"/>
        </w:rPr>
        <w:t xml:space="preserve">2 </w:t>
      </w:r>
      <w:r w:rsidRPr="00ED3517">
        <w:rPr>
          <w:rFonts w:ascii="TH SarabunPSK" w:hAnsi="TH SarabunPSK" w:cs="TH SarabunPSK" w:hint="cs"/>
          <w:cs/>
        </w:rPr>
        <w:t xml:space="preserve">หน้า </w:t>
      </w:r>
      <w:r w:rsidRPr="00ED3517">
        <w:rPr>
          <w:rFonts w:ascii="TH SarabunPSK" w:hAnsi="TH SarabunPSK" w:cs="TH SarabunPSK" w:hint="cs"/>
        </w:rPr>
        <w:t xml:space="preserve">28) </w:t>
      </w:r>
      <w:r w:rsidRPr="00ED3517">
        <w:rPr>
          <w:rFonts w:ascii="TH SarabunPSK" w:hAnsi="TH SarabunPSK" w:cs="TH SarabunPSK" w:hint="cs"/>
          <w:cs/>
        </w:rPr>
        <w:t xml:space="preserve">โดยมีระยะเวลาไม่น้อยกว่า </w:t>
      </w:r>
      <w:r w:rsidRPr="00ED3517">
        <w:rPr>
          <w:rFonts w:ascii="TH SarabunPSK" w:hAnsi="TH SarabunPSK" w:cs="TH SarabunPSK" w:hint="cs"/>
        </w:rPr>
        <w:t xml:space="preserve">16 </w:t>
      </w:r>
      <w:r w:rsidRPr="00ED3517">
        <w:rPr>
          <w:rFonts w:ascii="TH SarabunPSK" w:hAnsi="TH SarabunPSK" w:cs="TH SarabunPSK" w:hint="cs"/>
          <w:cs/>
        </w:rPr>
        <w:t xml:space="preserve">สัปดาห์ หรือเทียบเท่าไม่น้อยกว่า </w:t>
      </w:r>
      <w:r w:rsidRPr="00ED3517">
        <w:rPr>
          <w:rFonts w:ascii="TH SarabunPSK" w:hAnsi="TH SarabunPSK" w:cs="TH SarabunPSK" w:hint="cs"/>
        </w:rPr>
        <w:t xml:space="preserve">600 </w:t>
      </w:r>
      <w:r w:rsidRPr="00ED3517">
        <w:rPr>
          <w:rFonts w:ascii="TH SarabunPSK" w:hAnsi="TH SarabunPSK" w:cs="TH SarabunPSK" w:hint="cs"/>
          <w:cs/>
        </w:rPr>
        <w:t>ชั่วโมง ตามมาตรฐานของมหาวิทยาลัย</w:t>
      </w:r>
    </w:p>
    <w:p w14:paraId="5F059453" w14:textId="77777777" w:rsidR="00E330EE" w:rsidRPr="00ED3517" w:rsidRDefault="00E330EE" w:rsidP="00ED3517">
      <w:pPr>
        <w:numPr>
          <w:ilvl w:val="0"/>
          <w:numId w:val="113"/>
        </w:numPr>
        <w:rPr>
          <w:rFonts w:ascii="TH SarabunPSK" w:hAnsi="TH SarabunPSK" w:cs="TH SarabunPSK" w:hint="cs"/>
        </w:rPr>
      </w:pPr>
      <w:r w:rsidRPr="00ED3517">
        <w:rPr>
          <w:rStyle w:val="Strong"/>
          <w:rFonts w:ascii="TH SarabunPSK" w:hAnsi="TH SarabunPSK" w:cs="TH SarabunPSK" w:hint="cs"/>
          <w:cs/>
        </w:rPr>
        <w:t>วัตถุประสงค์ของการจัดสหกิจศึกษา</w:t>
      </w:r>
      <w:r w:rsidRPr="00ED3517">
        <w:rPr>
          <w:rFonts w:ascii="TH SarabunPSK" w:hAnsi="TH SarabunPSK" w:cs="TH SarabunPSK" w:hint="cs"/>
        </w:rPr>
        <w:br/>
      </w:r>
      <w:r w:rsidRPr="00ED3517">
        <w:rPr>
          <w:rFonts w:ascii="TH SarabunPSK" w:hAnsi="TH SarabunPSK" w:cs="TH SarabunPSK" w:hint="cs"/>
          <w:cs/>
        </w:rPr>
        <w:t>เพื่อให้นักศึกษาได้มีโอกาสนำองค์ความรู้และทักษะที่เรียนในหลักสูตร ไปประยุกต์ใช้ในสถานการณ์จริงของสถานประกอบการ มีการสะท้อนผลการเรียนรู้ (</w:t>
      </w:r>
      <w:r w:rsidRPr="00ED3517">
        <w:rPr>
          <w:rFonts w:ascii="TH SarabunPSK" w:hAnsi="TH SarabunPSK" w:cs="TH SarabunPSK" w:hint="cs"/>
        </w:rPr>
        <w:t xml:space="preserve">PLOs) </w:t>
      </w:r>
      <w:r w:rsidRPr="00ED3517">
        <w:rPr>
          <w:rFonts w:ascii="TH SarabunPSK" w:hAnsi="TH SarabunPSK" w:cs="TH SarabunPSK" w:hint="cs"/>
          <w:cs/>
        </w:rPr>
        <w:t>โดยเฉพาะในมิติของการปฏิบัติงาน การสื่อสาร การทำงานร่วมกับผู้อื่น และจรรยาบรรณวิชาชีพ</w:t>
      </w:r>
    </w:p>
    <w:p w14:paraId="741814BB" w14:textId="77777777" w:rsidR="00E330EE" w:rsidRPr="00ED3517" w:rsidRDefault="00E330EE" w:rsidP="00ED3517">
      <w:pPr>
        <w:numPr>
          <w:ilvl w:val="0"/>
          <w:numId w:val="113"/>
        </w:numPr>
        <w:rPr>
          <w:rFonts w:ascii="TH SarabunPSK" w:hAnsi="TH SarabunPSK" w:cs="TH SarabunPSK" w:hint="cs"/>
        </w:rPr>
      </w:pPr>
      <w:r w:rsidRPr="00ED3517">
        <w:rPr>
          <w:rStyle w:val="Strong"/>
          <w:rFonts w:ascii="TH SarabunPSK" w:hAnsi="TH SarabunPSK" w:cs="TH SarabunPSK" w:hint="cs"/>
          <w:cs/>
        </w:rPr>
        <w:t>แนวทางการประเมินผล</w:t>
      </w:r>
      <w:r w:rsidRPr="00ED3517">
        <w:rPr>
          <w:rFonts w:ascii="TH SarabunPSK" w:hAnsi="TH SarabunPSK" w:cs="TH SarabunPSK" w:hint="cs"/>
        </w:rPr>
        <w:br/>
      </w:r>
      <w:r w:rsidRPr="00ED3517">
        <w:rPr>
          <w:rFonts w:ascii="TH SarabunPSK" w:hAnsi="TH SarabunPSK" w:cs="TH SarabunPSK" w:hint="cs"/>
          <w:cs/>
        </w:rPr>
        <w:t>นักศึกษาจะได้รับการประเมินจากทั้งอาจารย์นิเทศ และพี่เลี้ยงจากสถานประกอบการ ผ่านแบบประเมินมาตรฐานของหลักสูตร ทั้งในเชิงพฤติกรรมการทำงาน ทักษะทางเทคนิค ความรับผิดชอบ ความคิดริเริ่ม และผลสัมฤทธิ์ของงาน (อ้างอิง มคอ.</w:t>
      </w:r>
      <w:r w:rsidRPr="00ED3517">
        <w:rPr>
          <w:rFonts w:ascii="TH SarabunPSK" w:hAnsi="TH SarabunPSK" w:cs="TH SarabunPSK" w:hint="cs"/>
        </w:rPr>
        <w:t xml:space="preserve">2 </w:t>
      </w:r>
      <w:r w:rsidRPr="00ED3517">
        <w:rPr>
          <w:rFonts w:ascii="TH SarabunPSK" w:hAnsi="TH SarabunPSK" w:cs="TH SarabunPSK" w:hint="cs"/>
          <w:cs/>
        </w:rPr>
        <w:t xml:space="preserve">หน้า </w:t>
      </w:r>
      <w:r w:rsidRPr="00ED3517">
        <w:rPr>
          <w:rFonts w:ascii="TH SarabunPSK" w:hAnsi="TH SarabunPSK" w:cs="TH SarabunPSK" w:hint="cs"/>
        </w:rPr>
        <w:t>97)</w:t>
      </w:r>
    </w:p>
    <w:p w14:paraId="5AE04F4E" w14:textId="77777777" w:rsidR="00E330EE" w:rsidRPr="00ED3517" w:rsidRDefault="00E330EE" w:rsidP="00ED3517">
      <w:pPr>
        <w:numPr>
          <w:ilvl w:val="0"/>
          <w:numId w:val="113"/>
        </w:numPr>
        <w:rPr>
          <w:rFonts w:ascii="TH SarabunPSK" w:hAnsi="TH SarabunPSK" w:cs="TH SarabunPSK" w:hint="cs"/>
        </w:rPr>
      </w:pPr>
      <w:r w:rsidRPr="00ED3517">
        <w:rPr>
          <w:rStyle w:val="Strong"/>
          <w:rFonts w:ascii="TH SarabunPSK" w:hAnsi="TH SarabunPSK" w:cs="TH SarabunPSK" w:hint="cs"/>
          <w:cs/>
        </w:rPr>
        <w:t>องค์ประกอบสนับสนุน</w:t>
      </w:r>
      <w:r w:rsidRPr="00ED3517">
        <w:rPr>
          <w:rFonts w:ascii="TH SarabunPSK" w:hAnsi="TH SarabunPSK" w:cs="TH SarabunPSK" w:hint="cs"/>
        </w:rPr>
        <w:br/>
      </w:r>
      <w:r w:rsidRPr="00ED3517">
        <w:rPr>
          <w:rFonts w:ascii="TH SarabunPSK" w:hAnsi="TH SarabunPSK" w:cs="TH SarabunPSK" w:hint="cs"/>
          <w:cs/>
        </w:rPr>
        <w:t>หลักสูตรมีการเตรียมการในด้านเอกสารคู่มือการฝึกงาน แบบฟอร์มการประเมิน และแนวทางปฏิบัติที่ชัดเจน พร้อมทั้งมีการจัดอบรมให้นักศึกษารู้จักวางแผนการทำงาน การประเมินตนเอง และการจัดทำรายงานผลสหกิจศึกษา</w:t>
      </w:r>
    </w:p>
    <w:p w14:paraId="6A4F4976" w14:textId="77777777" w:rsidR="00E330EE" w:rsidRPr="00ED3517" w:rsidRDefault="00E330EE" w:rsidP="00ED3517">
      <w:pPr>
        <w:rPr>
          <w:rFonts w:ascii="TH SarabunPSK" w:hAnsi="TH SarabunPSK" w:cs="TH SarabunPSK" w:hint="cs"/>
        </w:rPr>
      </w:pPr>
      <w:r w:rsidRPr="00ED3517">
        <w:rPr>
          <w:rFonts w:ascii="TH SarabunPSK" w:hAnsi="TH SarabunPSK" w:cs="TH SarabunPSK" w:hint="cs"/>
          <w:cs/>
        </w:rPr>
        <w:t xml:space="preserve">ทั้งนี้ กิจกรรมฝึกประสบการณ์ภาคสนามเป็นองค์ประกอบสำคัญในการบรรลุ </w:t>
      </w:r>
      <w:r w:rsidRPr="00ED3517">
        <w:rPr>
          <w:rFonts w:ascii="TH SarabunPSK" w:hAnsi="TH SarabunPSK" w:cs="TH SarabunPSK" w:hint="cs"/>
        </w:rPr>
        <w:t xml:space="preserve">PLOs </w:t>
      </w:r>
      <w:r w:rsidRPr="00ED3517">
        <w:rPr>
          <w:rFonts w:ascii="TH SarabunPSK" w:hAnsi="TH SarabunPSK" w:cs="TH SarabunPSK" w:hint="cs"/>
          <w:cs/>
        </w:rPr>
        <w:t xml:space="preserve">ของหลักสูตร โดยเฉพาะ </w:t>
      </w:r>
      <w:r w:rsidRPr="00ED3517">
        <w:rPr>
          <w:rFonts w:ascii="TH SarabunPSK" w:hAnsi="TH SarabunPSK" w:cs="TH SarabunPSK" w:hint="cs"/>
        </w:rPr>
        <w:t xml:space="preserve">PLO1, PLO3 </w:t>
      </w:r>
      <w:r w:rsidRPr="00ED3517">
        <w:rPr>
          <w:rFonts w:ascii="TH SarabunPSK" w:hAnsi="TH SarabunPSK" w:cs="TH SarabunPSK" w:hint="cs"/>
          <w:cs/>
        </w:rPr>
        <w:t xml:space="preserve">และ </w:t>
      </w:r>
      <w:r w:rsidRPr="00ED3517">
        <w:rPr>
          <w:rFonts w:ascii="TH SarabunPSK" w:hAnsi="TH SarabunPSK" w:cs="TH SarabunPSK" w:hint="cs"/>
        </w:rPr>
        <w:t xml:space="preserve">PLO4 </w:t>
      </w:r>
      <w:r w:rsidRPr="00ED3517">
        <w:rPr>
          <w:rFonts w:ascii="TH SarabunPSK" w:hAnsi="TH SarabunPSK" w:cs="TH SarabunPSK" w:hint="cs"/>
          <w:cs/>
        </w:rPr>
        <w:t>ที่เกี่ยวข้องกับการประยุกต์ใช้ความรู้ในงานจริง การใช้เทคโนโลยี และการสื่อสารและทำงานร่วมกับผู้อื่น</w:t>
      </w:r>
    </w:p>
    <w:p w14:paraId="09A9C47B" w14:textId="77777777" w:rsidR="00B9416A" w:rsidRPr="00ED3517" w:rsidRDefault="00B9416A" w:rsidP="00ED3517">
      <w:pPr>
        <w:jc w:val="thaiDistribute"/>
        <w:rPr>
          <w:rFonts w:ascii="TH SarabunPSK" w:hAnsi="TH SarabunPSK" w:cs="TH SarabunPSK" w:hint="cs"/>
          <w:sz w:val="32"/>
          <w:szCs w:val="32"/>
        </w:rPr>
      </w:pPr>
    </w:p>
    <w:p w14:paraId="2FCB461C" w14:textId="731E165E" w:rsidR="00B9416A" w:rsidRPr="00ED3517" w:rsidRDefault="00B9416A" w:rsidP="00ED3517">
      <w:pPr>
        <w:pStyle w:val="Heading5"/>
        <w:spacing w:before="0"/>
        <w:rPr>
          <w:rFonts w:hint="cs"/>
        </w:rPr>
      </w:pPr>
      <w:r w:rsidRPr="00ED3517">
        <w:rPr>
          <w:rFonts w:hint="cs"/>
        </w:rPr>
        <w:t xml:space="preserve">4.3.4.  </w:t>
      </w:r>
      <w:r w:rsidRPr="00ED3517">
        <w:rPr>
          <w:rFonts w:hint="cs"/>
          <w:cs/>
        </w:rPr>
        <w:t>มีการสื่อสาร ทำความเข้าใจให้ ผู้เรียนเข้าใจในทุกๆเงื่อนไขที่หลักสูตรกำหนด</w:t>
      </w:r>
    </w:p>
    <w:p w14:paraId="3C328371" w14:textId="77777777" w:rsidR="00E330EE" w:rsidRPr="00ED3517" w:rsidRDefault="00E330EE" w:rsidP="00ED3517">
      <w:pPr>
        <w:ind w:firstLine="720"/>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ได้ให้ความสำคัญกับการสื่อสารข้อมูลที่เกี่ยวข้องกับเงื่อนไขทางวิชาการในทุกมิติ ทั้งในเรื่องของแผนการศึกษา การประเมินผล การเลื่อนชั้นปี การฝึกประสบการณ์ภาคสนาม และการสำเร็จการศึกษาตามหลักสูตร โดยมีแนวทางการสื่อสารที่ชัดเจน ดังนี้</w:t>
      </w:r>
    </w:p>
    <w:p w14:paraId="78E95C84" w14:textId="77777777" w:rsidR="00E330EE" w:rsidRPr="00ED3517" w:rsidRDefault="00E330EE" w:rsidP="00ED3517">
      <w:pPr>
        <w:numPr>
          <w:ilvl w:val="0"/>
          <w:numId w:val="114"/>
        </w:numPr>
        <w:rPr>
          <w:rFonts w:ascii="TH SarabunPSK" w:hAnsi="TH SarabunPSK" w:cs="TH SarabunPSK" w:hint="cs"/>
        </w:rPr>
      </w:pPr>
      <w:r w:rsidRPr="00ED3517">
        <w:rPr>
          <w:rStyle w:val="Strong"/>
          <w:rFonts w:ascii="TH SarabunPSK" w:hAnsi="TH SarabunPSK" w:cs="TH SarabunPSK" w:hint="cs"/>
          <w:cs/>
        </w:rPr>
        <w:lastRenderedPageBreak/>
        <w:t>การเผยแพร่ข้อมูลอย่างเป็นทางการผ่านเอกสารหลักสูตร (มคอ.</w:t>
      </w:r>
      <w:r w:rsidRPr="00ED3517">
        <w:rPr>
          <w:rStyle w:val="Strong"/>
          <w:rFonts w:ascii="TH SarabunPSK" w:hAnsi="TH SarabunPSK" w:cs="TH SarabunPSK" w:hint="cs"/>
        </w:rPr>
        <w:t>2)</w:t>
      </w:r>
      <w:r w:rsidRPr="00ED3517">
        <w:rPr>
          <w:rFonts w:ascii="TH SarabunPSK" w:hAnsi="TH SarabunPSK" w:cs="TH SarabunPSK" w:hint="cs"/>
        </w:rPr>
        <w:br/>
      </w:r>
      <w:r w:rsidRPr="00ED3517">
        <w:rPr>
          <w:rFonts w:ascii="TH SarabunPSK" w:hAnsi="TH SarabunPSK" w:cs="TH SarabunPSK" w:hint="cs"/>
          <w:cs/>
        </w:rPr>
        <w:t>รายละเอียดทั้งหมดเกี่ยวกับโครงสร้างหลักสูตร แผนการศึกษา ผลการเรียนรู้ที่คาดหวัง เกณฑ์การประเมินผล และเงื่อนไขการสำเร็จการศึกษา ได้รับการจัดทำและเผยแพร่ไว้ในรูปแบบเอกสารหลักสูตร (มคอ.</w:t>
      </w:r>
      <w:r w:rsidRPr="00ED3517">
        <w:rPr>
          <w:rFonts w:ascii="TH SarabunPSK" w:hAnsi="TH SarabunPSK" w:cs="TH SarabunPSK" w:hint="cs"/>
        </w:rPr>
        <w:t xml:space="preserve">2) </w:t>
      </w:r>
      <w:r w:rsidRPr="00ED3517">
        <w:rPr>
          <w:rFonts w:ascii="TH SarabunPSK" w:hAnsi="TH SarabunPSK" w:cs="TH SarabunPSK" w:hint="cs"/>
          <w:cs/>
        </w:rPr>
        <w:t xml:space="preserve">ซึ่งสามารถเข้าถึงได้จากแหล่งข้อมูลของมหาวิทยาลัย และเผยแพร่ผ่าน </w:t>
      </w:r>
      <w:r w:rsidRPr="00ED3517">
        <w:rPr>
          <w:rFonts w:ascii="TH SarabunPSK" w:hAnsi="TH SarabunPSK" w:cs="TH SarabunPSK" w:hint="cs"/>
        </w:rPr>
        <w:t xml:space="preserve">GitHub </w:t>
      </w:r>
      <w:r w:rsidRPr="00ED3517">
        <w:rPr>
          <w:rFonts w:ascii="TH SarabunPSK" w:hAnsi="TH SarabunPSK" w:cs="TH SarabunPSK" w:hint="cs"/>
          <w:cs/>
        </w:rPr>
        <w:t>ของหลักสูตรที่เว็บไซต์</w:t>
      </w:r>
      <w:r w:rsidRPr="00ED3517">
        <w:rPr>
          <w:rFonts w:ascii="TH SarabunPSK" w:hAnsi="TH SarabunPSK" w:cs="TH SarabunPSK" w:hint="cs"/>
        </w:rPr>
        <w:t xml:space="preserve"> </w:t>
      </w:r>
      <w:hyperlink r:id="rId22" w:tgtFrame="_new" w:history="1">
        <w:r w:rsidRPr="00ED3517">
          <w:rPr>
            <w:rStyle w:val="Hyperlink"/>
            <w:rFonts w:ascii="TH SarabunPSK" w:eastAsia="Calibri" w:hAnsi="TH SarabunPSK" w:cs="TH SarabunPSK" w:hint="cs"/>
          </w:rPr>
          <w:t>https://github.com/CPE-RMUTL</w:t>
        </w:r>
      </w:hyperlink>
      <w:r w:rsidRPr="00ED3517">
        <w:rPr>
          <w:rFonts w:ascii="TH SarabunPSK" w:hAnsi="TH SarabunPSK" w:cs="TH SarabunPSK" w:hint="cs"/>
        </w:rPr>
        <w:t xml:space="preserve"> (</w:t>
      </w:r>
      <w:r w:rsidRPr="00ED3517">
        <w:rPr>
          <w:rFonts w:ascii="TH SarabunPSK" w:hAnsi="TH SarabunPSK" w:cs="TH SarabunPSK" w:hint="cs"/>
          <w:cs/>
        </w:rPr>
        <w:t xml:space="preserve">ตามที่กล่าวไว้แล้วในข้อ </w:t>
      </w:r>
      <w:r w:rsidRPr="00ED3517">
        <w:rPr>
          <w:rFonts w:ascii="TH SarabunPSK" w:hAnsi="TH SarabunPSK" w:cs="TH SarabunPSK" w:hint="cs"/>
        </w:rPr>
        <w:t>2.1.3)</w:t>
      </w:r>
    </w:p>
    <w:p w14:paraId="2B8F2552" w14:textId="77777777" w:rsidR="00E330EE" w:rsidRPr="00ED3517" w:rsidRDefault="00E330EE" w:rsidP="00ED3517">
      <w:pPr>
        <w:numPr>
          <w:ilvl w:val="0"/>
          <w:numId w:val="114"/>
        </w:numPr>
        <w:rPr>
          <w:rFonts w:ascii="TH SarabunPSK" w:hAnsi="TH SarabunPSK" w:cs="TH SarabunPSK" w:hint="cs"/>
        </w:rPr>
      </w:pPr>
      <w:r w:rsidRPr="00ED3517">
        <w:rPr>
          <w:rStyle w:val="Strong"/>
          <w:rFonts w:ascii="TH SarabunPSK" w:hAnsi="TH SarabunPSK" w:cs="TH SarabunPSK" w:hint="cs"/>
          <w:cs/>
        </w:rPr>
        <w:t>การปฐมนิเทศหลักสูตรและการแนะแนว</w:t>
      </w:r>
      <w:r w:rsidRPr="00ED3517">
        <w:rPr>
          <w:rFonts w:ascii="TH SarabunPSK" w:hAnsi="TH SarabunPSK" w:cs="TH SarabunPSK" w:hint="cs"/>
        </w:rPr>
        <w:br/>
      </w:r>
      <w:r w:rsidRPr="00ED3517">
        <w:rPr>
          <w:rFonts w:ascii="TH SarabunPSK" w:hAnsi="TH SarabunPSK" w:cs="TH SarabunPSK" w:hint="cs"/>
          <w:cs/>
        </w:rPr>
        <w:t xml:space="preserve">นักศึกษาชั้นปีที่ </w:t>
      </w:r>
      <w:r w:rsidRPr="00ED3517">
        <w:rPr>
          <w:rFonts w:ascii="TH SarabunPSK" w:hAnsi="TH SarabunPSK" w:cs="TH SarabunPSK" w:hint="cs"/>
        </w:rPr>
        <w:t xml:space="preserve">1 </w:t>
      </w:r>
      <w:r w:rsidRPr="00ED3517">
        <w:rPr>
          <w:rFonts w:ascii="TH SarabunPSK" w:hAnsi="TH SarabunPSK" w:cs="TH SarabunPSK" w:hint="cs"/>
          <w:cs/>
        </w:rPr>
        <w:t>ทุกคนจะได้รับการชี้แจงรายละเอียดหลักสูตรผ่านกิจกรรมปฐมนิเทศภาควิชาและกิจกรรมแนะแนวการศึกษา ซึ่งจะอธิบายถึงแนวทางการเรียน โครงสร้างหลักสูตร และเงื่อนไขสำคัญต่าง ๆ ที่เกี่ยวข้องกับการวัดผล การเลื่อนชั้นปี และการสำเร็จการศึกษา</w:t>
      </w:r>
    </w:p>
    <w:p w14:paraId="2D978DE3" w14:textId="77777777" w:rsidR="00E330EE" w:rsidRPr="00ED3517" w:rsidRDefault="00E330EE" w:rsidP="00ED3517">
      <w:pPr>
        <w:numPr>
          <w:ilvl w:val="0"/>
          <w:numId w:val="114"/>
        </w:numPr>
        <w:rPr>
          <w:rFonts w:ascii="TH SarabunPSK" w:hAnsi="TH SarabunPSK" w:cs="TH SarabunPSK" w:hint="cs"/>
        </w:rPr>
      </w:pPr>
      <w:r w:rsidRPr="00ED3517">
        <w:rPr>
          <w:rStyle w:val="Strong"/>
          <w:rFonts w:ascii="TH SarabunPSK" w:hAnsi="TH SarabunPSK" w:cs="TH SarabunPSK" w:hint="cs"/>
          <w:cs/>
        </w:rPr>
        <w:t>การสื่อสารผ่านอาจารย์ที่ปรึกษา</w:t>
      </w:r>
      <w:r w:rsidRPr="00ED3517">
        <w:rPr>
          <w:rFonts w:ascii="TH SarabunPSK" w:hAnsi="TH SarabunPSK" w:cs="TH SarabunPSK" w:hint="cs"/>
        </w:rPr>
        <w:br/>
      </w:r>
      <w:r w:rsidRPr="00ED3517">
        <w:rPr>
          <w:rFonts w:ascii="TH SarabunPSK" w:hAnsi="TH SarabunPSK" w:cs="TH SarabunPSK" w:hint="cs"/>
          <w:cs/>
        </w:rPr>
        <w:t>อาจารย์ที่ปรึกษาจะทำหน้าที่เป็นผู้สื่อสารเงื่อนไขของหลักสูตรให้แก่นักศึกษาเป็นรายบุคคลตลอดระยะเวลาที่ศึกษา โดยเฉพาะในช่วงเปลี่ยนผ่านสำคัญ เช่น การสมัครฝึกงาน การลงทะเบียนรายวิชาฝึกงาน การเตรียมตัวสหกิจศึกษา และการยื่นจบการศึกษา</w:t>
      </w:r>
    </w:p>
    <w:p w14:paraId="2A2B01CD" w14:textId="77777777" w:rsidR="00E330EE" w:rsidRPr="00ED3517" w:rsidRDefault="00E330EE" w:rsidP="00ED3517">
      <w:pPr>
        <w:numPr>
          <w:ilvl w:val="0"/>
          <w:numId w:val="114"/>
        </w:numPr>
        <w:rPr>
          <w:rFonts w:ascii="TH SarabunPSK" w:hAnsi="TH SarabunPSK" w:cs="TH SarabunPSK" w:hint="cs"/>
        </w:rPr>
      </w:pPr>
      <w:r w:rsidRPr="00ED3517">
        <w:rPr>
          <w:rStyle w:val="Strong"/>
          <w:rFonts w:ascii="TH SarabunPSK" w:hAnsi="TH SarabunPSK" w:cs="TH SarabunPSK" w:hint="cs"/>
          <w:cs/>
        </w:rPr>
        <w:t>การใช้ช่องทางออนไลน์และเอกสารอิเล็กทรอนิกส์</w:t>
      </w:r>
      <w:r w:rsidRPr="00ED3517">
        <w:rPr>
          <w:rFonts w:ascii="TH SarabunPSK" w:hAnsi="TH SarabunPSK" w:cs="TH SarabunPSK" w:hint="cs"/>
        </w:rPr>
        <w:br/>
      </w:r>
      <w:r w:rsidRPr="00ED3517">
        <w:rPr>
          <w:rFonts w:ascii="TH SarabunPSK" w:hAnsi="TH SarabunPSK" w:cs="TH SarabunPSK" w:hint="cs"/>
          <w:cs/>
        </w:rPr>
        <w:t xml:space="preserve">หลักสูตรมีการสื่อสารข้อมูลผ่านช่องทางออนไลน์ต่าง ๆ อาทิ </w:t>
      </w:r>
      <w:r w:rsidRPr="00ED3517">
        <w:rPr>
          <w:rFonts w:ascii="TH SarabunPSK" w:hAnsi="TH SarabunPSK" w:cs="TH SarabunPSK" w:hint="cs"/>
        </w:rPr>
        <w:t xml:space="preserve">Line Official, Google Classroom, </w:t>
      </w:r>
      <w:r w:rsidRPr="00ED3517">
        <w:rPr>
          <w:rFonts w:ascii="TH SarabunPSK" w:hAnsi="TH SarabunPSK" w:cs="TH SarabunPSK" w:hint="cs"/>
          <w:cs/>
        </w:rPr>
        <w:t>หรือผ่านเว็บไซต์/ระบบทะเบียนกลางของมหาวิทยาลัย เพื่อให้มั่นใจว่านักศึกษาทุกคนจะได้รับข้อมูลที่ครบถ้วน และเป็นปัจจุบัน</w:t>
      </w:r>
    </w:p>
    <w:p w14:paraId="4EF0E220" w14:textId="77777777" w:rsidR="00E330EE" w:rsidRPr="00ED3517" w:rsidRDefault="00E330EE" w:rsidP="00ED3517">
      <w:pPr>
        <w:ind w:firstLine="720"/>
        <w:rPr>
          <w:rFonts w:ascii="TH SarabunPSK" w:hAnsi="TH SarabunPSK" w:cs="TH SarabunPSK" w:hint="cs"/>
        </w:rPr>
      </w:pPr>
      <w:r w:rsidRPr="00ED3517">
        <w:rPr>
          <w:rFonts w:ascii="TH SarabunPSK" w:hAnsi="TH SarabunPSK" w:cs="TH SarabunPSK" w:hint="cs"/>
          <w:cs/>
        </w:rPr>
        <w:t>การดำเนินการเหล่านี้ มีวัตถุประสงค์เพื่อให้เกิดความเข้าใจตรงกันระหว่างผู้เรียนและหลักสูตร ส่งผลให้ผู้เรียนสามารถวางแผนการเรียนรู้ได้อย่างเหมาะสม ตลอดจนบรรลุผลการเรียนรู้ที่คาดหวัง และเงื่อนไขการสำเร็จการศึกษาได้อย่างเป็นระบบและมีประสิทธิภาพ</w:t>
      </w:r>
    </w:p>
    <w:p w14:paraId="4F461DE0" w14:textId="7F164A63" w:rsidR="001B1A08" w:rsidRPr="00ED3517" w:rsidRDefault="001B1A08" w:rsidP="00ED3517">
      <w:pPr>
        <w:ind w:firstLine="720"/>
        <w:jc w:val="thaiDistribute"/>
        <w:rPr>
          <w:rFonts w:ascii="TH SarabunPSK" w:hAnsi="TH SarabunPSK" w:cs="TH SarabunPSK" w:hint="cs"/>
          <w:sz w:val="32"/>
          <w:szCs w:val="32"/>
          <w:cs/>
        </w:rPr>
      </w:pPr>
    </w:p>
    <w:p w14:paraId="68F6B834" w14:textId="77777777" w:rsidR="00B9416A" w:rsidRPr="00ED3517" w:rsidRDefault="00B9416A" w:rsidP="00ED3517">
      <w:pPr>
        <w:rPr>
          <w:rFonts w:ascii="TH SarabunPSK" w:hAnsi="TH SarabunPSK" w:cs="TH SarabunPSK" w:hint="cs"/>
          <w:sz w:val="36"/>
          <w:szCs w:val="36"/>
        </w:rPr>
      </w:pPr>
    </w:p>
    <w:p w14:paraId="09F53E75" w14:textId="0F4F5B41" w:rsidR="002B78DA" w:rsidRPr="00ED3517" w:rsidRDefault="00AD2CE9" w:rsidP="00ED3517">
      <w:pPr>
        <w:pStyle w:val="Heading4"/>
        <w:rPr>
          <w:rFonts w:hint="cs"/>
        </w:rPr>
      </w:pPr>
      <w:r w:rsidRPr="00ED3517">
        <w:rPr>
          <w:rFonts w:hint="cs"/>
        </w:rPr>
        <w:t xml:space="preserve">4.4. </w:t>
      </w:r>
      <w:r w:rsidR="002B78DA" w:rsidRPr="00ED3517">
        <w:rPr>
          <w:rFonts w:hint="cs"/>
          <w:cs/>
        </w:rPr>
        <w:t xml:space="preserve">มีวิธีการประเมินผลที่คลอบคลุมวิธีการแบบ </w:t>
      </w:r>
      <w:proofErr w:type="spellStart"/>
      <w:r w:rsidR="002B78DA" w:rsidRPr="00ED3517">
        <w:rPr>
          <w:rFonts w:hint="cs"/>
        </w:rPr>
        <w:t>Rubics</w:t>
      </w:r>
      <w:proofErr w:type="spellEnd"/>
      <w:r w:rsidR="002B78DA" w:rsidRPr="00ED3517">
        <w:rPr>
          <w:rFonts w:hint="cs"/>
        </w:rPr>
        <w:t xml:space="preserve"> </w:t>
      </w:r>
      <w:r w:rsidR="002B78DA" w:rsidRPr="00ED3517">
        <w:rPr>
          <w:rFonts w:hint="cs"/>
          <w:cs/>
        </w:rPr>
        <w:t>ระยะเวลาการประเมิน การกำหนด เกณฑ์การประเมิน การกระจายค่าน้ำหนักการประเมิน ไปจนถึงเกณฑ์การให้คะแนน และการตัดเกรดที่มีความถูกต้องเชื่อถือได้และเป็นธรรมในการประเมิน</w:t>
      </w:r>
    </w:p>
    <w:p w14:paraId="457F47F4" w14:textId="4AF73D3E" w:rsidR="00AD2CE9" w:rsidRPr="00ED3517" w:rsidRDefault="00AD2CE9" w:rsidP="00ED3517">
      <w:pPr>
        <w:rPr>
          <w:rFonts w:ascii="TH SarabunPSK" w:hAnsi="TH SarabunPSK" w:cs="TH SarabunPSK" w:hint="cs"/>
          <w:sz w:val="28"/>
        </w:rPr>
      </w:pPr>
      <w:r w:rsidRPr="00ED3517">
        <w:rPr>
          <w:rFonts w:ascii="TH SarabunPSK" w:hAnsi="TH SarabunPSK" w:cs="TH SarabunPSK" w:hint="cs"/>
          <w:sz w:val="28"/>
        </w:rPr>
        <w:t>The assessments methods are shown to include rubrics, marking schemes, timelines, and regulations, and these are shown to ensure validity, reliability, and fairness in assessment.</w:t>
      </w:r>
    </w:p>
    <w:p w14:paraId="2A5AF8CF" w14:textId="644D08C6" w:rsidR="0096014A" w:rsidRPr="00ED3517" w:rsidRDefault="0096014A" w:rsidP="00ED3517">
      <w:pPr>
        <w:pStyle w:val="Heading5"/>
        <w:spacing w:before="0"/>
        <w:rPr>
          <w:rFonts w:hint="cs"/>
        </w:rPr>
      </w:pPr>
      <w:r w:rsidRPr="00ED3517">
        <w:rPr>
          <w:rFonts w:hint="cs"/>
        </w:rPr>
        <w:t xml:space="preserve">4.4.1.  </w:t>
      </w:r>
      <w:r w:rsidRPr="00ED3517">
        <w:rPr>
          <w:rFonts w:hint="cs"/>
          <w:cs/>
        </w:rPr>
        <w:t xml:space="preserve">หลักสูตรมีการกำหนดหลักเกณฑ์การประเมินผล </w:t>
      </w:r>
      <w:r w:rsidRPr="00ED3517">
        <w:rPr>
          <w:rFonts w:hint="cs"/>
        </w:rPr>
        <w:t xml:space="preserve">CLOs </w:t>
      </w:r>
      <w:r w:rsidRPr="00ED3517">
        <w:rPr>
          <w:rFonts w:hint="cs"/>
          <w:cs/>
        </w:rPr>
        <w:t>ที่เที่ยงตรง และเป็นธรรม โดยการกำหนดในลักษณะเกณฑ์การให้คะแนนและการตีความในแต่ละช่วงคะแนน (</w:t>
      </w:r>
      <w:r w:rsidR="00256281" w:rsidRPr="00ED3517">
        <w:rPr>
          <w:rFonts w:hint="cs"/>
        </w:rPr>
        <w:t>R</w:t>
      </w:r>
      <w:r w:rsidRPr="00ED3517">
        <w:rPr>
          <w:rFonts w:hint="cs"/>
        </w:rPr>
        <w:t xml:space="preserve">ubrics, </w:t>
      </w:r>
      <w:r w:rsidR="00256281" w:rsidRPr="00ED3517">
        <w:rPr>
          <w:rFonts w:hint="cs"/>
        </w:rPr>
        <w:t>M</w:t>
      </w:r>
      <w:r w:rsidRPr="00ED3517">
        <w:rPr>
          <w:rFonts w:hint="cs"/>
        </w:rPr>
        <w:t xml:space="preserve">arking </w:t>
      </w:r>
      <w:r w:rsidR="00256281" w:rsidRPr="00ED3517">
        <w:rPr>
          <w:rFonts w:hint="cs"/>
        </w:rPr>
        <w:t>S</w:t>
      </w:r>
      <w:r w:rsidRPr="00ED3517">
        <w:rPr>
          <w:rFonts w:hint="cs"/>
        </w:rPr>
        <w:t>chemes</w:t>
      </w:r>
      <w:r w:rsidRPr="00ED3517">
        <w:rPr>
          <w:rFonts w:hint="cs"/>
          <w:cs/>
        </w:rPr>
        <w:t>)</w:t>
      </w:r>
      <w:r w:rsidRPr="00ED3517">
        <w:rPr>
          <w:rFonts w:hint="cs"/>
        </w:rPr>
        <w:t xml:space="preserve"> </w:t>
      </w:r>
      <w:r w:rsidRPr="00ED3517">
        <w:rPr>
          <w:rFonts w:hint="cs"/>
          <w:cs/>
        </w:rPr>
        <w:t>ที่ชัดเจน ใช้ได้กับทุก คน/</w:t>
      </w:r>
      <w:r w:rsidRPr="00ED3517">
        <w:rPr>
          <w:rFonts w:hint="cs"/>
        </w:rPr>
        <w:t xml:space="preserve"> </w:t>
      </w:r>
      <w:r w:rsidRPr="00ED3517">
        <w:rPr>
          <w:rFonts w:hint="cs"/>
          <w:cs/>
        </w:rPr>
        <w:t>กลุ่ม</w:t>
      </w:r>
    </w:p>
    <w:p w14:paraId="3F4780FD"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ได้ให้ความสำคัญกับการพัฒนาระบบการประเมินผลการเรียนรู้ของนักศึกษาให้มีความเที่ยงตรง เชื่อถือได้ และมีความเป็นธรรม โดยมีการกำหนดแนวทางการประเมินที่อ้างอิงจากผลการเรียนรู้ที่คาดหวังของรายวิชา (</w:t>
      </w:r>
      <w:r w:rsidRPr="00ED3517">
        <w:rPr>
          <w:rFonts w:ascii="TH SarabunPSK" w:hAnsi="TH SarabunPSK" w:cs="TH SarabunPSK" w:hint="cs"/>
        </w:rPr>
        <w:t xml:space="preserve">CLOs) </w:t>
      </w:r>
      <w:r w:rsidRPr="00ED3517">
        <w:rPr>
          <w:rFonts w:ascii="TH SarabunPSK" w:hAnsi="TH SarabunPSK" w:cs="TH SarabunPSK" w:hint="cs"/>
          <w:cs/>
        </w:rPr>
        <w:t>อย่างเป็นระบบและชัดเจน โดยแนวทางการดำเนินงานมีรายละเอียด ดังนี้</w:t>
      </w:r>
    </w:p>
    <w:p w14:paraId="352C49D2" w14:textId="77777777" w:rsidR="00567897" w:rsidRPr="00ED3517" w:rsidRDefault="00567897" w:rsidP="00ED3517">
      <w:pPr>
        <w:numPr>
          <w:ilvl w:val="0"/>
          <w:numId w:val="115"/>
        </w:numPr>
        <w:rPr>
          <w:rFonts w:ascii="TH SarabunPSK" w:hAnsi="TH SarabunPSK" w:cs="TH SarabunPSK" w:hint="cs"/>
        </w:rPr>
      </w:pPr>
      <w:r w:rsidRPr="00ED3517">
        <w:rPr>
          <w:rStyle w:val="Strong"/>
          <w:rFonts w:ascii="TH SarabunPSK" w:hAnsi="TH SarabunPSK" w:cs="TH SarabunPSK" w:hint="cs"/>
          <w:cs/>
        </w:rPr>
        <w:t>การจัดทำเกณฑ์การให้คะแนน (</w:t>
      </w:r>
      <w:r w:rsidRPr="00ED3517">
        <w:rPr>
          <w:rStyle w:val="Strong"/>
          <w:rFonts w:ascii="TH SarabunPSK" w:hAnsi="TH SarabunPSK" w:cs="TH SarabunPSK" w:hint="cs"/>
        </w:rPr>
        <w:t xml:space="preserve">Rubrics) </w:t>
      </w:r>
      <w:r w:rsidRPr="00ED3517">
        <w:rPr>
          <w:rStyle w:val="Strong"/>
          <w:rFonts w:ascii="TH SarabunPSK" w:hAnsi="TH SarabunPSK" w:cs="TH SarabunPSK" w:hint="cs"/>
          <w:cs/>
        </w:rPr>
        <w:t>สำหรับกิจกรรมการเรียนรู้</w:t>
      </w:r>
      <w:r w:rsidRPr="00ED3517">
        <w:rPr>
          <w:rFonts w:ascii="TH SarabunPSK" w:hAnsi="TH SarabunPSK" w:cs="TH SarabunPSK" w:hint="cs"/>
        </w:rPr>
        <w:br/>
      </w:r>
      <w:r w:rsidRPr="00ED3517">
        <w:rPr>
          <w:rFonts w:ascii="TH SarabunPSK" w:hAnsi="TH SarabunPSK" w:cs="TH SarabunPSK" w:hint="cs"/>
          <w:cs/>
        </w:rPr>
        <w:t xml:space="preserve">ในรายวิชาที่มีลักษณะงานที่ต้องใช้วิจารณญาณ ทักษะการประเมินจากผลงาน เช่น รายงานวิชาการ การนำเสนอ การออกแบบโครงงาน หรือการเขียนโปรแกรม มีการจัดทำ </w:t>
      </w:r>
      <w:r w:rsidRPr="00ED3517">
        <w:rPr>
          <w:rFonts w:ascii="TH SarabunPSK" w:hAnsi="TH SarabunPSK" w:cs="TH SarabunPSK" w:hint="cs"/>
        </w:rPr>
        <w:t xml:space="preserve">Rubrics </w:t>
      </w:r>
      <w:r w:rsidRPr="00ED3517">
        <w:rPr>
          <w:rFonts w:ascii="TH SarabunPSK" w:hAnsi="TH SarabunPSK" w:cs="TH SarabunPSK" w:hint="cs"/>
          <w:cs/>
        </w:rPr>
        <w:t>เพื่อกำหนดระดับคะแนนในแต่ละมิติอย่างชัดเจน โดยระบุเกณฑ์การประเมินตั้งแต่ระดับพึงประสงค์ จนถึงระดับสูงสุด เพื่อความเท่าเทียมในการให้คะแนนกับผู้เรียนทุกราย</w:t>
      </w:r>
    </w:p>
    <w:p w14:paraId="7F18C3F1" w14:textId="77777777" w:rsidR="00567897" w:rsidRPr="00ED3517" w:rsidRDefault="00567897" w:rsidP="00ED3517">
      <w:pPr>
        <w:numPr>
          <w:ilvl w:val="0"/>
          <w:numId w:val="115"/>
        </w:numPr>
        <w:rPr>
          <w:rFonts w:ascii="TH SarabunPSK" w:hAnsi="TH SarabunPSK" w:cs="TH SarabunPSK" w:hint="cs"/>
        </w:rPr>
      </w:pPr>
      <w:r w:rsidRPr="00ED3517">
        <w:rPr>
          <w:rStyle w:val="Strong"/>
          <w:rFonts w:ascii="TH SarabunPSK" w:hAnsi="TH SarabunPSK" w:cs="TH SarabunPSK" w:hint="cs"/>
          <w:cs/>
        </w:rPr>
        <w:t xml:space="preserve">การออกแบบ </w:t>
      </w:r>
      <w:r w:rsidRPr="00ED3517">
        <w:rPr>
          <w:rStyle w:val="Strong"/>
          <w:rFonts w:ascii="TH SarabunPSK" w:hAnsi="TH SarabunPSK" w:cs="TH SarabunPSK" w:hint="cs"/>
        </w:rPr>
        <w:t xml:space="preserve">Marking Schemes </w:t>
      </w:r>
      <w:r w:rsidRPr="00ED3517">
        <w:rPr>
          <w:rStyle w:val="Strong"/>
          <w:rFonts w:ascii="TH SarabunPSK" w:hAnsi="TH SarabunPSK" w:cs="TH SarabunPSK" w:hint="cs"/>
          <w:cs/>
        </w:rPr>
        <w:t>อย่างครอบคลุม</w:t>
      </w:r>
      <w:r w:rsidRPr="00ED3517">
        <w:rPr>
          <w:rFonts w:ascii="TH SarabunPSK" w:hAnsi="TH SarabunPSK" w:cs="TH SarabunPSK" w:hint="cs"/>
        </w:rPr>
        <w:br/>
      </w:r>
      <w:r w:rsidRPr="00ED3517">
        <w:rPr>
          <w:rFonts w:ascii="TH SarabunPSK" w:hAnsi="TH SarabunPSK" w:cs="TH SarabunPSK" w:hint="cs"/>
          <w:cs/>
        </w:rPr>
        <w:t xml:space="preserve">สำหรับรายวิชาที่ประเมินผลผ่านการสอบกลางภาค ปลายภาค แบบฝึกหัด หรือโครงงานขนาดย่อม มีการกำหนดรูปแบบคะแนนของแต่ละกิจกรรมไว้อย่างเหมาะสม โดยพิจารณาจากความสัมพันธ์กับ </w:t>
      </w:r>
      <w:r w:rsidRPr="00ED3517">
        <w:rPr>
          <w:rFonts w:ascii="TH SarabunPSK" w:hAnsi="TH SarabunPSK" w:cs="TH SarabunPSK" w:hint="cs"/>
        </w:rPr>
        <w:t xml:space="preserve">CLOs </w:t>
      </w:r>
      <w:r w:rsidRPr="00ED3517">
        <w:rPr>
          <w:rFonts w:ascii="TH SarabunPSK" w:hAnsi="TH SarabunPSK" w:cs="TH SarabunPSK" w:hint="cs"/>
          <w:cs/>
        </w:rPr>
        <w:t>และระดับความยากง่ายของเนื้อหาที่เรียนในรายวิชา</w:t>
      </w:r>
    </w:p>
    <w:p w14:paraId="7421FFC4" w14:textId="77777777" w:rsidR="00567897" w:rsidRPr="00ED3517" w:rsidRDefault="00567897" w:rsidP="00ED3517">
      <w:pPr>
        <w:numPr>
          <w:ilvl w:val="0"/>
          <w:numId w:val="115"/>
        </w:numPr>
        <w:rPr>
          <w:rFonts w:ascii="TH SarabunPSK" w:hAnsi="TH SarabunPSK" w:cs="TH SarabunPSK" w:hint="cs"/>
        </w:rPr>
      </w:pPr>
      <w:r w:rsidRPr="00ED3517">
        <w:rPr>
          <w:rStyle w:val="Strong"/>
          <w:rFonts w:ascii="TH SarabunPSK" w:hAnsi="TH SarabunPSK" w:cs="TH SarabunPSK" w:hint="cs"/>
          <w:cs/>
        </w:rPr>
        <w:t>การกระจายค่าน้ำหนักของการประเมินอย่างสมดุล</w:t>
      </w:r>
      <w:r w:rsidRPr="00ED3517">
        <w:rPr>
          <w:rFonts w:ascii="TH SarabunPSK" w:hAnsi="TH SarabunPSK" w:cs="TH SarabunPSK" w:hint="cs"/>
        </w:rPr>
        <w:br/>
      </w:r>
      <w:r w:rsidRPr="00ED3517">
        <w:rPr>
          <w:rFonts w:ascii="TH SarabunPSK" w:hAnsi="TH SarabunPSK" w:cs="TH SarabunPSK" w:hint="cs"/>
          <w:cs/>
        </w:rPr>
        <w:t xml:space="preserve">ทุกรายวิชาในหลักสูตรได้มีการกำหนดสัดส่วนค่าน้ำหนักการประเมินในรูปแบบที่หลากหลาย เช่น คะเเนนเก็บจากงานกลุ่ม/เดี่ยว </w:t>
      </w:r>
      <w:r w:rsidRPr="00ED3517">
        <w:rPr>
          <w:rFonts w:ascii="TH SarabunPSK" w:hAnsi="TH SarabunPSK" w:cs="TH SarabunPSK" w:hint="cs"/>
          <w:cs/>
        </w:rPr>
        <w:lastRenderedPageBreak/>
        <w:t>คะแนนจากกิจกรรมในชั้นเรียน คะแนนสอบย่อย และคะแนนสอบกลาง/ปลายภาค ทั้งนี้ เพื่อรองรับความแตกต่างของนักศึกษาและเปิดโอกาสให้ผู้เรียนได้แสดงศักยภาพผ่านหลากหลายช่องทาง</w:t>
      </w:r>
    </w:p>
    <w:p w14:paraId="575DEEC6" w14:textId="77777777" w:rsidR="00567897" w:rsidRPr="00ED3517" w:rsidRDefault="00567897" w:rsidP="00ED3517">
      <w:pPr>
        <w:numPr>
          <w:ilvl w:val="0"/>
          <w:numId w:val="115"/>
        </w:numPr>
        <w:rPr>
          <w:rFonts w:ascii="TH SarabunPSK" w:hAnsi="TH SarabunPSK" w:cs="TH SarabunPSK" w:hint="cs"/>
        </w:rPr>
      </w:pPr>
      <w:r w:rsidRPr="00ED3517">
        <w:rPr>
          <w:rStyle w:val="Strong"/>
          <w:rFonts w:ascii="TH SarabunPSK" w:hAnsi="TH SarabunPSK" w:cs="TH SarabunPSK" w:hint="cs"/>
          <w:cs/>
        </w:rPr>
        <w:t>การออกแบบการตีความคะแนน (</w:t>
      </w:r>
      <w:r w:rsidRPr="00ED3517">
        <w:rPr>
          <w:rStyle w:val="Strong"/>
          <w:rFonts w:ascii="TH SarabunPSK" w:hAnsi="TH SarabunPSK" w:cs="TH SarabunPSK" w:hint="cs"/>
        </w:rPr>
        <w:t>Grading Criteria)</w:t>
      </w:r>
      <w:r w:rsidRPr="00ED3517">
        <w:rPr>
          <w:rFonts w:ascii="TH SarabunPSK" w:hAnsi="TH SarabunPSK" w:cs="TH SarabunPSK" w:hint="cs"/>
        </w:rPr>
        <w:br/>
      </w:r>
      <w:r w:rsidRPr="00ED3517">
        <w:rPr>
          <w:rFonts w:ascii="TH SarabunPSK" w:hAnsi="TH SarabunPSK" w:cs="TH SarabunPSK" w:hint="cs"/>
          <w:cs/>
        </w:rPr>
        <w:t xml:space="preserve">มีการกำหนดช่วงคะแนนที่ชัดเจนและเป็นธรรม เช่น คะแนน </w:t>
      </w:r>
      <w:r w:rsidRPr="00ED3517">
        <w:rPr>
          <w:rFonts w:ascii="TH SarabunPSK" w:hAnsi="TH SarabunPSK" w:cs="TH SarabunPSK" w:hint="cs"/>
        </w:rPr>
        <w:t xml:space="preserve">80–100 = A, 75–79 = B+, </w:t>
      </w:r>
      <w:r w:rsidRPr="00ED3517">
        <w:rPr>
          <w:rFonts w:ascii="TH SarabunPSK" w:hAnsi="TH SarabunPSK" w:cs="TH SarabunPSK" w:hint="cs"/>
          <w:cs/>
        </w:rPr>
        <w:t xml:space="preserve">เป็นต้น พร้อมแนวทางการตีความผลการประเมินที่สอดคล้องกับพฤติกรรมของผู้เรียน และระดับความสามารถตาม </w:t>
      </w:r>
      <w:r w:rsidRPr="00ED3517">
        <w:rPr>
          <w:rFonts w:ascii="TH SarabunPSK" w:hAnsi="TH SarabunPSK" w:cs="TH SarabunPSK" w:hint="cs"/>
        </w:rPr>
        <w:t>Bloom’s Taxonomy</w:t>
      </w:r>
    </w:p>
    <w:p w14:paraId="499E0369" w14:textId="77777777" w:rsidR="00567897" w:rsidRPr="00ED3517" w:rsidRDefault="00567897" w:rsidP="00ED3517">
      <w:pPr>
        <w:numPr>
          <w:ilvl w:val="0"/>
          <w:numId w:val="115"/>
        </w:numPr>
        <w:rPr>
          <w:rFonts w:ascii="TH SarabunPSK" w:hAnsi="TH SarabunPSK" w:cs="TH SarabunPSK" w:hint="cs"/>
        </w:rPr>
      </w:pPr>
      <w:r w:rsidRPr="00ED3517">
        <w:rPr>
          <w:rStyle w:val="Strong"/>
          <w:rFonts w:ascii="TH SarabunPSK" w:hAnsi="TH SarabunPSK" w:cs="TH SarabunPSK" w:hint="cs"/>
          <w:cs/>
        </w:rPr>
        <w:t>แนวทางความโปร่งใสและความเป็นธรรมในการประเมิน</w:t>
      </w:r>
      <w:r w:rsidRPr="00ED3517">
        <w:rPr>
          <w:rFonts w:ascii="TH SarabunPSK" w:hAnsi="TH SarabunPSK" w:cs="TH SarabunPSK" w:hint="cs"/>
        </w:rPr>
        <w:br/>
      </w:r>
      <w:r w:rsidRPr="00ED3517">
        <w:rPr>
          <w:rFonts w:ascii="TH SarabunPSK" w:hAnsi="TH SarabunPSK" w:cs="TH SarabunPSK" w:hint="cs"/>
          <w:cs/>
        </w:rPr>
        <w:t xml:space="preserve">ผู้สอนมีหน้าที่ชี้แจงเกณฑ์การประเมินแก่ผู้เรียนตั้งแต่ต้นภาคการศึกษา พร้อมทั้งเปิดโอกาสให้นักศึกษาสอบถามข้อสงสัยเกี่ยวกับการให้คะแนน อีกทั้งผลคะแนนจะถูกเผยแพร่ในระบบที่นักศึกษาสามารถตรวจสอบได้อย่างเปิดเผย เช่น ผ่าน </w:t>
      </w:r>
      <w:r w:rsidRPr="00ED3517">
        <w:rPr>
          <w:rFonts w:ascii="TH SarabunPSK" w:hAnsi="TH SarabunPSK" w:cs="TH SarabunPSK" w:hint="cs"/>
        </w:rPr>
        <w:t xml:space="preserve">Google Classroom </w:t>
      </w:r>
      <w:r w:rsidRPr="00ED3517">
        <w:rPr>
          <w:rFonts w:ascii="TH SarabunPSK" w:hAnsi="TH SarabunPSK" w:cs="TH SarabunPSK" w:hint="cs"/>
          <w:cs/>
        </w:rPr>
        <w:t xml:space="preserve">หรือ </w:t>
      </w:r>
      <w:r w:rsidRPr="00ED3517">
        <w:rPr>
          <w:rFonts w:ascii="TH SarabunPSK" w:hAnsi="TH SarabunPSK" w:cs="TH SarabunPSK" w:hint="cs"/>
        </w:rPr>
        <w:t xml:space="preserve">LMS </w:t>
      </w:r>
      <w:r w:rsidRPr="00ED3517">
        <w:rPr>
          <w:rFonts w:ascii="TH SarabunPSK" w:hAnsi="TH SarabunPSK" w:cs="TH SarabunPSK" w:hint="cs"/>
          <w:cs/>
        </w:rPr>
        <w:t>ของมหาวิทยาลัย</w:t>
      </w:r>
    </w:p>
    <w:p w14:paraId="4DF5B90C"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 xml:space="preserve">แนวทางทั้งหมดนี้ มีวัตถุประสงค์เพื่อส่งเสริมคุณภาพการเรียนรู้ของนักศึกษา สร้างความมั่นใจในระบบประเมินผลของหลักสูตร และสนับสนุนการบรรลุผลการเรียนรู้ตาม </w:t>
      </w:r>
      <w:r w:rsidRPr="00ED3517">
        <w:rPr>
          <w:rFonts w:ascii="TH SarabunPSK" w:hAnsi="TH SarabunPSK" w:cs="TH SarabunPSK" w:hint="cs"/>
        </w:rPr>
        <w:t xml:space="preserve">CLOs </w:t>
      </w:r>
      <w:r w:rsidRPr="00ED3517">
        <w:rPr>
          <w:rFonts w:ascii="TH SarabunPSK" w:hAnsi="TH SarabunPSK" w:cs="TH SarabunPSK" w:hint="cs"/>
          <w:cs/>
        </w:rPr>
        <w:t>อย่างมีประสิทธิภาพและเท่าเทียม</w:t>
      </w:r>
    </w:p>
    <w:p w14:paraId="00174869" w14:textId="0B90052C" w:rsidR="00387D10" w:rsidRPr="00ED3517" w:rsidRDefault="00387D10" w:rsidP="00ED3517">
      <w:pPr>
        <w:ind w:firstLine="720"/>
        <w:rPr>
          <w:rFonts w:ascii="TH SarabunPSK" w:hAnsi="TH SarabunPSK" w:cs="TH SarabunPSK" w:hint="cs"/>
          <w:sz w:val="32"/>
          <w:szCs w:val="32"/>
          <w:cs/>
        </w:rPr>
      </w:pPr>
    </w:p>
    <w:p w14:paraId="29484A95" w14:textId="77777777" w:rsidR="00387D10" w:rsidRPr="00ED3517" w:rsidRDefault="00387D10" w:rsidP="00ED3517">
      <w:pPr>
        <w:rPr>
          <w:rFonts w:ascii="TH SarabunPSK" w:hAnsi="TH SarabunPSK" w:cs="TH SarabunPSK" w:hint="cs"/>
          <w:b/>
          <w:bCs/>
          <w:sz w:val="32"/>
          <w:szCs w:val="32"/>
        </w:rPr>
      </w:pPr>
    </w:p>
    <w:p w14:paraId="6B0B20F0" w14:textId="7A56764F" w:rsidR="0096014A" w:rsidRPr="00ED3517" w:rsidRDefault="0096014A" w:rsidP="00ED3517">
      <w:pPr>
        <w:pStyle w:val="Heading5"/>
        <w:spacing w:before="0"/>
        <w:rPr>
          <w:rFonts w:hint="cs"/>
        </w:rPr>
      </w:pPr>
      <w:r w:rsidRPr="00ED3517">
        <w:rPr>
          <w:rFonts w:hint="cs"/>
        </w:rPr>
        <w:t xml:space="preserve">4.4.2.  </w:t>
      </w:r>
      <w:r w:rsidRPr="00ED3517">
        <w:rPr>
          <w:rFonts w:hint="cs"/>
          <w:cs/>
        </w:rPr>
        <w:t>มีการกำหนดเวลาการประเมิน (</w:t>
      </w:r>
      <w:r w:rsidRPr="00ED3517">
        <w:rPr>
          <w:rFonts w:hint="cs"/>
        </w:rPr>
        <w:t xml:space="preserve">timelines) </w:t>
      </w:r>
      <w:r w:rsidRPr="00ED3517">
        <w:rPr>
          <w:rFonts w:hint="cs"/>
          <w:cs/>
        </w:rPr>
        <w:t>และ ข้อกำหนด (</w:t>
      </w:r>
      <w:r w:rsidRPr="00ED3517">
        <w:rPr>
          <w:rFonts w:hint="cs"/>
        </w:rPr>
        <w:t xml:space="preserve">regulations) </w:t>
      </w:r>
      <w:r w:rsidRPr="00ED3517">
        <w:rPr>
          <w:rFonts w:hint="cs"/>
          <w:cs/>
        </w:rPr>
        <w:t xml:space="preserve">ที่ชัดเจนใช้ได้กับทุก คน/กลุ่มในการประเมินผล </w:t>
      </w:r>
      <w:r w:rsidRPr="00ED3517">
        <w:rPr>
          <w:rFonts w:hint="cs"/>
        </w:rPr>
        <w:t>CLOs</w:t>
      </w:r>
      <w:r w:rsidRPr="00ED3517">
        <w:rPr>
          <w:rFonts w:hint="cs"/>
          <w:cs/>
        </w:rPr>
        <w:t xml:space="preserve"> </w:t>
      </w:r>
    </w:p>
    <w:p w14:paraId="656A4BE0"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 xml:space="preserve">สตรบัณฑิต สาขาวิชาวิศวกรรมคอมพิวเตอร์ มีการวางระบบการประเมินผลผู้เรียนอย่างมีแบบแผน โดยกำหนดช่วงเวลาและข้อกำหนดสำหรับการประเมินผลรายวิชา (ที่อิงกับ </w:t>
      </w:r>
      <w:r w:rsidRPr="00ED3517">
        <w:rPr>
          <w:rFonts w:ascii="TH SarabunPSK" w:hAnsi="TH SarabunPSK" w:cs="TH SarabunPSK" w:hint="cs"/>
        </w:rPr>
        <w:t xml:space="preserve">CLOs) </w:t>
      </w:r>
      <w:r w:rsidRPr="00ED3517">
        <w:rPr>
          <w:rFonts w:ascii="TH SarabunPSK" w:hAnsi="TH SarabunPSK" w:cs="TH SarabunPSK" w:hint="cs"/>
          <w:cs/>
        </w:rPr>
        <w:t>ให้มีความชัดเจน เป็นธรรม และสม่ำเสมอ โดยรายละเอียดประกอบด้วยแนวปฏิบัติที่สำคัญ ดังนี้</w:t>
      </w:r>
    </w:p>
    <w:p w14:paraId="39EDAF89" w14:textId="77777777" w:rsidR="00567897" w:rsidRPr="00ED3517" w:rsidRDefault="00567897" w:rsidP="00ED3517">
      <w:pPr>
        <w:numPr>
          <w:ilvl w:val="0"/>
          <w:numId w:val="116"/>
        </w:numPr>
        <w:rPr>
          <w:rFonts w:ascii="TH SarabunPSK" w:hAnsi="TH SarabunPSK" w:cs="TH SarabunPSK" w:hint="cs"/>
        </w:rPr>
      </w:pPr>
      <w:r w:rsidRPr="00ED3517">
        <w:rPr>
          <w:rStyle w:val="Strong"/>
          <w:rFonts w:ascii="TH SarabunPSK" w:hAnsi="TH SarabunPSK" w:cs="TH SarabunPSK" w:hint="cs"/>
          <w:cs/>
        </w:rPr>
        <w:t>การกำหนดระยะเวลาการประเมินผล (</w:t>
      </w:r>
      <w:r w:rsidRPr="00ED3517">
        <w:rPr>
          <w:rStyle w:val="Strong"/>
          <w:rFonts w:ascii="TH SarabunPSK" w:hAnsi="TH SarabunPSK" w:cs="TH SarabunPSK" w:hint="cs"/>
        </w:rPr>
        <w:t>Assessment Timelines)</w:t>
      </w:r>
      <w:r w:rsidRPr="00ED3517">
        <w:rPr>
          <w:rFonts w:ascii="TH SarabunPSK" w:hAnsi="TH SarabunPSK" w:cs="TH SarabunPSK" w:hint="cs"/>
        </w:rPr>
        <w:br/>
      </w:r>
      <w:r w:rsidRPr="00ED3517">
        <w:rPr>
          <w:rFonts w:ascii="TH SarabunPSK" w:hAnsi="TH SarabunPSK" w:cs="TH SarabunPSK" w:hint="cs"/>
          <w:cs/>
        </w:rPr>
        <w:t>ผู้สอนในแต่ละรายวิชา มีการวางแผนกิจกรรมการเรียนรู้และการประเมินผลตั้งแต่ต้นภาคการศึกษา และแจ้งให้ผู้เรียนทราบล่วงหน้าในเอกสารคำอธิบายรายวิชา (</w:t>
      </w:r>
      <w:r w:rsidRPr="00ED3517">
        <w:rPr>
          <w:rFonts w:ascii="TH SarabunPSK" w:hAnsi="TH SarabunPSK" w:cs="TH SarabunPSK" w:hint="cs"/>
        </w:rPr>
        <w:t xml:space="preserve">Course Syllabus) </w:t>
      </w:r>
      <w:r w:rsidRPr="00ED3517">
        <w:rPr>
          <w:rFonts w:ascii="TH SarabunPSK" w:hAnsi="TH SarabunPSK" w:cs="TH SarabunPSK" w:hint="cs"/>
          <w:cs/>
        </w:rPr>
        <w:t>ซึ่งจะระบุอย่างชัดเจนเกี่ยวกับ:</w:t>
      </w:r>
    </w:p>
    <w:p w14:paraId="6E73E878" w14:textId="77777777" w:rsidR="00567897" w:rsidRPr="00ED3517" w:rsidRDefault="00567897" w:rsidP="00ED3517">
      <w:pPr>
        <w:numPr>
          <w:ilvl w:val="1"/>
          <w:numId w:val="116"/>
        </w:numPr>
        <w:rPr>
          <w:rFonts w:ascii="TH SarabunPSK" w:hAnsi="TH SarabunPSK" w:cs="TH SarabunPSK" w:hint="cs"/>
        </w:rPr>
      </w:pPr>
      <w:r w:rsidRPr="00ED3517">
        <w:rPr>
          <w:rFonts w:ascii="TH SarabunPSK" w:hAnsi="TH SarabunPSK" w:cs="TH SarabunPSK" w:hint="cs"/>
          <w:cs/>
        </w:rPr>
        <w:t>สัปดาห์ที่จัดส่งงาน หรือกำหนดสอบย่อย/สอบกลางภาค/สอบปลายภาค</w:t>
      </w:r>
    </w:p>
    <w:p w14:paraId="6FAA2B4B" w14:textId="77777777" w:rsidR="00567897" w:rsidRPr="00ED3517" w:rsidRDefault="00567897" w:rsidP="00ED3517">
      <w:pPr>
        <w:numPr>
          <w:ilvl w:val="1"/>
          <w:numId w:val="116"/>
        </w:numPr>
        <w:rPr>
          <w:rFonts w:ascii="TH SarabunPSK" w:hAnsi="TH SarabunPSK" w:cs="TH SarabunPSK" w:hint="cs"/>
        </w:rPr>
      </w:pPr>
      <w:r w:rsidRPr="00ED3517">
        <w:rPr>
          <w:rFonts w:ascii="TH SarabunPSK" w:hAnsi="TH SarabunPSK" w:cs="TH SarabunPSK" w:hint="cs"/>
          <w:cs/>
        </w:rPr>
        <w:t>สัปดาห์ที่สรุปคะแนนและส่งผลการเรียน</w:t>
      </w:r>
    </w:p>
    <w:p w14:paraId="6E4BC511" w14:textId="77777777" w:rsidR="00567897" w:rsidRPr="00ED3517" w:rsidRDefault="00567897" w:rsidP="00ED3517">
      <w:pPr>
        <w:numPr>
          <w:ilvl w:val="1"/>
          <w:numId w:val="116"/>
        </w:numPr>
        <w:rPr>
          <w:rFonts w:ascii="TH SarabunPSK" w:hAnsi="TH SarabunPSK" w:cs="TH SarabunPSK" w:hint="cs"/>
        </w:rPr>
      </w:pPr>
      <w:r w:rsidRPr="00ED3517">
        <w:rPr>
          <w:rFonts w:ascii="TH SarabunPSK" w:hAnsi="TH SarabunPSK" w:cs="TH SarabunPSK" w:hint="cs"/>
          <w:cs/>
        </w:rPr>
        <w:t>การประเมินระหว่างเรียน เช่น การบ้าน รายงาน กลุ่มอภิปราย ฯลฯ</w:t>
      </w:r>
    </w:p>
    <w:p w14:paraId="6BD421DF" w14:textId="77777777" w:rsidR="00567897" w:rsidRPr="00ED3517" w:rsidRDefault="00567897" w:rsidP="00ED3517">
      <w:pPr>
        <w:numPr>
          <w:ilvl w:val="0"/>
          <w:numId w:val="116"/>
        </w:numPr>
        <w:rPr>
          <w:rFonts w:ascii="TH SarabunPSK" w:hAnsi="TH SarabunPSK" w:cs="TH SarabunPSK" w:hint="cs"/>
        </w:rPr>
      </w:pPr>
      <w:r w:rsidRPr="00ED3517">
        <w:rPr>
          <w:rStyle w:val="Strong"/>
          <w:rFonts w:ascii="TH SarabunPSK" w:hAnsi="TH SarabunPSK" w:cs="TH SarabunPSK" w:hint="cs"/>
          <w:cs/>
        </w:rPr>
        <w:t>การกำหนดข้อกำหนดด้านการประเมินผล (</w:t>
      </w:r>
      <w:r w:rsidRPr="00ED3517">
        <w:rPr>
          <w:rStyle w:val="Strong"/>
          <w:rFonts w:ascii="TH SarabunPSK" w:hAnsi="TH SarabunPSK" w:cs="TH SarabunPSK" w:hint="cs"/>
        </w:rPr>
        <w:t>Assessment Regulations)</w:t>
      </w:r>
      <w:r w:rsidRPr="00ED3517">
        <w:rPr>
          <w:rFonts w:ascii="TH SarabunPSK" w:hAnsi="TH SarabunPSK" w:cs="TH SarabunPSK" w:hint="cs"/>
        </w:rPr>
        <w:br/>
      </w:r>
      <w:r w:rsidRPr="00ED3517">
        <w:rPr>
          <w:rFonts w:ascii="TH SarabunPSK" w:hAnsi="TH SarabunPSK" w:cs="TH SarabunPSK" w:hint="cs"/>
          <w:cs/>
        </w:rPr>
        <w:t xml:space="preserve">เพื่อให้เกิดความเป็นธรรมกับผู้เรียนทุกคน รายวิชาทุกวิชาจะยึดข้อกำหนดเดียวกันในการประเมินผล โดยข้อกำหนดเหล่านี้สอดคล้องกับระเบียบมหาวิทยาลัยว่าด้วยการวัดผลและประเมินผล พ.ศ. </w:t>
      </w:r>
      <w:r w:rsidRPr="00ED3517">
        <w:rPr>
          <w:rFonts w:ascii="TH SarabunPSK" w:hAnsi="TH SarabunPSK" w:cs="TH SarabunPSK" w:hint="cs"/>
        </w:rPr>
        <w:t xml:space="preserve">2551 </w:t>
      </w:r>
      <w:r w:rsidRPr="00ED3517">
        <w:rPr>
          <w:rFonts w:ascii="TH SarabunPSK" w:hAnsi="TH SarabunPSK" w:cs="TH SarabunPSK" w:hint="cs"/>
          <w:cs/>
        </w:rPr>
        <w:t>และแนวนโยบายคุณภาพการศึกษา ซึ่งรวมถึง:</w:t>
      </w:r>
    </w:p>
    <w:p w14:paraId="44245C3A" w14:textId="77777777" w:rsidR="00567897" w:rsidRPr="00ED3517" w:rsidRDefault="00567897" w:rsidP="00ED3517">
      <w:pPr>
        <w:numPr>
          <w:ilvl w:val="1"/>
          <w:numId w:val="116"/>
        </w:numPr>
        <w:rPr>
          <w:rFonts w:ascii="TH SarabunPSK" w:hAnsi="TH SarabunPSK" w:cs="TH SarabunPSK" w:hint="cs"/>
        </w:rPr>
      </w:pPr>
      <w:r w:rsidRPr="00ED3517">
        <w:rPr>
          <w:rFonts w:ascii="TH SarabunPSK" w:hAnsi="TH SarabunPSK" w:cs="TH SarabunPSK" w:hint="cs"/>
          <w:cs/>
        </w:rPr>
        <w:t>การไม่อนุญาตให้ส่งงานเกินกำหนดเว้นแต่มีเหตุผลสมควรพร้อมหลักฐาน</w:t>
      </w:r>
    </w:p>
    <w:p w14:paraId="41F2EC6B" w14:textId="77777777" w:rsidR="00567897" w:rsidRPr="00ED3517" w:rsidRDefault="00567897" w:rsidP="00ED3517">
      <w:pPr>
        <w:numPr>
          <w:ilvl w:val="1"/>
          <w:numId w:val="116"/>
        </w:numPr>
        <w:rPr>
          <w:rFonts w:ascii="TH SarabunPSK" w:hAnsi="TH SarabunPSK" w:cs="TH SarabunPSK" w:hint="cs"/>
        </w:rPr>
      </w:pPr>
      <w:r w:rsidRPr="00ED3517">
        <w:rPr>
          <w:rFonts w:ascii="TH SarabunPSK" w:hAnsi="TH SarabunPSK" w:cs="TH SarabunPSK" w:hint="cs"/>
          <w:cs/>
        </w:rPr>
        <w:t>การประเมินผลต้องมีความโปร่งใส โดยนักศึกษาสามารถเข้าถึงผลประเมินของตน</w:t>
      </w:r>
    </w:p>
    <w:p w14:paraId="1F64AC6D" w14:textId="77777777" w:rsidR="00567897" w:rsidRPr="00ED3517" w:rsidRDefault="00567897" w:rsidP="00ED3517">
      <w:pPr>
        <w:numPr>
          <w:ilvl w:val="1"/>
          <w:numId w:val="116"/>
        </w:numPr>
        <w:rPr>
          <w:rFonts w:ascii="TH SarabunPSK" w:hAnsi="TH SarabunPSK" w:cs="TH SarabunPSK" w:hint="cs"/>
        </w:rPr>
      </w:pPr>
      <w:r w:rsidRPr="00ED3517">
        <w:rPr>
          <w:rFonts w:ascii="TH SarabunPSK" w:hAnsi="TH SarabunPSK" w:cs="TH SarabunPSK" w:hint="cs"/>
          <w:cs/>
        </w:rPr>
        <w:t xml:space="preserve">มีการกำหนดสัดส่วนคะแนนจากกิจกรรมต่าง ๆ อย่างชัดเจน เช่น การบ้าน </w:t>
      </w:r>
      <w:r w:rsidRPr="00ED3517">
        <w:rPr>
          <w:rFonts w:ascii="TH SarabunPSK" w:hAnsi="TH SarabunPSK" w:cs="TH SarabunPSK" w:hint="cs"/>
        </w:rPr>
        <w:t xml:space="preserve">20%, </w:t>
      </w:r>
      <w:r w:rsidRPr="00ED3517">
        <w:rPr>
          <w:rFonts w:ascii="TH SarabunPSK" w:hAnsi="TH SarabunPSK" w:cs="TH SarabunPSK" w:hint="cs"/>
          <w:cs/>
        </w:rPr>
        <w:t xml:space="preserve">การสอบกลางภาค </w:t>
      </w:r>
      <w:r w:rsidRPr="00ED3517">
        <w:rPr>
          <w:rFonts w:ascii="TH SarabunPSK" w:hAnsi="TH SarabunPSK" w:cs="TH SarabunPSK" w:hint="cs"/>
        </w:rPr>
        <w:t xml:space="preserve">30%, </w:t>
      </w:r>
      <w:r w:rsidRPr="00ED3517">
        <w:rPr>
          <w:rFonts w:ascii="TH SarabunPSK" w:hAnsi="TH SarabunPSK" w:cs="TH SarabunPSK" w:hint="cs"/>
          <w:cs/>
        </w:rPr>
        <w:t xml:space="preserve">การสอบปลายภาค </w:t>
      </w:r>
      <w:r w:rsidRPr="00ED3517">
        <w:rPr>
          <w:rFonts w:ascii="TH SarabunPSK" w:hAnsi="TH SarabunPSK" w:cs="TH SarabunPSK" w:hint="cs"/>
        </w:rPr>
        <w:t xml:space="preserve">40% </w:t>
      </w:r>
      <w:r w:rsidRPr="00ED3517">
        <w:rPr>
          <w:rFonts w:ascii="TH SarabunPSK" w:hAnsi="TH SarabunPSK" w:cs="TH SarabunPSK" w:hint="cs"/>
          <w:cs/>
        </w:rPr>
        <w:t xml:space="preserve">และกิจกรรมในชั้นเรียน </w:t>
      </w:r>
      <w:r w:rsidRPr="00ED3517">
        <w:rPr>
          <w:rFonts w:ascii="TH SarabunPSK" w:hAnsi="TH SarabunPSK" w:cs="TH SarabunPSK" w:hint="cs"/>
        </w:rPr>
        <w:t xml:space="preserve">10% </w:t>
      </w:r>
      <w:r w:rsidRPr="00ED3517">
        <w:rPr>
          <w:rFonts w:ascii="TH SarabunPSK" w:hAnsi="TH SarabunPSK" w:cs="TH SarabunPSK" w:hint="cs"/>
          <w:cs/>
        </w:rPr>
        <w:t>เป็นต้น</w:t>
      </w:r>
    </w:p>
    <w:p w14:paraId="7437861F" w14:textId="77777777" w:rsidR="00567897" w:rsidRPr="00ED3517" w:rsidRDefault="00567897" w:rsidP="00ED3517">
      <w:pPr>
        <w:numPr>
          <w:ilvl w:val="1"/>
          <w:numId w:val="116"/>
        </w:numPr>
        <w:rPr>
          <w:rFonts w:ascii="TH SarabunPSK" w:hAnsi="TH SarabunPSK" w:cs="TH SarabunPSK" w:hint="cs"/>
        </w:rPr>
      </w:pPr>
      <w:r w:rsidRPr="00ED3517">
        <w:rPr>
          <w:rFonts w:ascii="TH SarabunPSK" w:hAnsi="TH SarabunPSK" w:cs="TH SarabunPSK" w:hint="cs"/>
          <w:cs/>
        </w:rPr>
        <w:t xml:space="preserve">มีช่องทางสำหรับการอุทธรณ์หรือร้องเรียนเกี่ยวกับผลการประเมิน (ตามรายละเอียดในข้อ </w:t>
      </w:r>
      <w:r w:rsidRPr="00ED3517">
        <w:rPr>
          <w:rFonts w:ascii="TH SarabunPSK" w:hAnsi="TH SarabunPSK" w:cs="TH SarabunPSK" w:hint="cs"/>
        </w:rPr>
        <w:t>4.2)</w:t>
      </w:r>
    </w:p>
    <w:p w14:paraId="112139C4" w14:textId="77777777" w:rsidR="00567897" w:rsidRPr="00ED3517" w:rsidRDefault="00567897" w:rsidP="00ED3517">
      <w:pPr>
        <w:numPr>
          <w:ilvl w:val="0"/>
          <w:numId w:val="116"/>
        </w:numPr>
        <w:rPr>
          <w:rFonts w:ascii="TH SarabunPSK" w:hAnsi="TH SarabunPSK" w:cs="TH SarabunPSK" w:hint="cs"/>
        </w:rPr>
      </w:pPr>
      <w:r w:rsidRPr="00ED3517">
        <w:rPr>
          <w:rStyle w:val="Strong"/>
          <w:rFonts w:ascii="TH SarabunPSK" w:hAnsi="TH SarabunPSK" w:cs="TH SarabunPSK" w:hint="cs"/>
          <w:cs/>
        </w:rPr>
        <w:t>การสื่อสารข้อมูลการประเมินผลแก่ผู้เรียน</w:t>
      </w:r>
      <w:r w:rsidRPr="00ED3517">
        <w:rPr>
          <w:rFonts w:ascii="TH SarabunPSK" w:hAnsi="TH SarabunPSK" w:cs="TH SarabunPSK" w:hint="cs"/>
        </w:rPr>
        <w:br/>
      </w:r>
      <w:r w:rsidRPr="00ED3517">
        <w:rPr>
          <w:rFonts w:ascii="TH SarabunPSK" w:hAnsi="TH SarabunPSK" w:cs="TH SarabunPSK" w:hint="cs"/>
          <w:cs/>
        </w:rPr>
        <w:t>ผู้สอนทุกรายวิชา จะสื่อสารแผนการประเมินผ่านช่องทางที่นักศึกษาสามารถเข้าถึงได้ เช่น:</w:t>
      </w:r>
    </w:p>
    <w:p w14:paraId="42B1DA43" w14:textId="77777777" w:rsidR="00567897" w:rsidRPr="00ED3517" w:rsidRDefault="00567897" w:rsidP="00ED3517">
      <w:pPr>
        <w:numPr>
          <w:ilvl w:val="1"/>
          <w:numId w:val="116"/>
        </w:numPr>
        <w:rPr>
          <w:rFonts w:ascii="TH SarabunPSK" w:hAnsi="TH SarabunPSK" w:cs="TH SarabunPSK" w:hint="cs"/>
        </w:rPr>
      </w:pPr>
      <w:r w:rsidRPr="00ED3517">
        <w:rPr>
          <w:rFonts w:ascii="TH SarabunPSK" w:hAnsi="TH SarabunPSK" w:cs="TH SarabunPSK" w:hint="cs"/>
          <w:cs/>
        </w:rPr>
        <w:t>คำอธิบายรายวิชา (</w:t>
      </w:r>
      <w:r w:rsidRPr="00ED3517">
        <w:rPr>
          <w:rFonts w:ascii="TH SarabunPSK" w:hAnsi="TH SarabunPSK" w:cs="TH SarabunPSK" w:hint="cs"/>
        </w:rPr>
        <w:t>Course Syllabus)</w:t>
      </w:r>
    </w:p>
    <w:p w14:paraId="3C0F0FCF" w14:textId="77777777" w:rsidR="00567897" w:rsidRPr="00ED3517" w:rsidRDefault="00567897" w:rsidP="00ED3517">
      <w:pPr>
        <w:numPr>
          <w:ilvl w:val="1"/>
          <w:numId w:val="116"/>
        </w:numPr>
        <w:rPr>
          <w:rFonts w:ascii="TH SarabunPSK" w:hAnsi="TH SarabunPSK" w:cs="TH SarabunPSK" w:hint="cs"/>
        </w:rPr>
      </w:pPr>
      <w:r w:rsidRPr="00ED3517">
        <w:rPr>
          <w:rFonts w:ascii="TH SarabunPSK" w:hAnsi="TH SarabunPSK" w:cs="TH SarabunPSK" w:hint="cs"/>
          <w:cs/>
        </w:rPr>
        <w:t xml:space="preserve">การประกาศในระบบ </w:t>
      </w:r>
      <w:r w:rsidRPr="00ED3517">
        <w:rPr>
          <w:rFonts w:ascii="TH SarabunPSK" w:hAnsi="TH SarabunPSK" w:cs="TH SarabunPSK" w:hint="cs"/>
        </w:rPr>
        <w:t xml:space="preserve">LMS </w:t>
      </w:r>
      <w:r w:rsidRPr="00ED3517">
        <w:rPr>
          <w:rFonts w:ascii="TH SarabunPSK" w:hAnsi="TH SarabunPSK" w:cs="TH SarabunPSK" w:hint="cs"/>
          <w:cs/>
        </w:rPr>
        <w:t xml:space="preserve">หรือ </w:t>
      </w:r>
      <w:r w:rsidRPr="00ED3517">
        <w:rPr>
          <w:rFonts w:ascii="TH SarabunPSK" w:hAnsi="TH SarabunPSK" w:cs="TH SarabunPSK" w:hint="cs"/>
        </w:rPr>
        <w:t>Google Classroom</w:t>
      </w:r>
    </w:p>
    <w:p w14:paraId="28DE5F61" w14:textId="77777777" w:rsidR="00567897" w:rsidRPr="00ED3517" w:rsidRDefault="00567897" w:rsidP="00ED3517">
      <w:pPr>
        <w:numPr>
          <w:ilvl w:val="1"/>
          <w:numId w:val="116"/>
        </w:numPr>
        <w:rPr>
          <w:rFonts w:ascii="TH SarabunPSK" w:hAnsi="TH SarabunPSK" w:cs="TH SarabunPSK" w:hint="cs"/>
        </w:rPr>
      </w:pPr>
      <w:r w:rsidRPr="00ED3517">
        <w:rPr>
          <w:rFonts w:ascii="TH SarabunPSK" w:hAnsi="TH SarabunPSK" w:cs="TH SarabunPSK" w:hint="cs"/>
          <w:cs/>
        </w:rPr>
        <w:t>เอกสารประกอบการสอนที่แจ้งกำหนดการอย่างเป็นทางการ</w:t>
      </w:r>
    </w:p>
    <w:p w14:paraId="75FDC448"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ระบบการกำหนดเวลาการประเมินและข้อกำหนดที่ใช้ร่วมกันนี้ มีจุดประสงค์เพื่อให้การประเมินผลมีมาตรฐานเดียวกันทั้งหลักสูตร ช่วยให้ผู้เรียนมีความมั่นใจในความเป็นธรรมของระบบการประเมิน และสนับสนุนการบรรลุผลการเรียนรู้ (</w:t>
      </w:r>
      <w:r w:rsidRPr="00ED3517">
        <w:rPr>
          <w:rFonts w:ascii="TH SarabunPSK" w:hAnsi="TH SarabunPSK" w:cs="TH SarabunPSK" w:hint="cs"/>
        </w:rPr>
        <w:t xml:space="preserve">CLOs) </w:t>
      </w:r>
      <w:r w:rsidRPr="00ED3517">
        <w:rPr>
          <w:rFonts w:ascii="TH SarabunPSK" w:hAnsi="TH SarabunPSK" w:cs="TH SarabunPSK" w:hint="cs"/>
          <w:cs/>
        </w:rPr>
        <w:t>ได้อย่างมีประสิทธิภาพในทุกกลุ่มผู้เรียน</w:t>
      </w:r>
    </w:p>
    <w:p w14:paraId="51E7E29C" w14:textId="77777777" w:rsidR="0096014A" w:rsidRPr="00ED3517" w:rsidRDefault="0096014A" w:rsidP="00ED3517">
      <w:pPr>
        <w:rPr>
          <w:rFonts w:ascii="TH SarabunPSK" w:hAnsi="TH SarabunPSK" w:cs="TH SarabunPSK" w:hint="cs"/>
          <w:sz w:val="32"/>
          <w:szCs w:val="32"/>
        </w:rPr>
      </w:pPr>
    </w:p>
    <w:p w14:paraId="72B4ACEE" w14:textId="6205A17E" w:rsidR="0096014A" w:rsidRPr="00ED3517" w:rsidRDefault="0096014A" w:rsidP="00ED3517">
      <w:pPr>
        <w:pStyle w:val="Heading5"/>
        <w:spacing w:before="0"/>
        <w:rPr>
          <w:rFonts w:hint="cs"/>
        </w:rPr>
      </w:pPr>
      <w:r w:rsidRPr="00ED3517">
        <w:rPr>
          <w:rFonts w:hint="cs"/>
        </w:rPr>
        <w:t xml:space="preserve">4.4.3.  </w:t>
      </w:r>
      <w:r w:rsidRPr="00ED3517">
        <w:rPr>
          <w:rFonts w:hint="cs"/>
          <w:cs/>
        </w:rPr>
        <w:t>มีการสื่อสารให้ ผู้เรียนได้รับทราบอย่างทั่วถึง</w:t>
      </w:r>
    </w:p>
    <w:p w14:paraId="43D0119E"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มีแนวปฏิบัติในการสื่อสารข้อมูลด้านการวัดและประเมินผลการเรียนรู้อย่างทั่วถึง โปร่งใส และเป็นระบบ เพื่อสร้างความเข้าใจและความเชื่อมั่นในกระบวนการประเมินผลของรายวิชาให้แก่ผู้เรียน โดยมีกระบวนการดำเนินการที่ชัดเจน ดังนี้</w:t>
      </w:r>
    </w:p>
    <w:p w14:paraId="2040B789" w14:textId="77777777" w:rsidR="00567897" w:rsidRPr="00ED3517" w:rsidRDefault="00567897" w:rsidP="00ED3517">
      <w:pPr>
        <w:numPr>
          <w:ilvl w:val="0"/>
          <w:numId w:val="117"/>
        </w:numPr>
        <w:rPr>
          <w:rFonts w:ascii="TH SarabunPSK" w:hAnsi="TH SarabunPSK" w:cs="TH SarabunPSK" w:hint="cs"/>
        </w:rPr>
      </w:pPr>
      <w:r w:rsidRPr="00ED3517">
        <w:rPr>
          <w:rStyle w:val="Strong"/>
          <w:rFonts w:ascii="TH SarabunPSK" w:hAnsi="TH SarabunPSK" w:cs="TH SarabunPSK" w:hint="cs"/>
          <w:cs/>
        </w:rPr>
        <w:t>การสื่อสารผ่านเอกสารคำอธิบายรายวิชา (</w:t>
      </w:r>
      <w:r w:rsidRPr="00ED3517">
        <w:rPr>
          <w:rStyle w:val="Strong"/>
          <w:rFonts w:ascii="TH SarabunPSK" w:hAnsi="TH SarabunPSK" w:cs="TH SarabunPSK" w:hint="cs"/>
        </w:rPr>
        <w:t>Course Syllabus)</w:t>
      </w:r>
      <w:r w:rsidRPr="00ED3517">
        <w:rPr>
          <w:rFonts w:ascii="TH SarabunPSK" w:hAnsi="TH SarabunPSK" w:cs="TH SarabunPSK" w:hint="cs"/>
        </w:rPr>
        <w:br/>
      </w:r>
      <w:r w:rsidRPr="00ED3517">
        <w:rPr>
          <w:rFonts w:ascii="TH SarabunPSK" w:hAnsi="TH SarabunPSK" w:cs="TH SarabunPSK" w:hint="cs"/>
          <w:cs/>
        </w:rPr>
        <w:t>อาจารย์ผู้สอนทุกรายวิชาจัดทำคำอธิบายรายวิชา (</w:t>
      </w:r>
      <w:r w:rsidRPr="00ED3517">
        <w:rPr>
          <w:rFonts w:ascii="TH SarabunPSK" w:hAnsi="TH SarabunPSK" w:cs="TH SarabunPSK" w:hint="cs"/>
        </w:rPr>
        <w:t xml:space="preserve">Course Syllabus) </w:t>
      </w:r>
      <w:r w:rsidRPr="00ED3517">
        <w:rPr>
          <w:rFonts w:ascii="TH SarabunPSK" w:hAnsi="TH SarabunPSK" w:cs="TH SarabunPSK" w:hint="cs"/>
          <w:cs/>
        </w:rPr>
        <w:t>ซึ่งระบุรายละเอียดเกี่ยวกับผลการเรียนรู้ที่คาดหวัง (</w:t>
      </w:r>
      <w:r w:rsidRPr="00ED3517">
        <w:rPr>
          <w:rFonts w:ascii="TH SarabunPSK" w:hAnsi="TH SarabunPSK" w:cs="TH SarabunPSK" w:hint="cs"/>
        </w:rPr>
        <w:t xml:space="preserve">CLOs) </w:t>
      </w:r>
      <w:r w:rsidRPr="00ED3517">
        <w:rPr>
          <w:rFonts w:ascii="TH SarabunPSK" w:hAnsi="TH SarabunPSK" w:cs="TH SarabunPSK" w:hint="cs"/>
          <w:cs/>
        </w:rPr>
        <w:t>วิธีการวัดและประเมินผล สัดส่วนคะแนน เครื่องมือที่ใช้ และเกณฑ์การให้คะแนนไว้อย่างชัดเจน พร้อมทั้งแจ้งให้ผู้เรียนรับทราบในช่วงเริ่มต้นของภาคการศึกษา โดยสามารถเข้าถึงเอกสารดังกล่าวได้ผ่านช่องทางออนไลน์ของแต่ละรายวิชา</w:t>
      </w:r>
    </w:p>
    <w:p w14:paraId="6DCDD424" w14:textId="77777777" w:rsidR="00567897" w:rsidRPr="00ED3517" w:rsidRDefault="00567897" w:rsidP="00ED3517">
      <w:pPr>
        <w:numPr>
          <w:ilvl w:val="0"/>
          <w:numId w:val="117"/>
        </w:numPr>
        <w:rPr>
          <w:rFonts w:ascii="TH SarabunPSK" w:hAnsi="TH SarabunPSK" w:cs="TH SarabunPSK" w:hint="cs"/>
        </w:rPr>
      </w:pPr>
      <w:r w:rsidRPr="00ED3517">
        <w:rPr>
          <w:rStyle w:val="Strong"/>
          <w:rFonts w:ascii="TH SarabunPSK" w:hAnsi="TH SarabunPSK" w:cs="TH SarabunPSK" w:hint="cs"/>
          <w:cs/>
        </w:rPr>
        <w:t>การสื่อสารผ่านชั้นเรียนและระบบออนไลน์</w:t>
      </w:r>
      <w:r w:rsidRPr="00ED3517">
        <w:rPr>
          <w:rFonts w:ascii="TH SarabunPSK" w:hAnsi="TH SarabunPSK" w:cs="TH SarabunPSK" w:hint="cs"/>
        </w:rPr>
        <w:br/>
      </w:r>
      <w:r w:rsidRPr="00ED3517">
        <w:rPr>
          <w:rFonts w:ascii="TH SarabunPSK" w:hAnsi="TH SarabunPSK" w:cs="TH SarabunPSK" w:hint="cs"/>
          <w:cs/>
        </w:rPr>
        <w:t xml:space="preserve">การแจ้งแผนการประเมินในรายวิชาจะดำเนินการอย่างต่อเนื่องผ่านการพูดคุยในห้องเรียนและผ่านระบบการเรียนการสอนออนไลน์ เช่น </w:t>
      </w:r>
      <w:r w:rsidRPr="00ED3517">
        <w:rPr>
          <w:rFonts w:ascii="TH SarabunPSK" w:hAnsi="TH SarabunPSK" w:cs="TH SarabunPSK" w:hint="cs"/>
        </w:rPr>
        <w:t xml:space="preserve">Google Classroom </w:t>
      </w:r>
      <w:r w:rsidRPr="00ED3517">
        <w:rPr>
          <w:rFonts w:ascii="TH SarabunPSK" w:hAnsi="TH SarabunPSK" w:cs="TH SarabunPSK" w:hint="cs"/>
          <w:cs/>
        </w:rPr>
        <w:t xml:space="preserve">หรือระบบ </w:t>
      </w:r>
      <w:r w:rsidRPr="00ED3517">
        <w:rPr>
          <w:rFonts w:ascii="TH SarabunPSK" w:hAnsi="TH SarabunPSK" w:cs="TH SarabunPSK" w:hint="cs"/>
        </w:rPr>
        <w:t xml:space="preserve">LMS </w:t>
      </w:r>
      <w:r w:rsidRPr="00ED3517">
        <w:rPr>
          <w:rFonts w:ascii="TH SarabunPSK" w:hAnsi="TH SarabunPSK" w:cs="TH SarabunPSK" w:hint="cs"/>
          <w:cs/>
        </w:rPr>
        <w:t>ของมหาวิทยาลัย ซึ่งจะใช้สำหรับประกาศกำหนดวันส่งงาน รายละเอียดเกณฑ์การประเมิน (</w:t>
      </w:r>
      <w:r w:rsidRPr="00ED3517">
        <w:rPr>
          <w:rFonts w:ascii="TH SarabunPSK" w:hAnsi="TH SarabunPSK" w:cs="TH SarabunPSK" w:hint="cs"/>
        </w:rPr>
        <w:t xml:space="preserve">Rubrics) </w:t>
      </w:r>
      <w:r w:rsidRPr="00ED3517">
        <w:rPr>
          <w:rFonts w:ascii="TH SarabunPSK" w:hAnsi="TH SarabunPSK" w:cs="TH SarabunPSK" w:hint="cs"/>
          <w:cs/>
        </w:rPr>
        <w:t>รวมถึงผลคะแนนรายกิจกรรม</w:t>
      </w:r>
    </w:p>
    <w:p w14:paraId="0C504CF6" w14:textId="77777777" w:rsidR="00567897" w:rsidRPr="00ED3517" w:rsidRDefault="00567897" w:rsidP="00ED3517">
      <w:pPr>
        <w:numPr>
          <w:ilvl w:val="0"/>
          <w:numId w:val="117"/>
        </w:numPr>
        <w:rPr>
          <w:rFonts w:ascii="TH SarabunPSK" w:hAnsi="TH SarabunPSK" w:cs="TH SarabunPSK" w:hint="cs"/>
        </w:rPr>
      </w:pPr>
      <w:r w:rsidRPr="00ED3517">
        <w:rPr>
          <w:rStyle w:val="Strong"/>
          <w:rFonts w:ascii="TH SarabunPSK" w:hAnsi="TH SarabunPSK" w:cs="TH SarabunPSK" w:hint="cs"/>
          <w:cs/>
        </w:rPr>
        <w:t>การทบทวนและอธิบายผลการประเมินแก่ผู้เรียน</w:t>
      </w:r>
      <w:r w:rsidRPr="00ED3517">
        <w:rPr>
          <w:rFonts w:ascii="TH SarabunPSK" w:hAnsi="TH SarabunPSK" w:cs="TH SarabunPSK" w:hint="cs"/>
        </w:rPr>
        <w:br/>
      </w:r>
      <w:r w:rsidRPr="00ED3517">
        <w:rPr>
          <w:rFonts w:ascii="TH SarabunPSK" w:hAnsi="TH SarabunPSK" w:cs="TH SarabunPSK" w:hint="cs"/>
          <w:cs/>
        </w:rPr>
        <w:t>ผู้สอนมีแนวปฏิบัติในการจัดกิจกรรมทบทวนผลการประเมินในแต่ละรอบ โดยเปิดโอกาสให้นักศึกษาทบทวนข้อผิดพลาด รับฟังข้อเสนอแนะ และซักถามข้อมูลเพื่อให้เกิดความเข้าใจในผลการประเมินอย่างแท้จริง และสามารถนำไปพัฒนาตนเองได้อย่างตรงจุด</w:t>
      </w:r>
    </w:p>
    <w:p w14:paraId="7FA531C9" w14:textId="77777777" w:rsidR="00567897" w:rsidRPr="00ED3517" w:rsidRDefault="00567897" w:rsidP="00ED3517">
      <w:pPr>
        <w:numPr>
          <w:ilvl w:val="0"/>
          <w:numId w:val="117"/>
        </w:numPr>
        <w:rPr>
          <w:rFonts w:ascii="TH SarabunPSK" w:hAnsi="TH SarabunPSK" w:cs="TH SarabunPSK" w:hint="cs"/>
        </w:rPr>
      </w:pPr>
      <w:r w:rsidRPr="00ED3517">
        <w:rPr>
          <w:rStyle w:val="Strong"/>
          <w:rFonts w:ascii="TH SarabunPSK" w:hAnsi="TH SarabunPSK" w:cs="TH SarabunPSK" w:hint="cs"/>
          <w:cs/>
        </w:rPr>
        <w:t>การเข้าถึงข้อมูลการประเมินผล</w:t>
      </w:r>
      <w:r w:rsidRPr="00ED3517">
        <w:rPr>
          <w:rFonts w:ascii="TH SarabunPSK" w:hAnsi="TH SarabunPSK" w:cs="TH SarabunPSK" w:hint="cs"/>
        </w:rPr>
        <w:br/>
      </w:r>
      <w:r w:rsidRPr="00ED3517">
        <w:rPr>
          <w:rFonts w:ascii="TH SarabunPSK" w:hAnsi="TH SarabunPSK" w:cs="TH SarabunPSK" w:hint="cs"/>
          <w:cs/>
        </w:rPr>
        <w:t xml:space="preserve">นักศึกษาสามารถตรวจสอบผลการประเมินได้ตลอดทั้งภาคการศึกษา ผ่านช่องทางที่ผู้สอนกำหนดไว้ เช่น เว็บไซต์ของรายวิชา ไฟล์ </w:t>
      </w:r>
      <w:r w:rsidRPr="00ED3517">
        <w:rPr>
          <w:rFonts w:ascii="TH SarabunPSK" w:hAnsi="TH SarabunPSK" w:cs="TH SarabunPSK" w:hint="cs"/>
        </w:rPr>
        <w:t xml:space="preserve">Google Sheet </w:t>
      </w:r>
      <w:r w:rsidRPr="00ED3517">
        <w:rPr>
          <w:rFonts w:ascii="TH SarabunPSK" w:hAnsi="TH SarabunPSK" w:cs="TH SarabunPSK" w:hint="cs"/>
          <w:cs/>
        </w:rPr>
        <w:t>ที่เปิดสิทธิ์เข้าดู หรือระบบบริหารจัดการการเรียนการสอนที่ใช้ร่วมกันในระดับหลักสูตร</w:t>
      </w:r>
    </w:p>
    <w:p w14:paraId="7F73E39A"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แนวปฏิบัติดังกล่าวช่วยเสริมสร้างความโปร่งใส ความเข้าใจร่วม และความเชื่อมั่นของผู้เรียนที่มีต่อระบบการประเมินผลของหลักสูตร อีกทั้งยังสนับสนุนการพัฒนาการเรียนรู้ตามผลลัพธ์ที่คาดหวัง (</w:t>
      </w:r>
      <w:r w:rsidRPr="00ED3517">
        <w:rPr>
          <w:rFonts w:ascii="TH SarabunPSK" w:hAnsi="TH SarabunPSK" w:cs="TH SarabunPSK" w:hint="cs"/>
        </w:rPr>
        <w:t xml:space="preserve">CLOs) </w:t>
      </w:r>
      <w:r w:rsidRPr="00ED3517">
        <w:rPr>
          <w:rFonts w:ascii="TH SarabunPSK" w:hAnsi="TH SarabunPSK" w:cs="TH SarabunPSK" w:hint="cs"/>
          <w:cs/>
        </w:rPr>
        <w:t>ได้อย่างแท้จริงและต่อเนื่อง</w:t>
      </w:r>
    </w:p>
    <w:p w14:paraId="4A547203" w14:textId="75C93A57" w:rsidR="0096014A" w:rsidRPr="00ED3517" w:rsidRDefault="0096014A" w:rsidP="00ED3517">
      <w:pPr>
        <w:ind w:firstLine="720"/>
        <w:jc w:val="thaiDistribute"/>
        <w:rPr>
          <w:rFonts w:ascii="TH SarabunPSK" w:hAnsi="TH SarabunPSK" w:cs="TH SarabunPSK" w:hint="cs"/>
          <w:sz w:val="32"/>
          <w:szCs w:val="32"/>
        </w:rPr>
      </w:pPr>
    </w:p>
    <w:p w14:paraId="78FA4B14" w14:textId="77777777" w:rsidR="0096014A" w:rsidRPr="00ED3517" w:rsidRDefault="0096014A" w:rsidP="00ED3517">
      <w:pPr>
        <w:jc w:val="thaiDistribute"/>
        <w:rPr>
          <w:rFonts w:ascii="TH SarabunPSK" w:hAnsi="TH SarabunPSK" w:cs="TH SarabunPSK" w:hint="cs"/>
          <w:sz w:val="32"/>
          <w:szCs w:val="32"/>
        </w:rPr>
      </w:pPr>
    </w:p>
    <w:p w14:paraId="28ADC296" w14:textId="79E581C2" w:rsidR="002B78DA" w:rsidRPr="00ED3517" w:rsidRDefault="00AD2CE9" w:rsidP="00ED3517">
      <w:pPr>
        <w:pStyle w:val="Heading4"/>
        <w:rPr>
          <w:rFonts w:hint="cs"/>
        </w:rPr>
      </w:pPr>
      <w:r w:rsidRPr="00ED3517">
        <w:rPr>
          <w:rFonts w:hint="cs"/>
        </w:rPr>
        <w:t xml:space="preserve">4.5. </w:t>
      </w:r>
      <w:r w:rsidR="002B78DA" w:rsidRPr="00ED3517">
        <w:rPr>
          <w:rFonts w:hint="cs"/>
          <w:cs/>
        </w:rPr>
        <w:t>มีวิธีการประเมินเพื่อวัดผลสำเร็จของผลการเรียนรู้ที่คาดหวังของหลักสูตรและแต่ละรายวิชาที่ชัดเจน</w:t>
      </w:r>
    </w:p>
    <w:p w14:paraId="3E7F9B5E" w14:textId="7225A166" w:rsidR="00AD2CE9" w:rsidRPr="00ED3517" w:rsidRDefault="00AD2CE9" w:rsidP="00ED3517">
      <w:pPr>
        <w:rPr>
          <w:rFonts w:ascii="TH SarabunPSK" w:hAnsi="TH SarabunPSK" w:cs="TH SarabunPSK" w:hint="cs"/>
          <w:sz w:val="28"/>
        </w:rPr>
      </w:pPr>
      <w:r w:rsidRPr="00ED3517">
        <w:rPr>
          <w:rFonts w:ascii="TH SarabunPSK" w:hAnsi="TH SarabunPSK" w:cs="TH SarabunPSK" w:hint="cs"/>
          <w:sz w:val="28"/>
        </w:rPr>
        <w:t xml:space="preserve">The assessment methods are shown to measure the achievement of the expected learning outcomes of 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and its courses.</w:t>
      </w:r>
    </w:p>
    <w:p w14:paraId="2CCF3BE0" w14:textId="075FB993" w:rsidR="00AD2CE9" w:rsidRPr="00ED3517" w:rsidRDefault="00AD2CE9" w:rsidP="00ED3517">
      <w:pPr>
        <w:jc w:val="thaiDistribute"/>
        <w:rPr>
          <w:rFonts w:ascii="TH SarabunPSK" w:hAnsi="TH SarabunPSK" w:cs="TH SarabunPSK" w:hint="cs"/>
          <w:sz w:val="32"/>
          <w:szCs w:val="32"/>
        </w:rPr>
      </w:pPr>
    </w:p>
    <w:p w14:paraId="591EBAFE" w14:textId="0D115517" w:rsidR="00413DEE" w:rsidRPr="00ED3517" w:rsidRDefault="00413DEE" w:rsidP="00ED3517">
      <w:pPr>
        <w:pStyle w:val="Heading5"/>
        <w:spacing w:before="0"/>
        <w:rPr>
          <w:rFonts w:hint="cs"/>
        </w:rPr>
      </w:pPr>
      <w:r w:rsidRPr="00ED3517">
        <w:rPr>
          <w:rFonts w:hint="cs"/>
        </w:rPr>
        <w:t xml:space="preserve">4.5.1.  </w:t>
      </w:r>
      <w:r w:rsidRPr="00ED3517">
        <w:rPr>
          <w:rFonts w:hint="cs"/>
          <w:cs/>
        </w:rPr>
        <w:t>มีการกำหนดวิธีการ เครื่องมือ และเกณฑ์การ</w:t>
      </w:r>
      <w:r w:rsidRPr="00ED3517">
        <w:rPr>
          <w:rFonts w:hint="cs"/>
          <w:b/>
          <w:bCs/>
          <w:cs/>
        </w:rPr>
        <w:t xml:space="preserve">ประเมินผลสัมฤทธิ์ของ </w:t>
      </w:r>
      <w:r w:rsidRPr="00ED3517">
        <w:rPr>
          <w:rFonts w:hint="cs"/>
          <w:b/>
          <w:bCs/>
        </w:rPr>
        <w:t>PLOs</w:t>
      </w:r>
      <w:r w:rsidRPr="00ED3517">
        <w:rPr>
          <w:rFonts w:hint="cs"/>
        </w:rPr>
        <w:t xml:space="preserve"> </w:t>
      </w:r>
      <w:r w:rsidRPr="00ED3517">
        <w:rPr>
          <w:rFonts w:hint="cs"/>
          <w:cs/>
        </w:rPr>
        <w:t>และรายวิชา (</w:t>
      </w:r>
      <w:r w:rsidRPr="00ED3517">
        <w:rPr>
          <w:rFonts w:hint="cs"/>
        </w:rPr>
        <w:t>CLOs)</w:t>
      </w:r>
    </w:p>
    <w:p w14:paraId="7EE07602"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ได้มีการกำหนดระบบการประเมินผลสัมฤทธิ์ทางการเรียน ทั้งในระดับรายวิชา (</w:t>
      </w:r>
      <w:r w:rsidRPr="00ED3517">
        <w:rPr>
          <w:rFonts w:ascii="TH SarabunPSK" w:hAnsi="TH SarabunPSK" w:cs="TH SarabunPSK" w:hint="cs"/>
        </w:rPr>
        <w:t xml:space="preserve">Course Learning Outcomes – CLOs) </w:t>
      </w:r>
      <w:r w:rsidRPr="00ED3517">
        <w:rPr>
          <w:rFonts w:ascii="TH SarabunPSK" w:hAnsi="TH SarabunPSK" w:cs="TH SarabunPSK" w:hint="cs"/>
          <w:cs/>
        </w:rPr>
        <w:t>และระดับหลักสูตร (</w:t>
      </w:r>
      <w:r w:rsidRPr="00ED3517">
        <w:rPr>
          <w:rFonts w:ascii="TH SarabunPSK" w:hAnsi="TH SarabunPSK" w:cs="TH SarabunPSK" w:hint="cs"/>
        </w:rPr>
        <w:t xml:space="preserve">Programme Learning Outcomes – PLOs) </w:t>
      </w:r>
      <w:r w:rsidRPr="00ED3517">
        <w:rPr>
          <w:rFonts w:ascii="TH SarabunPSK" w:hAnsi="TH SarabunPSK" w:cs="TH SarabunPSK" w:hint="cs"/>
          <w:cs/>
        </w:rPr>
        <w:t>อย่างเป็นระบบ เพื่อให้สามารถติดตาม ตรวจสอบ และประเมินคุณภาพของผลลัพธ์การเรียนรู้ที่ผู้เรียนสามารถบรรลุได้อย่างชัดเจนและสอดคล้องตามเกณฑ์ของกรอบมาตรฐานคุณวุฒิระดับอุดมศึกษาแห่งชาติ (</w:t>
      </w:r>
      <w:r w:rsidRPr="00ED3517">
        <w:rPr>
          <w:rFonts w:ascii="TH SarabunPSK" w:hAnsi="TH SarabunPSK" w:cs="TH SarabunPSK" w:hint="cs"/>
        </w:rPr>
        <w:t xml:space="preserve">TQF) </w:t>
      </w:r>
      <w:r w:rsidRPr="00ED3517">
        <w:rPr>
          <w:rFonts w:ascii="TH SarabunPSK" w:hAnsi="TH SarabunPSK" w:cs="TH SarabunPSK" w:hint="cs"/>
          <w:cs/>
        </w:rPr>
        <w:t xml:space="preserve">และเกณฑ์ </w:t>
      </w:r>
      <w:r w:rsidRPr="00ED3517">
        <w:rPr>
          <w:rFonts w:ascii="TH SarabunPSK" w:hAnsi="TH SarabunPSK" w:cs="TH SarabunPSK" w:hint="cs"/>
        </w:rPr>
        <w:t xml:space="preserve">AUN-QA </w:t>
      </w:r>
      <w:r w:rsidRPr="00ED3517">
        <w:rPr>
          <w:rFonts w:ascii="TH SarabunPSK" w:hAnsi="TH SarabunPSK" w:cs="TH SarabunPSK" w:hint="cs"/>
          <w:cs/>
        </w:rPr>
        <w:t>โดยมีแนวทางการดำเนินการดังนี้</w:t>
      </w:r>
    </w:p>
    <w:p w14:paraId="041C2683" w14:textId="77777777" w:rsidR="00567897" w:rsidRPr="00ED3517" w:rsidRDefault="00567897" w:rsidP="00ED3517">
      <w:pPr>
        <w:numPr>
          <w:ilvl w:val="0"/>
          <w:numId w:val="118"/>
        </w:numPr>
        <w:rPr>
          <w:rFonts w:ascii="TH SarabunPSK" w:hAnsi="TH SarabunPSK" w:cs="TH SarabunPSK" w:hint="cs"/>
        </w:rPr>
      </w:pPr>
      <w:r w:rsidRPr="00ED3517">
        <w:rPr>
          <w:rStyle w:val="Strong"/>
          <w:rFonts w:ascii="TH SarabunPSK" w:hAnsi="TH SarabunPSK" w:cs="TH SarabunPSK" w:hint="cs"/>
          <w:cs/>
        </w:rPr>
        <w:t>ระดับรายวิชา (</w:t>
      </w:r>
      <w:r w:rsidRPr="00ED3517">
        <w:rPr>
          <w:rStyle w:val="Strong"/>
          <w:rFonts w:ascii="TH SarabunPSK" w:hAnsi="TH SarabunPSK" w:cs="TH SarabunPSK" w:hint="cs"/>
        </w:rPr>
        <w:t>CLOs)</w:t>
      </w:r>
      <w:r w:rsidRPr="00ED3517">
        <w:rPr>
          <w:rFonts w:ascii="TH SarabunPSK" w:hAnsi="TH SarabunPSK" w:cs="TH SarabunPSK" w:hint="cs"/>
        </w:rPr>
        <w:br/>
      </w:r>
      <w:r w:rsidRPr="00ED3517">
        <w:rPr>
          <w:rFonts w:ascii="TH SarabunPSK" w:hAnsi="TH SarabunPSK" w:cs="TH SarabunPSK" w:hint="cs"/>
          <w:cs/>
        </w:rPr>
        <w:t>อาจารย์ผู้สอนในแต่ละรายวิชาดำเนินการออกแบบผลการเรียนรู้ (</w:t>
      </w:r>
      <w:r w:rsidRPr="00ED3517">
        <w:rPr>
          <w:rFonts w:ascii="TH SarabunPSK" w:hAnsi="TH SarabunPSK" w:cs="TH SarabunPSK" w:hint="cs"/>
        </w:rPr>
        <w:t xml:space="preserve">CLOs) </w:t>
      </w:r>
      <w:r w:rsidRPr="00ED3517">
        <w:rPr>
          <w:rFonts w:ascii="TH SarabunPSK" w:hAnsi="TH SarabunPSK" w:cs="TH SarabunPSK" w:hint="cs"/>
          <w:cs/>
        </w:rPr>
        <w:t xml:space="preserve">ให้สอดคล้องกับ </w:t>
      </w:r>
      <w:r w:rsidRPr="00ED3517">
        <w:rPr>
          <w:rFonts w:ascii="TH SarabunPSK" w:hAnsi="TH SarabunPSK" w:cs="TH SarabunPSK" w:hint="cs"/>
        </w:rPr>
        <w:t xml:space="preserve">PLOs </w:t>
      </w:r>
      <w:r w:rsidRPr="00ED3517">
        <w:rPr>
          <w:rFonts w:ascii="TH SarabunPSK" w:hAnsi="TH SarabunPSK" w:cs="TH SarabunPSK" w:hint="cs"/>
          <w:cs/>
        </w:rPr>
        <w:t>ของหลักสูตร พร้อมกำหนด</w:t>
      </w:r>
      <w:r w:rsidRPr="00ED3517">
        <w:rPr>
          <w:rFonts w:ascii="TH SarabunPSK" w:hAnsi="TH SarabunPSK" w:cs="TH SarabunPSK" w:hint="cs"/>
        </w:rPr>
        <w:t xml:space="preserve"> </w:t>
      </w:r>
      <w:r w:rsidRPr="00ED3517">
        <w:rPr>
          <w:rStyle w:val="Strong"/>
          <w:rFonts w:ascii="TH SarabunPSK" w:hAnsi="TH SarabunPSK" w:cs="TH SarabunPSK" w:hint="cs"/>
          <w:cs/>
        </w:rPr>
        <w:t>กิจกรรมการเรียนรู้</w:t>
      </w:r>
      <w:r w:rsidRPr="00ED3517">
        <w:rPr>
          <w:rFonts w:ascii="TH SarabunPSK" w:hAnsi="TH SarabunPSK" w:cs="TH SarabunPSK" w:hint="cs"/>
        </w:rPr>
        <w:t xml:space="preserve"> </w:t>
      </w:r>
      <w:r w:rsidRPr="00ED3517">
        <w:rPr>
          <w:rFonts w:ascii="TH SarabunPSK" w:hAnsi="TH SarabunPSK" w:cs="TH SarabunPSK" w:hint="cs"/>
          <w:cs/>
        </w:rPr>
        <w:t>ที่เหมาะสม และ</w:t>
      </w:r>
      <w:r w:rsidRPr="00ED3517">
        <w:rPr>
          <w:rFonts w:ascii="TH SarabunPSK" w:hAnsi="TH SarabunPSK" w:cs="TH SarabunPSK" w:hint="cs"/>
        </w:rPr>
        <w:t xml:space="preserve"> </w:t>
      </w:r>
      <w:r w:rsidRPr="00ED3517">
        <w:rPr>
          <w:rStyle w:val="Strong"/>
          <w:rFonts w:ascii="TH SarabunPSK" w:hAnsi="TH SarabunPSK" w:cs="TH SarabunPSK" w:hint="cs"/>
          <w:cs/>
        </w:rPr>
        <w:t>เครื่องมือการประเมิน</w:t>
      </w:r>
      <w:r w:rsidRPr="00ED3517">
        <w:rPr>
          <w:rFonts w:ascii="TH SarabunPSK" w:hAnsi="TH SarabunPSK" w:cs="TH SarabunPSK" w:hint="cs"/>
        </w:rPr>
        <w:t xml:space="preserve"> </w:t>
      </w:r>
      <w:r w:rsidRPr="00ED3517">
        <w:rPr>
          <w:rFonts w:ascii="TH SarabunPSK" w:hAnsi="TH SarabunPSK" w:cs="TH SarabunPSK" w:hint="cs"/>
          <w:cs/>
        </w:rPr>
        <w:t xml:space="preserve">ที่สามารถวัดผลได้ตรงตามเจตนารมณ์ของ </w:t>
      </w:r>
      <w:r w:rsidRPr="00ED3517">
        <w:rPr>
          <w:rFonts w:ascii="TH SarabunPSK" w:hAnsi="TH SarabunPSK" w:cs="TH SarabunPSK" w:hint="cs"/>
        </w:rPr>
        <w:t xml:space="preserve">CLOs </w:t>
      </w:r>
      <w:r w:rsidRPr="00ED3517">
        <w:rPr>
          <w:rFonts w:ascii="TH SarabunPSK" w:hAnsi="TH SarabunPSK" w:cs="TH SarabunPSK" w:hint="cs"/>
          <w:cs/>
        </w:rPr>
        <w:t>เช่น แบบทดสอบก่อนเรียน</w:t>
      </w:r>
      <w:r w:rsidRPr="00ED3517">
        <w:rPr>
          <w:rFonts w:ascii="TH SarabunPSK" w:hAnsi="TH SarabunPSK" w:cs="TH SarabunPSK" w:hint="cs"/>
        </w:rPr>
        <w:t>–</w:t>
      </w:r>
      <w:r w:rsidRPr="00ED3517">
        <w:rPr>
          <w:rFonts w:ascii="TH SarabunPSK" w:hAnsi="TH SarabunPSK" w:cs="TH SarabunPSK" w:hint="cs"/>
          <w:cs/>
        </w:rPr>
        <w:t>หลังเรียน การบ้าน แบบฝึกหัด รายงานการทดลอง รายงานโครงงาน การสอบปฏิบัติ และการประเมินการนำเสนอผลงาน โดยมีการกำหนด</w:t>
      </w:r>
      <w:r w:rsidRPr="00ED3517">
        <w:rPr>
          <w:rFonts w:ascii="TH SarabunPSK" w:hAnsi="TH SarabunPSK" w:cs="TH SarabunPSK" w:hint="cs"/>
        </w:rPr>
        <w:t xml:space="preserve"> </w:t>
      </w:r>
      <w:r w:rsidRPr="00ED3517">
        <w:rPr>
          <w:rStyle w:val="Strong"/>
          <w:rFonts w:ascii="TH SarabunPSK" w:hAnsi="TH SarabunPSK" w:cs="TH SarabunPSK" w:hint="cs"/>
          <w:cs/>
        </w:rPr>
        <w:t>เกณฑ์การประเมินผล (</w:t>
      </w:r>
      <w:r w:rsidRPr="00ED3517">
        <w:rPr>
          <w:rStyle w:val="Strong"/>
          <w:rFonts w:ascii="TH SarabunPSK" w:hAnsi="TH SarabunPSK" w:cs="TH SarabunPSK" w:hint="cs"/>
        </w:rPr>
        <w:t>Rubric)</w:t>
      </w:r>
      <w:r w:rsidRPr="00ED3517">
        <w:rPr>
          <w:rFonts w:ascii="TH SarabunPSK" w:hAnsi="TH SarabunPSK" w:cs="TH SarabunPSK" w:hint="cs"/>
        </w:rPr>
        <w:t xml:space="preserve"> </w:t>
      </w:r>
      <w:r w:rsidRPr="00ED3517">
        <w:rPr>
          <w:rFonts w:ascii="TH SarabunPSK" w:hAnsi="TH SarabunPSK" w:cs="TH SarabunPSK" w:hint="cs"/>
          <w:cs/>
        </w:rPr>
        <w:t>ไว้อย่างชัดเจนสำหรับแต่ละกิจกรรม</w:t>
      </w:r>
    </w:p>
    <w:p w14:paraId="46FE25C3" w14:textId="77777777" w:rsidR="00567897" w:rsidRPr="00ED3517" w:rsidRDefault="00567897" w:rsidP="00ED3517">
      <w:pPr>
        <w:numPr>
          <w:ilvl w:val="0"/>
          <w:numId w:val="118"/>
        </w:numPr>
        <w:rPr>
          <w:rFonts w:ascii="TH SarabunPSK" w:hAnsi="TH SarabunPSK" w:cs="TH SarabunPSK" w:hint="cs"/>
        </w:rPr>
      </w:pPr>
      <w:r w:rsidRPr="00ED3517">
        <w:rPr>
          <w:rStyle w:val="Strong"/>
          <w:rFonts w:ascii="TH SarabunPSK" w:hAnsi="TH SarabunPSK" w:cs="TH SarabunPSK" w:hint="cs"/>
          <w:cs/>
        </w:rPr>
        <w:lastRenderedPageBreak/>
        <w:t>ระดับหลักสูตร (</w:t>
      </w:r>
      <w:r w:rsidRPr="00ED3517">
        <w:rPr>
          <w:rStyle w:val="Strong"/>
          <w:rFonts w:ascii="TH SarabunPSK" w:hAnsi="TH SarabunPSK" w:cs="TH SarabunPSK" w:hint="cs"/>
        </w:rPr>
        <w:t>PLOs)</w:t>
      </w:r>
      <w:r w:rsidRPr="00ED3517">
        <w:rPr>
          <w:rFonts w:ascii="TH SarabunPSK" w:hAnsi="TH SarabunPSK" w:cs="TH SarabunPSK" w:hint="cs"/>
        </w:rPr>
        <w:br/>
      </w:r>
      <w:r w:rsidRPr="00ED3517">
        <w:rPr>
          <w:rFonts w:ascii="TH SarabunPSK" w:hAnsi="TH SarabunPSK" w:cs="TH SarabunPSK" w:hint="cs"/>
          <w:cs/>
        </w:rPr>
        <w:t>หลักสูตรมีการจัดทำ</w:t>
      </w:r>
      <w:r w:rsidRPr="00ED3517">
        <w:rPr>
          <w:rFonts w:ascii="TH SarabunPSK" w:hAnsi="TH SarabunPSK" w:cs="TH SarabunPSK" w:hint="cs"/>
        </w:rPr>
        <w:t xml:space="preserve"> </w:t>
      </w:r>
      <w:r w:rsidRPr="00ED3517">
        <w:rPr>
          <w:rStyle w:val="Strong"/>
          <w:rFonts w:ascii="TH SarabunPSK" w:hAnsi="TH SarabunPSK" w:cs="TH SarabunPSK" w:hint="cs"/>
          <w:cs/>
        </w:rPr>
        <w:t xml:space="preserve">ตารางการเชื่อมโยง </w:t>
      </w:r>
      <w:r w:rsidRPr="00ED3517">
        <w:rPr>
          <w:rStyle w:val="Strong"/>
          <w:rFonts w:ascii="TH SarabunPSK" w:hAnsi="TH SarabunPSK" w:cs="TH SarabunPSK" w:hint="cs"/>
        </w:rPr>
        <w:t>CLO–PLO Matrix</w:t>
      </w:r>
      <w:r w:rsidRPr="00ED3517">
        <w:rPr>
          <w:rFonts w:ascii="TH SarabunPSK" w:hAnsi="TH SarabunPSK" w:cs="TH SarabunPSK" w:hint="cs"/>
        </w:rPr>
        <w:t xml:space="preserve"> </w:t>
      </w:r>
      <w:r w:rsidRPr="00ED3517">
        <w:rPr>
          <w:rFonts w:ascii="TH SarabunPSK" w:hAnsi="TH SarabunPSK" w:cs="TH SarabunPSK" w:hint="cs"/>
          <w:cs/>
        </w:rPr>
        <w:t xml:space="preserve">เพื่อแสดงความสัมพันธ์ระหว่างรายวิชากับผลลัพธ์การเรียนรู้ระดับหลักสูตร ซึ่งช่วยให้สามารถรวบรวมข้อมูลการประเมินผลจาก </w:t>
      </w:r>
      <w:r w:rsidRPr="00ED3517">
        <w:rPr>
          <w:rFonts w:ascii="TH SarabunPSK" w:hAnsi="TH SarabunPSK" w:cs="TH SarabunPSK" w:hint="cs"/>
        </w:rPr>
        <w:t xml:space="preserve">CLOs </w:t>
      </w:r>
      <w:r w:rsidRPr="00ED3517">
        <w:rPr>
          <w:rFonts w:ascii="TH SarabunPSK" w:hAnsi="TH SarabunPSK" w:cs="TH SarabunPSK" w:hint="cs"/>
          <w:cs/>
        </w:rPr>
        <w:t xml:space="preserve">เพื่อสรุปเป็นระดับความสำเร็จของแต่ละ </w:t>
      </w:r>
      <w:r w:rsidRPr="00ED3517">
        <w:rPr>
          <w:rFonts w:ascii="TH SarabunPSK" w:hAnsi="TH SarabunPSK" w:cs="TH SarabunPSK" w:hint="cs"/>
        </w:rPr>
        <w:t xml:space="preserve">PLO </w:t>
      </w:r>
      <w:r w:rsidRPr="00ED3517">
        <w:rPr>
          <w:rFonts w:ascii="TH SarabunPSK" w:hAnsi="TH SarabunPSK" w:cs="TH SarabunPSK" w:hint="cs"/>
          <w:cs/>
        </w:rPr>
        <w:t>ได้อย่างมีระบบ</w:t>
      </w:r>
    </w:p>
    <w:p w14:paraId="1EFB9032" w14:textId="77777777" w:rsidR="00567897" w:rsidRPr="00ED3517" w:rsidRDefault="00567897" w:rsidP="00ED3517">
      <w:pPr>
        <w:ind w:left="720"/>
        <w:rPr>
          <w:rFonts w:ascii="TH SarabunPSK" w:hAnsi="TH SarabunPSK" w:cs="TH SarabunPSK" w:hint="cs"/>
        </w:rPr>
      </w:pPr>
      <w:r w:rsidRPr="00ED3517">
        <w:rPr>
          <w:rFonts w:ascii="TH SarabunPSK" w:hAnsi="TH SarabunPSK" w:cs="TH SarabunPSK" w:hint="cs"/>
          <w:cs/>
        </w:rPr>
        <w:t xml:space="preserve">การประเมินความสำเร็จของแต่ละ </w:t>
      </w:r>
      <w:r w:rsidRPr="00ED3517">
        <w:rPr>
          <w:rFonts w:ascii="TH SarabunPSK" w:hAnsi="TH SarabunPSK" w:cs="TH SarabunPSK" w:hint="cs"/>
        </w:rPr>
        <w:t xml:space="preserve">PLO </w:t>
      </w:r>
      <w:r w:rsidRPr="00ED3517">
        <w:rPr>
          <w:rFonts w:ascii="TH SarabunPSK" w:hAnsi="TH SarabunPSK" w:cs="TH SarabunPSK" w:hint="cs"/>
          <w:cs/>
        </w:rPr>
        <w:t>ใช้แนวทางดังนี้:</w:t>
      </w:r>
    </w:p>
    <w:p w14:paraId="33D78649" w14:textId="77777777" w:rsidR="00567897" w:rsidRPr="00ED3517" w:rsidRDefault="00567897" w:rsidP="00ED3517">
      <w:pPr>
        <w:numPr>
          <w:ilvl w:val="1"/>
          <w:numId w:val="118"/>
        </w:numPr>
        <w:rPr>
          <w:rFonts w:ascii="TH SarabunPSK" w:hAnsi="TH SarabunPSK" w:cs="TH SarabunPSK" w:hint="cs"/>
        </w:rPr>
      </w:pPr>
      <w:r w:rsidRPr="00ED3517">
        <w:rPr>
          <w:rStyle w:val="Strong"/>
          <w:rFonts w:ascii="TH SarabunPSK" w:hAnsi="TH SarabunPSK" w:cs="TH SarabunPSK" w:hint="cs"/>
          <w:cs/>
        </w:rPr>
        <w:t xml:space="preserve">การรวบรวมคะแนนจากรายวิชาที่สนับสนุนแต่ละ </w:t>
      </w:r>
      <w:r w:rsidRPr="00ED3517">
        <w:rPr>
          <w:rStyle w:val="Strong"/>
          <w:rFonts w:ascii="TH SarabunPSK" w:hAnsi="TH SarabunPSK" w:cs="TH SarabunPSK" w:hint="cs"/>
        </w:rPr>
        <w:t>PLO</w:t>
      </w:r>
    </w:p>
    <w:p w14:paraId="6E477A3B" w14:textId="77777777" w:rsidR="00567897" w:rsidRPr="00ED3517" w:rsidRDefault="00567897" w:rsidP="00ED3517">
      <w:pPr>
        <w:numPr>
          <w:ilvl w:val="1"/>
          <w:numId w:val="118"/>
        </w:numPr>
        <w:rPr>
          <w:rFonts w:ascii="TH SarabunPSK" w:hAnsi="TH SarabunPSK" w:cs="TH SarabunPSK" w:hint="cs"/>
        </w:rPr>
      </w:pPr>
      <w:r w:rsidRPr="00ED3517">
        <w:rPr>
          <w:rStyle w:val="Strong"/>
          <w:rFonts w:ascii="TH SarabunPSK" w:hAnsi="TH SarabunPSK" w:cs="TH SarabunPSK" w:hint="cs"/>
          <w:cs/>
        </w:rPr>
        <w:t xml:space="preserve">การประมวลผลความสำเร็จโดยใช้เกณฑ์ขั้นต่ำที่กำหนดไว้ (เช่น ร้อยละ </w:t>
      </w:r>
      <w:r w:rsidRPr="00ED3517">
        <w:rPr>
          <w:rStyle w:val="Strong"/>
          <w:rFonts w:ascii="TH SarabunPSK" w:hAnsi="TH SarabunPSK" w:cs="TH SarabunPSK" w:hint="cs"/>
        </w:rPr>
        <w:t xml:space="preserve">70 </w:t>
      </w:r>
      <w:r w:rsidRPr="00ED3517">
        <w:rPr>
          <w:rStyle w:val="Strong"/>
          <w:rFonts w:ascii="TH SarabunPSK" w:hAnsi="TH SarabunPSK" w:cs="TH SarabunPSK" w:hint="cs"/>
          <w:cs/>
        </w:rPr>
        <w:t>ของนักศึกษาทั้งหมดต้องบรรลุผลลัพธ์ระดับ "ผ่าน")</w:t>
      </w:r>
    </w:p>
    <w:p w14:paraId="47290FDC" w14:textId="77777777" w:rsidR="00567897" w:rsidRPr="00ED3517" w:rsidRDefault="00567897" w:rsidP="00ED3517">
      <w:pPr>
        <w:numPr>
          <w:ilvl w:val="1"/>
          <w:numId w:val="118"/>
        </w:numPr>
        <w:rPr>
          <w:rFonts w:ascii="TH SarabunPSK" w:hAnsi="TH SarabunPSK" w:cs="TH SarabunPSK" w:hint="cs"/>
        </w:rPr>
      </w:pPr>
      <w:r w:rsidRPr="00ED3517">
        <w:rPr>
          <w:rStyle w:val="Strong"/>
          <w:rFonts w:ascii="TH SarabunPSK" w:hAnsi="TH SarabunPSK" w:cs="TH SarabunPSK" w:hint="cs"/>
          <w:cs/>
        </w:rPr>
        <w:t>การใช้ข้อมูลสนับสนุนจากกิจกรรมอื่น ๆ เช่น สหกิจศึกษา การฝึกงาน หรือโครงงานวิศวกรรม</w:t>
      </w:r>
    </w:p>
    <w:p w14:paraId="0D525074" w14:textId="77777777" w:rsidR="00567897" w:rsidRPr="00ED3517" w:rsidRDefault="00567897" w:rsidP="00ED3517">
      <w:pPr>
        <w:numPr>
          <w:ilvl w:val="0"/>
          <w:numId w:val="118"/>
        </w:numPr>
        <w:rPr>
          <w:rFonts w:ascii="TH SarabunPSK" w:hAnsi="TH SarabunPSK" w:cs="TH SarabunPSK" w:hint="cs"/>
        </w:rPr>
      </w:pPr>
      <w:r w:rsidRPr="00ED3517">
        <w:rPr>
          <w:rStyle w:val="Strong"/>
          <w:rFonts w:ascii="TH SarabunPSK" w:hAnsi="TH SarabunPSK" w:cs="TH SarabunPSK" w:hint="cs"/>
          <w:cs/>
        </w:rPr>
        <w:t>ระบบการติดตามผลการประเมิน</w:t>
      </w:r>
      <w:r w:rsidRPr="00ED3517">
        <w:rPr>
          <w:rFonts w:ascii="TH SarabunPSK" w:hAnsi="TH SarabunPSK" w:cs="TH SarabunPSK" w:hint="cs"/>
        </w:rPr>
        <w:br/>
      </w:r>
      <w:r w:rsidRPr="00ED3517">
        <w:rPr>
          <w:rFonts w:ascii="TH SarabunPSK" w:hAnsi="TH SarabunPSK" w:cs="TH SarabunPSK" w:hint="cs"/>
          <w:cs/>
        </w:rPr>
        <w:t xml:space="preserve">หลักสูตรมีการจัดทำแผนการติดตามผลสัมฤทธิ์ของผู้เรียนทั้งในระดับ </w:t>
      </w:r>
      <w:r w:rsidRPr="00ED3517">
        <w:rPr>
          <w:rFonts w:ascii="TH SarabunPSK" w:hAnsi="TH SarabunPSK" w:cs="TH SarabunPSK" w:hint="cs"/>
        </w:rPr>
        <w:t xml:space="preserve">CLO </w:t>
      </w:r>
      <w:r w:rsidRPr="00ED3517">
        <w:rPr>
          <w:rFonts w:ascii="TH SarabunPSK" w:hAnsi="TH SarabunPSK" w:cs="TH SarabunPSK" w:hint="cs"/>
          <w:cs/>
        </w:rPr>
        <w:t xml:space="preserve">และ </w:t>
      </w:r>
      <w:r w:rsidRPr="00ED3517">
        <w:rPr>
          <w:rFonts w:ascii="TH SarabunPSK" w:hAnsi="TH SarabunPSK" w:cs="TH SarabunPSK" w:hint="cs"/>
        </w:rPr>
        <w:t xml:space="preserve">PLO </w:t>
      </w:r>
      <w:r w:rsidRPr="00ED3517">
        <w:rPr>
          <w:rFonts w:ascii="TH SarabunPSK" w:hAnsi="TH SarabunPSK" w:cs="TH SarabunPSK" w:hint="cs"/>
          <w:cs/>
        </w:rPr>
        <w:t>เป็นประจำทุกปีการศึกษา โดยข้อมูลเหล่านี้จะถูกรวบรวม วิเคราะห์ และรายงานต่อคณะกรรมการบริหารหลักสูตร เพื่อใช้ในการปรับปรุงกิจกรรมการเรียนการสอนและโครงสร้างหลักสูตรให้มีประสิทธิภาพยิ่งขึ้น</w:t>
      </w:r>
    </w:p>
    <w:p w14:paraId="29E52A57"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การกำหนดวิธีการ เครื่องมือ และเกณฑ์การประเมินผลในลักษณะข้างต้น เป็นการยืนยันถึงความมุ่งมั่นของหลักสูตรในการประกันคุณภาพการศึกษาอย่างครบวงจร ตั้งแต่ระดับรายวิชาไปจนถึงระดับหลักสูตร เพื่อให้ผู้เรียนสามารถบรรลุผลการเรียนรู้ได้อย่างมีประสิทธิภาพและเป็นมาตรฐานในระดับอุดมศึกษา</w:t>
      </w:r>
    </w:p>
    <w:p w14:paraId="37DD0DC2" w14:textId="3CB72062" w:rsidR="001C4BC9" w:rsidRPr="00ED3517" w:rsidRDefault="001C4BC9" w:rsidP="00ED3517">
      <w:pPr>
        <w:jc w:val="thaiDistribute"/>
        <w:rPr>
          <w:rFonts w:ascii="TH SarabunPSK" w:hAnsi="TH SarabunPSK" w:cs="TH SarabunPSK" w:hint="cs"/>
          <w:sz w:val="32"/>
          <w:szCs w:val="32"/>
          <w:cs/>
        </w:rPr>
      </w:pPr>
    </w:p>
    <w:p w14:paraId="20807556" w14:textId="77777777" w:rsidR="002C67ED" w:rsidRPr="00ED3517" w:rsidRDefault="002C67ED" w:rsidP="00ED3517">
      <w:pPr>
        <w:ind w:firstLine="720"/>
        <w:jc w:val="thaiDistribute"/>
        <w:rPr>
          <w:rFonts w:ascii="TH SarabunPSK" w:hAnsi="TH SarabunPSK" w:cs="TH SarabunPSK" w:hint="cs"/>
          <w:sz w:val="32"/>
          <w:szCs w:val="32"/>
        </w:rPr>
      </w:pPr>
    </w:p>
    <w:p w14:paraId="173E42A8" w14:textId="6CF9FF90" w:rsidR="00413DEE" w:rsidRPr="00ED3517" w:rsidRDefault="00413DEE" w:rsidP="00ED3517">
      <w:pPr>
        <w:pStyle w:val="Heading5"/>
        <w:spacing w:before="0"/>
        <w:rPr>
          <w:rFonts w:hint="cs"/>
        </w:rPr>
      </w:pPr>
      <w:r w:rsidRPr="00ED3517">
        <w:rPr>
          <w:rFonts w:hint="cs"/>
        </w:rPr>
        <w:t xml:space="preserve">4.5.2.  </w:t>
      </w:r>
      <w:r w:rsidRPr="00ED3517">
        <w:rPr>
          <w:rFonts w:hint="cs"/>
          <w:cs/>
        </w:rPr>
        <w:t>ทุกรายวิชาสื่อสารให้ ผู้เรียนเข้าใจ</w:t>
      </w:r>
    </w:p>
    <w:p w14:paraId="726390A4"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มีการกำหนดแนวทางการสื่อสารผลการเรียนรู้ที่คาดหวัง (</w:t>
      </w:r>
      <w:r w:rsidRPr="00ED3517">
        <w:rPr>
          <w:rFonts w:ascii="TH SarabunPSK" w:hAnsi="TH SarabunPSK" w:cs="TH SarabunPSK" w:hint="cs"/>
        </w:rPr>
        <w:t xml:space="preserve">CLOs) </w:t>
      </w:r>
      <w:r w:rsidRPr="00ED3517">
        <w:rPr>
          <w:rFonts w:ascii="TH SarabunPSK" w:hAnsi="TH SarabunPSK" w:cs="TH SarabunPSK" w:hint="cs"/>
          <w:cs/>
        </w:rPr>
        <w:t>และวิธีการประเมินผลสัมฤทธิ์ของผู้เรียนในแต่ละรายวิชาอย่างชัดเจนและเป็นระบบ โดยผู้สอนมีหน้าที่ถ่ายทอดข้อมูลดังกล่าวให้ผู้เรียนเข้าใจตั้งแต่เริ่มต้นภาคการศึกษา เพื่อให้ผู้เรียนสามารถวางแผนการเรียนรู้และตระหนักรู้ถึงเป้าหมายของตนได้อย่างมีทิศทาง โดยดำเนินการในลักษณะต่อไปนี้</w:t>
      </w:r>
    </w:p>
    <w:p w14:paraId="70B0C5E2" w14:textId="77777777" w:rsidR="00567897" w:rsidRPr="00ED3517" w:rsidRDefault="00567897" w:rsidP="00ED3517">
      <w:pPr>
        <w:numPr>
          <w:ilvl w:val="0"/>
          <w:numId w:val="119"/>
        </w:numPr>
        <w:rPr>
          <w:rFonts w:ascii="TH SarabunPSK" w:hAnsi="TH SarabunPSK" w:cs="TH SarabunPSK" w:hint="cs"/>
        </w:rPr>
      </w:pPr>
      <w:r w:rsidRPr="00ED3517">
        <w:rPr>
          <w:rStyle w:val="Strong"/>
          <w:rFonts w:ascii="TH SarabunPSK" w:hAnsi="TH SarabunPSK" w:cs="TH SarabunPSK" w:hint="cs"/>
          <w:cs/>
        </w:rPr>
        <w:t>การสื่อสารผ่านเอกสารประกอบรายวิชา (</w:t>
      </w:r>
      <w:r w:rsidRPr="00ED3517">
        <w:rPr>
          <w:rStyle w:val="Strong"/>
          <w:rFonts w:ascii="TH SarabunPSK" w:hAnsi="TH SarabunPSK" w:cs="TH SarabunPSK" w:hint="cs"/>
        </w:rPr>
        <w:t>Course Syllabus)</w:t>
      </w:r>
      <w:r w:rsidRPr="00ED3517">
        <w:rPr>
          <w:rFonts w:ascii="TH SarabunPSK" w:hAnsi="TH SarabunPSK" w:cs="TH SarabunPSK" w:hint="cs"/>
        </w:rPr>
        <w:br/>
      </w:r>
      <w:r w:rsidRPr="00ED3517">
        <w:rPr>
          <w:rFonts w:ascii="TH SarabunPSK" w:hAnsi="TH SarabunPSK" w:cs="TH SarabunPSK" w:hint="cs"/>
          <w:cs/>
        </w:rPr>
        <w:t>ทุกรายวิชาจัดทำเอกสารประกอบรายวิชา (มคอ.</w:t>
      </w:r>
      <w:r w:rsidRPr="00ED3517">
        <w:rPr>
          <w:rFonts w:ascii="TH SarabunPSK" w:hAnsi="TH SarabunPSK" w:cs="TH SarabunPSK" w:hint="cs"/>
        </w:rPr>
        <w:t xml:space="preserve">3 </w:t>
      </w:r>
      <w:r w:rsidRPr="00ED3517">
        <w:rPr>
          <w:rFonts w:ascii="TH SarabunPSK" w:hAnsi="TH SarabunPSK" w:cs="TH SarabunPSK" w:hint="cs"/>
          <w:cs/>
        </w:rPr>
        <w:t xml:space="preserve">หรือ </w:t>
      </w:r>
      <w:r w:rsidRPr="00ED3517">
        <w:rPr>
          <w:rFonts w:ascii="TH SarabunPSK" w:hAnsi="TH SarabunPSK" w:cs="TH SarabunPSK" w:hint="cs"/>
        </w:rPr>
        <w:t xml:space="preserve">Course Syllabus) </w:t>
      </w:r>
      <w:r w:rsidRPr="00ED3517">
        <w:rPr>
          <w:rFonts w:ascii="TH SarabunPSK" w:hAnsi="TH SarabunPSK" w:cs="TH SarabunPSK" w:hint="cs"/>
          <w:cs/>
        </w:rPr>
        <w:t>ซึ่งมีการระบุผลการเรียนรู้ (</w:t>
      </w:r>
      <w:r w:rsidRPr="00ED3517">
        <w:rPr>
          <w:rFonts w:ascii="TH SarabunPSK" w:hAnsi="TH SarabunPSK" w:cs="TH SarabunPSK" w:hint="cs"/>
        </w:rPr>
        <w:t xml:space="preserve">CLOs) </w:t>
      </w:r>
      <w:r w:rsidRPr="00ED3517">
        <w:rPr>
          <w:rFonts w:ascii="TH SarabunPSK" w:hAnsi="TH SarabunPSK" w:cs="TH SarabunPSK" w:hint="cs"/>
          <w:cs/>
        </w:rPr>
        <w:t>อย่างชัดเจน พร้อมทั้งระบุวิธีการจัดการเรียนการสอน วิธีการประเมินผล เครื่องมือประเมิน และเกณฑ์การให้คะแนน โดยเอกสารนี้จะถูกแจกจ่ายหรืออธิบายให้ผู้เรียนทราบในช่วงต้นภาคเรียน</w:t>
      </w:r>
    </w:p>
    <w:p w14:paraId="48A454EE" w14:textId="77777777" w:rsidR="00567897" w:rsidRPr="00ED3517" w:rsidRDefault="00567897" w:rsidP="00ED3517">
      <w:pPr>
        <w:numPr>
          <w:ilvl w:val="0"/>
          <w:numId w:val="119"/>
        </w:numPr>
        <w:rPr>
          <w:rFonts w:ascii="TH SarabunPSK" w:hAnsi="TH SarabunPSK" w:cs="TH SarabunPSK" w:hint="cs"/>
        </w:rPr>
      </w:pPr>
      <w:r w:rsidRPr="00ED3517">
        <w:rPr>
          <w:rStyle w:val="Strong"/>
          <w:rFonts w:ascii="TH SarabunPSK" w:hAnsi="TH SarabunPSK" w:cs="TH SarabunPSK" w:hint="cs"/>
          <w:cs/>
        </w:rPr>
        <w:t>การอธิบายในชั้นเรียน</w:t>
      </w:r>
      <w:r w:rsidRPr="00ED3517">
        <w:rPr>
          <w:rFonts w:ascii="TH SarabunPSK" w:hAnsi="TH SarabunPSK" w:cs="TH SarabunPSK" w:hint="cs"/>
        </w:rPr>
        <w:br/>
      </w:r>
      <w:r w:rsidRPr="00ED3517">
        <w:rPr>
          <w:rFonts w:ascii="TH SarabunPSK" w:hAnsi="TH SarabunPSK" w:cs="TH SarabunPSK" w:hint="cs"/>
          <w:cs/>
        </w:rPr>
        <w:t xml:space="preserve">อาจารย์ผู้สอนจะชี้แจงรายละเอียดเกี่ยวกับ </w:t>
      </w:r>
      <w:r w:rsidRPr="00ED3517">
        <w:rPr>
          <w:rFonts w:ascii="TH SarabunPSK" w:hAnsi="TH SarabunPSK" w:cs="TH SarabunPSK" w:hint="cs"/>
        </w:rPr>
        <w:t xml:space="preserve">CLOs </w:t>
      </w:r>
      <w:r w:rsidRPr="00ED3517">
        <w:rPr>
          <w:rFonts w:ascii="TH SarabunPSK" w:hAnsi="TH SarabunPSK" w:cs="TH SarabunPSK" w:hint="cs"/>
          <w:cs/>
        </w:rPr>
        <w:t>วิธีการประเมินผล และความคาดหวังของรายวิชาโดยตรงต่อผู้เรียนในสัปดาห์แรกของการเรียนการสอน และมีการเปิดโอกาสให้ผู้เรียนสอบถามหรือหารือเพิ่มเติม</w:t>
      </w:r>
    </w:p>
    <w:p w14:paraId="635B029B" w14:textId="77777777" w:rsidR="00567897" w:rsidRPr="00ED3517" w:rsidRDefault="00567897" w:rsidP="00ED3517">
      <w:pPr>
        <w:numPr>
          <w:ilvl w:val="0"/>
          <w:numId w:val="119"/>
        </w:numPr>
        <w:rPr>
          <w:rFonts w:ascii="TH SarabunPSK" w:hAnsi="TH SarabunPSK" w:cs="TH SarabunPSK" w:hint="cs"/>
        </w:rPr>
      </w:pPr>
      <w:r w:rsidRPr="00ED3517">
        <w:rPr>
          <w:rStyle w:val="Strong"/>
          <w:rFonts w:ascii="TH SarabunPSK" w:hAnsi="TH SarabunPSK" w:cs="TH SarabunPSK" w:hint="cs"/>
          <w:cs/>
        </w:rPr>
        <w:t xml:space="preserve">การติดตามผลการเรียนและ </w:t>
      </w:r>
      <w:r w:rsidRPr="00ED3517">
        <w:rPr>
          <w:rStyle w:val="Strong"/>
          <w:rFonts w:ascii="TH SarabunPSK" w:hAnsi="TH SarabunPSK" w:cs="TH SarabunPSK" w:hint="cs"/>
        </w:rPr>
        <w:t xml:space="preserve">Feedback </w:t>
      </w:r>
      <w:r w:rsidRPr="00ED3517">
        <w:rPr>
          <w:rStyle w:val="Strong"/>
          <w:rFonts w:ascii="TH SarabunPSK" w:hAnsi="TH SarabunPSK" w:cs="TH SarabunPSK" w:hint="cs"/>
          <w:cs/>
        </w:rPr>
        <w:t>ต่อเนื่อง</w:t>
      </w:r>
      <w:r w:rsidRPr="00ED3517">
        <w:rPr>
          <w:rFonts w:ascii="TH SarabunPSK" w:hAnsi="TH SarabunPSK" w:cs="TH SarabunPSK" w:hint="cs"/>
        </w:rPr>
        <w:br/>
      </w:r>
      <w:r w:rsidRPr="00ED3517">
        <w:rPr>
          <w:rFonts w:ascii="TH SarabunPSK" w:hAnsi="TH SarabunPSK" w:cs="TH SarabunPSK" w:hint="cs"/>
          <w:cs/>
        </w:rPr>
        <w:t>ผู้สอนมีการสื่อสารผลการประเมินในแต่ละกิจกรรมให้ผู้เรียนได้รับทราบ พร้อมข้อเสนอแนะเพื่อการพัฒนา เช่น คะแนนการบ้าน คะแนนสอบ การประเมินโครงงานย่อย ฯลฯ ซึ่งสอดคล้องกับผลการเรียนรู้ที่กำหนดไว้</w:t>
      </w:r>
    </w:p>
    <w:p w14:paraId="357FCD79" w14:textId="77777777" w:rsidR="00567897" w:rsidRPr="00ED3517" w:rsidRDefault="00567897" w:rsidP="00ED3517">
      <w:pPr>
        <w:numPr>
          <w:ilvl w:val="0"/>
          <w:numId w:val="119"/>
        </w:numPr>
        <w:rPr>
          <w:rFonts w:ascii="TH SarabunPSK" w:hAnsi="TH SarabunPSK" w:cs="TH SarabunPSK" w:hint="cs"/>
        </w:rPr>
      </w:pPr>
      <w:r w:rsidRPr="00ED3517">
        <w:rPr>
          <w:rStyle w:val="Strong"/>
          <w:rFonts w:ascii="TH SarabunPSK" w:hAnsi="TH SarabunPSK" w:cs="TH SarabunPSK" w:hint="cs"/>
          <w:cs/>
        </w:rPr>
        <w:t>การเผยแพร่ผ่านช่องทางออนไลน์</w:t>
      </w:r>
      <w:r w:rsidRPr="00ED3517">
        <w:rPr>
          <w:rFonts w:ascii="TH SarabunPSK" w:hAnsi="TH SarabunPSK" w:cs="TH SarabunPSK" w:hint="cs"/>
        </w:rPr>
        <w:br/>
      </w:r>
      <w:r w:rsidRPr="00ED3517">
        <w:rPr>
          <w:rFonts w:ascii="TH SarabunPSK" w:hAnsi="TH SarabunPSK" w:cs="TH SarabunPSK" w:hint="cs"/>
          <w:cs/>
        </w:rPr>
        <w:t xml:space="preserve">รายวิชาหลายรายวิชามีการเผยแพร่ </w:t>
      </w:r>
      <w:r w:rsidRPr="00ED3517">
        <w:rPr>
          <w:rFonts w:ascii="TH SarabunPSK" w:hAnsi="TH SarabunPSK" w:cs="TH SarabunPSK" w:hint="cs"/>
        </w:rPr>
        <w:t xml:space="preserve">CLOs </w:t>
      </w:r>
      <w:r w:rsidRPr="00ED3517">
        <w:rPr>
          <w:rFonts w:ascii="TH SarabunPSK" w:hAnsi="TH SarabunPSK" w:cs="TH SarabunPSK" w:hint="cs"/>
          <w:cs/>
        </w:rPr>
        <w:t xml:space="preserve">และเกณฑ์การประเมินผ่านระบบจัดการเรียนการสอนออนไลน์ของมหาวิทยาลัย (เช่น </w:t>
      </w:r>
      <w:r w:rsidRPr="00ED3517">
        <w:rPr>
          <w:rFonts w:ascii="TH SarabunPSK" w:hAnsi="TH SarabunPSK" w:cs="TH SarabunPSK" w:hint="cs"/>
        </w:rPr>
        <w:t xml:space="preserve">LMS </w:t>
      </w:r>
      <w:r w:rsidRPr="00ED3517">
        <w:rPr>
          <w:rFonts w:ascii="TH SarabunPSK" w:hAnsi="TH SarabunPSK" w:cs="TH SarabunPSK" w:hint="cs"/>
          <w:cs/>
        </w:rPr>
        <w:t xml:space="preserve">หรือ </w:t>
      </w:r>
      <w:r w:rsidRPr="00ED3517">
        <w:rPr>
          <w:rFonts w:ascii="TH SarabunPSK" w:hAnsi="TH SarabunPSK" w:cs="TH SarabunPSK" w:hint="cs"/>
        </w:rPr>
        <w:t xml:space="preserve">Google Classroom) </w:t>
      </w:r>
      <w:r w:rsidRPr="00ED3517">
        <w:rPr>
          <w:rFonts w:ascii="TH SarabunPSK" w:hAnsi="TH SarabunPSK" w:cs="TH SarabunPSK" w:hint="cs"/>
          <w:cs/>
        </w:rPr>
        <w:t>เพื่อให้ผู้เรียนเข้าถึงข้อมูลได้สะดวกและต่อเนื่อง</w:t>
      </w:r>
    </w:p>
    <w:p w14:paraId="02FA7AA5"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 xml:space="preserve">การสื่อสารที่เป็นระบบดังกล่าวช่วยส่งเสริมให้ผู้เรียนมีความเข้าใจเป้าหมายของการเรียนรู้ในรายวิชา และตระหนักถึงบทบาทของตนในการบรรลุผลลัพธ์การเรียนรู้ ซึ่งเป็นส่วนสำคัญในการยกระดับคุณภาพการเรียนการสอนของหลักสูตรให้สอดคล้องกับกรอบคุณวุฒิระดับอุดมศึกษาและเกณฑ์ </w:t>
      </w:r>
      <w:r w:rsidRPr="00ED3517">
        <w:rPr>
          <w:rFonts w:ascii="TH SarabunPSK" w:hAnsi="TH SarabunPSK" w:cs="TH SarabunPSK" w:hint="cs"/>
        </w:rPr>
        <w:t xml:space="preserve">AUN-QA </w:t>
      </w:r>
      <w:r w:rsidRPr="00ED3517">
        <w:rPr>
          <w:rFonts w:ascii="TH SarabunPSK" w:hAnsi="TH SarabunPSK" w:cs="TH SarabunPSK" w:hint="cs"/>
          <w:cs/>
        </w:rPr>
        <w:t>อย่างมีประสิทธิภาพ</w:t>
      </w:r>
    </w:p>
    <w:p w14:paraId="0CC41322" w14:textId="1157DA6F" w:rsidR="00413DEE" w:rsidRPr="00ED3517" w:rsidRDefault="00413DEE" w:rsidP="00ED3517">
      <w:pPr>
        <w:ind w:firstLine="720"/>
        <w:jc w:val="thaiDistribute"/>
        <w:rPr>
          <w:rFonts w:ascii="TH SarabunPSK" w:hAnsi="TH SarabunPSK" w:cs="TH SarabunPSK" w:hint="cs"/>
          <w:sz w:val="32"/>
          <w:szCs w:val="32"/>
        </w:rPr>
      </w:pPr>
    </w:p>
    <w:p w14:paraId="2996E37F" w14:textId="77777777" w:rsidR="00413DEE" w:rsidRPr="00ED3517" w:rsidRDefault="00413DEE" w:rsidP="00ED3517">
      <w:pPr>
        <w:jc w:val="thaiDistribute"/>
        <w:rPr>
          <w:rFonts w:ascii="TH SarabunPSK" w:hAnsi="TH SarabunPSK" w:cs="TH SarabunPSK" w:hint="cs"/>
          <w:sz w:val="32"/>
          <w:szCs w:val="32"/>
        </w:rPr>
      </w:pPr>
    </w:p>
    <w:p w14:paraId="27B703B0" w14:textId="3B6DF64E" w:rsidR="00E94AB2" w:rsidRPr="00ED3517" w:rsidRDefault="00AD2CE9" w:rsidP="00ED3517">
      <w:pPr>
        <w:pStyle w:val="Heading4"/>
        <w:rPr>
          <w:rFonts w:hint="cs"/>
        </w:rPr>
      </w:pPr>
      <w:r w:rsidRPr="00ED3517">
        <w:rPr>
          <w:rFonts w:hint="cs"/>
        </w:rPr>
        <w:lastRenderedPageBreak/>
        <w:t xml:space="preserve">4.6. </w:t>
      </w:r>
      <w:r w:rsidR="00E94AB2" w:rsidRPr="00ED3517">
        <w:rPr>
          <w:rFonts w:hint="cs"/>
          <w:cs/>
        </w:rPr>
        <w:t>มีการให้ข้อมูลป้อนกลับเกี่ยวกับการประเมินผู้เรียนที่เหมาะสมแก่เวลา และช่วยพัฒนาการเรียนรู้</w:t>
      </w:r>
    </w:p>
    <w:p w14:paraId="5AE7B466" w14:textId="43E774D6" w:rsidR="00155CEA" w:rsidRPr="00ED3517" w:rsidRDefault="00AD2CE9" w:rsidP="00ED3517">
      <w:pPr>
        <w:rPr>
          <w:rFonts w:ascii="TH SarabunPSK" w:hAnsi="TH SarabunPSK" w:cs="TH SarabunPSK" w:hint="cs"/>
          <w:sz w:val="28"/>
        </w:rPr>
      </w:pPr>
      <w:r w:rsidRPr="00ED3517">
        <w:rPr>
          <w:rFonts w:ascii="TH SarabunPSK" w:hAnsi="TH SarabunPSK" w:cs="TH SarabunPSK" w:hint="cs"/>
          <w:sz w:val="28"/>
        </w:rPr>
        <w:t>Feedback of student assessment is shown to be provided in a timely manner.</w:t>
      </w:r>
    </w:p>
    <w:p w14:paraId="1F4F2BD4" w14:textId="4DCE1798" w:rsidR="00155CEA" w:rsidRPr="00ED3517" w:rsidRDefault="00155CEA" w:rsidP="00ED3517">
      <w:pPr>
        <w:pStyle w:val="Heading5"/>
        <w:spacing w:before="0"/>
        <w:rPr>
          <w:rFonts w:hint="cs"/>
          <w:b/>
          <w:bCs/>
        </w:rPr>
      </w:pPr>
      <w:r w:rsidRPr="00ED3517">
        <w:rPr>
          <w:rFonts w:hint="cs"/>
        </w:rPr>
        <w:t xml:space="preserve">4.6.1.  </w:t>
      </w:r>
      <w:r w:rsidRPr="00ED3517">
        <w:rPr>
          <w:rFonts w:hint="cs"/>
          <w:cs/>
        </w:rPr>
        <w:t>มีกระบวนแจ้งผลการประเมินผลลัพธ์การเรียนรู้รายวิชา (</w:t>
      </w:r>
      <w:r w:rsidRPr="00ED3517">
        <w:rPr>
          <w:rFonts w:hint="cs"/>
        </w:rPr>
        <w:t>CLOs</w:t>
      </w:r>
      <w:r w:rsidRPr="00ED3517">
        <w:rPr>
          <w:rFonts w:hint="cs"/>
          <w:cs/>
        </w:rPr>
        <w:t>)</w:t>
      </w:r>
      <w:r w:rsidRPr="00ED3517">
        <w:rPr>
          <w:rFonts w:hint="cs"/>
        </w:rPr>
        <w:t xml:space="preserve"> </w:t>
      </w:r>
      <w:r w:rsidRPr="00ED3517">
        <w:rPr>
          <w:rFonts w:hint="cs"/>
          <w:cs/>
        </w:rPr>
        <w:t>ให้ ผู้เรียนทราบเป็นระยะในเวลาที่เหมาะสม</w:t>
      </w:r>
    </w:p>
    <w:p w14:paraId="76D71209"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มีการจัดกระบวนการประเมินผลรายวิชาที่สอดคล้องกับผลการเรียนรู้ที่คาดหวัง (</w:t>
      </w:r>
      <w:r w:rsidRPr="00ED3517">
        <w:rPr>
          <w:rFonts w:ascii="TH SarabunPSK" w:hAnsi="TH SarabunPSK" w:cs="TH SarabunPSK" w:hint="cs"/>
        </w:rPr>
        <w:t xml:space="preserve">CLOs) </w:t>
      </w:r>
      <w:r w:rsidRPr="00ED3517">
        <w:rPr>
          <w:rFonts w:ascii="TH SarabunPSK" w:hAnsi="TH SarabunPSK" w:cs="TH SarabunPSK" w:hint="cs"/>
          <w:cs/>
        </w:rPr>
        <w:t>และมีการแจ้งผลการประเมินให้ผู้เรียนทราบอย่างเหมาะสมตามระยะเวลา เพื่อให้ผู้เรียนสามารถรับทราบระดับความก้าวหน้าและสามารถพัฒนาตนเองได้อย่างตรงจุด โดยมีแนวปฏิบัติดังนี้</w:t>
      </w:r>
    </w:p>
    <w:p w14:paraId="33DBD815" w14:textId="77777777" w:rsidR="00567897" w:rsidRPr="00ED3517" w:rsidRDefault="00567897" w:rsidP="00ED3517">
      <w:pPr>
        <w:numPr>
          <w:ilvl w:val="0"/>
          <w:numId w:val="120"/>
        </w:numPr>
        <w:rPr>
          <w:rFonts w:ascii="TH SarabunPSK" w:hAnsi="TH SarabunPSK" w:cs="TH SarabunPSK" w:hint="cs"/>
        </w:rPr>
      </w:pPr>
      <w:r w:rsidRPr="00ED3517">
        <w:rPr>
          <w:rStyle w:val="Strong"/>
          <w:rFonts w:ascii="TH SarabunPSK" w:hAnsi="TH SarabunPSK" w:cs="TH SarabunPSK" w:hint="cs"/>
          <w:cs/>
        </w:rPr>
        <w:t>การประเมินและแจ้งผลรายกิจกรรม</w:t>
      </w:r>
      <w:r w:rsidRPr="00ED3517">
        <w:rPr>
          <w:rFonts w:ascii="TH SarabunPSK" w:hAnsi="TH SarabunPSK" w:cs="TH SarabunPSK" w:hint="cs"/>
        </w:rPr>
        <w:br/>
      </w:r>
      <w:r w:rsidRPr="00ED3517">
        <w:rPr>
          <w:rFonts w:ascii="TH SarabunPSK" w:hAnsi="TH SarabunPSK" w:cs="TH SarabunPSK" w:hint="cs"/>
          <w:cs/>
        </w:rPr>
        <w:t xml:space="preserve">ในแต่ละรายวิชา อาจารย์ผู้สอนจะดำเนินการประเมินผลการเรียนรู้ในแต่ละกิจกรรม เช่น การบ้าน แบบฝึกหัด รายงาน โครงงาน กลุ่มอภิปราย หรือกิจกรรมปฏิบัติการ โดยจะมีการให้คะแนน พร้อมข้อเสนอแนะหรือ </w:t>
      </w:r>
      <w:r w:rsidRPr="00ED3517">
        <w:rPr>
          <w:rFonts w:ascii="TH SarabunPSK" w:hAnsi="TH SarabunPSK" w:cs="TH SarabunPSK" w:hint="cs"/>
        </w:rPr>
        <w:t xml:space="preserve">feedback </w:t>
      </w:r>
      <w:r w:rsidRPr="00ED3517">
        <w:rPr>
          <w:rFonts w:ascii="TH SarabunPSK" w:hAnsi="TH SarabunPSK" w:cs="TH SarabunPSK" w:hint="cs"/>
          <w:cs/>
        </w:rPr>
        <w:t>อย่างชัดเจน และแจ้งผลให้ผู้เรียนทราบภายในระยะเวลาที่เหมาะสมหลังสิ้นสุดกิจกรรม</w:t>
      </w:r>
    </w:p>
    <w:p w14:paraId="13FD7E5D" w14:textId="77777777" w:rsidR="00567897" w:rsidRPr="00ED3517" w:rsidRDefault="00567897" w:rsidP="00ED3517">
      <w:pPr>
        <w:numPr>
          <w:ilvl w:val="0"/>
          <w:numId w:val="120"/>
        </w:numPr>
        <w:rPr>
          <w:rFonts w:ascii="TH SarabunPSK" w:hAnsi="TH SarabunPSK" w:cs="TH SarabunPSK" w:hint="cs"/>
        </w:rPr>
      </w:pPr>
      <w:r w:rsidRPr="00ED3517">
        <w:rPr>
          <w:rStyle w:val="Strong"/>
          <w:rFonts w:ascii="TH SarabunPSK" w:hAnsi="TH SarabunPSK" w:cs="TH SarabunPSK" w:hint="cs"/>
          <w:cs/>
        </w:rPr>
        <w:t>การแจ้งผลการประเมินในชั้นเรียนและผ่านระบบออนไลน์</w:t>
      </w:r>
      <w:r w:rsidRPr="00ED3517">
        <w:rPr>
          <w:rFonts w:ascii="TH SarabunPSK" w:hAnsi="TH SarabunPSK" w:cs="TH SarabunPSK" w:hint="cs"/>
        </w:rPr>
        <w:br/>
      </w:r>
      <w:r w:rsidRPr="00ED3517">
        <w:rPr>
          <w:rFonts w:ascii="TH SarabunPSK" w:hAnsi="TH SarabunPSK" w:cs="TH SarabunPSK" w:hint="cs"/>
          <w:cs/>
        </w:rPr>
        <w:t xml:space="preserve">ผลการประเมินแต่ละกิจกรรมจะมีการแจ้งต่อผู้เรียนโดยตรงในห้องเรียน หรือผ่านระบบจัดการเรียนการสอนออนไลน์ของมหาวิทยาลัย เช่น </w:t>
      </w:r>
      <w:r w:rsidRPr="00ED3517">
        <w:rPr>
          <w:rFonts w:ascii="TH SarabunPSK" w:hAnsi="TH SarabunPSK" w:cs="TH SarabunPSK" w:hint="cs"/>
        </w:rPr>
        <w:t xml:space="preserve">Google Classroom </w:t>
      </w:r>
      <w:r w:rsidRPr="00ED3517">
        <w:rPr>
          <w:rFonts w:ascii="TH SarabunPSK" w:hAnsi="TH SarabunPSK" w:cs="TH SarabunPSK" w:hint="cs"/>
          <w:cs/>
        </w:rPr>
        <w:t xml:space="preserve">หรือ </w:t>
      </w:r>
      <w:r w:rsidRPr="00ED3517">
        <w:rPr>
          <w:rFonts w:ascii="TH SarabunPSK" w:hAnsi="TH SarabunPSK" w:cs="TH SarabunPSK" w:hint="cs"/>
        </w:rPr>
        <w:t xml:space="preserve">LMS </w:t>
      </w:r>
      <w:r w:rsidRPr="00ED3517">
        <w:rPr>
          <w:rFonts w:ascii="TH SarabunPSK" w:hAnsi="TH SarabunPSK" w:cs="TH SarabunPSK" w:hint="cs"/>
          <w:cs/>
        </w:rPr>
        <w:t>เพื่อให้ผู้เรียนสามารถตรวจสอบผลการประเมินของตนเองได้ตลอดเวลา</w:t>
      </w:r>
    </w:p>
    <w:p w14:paraId="7EE57C5D" w14:textId="77777777" w:rsidR="00567897" w:rsidRPr="00ED3517" w:rsidRDefault="00567897" w:rsidP="00ED3517">
      <w:pPr>
        <w:numPr>
          <w:ilvl w:val="0"/>
          <w:numId w:val="120"/>
        </w:numPr>
        <w:rPr>
          <w:rFonts w:ascii="TH SarabunPSK" w:hAnsi="TH SarabunPSK" w:cs="TH SarabunPSK" w:hint="cs"/>
        </w:rPr>
      </w:pPr>
      <w:r w:rsidRPr="00ED3517">
        <w:rPr>
          <w:rStyle w:val="Strong"/>
          <w:rFonts w:ascii="TH SarabunPSK" w:hAnsi="TH SarabunPSK" w:cs="TH SarabunPSK" w:hint="cs"/>
          <w:cs/>
        </w:rPr>
        <w:t>การให้ข้อเสนอแนะเชิงพัฒนา (</w:t>
      </w:r>
      <w:r w:rsidRPr="00ED3517">
        <w:rPr>
          <w:rStyle w:val="Strong"/>
          <w:rFonts w:ascii="TH SarabunPSK" w:hAnsi="TH SarabunPSK" w:cs="TH SarabunPSK" w:hint="cs"/>
        </w:rPr>
        <w:t>Developmental Feedback)</w:t>
      </w:r>
      <w:r w:rsidRPr="00ED3517">
        <w:rPr>
          <w:rFonts w:ascii="TH SarabunPSK" w:hAnsi="TH SarabunPSK" w:cs="TH SarabunPSK" w:hint="cs"/>
        </w:rPr>
        <w:br/>
      </w:r>
      <w:r w:rsidRPr="00ED3517">
        <w:rPr>
          <w:rFonts w:ascii="TH SarabunPSK" w:hAnsi="TH SarabunPSK" w:cs="TH SarabunPSK" w:hint="cs"/>
          <w:cs/>
        </w:rPr>
        <w:t xml:space="preserve">นอกจากผลคะแนน อาจารย์ผู้สอนจะให้ข้อเสนอแนะในเชิงคุณภาพ เช่น จุดแข็งของผลงาน ข้อควรปรับปรุง และแนวทางในการพัฒนาทักษะหรือความรู้เพิ่มเติม เพื่อให้ผู้เรียนสามารถนำ </w:t>
      </w:r>
      <w:r w:rsidRPr="00ED3517">
        <w:rPr>
          <w:rFonts w:ascii="TH SarabunPSK" w:hAnsi="TH SarabunPSK" w:cs="TH SarabunPSK" w:hint="cs"/>
        </w:rPr>
        <w:t xml:space="preserve">feedback </w:t>
      </w:r>
      <w:r w:rsidRPr="00ED3517">
        <w:rPr>
          <w:rFonts w:ascii="TH SarabunPSK" w:hAnsi="TH SarabunPSK" w:cs="TH SarabunPSK" w:hint="cs"/>
          <w:cs/>
        </w:rPr>
        <w:t>ไปใช้ในการพัฒนาการเรียนรู้ในลำดับถัดไป</w:t>
      </w:r>
    </w:p>
    <w:p w14:paraId="44E10009" w14:textId="77777777" w:rsidR="00567897" w:rsidRPr="00ED3517" w:rsidRDefault="00567897" w:rsidP="00ED3517">
      <w:pPr>
        <w:numPr>
          <w:ilvl w:val="0"/>
          <w:numId w:val="120"/>
        </w:numPr>
        <w:rPr>
          <w:rFonts w:ascii="TH SarabunPSK" w:hAnsi="TH SarabunPSK" w:cs="TH SarabunPSK" w:hint="cs"/>
        </w:rPr>
      </w:pPr>
      <w:r w:rsidRPr="00ED3517">
        <w:rPr>
          <w:rStyle w:val="Strong"/>
          <w:rFonts w:ascii="TH SarabunPSK" w:hAnsi="TH SarabunPSK" w:cs="TH SarabunPSK" w:hint="cs"/>
          <w:cs/>
        </w:rPr>
        <w:t>การติดตามความก้าวหน้าอย่างต่อเนื่อง</w:t>
      </w:r>
      <w:r w:rsidRPr="00ED3517">
        <w:rPr>
          <w:rFonts w:ascii="TH SarabunPSK" w:hAnsi="TH SarabunPSK" w:cs="TH SarabunPSK" w:hint="cs"/>
        </w:rPr>
        <w:br/>
      </w:r>
      <w:r w:rsidRPr="00ED3517">
        <w:rPr>
          <w:rFonts w:ascii="TH SarabunPSK" w:hAnsi="TH SarabunPSK" w:cs="TH SarabunPSK" w:hint="cs"/>
          <w:cs/>
        </w:rPr>
        <w:t xml:space="preserve">มีการแจ้งผลการประเมินในช่วงกลางภาค และก่อนสอบปลายภาค เพื่อให้ผู้เรียนสามารถประเมินตนเอง และปรับวิธีการเรียนรู้ให้สอดคล้องกับเป้าหมายของ </w:t>
      </w:r>
      <w:r w:rsidRPr="00ED3517">
        <w:rPr>
          <w:rFonts w:ascii="TH SarabunPSK" w:hAnsi="TH SarabunPSK" w:cs="TH SarabunPSK" w:hint="cs"/>
        </w:rPr>
        <w:t xml:space="preserve">CLOs </w:t>
      </w:r>
      <w:r w:rsidRPr="00ED3517">
        <w:rPr>
          <w:rFonts w:ascii="TH SarabunPSK" w:hAnsi="TH SarabunPSK" w:cs="TH SarabunPSK" w:hint="cs"/>
          <w:cs/>
        </w:rPr>
        <w:t>ได้ทันเวลา</w:t>
      </w:r>
    </w:p>
    <w:p w14:paraId="06CB23AD" w14:textId="77777777" w:rsidR="00567897" w:rsidRPr="00ED3517" w:rsidRDefault="00567897" w:rsidP="00ED3517">
      <w:pPr>
        <w:rPr>
          <w:rFonts w:ascii="TH SarabunPSK" w:hAnsi="TH SarabunPSK" w:cs="TH SarabunPSK" w:hint="cs"/>
        </w:rPr>
      </w:pPr>
      <w:r w:rsidRPr="00ED3517">
        <w:rPr>
          <w:rFonts w:ascii="TH SarabunPSK" w:hAnsi="TH SarabunPSK" w:cs="TH SarabunPSK" w:hint="cs"/>
          <w:cs/>
        </w:rPr>
        <w:t>แนวทางดังกล่าวมีส่วนช่วยสนับสนุนให้ผู้เรียนเกิดการเรียนรู้เชิงลึก เข้าใจเป้าหมายรายวิชา และมีโอกาสพัฒนาตนเองก่อนถึงการประเมินครั้งสุดท้าย อีกทั้งยังสะท้อนถึงความใส่ใจของหลักสูตรในการสนับสนุนผู้เรียนให้สามารถบรรลุผลการเรียนรู้ได้อย่างมีประสิทธิภาพและเป็นธรรม</w:t>
      </w:r>
    </w:p>
    <w:p w14:paraId="666CD297" w14:textId="633E9297" w:rsidR="00941522" w:rsidRPr="00ED3517" w:rsidRDefault="00941522" w:rsidP="00ED3517">
      <w:pPr>
        <w:rPr>
          <w:rFonts w:ascii="TH SarabunPSK" w:hAnsi="TH SarabunPSK" w:cs="TH SarabunPSK" w:hint="cs"/>
          <w:b/>
          <w:bCs/>
          <w:sz w:val="32"/>
          <w:szCs w:val="32"/>
          <w:cs/>
        </w:rPr>
      </w:pPr>
    </w:p>
    <w:p w14:paraId="00CDB6C0" w14:textId="766C0BCA" w:rsidR="00AD2CE9" w:rsidRPr="00ED3517" w:rsidRDefault="00155CEA" w:rsidP="00ED3517">
      <w:pPr>
        <w:pStyle w:val="Heading5"/>
        <w:spacing w:before="0"/>
        <w:rPr>
          <w:rFonts w:hint="cs"/>
        </w:rPr>
      </w:pPr>
      <w:r w:rsidRPr="00ED3517">
        <w:rPr>
          <w:rFonts w:hint="cs"/>
        </w:rPr>
        <w:t xml:space="preserve">4.6.2.  </w:t>
      </w:r>
      <w:r w:rsidRPr="00ED3517">
        <w:rPr>
          <w:rFonts w:hint="cs"/>
          <w:cs/>
        </w:rPr>
        <w:t>แสดงถึงหลักสูตรได้ช่วยให้ ผู้เรียนมีการพัฒนาปรับปรุงการเรียนรู้ของตนเองจนได้ผลลัพธ์การเรียนคามที่คาดหวัง (</w:t>
      </w:r>
      <w:r w:rsidRPr="00ED3517">
        <w:rPr>
          <w:rFonts w:hint="cs"/>
        </w:rPr>
        <w:t>CLOs</w:t>
      </w:r>
      <w:r w:rsidRPr="00ED3517">
        <w:rPr>
          <w:rFonts w:hint="cs"/>
          <w:cs/>
        </w:rPr>
        <w:t>)</w:t>
      </w:r>
      <w:r w:rsidRPr="00ED3517">
        <w:rPr>
          <w:rFonts w:hint="cs"/>
        </w:rPr>
        <w:t xml:space="preserve"> </w:t>
      </w:r>
      <w:r w:rsidRPr="00ED3517">
        <w:rPr>
          <w:rFonts w:hint="cs"/>
          <w:cs/>
        </w:rPr>
        <w:t>ไว้เมื่อสิ้นสุดกระบวนการเรียนรู้</w:t>
      </w:r>
    </w:p>
    <w:p w14:paraId="3A9D8A6F"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มหาวิทยาลัยเทคโนโลยีราชมงคลล้านนา ได้ออกแบบกลยุทธ์การจัดการเรียนรู้และการประเมินผลในแต่ละรายวิชาอย่างเป็นระบบ โดยมุ่งเน้นให้ผู้เรียนสามารถพัฒนาตนเองต่อเนื่องผ่านกระบวนการเรียนรู้จนสามารถบรรลุผลการเรียนรู้รายวิชา (</w:t>
      </w:r>
      <w:r w:rsidRPr="00ED3517">
        <w:rPr>
          <w:rFonts w:ascii="TH SarabunPSK" w:hAnsi="TH SarabunPSK" w:cs="TH SarabunPSK" w:hint="cs"/>
        </w:rPr>
        <w:t xml:space="preserve">CLOs) </w:t>
      </w:r>
      <w:r w:rsidRPr="00ED3517">
        <w:rPr>
          <w:rFonts w:ascii="TH SarabunPSK" w:hAnsi="TH SarabunPSK" w:cs="TH SarabunPSK" w:hint="cs"/>
          <w:cs/>
        </w:rPr>
        <w:t>ได้อย่างมีประสิทธิภาพ โดยมีแนวทางสนับสนุนที่สำคัญ ดังนี้</w:t>
      </w:r>
    </w:p>
    <w:p w14:paraId="48D49D90" w14:textId="77777777" w:rsidR="001F4B15" w:rsidRPr="00ED3517" w:rsidRDefault="001F4B15" w:rsidP="00ED3517">
      <w:pPr>
        <w:numPr>
          <w:ilvl w:val="0"/>
          <w:numId w:val="121"/>
        </w:numPr>
        <w:rPr>
          <w:rFonts w:ascii="TH SarabunPSK" w:hAnsi="TH SarabunPSK" w:cs="TH SarabunPSK" w:hint="cs"/>
        </w:rPr>
      </w:pPr>
      <w:r w:rsidRPr="00ED3517">
        <w:rPr>
          <w:rStyle w:val="Strong"/>
          <w:rFonts w:ascii="TH SarabunPSK" w:hAnsi="TH SarabunPSK" w:cs="TH SarabunPSK" w:hint="cs"/>
          <w:cs/>
        </w:rPr>
        <w:t>การจัดกิจกรรมการเรียนรู้แบบมีปฏิสัมพันธ์ต่อเนื่อง</w:t>
      </w:r>
      <w:r w:rsidRPr="00ED3517">
        <w:rPr>
          <w:rFonts w:ascii="TH SarabunPSK" w:hAnsi="TH SarabunPSK" w:cs="TH SarabunPSK" w:hint="cs"/>
        </w:rPr>
        <w:br/>
      </w:r>
      <w:r w:rsidRPr="00ED3517">
        <w:rPr>
          <w:rFonts w:ascii="TH SarabunPSK" w:hAnsi="TH SarabunPSK" w:cs="TH SarabunPSK" w:hint="cs"/>
          <w:cs/>
        </w:rPr>
        <w:t xml:space="preserve">หลักสูตรได้กำหนดให้รายวิชาต่าง ๆ มีการจัดกิจกรรมการเรียนรู้ที่สอดคล้องกับ </w:t>
      </w:r>
      <w:r w:rsidRPr="00ED3517">
        <w:rPr>
          <w:rFonts w:ascii="TH SarabunPSK" w:hAnsi="TH SarabunPSK" w:cs="TH SarabunPSK" w:hint="cs"/>
        </w:rPr>
        <w:t xml:space="preserve">CLOs </w:t>
      </w:r>
      <w:r w:rsidRPr="00ED3517">
        <w:rPr>
          <w:rFonts w:ascii="TH SarabunPSK" w:hAnsi="TH SarabunPSK" w:cs="TH SarabunPSK" w:hint="cs"/>
          <w:cs/>
        </w:rPr>
        <w:t xml:space="preserve">อย่างเป็นระบบ เช่น การเรียนรู้แบบ </w:t>
      </w:r>
      <w:r w:rsidRPr="00ED3517">
        <w:rPr>
          <w:rFonts w:ascii="TH SarabunPSK" w:hAnsi="TH SarabunPSK" w:cs="TH SarabunPSK" w:hint="cs"/>
        </w:rPr>
        <w:t xml:space="preserve">Active Learning, Project-Based Learning </w:t>
      </w:r>
      <w:r w:rsidRPr="00ED3517">
        <w:rPr>
          <w:rFonts w:ascii="TH SarabunPSK" w:hAnsi="TH SarabunPSK" w:cs="TH SarabunPSK" w:hint="cs"/>
          <w:cs/>
        </w:rPr>
        <w:t xml:space="preserve">และ </w:t>
      </w:r>
      <w:r w:rsidRPr="00ED3517">
        <w:rPr>
          <w:rFonts w:ascii="TH SarabunPSK" w:hAnsi="TH SarabunPSK" w:cs="TH SarabunPSK" w:hint="cs"/>
        </w:rPr>
        <w:t xml:space="preserve">Problem-Based Learning </w:t>
      </w:r>
      <w:r w:rsidRPr="00ED3517">
        <w:rPr>
          <w:rFonts w:ascii="TH SarabunPSK" w:hAnsi="TH SarabunPSK" w:cs="TH SarabunPSK" w:hint="cs"/>
          <w:cs/>
        </w:rPr>
        <w:t>ซึ่งเปิดโอกาสให้ผู้เรียนได้ลงมือปฏิบัติจริงและสะท้อนผลการเรียนรู้ด้วยตนเอง</w:t>
      </w:r>
    </w:p>
    <w:p w14:paraId="1FAD83F7" w14:textId="77777777" w:rsidR="001F4B15" w:rsidRPr="00ED3517" w:rsidRDefault="001F4B15" w:rsidP="00ED3517">
      <w:pPr>
        <w:numPr>
          <w:ilvl w:val="0"/>
          <w:numId w:val="121"/>
        </w:numPr>
        <w:rPr>
          <w:rFonts w:ascii="TH SarabunPSK" w:hAnsi="TH SarabunPSK" w:cs="TH SarabunPSK" w:hint="cs"/>
        </w:rPr>
      </w:pPr>
      <w:r w:rsidRPr="00ED3517">
        <w:rPr>
          <w:rStyle w:val="Strong"/>
          <w:rFonts w:ascii="TH SarabunPSK" w:hAnsi="TH SarabunPSK" w:cs="TH SarabunPSK" w:hint="cs"/>
          <w:cs/>
        </w:rPr>
        <w:t>การให้ข้อเสนอแนะเพื่อการพัฒนา</w:t>
      </w:r>
      <w:r w:rsidRPr="00ED3517">
        <w:rPr>
          <w:rFonts w:ascii="TH SarabunPSK" w:hAnsi="TH SarabunPSK" w:cs="TH SarabunPSK" w:hint="cs"/>
        </w:rPr>
        <w:br/>
      </w:r>
      <w:r w:rsidRPr="00ED3517">
        <w:rPr>
          <w:rFonts w:ascii="TH SarabunPSK" w:hAnsi="TH SarabunPSK" w:cs="TH SarabunPSK" w:hint="cs"/>
          <w:cs/>
        </w:rPr>
        <w:t xml:space="preserve">อาจารย์ผู้สอนในแต่ละรายวิชาให้ความสำคัญกับการให้ </w:t>
      </w:r>
      <w:r w:rsidRPr="00ED3517">
        <w:rPr>
          <w:rFonts w:ascii="TH SarabunPSK" w:hAnsi="TH SarabunPSK" w:cs="TH SarabunPSK" w:hint="cs"/>
        </w:rPr>
        <w:t xml:space="preserve">Feedback </w:t>
      </w:r>
      <w:r w:rsidRPr="00ED3517">
        <w:rPr>
          <w:rFonts w:ascii="TH SarabunPSK" w:hAnsi="TH SarabunPSK" w:cs="TH SarabunPSK" w:hint="cs"/>
          <w:cs/>
        </w:rPr>
        <w:t>ระหว่างภาคการศึกษา โดยเฉพาะในกิจกรรมที่เน้นทักษะการวิเคราะห์ การออกแบบ และการปฏิบัติ ซึ่งช่วยให้ผู้เรียนทราบจุดแข็งและจุดที่ควรพัฒนาเพื่อให้สามารถปรับปรุงกระบวนการเรียนรู้ของตนได้อย่างตรงจุด</w:t>
      </w:r>
    </w:p>
    <w:p w14:paraId="5EAC6EB9" w14:textId="77777777" w:rsidR="001F4B15" w:rsidRPr="00ED3517" w:rsidRDefault="001F4B15" w:rsidP="00ED3517">
      <w:pPr>
        <w:numPr>
          <w:ilvl w:val="0"/>
          <w:numId w:val="121"/>
        </w:numPr>
        <w:rPr>
          <w:rFonts w:ascii="TH SarabunPSK" w:hAnsi="TH SarabunPSK" w:cs="TH SarabunPSK" w:hint="cs"/>
        </w:rPr>
      </w:pPr>
      <w:r w:rsidRPr="00ED3517">
        <w:rPr>
          <w:rStyle w:val="Strong"/>
          <w:rFonts w:ascii="TH SarabunPSK" w:hAnsi="TH SarabunPSK" w:cs="TH SarabunPSK" w:hint="cs"/>
          <w:cs/>
        </w:rPr>
        <w:t>การใช้ผลการประเมินเพื่อกำกับพัฒนาการเรียนรู้</w:t>
      </w:r>
      <w:r w:rsidRPr="00ED3517">
        <w:rPr>
          <w:rFonts w:ascii="TH SarabunPSK" w:hAnsi="TH SarabunPSK" w:cs="TH SarabunPSK" w:hint="cs"/>
        </w:rPr>
        <w:br/>
      </w:r>
      <w:r w:rsidRPr="00ED3517">
        <w:rPr>
          <w:rFonts w:ascii="TH SarabunPSK" w:hAnsi="TH SarabunPSK" w:cs="TH SarabunPSK" w:hint="cs"/>
          <w:cs/>
        </w:rPr>
        <w:t>ผลการประเมินที่แจ้งแก่ผู้เรียน เช่น คะแนนการบ้าน โครงงานรายบุคคล/กลุ่ม แบบฝึกหัด และแบบทดสอบ รวมถึงข้อเสนอแนะที่</w:t>
      </w:r>
      <w:r w:rsidRPr="00ED3517">
        <w:rPr>
          <w:rFonts w:ascii="TH SarabunPSK" w:hAnsi="TH SarabunPSK" w:cs="TH SarabunPSK" w:hint="cs"/>
          <w:cs/>
        </w:rPr>
        <w:lastRenderedPageBreak/>
        <w:t>เกี่ยวข้อง มีบทบาทสำคัญในการกระตุ้นให้ผู้เรียนวางแผนการเรียนรู้ของตนเองใหม่ และพัฒนากลยุทธ์การเรียนรู้ในช่วงเวลาที่เหลือของรายวิชา</w:t>
      </w:r>
    </w:p>
    <w:p w14:paraId="1820A0CD" w14:textId="77777777" w:rsidR="001F4B15" w:rsidRPr="00ED3517" w:rsidRDefault="001F4B15" w:rsidP="00ED3517">
      <w:pPr>
        <w:numPr>
          <w:ilvl w:val="0"/>
          <w:numId w:val="121"/>
        </w:numPr>
        <w:rPr>
          <w:rFonts w:ascii="TH SarabunPSK" w:hAnsi="TH SarabunPSK" w:cs="TH SarabunPSK" w:hint="cs"/>
        </w:rPr>
      </w:pPr>
      <w:r w:rsidRPr="00ED3517">
        <w:rPr>
          <w:rStyle w:val="Strong"/>
          <w:rFonts w:ascii="TH SarabunPSK" w:hAnsi="TH SarabunPSK" w:cs="TH SarabunPSK" w:hint="cs"/>
          <w:cs/>
        </w:rPr>
        <w:t>การประเมินความก้าวหน้าในช่วงกลางภาคและปลายภาค</w:t>
      </w:r>
      <w:r w:rsidRPr="00ED3517">
        <w:rPr>
          <w:rFonts w:ascii="TH SarabunPSK" w:hAnsi="TH SarabunPSK" w:cs="TH SarabunPSK" w:hint="cs"/>
        </w:rPr>
        <w:br/>
      </w:r>
      <w:r w:rsidRPr="00ED3517">
        <w:rPr>
          <w:rFonts w:ascii="TH SarabunPSK" w:hAnsi="TH SarabunPSK" w:cs="TH SarabunPSK" w:hint="cs"/>
          <w:cs/>
        </w:rPr>
        <w:t xml:space="preserve">มีระบบการประเมินผลในช่วงกลางภาคเพื่อสะท้อนความก้าวหน้าของผู้เรียน พร้อมข้อเสนอแนะเชิงพัฒนา และประเมินผลในช่วงปลายภาคเพื่อประเมินการบรรลุ </w:t>
      </w:r>
      <w:r w:rsidRPr="00ED3517">
        <w:rPr>
          <w:rFonts w:ascii="TH SarabunPSK" w:hAnsi="TH SarabunPSK" w:cs="TH SarabunPSK" w:hint="cs"/>
        </w:rPr>
        <w:t xml:space="preserve">CLOs </w:t>
      </w:r>
      <w:r w:rsidRPr="00ED3517">
        <w:rPr>
          <w:rFonts w:ascii="TH SarabunPSK" w:hAnsi="TH SarabunPSK" w:cs="TH SarabunPSK" w:hint="cs"/>
          <w:cs/>
        </w:rPr>
        <w:t>โดยใช้วิธีการที่หลากหลายและครอบคลุมตามระดับผลลัพธ์การเรียนรู้</w:t>
      </w:r>
    </w:p>
    <w:p w14:paraId="36C59A09" w14:textId="77777777" w:rsidR="001F4B15" w:rsidRPr="00ED3517" w:rsidRDefault="001F4B15" w:rsidP="00ED3517">
      <w:pPr>
        <w:numPr>
          <w:ilvl w:val="0"/>
          <w:numId w:val="121"/>
        </w:numPr>
        <w:rPr>
          <w:rFonts w:ascii="TH SarabunPSK" w:hAnsi="TH SarabunPSK" w:cs="TH SarabunPSK" w:hint="cs"/>
        </w:rPr>
      </w:pPr>
      <w:r w:rsidRPr="00ED3517">
        <w:rPr>
          <w:rStyle w:val="Strong"/>
          <w:rFonts w:ascii="TH SarabunPSK" w:hAnsi="TH SarabunPSK" w:cs="TH SarabunPSK" w:hint="cs"/>
          <w:cs/>
        </w:rPr>
        <w:t>การสนับสนุนจากอาจารย์ผู้สอนในฐานะที่ปรึกษา</w:t>
      </w:r>
      <w:r w:rsidRPr="00ED3517">
        <w:rPr>
          <w:rFonts w:ascii="TH SarabunPSK" w:hAnsi="TH SarabunPSK" w:cs="TH SarabunPSK" w:hint="cs"/>
        </w:rPr>
        <w:br/>
      </w:r>
      <w:r w:rsidRPr="00ED3517">
        <w:rPr>
          <w:rFonts w:ascii="TH SarabunPSK" w:hAnsi="TH SarabunPSK" w:cs="TH SarabunPSK" w:hint="cs"/>
          <w:cs/>
        </w:rPr>
        <w:t>ผู้สอนมีบทบาทในการติดตาม สนับสนุน และให้คำปรึกษาต่อผู้เรียนรายบุคคลหรือกลุ่ม เพื่อให้ผู้เรียนสามารถวางแผนปรับปรุงตนเอง และดำเนินการเรียนรู้อย่างต่อเนื่องจนบรรลุผลลัพธ์การเรียนรู้ที่กำหนดไว้</w:t>
      </w:r>
    </w:p>
    <w:p w14:paraId="55B322A3"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 xml:space="preserve">แนวทางเหล่านี้ แสดงให้เห็นว่าหลักสูตรมีการส่งเสริมให้ผู้เรียนเกิดการเรียนรู้ด้วยตนเอง ปรับปรุงการเรียนรู้อย่างมีเป้าหมาย และสามารถบรรลุ </w:t>
      </w:r>
      <w:r w:rsidRPr="00ED3517">
        <w:rPr>
          <w:rFonts w:ascii="TH SarabunPSK" w:hAnsi="TH SarabunPSK" w:cs="TH SarabunPSK" w:hint="cs"/>
        </w:rPr>
        <w:t xml:space="preserve">CLOs </w:t>
      </w:r>
      <w:r w:rsidRPr="00ED3517">
        <w:rPr>
          <w:rFonts w:ascii="TH SarabunPSK" w:hAnsi="TH SarabunPSK" w:cs="TH SarabunPSK" w:hint="cs"/>
          <w:cs/>
        </w:rPr>
        <w:t>ได้อย่างแท้จริงภายในระยะเวลาที่กำหนด</w:t>
      </w:r>
    </w:p>
    <w:p w14:paraId="2495D7C0" w14:textId="12466D26" w:rsidR="00941522" w:rsidRPr="00ED3517" w:rsidRDefault="00941522" w:rsidP="00ED3517">
      <w:pPr>
        <w:jc w:val="thaiDistribute"/>
        <w:rPr>
          <w:rFonts w:ascii="TH SarabunPSK" w:hAnsi="TH SarabunPSK" w:cs="TH SarabunPSK" w:hint="cs"/>
          <w:sz w:val="32"/>
          <w:szCs w:val="32"/>
        </w:rPr>
      </w:pPr>
    </w:p>
    <w:p w14:paraId="235010EA" w14:textId="77777777" w:rsidR="00155CEA" w:rsidRPr="00ED3517" w:rsidRDefault="00155CEA" w:rsidP="00ED3517">
      <w:pPr>
        <w:rPr>
          <w:rFonts w:ascii="TH SarabunPSK" w:hAnsi="TH SarabunPSK" w:cs="TH SarabunPSK" w:hint="cs"/>
          <w:sz w:val="32"/>
          <w:szCs w:val="32"/>
        </w:rPr>
      </w:pPr>
    </w:p>
    <w:p w14:paraId="78C3AC94" w14:textId="6AB246AA" w:rsidR="00E94AB2" w:rsidRPr="00ED3517" w:rsidRDefault="00AD2CE9" w:rsidP="00ED3517">
      <w:pPr>
        <w:pStyle w:val="Heading4"/>
        <w:rPr>
          <w:rFonts w:hint="cs"/>
        </w:rPr>
      </w:pPr>
      <w:r w:rsidRPr="00ED3517">
        <w:rPr>
          <w:rFonts w:hint="cs"/>
        </w:rPr>
        <w:t xml:space="preserve">4.7. </w:t>
      </w:r>
      <w:r w:rsidR="00E94AB2" w:rsidRPr="00ED3517">
        <w:rPr>
          <w:rFonts w:hint="cs"/>
          <w:cs/>
        </w:rPr>
        <w:t>การประเมินผลผู้เรียนและกระบวนการต่าง ๆ มีการทบทวนและปรับปรุงอย่างต่อเนื่อง เพื่อให้มั่นใจว่ามีความสอดคล้องกับความต้องการของอุตสาหกรรมและผู้ใช้บัณฑิตสอดคล้องกับผลการเรียนรู้ที่คาดหวัง</w:t>
      </w:r>
    </w:p>
    <w:p w14:paraId="7046D9EE" w14:textId="61FDC828" w:rsidR="00AD2CE9" w:rsidRPr="00ED3517" w:rsidRDefault="00AD2CE9" w:rsidP="00ED3517">
      <w:pPr>
        <w:rPr>
          <w:rFonts w:ascii="TH SarabunPSK" w:hAnsi="TH SarabunPSK" w:cs="TH SarabunPSK" w:hint="cs"/>
          <w:sz w:val="28"/>
        </w:rPr>
      </w:pPr>
      <w:r w:rsidRPr="00ED3517">
        <w:rPr>
          <w:rFonts w:ascii="TH SarabunPSK" w:hAnsi="TH SarabunPSK" w:cs="TH SarabunPSK" w:hint="cs"/>
          <w:sz w:val="28"/>
        </w:rPr>
        <w:t>The student assessment and its processes are shown to be continuously reviewed and improved to ensure their relevance to the needs of industry and</w:t>
      </w:r>
      <w:r w:rsidR="00E94AB2" w:rsidRPr="00ED3517">
        <w:rPr>
          <w:rFonts w:ascii="TH SarabunPSK" w:hAnsi="TH SarabunPSK" w:cs="TH SarabunPSK" w:hint="cs"/>
          <w:sz w:val="28"/>
        </w:rPr>
        <w:t xml:space="preserve"> </w:t>
      </w:r>
      <w:r w:rsidRPr="00ED3517">
        <w:rPr>
          <w:rFonts w:ascii="TH SarabunPSK" w:hAnsi="TH SarabunPSK" w:cs="TH SarabunPSK" w:hint="cs"/>
          <w:sz w:val="28"/>
        </w:rPr>
        <w:t>alignment to the expected learning outcomes.</w:t>
      </w:r>
    </w:p>
    <w:p w14:paraId="75CBE26A" w14:textId="77777777" w:rsidR="00616F8A" w:rsidRPr="00ED3517" w:rsidRDefault="00616F8A" w:rsidP="00ED3517">
      <w:pPr>
        <w:jc w:val="thaiDistribute"/>
        <w:rPr>
          <w:rFonts w:ascii="TH SarabunPSK" w:hAnsi="TH SarabunPSK" w:cs="TH SarabunPSK" w:hint="cs"/>
          <w:sz w:val="32"/>
          <w:szCs w:val="32"/>
        </w:rPr>
      </w:pPr>
    </w:p>
    <w:p w14:paraId="1FCABA3B" w14:textId="2A0D41F7" w:rsidR="003F4457" w:rsidRPr="00ED3517" w:rsidRDefault="00B66F03" w:rsidP="00ED3517">
      <w:pPr>
        <w:pStyle w:val="Heading5"/>
        <w:spacing w:before="0"/>
        <w:rPr>
          <w:rFonts w:hint="cs"/>
        </w:rPr>
      </w:pPr>
      <w:r w:rsidRPr="00ED3517">
        <w:rPr>
          <w:rFonts w:hint="cs"/>
        </w:rPr>
        <w:t>4.7.1.</w:t>
      </w:r>
      <w:r w:rsidRPr="00ED3517">
        <w:rPr>
          <w:rFonts w:hint="cs"/>
          <w:cs/>
        </w:rPr>
        <w:t xml:space="preserve"> </w:t>
      </w:r>
      <w:r w:rsidR="00C01C0D" w:rsidRPr="00ED3517">
        <w:rPr>
          <w:rFonts w:hint="cs"/>
        </w:rPr>
        <w:t xml:space="preserve"> </w:t>
      </w:r>
      <w:r w:rsidRPr="00ED3517">
        <w:rPr>
          <w:rFonts w:hint="cs"/>
          <w:cs/>
        </w:rPr>
        <w:t xml:space="preserve">มีระบบในการทบทวนเกณฑ์ที่ใช้ในการวัดผล ประเมินผล ว่ายังคงใช้ได้ความสอดคล้องกับความต้องการของผู้ใช้บัณฑิต และ </w:t>
      </w:r>
      <w:r w:rsidRPr="00ED3517">
        <w:rPr>
          <w:rFonts w:hint="cs"/>
        </w:rPr>
        <w:t xml:space="preserve">CLOs </w:t>
      </w:r>
      <w:r w:rsidRPr="00ED3517">
        <w:rPr>
          <w:rFonts w:hint="cs"/>
          <w:cs/>
        </w:rPr>
        <w:t xml:space="preserve">โดยระบบ </w:t>
      </w:r>
      <w:proofErr w:type="gramStart"/>
      <w:r w:rsidRPr="00ED3517">
        <w:rPr>
          <w:rFonts w:hint="cs"/>
          <w:cs/>
        </w:rPr>
        <w:t xml:space="preserve">ต้องมีการกำหนดว่า </w:t>
      </w:r>
      <w:r w:rsidRPr="00ED3517">
        <w:rPr>
          <w:rFonts w:hint="cs"/>
        </w:rPr>
        <w:t>:</w:t>
      </w:r>
      <w:proofErr w:type="gramEnd"/>
      <w:r w:rsidRPr="00ED3517">
        <w:rPr>
          <w:rFonts w:hint="cs"/>
        </w:rPr>
        <w:t xml:space="preserve"> </w:t>
      </w:r>
      <w:r w:rsidRPr="00ED3517">
        <w:rPr>
          <w:rFonts w:hint="cs"/>
          <w:cs/>
        </w:rPr>
        <w:t>ทำเมื่อไหร่</w:t>
      </w:r>
      <w:r w:rsidRPr="00ED3517">
        <w:rPr>
          <w:rFonts w:hint="cs"/>
        </w:rPr>
        <w:t xml:space="preserve">, </w:t>
      </w:r>
      <w:r w:rsidRPr="00ED3517">
        <w:rPr>
          <w:rFonts w:hint="cs"/>
          <w:cs/>
        </w:rPr>
        <w:t>ใครรับผิดชอบ</w:t>
      </w:r>
      <w:r w:rsidRPr="00ED3517">
        <w:rPr>
          <w:rFonts w:hint="cs"/>
        </w:rPr>
        <w:t xml:space="preserve">, </w:t>
      </w:r>
      <w:r w:rsidRPr="00ED3517">
        <w:rPr>
          <w:rFonts w:hint="cs"/>
          <w:cs/>
        </w:rPr>
        <w:t>พิจารณาอะไรบ้าง</w:t>
      </w:r>
      <w:r w:rsidRPr="00ED3517">
        <w:rPr>
          <w:rFonts w:hint="cs"/>
        </w:rPr>
        <w:t xml:space="preserve">, </w:t>
      </w:r>
      <w:r w:rsidRPr="00ED3517">
        <w:rPr>
          <w:rFonts w:hint="cs"/>
          <w:cs/>
        </w:rPr>
        <w:t>มีการปรับปรุงหรือสร้าง มาตรฐานอะไรบ้าง</w:t>
      </w:r>
    </w:p>
    <w:p w14:paraId="22BF1A53" w14:textId="77777777" w:rsidR="001F4B15" w:rsidRPr="001F4B15" w:rsidRDefault="001F4B15" w:rsidP="00ED3517">
      <w:pPr>
        <w:rPr>
          <w:rFonts w:ascii="TH SarabunPSK" w:hAnsi="TH SarabunPSK" w:cs="TH SarabunPSK" w:hint="cs"/>
        </w:rPr>
      </w:pPr>
      <w:r w:rsidRPr="001F4B15">
        <w:rPr>
          <w:rFonts w:ascii="TH SarabunPSK" w:hAnsi="TH SarabunPSK" w:cs="TH SarabunPSK" w:hint="cs"/>
          <w:cs/>
        </w:rPr>
        <w:t>หลักสูตรวิศวกรรม</w:t>
      </w:r>
      <w:proofErr w:type="spellStart"/>
      <w:r w:rsidRPr="001F4B15">
        <w:rPr>
          <w:rFonts w:ascii="TH SarabunPSK" w:hAnsi="TH SarabunPSK" w:cs="TH SarabunPSK" w:hint="cs"/>
          <w:cs/>
        </w:rPr>
        <w:t>ศา</w:t>
      </w:r>
      <w:proofErr w:type="spellEnd"/>
      <w:r w:rsidRPr="001F4B15">
        <w:rPr>
          <w:rFonts w:ascii="TH SarabunPSK" w:hAnsi="TH SarabunPSK" w:cs="TH SarabunPSK" w:hint="cs"/>
          <w:cs/>
        </w:rPr>
        <w:t>สตรบัณฑิต สาขาวิชาวิศวกรรมคอมพิวเตอร์ มหาวิทยาลัยเทคโนโลยีราชมงคลล้านนา ได้มีการจัดวางระบบและกลไกในการทบทวนเกณฑ์การวัดผลและประเมินผลผู้เรียนอย่างเป็นระบบและต่อเนื่อง โดยมุ่งให้เกิดความเชื่อมโยงระหว่างผลลัพธ์การเรียนรู้ระดับรายวิชา (</w:t>
      </w:r>
      <w:r w:rsidRPr="001F4B15">
        <w:rPr>
          <w:rFonts w:ascii="TH SarabunPSK" w:hAnsi="TH SarabunPSK" w:cs="TH SarabunPSK" w:hint="cs"/>
        </w:rPr>
        <w:t xml:space="preserve">CLOs) </w:t>
      </w:r>
      <w:r w:rsidRPr="001F4B15">
        <w:rPr>
          <w:rFonts w:ascii="TH SarabunPSK" w:hAnsi="TH SarabunPSK" w:cs="TH SarabunPSK" w:hint="cs"/>
          <w:cs/>
        </w:rPr>
        <w:t>ความต้องการของผู้ใช้บัณฑิต และการเปลี่ยนแปลงของเทคโนโลยีในอุตสาหกรรม ดังนี้</w:t>
      </w:r>
    </w:p>
    <w:p w14:paraId="1861AC1C" w14:textId="77777777" w:rsidR="001F4B15" w:rsidRPr="001F4B15" w:rsidRDefault="001F4B15" w:rsidP="00ED3517">
      <w:pPr>
        <w:outlineLvl w:val="3"/>
        <w:rPr>
          <w:rFonts w:ascii="TH SarabunPSK" w:hAnsi="TH SarabunPSK" w:cs="TH SarabunPSK" w:hint="cs"/>
          <w:b/>
          <w:bCs/>
        </w:rPr>
      </w:pPr>
      <w:r w:rsidRPr="001F4B15">
        <w:rPr>
          <w:rFonts w:ascii="TH SarabunPSK" w:hAnsi="TH SarabunPSK" w:cs="TH SarabunPSK" w:hint="cs"/>
          <w:b/>
          <w:bCs/>
        </w:rPr>
        <w:t xml:space="preserve">1. </w:t>
      </w:r>
      <w:r w:rsidRPr="001F4B15">
        <w:rPr>
          <w:rFonts w:ascii="TH SarabunPSK" w:hAnsi="TH SarabunPSK" w:cs="TH SarabunPSK" w:hint="cs"/>
          <w:b/>
          <w:bCs/>
          <w:cs/>
        </w:rPr>
        <w:t>รอบระยะเวลาการทบทวน</w:t>
      </w:r>
    </w:p>
    <w:p w14:paraId="76146C5C" w14:textId="77777777" w:rsidR="001F4B15" w:rsidRPr="001F4B15" w:rsidRDefault="001F4B15" w:rsidP="00ED3517">
      <w:pPr>
        <w:numPr>
          <w:ilvl w:val="0"/>
          <w:numId w:val="122"/>
        </w:numPr>
        <w:rPr>
          <w:rFonts w:ascii="TH SarabunPSK" w:hAnsi="TH SarabunPSK" w:cs="TH SarabunPSK" w:hint="cs"/>
        </w:rPr>
      </w:pPr>
      <w:r w:rsidRPr="001F4B15">
        <w:rPr>
          <w:rFonts w:ascii="TH SarabunPSK" w:hAnsi="TH SarabunPSK" w:cs="TH SarabunPSK" w:hint="cs"/>
          <w:cs/>
        </w:rPr>
        <w:t>มีการทบทวนเป็นประจำทุกปีการศึกษา และ/หรือทุกสิ้นสุดรอบการสอนของแต่ละรายวิชา</w:t>
      </w:r>
    </w:p>
    <w:p w14:paraId="088DFC7D" w14:textId="77777777" w:rsidR="001F4B15" w:rsidRPr="001F4B15" w:rsidRDefault="001F4B15" w:rsidP="00ED3517">
      <w:pPr>
        <w:numPr>
          <w:ilvl w:val="0"/>
          <w:numId w:val="122"/>
        </w:numPr>
        <w:rPr>
          <w:rFonts w:ascii="TH SarabunPSK" w:hAnsi="TH SarabunPSK" w:cs="TH SarabunPSK" w:hint="cs"/>
        </w:rPr>
      </w:pPr>
      <w:r w:rsidRPr="001F4B15">
        <w:rPr>
          <w:rFonts w:ascii="TH SarabunPSK" w:hAnsi="TH SarabunPSK" w:cs="TH SarabunPSK" w:hint="cs"/>
          <w:cs/>
        </w:rPr>
        <w:t>ดำเนินการควบคู่กับกระบวนการประเมินผลรายวิชา และการประชุมกรรมการหลักสูตร</w:t>
      </w:r>
    </w:p>
    <w:p w14:paraId="4A1BECA6" w14:textId="77777777" w:rsidR="001F4B15" w:rsidRPr="001F4B15" w:rsidRDefault="001F4B15" w:rsidP="00ED3517">
      <w:pPr>
        <w:outlineLvl w:val="3"/>
        <w:rPr>
          <w:rFonts w:ascii="TH SarabunPSK" w:hAnsi="TH SarabunPSK" w:cs="TH SarabunPSK" w:hint="cs"/>
          <w:b/>
          <w:bCs/>
        </w:rPr>
      </w:pPr>
      <w:r w:rsidRPr="001F4B15">
        <w:rPr>
          <w:rFonts w:ascii="TH SarabunPSK" w:hAnsi="TH SarabunPSK" w:cs="TH SarabunPSK" w:hint="cs"/>
          <w:b/>
          <w:bCs/>
        </w:rPr>
        <w:t xml:space="preserve">2. </w:t>
      </w:r>
      <w:r w:rsidRPr="001F4B15">
        <w:rPr>
          <w:rFonts w:ascii="TH SarabunPSK" w:hAnsi="TH SarabunPSK" w:cs="TH SarabunPSK" w:hint="cs"/>
          <w:b/>
          <w:bCs/>
          <w:cs/>
        </w:rPr>
        <w:t>ผู้รับผิดชอบ</w:t>
      </w:r>
    </w:p>
    <w:p w14:paraId="2C5280B6" w14:textId="77777777" w:rsidR="001F4B15" w:rsidRPr="001F4B15" w:rsidRDefault="001F4B15" w:rsidP="00ED3517">
      <w:pPr>
        <w:numPr>
          <w:ilvl w:val="0"/>
          <w:numId w:val="123"/>
        </w:numPr>
        <w:rPr>
          <w:rFonts w:ascii="TH SarabunPSK" w:hAnsi="TH SarabunPSK" w:cs="TH SarabunPSK" w:hint="cs"/>
        </w:rPr>
      </w:pPr>
      <w:r w:rsidRPr="001F4B15">
        <w:rPr>
          <w:rFonts w:ascii="TH SarabunPSK" w:hAnsi="TH SarabunPSK" w:cs="TH SarabunPSK" w:hint="cs"/>
          <w:cs/>
        </w:rPr>
        <w:t>อาจารย์ผู้สอนในแต่ละรายวิชา เป็นผู้รวบรวมและวิเคราะห์ข้อมูลผลการประเมิน</w:t>
      </w:r>
    </w:p>
    <w:p w14:paraId="742088E0" w14:textId="77777777" w:rsidR="001F4B15" w:rsidRPr="001F4B15" w:rsidRDefault="001F4B15" w:rsidP="00ED3517">
      <w:pPr>
        <w:numPr>
          <w:ilvl w:val="0"/>
          <w:numId w:val="123"/>
        </w:numPr>
        <w:rPr>
          <w:rFonts w:ascii="TH SarabunPSK" w:hAnsi="TH SarabunPSK" w:cs="TH SarabunPSK" w:hint="cs"/>
        </w:rPr>
      </w:pPr>
      <w:r w:rsidRPr="001F4B15">
        <w:rPr>
          <w:rFonts w:ascii="TH SarabunPSK" w:hAnsi="TH SarabunPSK" w:cs="TH SarabunPSK" w:hint="cs"/>
          <w:cs/>
        </w:rPr>
        <w:t xml:space="preserve">คณะกรรมการหลักสูตร ทำหน้าที่วิเคราะห์ภาพรวมความสอดคล้องของเกณฑ์การวัดผลต่อ </w:t>
      </w:r>
      <w:r w:rsidRPr="001F4B15">
        <w:rPr>
          <w:rFonts w:ascii="TH SarabunPSK" w:hAnsi="TH SarabunPSK" w:cs="TH SarabunPSK" w:hint="cs"/>
        </w:rPr>
        <w:t xml:space="preserve">CLOs </w:t>
      </w:r>
      <w:r w:rsidRPr="001F4B15">
        <w:rPr>
          <w:rFonts w:ascii="TH SarabunPSK" w:hAnsi="TH SarabunPSK" w:cs="TH SarabunPSK" w:hint="cs"/>
          <w:cs/>
        </w:rPr>
        <w:t>และแนวโน้มความต้องการของตลาดแรงงาน</w:t>
      </w:r>
    </w:p>
    <w:p w14:paraId="1F2FF383" w14:textId="77777777" w:rsidR="001F4B15" w:rsidRPr="001F4B15" w:rsidRDefault="001F4B15" w:rsidP="00ED3517">
      <w:pPr>
        <w:numPr>
          <w:ilvl w:val="0"/>
          <w:numId w:val="123"/>
        </w:numPr>
        <w:rPr>
          <w:rFonts w:ascii="TH SarabunPSK" w:hAnsi="TH SarabunPSK" w:cs="TH SarabunPSK" w:hint="cs"/>
        </w:rPr>
      </w:pPr>
      <w:r w:rsidRPr="001F4B15">
        <w:rPr>
          <w:rFonts w:ascii="TH SarabunPSK" w:hAnsi="TH SarabunPSK" w:cs="TH SarabunPSK" w:hint="cs"/>
          <w:cs/>
        </w:rPr>
        <w:t>หน่วยงานสนับสนุน เช่น ศูนย์ประกันคุณภาพและฝ่ายวิชาการ ให้คำแนะนำด้านมาตรฐานการประเมิน</w:t>
      </w:r>
    </w:p>
    <w:p w14:paraId="0D9D9EEB" w14:textId="77777777" w:rsidR="001F4B15" w:rsidRPr="001F4B15" w:rsidRDefault="001F4B15" w:rsidP="00ED3517">
      <w:pPr>
        <w:outlineLvl w:val="3"/>
        <w:rPr>
          <w:rFonts w:ascii="TH SarabunPSK" w:hAnsi="TH SarabunPSK" w:cs="TH SarabunPSK" w:hint="cs"/>
          <w:b/>
          <w:bCs/>
        </w:rPr>
      </w:pPr>
      <w:r w:rsidRPr="001F4B15">
        <w:rPr>
          <w:rFonts w:ascii="TH SarabunPSK" w:hAnsi="TH SarabunPSK" w:cs="TH SarabunPSK" w:hint="cs"/>
          <w:b/>
          <w:bCs/>
        </w:rPr>
        <w:t xml:space="preserve">3. </w:t>
      </w:r>
      <w:r w:rsidRPr="001F4B15">
        <w:rPr>
          <w:rFonts w:ascii="TH SarabunPSK" w:hAnsi="TH SarabunPSK" w:cs="TH SarabunPSK" w:hint="cs"/>
          <w:b/>
          <w:bCs/>
          <w:cs/>
        </w:rPr>
        <w:t>องค์ประกอบที่ใช้พิจารณา</w:t>
      </w:r>
    </w:p>
    <w:p w14:paraId="72E644EE" w14:textId="77777777" w:rsidR="001F4B15" w:rsidRPr="001F4B15" w:rsidRDefault="001F4B15" w:rsidP="00ED3517">
      <w:pPr>
        <w:numPr>
          <w:ilvl w:val="0"/>
          <w:numId w:val="124"/>
        </w:numPr>
        <w:rPr>
          <w:rFonts w:ascii="TH SarabunPSK" w:hAnsi="TH SarabunPSK" w:cs="TH SarabunPSK" w:hint="cs"/>
        </w:rPr>
      </w:pPr>
      <w:r w:rsidRPr="001F4B15">
        <w:rPr>
          <w:rFonts w:ascii="TH SarabunPSK" w:hAnsi="TH SarabunPSK" w:cs="TH SarabunPSK" w:hint="cs"/>
          <w:cs/>
        </w:rPr>
        <w:t xml:space="preserve">สถิติการบรรลุ </w:t>
      </w:r>
      <w:r w:rsidRPr="001F4B15">
        <w:rPr>
          <w:rFonts w:ascii="TH SarabunPSK" w:hAnsi="TH SarabunPSK" w:cs="TH SarabunPSK" w:hint="cs"/>
        </w:rPr>
        <w:t xml:space="preserve">CLOs </w:t>
      </w:r>
      <w:r w:rsidRPr="001F4B15">
        <w:rPr>
          <w:rFonts w:ascii="TH SarabunPSK" w:hAnsi="TH SarabunPSK" w:cs="TH SarabunPSK" w:hint="cs"/>
          <w:cs/>
        </w:rPr>
        <w:t>ของนักศึกษาในแต่ละรายวิชา</w:t>
      </w:r>
    </w:p>
    <w:p w14:paraId="06EF5B12" w14:textId="77777777" w:rsidR="001F4B15" w:rsidRPr="001F4B15" w:rsidRDefault="001F4B15" w:rsidP="00ED3517">
      <w:pPr>
        <w:numPr>
          <w:ilvl w:val="0"/>
          <w:numId w:val="124"/>
        </w:numPr>
        <w:rPr>
          <w:rFonts w:ascii="TH SarabunPSK" w:hAnsi="TH SarabunPSK" w:cs="TH SarabunPSK" w:hint="cs"/>
        </w:rPr>
      </w:pPr>
      <w:r w:rsidRPr="001F4B15">
        <w:rPr>
          <w:rFonts w:ascii="TH SarabunPSK" w:hAnsi="TH SarabunPSK" w:cs="TH SarabunPSK" w:hint="cs"/>
          <w:cs/>
        </w:rPr>
        <w:t>ความพึงพอใจและข้อเสนอแนะจากผู้เรียนเกี่ยวกับความเหมาะสมของรูปแบบและเกณฑ์การประเมิน</w:t>
      </w:r>
    </w:p>
    <w:p w14:paraId="278577B7" w14:textId="77777777" w:rsidR="001F4B15" w:rsidRPr="001F4B15" w:rsidRDefault="001F4B15" w:rsidP="00ED3517">
      <w:pPr>
        <w:numPr>
          <w:ilvl w:val="0"/>
          <w:numId w:val="124"/>
        </w:numPr>
        <w:rPr>
          <w:rFonts w:ascii="TH SarabunPSK" w:hAnsi="TH SarabunPSK" w:cs="TH SarabunPSK" w:hint="cs"/>
        </w:rPr>
      </w:pPr>
      <w:r w:rsidRPr="001F4B15">
        <w:rPr>
          <w:rFonts w:ascii="TH SarabunPSK" w:hAnsi="TH SarabunPSK" w:cs="TH SarabunPSK" w:hint="cs"/>
          <w:cs/>
        </w:rPr>
        <w:t>ข้อเสนอแนะจากผู้ทรงคุณวุฒิ ศิษย์เก่า และผู้ใช้บัณฑิต</w:t>
      </w:r>
    </w:p>
    <w:p w14:paraId="464E6778" w14:textId="77777777" w:rsidR="001F4B15" w:rsidRPr="001F4B15" w:rsidRDefault="001F4B15" w:rsidP="00ED3517">
      <w:pPr>
        <w:numPr>
          <w:ilvl w:val="0"/>
          <w:numId w:val="124"/>
        </w:numPr>
        <w:rPr>
          <w:rFonts w:ascii="TH SarabunPSK" w:hAnsi="TH SarabunPSK" w:cs="TH SarabunPSK" w:hint="cs"/>
        </w:rPr>
      </w:pPr>
      <w:r w:rsidRPr="001F4B15">
        <w:rPr>
          <w:rFonts w:ascii="TH SarabunPSK" w:hAnsi="TH SarabunPSK" w:cs="TH SarabunPSK" w:hint="cs"/>
          <w:cs/>
        </w:rPr>
        <w:t>ความทันสมัยของวิธีการวัดผลเทียบกับการเปลี่ยนแปลงของเทคโนโลยีและความต้องการของภาคอุตสาหกรรม</w:t>
      </w:r>
    </w:p>
    <w:p w14:paraId="48E44514" w14:textId="77777777" w:rsidR="001F4B15" w:rsidRPr="001F4B15" w:rsidRDefault="001F4B15" w:rsidP="00ED3517">
      <w:pPr>
        <w:outlineLvl w:val="3"/>
        <w:rPr>
          <w:rFonts w:ascii="TH SarabunPSK" w:hAnsi="TH SarabunPSK" w:cs="TH SarabunPSK" w:hint="cs"/>
          <w:b/>
          <w:bCs/>
        </w:rPr>
      </w:pPr>
      <w:r w:rsidRPr="001F4B15">
        <w:rPr>
          <w:rFonts w:ascii="TH SarabunPSK" w:hAnsi="TH SarabunPSK" w:cs="TH SarabunPSK" w:hint="cs"/>
          <w:b/>
          <w:bCs/>
        </w:rPr>
        <w:t xml:space="preserve">4. </w:t>
      </w:r>
      <w:r w:rsidRPr="001F4B15">
        <w:rPr>
          <w:rFonts w:ascii="TH SarabunPSK" w:hAnsi="TH SarabunPSK" w:cs="TH SarabunPSK" w:hint="cs"/>
          <w:b/>
          <w:bCs/>
          <w:cs/>
        </w:rPr>
        <w:t>แนวทางการปรับปรุง</w:t>
      </w:r>
    </w:p>
    <w:p w14:paraId="783AEBFA" w14:textId="77777777" w:rsidR="001F4B15" w:rsidRPr="001F4B15" w:rsidRDefault="001F4B15" w:rsidP="00ED3517">
      <w:pPr>
        <w:numPr>
          <w:ilvl w:val="0"/>
          <w:numId w:val="125"/>
        </w:numPr>
        <w:rPr>
          <w:rFonts w:ascii="TH SarabunPSK" w:hAnsi="TH SarabunPSK" w:cs="TH SarabunPSK" w:hint="cs"/>
        </w:rPr>
      </w:pPr>
      <w:r w:rsidRPr="001F4B15">
        <w:rPr>
          <w:rFonts w:ascii="TH SarabunPSK" w:hAnsi="TH SarabunPSK" w:cs="TH SarabunPSK" w:hint="cs"/>
          <w:cs/>
        </w:rPr>
        <w:t>ปรับรูปแบบการประเมินผลให้มีความหลากหลายมากขึ้น เช่น เพิ่มการใช้รูบริก (</w:t>
      </w:r>
      <w:r w:rsidRPr="001F4B15">
        <w:rPr>
          <w:rFonts w:ascii="TH SarabunPSK" w:hAnsi="TH SarabunPSK" w:cs="TH SarabunPSK" w:hint="cs"/>
        </w:rPr>
        <w:t xml:space="preserve">Rubrics) </w:t>
      </w:r>
      <w:r w:rsidRPr="001F4B15">
        <w:rPr>
          <w:rFonts w:ascii="TH SarabunPSK" w:hAnsi="TH SarabunPSK" w:cs="TH SarabunPSK" w:hint="cs"/>
          <w:cs/>
        </w:rPr>
        <w:t>และการประเมินแบบสะท้อนตนเอง</w:t>
      </w:r>
    </w:p>
    <w:p w14:paraId="077BBC40" w14:textId="77777777" w:rsidR="001F4B15" w:rsidRPr="001F4B15" w:rsidRDefault="001F4B15" w:rsidP="00ED3517">
      <w:pPr>
        <w:numPr>
          <w:ilvl w:val="0"/>
          <w:numId w:val="125"/>
        </w:numPr>
        <w:rPr>
          <w:rFonts w:ascii="TH SarabunPSK" w:hAnsi="TH SarabunPSK" w:cs="TH SarabunPSK" w:hint="cs"/>
        </w:rPr>
      </w:pPr>
      <w:r w:rsidRPr="001F4B15">
        <w:rPr>
          <w:rFonts w:ascii="TH SarabunPSK" w:hAnsi="TH SarabunPSK" w:cs="TH SarabunPSK" w:hint="cs"/>
          <w:cs/>
        </w:rPr>
        <w:lastRenderedPageBreak/>
        <w:t xml:space="preserve">ปรับเกณฑ์คะแนนให้เหมาะสมกับระดับความยากง่ายของกิจกรรมการเรียนรู้ และความต้องการจำเพาะของแต่ละ </w:t>
      </w:r>
      <w:r w:rsidRPr="001F4B15">
        <w:rPr>
          <w:rFonts w:ascii="TH SarabunPSK" w:hAnsi="TH SarabunPSK" w:cs="TH SarabunPSK" w:hint="cs"/>
        </w:rPr>
        <w:t>CLO</w:t>
      </w:r>
    </w:p>
    <w:p w14:paraId="30F1A26A" w14:textId="77777777" w:rsidR="001F4B15" w:rsidRPr="001F4B15" w:rsidRDefault="001F4B15" w:rsidP="00ED3517">
      <w:pPr>
        <w:numPr>
          <w:ilvl w:val="0"/>
          <w:numId w:val="125"/>
        </w:numPr>
        <w:rPr>
          <w:rFonts w:ascii="TH SarabunPSK" w:hAnsi="TH SarabunPSK" w:cs="TH SarabunPSK" w:hint="cs"/>
        </w:rPr>
      </w:pPr>
      <w:r w:rsidRPr="001F4B15">
        <w:rPr>
          <w:rFonts w:ascii="TH SarabunPSK" w:hAnsi="TH SarabunPSK" w:cs="TH SarabunPSK" w:hint="cs"/>
          <w:cs/>
        </w:rPr>
        <w:t>สื่อสารรูปแบบการประเมินที่ปรับปรุงแล้วไปยังอาจารย์ผู้สอนและผู้เรียนในรายวิชาที่เกี่ยวข้อง</w:t>
      </w:r>
    </w:p>
    <w:p w14:paraId="40F09B11" w14:textId="77777777" w:rsidR="001F4B15" w:rsidRPr="001F4B15" w:rsidRDefault="001F4B15" w:rsidP="00ED3517">
      <w:pPr>
        <w:outlineLvl w:val="3"/>
        <w:rPr>
          <w:rFonts w:ascii="TH SarabunPSK" w:hAnsi="TH SarabunPSK" w:cs="TH SarabunPSK" w:hint="cs"/>
          <w:b/>
          <w:bCs/>
        </w:rPr>
      </w:pPr>
      <w:r w:rsidRPr="001F4B15">
        <w:rPr>
          <w:rFonts w:ascii="TH SarabunPSK" w:hAnsi="TH SarabunPSK" w:cs="TH SarabunPSK" w:hint="cs"/>
          <w:b/>
          <w:bCs/>
        </w:rPr>
        <w:t xml:space="preserve">5. </w:t>
      </w:r>
      <w:r w:rsidRPr="001F4B15">
        <w:rPr>
          <w:rFonts w:ascii="TH SarabunPSK" w:hAnsi="TH SarabunPSK" w:cs="TH SarabunPSK" w:hint="cs"/>
          <w:b/>
          <w:bCs/>
          <w:cs/>
        </w:rPr>
        <w:t>ผลจากการทบทวน</w:t>
      </w:r>
    </w:p>
    <w:p w14:paraId="6979BDDB" w14:textId="77777777" w:rsidR="001F4B15" w:rsidRPr="001F4B15" w:rsidRDefault="001F4B15" w:rsidP="00ED3517">
      <w:pPr>
        <w:numPr>
          <w:ilvl w:val="0"/>
          <w:numId w:val="126"/>
        </w:numPr>
        <w:rPr>
          <w:rFonts w:ascii="TH SarabunPSK" w:hAnsi="TH SarabunPSK" w:cs="TH SarabunPSK" w:hint="cs"/>
        </w:rPr>
      </w:pPr>
      <w:r w:rsidRPr="001F4B15">
        <w:rPr>
          <w:rFonts w:ascii="TH SarabunPSK" w:hAnsi="TH SarabunPSK" w:cs="TH SarabunPSK" w:hint="cs"/>
          <w:cs/>
        </w:rPr>
        <w:t>สามารถติดตามการเปลี่ยนแปลงของผลสัมฤทธิ์ทางการเรียนของนักศึกษาอย่างชัดเจน</w:t>
      </w:r>
    </w:p>
    <w:p w14:paraId="7E755CDC" w14:textId="77777777" w:rsidR="001F4B15" w:rsidRPr="001F4B15" w:rsidRDefault="001F4B15" w:rsidP="00ED3517">
      <w:pPr>
        <w:numPr>
          <w:ilvl w:val="0"/>
          <w:numId w:val="126"/>
        </w:numPr>
        <w:rPr>
          <w:rFonts w:ascii="TH SarabunPSK" w:hAnsi="TH SarabunPSK" w:cs="TH SarabunPSK" w:hint="cs"/>
        </w:rPr>
      </w:pPr>
      <w:r w:rsidRPr="001F4B15">
        <w:rPr>
          <w:rFonts w:ascii="TH SarabunPSK" w:hAnsi="TH SarabunPSK" w:cs="TH SarabunPSK" w:hint="cs"/>
          <w:cs/>
        </w:rPr>
        <w:t>ยกระดับคุณภาพการประเมินผลให้มีมาตรฐานที่สอดคล้องกับบริบทของสาขาวิชาและตลาดแรงงานในปัจจุบัน</w:t>
      </w:r>
    </w:p>
    <w:p w14:paraId="7778701C" w14:textId="77777777" w:rsidR="001F4B15" w:rsidRPr="001F4B15" w:rsidRDefault="001F4B15" w:rsidP="00ED3517">
      <w:pPr>
        <w:rPr>
          <w:rFonts w:ascii="TH SarabunPSK" w:hAnsi="TH SarabunPSK" w:cs="TH SarabunPSK" w:hint="cs"/>
        </w:rPr>
      </w:pPr>
      <w:r w:rsidRPr="001F4B15">
        <w:rPr>
          <w:rFonts w:ascii="TH SarabunPSK" w:hAnsi="TH SarabunPSK" w:cs="TH SarabunPSK" w:hint="cs"/>
          <w:cs/>
        </w:rPr>
        <w:t>ระบบดังกล่าวนี้สะท้อนถึงการบริหารจัดการเชิงคุณภาพของหลักสูตรที่มุ่งเน้นการพัฒนาระบบการประเมินผลผู้เรียนให้มีความเที่ยงตรง เชื่อถือได้ เป็นธรรม และส่งเสริมให้ผู้เรียนสามารถพัฒนาตนเองสู่การบรรลุผลลัพธ์การเรียนรู้ที่กำหนดไว้</w:t>
      </w:r>
    </w:p>
    <w:p w14:paraId="5F7543FC" w14:textId="59A864B0" w:rsidR="00B66F03" w:rsidRPr="00ED3517" w:rsidRDefault="00B66F03" w:rsidP="00ED3517">
      <w:pPr>
        <w:pStyle w:val="Heading5"/>
        <w:spacing w:before="0"/>
        <w:rPr>
          <w:rFonts w:hint="cs"/>
        </w:rPr>
      </w:pPr>
      <w:r w:rsidRPr="00ED3517">
        <w:rPr>
          <w:rFonts w:hint="cs"/>
        </w:rPr>
        <w:t xml:space="preserve">4.7.2. </w:t>
      </w:r>
      <w:r w:rsidR="00C01C0D" w:rsidRPr="00ED3517">
        <w:rPr>
          <w:rFonts w:hint="cs"/>
        </w:rPr>
        <w:t xml:space="preserve"> </w:t>
      </w:r>
      <w:r w:rsidRPr="00ED3517">
        <w:rPr>
          <w:rFonts w:hint="cs"/>
          <w:cs/>
        </w:rPr>
        <w:t xml:space="preserve">การทวนสอบ เป็นวิธีการหนึ่ง ในการติดตาม การวัดผลว่าเป็นไปตาม </w:t>
      </w:r>
      <w:r w:rsidRPr="00ED3517">
        <w:rPr>
          <w:rFonts w:hint="cs"/>
        </w:rPr>
        <w:t xml:space="preserve">CLOs </w:t>
      </w:r>
      <w:r w:rsidRPr="00ED3517">
        <w:rPr>
          <w:rFonts w:hint="cs"/>
          <w:cs/>
        </w:rPr>
        <w:t>และวัตถุประสงค์ของรายวิชาหรือไม่ ซึ่งการทวนสอบควร</w:t>
      </w:r>
      <w:r w:rsidR="00C01C0D" w:rsidRPr="00ED3517">
        <w:rPr>
          <w:rFonts w:hint="cs"/>
        </w:rPr>
        <w:t xml:space="preserve"> : </w:t>
      </w:r>
      <w:r w:rsidRPr="00ED3517">
        <w:rPr>
          <w:rFonts w:hint="cs"/>
          <w:cs/>
        </w:rPr>
        <w:t>มีข้อมูลย้อนกลับ (</w:t>
      </w:r>
      <w:r w:rsidRPr="00ED3517">
        <w:rPr>
          <w:rFonts w:hint="cs"/>
        </w:rPr>
        <w:t xml:space="preserve">feedback) </w:t>
      </w:r>
      <w:r w:rsidRPr="00ED3517">
        <w:rPr>
          <w:rFonts w:hint="cs"/>
          <w:cs/>
        </w:rPr>
        <w:t>ที่สำคัญในการปรับปรุง</w:t>
      </w:r>
      <w:r w:rsidR="00C01C0D" w:rsidRPr="00ED3517">
        <w:rPr>
          <w:rFonts w:hint="cs"/>
        </w:rPr>
        <w:t xml:space="preserve">, </w:t>
      </w:r>
      <w:r w:rsidRPr="00ED3517">
        <w:rPr>
          <w:rFonts w:hint="cs"/>
          <w:cs/>
        </w:rPr>
        <w:t>ผู้สอนนำมา ปรับปรุงอย่างไร (</w:t>
      </w:r>
      <w:r w:rsidRPr="00ED3517">
        <w:rPr>
          <w:rFonts w:hint="cs"/>
        </w:rPr>
        <w:t xml:space="preserve">PDCA: A) </w:t>
      </w:r>
      <w:r w:rsidRPr="00ED3517">
        <w:rPr>
          <w:rFonts w:hint="cs"/>
          <w:cs/>
        </w:rPr>
        <w:t xml:space="preserve">ซึ่งสามารถแยกได้ </w:t>
      </w:r>
      <w:r w:rsidRPr="00ED3517">
        <w:rPr>
          <w:rFonts w:hint="cs"/>
        </w:rPr>
        <w:t xml:space="preserve">2 </w:t>
      </w:r>
      <w:r w:rsidRPr="00ED3517">
        <w:rPr>
          <w:rFonts w:hint="cs"/>
          <w:cs/>
        </w:rPr>
        <w:t xml:space="preserve">ประเด็น คือ </w:t>
      </w:r>
      <w:r w:rsidRPr="00ED3517">
        <w:rPr>
          <w:rFonts w:hint="cs"/>
        </w:rPr>
        <w:t xml:space="preserve">1) </w:t>
      </w:r>
      <w:r w:rsidRPr="00ED3517">
        <w:rPr>
          <w:rFonts w:hint="cs"/>
          <w:cs/>
        </w:rPr>
        <w:t xml:space="preserve">มีจุดให้สามารถพัฒนาขึ้นได้  </w:t>
      </w:r>
      <w:r w:rsidRPr="00ED3517">
        <w:rPr>
          <w:rFonts w:hint="cs"/>
        </w:rPr>
        <w:t xml:space="preserve">2) </w:t>
      </w:r>
      <w:r w:rsidRPr="00ED3517">
        <w:rPr>
          <w:rFonts w:hint="cs"/>
          <w:cs/>
        </w:rPr>
        <w:t>ระบบมีผลการดำเนินการที่ดีอยู่แล้ว ก็สามารถนำไปเป็นมาตรฐาน (</w:t>
      </w:r>
      <w:r w:rsidRPr="00ED3517">
        <w:rPr>
          <w:rFonts w:hint="cs"/>
        </w:rPr>
        <w:t xml:space="preserve">standard) </w:t>
      </w:r>
      <w:r w:rsidRPr="00ED3517">
        <w:rPr>
          <w:rFonts w:hint="cs"/>
          <w:cs/>
        </w:rPr>
        <w:t>ของเรื่องนั้นได้</w:t>
      </w:r>
    </w:p>
    <w:p w14:paraId="326ED3CF" w14:textId="77777777" w:rsidR="001F4B15" w:rsidRPr="001F4B15" w:rsidRDefault="001F4B15" w:rsidP="00ED3517">
      <w:pPr>
        <w:rPr>
          <w:rFonts w:ascii="TH SarabunPSK" w:hAnsi="TH SarabunPSK" w:cs="TH SarabunPSK" w:hint="cs"/>
        </w:rPr>
      </w:pPr>
      <w:r w:rsidRPr="001F4B15">
        <w:rPr>
          <w:rFonts w:ascii="TH SarabunPSK" w:hAnsi="TH SarabunPSK" w:cs="TH SarabunPSK" w:hint="cs"/>
          <w:cs/>
        </w:rPr>
        <w:t>หลักสูตรวิศวกรรม</w:t>
      </w:r>
      <w:proofErr w:type="spellStart"/>
      <w:r w:rsidRPr="001F4B15">
        <w:rPr>
          <w:rFonts w:ascii="TH SarabunPSK" w:hAnsi="TH SarabunPSK" w:cs="TH SarabunPSK" w:hint="cs"/>
          <w:cs/>
        </w:rPr>
        <w:t>ศา</w:t>
      </w:r>
      <w:proofErr w:type="spellEnd"/>
      <w:r w:rsidRPr="001F4B15">
        <w:rPr>
          <w:rFonts w:ascii="TH SarabunPSK" w:hAnsi="TH SarabunPSK" w:cs="TH SarabunPSK" w:hint="cs"/>
          <w:cs/>
        </w:rPr>
        <w:t>สตรบัณฑิต สาขาวิชาวิศวกรรมคอมพิวเตอร์ ได้มีการดำเนินการทวนสอบผลการเรียนรู้รายวิชา (</w:t>
      </w:r>
      <w:r w:rsidRPr="001F4B15">
        <w:rPr>
          <w:rFonts w:ascii="TH SarabunPSK" w:hAnsi="TH SarabunPSK" w:cs="TH SarabunPSK" w:hint="cs"/>
        </w:rPr>
        <w:t xml:space="preserve">Course Learning Outcomes – CLOs) </w:t>
      </w:r>
      <w:r w:rsidRPr="001F4B15">
        <w:rPr>
          <w:rFonts w:ascii="TH SarabunPSK" w:hAnsi="TH SarabunPSK" w:cs="TH SarabunPSK" w:hint="cs"/>
          <w:cs/>
        </w:rPr>
        <w:t>อย่างสม่ำเสมอในรายวิชาหลัก โดยถือเป็นกลไกสำคัญในการติดตามความสอดคล้องระหว่างผลการประเมินของผู้เรียนกับวัตถุประสงค์ของรายวิชา และผลการเรียนรู้ที่คาดหวัง (</w:t>
      </w:r>
      <w:r w:rsidRPr="001F4B15">
        <w:rPr>
          <w:rFonts w:ascii="TH SarabunPSK" w:hAnsi="TH SarabunPSK" w:cs="TH SarabunPSK" w:hint="cs"/>
        </w:rPr>
        <w:t xml:space="preserve">CLOs) </w:t>
      </w:r>
      <w:r w:rsidRPr="001F4B15">
        <w:rPr>
          <w:rFonts w:ascii="TH SarabunPSK" w:hAnsi="TH SarabunPSK" w:cs="TH SarabunPSK" w:hint="cs"/>
          <w:cs/>
        </w:rPr>
        <w:t>เพื่อยืนยันว่า การวัดผลมีความน่าเชื่อถือ ถูกต้อง และนำไปสู่การพัฒนาอย่างเป็นระบบ (</w:t>
      </w:r>
      <w:r w:rsidRPr="001F4B15">
        <w:rPr>
          <w:rFonts w:ascii="TH SarabunPSK" w:hAnsi="TH SarabunPSK" w:cs="TH SarabunPSK" w:hint="cs"/>
        </w:rPr>
        <w:t>PDCA: Act)</w:t>
      </w:r>
    </w:p>
    <w:p w14:paraId="60C06B5D" w14:textId="77777777" w:rsidR="001F4B15" w:rsidRPr="001F4B15" w:rsidRDefault="001F4B15" w:rsidP="00ED3517">
      <w:pPr>
        <w:rPr>
          <w:rFonts w:ascii="TH SarabunPSK" w:hAnsi="TH SarabunPSK" w:cs="TH SarabunPSK" w:hint="cs"/>
        </w:rPr>
      </w:pPr>
      <w:r w:rsidRPr="001F4B15">
        <w:rPr>
          <w:rFonts w:ascii="TH SarabunPSK" w:hAnsi="TH SarabunPSK" w:cs="TH SarabunPSK" w:hint="cs"/>
          <w:cs/>
        </w:rPr>
        <w:t xml:space="preserve">การทวนสอบดังกล่าวได้ดำเนินการภายใต้กรอบแนวคิดคุณภาพ </w:t>
      </w:r>
      <w:r w:rsidRPr="001F4B15">
        <w:rPr>
          <w:rFonts w:ascii="TH SarabunPSK" w:hAnsi="TH SarabunPSK" w:cs="TH SarabunPSK" w:hint="cs"/>
        </w:rPr>
        <w:t xml:space="preserve">PDCA (Plan–Do–Check–Act) </w:t>
      </w:r>
      <w:r w:rsidRPr="001F4B15">
        <w:rPr>
          <w:rFonts w:ascii="TH SarabunPSK" w:hAnsi="TH SarabunPSK" w:cs="TH SarabunPSK" w:hint="cs"/>
          <w:cs/>
        </w:rPr>
        <w:t xml:space="preserve">โดยเฉพาะขั้นตอนการ </w:t>
      </w:r>
      <w:r w:rsidRPr="001F4B15">
        <w:rPr>
          <w:rFonts w:ascii="TH SarabunPSK" w:hAnsi="TH SarabunPSK" w:cs="TH SarabunPSK" w:hint="cs"/>
        </w:rPr>
        <w:t xml:space="preserve">“Act” </w:t>
      </w:r>
      <w:r w:rsidRPr="001F4B15">
        <w:rPr>
          <w:rFonts w:ascii="TH SarabunPSK" w:hAnsi="TH SarabunPSK" w:cs="TH SarabunPSK" w:hint="cs"/>
          <w:cs/>
        </w:rPr>
        <w:t>ที่ให้ความสำคัญกับการนำข้อมูลจากการทวนสอบกลับมาใช้ในการพัฒนา ดังนี้</w:t>
      </w:r>
    </w:p>
    <w:p w14:paraId="50E3AD58" w14:textId="77777777" w:rsidR="001F4B15" w:rsidRPr="001F4B15" w:rsidRDefault="001F4B15" w:rsidP="00ED3517">
      <w:pPr>
        <w:outlineLvl w:val="3"/>
        <w:rPr>
          <w:rFonts w:ascii="TH SarabunPSK" w:hAnsi="TH SarabunPSK" w:cs="TH SarabunPSK" w:hint="cs"/>
          <w:b/>
          <w:bCs/>
        </w:rPr>
      </w:pPr>
      <w:r w:rsidRPr="001F4B15">
        <w:rPr>
          <w:rFonts w:ascii="TH SarabunPSK" w:hAnsi="TH SarabunPSK" w:cs="TH SarabunPSK" w:hint="cs"/>
          <w:b/>
          <w:bCs/>
        </w:rPr>
        <w:t xml:space="preserve">1. </w:t>
      </w:r>
      <w:r w:rsidRPr="001F4B15">
        <w:rPr>
          <w:rFonts w:ascii="TH SarabunPSK" w:hAnsi="TH SarabunPSK" w:cs="TH SarabunPSK" w:hint="cs"/>
          <w:b/>
          <w:bCs/>
          <w:cs/>
        </w:rPr>
        <w:t>กระบวนการทวนสอบผลสัมฤทธิ์ของผู้เรียน</w:t>
      </w:r>
    </w:p>
    <w:p w14:paraId="497DEBA6" w14:textId="77777777" w:rsidR="001F4B15" w:rsidRPr="001F4B15" w:rsidRDefault="001F4B15" w:rsidP="00ED3517">
      <w:pPr>
        <w:numPr>
          <w:ilvl w:val="0"/>
          <w:numId w:val="127"/>
        </w:numPr>
        <w:rPr>
          <w:rFonts w:ascii="TH SarabunPSK" w:hAnsi="TH SarabunPSK" w:cs="TH SarabunPSK" w:hint="cs"/>
        </w:rPr>
      </w:pPr>
      <w:r w:rsidRPr="001F4B15">
        <w:rPr>
          <w:rFonts w:ascii="TH SarabunPSK" w:hAnsi="TH SarabunPSK" w:cs="TH SarabunPSK" w:hint="cs"/>
          <w:cs/>
        </w:rPr>
        <w:t xml:space="preserve">มีการวิเคราะห์ผลการประเมินผลผู้เรียนในแต่ละ </w:t>
      </w:r>
      <w:r w:rsidRPr="001F4B15">
        <w:rPr>
          <w:rFonts w:ascii="TH SarabunPSK" w:hAnsi="TH SarabunPSK" w:cs="TH SarabunPSK" w:hint="cs"/>
        </w:rPr>
        <w:t xml:space="preserve">CLO </w:t>
      </w:r>
      <w:r w:rsidRPr="001F4B15">
        <w:rPr>
          <w:rFonts w:ascii="TH SarabunPSK" w:hAnsi="TH SarabunPSK" w:cs="TH SarabunPSK" w:hint="cs"/>
          <w:cs/>
        </w:rPr>
        <w:t>โดยเปรียบเทียบกับเกณฑ์ความสำเร็จที่ตั้งไว้</w:t>
      </w:r>
    </w:p>
    <w:p w14:paraId="7EC6219B" w14:textId="77777777" w:rsidR="001F4B15" w:rsidRPr="001F4B15" w:rsidRDefault="001F4B15" w:rsidP="00ED3517">
      <w:pPr>
        <w:numPr>
          <w:ilvl w:val="0"/>
          <w:numId w:val="127"/>
        </w:numPr>
        <w:rPr>
          <w:rFonts w:ascii="TH SarabunPSK" w:hAnsi="TH SarabunPSK" w:cs="TH SarabunPSK" w:hint="cs"/>
        </w:rPr>
      </w:pPr>
      <w:r w:rsidRPr="001F4B15">
        <w:rPr>
          <w:rFonts w:ascii="TH SarabunPSK" w:hAnsi="TH SarabunPSK" w:cs="TH SarabunPSK" w:hint="cs"/>
          <w:cs/>
        </w:rPr>
        <w:t>มีการประมวลผลข้อมูล เช่น ร้อยละของผู้เรียนที่ผ่านเกณฑ์ รายการข้อสอบ/กิจกรรมที่ผู้เรียนทำคะแนนได้น้อย</w:t>
      </w:r>
    </w:p>
    <w:p w14:paraId="12044381" w14:textId="77777777" w:rsidR="001F4B15" w:rsidRPr="001F4B15" w:rsidRDefault="001F4B15" w:rsidP="00ED3517">
      <w:pPr>
        <w:numPr>
          <w:ilvl w:val="0"/>
          <w:numId w:val="127"/>
        </w:numPr>
        <w:rPr>
          <w:rFonts w:ascii="TH SarabunPSK" w:hAnsi="TH SarabunPSK" w:cs="TH SarabunPSK" w:hint="cs"/>
        </w:rPr>
      </w:pPr>
      <w:r w:rsidRPr="001F4B15">
        <w:rPr>
          <w:rFonts w:ascii="TH SarabunPSK" w:hAnsi="TH SarabunPSK" w:cs="TH SarabunPSK" w:hint="cs"/>
          <w:cs/>
        </w:rPr>
        <w:t>ประชุมร่วมระหว่างอาจารย์ผู้สอนและคณะกรรมการหลักสูตรเพื่อทบทวนคุณภาพการวัดผล</w:t>
      </w:r>
    </w:p>
    <w:p w14:paraId="489E59A5" w14:textId="77777777" w:rsidR="001F4B15" w:rsidRPr="001F4B15" w:rsidRDefault="001F4B15" w:rsidP="00ED3517">
      <w:pPr>
        <w:outlineLvl w:val="3"/>
        <w:rPr>
          <w:rFonts w:ascii="TH SarabunPSK" w:hAnsi="TH SarabunPSK" w:cs="TH SarabunPSK" w:hint="cs"/>
          <w:b/>
          <w:bCs/>
        </w:rPr>
      </w:pPr>
      <w:r w:rsidRPr="001F4B15">
        <w:rPr>
          <w:rFonts w:ascii="TH SarabunPSK" w:hAnsi="TH SarabunPSK" w:cs="TH SarabunPSK" w:hint="cs"/>
          <w:b/>
          <w:bCs/>
        </w:rPr>
        <w:t xml:space="preserve">2. </w:t>
      </w:r>
      <w:r w:rsidRPr="001F4B15">
        <w:rPr>
          <w:rFonts w:ascii="TH SarabunPSK" w:hAnsi="TH SarabunPSK" w:cs="TH SarabunPSK" w:hint="cs"/>
          <w:b/>
          <w:bCs/>
          <w:cs/>
        </w:rPr>
        <w:t>การให้ข้อมูลย้อนกลับ (</w:t>
      </w:r>
      <w:r w:rsidRPr="001F4B15">
        <w:rPr>
          <w:rFonts w:ascii="TH SarabunPSK" w:hAnsi="TH SarabunPSK" w:cs="TH SarabunPSK" w:hint="cs"/>
          <w:b/>
          <w:bCs/>
        </w:rPr>
        <w:t>Feedback)</w:t>
      </w:r>
    </w:p>
    <w:p w14:paraId="7DE1E81A" w14:textId="77777777" w:rsidR="001F4B15" w:rsidRPr="001F4B15" w:rsidRDefault="001F4B15" w:rsidP="00ED3517">
      <w:pPr>
        <w:numPr>
          <w:ilvl w:val="0"/>
          <w:numId w:val="128"/>
        </w:numPr>
        <w:rPr>
          <w:rFonts w:ascii="TH SarabunPSK" w:hAnsi="TH SarabunPSK" w:cs="TH SarabunPSK" w:hint="cs"/>
        </w:rPr>
      </w:pPr>
      <w:r w:rsidRPr="001F4B15">
        <w:rPr>
          <w:rFonts w:ascii="TH SarabunPSK" w:hAnsi="TH SarabunPSK" w:cs="TH SarabunPSK" w:hint="cs"/>
          <w:cs/>
        </w:rPr>
        <w:t>ข้อมูลจากผู้เรียน เช่น แบบสอบถามความพึงพอใจ ความชัดเจนของเกณฑ์วัดผล และความเหมาะสมของกิจกรรม</w:t>
      </w:r>
    </w:p>
    <w:p w14:paraId="5E92337E" w14:textId="77777777" w:rsidR="001F4B15" w:rsidRPr="001F4B15" w:rsidRDefault="001F4B15" w:rsidP="00ED3517">
      <w:pPr>
        <w:numPr>
          <w:ilvl w:val="0"/>
          <w:numId w:val="128"/>
        </w:numPr>
        <w:rPr>
          <w:rFonts w:ascii="TH SarabunPSK" w:hAnsi="TH SarabunPSK" w:cs="TH SarabunPSK" w:hint="cs"/>
        </w:rPr>
      </w:pPr>
      <w:r w:rsidRPr="001F4B15">
        <w:rPr>
          <w:rFonts w:ascii="TH SarabunPSK" w:hAnsi="TH SarabunPSK" w:cs="TH SarabunPSK" w:hint="cs"/>
          <w:cs/>
        </w:rPr>
        <w:t>ข้อมูลจากผู้สอน เช่น ปัญหาที่พบระหว่างการสอน การตีความข้อสอบ รูปแบบการสื่อสาร</w:t>
      </w:r>
    </w:p>
    <w:p w14:paraId="29CE40F7" w14:textId="77777777" w:rsidR="001F4B15" w:rsidRPr="001F4B15" w:rsidRDefault="001F4B15" w:rsidP="00ED3517">
      <w:pPr>
        <w:numPr>
          <w:ilvl w:val="0"/>
          <w:numId w:val="128"/>
        </w:numPr>
        <w:rPr>
          <w:rFonts w:ascii="TH SarabunPSK" w:hAnsi="TH SarabunPSK" w:cs="TH SarabunPSK" w:hint="cs"/>
        </w:rPr>
      </w:pPr>
      <w:r w:rsidRPr="001F4B15">
        <w:rPr>
          <w:rFonts w:ascii="TH SarabunPSK" w:hAnsi="TH SarabunPSK" w:cs="TH SarabunPSK" w:hint="cs"/>
          <w:cs/>
        </w:rPr>
        <w:t>การสรุปบทเรียนและข้อเสนอแนะจากอาจารย์ที่เกี่ยวข้อง</w:t>
      </w:r>
    </w:p>
    <w:p w14:paraId="689F158D" w14:textId="77777777" w:rsidR="001F4B15" w:rsidRPr="001F4B15" w:rsidRDefault="001F4B15" w:rsidP="00ED3517">
      <w:pPr>
        <w:outlineLvl w:val="3"/>
        <w:rPr>
          <w:rFonts w:ascii="TH SarabunPSK" w:hAnsi="TH SarabunPSK" w:cs="TH SarabunPSK" w:hint="cs"/>
          <w:b/>
          <w:bCs/>
        </w:rPr>
      </w:pPr>
      <w:r w:rsidRPr="001F4B15">
        <w:rPr>
          <w:rFonts w:ascii="TH SarabunPSK" w:hAnsi="TH SarabunPSK" w:cs="TH SarabunPSK" w:hint="cs"/>
          <w:b/>
          <w:bCs/>
        </w:rPr>
        <w:t xml:space="preserve">3. </w:t>
      </w:r>
      <w:r w:rsidRPr="001F4B15">
        <w:rPr>
          <w:rFonts w:ascii="TH SarabunPSK" w:hAnsi="TH SarabunPSK" w:cs="TH SarabunPSK" w:hint="cs"/>
          <w:b/>
          <w:bCs/>
          <w:cs/>
        </w:rPr>
        <w:t>การนำข้อมูลไปใช้เพื่อการปรับปรุง (</w:t>
      </w:r>
      <w:r w:rsidRPr="001F4B15">
        <w:rPr>
          <w:rFonts w:ascii="TH SarabunPSK" w:hAnsi="TH SarabunPSK" w:cs="TH SarabunPSK" w:hint="cs"/>
          <w:b/>
          <w:bCs/>
        </w:rPr>
        <w:t>Act)</w:t>
      </w:r>
    </w:p>
    <w:p w14:paraId="3A0AA98D" w14:textId="77777777" w:rsidR="001F4B15" w:rsidRPr="001F4B15" w:rsidRDefault="001F4B15" w:rsidP="00ED3517">
      <w:pPr>
        <w:numPr>
          <w:ilvl w:val="0"/>
          <w:numId w:val="129"/>
        </w:numPr>
        <w:rPr>
          <w:rFonts w:ascii="TH SarabunPSK" w:hAnsi="TH SarabunPSK" w:cs="TH SarabunPSK" w:hint="cs"/>
        </w:rPr>
      </w:pPr>
      <w:r w:rsidRPr="001F4B15">
        <w:rPr>
          <w:rFonts w:ascii="TH SarabunPSK" w:hAnsi="TH SarabunPSK" w:cs="TH SarabunPSK" w:hint="cs"/>
          <w:cs/>
        </w:rPr>
        <w:t xml:space="preserve">หากพบว่า </w:t>
      </w:r>
      <w:r w:rsidRPr="001F4B15">
        <w:rPr>
          <w:rFonts w:ascii="TH SarabunPSK" w:hAnsi="TH SarabunPSK" w:cs="TH SarabunPSK" w:hint="cs"/>
        </w:rPr>
        <w:t xml:space="preserve">CLO </w:t>
      </w:r>
      <w:r w:rsidRPr="001F4B15">
        <w:rPr>
          <w:rFonts w:ascii="TH SarabunPSK" w:hAnsi="TH SarabunPSK" w:cs="TH SarabunPSK" w:hint="cs"/>
          <w:cs/>
        </w:rPr>
        <w:t>ใดมีผลลัพธ์ต่ำกว่าเกณฑ์ หรือมีความไม่ชัดเจน อาจมีการปรับกิจกรรมการเรียนรู้ หรือออกแบบการประเมินใหม่</w:t>
      </w:r>
    </w:p>
    <w:p w14:paraId="46174C35" w14:textId="77777777" w:rsidR="001F4B15" w:rsidRPr="001F4B15" w:rsidRDefault="001F4B15" w:rsidP="00ED3517">
      <w:pPr>
        <w:numPr>
          <w:ilvl w:val="0"/>
          <w:numId w:val="129"/>
        </w:numPr>
        <w:rPr>
          <w:rFonts w:ascii="TH SarabunPSK" w:hAnsi="TH SarabunPSK" w:cs="TH SarabunPSK" w:hint="cs"/>
        </w:rPr>
      </w:pPr>
      <w:r w:rsidRPr="001F4B15">
        <w:rPr>
          <w:rFonts w:ascii="TH SarabunPSK" w:hAnsi="TH SarabunPSK" w:cs="TH SarabunPSK" w:hint="cs"/>
          <w:cs/>
        </w:rPr>
        <w:t xml:space="preserve">หากพบว่าวิธีการประเมินใดมีประสิทธิภาพสูง และผู้เรียนบรรลุผลลัพธ์ได้ดี จะนำไปเป็น </w:t>
      </w:r>
      <w:r w:rsidRPr="001F4B15">
        <w:rPr>
          <w:rFonts w:ascii="TH SarabunPSK" w:hAnsi="TH SarabunPSK" w:cs="TH SarabunPSK" w:hint="cs"/>
        </w:rPr>
        <w:t>“</w:t>
      </w:r>
      <w:r w:rsidRPr="001F4B15">
        <w:rPr>
          <w:rFonts w:ascii="TH SarabunPSK" w:hAnsi="TH SarabunPSK" w:cs="TH SarabunPSK" w:hint="cs"/>
          <w:cs/>
        </w:rPr>
        <w:t>แนวปฏิบัติที่ดี</w:t>
      </w:r>
      <w:r w:rsidRPr="001F4B15">
        <w:rPr>
          <w:rFonts w:ascii="TH SarabunPSK" w:hAnsi="TH SarabunPSK" w:cs="TH SarabunPSK" w:hint="cs"/>
        </w:rPr>
        <w:t xml:space="preserve">” </w:t>
      </w:r>
      <w:r w:rsidRPr="001F4B15">
        <w:rPr>
          <w:rFonts w:ascii="TH SarabunPSK" w:hAnsi="TH SarabunPSK" w:cs="TH SarabunPSK" w:hint="cs"/>
          <w:cs/>
        </w:rPr>
        <w:t>เพื่อเผยแพร่ให้รายวิชาอื่นๆ ยึดถือเป็นมาตรฐาน (</w:t>
      </w:r>
      <w:r w:rsidRPr="001F4B15">
        <w:rPr>
          <w:rFonts w:ascii="TH SarabunPSK" w:hAnsi="TH SarabunPSK" w:cs="TH SarabunPSK" w:hint="cs"/>
        </w:rPr>
        <w:t>Best Practice)</w:t>
      </w:r>
    </w:p>
    <w:p w14:paraId="06D359C2" w14:textId="77777777" w:rsidR="001F4B15" w:rsidRPr="001F4B15" w:rsidRDefault="001F4B15" w:rsidP="00ED3517">
      <w:pPr>
        <w:numPr>
          <w:ilvl w:val="0"/>
          <w:numId w:val="129"/>
        </w:numPr>
        <w:rPr>
          <w:rFonts w:ascii="TH SarabunPSK" w:hAnsi="TH SarabunPSK" w:cs="TH SarabunPSK" w:hint="cs"/>
        </w:rPr>
      </w:pPr>
      <w:r w:rsidRPr="001F4B15">
        <w:rPr>
          <w:rFonts w:ascii="TH SarabunPSK" w:hAnsi="TH SarabunPSK" w:cs="TH SarabunPSK" w:hint="cs"/>
          <w:cs/>
        </w:rPr>
        <w:t>มีการบันทึกผลการทวนสอบและการปรับปรุงในระบบรายงานผลรายวิชา เพื่อเป็นฐานข้อมูลกลางของหลักสูตร</w:t>
      </w:r>
    </w:p>
    <w:p w14:paraId="75272C68" w14:textId="77777777" w:rsidR="001F4B15" w:rsidRPr="001F4B15" w:rsidRDefault="001F4B15" w:rsidP="00ED3517">
      <w:pPr>
        <w:outlineLvl w:val="3"/>
        <w:rPr>
          <w:rFonts w:ascii="TH SarabunPSK" w:hAnsi="TH SarabunPSK" w:cs="TH SarabunPSK" w:hint="cs"/>
          <w:b/>
          <w:bCs/>
        </w:rPr>
      </w:pPr>
      <w:r w:rsidRPr="001F4B15">
        <w:rPr>
          <w:rFonts w:ascii="TH SarabunPSK" w:hAnsi="TH SarabunPSK" w:cs="TH SarabunPSK" w:hint="cs"/>
          <w:b/>
          <w:bCs/>
        </w:rPr>
        <w:t xml:space="preserve">4. </w:t>
      </w:r>
      <w:r w:rsidRPr="001F4B15">
        <w:rPr>
          <w:rFonts w:ascii="TH SarabunPSK" w:hAnsi="TH SarabunPSK" w:cs="TH SarabunPSK" w:hint="cs"/>
          <w:b/>
          <w:bCs/>
          <w:cs/>
        </w:rPr>
        <w:t>ผลลัพธ์ของการทวนสอบ</w:t>
      </w:r>
    </w:p>
    <w:p w14:paraId="7ADF962D" w14:textId="77777777" w:rsidR="001F4B15" w:rsidRPr="001F4B15" w:rsidRDefault="001F4B15" w:rsidP="00ED3517">
      <w:pPr>
        <w:numPr>
          <w:ilvl w:val="0"/>
          <w:numId w:val="130"/>
        </w:numPr>
        <w:rPr>
          <w:rFonts w:ascii="TH SarabunPSK" w:hAnsi="TH SarabunPSK" w:cs="TH SarabunPSK" w:hint="cs"/>
        </w:rPr>
      </w:pPr>
      <w:r w:rsidRPr="001F4B15">
        <w:rPr>
          <w:rFonts w:ascii="TH SarabunPSK" w:hAnsi="TH SarabunPSK" w:cs="TH SarabunPSK" w:hint="cs"/>
          <w:cs/>
        </w:rPr>
        <w:t>คุณภาพการเรียนรู้ของผู้เรียนมีแนวโน้มที่ดีขึ้นในแต่ละรอบการสอน</w:t>
      </w:r>
    </w:p>
    <w:p w14:paraId="6E913B0D" w14:textId="77777777" w:rsidR="001F4B15" w:rsidRPr="001F4B15" w:rsidRDefault="001F4B15" w:rsidP="00ED3517">
      <w:pPr>
        <w:numPr>
          <w:ilvl w:val="0"/>
          <w:numId w:val="130"/>
        </w:numPr>
        <w:rPr>
          <w:rFonts w:ascii="TH SarabunPSK" w:hAnsi="TH SarabunPSK" w:cs="TH SarabunPSK" w:hint="cs"/>
        </w:rPr>
      </w:pPr>
      <w:r w:rsidRPr="001F4B15">
        <w:rPr>
          <w:rFonts w:ascii="TH SarabunPSK" w:hAnsi="TH SarabunPSK" w:cs="TH SarabunPSK" w:hint="cs"/>
          <w:cs/>
        </w:rPr>
        <w:t xml:space="preserve">รูปแบบการประเมินมีความชัดเจน เป็นธรรม และสอดคล้องกับ </w:t>
      </w:r>
      <w:r w:rsidRPr="001F4B15">
        <w:rPr>
          <w:rFonts w:ascii="TH SarabunPSK" w:hAnsi="TH SarabunPSK" w:cs="TH SarabunPSK" w:hint="cs"/>
        </w:rPr>
        <w:t xml:space="preserve">CLOs </w:t>
      </w:r>
      <w:r w:rsidRPr="001F4B15">
        <w:rPr>
          <w:rFonts w:ascii="TH SarabunPSK" w:hAnsi="TH SarabunPSK" w:cs="TH SarabunPSK" w:hint="cs"/>
          <w:cs/>
        </w:rPr>
        <w:t>มากขึ้น</w:t>
      </w:r>
    </w:p>
    <w:p w14:paraId="5493418E" w14:textId="77777777" w:rsidR="001F4B15" w:rsidRPr="001F4B15" w:rsidRDefault="001F4B15" w:rsidP="00ED3517">
      <w:pPr>
        <w:numPr>
          <w:ilvl w:val="0"/>
          <w:numId w:val="130"/>
        </w:numPr>
        <w:rPr>
          <w:rFonts w:ascii="TH SarabunPSK" w:hAnsi="TH SarabunPSK" w:cs="TH SarabunPSK" w:hint="cs"/>
        </w:rPr>
      </w:pPr>
      <w:r w:rsidRPr="001F4B15">
        <w:rPr>
          <w:rFonts w:ascii="TH SarabunPSK" w:hAnsi="TH SarabunPSK" w:cs="TH SarabunPSK" w:hint="cs"/>
          <w:cs/>
        </w:rPr>
        <w:t>อาจารย์มีความเข้าใจในกระบวนการประเมินที่เป็นระบบและสามารถประยุกต์ใช้ในการพัฒนาการเรียนรู้ของผู้เรียน</w:t>
      </w:r>
    </w:p>
    <w:p w14:paraId="4E4D83D5" w14:textId="1E5F4576" w:rsidR="00AD2CE9" w:rsidRPr="00ED3517" w:rsidRDefault="001F4B15" w:rsidP="00ED3517">
      <w:pPr>
        <w:rPr>
          <w:rFonts w:ascii="TH SarabunPSK" w:hAnsi="TH SarabunPSK" w:cs="TH SarabunPSK" w:hint="cs"/>
          <w:sz w:val="36"/>
          <w:szCs w:val="36"/>
          <w:cs/>
        </w:rPr>
      </w:pPr>
      <w:r w:rsidRPr="001F4B15">
        <w:rPr>
          <w:rFonts w:ascii="TH SarabunPSK" w:hAnsi="TH SarabunPSK" w:cs="TH SarabunPSK" w:hint="cs"/>
          <w:cs/>
        </w:rPr>
        <w:t>หลักสูตรจึงให้ความสำคัญต่อการทวนสอบไม่เพียงแต่ในเชิงการควบคุมคุณภาพเท่านั้น แต่ยังเป็นเครื่องมือเพื่อการเรียนรู้ของผู้สอน และเป็นจุดเริ่มต้นของการพัฒนาหลักสูตรอย่างต่อเนื่อง</w:t>
      </w:r>
      <w:r w:rsidR="008557B1" w:rsidRPr="00ED3517">
        <w:rPr>
          <w:rFonts w:ascii="TH SarabunPSK" w:hAnsi="TH SarabunPSK" w:cs="TH SarabunPSK" w:hint="cs"/>
          <w:sz w:val="36"/>
          <w:szCs w:val="36"/>
          <w:cs/>
        </w:rPr>
        <w:br w:type="page"/>
      </w:r>
    </w:p>
    <w:p w14:paraId="2C98056F" w14:textId="1CBC5E39" w:rsidR="00AD2CE9" w:rsidRPr="00ED3517" w:rsidRDefault="00AD2CE9" w:rsidP="00ED3517">
      <w:pPr>
        <w:pStyle w:val="Heading3"/>
        <w:rPr>
          <w:rFonts w:hint="cs"/>
        </w:rPr>
      </w:pPr>
      <w:bookmarkStart w:id="7" w:name="_Toc164775051"/>
      <w:r w:rsidRPr="00ED3517">
        <w:rPr>
          <w:rFonts w:hint="cs"/>
        </w:rPr>
        <w:lastRenderedPageBreak/>
        <w:t xml:space="preserve">AUN-QA 5: </w:t>
      </w:r>
      <w:r w:rsidR="001B5ED6" w:rsidRPr="00ED3517">
        <w:rPr>
          <w:rFonts w:hint="cs"/>
          <w:cs/>
        </w:rPr>
        <w:t>บุคลากรสายวิชาการ (</w:t>
      </w:r>
      <w:r w:rsidR="001B5ED6" w:rsidRPr="00ED3517">
        <w:rPr>
          <w:rFonts w:hint="cs"/>
        </w:rPr>
        <w:t>Academic Staff)</w:t>
      </w:r>
      <w:bookmarkEnd w:id="7"/>
    </w:p>
    <w:p w14:paraId="5D1FE72D" w14:textId="410735C7" w:rsidR="001B5ED6" w:rsidRPr="00ED3517" w:rsidRDefault="00AD2CE9" w:rsidP="00ED3517">
      <w:pPr>
        <w:pStyle w:val="Heading4"/>
        <w:rPr>
          <w:rFonts w:hint="cs"/>
        </w:rPr>
      </w:pPr>
      <w:r w:rsidRPr="00ED3517">
        <w:rPr>
          <w:rFonts w:hint="cs"/>
        </w:rPr>
        <w:t xml:space="preserve">5.1. </w:t>
      </w:r>
      <w:r w:rsidR="001B5ED6" w:rsidRPr="00ED3517">
        <w:rPr>
          <w:rFonts w:hint="cs"/>
          <w:cs/>
        </w:rPr>
        <w:t>มีการวางแผนบุคลากรสายวิชาการ (รวมถึงการสืบทอดตำแหน่ง การเลื่อนตำแหน่ง การสนับสนุนขึ้นทำงานในตำแหน่งใหม่ การเลิกจ้างและแผนการเกษียณอายุ) ดำเนินการ เพื่อให้แน่ใจว่าคุณภาพและปริมาณของบุคลากรทางวิชาการตอบสนองความต้องการ ด้านการศึกษา การวิจัยและการบริการทางวิชาการ</w:t>
      </w:r>
    </w:p>
    <w:p w14:paraId="78F4D80B" w14:textId="017769BB" w:rsidR="00AD2CE9" w:rsidRPr="00ED3517" w:rsidRDefault="00AD2CE9" w:rsidP="00ED3517">
      <w:pPr>
        <w:rPr>
          <w:rFonts w:ascii="TH SarabunPSK" w:hAnsi="TH SarabunPSK" w:cs="TH SarabunPSK" w:hint="cs"/>
          <w:sz w:val="28"/>
        </w:rPr>
      </w:pPr>
      <w:r w:rsidRPr="00ED3517">
        <w:rPr>
          <w:rFonts w:ascii="TH SarabunPSK" w:hAnsi="TH SarabunPSK" w:cs="TH SarabunPSK" w:hint="cs"/>
          <w:sz w:val="28"/>
        </w:rPr>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academic staff planning (including succession, promotion, re-deployment, termination, and retirement plans) is carried out to ensure that the quality and quantity of the academic staff fulfil the needs for education, research, and service.</w:t>
      </w:r>
    </w:p>
    <w:p w14:paraId="4C908F14" w14:textId="732C0E8F" w:rsidR="00AD2CE9" w:rsidRPr="00ED3517" w:rsidRDefault="00AD2CE9" w:rsidP="00ED3517">
      <w:pPr>
        <w:rPr>
          <w:rFonts w:ascii="TH SarabunPSK" w:hAnsi="TH SarabunPSK" w:cs="TH SarabunPSK" w:hint="cs"/>
          <w:sz w:val="32"/>
          <w:szCs w:val="32"/>
        </w:rPr>
      </w:pPr>
    </w:p>
    <w:p w14:paraId="2A84749B" w14:textId="7AE8C54E" w:rsidR="004060D0" w:rsidRPr="00ED3517" w:rsidRDefault="004060D0" w:rsidP="00ED3517">
      <w:pPr>
        <w:pStyle w:val="Heading5"/>
        <w:spacing w:before="0"/>
        <w:rPr>
          <w:rFonts w:hint="cs"/>
        </w:rPr>
      </w:pPr>
      <w:r w:rsidRPr="00ED3517">
        <w:rPr>
          <w:rFonts w:hint="cs"/>
        </w:rPr>
        <w:t>5.1.</w:t>
      </w:r>
      <w:r w:rsidRPr="00ED3517">
        <w:rPr>
          <w:rFonts w:hint="cs"/>
          <w:cs/>
        </w:rPr>
        <w:t xml:space="preserve">1. </w:t>
      </w:r>
      <w:r w:rsidRPr="00ED3517">
        <w:rPr>
          <w:rFonts w:hint="cs"/>
          <w:sz w:val="28"/>
          <w:szCs w:val="28"/>
          <w:cs/>
        </w:rPr>
        <w:t xml:space="preserve"> </w:t>
      </w:r>
      <w:r w:rsidRPr="00ED3517">
        <w:rPr>
          <w:rFonts w:hint="cs"/>
          <w:cs/>
        </w:rPr>
        <w:t>มีการวางแผนอัตรากำลังบอกจำนวนและคุณสมบัติ ความเชี่ยวชาญที่เหมาะสมกับหลักสูตร แผนการสับเปลี่ยนตำแหน่ง การเกษียณอายุ</w:t>
      </w:r>
    </w:p>
    <w:p w14:paraId="3D6488ED"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ได้ดำเนินการวางแผนกำลังคนสายวิชาการอย่างเป็นระบบ โดยมีวัตถุประสงค์เพื่อให้แน่ใจว่ามีจำนวนคณาจารย์เพียงพอ และมีคุณวุฒิ คุณสมบัติ และความเชี่ยวชาญสอดคล้องกับวัตถุประสงค์ของหลักสูตร ตลอดจนสามารถรองรับภาระงานด้านการเรียนการสอน การวิจัย การบริการวิชาการ และการทำนุบำรุง</w:t>
      </w:r>
      <w:proofErr w:type="spellStart"/>
      <w:r w:rsidRPr="00ED3517">
        <w:rPr>
          <w:rFonts w:ascii="TH SarabunPSK" w:hAnsi="TH SarabunPSK" w:cs="TH SarabunPSK" w:hint="cs"/>
          <w:cs/>
        </w:rPr>
        <w:t>ศิลป</w:t>
      </w:r>
      <w:proofErr w:type="spellEnd"/>
      <w:r w:rsidRPr="00ED3517">
        <w:rPr>
          <w:rFonts w:ascii="TH SarabunPSK" w:hAnsi="TH SarabunPSK" w:cs="TH SarabunPSK" w:hint="cs"/>
          <w:cs/>
        </w:rPr>
        <w:t>วัฒนธรรมได้อย่างมีประสิทธิภาพ</w:t>
      </w:r>
    </w:p>
    <w:p w14:paraId="54E5BDEB" w14:textId="77777777" w:rsidR="001F4B15" w:rsidRPr="00ED3517" w:rsidRDefault="001F4B15" w:rsidP="00ED3517">
      <w:pPr>
        <w:pStyle w:val="Heading4"/>
        <w:rPr>
          <w:rFonts w:hint="cs"/>
        </w:rPr>
      </w:pPr>
      <w:r w:rsidRPr="00ED3517">
        <w:rPr>
          <w:rFonts w:hint="cs"/>
        </w:rPr>
        <w:t xml:space="preserve">1. </w:t>
      </w:r>
      <w:r w:rsidRPr="00ED3517">
        <w:rPr>
          <w:rStyle w:val="Strong"/>
          <w:rFonts w:eastAsia="Calibri" w:hint="cs"/>
          <w:b w:val="0"/>
          <w:bCs w:val="0"/>
          <w:cs/>
        </w:rPr>
        <w:t>การวางแผนกำลังคนสายวิชาการ</w:t>
      </w:r>
    </w:p>
    <w:p w14:paraId="0CB3C7B3"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 xml:space="preserve">หลักสูตรได้ดำเนินการวิเคราะห์ความต้องการกำลังคนในแต่ละปีการศึกษา โดยพิจารณาจากเกณฑ์ของสำนักงานคณะกรรมการการอุดมศึกษา (สกอ.) ที่กำหนดให้อัตราส่วนอาจารย์ต่อนักศึกษาในระดับปริญญาตรีสายวิชาวิศวกรรมศาสตร์อยู่ที่ไม่เกิน </w:t>
      </w:r>
      <w:r w:rsidRPr="00ED3517">
        <w:rPr>
          <w:rFonts w:ascii="TH SarabunPSK" w:hAnsi="TH SarabunPSK" w:cs="TH SarabunPSK" w:hint="cs"/>
        </w:rPr>
        <w:t xml:space="preserve">1:20 </w:t>
      </w:r>
      <w:r w:rsidRPr="00ED3517">
        <w:rPr>
          <w:rFonts w:ascii="TH SarabunPSK" w:hAnsi="TH SarabunPSK" w:cs="TH SarabunPSK" w:hint="cs"/>
          <w:cs/>
        </w:rPr>
        <w:t xml:space="preserve">โดยปัจจุบันหลักสูตรมีคณาจารย์ประจำที่รับผิดชอบหลักสูตรอย่างน้อย </w:t>
      </w:r>
      <w:r w:rsidRPr="00ED3517">
        <w:rPr>
          <w:rFonts w:ascii="TH SarabunPSK" w:hAnsi="TH SarabunPSK" w:cs="TH SarabunPSK" w:hint="cs"/>
        </w:rPr>
        <w:t xml:space="preserve">5 </w:t>
      </w:r>
      <w:r w:rsidRPr="00ED3517">
        <w:rPr>
          <w:rFonts w:ascii="TH SarabunPSK" w:hAnsi="TH SarabunPSK" w:cs="TH SarabunPSK" w:hint="cs"/>
          <w:cs/>
        </w:rPr>
        <w:t>คนในแต่ละพื้นที่ พร้อมด้วยอาจารย์ผู้สอนที่มีความรู้ความสามารถในสาขาที่เกี่ยวข้อง โดยมีการจัดสรรภาระงานให้เหมาะสม</w:t>
      </w:r>
    </w:p>
    <w:p w14:paraId="6800E402" w14:textId="77777777" w:rsidR="001F4B15" w:rsidRPr="00ED3517" w:rsidRDefault="001F4B15" w:rsidP="00ED3517">
      <w:pPr>
        <w:pStyle w:val="Heading4"/>
        <w:rPr>
          <w:rFonts w:hint="cs"/>
        </w:rPr>
      </w:pPr>
      <w:r w:rsidRPr="00ED3517">
        <w:rPr>
          <w:rFonts w:hint="cs"/>
        </w:rPr>
        <w:t xml:space="preserve">2. </w:t>
      </w:r>
      <w:r w:rsidRPr="00ED3517">
        <w:rPr>
          <w:rStyle w:val="Strong"/>
          <w:rFonts w:eastAsia="Calibri" w:hint="cs"/>
          <w:b w:val="0"/>
          <w:bCs w:val="0"/>
          <w:cs/>
        </w:rPr>
        <w:t>คุณสมบัติและความเชี่ยวชาญของคณาจารย์</w:t>
      </w:r>
    </w:p>
    <w:p w14:paraId="05381398"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คุณสมบัติของคณาจารย์สอดคล้องกับมาตรฐานวิชาชีพและระดับการศึกษาตามที่หลักสูตรกำหนด โดยส่วนใหญ่สำเร็จการศึกษาระดับปริญญาโทและปริญญาเอกในสาขาวิศวกรรมคอมพิวเตอร์ วิศวกรรมไฟฟ้า วิทยาการคอมพิวเตอร์ หรือสาขาที่เกี่ยวข้อง อีกทั้งมีความเชี่ยวชาญเฉพาะทาง เช่น ระบบเครือข่าย ปัญญาประดิษฐ์ การประมวลผลข้อมูล และการเขียนโปรแกรมขั้นสูง ซึ่งสอดคล้องกับรายวิชาที่เปิดสอนในหลักสูตร</w:t>
      </w:r>
    </w:p>
    <w:p w14:paraId="53547327" w14:textId="77777777" w:rsidR="001F4B15" w:rsidRPr="00ED3517" w:rsidRDefault="001F4B15" w:rsidP="00ED3517">
      <w:pPr>
        <w:pStyle w:val="Heading4"/>
        <w:rPr>
          <w:rFonts w:hint="cs"/>
        </w:rPr>
      </w:pPr>
      <w:r w:rsidRPr="00ED3517">
        <w:rPr>
          <w:rFonts w:hint="cs"/>
        </w:rPr>
        <w:t xml:space="preserve">3. </w:t>
      </w:r>
      <w:r w:rsidRPr="00ED3517">
        <w:rPr>
          <w:rStyle w:val="Strong"/>
          <w:rFonts w:eastAsia="Calibri" w:hint="cs"/>
          <w:b w:val="0"/>
          <w:bCs w:val="0"/>
          <w:cs/>
        </w:rPr>
        <w:t>แผนการเลื่อนตำแหน่งและพัฒนาวิชาชีพ</w:t>
      </w:r>
    </w:p>
    <w:p w14:paraId="69D27D33"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มีแผนส่งเสริมและสนับสนุนคณาจารย์ในการขอตำแหน่งทางวิชาการ โดยการจัดอบรมเชิงปฏิบัติการ การจัดตั้งพี่เลี้ยงทางวิชาการ และการประเมินผลงานทางวิชาการเป็นระยะ เพื่อเตรียมความพร้อมในการเลื่อนระดับจากอาจารย์เป็นผู้ช่วยศาสตราจารย์ รองศาสตราจารย์ และศาสตราจารย์ต่อไป</w:t>
      </w:r>
    </w:p>
    <w:p w14:paraId="4B1A0C28" w14:textId="77777777" w:rsidR="001F4B15" w:rsidRPr="00ED3517" w:rsidRDefault="001F4B15" w:rsidP="00ED3517">
      <w:pPr>
        <w:pStyle w:val="Heading4"/>
        <w:rPr>
          <w:rFonts w:hint="cs"/>
        </w:rPr>
      </w:pPr>
      <w:r w:rsidRPr="00ED3517">
        <w:rPr>
          <w:rFonts w:hint="cs"/>
        </w:rPr>
        <w:t xml:space="preserve">4. </w:t>
      </w:r>
      <w:r w:rsidRPr="00ED3517">
        <w:rPr>
          <w:rStyle w:val="Strong"/>
          <w:rFonts w:eastAsia="Calibri" w:hint="cs"/>
          <w:b w:val="0"/>
          <w:bCs w:val="0"/>
          <w:cs/>
        </w:rPr>
        <w:t>แผนการเกษียณอายุและการทดแทนกำลังคน</w:t>
      </w:r>
    </w:p>
    <w:p w14:paraId="41513352"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 xml:space="preserve">หลักสูตรมีการจัดทำข้อมูลแผนการเกษียณอายุของคณาจารย์ล่วงหน้าอย่างน้อย </w:t>
      </w:r>
      <w:r w:rsidRPr="00ED3517">
        <w:rPr>
          <w:rFonts w:ascii="TH SarabunPSK" w:hAnsi="TH SarabunPSK" w:cs="TH SarabunPSK" w:hint="cs"/>
        </w:rPr>
        <w:t xml:space="preserve">5 </w:t>
      </w:r>
      <w:r w:rsidRPr="00ED3517">
        <w:rPr>
          <w:rFonts w:ascii="TH SarabunPSK" w:hAnsi="TH SarabunPSK" w:cs="TH SarabunPSK" w:hint="cs"/>
          <w:cs/>
        </w:rPr>
        <w:t>ปี และมีแผนรองรับด้วยการสรรหาอาจารย์ใหม่ การสนับสนุนทุนการศึกษาระดับสูงแก่บุคลากรภายใน และการวางแผนสับเปลี่ยนบุคลากรในระดับคณะให้เหมาะสมกับรายวิชาที่สอน</w:t>
      </w:r>
    </w:p>
    <w:p w14:paraId="632AB3FE" w14:textId="77777777" w:rsidR="001F4B15" w:rsidRPr="00ED3517" w:rsidRDefault="001F4B15" w:rsidP="00ED3517">
      <w:pPr>
        <w:pStyle w:val="Heading4"/>
        <w:rPr>
          <w:rFonts w:hint="cs"/>
        </w:rPr>
      </w:pPr>
      <w:r w:rsidRPr="00ED3517">
        <w:rPr>
          <w:rFonts w:hint="cs"/>
        </w:rPr>
        <w:t xml:space="preserve">5. </w:t>
      </w:r>
      <w:r w:rsidRPr="00ED3517">
        <w:rPr>
          <w:rStyle w:val="Strong"/>
          <w:rFonts w:eastAsia="Calibri" w:hint="cs"/>
          <w:b w:val="0"/>
          <w:bCs w:val="0"/>
          <w:cs/>
        </w:rPr>
        <w:t>แผนการสับเปลี่ยนตำแหน่ง</w:t>
      </w:r>
    </w:p>
    <w:p w14:paraId="784803FE"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มีการหมุนเวียนบทบาทและหน้าที่ของคณาจารย์ในด้านการบริหารหลักสูตร การเป็นอาจารย์ที่ปรึกษา การเป็นผู้รับผิดชอบรายวิชา และการเป็นกรรมการต่าง ๆ เพื่อสร้างประสบการณ์และความยืดหยุ่นในการบริหารจัดการหลักสูตร</w:t>
      </w:r>
    </w:p>
    <w:p w14:paraId="7DCE169D"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การดำเนินการทั้งหมดนี้ได้รับการติดตาม ประเมินผล และปรับปรุงอย่างต่อเนื่องในแต่ละปีการศึกษา เพื่อให้หลักสูตรสามารถผลิตบัณฑิตที่มีคุณภาพ และตอบสนองความต้องการของตลาดแรงงานได้อย่างมีประสิทธิภาพ</w:t>
      </w:r>
    </w:p>
    <w:p w14:paraId="0800F31F" w14:textId="5ABA6FEC" w:rsidR="004060D0" w:rsidRPr="00ED3517" w:rsidRDefault="004060D0" w:rsidP="00ED3517">
      <w:pPr>
        <w:ind w:firstLine="720"/>
        <w:jc w:val="thaiDistribute"/>
        <w:rPr>
          <w:rFonts w:ascii="TH SarabunPSK" w:hAnsi="TH SarabunPSK" w:cs="TH SarabunPSK" w:hint="cs"/>
          <w:sz w:val="32"/>
          <w:szCs w:val="32"/>
        </w:rPr>
      </w:pPr>
    </w:p>
    <w:p w14:paraId="028801AF" w14:textId="77777777" w:rsidR="004060D0" w:rsidRPr="00ED3517" w:rsidRDefault="004060D0" w:rsidP="00ED3517">
      <w:pPr>
        <w:jc w:val="thaiDistribute"/>
        <w:rPr>
          <w:rFonts w:ascii="TH SarabunPSK" w:hAnsi="TH SarabunPSK" w:cs="TH SarabunPSK" w:hint="cs"/>
          <w:sz w:val="32"/>
          <w:szCs w:val="32"/>
        </w:rPr>
      </w:pPr>
    </w:p>
    <w:p w14:paraId="0EEB78FA" w14:textId="4EE6290A" w:rsidR="00D76B14" w:rsidRPr="00ED3517" w:rsidRDefault="004060D0" w:rsidP="00ED3517">
      <w:pPr>
        <w:pStyle w:val="Heading5"/>
        <w:spacing w:before="0"/>
        <w:rPr>
          <w:rFonts w:hint="cs"/>
          <w:cs/>
        </w:rPr>
      </w:pPr>
      <w:r w:rsidRPr="00ED3517">
        <w:rPr>
          <w:rFonts w:hint="cs"/>
        </w:rPr>
        <w:lastRenderedPageBreak/>
        <w:t>5.1.</w:t>
      </w:r>
      <w:r w:rsidRPr="00ED3517">
        <w:rPr>
          <w:rFonts w:hint="cs"/>
          <w:cs/>
        </w:rPr>
        <w:t xml:space="preserve">2. </w:t>
      </w:r>
      <w:r w:rsidRPr="00ED3517">
        <w:rPr>
          <w:rFonts w:hint="cs"/>
          <w:sz w:val="28"/>
          <w:szCs w:val="28"/>
          <w:cs/>
        </w:rPr>
        <w:t xml:space="preserve"> </w:t>
      </w:r>
      <w:r w:rsidRPr="00ED3517">
        <w:rPr>
          <w:rFonts w:hint="cs"/>
          <w:cs/>
        </w:rPr>
        <w:t>มีการแสดงผลการดำเนินการตามแผนที่วางไว้โดยต้องสะท้อนให้เห็นถึงคุณภาพและปริมาณของบุคลากรสายวิชาการตอบสนองความต้องการด้านการศึกษา การวิจัย และการบริการของหลักสูตร</w:t>
      </w:r>
    </w:p>
    <w:p w14:paraId="6A8DE2F4"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จากแผนอัตรากำลังที่หลักสูตรวิศวกรรม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ได้กำหนดไว้ พบว่าการดำเนินการจัดสรรและพัฒนาบุคลากรสายวิชาการสามารถตอบสนองภารกิจหลักของหลักสูตรได้อย่างเหมาะสม ครอบคลุมทั้งด้านการจัดการเรียนการสอน การวิจัย การบริการวิชาการ และการทำนุบำรุง</w:t>
      </w:r>
      <w:proofErr w:type="spellStart"/>
      <w:r w:rsidRPr="00ED3517">
        <w:rPr>
          <w:rFonts w:ascii="TH SarabunPSK" w:hAnsi="TH SarabunPSK" w:cs="TH SarabunPSK" w:hint="cs"/>
          <w:cs/>
        </w:rPr>
        <w:t>ศิลป</w:t>
      </w:r>
      <w:proofErr w:type="spellEnd"/>
      <w:r w:rsidRPr="00ED3517">
        <w:rPr>
          <w:rFonts w:ascii="TH SarabunPSK" w:hAnsi="TH SarabunPSK" w:cs="TH SarabunPSK" w:hint="cs"/>
          <w:cs/>
        </w:rPr>
        <w:t>วัฒนธรรม โดยมีรายละเอียดผลการดำเนินการที่สำคัญ ดังนี้</w:t>
      </w:r>
    </w:p>
    <w:p w14:paraId="6048A599" w14:textId="77777777" w:rsidR="001F4B15" w:rsidRPr="00ED3517" w:rsidRDefault="001F4B15" w:rsidP="00ED3517">
      <w:pPr>
        <w:pStyle w:val="Heading4"/>
        <w:rPr>
          <w:rFonts w:hint="cs"/>
        </w:rPr>
      </w:pPr>
      <w:r w:rsidRPr="00ED3517">
        <w:rPr>
          <w:rFonts w:hint="cs"/>
        </w:rPr>
        <w:t xml:space="preserve">1. </w:t>
      </w:r>
      <w:r w:rsidRPr="00ED3517">
        <w:rPr>
          <w:rStyle w:val="Strong"/>
          <w:rFonts w:eastAsia="Calibri" w:hint="cs"/>
          <w:b w:val="0"/>
          <w:bCs w:val="0"/>
          <w:cs/>
        </w:rPr>
        <w:t>ด้านการจัดการเรียนการสอน</w:t>
      </w:r>
    </w:p>
    <w:p w14:paraId="5E05BB31" w14:textId="77777777" w:rsidR="001F4B15" w:rsidRPr="00ED3517" w:rsidRDefault="001F4B15" w:rsidP="00ED3517">
      <w:pPr>
        <w:numPr>
          <w:ilvl w:val="0"/>
          <w:numId w:val="131"/>
        </w:numPr>
        <w:rPr>
          <w:rFonts w:ascii="TH SarabunPSK" w:hAnsi="TH SarabunPSK" w:cs="TH SarabunPSK" w:hint="cs"/>
        </w:rPr>
      </w:pPr>
      <w:r w:rsidRPr="00ED3517">
        <w:rPr>
          <w:rFonts w:ascii="TH SarabunPSK" w:hAnsi="TH SarabunPSK" w:cs="TH SarabunPSK" w:hint="cs"/>
          <w:cs/>
        </w:rPr>
        <w:t>จำนวนอาจารย์ประจำหลักสูตรในแต่ละพื้นที่ (เชียงใหม่ เชียงราย ตาก) มีอย่างเพียงพอ และมีการแต่งตั้งอาจารย์ผู้รับผิดชอบหลักสูตรตามเกณฑ์ขั้นต่ำของสำนักงานปลัดกระทรวงการอุดมศึกษา วิทยาศาสตร์ วิจัยและนวัตกรรม (อว.)</w:t>
      </w:r>
    </w:p>
    <w:p w14:paraId="1CEB3420" w14:textId="77777777" w:rsidR="001F4B15" w:rsidRPr="00ED3517" w:rsidRDefault="001F4B15" w:rsidP="00ED3517">
      <w:pPr>
        <w:numPr>
          <w:ilvl w:val="0"/>
          <w:numId w:val="131"/>
        </w:numPr>
        <w:rPr>
          <w:rFonts w:ascii="TH SarabunPSK" w:hAnsi="TH SarabunPSK" w:cs="TH SarabunPSK" w:hint="cs"/>
        </w:rPr>
      </w:pPr>
      <w:r w:rsidRPr="00ED3517">
        <w:rPr>
          <w:rFonts w:ascii="TH SarabunPSK" w:hAnsi="TH SarabunPSK" w:cs="TH SarabunPSK" w:hint="cs"/>
          <w:cs/>
        </w:rPr>
        <w:t>มีการแบ่งปันภาระงานการสอนอย่างเหมาะสมกับความเชี่ยวชาญของอาจารย์ในแต่ละรายวิชา</w:t>
      </w:r>
    </w:p>
    <w:p w14:paraId="063B63A1" w14:textId="77777777" w:rsidR="001F4B15" w:rsidRPr="00ED3517" w:rsidRDefault="001F4B15" w:rsidP="00ED3517">
      <w:pPr>
        <w:numPr>
          <w:ilvl w:val="0"/>
          <w:numId w:val="131"/>
        </w:numPr>
        <w:rPr>
          <w:rFonts w:ascii="TH SarabunPSK" w:hAnsi="TH SarabunPSK" w:cs="TH SarabunPSK" w:hint="cs"/>
        </w:rPr>
      </w:pPr>
      <w:r w:rsidRPr="00ED3517">
        <w:rPr>
          <w:rFonts w:ascii="TH SarabunPSK" w:hAnsi="TH SarabunPSK" w:cs="TH SarabunPSK" w:hint="cs"/>
          <w:cs/>
        </w:rPr>
        <w:t xml:space="preserve">ผู้สอนแต่ละรายมีการพัฒนาทักษะการสอนต่อเนื่อง เช่น การเข้าร่วมอบรม </w:t>
      </w:r>
      <w:r w:rsidRPr="00ED3517">
        <w:rPr>
          <w:rFonts w:ascii="TH SarabunPSK" w:hAnsi="TH SarabunPSK" w:cs="TH SarabunPSK" w:hint="cs"/>
        </w:rPr>
        <w:t xml:space="preserve">Active Learning, Outcome-based Education (OBE), </w:t>
      </w:r>
      <w:r w:rsidRPr="00ED3517">
        <w:rPr>
          <w:rFonts w:ascii="TH SarabunPSK" w:hAnsi="TH SarabunPSK" w:cs="TH SarabunPSK" w:hint="cs"/>
          <w:cs/>
        </w:rPr>
        <w:t xml:space="preserve">และการจัดทำ </w:t>
      </w:r>
      <w:r w:rsidRPr="00ED3517">
        <w:rPr>
          <w:rFonts w:ascii="TH SarabunPSK" w:hAnsi="TH SarabunPSK" w:cs="TH SarabunPSK" w:hint="cs"/>
        </w:rPr>
        <w:t>CLO–PLO Mapping</w:t>
      </w:r>
    </w:p>
    <w:p w14:paraId="2F69CD37" w14:textId="77777777" w:rsidR="001F4B15" w:rsidRPr="00ED3517" w:rsidRDefault="001F4B15" w:rsidP="00ED3517">
      <w:pPr>
        <w:pStyle w:val="Heading4"/>
        <w:rPr>
          <w:rFonts w:hint="cs"/>
        </w:rPr>
      </w:pPr>
      <w:r w:rsidRPr="00ED3517">
        <w:rPr>
          <w:rFonts w:hint="cs"/>
        </w:rPr>
        <w:t xml:space="preserve">2. </w:t>
      </w:r>
      <w:r w:rsidRPr="00ED3517">
        <w:rPr>
          <w:rStyle w:val="Strong"/>
          <w:rFonts w:eastAsia="Calibri" w:hint="cs"/>
          <w:b w:val="0"/>
          <w:bCs w:val="0"/>
          <w:cs/>
        </w:rPr>
        <w:t>ด้านการวิจัย</w:t>
      </w:r>
    </w:p>
    <w:p w14:paraId="08F27387" w14:textId="77777777" w:rsidR="001F4B15" w:rsidRPr="00ED3517" w:rsidRDefault="001F4B15" w:rsidP="00ED3517">
      <w:pPr>
        <w:numPr>
          <w:ilvl w:val="0"/>
          <w:numId w:val="132"/>
        </w:numPr>
        <w:rPr>
          <w:rFonts w:ascii="TH SarabunPSK" w:hAnsi="TH SarabunPSK" w:cs="TH SarabunPSK" w:hint="cs"/>
        </w:rPr>
      </w:pPr>
      <w:r w:rsidRPr="00ED3517">
        <w:rPr>
          <w:rFonts w:ascii="TH SarabunPSK" w:hAnsi="TH SarabunPSK" w:cs="TH SarabunPSK" w:hint="cs"/>
          <w:cs/>
        </w:rPr>
        <w:t>มีการส่งเสริมให้คณาจารย์จัดทำข้อเสนอขอทุนวิจัยทั้งภายในและภายนอกมหาวิทยาลัย</w:t>
      </w:r>
    </w:p>
    <w:p w14:paraId="5846AC87" w14:textId="77777777" w:rsidR="001F4B15" w:rsidRPr="00ED3517" w:rsidRDefault="001F4B15" w:rsidP="00ED3517">
      <w:pPr>
        <w:numPr>
          <w:ilvl w:val="0"/>
          <w:numId w:val="132"/>
        </w:numPr>
        <w:rPr>
          <w:rFonts w:ascii="TH SarabunPSK" w:hAnsi="TH SarabunPSK" w:cs="TH SarabunPSK" w:hint="cs"/>
        </w:rPr>
      </w:pPr>
      <w:r w:rsidRPr="00ED3517">
        <w:rPr>
          <w:rFonts w:ascii="TH SarabunPSK" w:hAnsi="TH SarabunPSK" w:cs="TH SarabunPSK" w:hint="cs"/>
          <w:cs/>
        </w:rPr>
        <w:t>มีคณาจารย์ที่ได้รับทุนวิจัยในระดับคณะและระดับมหาวิทยาลัยหลายโครงการ โดยเน้นหัวข้อที่เกี่ยวข้องกับระบบสมองกลฝังตัว ปัญญาประดิษฐ์ ระบบเครือข่าย และซอฟต์แวร์ประยุกต์ ซึ่งสอดคล้องกับแนวทางของหลักสูตร</w:t>
      </w:r>
    </w:p>
    <w:p w14:paraId="2A559082" w14:textId="77777777" w:rsidR="001F4B15" w:rsidRPr="00ED3517" w:rsidRDefault="001F4B15" w:rsidP="00ED3517">
      <w:pPr>
        <w:numPr>
          <w:ilvl w:val="0"/>
          <w:numId w:val="132"/>
        </w:numPr>
        <w:rPr>
          <w:rFonts w:ascii="TH SarabunPSK" w:hAnsi="TH SarabunPSK" w:cs="TH SarabunPSK" w:hint="cs"/>
        </w:rPr>
      </w:pPr>
      <w:r w:rsidRPr="00ED3517">
        <w:rPr>
          <w:rFonts w:ascii="TH SarabunPSK" w:hAnsi="TH SarabunPSK" w:cs="TH SarabunPSK" w:hint="cs"/>
          <w:cs/>
        </w:rPr>
        <w:t xml:space="preserve">บางรายวิชาได้นำผลการวิจัยมาประยุกต์ใช้ในการจัดกิจกรรมการเรียนรู้ เช่น </w:t>
      </w:r>
      <w:r w:rsidRPr="00ED3517">
        <w:rPr>
          <w:rFonts w:ascii="TH SarabunPSK" w:hAnsi="TH SarabunPSK" w:cs="TH SarabunPSK" w:hint="cs"/>
        </w:rPr>
        <w:t>ENGCE311 (</w:t>
      </w:r>
      <w:r w:rsidRPr="00ED3517">
        <w:rPr>
          <w:rFonts w:ascii="TH SarabunPSK" w:hAnsi="TH SarabunPSK" w:cs="TH SarabunPSK" w:hint="cs"/>
          <w:cs/>
        </w:rPr>
        <w:t xml:space="preserve">วิทยาการข้อมูล) และ </w:t>
      </w:r>
      <w:r w:rsidRPr="00ED3517">
        <w:rPr>
          <w:rFonts w:ascii="TH SarabunPSK" w:hAnsi="TH SarabunPSK" w:cs="TH SarabunPSK" w:hint="cs"/>
        </w:rPr>
        <w:t>ENGCE407 (</w:t>
      </w:r>
      <w:r w:rsidRPr="00ED3517">
        <w:rPr>
          <w:rFonts w:ascii="TH SarabunPSK" w:hAnsi="TH SarabunPSK" w:cs="TH SarabunPSK" w:hint="cs"/>
          <w:cs/>
        </w:rPr>
        <w:t>หัวข้อความก้าวล้ำในงานวิศวกรรมปัญญาประดิษฐ์)</w:t>
      </w:r>
    </w:p>
    <w:p w14:paraId="2F95A06C" w14:textId="77777777" w:rsidR="001F4B15" w:rsidRPr="00ED3517" w:rsidRDefault="001F4B15" w:rsidP="00ED3517">
      <w:pPr>
        <w:pStyle w:val="Heading4"/>
        <w:rPr>
          <w:rFonts w:hint="cs"/>
        </w:rPr>
      </w:pPr>
      <w:r w:rsidRPr="00ED3517">
        <w:rPr>
          <w:rFonts w:hint="cs"/>
        </w:rPr>
        <w:t xml:space="preserve">3. </w:t>
      </w:r>
      <w:r w:rsidRPr="00ED3517">
        <w:rPr>
          <w:rStyle w:val="Strong"/>
          <w:rFonts w:eastAsia="Calibri" w:hint="cs"/>
          <w:b w:val="0"/>
          <w:bCs w:val="0"/>
          <w:cs/>
        </w:rPr>
        <w:t>ด้านบริการวิชาการ</w:t>
      </w:r>
    </w:p>
    <w:p w14:paraId="1A3816DE" w14:textId="77777777" w:rsidR="001F4B15" w:rsidRPr="00ED3517" w:rsidRDefault="001F4B15" w:rsidP="00ED3517">
      <w:pPr>
        <w:numPr>
          <w:ilvl w:val="0"/>
          <w:numId w:val="133"/>
        </w:numPr>
        <w:rPr>
          <w:rFonts w:ascii="TH SarabunPSK" w:hAnsi="TH SarabunPSK" w:cs="TH SarabunPSK" w:hint="cs"/>
        </w:rPr>
      </w:pPr>
      <w:r w:rsidRPr="00ED3517">
        <w:rPr>
          <w:rFonts w:ascii="TH SarabunPSK" w:hAnsi="TH SarabunPSK" w:cs="TH SarabunPSK" w:hint="cs"/>
          <w:cs/>
        </w:rPr>
        <w:t xml:space="preserve">คณาจารย์ในหลักสูตรเข้าร่วมในโครงการบริการวิชาการแก่ชุมชน เช่น โครงการอบรมความรู้ด้านไอทีแก่กลุ่มวิสาหกิจชุมชน การจัดอบรม </w:t>
      </w:r>
      <w:r w:rsidRPr="00ED3517">
        <w:rPr>
          <w:rFonts w:ascii="TH SarabunPSK" w:hAnsi="TH SarabunPSK" w:cs="TH SarabunPSK" w:hint="cs"/>
        </w:rPr>
        <w:t xml:space="preserve">IoT </w:t>
      </w:r>
      <w:r w:rsidRPr="00ED3517">
        <w:rPr>
          <w:rFonts w:ascii="TH SarabunPSK" w:hAnsi="TH SarabunPSK" w:cs="TH SarabunPSK" w:hint="cs"/>
          <w:cs/>
        </w:rPr>
        <w:t>ให้โรงเรียนมัธยมในพื้นที่</w:t>
      </w:r>
    </w:p>
    <w:p w14:paraId="74D20EFF" w14:textId="77777777" w:rsidR="001F4B15" w:rsidRPr="00ED3517" w:rsidRDefault="001F4B15" w:rsidP="00ED3517">
      <w:pPr>
        <w:numPr>
          <w:ilvl w:val="0"/>
          <w:numId w:val="133"/>
        </w:numPr>
        <w:rPr>
          <w:rFonts w:ascii="TH SarabunPSK" w:hAnsi="TH SarabunPSK" w:cs="TH SarabunPSK" w:hint="cs"/>
        </w:rPr>
      </w:pPr>
      <w:r w:rsidRPr="00ED3517">
        <w:rPr>
          <w:rFonts w:ascii="TH SarabunPSK" w:hAnsi="TH SarabunPSK" w:cs="TH SarabunPSK" w:hint="cs"/>
          <w:cs/>
        </w:rPr>
        <w:t>รายวิชาสหกิจศึกษาและฝึกงานมีการเชื่อมโยงกับภาคอุตสาหกรรมในเขตภาคเหนือ เพื่อเปิดโอกาสให้นักศึกษาได้รับประสบการณ์ตรง และอาจารย์ได้สร้างความร่วมมือกับสถานประกอบการ</w:t>
      </w:r>
    </w:p>
    <w:p w14:paraId="3996505D" w14:textId="77777777" w:rsidR="001F4B15" w:rsidRPr="00ED3517" w:rsidRDefault="001F4B15" w:rsidP="00ED3517">
      <w:pPr>
        <w:pStyle w:val="Heading4"/>
        <w:rPr>
          <w:rFonts w:hint="cs"/>
        </w:rPr>
      </w:pPr>
      <w:r w:rsidRPr="00ED3517">
        <w:rPr>
          <w:rFonts w:hint="cs"/>
        </w:rPr>
        <w:t xml:space="preserve">4. </w:t>
      </w:r>
      <w:r w:rsidRPr="00ED3517">
        <w:rPr>
          <w:rStyle w:val="Strong"/>
          <w:rFonts w:eastAsia="Calibri" w:hint="cs"/>
          <w:b w:val="0"/>
          <w:bCs w:val="0"/>
          <w:cs/>
        </w:rPr>
        <w:t>ผลลัพธ์เชิงปริมาณและคุณภาพ</w:t>
      </w:r>
    </w:p>
    <w:p w14:paraId="5695BFB3" w14:textId="77777777" w:rsidR="001F4B15" w:rsidRPr="00ED3517" w:rsidRDefault="001F4B15" w:rsidP="00ED3517">
      <w:pPr>
        <w:numPr>
          <w:ilvl w:val="0"/>
          <w:numId w:val="134"/>
        </w:numPr>
        <w:rPr>
          <w:rFonts w:ascii="TH SarabunPSK" w:hAnsi="TH SarabunPSK" w:cs="TH SarabunPSK" w:hint="cs"/>
        </w:rPr>
      </w:pPr>
      <w:r w:rsidRPr="00ED3517">
        <w:rPr>
          <w:rFonts w:ascii="TH SarabunPSK" w:hAnsi="TH SarabunPSK" w:cs="TH SarabunPSK" w:hint="cs"/>
          <w:cs/>
        </w:rPr>
        <w:t xml:space="preserve">อัตราส่วนนักศึกษาต่ออาจารย์อยู่ในเกณฑ์มาตรฐาน ไม่เกิน </w:t>
      </w:r>
      <w:r w:rsidRPr="00ED3517">
        <w:rPr>
          <w:rFonts w:ascii="TH SarabunPSK" w:hAnsi="TH SarabunPSK" w:cs="TH SarabunPSK" w:hint="cs"/>
        </w:rPr>
        <w:t>20:1</w:t>
      </w:r>
    </w:p>
    <w:p w14:paraId="49E80D8B" w14:textId="77777777" w:rsidR="001F4B15" w:rsidRPr="00ED3517" w:rsidRDefault="001F4B15" w:rsidP="00ED3517">
      <w:pPr>
        <w:numPr>
          <w:ilvl w:val="0"/>
          <w:numId w:val="134"/>
        </w:numPr>
        <w:rPr>
          <w:rFonts w:ascii="TH SarabunPSK" w:hAnsi="TH SarabunPSK" w:cs="TH SarabunPSK" w:hint="cs"/>
        </w:rPr>
      </w:pPr>
      <w:r w:rsidRPr="00ED3517">
        <w:rPr>
          <w:rFonts w:ascii="TH SarabunPSK" w:hAnsi="TH SarabunPSK" w:cs="TH SarabunPSK" w:hint="cs"/>
          <w:cs/>
        </w:rPr>
        <w:t>มีการติดตามและประเมินผลการดำเนินงานของคณาจารย์ทั้งด้านการสอนและงานสนับสนุนผ่านระบบประเมินผลการปฏิบัติงาน</w:t>
      </w:r>
    </w:p>
    <w:p w14:paraId="665C6D54" w14:textId="77777777" w:rsidR="001F4B15" w:rsidRPr="00ED3517" w:rsidRDefault="001F4B15" w:rsidP="00ED3517">
      <w:pPr>
        <w:numPr>
          <w:ilvl w:val="0"/>
          <w:numId w:val="134"/>
        </w:numPr>
        <w:rPr>
          <w:rFonts w:ascii="TH SarabunPSK" w:hAnsi="TH SarabunPSK" w:cs="TH SarabunPSK" w:hint="cs"/>
        </w:rPr>
      </w:pPr>
      <w:r w:rsidRPr="00ED3517">
        <w:rPr>
          <w:rFonts w:ascii="TH SarabunPSK" w:hAnsi="TH SarabunPSK" w:cs="TH SarabunPSK" w:hint="cs"/>
          <w:cs/>
        </w:rPr>
        <w:t>หลายรายวิชามีการประเมินความพึงพอใจของนักศึกษา และผลสะท้อนว่าอาจารย์สามารถถ่ายทอดความรู้และให้คำปรึกษาได้อย่างมีคุณภาพ</w:t>
      </w:r>
    </w:p>
    <w:p w14:paraId="02DB1592" w14:textId="77777777" w:rsidR="001F4B15" w:rsidRPr="00ED3517" w:rsidRDefault="001F4B15" w:rsidP="00ED3517">
      <w:pPr>
        <w:rPr>
          <w:rFonts w:ascii="TH SarabunPSK" w:hAnsi="TH SarabunPSK" w:cs="TH SarabunPSK" w:hint="cs"/>
        </w:rPr>
      </w:pPr>
      <w:r w:rsidRPr="00ED3517">
        <w:rPr>
          <w:rFonts w:ascii="TH SarabunPSK" w:hAnsi="TH SarabunPSK" w:cs="TH SarabunPSK" w:hint="cs"/>
          <w:cs/>
        </w:rPr>
        <w:t>หลักสูตรจึงสามารถแสดงให้เห็นถึงผลการดำเนินการตามแผนกำลังคนสายวิชาการที่สะท้อนถึงการตอบสนองต่อความต้องการในทุกด้านได้อย่างเป็นรูปธรรม พร้อมมีแนวทางพัฒนาอย่างต่อเนื่องเพื่อให้สอดคล้องกับการเปลี่ยนแปลงในบริบททางการศึกษายุคใหม่</w:t>
      </w:r>
    </w:p>
    <w:p w14:paraId="65C3D0ED" w14:textId="77777777" w:rsidR="004060D0" w:rsidRPr="00ED3517" w:rsidRDefault="004060D0" w:rsidP="00ED3517">
      <w:pPr>
        <w:rPr>
          <w:rFonts w:ascii="TH SarabunPSK" w:hAnsi="TH SarabunPSK" w:cs="TH SarabunPSK" w:hint="cs"/>
          <w:sz w:val="32"/>
          <w:szCs w:val="32"/>
        </w:rPr>
      </w:pPr>
    </w:p>
    <w:p w14:paraId="620BF035" w14:textId="6C1FE5A4" w:rsidR="001B5ED6" w:rsidRPr="00ED3517" w:rsidRDefault="00AD2CE9" w:rsidP="00ED3517">
      <w:pPr>
        <w:pStyle w:val="Heading4"/>
        <w:rPr>
          <w:rFonts w:hint="cs"/>
          <w:sz w:val="28"/>
        </w:rPr>
      </w:pPr>
      <w:r w:rsidRPr="00ED3517">
        <w:rPr>
          <w:rFonts w:hint="cs"/>
        </w:rPr>
        <w:t xml:space="preserve">5.2. </w:t>
      </w:r>
      <w:r w:rsidR="001B5ED6" w:rsidRPr="00ED3517">
        <w:rPr>
          <w:rFonts w:hint="cs"/>
          <w:cs/>
        </w:rPr>
        <w:t>มีการวัดและติดตามปริมาณงานของบุคลากรสายวิชาการ เพื่อปรับปรุงประสิทธิภาพ และคุณภาพของงาน ด้านการศึกษา การวิจัยและการบริการวิชาการ</w:t>
      </w:r>
    </w:p>
    <w:p w14:paraId="7C37753D" w14:textId="276ED5C7" w:rsidR="00AD2CE9" w:rsidRPr="00ED3517" w:rsidRDefault="00AD2CE9" w:rsidP="00ED3517">
      <w:pPr>
        <w:rPr>
          <w:rFonts w:ascii="TH SarabunPSK" w:hAnsi="TH SarabunPSK" w:cs="TH SarabunPSK" w:hint="cs"/>
          <w:sz w:val="28"/>
        </w:rPr>
      </w:pPr>
      <w:r w:rsidRPr="00ED3517">
        <w:rPr>
          <w:rFonts w:ascii="TH SarabunPSK" w:hAnsi="TH SarabunPSK" w:cs="TH SarabunPSK" w:hint="cs"/>
          <w:sz w:val="28"/>
        </w:rPr>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staff workload is measured and monitored to improve the quality of education, research, and service.</w:t>
      </w:r>
    </w:p>
    <w:p w14:paraId="39D82832" w14:textId="348AD331" w:rsidR="001B5ED6" w:rsidRPr="00ED3517" w:rsidRDefault="001B5ED6" w:rsidP="00ED3517">
      <w:pPr>
        <w:jc w:val="thaiDistribute"/>
        <w:rPr>
          <w:rFonts w:ascii="TH SarabunPSK" w:hAnsi="TH SarabunPSK" w:cs="TH SarabunPSK" w:hint="cs"/>
          <w:sz w:val="32"/>
          <w:szCs w:val="32"/>
        </w:rPr>
      </w:pPr>
    </w:p>
    <w:p w14:paraId="20B0B51C" w14:textId="2C2BAA7A" w:rsidR="00350DAA" w:rsidRPr="00ED3517" w:rsidRDefault="00350DAA" w:rsidP="00ED3517">
      <w:pPr>
        <w:pStyle w:val="Heading5"/>
        <w:spacing w:before="0"/>
        <w:rPr>
          <w:rFonts w:hint="cs"/>
        </w:rPr>
      </w:pPr>
      <w:r w:rsidRPr="00ED3517">
        <w:rPr>
          <w:rFonts w:hint="cs"/>
        </w:rPr>
        <w:t xml:space="preserve">5.2.1.  </w:t>
      </w:r>
      <w:r w:rsidRPr="00ED3517">
        <w:rPr>
          <w:rFonts w:hint="cs"/>
          <w:cs/>
        </w:rPr>
        <w:t>แสดงผลการวิเคราะห์ข้อมูล ภาระงาน(</w:t>
      </w:r>
      <w:r w:rsidRPr="00ED3517">
        <w:rPr>
          <w:rFonts w:hint="cs"/>
        </w:rPr>
        <w:t>workload</w:t>
      </w:r>
      <w:r w:rsidRPr="00ED3517">
        <w:rPr>
          <w:rFonts w:hint="cs"/>
          <w:cs/>
        </w:rPr>
        <w:t xml:space="preserve">) ของ ผู้สอนที่เกี่ยวข้องกับหลักสูตรทุกคน อย่างน้อย </w:t>
      </w:r>
      <w:r w:rsidRPr="00ED3517">
        <w:rPr>
          <w:rFonts w:hint="cs"/>
        </w:rPr>
        <w:t>3-5</w:t>
      </w:r>
      <w:r w:rsidRPr="00ED3517">
        <w:rPr>
          <w:rFonts w:hint="cs"/>
          <w:cs/>
        </w:rPr>
        <w:t>ปี ย้อนหลัง โดย</w:t>
      </w:r>
      <w:r w:rsidRPr="00ED3517">
        <w:rPr>
          <w:rFonts w:hint="cs"/>
          <w:b/>
          <w:bCs/>
          <w:cs/>
        </w:rPr>
        <w:t>ต้องแสดงตารางข้อมูล</w:t>
      </w:r>
    </w:p>
    <w:p w14:paraId="7AB8A343" w14:textId="77777777" w:rsidR="003E0721" w:rsidRPr="00ED3517" w:rsidRDefault="003E0721" w:rsidP="00ED3517">
      <w:pPr>
        <w:rPr>
          <w:rFonts w:ascii="TH SarabunPSK" w:hAnsi="TH SarabunPSK" w:cs="TH SarabunPSK" w:hint="cs"/>
        </w:rPr>
      </w:pPr>
      <w:r w:rsidRPr="00ED3517">
        <w:rPr>
          <w:rFonts w:ascii="TH SarabunPSK" w:hAnsi="TH SarabunPSK" w:cs="TH SarabunPSK" w:hint="cs"/>
          <w:cs/>
        </w:rPr>
        <w:lastRenderedPageBreak/>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ได้ให้ความสำคัญกับการวางแผนและติดตามภาระงาน (</w:t>
      </w:r>
      <w:r w:rsidRPr="00ED3517">
        <w:rPr>
          <w:rFonts w:ascii="TH SarabunPSK" w:hAnsi="TH SarabunPSK" w:cs="TH SarabunPSK" w:hint="cs"/>
        </w:rPr>
        <w:t xml:space="preserve">Workload) </w:t>
      </w:r>
      <w:r w:rsidRPr="00ED3517">
        <w:rPr>
          <w:rFonts w:ascii="TH SarabunPSK" w:hAnsi="TH SarabunPSK" w:cs="TH SarabunPSK" w:hint="cs"/>
          <w:cs/>
        </w:rPr>
        <w:t>ของบุคลากรสายวิชาการอย่างต่อเนื่อง เพื่อให้มั่นใจได้ว่าอาจารย์ผู้สอนมีภาระงานที่เหมาะสมกับบทบาทหน้าที่ ทั้งในด้านการจัดการเรียนการสอน การวิจัย และการบริการวิชาการ อันจะส่งผลต่อคุณภาพการจัดการเรียนการสอนและความสำเร็จของผู้เรียนในการบรรลุผลการเรียนรู้ที่คาดหวัง (</w:t>
      </w:r>
      <w:r w:rsidRPr="00ED3517">
        <w:rPr>
          <w:rFonts w:ascii="TH SarabunPSK" w:hAnsi="TH SarabunPSK" w:cs="TH SarabunPSK" w:hint="cs"/>
        </w:rPr>
        <w:t xml:space="preserve">CLOs </w:t>
      </w:r>
      <w:r w:rsidRPr="00ED3517">
        <w:rPr>
          <w:rFonts w:ascii="TH SarabunPSK" w:hAnsi="TH SarabunPSK" w:cs="TH SarabunPSK" w:hint="cs"/>
          <w:cs/>
        </w:rPr>
        <w:t xml:space="preserve">และ </w:t>
      </w:r>
      <w:r w:rsidRPr="00ED3517">
        <w:rPr>
          <w:rFonts w:ascii="TH SarabunPSK" w:hAnsi="TH SarabunPSK" w:cs="TH SarabunPSK" w:hint="cs"/>
        </w:rPr>
        <w:t>PLOs)</w:t>
      </w:r>
    </w:p>
    <w:p w14:paraId="185C472B" w14:textId="77777777" w:rsidR="003E0721" w:rsidRPr="00ED3517" w:rsidRDefault="003E0721" w:rsidP="00ED3517">
      <w:pPr>
        <w:rPr>
          <w:rFonts w:ascii="TH SarabunPSK" w:hAnsi="TH SarabunPSK" w:cs="TH SarabunPSK" w:hint="cs"/>
        </w:rPr>
      </w:pPr>
      <w:r w:rsidRPr="00ED3517">
        <w:rPr>
          <w:rFonts w:ascii="TH SarabunPSK" w:hAnsi="TH SarabunPSK" w:cs="TH SarabunPSK" w:hint="cs"/>
          <w:cs/>
        </w:rPr>
        <w:t xml:space="preserve">ภาระงานของอาจารย์ในหลักสูตรได้มีการรวบรวม วิเคราะห์ และนำเสนอในรูปแบบตารางที่แสดงจำนวนชั่วโมงการสอนรายวิชา ประเภทภารกิจอื่นที่เกี่ยวข้อง เช่น งานวิจัย งานบริการวิชาการ รวมถึงการปฏิบัติหน้าที่อื่นๆ ที่สนับสนุนการบริหารหลักสูตร โดยครอบคลุมข้อมูลย้อนหลังอย่างน้อย </w:t>
      </w:r>
      <w:r w:rsidRPr="00ED3517">
        <w:rPr>
          <w:rFonts w:ascii="TH SarabunPSK" w:hAnsi="TH SarabunPSK" w:cs="TH SarabunPSK" w:hint="cs"/>
        </w:rPr>
        <w:t xml:space="preserve">3 </w:t>
      </w:r>
      <w:r w:rsidRPr="00ED3517">
        <w:rPr>
          <w:rFonts w:ascii="TH SarabunPSK" w:hAnsi="TH SarabunPSK" w:cs="TH SarabunPSK" w:hint="cs"/>
          <w:cs/>
        </w:rPr>
        <w:t>ปีการศึกษา</w:t>
      </w:r>
    </w:p>
    <w:p w14:paraId="026D403E" w14:textId="5658C08A" w:rsidR="003E0721" w:rsidRPr="00ED3517" w:rsidRDefault="003E0721" w:rsidP="00ED3517">
      <w:pPr>
        <w:rPr>
          <w:rFonts w:ascii="TH SarabunPSK" w:hAnsi="TH SarabunPSK" w:cs="TH SarabunPSK" w:hint="cs"/>
        </w:rPr>
      </w:pPr>
      <w:r w:rsidRPr="00ED3517">
        <w:rPr>
          <w:rFonts w:ascii="TH SarabunPSK" w:hAnsi="TH SarabunPSK" w:cs="TH SarabunPSK" w:hint="cs"/>
          <w:cs/>
        </w:rPr>
        <w:t xml:space="preserve">ข้อมูลภาระงานนี้ถูกจัดเก็บและแสดงไว้ในรูปแบบสาธารณะภายในระบบ </w:t>
      </w:r>
      <w:r w:rsidRPr="00ED3517">
        <w:rPr>
          <w:rFonts w:ascii="TH SarabunPSK" w:hAnsi="TH SarabunPSK" w:cs="TH SarabunPSK" w:hint="cs"/>
        </w:rPr>
        <w:t xml:space="preserve">GitHub </w:t>
      </w:r>
      <w:r w:rsidRPr="00ED3517">
        <w:rPr>
          <w:rFonts w:ascii="TH SarabunPSK" w:hAnsi="TH SarabunPSK" w:cs="TH SarabunPSK" w:hint="cs"/>
          <w:cs/>
        </w:rPr>
        <w:t>ของหลักสูตร เพื่อให้สามารถตรวจสอบได้อย่างโปร่งใสและนำไปใช้ประกอบการวางแผนทรัพยากรในอนาคต</w:t>
      </w:r>
    </w:p>
    <w:p w14:paraId="34462D11" w14:textId="77777777" w:rsidR="003E0721" w:rsidRPr="00ED3517" w:rsidRDefault="003E0721" w:rsidP="00ED3517">
      <w:pPr>
        <w:rPr>
          <w:rFonts w:ascii="TH SarabunPSK" w:hAnsi="TH SarabunPSK" w:cs="TH SarabunPSK" w:hint="cs"/>
        </w:rPr>
      </w:pPr>
      <w:r w:rsidRPr="00ED3517">
        <w:rPr>
          <w:rFonts w:ascii="TH SarabunPSK" w:hAnsi="TH SarabunPSK" w:cs="TH SarabunPSK" w:hint="cs"/>
          <w:cs/>
        </w:rPr>
        <w:t>ผลการวิเคราะห์พบว่า อาจารย์ในหลักสูตรมีการปฏิบัติภารกิจอย่างครอบคลุมในทุกด้านตามภารกิจของมหาวิทยาลัย ทั้งนี้ หลักสูตรมีการนำข้อมูลดังกล่าวมาพิจารณาใช้ในการวางแผนกำลังคน การมอบหมายรายวิชา และการส่งเสริมความก้าวหน้าในสายวิชาการอย่างเหมาะสม</w:t>
      </w:r>
    </w:p>
    <w:p w14:paraId="4376FD4B" w14:textId="023D0A16" w:rsidR="00F06146" w:rsidRPr="00ED3517" w:rsidRDefault="00F06146" w:rsidP="00ED3517">
      <w:pPr>
        <w:jc w:val="thaiDistribute"/>
        <w:rPr>
          <w:rFonts w:ascii="TH SarabunPSK" w:hAnsi="TH SarabunPSK" w:cs="TH SarabunPSK" w:hint="cs"/>
          <w:sz w:val="32"/>
          <w:szCs w:val="32"/>
        </w:rPr>
      </w:pPr>
    </w:p>
    <w:p w14:paraId="65DA3FCA" w14:textId="2237CB6F" w:rsidR="00350DAA" w:rsidRPr="00ED3517" w:rsidRDefault="00350DAA" w:rsidP="00ED3517">
      <w:pPr>
        <w:pStyle w:val="Heading5"/>
        <w:spacing w:before="0"/>
        <w:rPr>
          <w:rFonts w:hint="cs"/>
        </w:rPr>
      </w:pPr>
      <w:r w:rsidRPr="00ED3517">
        <w:rPr>
          <w:rFonts w:hint="cs"/>
        </w:rPr>
        <w:t xml:space="preserve">5.2.2.  </w:t>
      </w:r>
      <w:r w:rsidRPr="00ED3517">
        <w:rPr>
          <w:rFonts w:hint="cs"/>
          <w:cs/>
        </w:rPr>
        <w:t>แสดงการนำข้อมูลสารสนเทศภาระงานมา กำกับ ติดตาม การใช้ประโยชน์เพื่อพัฒนาคุณภาพการ ศึกษา การวิจัย และการบริการวิชาการ</w:t>
      </w:r>
    </w:p>
    <w:p w14:paraId="5E89A688" w14:textId="77777777" w:rsidR="003E0721" w:rsidRPr="00ED3517" w:rsidRDefault="003E0721"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ได้มีการจัดเก็บและวิเคราะห์ข้อมูลภาระงานของอาจารย์ผู้สอนอย่างเป็นระบบในแต่ละปีการศึกษา ข้อมูลดังกล่าวครอบคลุมทั้งด้านการเรียนการสอน งานวิจัย งานบริการวิชาการ และภารกิจอื่น ๆ ที่เกี่ยวข้องกับการบริหารหลักสูตร</w:t>
      </w:r>
    </w:p>
    <w:p w14:paraId="61C68559" w14:textId="77777777" w:rsidR="003E0721" w:rsidRPr="00ED3517" w:rsidRDefault="003E0721" w:rsidP="00ED3517">
      <w:pPr>
        <w:rPr>
          <w:rFonts w:ascii="TH SarabunPSK" w:hAnsi="TH SarabunPSK" w:cs="TH SarabunPSK" w:hint="cs"/>
        </w:rPr>
      </w:pPr>
      <w:r w:rsidRPr="00ED3517">
        <w:rPr>
          <w:rFonts w:ascii="TH SarabunPSK" w:hAnsi="TH SarabunPSK" w:cs="TH SarabunPSK" w:hint="cs"/>
          <w:cs/>
        </w:rPr>
        <w:t>ผลการวิเคราะห์ข้อมูลภาระงานถูกนำมาใช้เพื่อ:</w:t>
      </w:r>
    </w:p>
    <w:p w14:paraId="17F68E49" w14:textId="77777777" w:rsidR="003E0721" w:rsidRPr="00ED3517" w:rsidRDefault="003E0721" w:rsidP="00ED3517">
      <w:pPr>
        <w:numPr>
          <w:ilvl w:val="0"/>
          <w:numId w:val="135"/>
        </w:numPr>
        <w:rPr>
          <w:rFonts w:ascii="TH SarabunPSK" w:hAnsi="TH SarabunPSK" w:cs="TH SarabunPSK" w:hint="cs"/>
        </w:rPr>
      </w:pPr>
      <w:r w:rsidRPr="00ED3517">
        <w:rPr>
          <w:rStyle w:val="Strong"/>
          <w:rFonts w:ascii="TH SarabunPSK" w:hAnsi="TH SarabunPSK" w:cs="TH SarabunPSK" w:hint="cs"/>
          <w:cs/>
        </w:rPr>
        <w:t>การกำกับและติดตามการดำเนินงาน:</w:t>
      </w:r>
      <w:r w:rsidRPr="00ED3517">
        <w:rPr>
          <w:rFonts w:ascii="TH SarabunPSK" w:hAnsi="TH SarabunPSK" w:cs="TH SarabunPSK" w:hint="cs"/>
        </w:rPr>
        <w:t xml:space="preserve"> </w:t>
      </w:r>
      <w:r w:rsidRPr="00ED3517">
        <w:rPr>
          <w:rFonts w:ascii="TH SarabunPSK" w:hAnsi="TH SarabunPSK" w:cs="TH SarabunPSK" w:hint="cs"/>
          <w:cs/>
        </w:rPr>
        <w:t>หลักสูตรใช้ข้อมูลภาระงานเพื่อจัดสรรภาระงานให้เหมาะสมกับความสามารถและความเชี่ยวชาญของอาจารย์ ลดภาระงานเกินขนาด และกระจายภาระงานอย่างเป็นธรรม</w:t>
      </w:r>
    </w:p>
    <w:p w14:paraId="68BD5006" w14:textId="77777777" w:rsidR="003E0721" w:rsidRPr="00ED3517" w:rsidRDefault="003E0721" w:rsidP="00ED3517">
      <w:pPr>
        <w:numPr>
          <w:ilvl w:val="0"/>
          <w:numId w:val="135"/>
        </w:numPr>
        <w:rPr>
          <w:rFonts w:ascii="TH SarabunPSK" w:hAnsi="TH SarabunPSK" w:cs="TH SarabunPSK" w:hint="cs"/>
        </w:rPr>
      </w:pPr>
      <w:r w:rsidRPr="00ED3517">
        <w:rPr>
          <w:rStyle w:val="Strong"/>
          <w:rFonts w:ascii="TH SarabunPSK" w:hAnsi="TH SarabunPSK" w:cs="TH SarabunPSK" w:hint="cs"/>
          <w:cs/>
        </w:rPr>
        <w:t>การวางแผนการมอบหมายรายวิชา:</w:t>
      </w:r>
      <w:r w:rsidRPr="00ED3517">
        <w:rPr>
          <w:rFonts w:ascii="TH SarabunPSK" w:hAnsi="TH SarabunPSK" w:cs="TH SarabunPSK" w:hint="cs"/>
        </w:rPr>
        <w:t xml:space="preserve"> </w:t>
      </w:r>
      <w:r w:rsidRPr="00ED3517">
        <w:rPr>
          <w:rFonts w:ascii="TH SarabunPSK" w:hAnsi="TH SarabunPSK" w:cs="TH SarabunPSK" w:hint="cs"/>
          <w:cs/>
        </w:rPr>
        <w:t>ข้อมูลภาระงานถูกใช้ในการพิจารณาว่าอาจารย์แต่ละท่านควรรับผิดชอบรายวิชาใดในแต่ละภาคการศึกษา เพื่อให้สามารถจัดการสอนได้อย่างมีประสิทธิภาพ</w:t>
      </w:r>
    </w:p>
    <w:p w14:paraId="41B3D749" w14:textId="77777777" w:rsidR="003E0721" w:rsidRPr="00ED3517" w:rsidRDefault="003E0721" w:rsidP="00ED3517">
      <w:pPr>
        <w:numPr>
          <w:ilvl w:val="0"/>
          <w:numId w:val="135"/>
        </w:numPr>
        <w:rPr>
          <w:rFonts w:ascii="TH SarabunPSK" w:hAnsi="TH SarabunPSK" w:cs="TH SarabunPSK" w:hint="cs"/>
        </w:rPr>
      </w:pPr>
      <w:r w:rsidRPr="00ED3517">
        <w:rPr>
          <w:rStyle w:val="Strong"/>
          <w:rFonts w:ascii="TH SarabunPSK" w:hAnsi="TH SarabunPSK" w:cs="TH SarabunPSK" w:hint="cs"/>
          <w:cs/>
        </w:rPr>
        <w:t>การส่งเสริมผลงานทางวิชาการ:</w:t>
      </w:r>
      <w:r w:rsidRPr="00ED3517">
        <w:rPr>
          <w:rFonts w:ascii="TH SarabunPSK" w:hAnsi="TH SarabunPSK" w:cs="TH SarabunPSK" w:hint="cs"/>
        </w:rPr>
        <w:t xml:space="preserve"> </w:t>
      </w:r>
      <w:r w:rsidRPr="00ED3517">
        <w:rPr>
          <w:rFonts w:ascii="TH SarabunPSK" w:hAnsi="TH SarabunPSK" w:cs="TH SarabunPSK" w:hint="cs"/>
          <w:cs/>
        </w:rPr>
        <w:t>สำหรับอาจารย์ที่มีภาระงานด้านการเรียนการสอนไม่สูงมากนัก หลักสูตรจะส่งเสริมให้เข้าร่วมทำงานวิจัยหรือโครงการบริการวิชาการ โดยอิงจากข้อมูลภาระงานย้อนหลัง</w:t>
      </w:r>
    </w:p>
    <w:p w14:paraId="2B56F4F2" w14:textId="77777777" w:rsidR="003E0721" w:rsidRPr="00ED3517" w:rsidRDefault="003E0721" w:rsidP="00ED3517">
      <w:pPr>
        <w:numPr>
          <w:ilvl w:val="0"/>
          <w:numId w:val="135"/>
        </w:numPr>
        <w:rPr>
          <w:rFonts w:ascii="TH SarabunPSK" w:hAnsi="TH SarabunPSK" w:cs="TH SarabunPSK" w:hint="cs"/>
        </w:rPr>
      </w:pPr>
      <w:r w:rsidRPr="00ED3517">
        <w:rPr>
          <w:rStyle w:val="Strong"/>
          <w:rFonts w:ascii="TH SarabunPSK" w:hAnsi="TH SarabunPSK" w:cs="TH SarabunPSK" w:hint="cs"/>
          <w:cs/>
        </w:rPr>
        <w:t>การพัฒนาและขับเคลื่อนสู่ความก้าวหน้าในสายวิชาการ:</w:t>
      </w:r>
      <w:r w:rsidRPr="00ED3517">
        <w:rPr>
          <w:rFonts w:ascii="TH SarabunPSK" w:hAnsi="TH SarabunPSK" w:cs="TH SarabunPSK" w:hint="cs"/>
        </w:rPr>
        <w:t xml:space="preserve"> </w:t>
      </w:r>
      <w:r w:rsidRPr="00ED3517">
        <w:rPr>
          <w:rFonts w:ascii="TH SarabunPSK" w:hAnsi="TH SarabunPSK" w:cs="TH SarabunPSK" w:hint="cs"/>
          <w:cs/>
        </w:rPr>
        <w:t>ข้อมูลภาระงานถูกนำไปประกอบการพิจารณาส่งเสริมตำแหน่งทางวิชาการ รวมถึงวางแผนพัฒนาอาจารย์ให้เติบโตอย่างยั่งยืนในเส้นทางสายอาชีพ</w:t>
      </w:r>
    </w:p>
    <w:p w14:paraId="41FFB132" w14:textId="77777777" w:rsidR="003E0721" w:rsidRPr="00ED3517" w:rsidRDefault="003E0721" w:rsidP="00ED3517">
      <w:pPr>
        <w:rPr>
          <w:rFonts w:ascii="TH SarabunPSK" w:hAnsi="TH SarabunPSK" w:cs="TH SarabunPSK" w:hint="cs"/>
        </w:rPr>
      </w:pPr>
      <w:r w:rsidRPr="00ED3517">
        <w:rPr>
          <w:rFonts w:ascii="TH SarabunPSK" w:hAnsi="TH SarabunPSK" w:cs="TH SarabunPSK" w:hint="cs"/>
          <w:cs/>
        </w:rPr>
        <w:t>นอกจากนี้ ข้อมูลดังกล่าวยังได้รับการใช้เป็นส่วนหนึ่งของการพัฒนานโยบายในระดับคณะ เพื่อจัดสรรทรัพยากรบุคคลและงบประมาณให้สอดคล้องกับภารกิจของแต่ละหลักสูตร</w:t>
      </w:r>
    </w:p>
    <w:p w14:paraId="3649EEEC" w14:textId="77777777" w:rsidR="003E0721" w:rsidRPr="00ED3517" w:rsidRDefault="003E0721" w:rsidP="00ED3517">
      <w:pPr>
        <w:rPr>
          <w:rFonts w:ascii="TH SarabunPSK" w:hAnsi="TH SarabunPSK" w:cs="TH SarabunPSK" w:hint="cs"/>
        </w:rPr>
      </w:pPr>
      <w:r w:rsidRPr="00ED3517">
        <w:rPr>
          <w:rFonts w:ascii="TH SarabunPSK" w:hAnsi="TH SarabunPSK" w:cs="TH SarabunPSK" w:hint="cs"/>
          <w:cs/>
        </w:rPr>
        <w:t>สามารถดูรายละเอียดการจัดการและวิเคราะห์ข้อมูลภาระงานได้ที่:</w:t>
      </w:r>
      <w:r w:rsidRPr="00ED3517">
        <w:rPr>
          <w:rFonts w:ascii="TH SarabunPSK" w:hAnsi="TH SarabunPSK" w:cs="TH SarabunPSK" w:hint="cs"/>
        </w:rPr>
        <w:br/>
      </w:r>
      <w:r w:rsidRPr="00ED3517">
        <w:rPr>
          <w:rFonts w:ascii="Apple Color Emoji" w:hAnsi="Apple Color Emoji" w:cs="Apple Color Emoji"/>
        </w:rPr>
        <w:t>🔗</w:t>
      </w:r>
      <w:r w:rsidRPr="00ED3517">
        <w:rPr>
          <w:rFonts w:ascii="TH SarabunPSK" w:hAnsi="TH SarabunPSK" w:cs="TH SarabunPSK" w:hint="cs"/>
        </w:rPr>
        <w:t xml:space="preserve"> </w:t>
      </w:r>
      <w:hyperlink r:id="rId23" w:tgtFrame="_new" w:history="1">
        <w:r w:rsidRPr="00ED3517">
          <w:rPr>
            <w:rStyle w:val="Hyperlink"/>
            <w:rFonts w:ascii="TH SarabunPSK" w:hAnsi="TH SarabunPSK" w:cs="TH SarabunPSK" w:hint="cs"/>
          </w:rPr>
          <w:t>https://github.com/CPE-RMUTL</w:t>
        </w:r>
      </w:hyperlink>
    </w:p>
    <w:p w14:paraId="7F66AABB" w14:textId="3752AB64" w:rsidR="00350DAA" w:rsidRPr="00ED3517" w:rsidRDefault="00350DAA" w:rsidP="00ED3517">
      <w:pPr>
        <w:rPr>
          <w:rFonts w:ascii="TH SarabunPSK" w:hAnsi="TH SarabunPSK" w:cs="TH SarabunPSK" w:hint="cs"/>
          <w:sz w:val="32"/>
          <w:szCs w:val="32"/>
        </w:rPr>
      </w:pPr>
    </w:p>
    <w:p w14:paraId="285C09A3" w14:textId="77777777" w:rsidR="00350DAA" w:rsidRPr="00ED3517" w:rsidRDefault="00350DAA" w:rsidP="00ED3517">
      <w:pPr>
        <w:rPr>
          <w:rFonts w:ascii="TH SarabunPSK" w:hAnsi="TH SarabunPSK" w:cs="TH SarabunPSK" w:hint="cs"/>
          <w:sz w:val="32"/>
          <w:szCs w:val="32"/>
          <w:cs/>
        </w:rPr>
      </w:pPr>
    </w:p>
    <w:p w14:paraId="575F9479" w14:textId="6944191D" w:rsidR="001B5ED6" w:rsidRPr="00ED3517" w:rsidRDefault="00AD2CE9" w:rsidP="00ED3517">
      <w:pPr>
        <w:pStyle w:val="Heading4"/>
        <w:rPr>
          <w:rFonts w:hint="cs"/>
        </w:rPr>
      </w:pPr>
      <w:r w:rsidRPr="00ED3517">
        <w:rPr>
          <w:rFonts w:hint="cs"/>
        </w:rPr>
        <w:t xml:space="preserve">5.3.  </w:t>
      </w:r>
      <w:r w:rsidR="001B5ED6" w:rsidRPr="00ED3517">
        <w:rPr>
          <w:rFonts w:hint="cs"/>
          <w:cs/>
        </w:rPr>
        <w:t>มีการกำหนดสมรรถนะความสามารถของบุคลากรสายวิชาการ การประเมินผล และมีการสื่อสารให้ทราบ</w:t>
      </w:r>
    </w:p>
    <w:p w14:paraId="385877A3" w14:textId="3F8473E9" w:rsidR="00AD2CE9" w:rsidRPr="00ED3517" w:rsidRDefault="00AD2CE9" w:rsidP="00ED3517">
      <w:pPr>
        <w:rPr>
          <w:rFonts w:ascii="TH SarabunPSK" w:hAnsi="TH SarabunPSK" w:cs="TH SarabunPSK" w:hint="cs"/>
          <w:sz w:val="28"/>
        </w:rPr>
      </w:pPr>
      <w:r w:rsidRPr="00ED3517">
        <w:rPr>
          <w:rFonts w:ascii="TH SarabunPSK" w:hAnsi="TH SarabunPSK" w:cs="TH SarabunPSK" w:hint="cs"/>
          <w:sz w:val="28"/>
        </w:rPr>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the competences of the academic staff are determined, evaluated, and communicated.</w:t>
      </w:r>
    </w:p>
    <w:p w14:paraId="7D58CA53" w14:textId="2F9930A4" w:rsidR="00AD2CE9" w:rsidRPr="00ED3517" w:rsidRDefault="00AD2CE9" w:rsidP="00ED3517">
      <w:pPr>
        <w:jc w:val="thaiDistribute"/>
        <w:rPr>
          <w:rFonts w:ascii="TH SarabunPSK" w:hAnsi="TH SarabunPSK" w:cs="TH SarabunPSK" w:hint="cs"/>
          <w:sz w:val="32"/>
          <w:szCs w:val="32"/>
        </w:rPr>
      </w:pPr>
    </w:p>
    <w:p w14:paraId="1F2FA37B" w14:textId="6EC13E05" w:rsidR="00BB0956" w:rsidRPr="00ED3517" w:rsidRDefault="00BB0956" w:rsidP="00ED3517">
      <w:pPr>
        <w:pStyle w:val="Heading5"/>
        <w:spacing w:before="0"/>
        <w:rPr>
          <w:rFonts w:hint="cs"/>
        </w:rPr>
      </w:pPr>
      <w:r w:rsidRPr="00ED3517">
        <w:rPr>
          <w:rFonts w:hint="cs"/>
        </w:rPr>
        <w:lastRenderedPageBreak/>
        <w:t>5.3.</w:t>
      </w:r>
      <w:r w:rsidRPr="00ED3517">
        <w:rPr>
          <w:rFonts w:hint="cs"/>
          <w:cs/>
        </w:rPr>
        <w:t>1</w:t>
      </w:r>
      <w:r w:rsidRPr="00ED3517">
        <w:rPr>
          <w:rFonts w:hint="cs"/>
        </w:rPr>
        <w:t>.</w:t>
      </w:r>
      <w:r w:rsidRPr="00ED3517">
        <w:rPr>
          <w:rFonts w:hint="cs"/>
          <w:cs/>
        </w:rPr>
        <w:t xml:space="preserve"> </w:t>
      </w:r>
      <w:r w:rsidRPr="00ED3517">
        <w:rPr>
          <w:rFonts w:hint="cs"/>
          <w:sz w:val="28"/>
          <w:szCs w:val="28"/>
          <w:cs/>
        </w:rPr>
        <w:t xml:space="preserve"> </w:t>
      </w:r>
      <w:r w:rsidRPr="00ED3517">
        <w:rPr>
          <w:rFonts w:hint="cs"/>
          <w:cs/>
        </w:rPr>
        <w:t>มีการกำหนดสมรรถนะของบุคลากร อย่างน้องต้องมีสมรรถนะผู้สอน สมรรถนะวิจัยและสมรรถนะ บริการวิชาการ รวมถึงสมรรถนะของ ผู้สอนระดับบัณฑิตศึกษา</w:t>
      </w:r>
      <w:r w:rsidR="00C406AC" w:rsidRPr="00ED3517">
        <w:rPr>
          <w:rFonts w:hint="cs"/>
        </w:rPr>
        <w:t xml:space="preserve"> </w:t>
      </w:r>
      <w:r w:rsidRPr="00ED3517">
        <w:rPr>
          <w:rFonts w:hint="cs"/>
          <w:cs/>
        </w:rPr>
        <w:t xml:space="preserve">(หลักสูตร โท </w:t>
      </w:r>
      <w:r w:rsidRPr="00ED3517">
        <w:rPr>
          <w:rFonts w:hint="cs"/>
        </w:rPr>
        <w:t xml:space="preserve">, </w:t>
      </w:r>
      <w:r w:rsidRPr="00ED3517">
        <w:rPr>
          <w:rFonts w:hint="cs"/>
          <w:cs/>
        </w:rPr>
        <w:t>เอก)</w:t>
      </w:r>
    </w:p>
    <w:p w14:paraId="135D6712" w14:textId="77777777" w:rsidR="003E0721" w:rsidRPr="00ED3517" w:rsidRDefault="003E0721"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ได้กำหนดสมรรถนะที่จำเป็นของบุคลากรสายวิชาการไว้อย่างชัดเจน เพื่อให้สามารถดำเนินงานด้านการจัดการเรียนการสอน การวิจัย และการบริการวิชาการได้อย่างมีประสิทธิภาพ โดยสมรรถนะที่กำหนดไว้ครอบคลุมดังต่อไปนี้:</w:t>
      </w:r>
    </w:p>
    <w:p w14:paraId="0147D5AA" w14:textId="77777777" w:rsidR="003E0721" w:rsidRPr="00ED3517" w:rsidRDefault="003E0721" w:rsidP="00ED3517">
      <w:pPr>
        <w:pStyle w:val="Heading4"/>
        <w:rPr>
          <w:rFonts w:hint="cs"/>
        </w:rPr>
      </w:pPr>
      <w:r w:rsidRPr="00ED3517">
        <w:rPr>
          <w:rFonts w:hint="cs"/>
          <w:cs/>
        </w:rPr>
        <w:t>สมรรถนะพื้นฐานของบุคลากรสายวิชาการ</w:t>
      </w:r>
    </w:p>
    <w:p w14:paraId="3BDC901B" w14:textId="77777777" w:rsidR="003E0721" w:rsidRPr="00ED3517" w:rsidRDefault="003E0721" w:rsidP="00ED3517">
      <w:pPr>
        <w:numPr>
          <w:ilvl w:val="0"/>
          <w:numId w:val="136"/>
        </w:numPr>
        <w:rPr>
          <w:rFonts w:ascii="TH SarabunPSK" w:hAnsi="TH SarabunPSK" w:cs="TH SarabunPSK" w:hint="cs"/>
        </w:rPr>
      </w:pPr>
      <w:r w:rsidRPr="00ED3517">
        <w:rPr>
          <w:rStyle w:val="Strong"/>
          <w:rFonts w:ascii="TH SarabunPSK" w:eastAsia="Calibri" w:hAnsi="TH SarabunPSK" w:cs="TH SarabunPSK" w:hint="cs"/>
          <w:cs/>
        </w:rPr>
        <w:t>สมรรถนะด้านการสอน (</w:t>
      </w:r>
      <w:r w:rsidRPr="00ED3517">
        <w:rPr>
          <w:rStyle w:val="Strong"/>
          <w:rFonts w:ascii="TH SarabunPSK" w:eastAsia="Calibri" w:hAnsi="TH SarabunPSK" w:cs="TH SarabunPSK" w:hint="cs"/>
        </w:rPr>
        <w:t>Teaching Competency)</w:t>
      </w:r>
    </w:p>
    <w:p w14:paraId="1791423D" w14:textId="77777777" w:rsidR="003E0721" w:rsidRPr="00ED3517" w:rsidRDefault="003E0721" w:rsidP="00ED3517">
      <w:pPr>
        <w:numPr>
          <w:ilvl w:val="1"/>
          <w:numId w:val="136"/>
        </w:numPr>
        <w:rPr>
          <w:rFonts w:ascii="TH SarabunPSK" w:hAnsi="TH SarabunPSK" w:cs="TH SarabunPSK" w:hint="cs"/>
        </w:rPr>
      </w:pPr>
      <w:r w:rsidRPr="00ED3517">
        <w:rPr>
          <w:rFonts w:ascii="TH SarabunPSK" w:hAnsi="TH SarabunPSK" w:cs="TH SarabunPSK" w:hint="cs"/>
          <w:cs/>
        </w:rPr>
        <w:t xml:space="preserve">ความสามารถในการออกแบบกิจกรรมการเรียนรู้แบบ </w:t>
      </w:r>
      <w:r w:rsidRPr="00ED3517">
        <w:rPr>
          <w:rFonts w:ascii="TH SarabunPSK" w:hAnsi="TH SarabunPSK" w:cs="TH SarabunPSK" w:hint="cs"/>
        </w:rPr>
        <w:t>Active Learning</w:t>
      </w:r>
    </w:p>
    <w:p w14:paraId="3AA6E8B7" w14:textId="77777777" w:rsidR="003E0721" w:rsidRPr="00ED3517" w:rsidRDefault="003E0721" w:rsidP="00ED3517">
      <w:pPr>
        <w:numPr>
          <w:ilvl w:val="1"/>
          <w:numId w:val="136"/>
        </w:numPr>
        <w:rPr>
          <w:rFonts w:ascii="TH SarabunPSK" w:hAnsi="TH SarabunPSK" w:cs="TH SarabunPSK" w:hint="cs"/>
        </w:rPr>
      </w:pPr>
      <w:r w:rsidRPr="00ED3517">
        <w:rPr>
          <w:rFonts w:ascii="TH SarabunPSK" w:hAnsi="TH SarabunPSK" w:cs="TH SarabunPSK" w:hint="cs"/>
          <w:cs/>
        </w:rPr>
        <w:t xml:space="preserve">ความสามารถในการประเมินผลตามแนวทาง </w:t>
      </w:r>
      <w:r w:rsidRPr="00ED3517">
        <w:rPr>
          <w:rFonts w:ascii="TH SarabunPSK" w:hAnsi="TH SarabunPSK" w:cs="TH SarabunPSK" w:hint="cs"/>
        </w:rPr>
        <w:t xml:space="preserve">OBE </w:t>
      </w:r>
      <w:r w:rsidRPr="00ED3517">
        <w:rPr>
          <w:rFonts w:ascii="TH SarabunPSK" w:hAnsi="TH SarabunPSK" w:cs="TH SarabunPSK" w:hint="cs"/>
          <w:cs/>
        </w:rPr>
        <w:t xml:space="preserve">และ </w:t>
      </w:r>
      <w:r w:rsidRPr="00ED3517">
        <w:rPr>
          <w:rFonts w:ascii="TH SarabunPSK" w:hAnsi="TH SarabunPSK" w:cs="TH SarabunPSK" w:hint="cs"/>
        </w:rPr>
        <w:t>BCD</w:t>
      </w:r>
    </w:p>
    <w:p w14:paraId="303A840E" w14:textId="77777777" w:rsidR="003E0721" w:rsidRPr="00ED3517" w:rsidRDefault="003E0721" w:rsidP="00ED3517">
      <w:pPr>
        <w:numPr>
          <w:ilvl w:val="1"/>
          <w:numId w:val="136"/>
        </w:numPr>
        <w:rPr>
          <w:rFonts w:ascii="TH SarabunPSK" w:hAnsi="TH SarabunPSK" w:cs="TH SarabunPSK" w:hint="cs"/>
        </w:rPr>
      </w:pPr>
      <w:r w:rsidRPr="00ED3517">
        <w:rPr>
          <w:rFonts w:ascii="TH SarabunPSK" w:hAnsi="TH SarabunPSK" w:cs="TH SarabunPSK" w:hint="cs"/>
          <w:cs/>
        </w:rPr>
        <w:t>ความสามารถในการใช้สื่อดิจิทัลเพื่อการเรียนการสอนอย่างมีประสิทธิภาพ</w:t>
      </w:r>
    </w:p>
    <w:p w14:paraId="4FE8E32E" w14:textId="77777777" w:rsidR="003E0721" w:rsidRPr="00ED3517" w:rsidRDefault="003E0721" w:rsidP="00ED3517">
      <w:pPr>
        <w:numPr>
          <w:ilvl w:val="0"/>
          <w:numId w:val="136"/>
        </w:numPr>
        <w:rPr>
          <w:rFonts w:ascii="TH SarabunPSK" w:hAnsi="TH SarabunPSK" w:cs="TH SarabunPSK" w:hint="cs"/>
        </w:rPr>
      </w:pPr>
      <w:r w:rsidRPr="00ED3517">
        <w:rPr>
          <w:rStyle w:val="Strong"/>
          <w:rFonts w:ascii="TH SarabunPSK" w:eastAsia="Calibri" w:hAnsi="TH SarabunPSK" w:cs="TH SarabunPSK" w:hint="cs"/>
          <w:cs/>
        </w:rPr>
        <w:t>สมรรถนะด้านการวิจัย (</w:t>
      </w:r>
      <w:r w:rsidRPr="00ED3517">
        <w:rPr>
          <w:rStyle w:val="Strong"/>
          <w:rFonts w:ascii="TH SarabunPSK" w:eastAsia="Calibri" w:hAnsi="TH SarabunPSK" w:cs="TH SarabunPSK" w:hint="cs"/>
        </w:rPr>
        <w:t>Research Competency)</w:t>
      </w:r>
    </w:p>
    <w:p w14:paraId="34602A3D" w14:textId="77777777" w:rsidR="003E0721" w:rsidRPr="00ED3517" w:rsidRDefault="003E0721" w:rsidP="00ED3517">
      <w:pPr>
        <w:numPr>
          <w:ilvl w:val="1"/>
          <w:numId w:val="136"/>
        </w:numPr>
        <w:rPr>
          <w:rFonts w:ascii="TH SarabunPSK" w:hAnsi="TH SarabunPSK" w:cs="TH SarabunPSK" w:hint="cs"/>
        </w:rPr>
      </w:pPr>
      <w:r w:rsidRPr="00ED3517">
        <w:rPr>
          <w:rFonts w:ascii="TH SarabunPSK" w:hAnsi="TH SarabunPSK" w:cs="TH SarabunPSK" w:hint="cs"/>
          <w:cs/>
        </w:rPr>
        <w:t>ความสามารถในการวางแผน จัดทำ และเผยแพร่ผลงานวิจัยในระดับชาติและนานาชาติ</w:t>
      </w:r>
    </w:p>
    <w:p w14:paraId="6841276C" w14:textId="77777777" w:rsidR="003E0721" w:rsidRPr="00ED3517" w:rsidRDefault="003E0721" w:rsidP="00ED3517">
      <w:pPr>
        <w:numPr>
          <w:ilvl w:val="1"/>
          <w:numId w:val="136"/>
        </w:numPr>
        <w:rPr>
          <w:rFonts w:ascii="TH SarabunPSK" w:hAnsi="TH SarabunPSK" w:cs="TH SarabunPSK" w:hint="cs"/>
        </w:rPr>
      </w:pPr>
      <w:r w:rsidRPr="00ED3517">
        <w:rPr>
          <w:rFonts w:ascii="TH SarabunPSK" w:hAnsi="TH SarabunPSK" w:cs="TH SarabunPSK" w:hint="cs"/>
          <w:cs/>
        </w:rPr>
        <w:t>ความสามารถในการบูรณาการงานวิจัยเข้ากับการเรียนการสอน</w:t>
      </w:r>
    </w:p>
    <w:p w14:paraId="26923C18" w14:textId="77777777" w:rsidR="003E0721" w:rsidRPr="00ED3517" w:rsidRDefault="003E0721" w:rsidP="00ED3517">
      <w:pPr>
        <w:numPr>
          <w:ilvl w:val="0"/>
          <w:numId w:val="136"/>
        </w:numPr>
        <w:rPr>
          <w:rFonts w:ascii="TH SarabunPSK" w:hAnsi="TH SarabunPSK" w:cs="TH SarabunPSK" w:hint="cs"/>
        </w:rPr>
      </w:pPr>
      <w:r w:rsidRPr="00ED3517">
        <w:rPr>
          <w:rStyle w:val="Strong"/>
          <w:rFonts w:ascii="TH SarabunPSK" w:eastAsia="Calibri" w:hAnsi="TH SarabunPSK" w:cs="TH SarabunPSK" w:hint="cs"/>
          <w:cs/>
        </w:rPr>
        <w:t>สมรรถนะด้านบริการวิชาการ (</w:t>
      </w:r>
      <w:r w:rsidRPr="00ED3517">
        <w:rPr>
          <w:rStyle w:val="Strong"/>
          <w:rFonts w:ascii="TH SarabunPSK" w:eastAsia="Calibri" w:hAnsi="TH SarabunPSK" w:cs="TH SarabunPSK" w:hint="cs"/>
        </w:rPr>
        <w:t>Academic Service Competency)</w:t>
      </w:r>
    </w:p>
    <w:p w14:paraId="531820BC" w14:textId="77777777" w:rsidR="003E0721" w:rsidRPr="00ED3517" w:rsidRDefault="003E0721" w:rsidP="00ED3517">
      <w:pPr>
        <w:numPr>
          <w:ilvl w:val="1"/>
          <w:numId w:val="136"/>
        </w:numPr>
        <w:rPr>
          <w:rFonts w:ascii="TH SarabunPSK" w:hAnsi="TH SarabunPSK" w:cs="TH SarabunPSK" w:hint="cs"/>
        </w:rPr>
      </w:pPr>
      <w:r w:rsidRPr="00ED3517">
        <w:rPr>
          <w:rFonts w:ascii="TH SarabunPSK" w:hAnsi="TH SarabunPSK" w:cs="TH SarabunPSK" w:hint="cs"/>
          <w:cs/>
        </w:rPr>
        <w:t>ความสามารถในการถ่ายทอดองค์ความรู้และเทคโนโลยีสู่ชุมชน</w:t>
      </w:r>
    </w:p>
    <w:p w14:paraId="5FACB917" w14:textId="77777777" w:rsidR="003E0721" w:rsidRPr="00ED3517" w:rsidRDefault="003E0721" w:rsidP="00ED3517">
      <w:pPr>
        <w:numPr>
          <w:ilvl w:val="1"/>
          <w:numId w:val="136"/>
        </w:numPr>
        <w:rPr>
          <w:rFonts w:ascii="TH SarabunPSK" w:hAnsi="TH SarabunPSK" w:cs="TH SarabunPSK" w:hint="cs"/>
        </w:rPr>
      </w:pPr>
      <w:r w:rsidRPr="00ED3517">
        <w:rPr>
          <w:rFonts w:ascii="TH SarabunPSK" w:hAnsi="TH SarabunPSK" w:cs="TH SarabunPSK" w:hint="cs"/>
          <w:cs/>
        </w:rPr>
        <w:t>ความสามารถในการสร้างกิจกรรมบริการวิชาการที่ตรงกับบริบทของพื้นที่</w:t>
      </w:r>
    </w:p>
    <w:p w14:paraId="00459DAC" w14:textId="77777777" w:rsidR="003E0721" w:rsidRPr="00ED3517" w:rsidRDefault="003E0721" w:rsidP="00ED3517">
      <w:pPr>
        <w:pStyle w:val="Heading4"/>
        <w:rPr>
          <w:rFonts w:hint="cs"/>
        </w:rPr>
      </w:pPr>
      <w:r w:rsidRPr="00ED3517">
        <w:rPr>
          <w:rFonts w:hint="cs"/>
          <w:cs/>
        </w:rPr>
        <w:t>สมรรถนะเพิ่มเติมสำหรับผู้สอนระดับบัณฑิตศึกษา (ถ้ามี)</w:t>
      </w:r>
    </w:p>
    <w:p w14:paraId="09BE7BB2" w14:textId="77777777" w:rsidR="003E0721" w:rsidRPr="00ED3517" w:rsidRDefault="003E0721" w:rsidP="00ED3517">
      <w:pPr>
        <w:numPr>
          <w:ilvl w:val="0"/>
          <w:numId w:val="137"/>
        </w:numPr>
        <w:rPr>
          <w:rFonts w:ascii="TH SarabunPSK" w:hAnsi="TH SarabunPSK" w:cs="TH SarabunPSK" w:hint="cs"/>
        </w:rPr>
      </w:pPr>
      <w:r w:rsidRPr="00ED3517">
        <w:rPr>
          <w:rFonts w:ascii="TH SarabunPSK" w:hAnsi="TH SarabunPSK" w:cs="TH SarabunPSK" w:hint="cs"/>
          <w:cs/>
        </w:rPr>
        <w:t>ความสามารถในการวางแผนและกำกับดูแลวิทยานิพนธ์</w:t>
      </w:r>
    </w:p>
    <w:p w14:paraId="6B9C1595" w14:textId="77777777" w:rsidR="003E0721" w:rsidRPr="00ED3517" w:rsidRDefault="003E0721" w:rsidP="00ED3517">
      <w:pPr>
        <w:numPr>
          <w:ilvl w:val="0"/>
          <w:numId w:val="137"/>
        </w:numPr>
        <w:rPr>
          <w:rFonts w:ascii="TH SarabunPSK" w:hAnsi="TH SarabunPSK" w:cs="TH SarabunPSK" w:hint="cs"/>
        </w:rPr>
      </w:pPr>
      <w:r w:rsidRPr="00ED3517">
        <w:rPr>
          <w:rFonts w:ascii="TH SarabunPSK" w:hAnsi="TH SarabunPSK" w:cs="TH SarabunPSK" w:hint="cs"/>
          <w:cs/>
        </w:rPr>
        <w:t>ความสามารถในการให้คำปรึกษาด้านวิจัยเชิงลึก และการตีพิมพ์ระดับนานาชาติ</w:t>
      </w:r>
    </w:p>
    <w:p w14:paraId="5DF4ED01" w14:textId="77777777" w:rsidR="003E0721" w:rsidRPr="00ED3517" w:rsidRDefault="003E0721" w:rsidP="00ED3517">
      <w:pPr>
        <w:rPr>
          <w:rFonts w:ascii="TH SarabunPSK" w:hAnsi="TH SarabunPSK" w:cs="TH SarabunPSK" w:hint="cs"/>
        </w:rPr>
      </w:pPr>
      <w:r w:rsidRPr="00ED3517">
        <w:rPr>
          <w:rFonts w:ascii="TH SarabunPSK" w:hAnsi="TH SarabunPSK" w:cs="TH SarabunPSK" w:hint="cs"/>
          <w:cs/>
        </w:rPr>
        <w:t>หลักสูตรได้ดำเนินการ</w:t>
      </w:r>
      <w:r w:rsidRPr="00ED3517">
        <w:rPr>
          <w:rFonts w:ascii="TH SarabunPSK" w:hAnsi="TH SarabunPSK" w:cs="TH SarabunPSK" w:hint="cs"/>
        </w:rPr>
        <w:t xml:space="preserve"> </w:t>
      </w:r>
      <w:r w:rsidRPr="00ED3517">
        <w:rPr>
          <w:rStyle w:val="Strong"/>
          <w:rFonts w:ascii="TH SarabunPSK" w:eastAsia="Calibri" w:hAnsi="TH SarabunPSK" w:cs="TH SarabunPSK" w:hint="cs"/>
          <w:cs/>
        </w:rPr>
        <w:t>ถ่ายทอดสมรรถนะเหล่านี้ให้แก่บุคลากรสายวิชาการทุกท่าน</w:t>
      </w:r>
      <w:r w:rsidRPr="00ED3517">
        <w:rPr>
          <w:rFonts w:ascii="TH SarabunPSK" w:hAnsi="TH SarabunPSK" w:cs="TH SarabunPSK" w:hint="cs"/>
        </w:rPr>
        <w:t xml:space="preserve"> </w:t>
      </w:r>
      <w:r w:rsidRPr="00ED3517">
        <w:rPr>
          <w:rFonts w:ascii="TH SarabunPSK" w:hAnsi="TH SarabunPSK" w:cs="TH SarabunPSK" w:hint="cs"/>
          <w:cs/>
        </w:rPr>
        <w:t>ผ่านกิจกรรมอบรม การประชุมเชิงปฏิบัติการ และการให้ข้อมูลผ่านช่องทางดิจิทัลต่าง ๆ อย่างต่อเนื่อง</w:t>
      </w:r>
    </w:p>
    <w:p w14:paraId="183521E6" w14:textId="77777777" w:rsidR="003E0721" w:rsidRPr="00ED3517" w:rsidRDefault="003E0721" w:rsidP="00ED3517">
      <w:pPr>
        <w:rPr>
          <w:rFonts w:ascii="TH SarabunPSK" w:hAnsi="TH SarabunPSK" w:cs="TH SarabunPSK" w:hint="cs"/>
        </w:rPr>
      </w:pPr>
      <w:r w:rsidRPr="00ED3517">
        <w:rPr>
          <w:rFonts w:ascii="TH SarabunPSK" w:hAnsi="TH SarabunPSK" w:cs="TH SarabunPSK" w:hint="cs"/>
          <w:cs/>
        </w:rPr>
        <w:t>ทั้งนี้ รายละเอียดของการกำหนดสมรรถนะ รูปแบบการประเมิน และการสื่อสารสมรรถนะดังกล่าว ได้จัดทำเป็นเอกสารแนบและแผนภาพไว้ในระบบสารสนเทศของหลักสูตร ซึ่งสามารถเข้าถึงได้ที่:</w:t>
      </w:r>
    </w:p>
    <w:p w14:paraId="4962228F" w14:textId="77777777" w:rsidR="003E0721" w:rsidRPr="00ED3517" w:rsidRDefault="003E0721" w:rsidP="00ED3517">
      <w:pPr>
        <w:rPr>
          <w:rFonts w:ascii="TH SarabunPSK" w:hAnsi="TH SarabunPSK" w:cs="TH SarabunPSK" w:hint="cs"/>
        </w:rPr>
      </w:pPr>
      <w:r w:rsidRPr="00ED3517">
        <w:rPr>
          <w:rFonts w:ascii="Apple Color Emoji" w:hAnsi="Apple Color Emoji" w:cs="Apple Color Emoji"/>
        </w:rPr>
        <w:t>🔗</w:t>
      </w:r>
      <w:r w:rsidRPr="00ED3517">
        <w:rPr>
          <w:rFonts w:ascii="TH SarabunPSK" w:hAnsi="TH SarabunPSK" w:cs="TH SarabunPSK" w:hint="cs"/>
        </w:rPr>
        <w:t xml:space="preserve"> </w:t>
      </w:r>
      <w:hyperlink r:id="rId24" w:tgtFrame="_new" w:history="1">
        <w:r w:rsidRPr="00ED3517">
          <w:rPr>
            <w:rStyle w:val="Hyperlink"/>
            <w:rFonts w:ascii="TH SarabunPSK" w:hAnsi="TH SarabunPSK" w:cs="TH SarabunPSK" w:hint="cs"/>
          </w:rPr>
          <w:t>https://github.com/CPE-RMUTL</w:t>
        </w:r>
      </w:hyperlink>
    </w:p>
    <w:p w14:paraId="591AEABD" w14:textId="76D63934" w:rsidR="00BB0956" w:rsidRPr="00ED3517" w:rsidRDefault="00BB0956" w:rsidP="00ED3517">
      <w:pPr>
        <w:ind w:firstLine="720"/>
        <w:jc w:val="thaiDistribute"/>
        <w:rPr>
          <w:rFonts w:ascii="TH SarabunPSK" w:hAnsi="TH SarabunPSK" w:cs="TH SarabunPSK" w:hint="cs"/>
          <w:sz w:val="32"/>
          <w:szCs w:val="32"/>
          <w:cs/>
        </w:rPr>
      </w:pPr>
    </w:p>
    <w:p w14:paraId="1FDDF355" w14:textId="77777777" w:rsidR="00555DEB" w:rsidRPr="00ED3517" w:rsidRDefault="00555DEB" w:rsidP="00ED3517">
      <w:pPr>
        <w:ind w:firstLine="720"/>
        <w:jc w:val="thaiDistribute"/>
        <w:rPr>
          <w:rFonts w:ascii="TH SarabunPSK" w:hAnsi="TH SarabunPSK" w:cs="TH SarabunPSK" w:hint="cs"/>
          <w:sz w:val="32"/>
          <w:szCs w:val="32"/>
        </w:rPr>
      </w:pPr>
    </w:p>
    <w:p w14:paraId="019F5E1C" w14:textId="5184353E" w:rsidR="00BB0956" w:rsidRPr="00ED3517" w:rsidRDefault="00BB0956" w:rsidP="00ED3517">
      <w:pPr>
        <w:pStyle w:val="Heading5"/>
        <w:spacing w:before="0"/>
        <w:rPr>
          <w:rFonts w:hint="cs"/>
        </w:rPr>
      </w:pPr>
      <w:r w:rsidRPr="00ED3517">
        <w:rPr>
          <w:rFonts w:hint="cs"/>
        </w:rPr>
        <w:t>5.3.</w:t>
      </w:r>
      <w:r w:rsidRPr="00ED3517">
        <w:rPr>
          <w:rFonts w:hint="cs"/>
          <w:cs/>
        </w:rPr>
        <w:t>2</w:t>
      </w:r>
      <w:r w:rsidRPr="00ED3517">
        <w:rPr>
          <w:rFonts w:hint="cs"/>
        </w:rPr>
        <w:t>.</w:t>
      </w:r>
      <w:r w:rsidRPr="00ED3517">
        <w:rPr>
          <w:rFonts w:hint="cs"/>
          <w:cs/>
        </w:rPr>
        <w:t xml:space="preserve"> </w:t>
      </w:r>
      <w:r w:rsidRPr="00ED3517">
        <w:rPr>
          <w:rFonts w:hint="cs"/>
        </w:rPr>
        <w:t xml:space="preserve"> </w:t>
      </w:r>
      <w:r w:rsidRPr="00ED3517">
        <w:rPr>
          <w:rFonts w:hint="cs"/>
          <w:cs/>
        </w:rPr>
        <w:t>มีผลการประเมินสมรรถนะตามเกณฑ์ที่หลักสูตรกำหนดไว้ และนำไปใช้ประโยชน์เพื่อการพัฒนาบุคลากรเช่นการขึ้นเงินเดือน การให้รางวัล เป็นต้น</w:t>
      </w:r>
    </w:p>
    <w:p w14:paraId="7B3401BE" w14:textId="77777777" w:rsidR="0059491F" w:rsidRPr="0059491F" w:rsidRDefault="0059491F" w:rsidP="00ED3517">
      <w:pPr>
        <w:rPr>
          <w:rFonts w:ascii="TH SarabunPSK" w:hAnsi="TH SarabunPSK" w:cs="TH SarabunPSK" w:hint="cs"/>
        </w:rPr>
      </w:pPr>
      <w:r w:rsidRPr="0059491F">
        <w:rPr>
          <w:rFonts w:ascii="TH SarabunPSK" w:hAnsi="TH SarabunPSK" w:cs="TH SarabunPSK" w:hint="cs"/>
          <w:cs/>
        </w:rPr>
        <w:t>แม้ว่าหลักสูตรวิศวกรรม</w:t>
      </w:r>
      <w:proofErr w:type="spellStart"/>
      <w:r w:rsidRPr="0059491F">
        <w:rPr>
          <w:rFonts w:ascii="TH SarabunPSK" w:hAnsi="TH SarabunPSK" w:cs="TH SarabunPSK" w:hint="cs"/>
          <w:cs/>
        </w:rPr>
        <w:t>ศา</w:t>
      </w:r>
      <w:proofErr w:type="spellEnd"/>
      <w:r w:rsidRPr="0059491F">
        <w:rPr>
          <w:rFonts w:ascii="TH SarabunPSK" w:hAnsi="TH SarabunPSK" w:cs="TH SarabunPSK" w:hint="cs"/>
          <w:cs/>
        </w:rPr>
        <w:t>สตรบัณฑิต สาขาวิชาวิศวกรรมคอมพิวเตอร์</w:t>
      </w:r>
      <w:r w:rsidRPr="0059491F">
        <w:rPr>
          <w:rFonts w:ascii="TH SarabunPSK" w:hAnsi="TH SarabunPSK" w:cs="TH SarabunPSK" w:hint="cs"/>
        </w:rPr>
        <w:t xml:space="preserve"> </w:t>
      </w:r>
      <w:r w:rsidRPr="0059491F">
        <w:rPr>
          <w:rFonts w:ascii="TH SarabunPSK" w:hAnsi="TH SarabunPSK" w:cs="TH SarabunPSK" w:hint="cs"/>
          <w:b/>
          <w:bCs/>
          <w:cs/>
        </w:rPr>
        <w:t>จะไม่มีอำนาจในการพิจารณาขึ้นเงินเดือน หรือให้รางวัลแก่บุคลากรโดยตรง</w:t>
      </w:r>
      <w:r w:rsidRPr="0059491F">
        <w:rPr>
          <w:rFonts w:ascii="TH SarabunPSK" w:hAnsi="TH SarabunPSK" w:cs="TH SarabunPSK" w:hint="cs"/>
        </w:rPr>
        <w:t xml:space="preserve"> </w:t>
      </w:r>
      <w:r w:rsidRPr="0059491F">
        <w:rPr>
          <w:rFonts w:ascii="TH SarabunPSK" w:hAnsi="TH SarabunPSK" w:cs="TH SarabunPSK" w:hint="cs"/>
          <w:cs/>
        </w:rPr>
        <w:t>อันเนื่องมาจากการบริหารจัดการด้านบุคลากรนั้นเป็นอำนาจหน้าที่ของคณะและมหาวิทยาลัยโดยตรง แต่หลักสูตรได้มีบทบาทสำคัญในการ</w:t>
      </w:r>
      <w:r w:rsidRPr="0059491F">
        <w:rPr>
          <w:rFonts w:ascii="TH SarabunPSK" w:hAnsi="TH SarabunPSK" w:cs="TH SarabunPSK" w:hint="cs"/>
        </w:rPr>
        <w:t xml:space="preserve"> </w:t>
      </w:r>
      <w:r w:rsidRPr="0059491F">
        <w:rPr>
          <w:rFonts w:ascii="TH SarabunPSK" w:hAnsi="TH SarabunPSK" w:cs="TH SarabunPSK" w:hint="cs"/>
          <w:b/>
          <w:bCs/>
          <w:cs/>
        </w:rPr>
        <w:t>สนับสนุนและส่งต่อข้อมูลเชิงประเมิน</w:t>
      </w:r>
      <w:r w:rsidRPr="0059491F">
        <w:rPr>
          <w:rFonts w:ascii="TH SarabunPSK" w:hAnsi="TH SarabunPSK" w:cs="TH SarabunPSK" w:hint="cs"/>
        </w:rPr>
        <w:t xml:space="preserve"> </w:t>
      </w:r>
      <w:r w:rsidRPr="0059491F">
        <w:rPr>
          <w:rFonts w:ascii="TH SarabunPSK" w:hAnsi="TH SarabunPSK" w:cs="TH SarabunPSK" w:hint="cs"/>
          <w:cs/>
        </w:rPr>
        <w:t>ที่เกี่ยวข้องกับสมรรถนะของอาจารย์สายวิชาการ โดยเฉพาะในด้านการสอน การวิจัย และการบริการวิชาการ</w:t>
      </w:r>
    </w:p>
    <w:p w14:paraId="1533D435" w14:textId="77777777" w:rsidR="0059491F" w:rsidRPr="0059491F" w:rsidRDefault="0059491F" w:rsidP="00ED3517">
      <w:pPr>
        <w:outlineLvl w:val="3"/>
        <w:rPr>
          <w:rFonts w:ascii="TH SarabunPSK" w:hAnsi="TH SarabunPSK" w:cs="TH SarabunPSK" w:hint="cs"/>
          <w:b/>
          <w:bCs/>
        </w:rPr>
      </w:pPr>
      <w:r w:rsidRPr="0059491F">
        <w:rPr>
          <w:rFonts w:ascii="TH SarabunPSK" w:hAnsi="TH SarabunPSK" w:cs="TH SarabunPSK" w:hint="cs"/>
          <w:b/>
          <w:bCs/>
          <w:cs/>
        </w:rPr>
        <w:t>การดำเนินงานของหลักสูตรในประเด็นนี้ประกอบด้วย</w:t>
      </w:r>
    </w:p>
    <w:p w14:paraId="0060A43D" w14:textId="77777777" w:rsidR="0059491F" w:rsidRPr="0059491F" w:rsidRDefault="0059491F" w:rsidP="00ED3517">
      <w:pPr>
        <w:numPr>
          <w:ilvl w:val="0"/>
          <w:numId w:val="138"/>
        </w:numPr>
        <w:rPr>
          <w:rFonts w:ascii="TH SarabunPSK" w:hAnsi="TH SarabunPSK" w:cs="TH SarabunPSK" w:hint="cs"/>
        </w:rPr>
      </w:pPr>
      <w:r w:rsidRPr="0059491F">
        <w:rPr>
          <w:rFonts w:ascii="TH SarabunPSK" w:hAnsi="TH SarabunPSK" w:cs="TH SarabunPSK" w:hint="cs"/>
          <w:b/>
          <w:bCs/>
          <w:cs/>
        </w:rPr>
        <w:t>การรายงานผลการประเมินสมรรถนะเชิงการสอนและงานวิชาการของอาจารย์</w:t>
      </w:r>
      <w:r w:rsidRPr="0059491F">
        <w:rPr>
          <w:rFonts w:ascii="TH SarabunPSK" w:hAnsi="TH SarabunPSK" w:cs="TH SarabunPSK" w:hint="cs"/>
        </w:rPr>
        <w:t xml:space="preserve"> </w:t>
      </w:r>
      <w:r w:rsidRPr="0059491F">
        <w:rPr>
          <w:rFonts w:ascii="TH SarabunPSK" w:hAnsi="TH SarabunPSK" w:cs="TH SarabunPSK" w:hint="cs"/>
          <w:cs/>
        </w:rPr>
        <w:t>ผ่านแบบฟอร์ม/รายงานสรุปการจัดการเรียนการสอนที่รวบรวมทุกภาคการศึกษา</w:t>
      </w:r>
    </w:p>
    <w:p w14:paraId="1689675E" w14:textId="77777777" w:rsidR="0059491F" w:rsidRPr="0059491F" w:rsidRDefault="0059491F" w:rsidP="00ED3517">
      <w:pPr>
        <w:numPr>
          <w:ilvl w:val="0"/>
          <w:numId w:val="138"/>
        </w:numPr>
        <w:rPr>
          <w:rFonts w:ascii="TH SarabunPSK" w:hAnsi="TH SarabunPSK" w:cs="TH SarabunPSK" w:hint="cs"/>
        </w:rPr>
      </w:pPr>
      <w:r w:rsidRPr="0059491F">
        <w:rPr>
          <w:rFonts w:ascii="TH SarabunPSK" w:hAnsi="TH SarabunPSK" w:cs="TH SarabunPSK" w:hint="cs"/>
          <w:b/>
          <w:bCs/>
          <w:cs/>
        </w:rPr>
        <w:t>การเสนอแนะรายบุคคลเพื่อการพัฒนา</w:t>
      </w:r>
      <w:r w:rsidRPr="0059491F">
        <w:rPr>
          <w:rFonts w:ascii="TH SarabunPSK" w:hAnsi="TH SarabunPSK" w:cs="TH SarabunPSK" w:hint="cs"/>
        </w:rPr>
        <w:t xml:space="preserve"> </w:t>
      </w:r>
      <w:r w:rsidRPr="0059491F">
        <w:rPr>
          <w:rFonts w:ascii="TH SarabunPSK" w:hAnsi="TH SarabunPSK" w:cs="TH SarabunPSK" w:hint="cs"/>
          <w:cs/>
        </w:rPr>
        <w:t>โดยเฉพาะในที่ประชุมคณะกรรมการหลักสูตร เพื่อให้ข้อมูลนั้นสามารถนำไปประกอบการพิจารณาในระดับคณะ</w:t>
      </w:r>
    </w:p>
    <w:p w14:paraId="304F4543" w14:textId="77777777" w:rsidR="0059491F" w:rsidRPr="0059491F" w:rsidRDefault="0059491F" w:rsidP="00ED3517">
      <w:pPr>
        <w:numPr>
          <w:ilvl w:val="0"/>
          <w:numId w:val="138"/>
        </w:numPr>
        <w:rPr>
          <w:rFonts w:ascii="TH SarabunPSK" w:hAnsi="TH SarabunPSK" w:cs="TH SarabunPSK" w:hint="cs"/>
        </w:rPr>
      </w:pPr>
      <w:r w:rsidRPr="0059491F">
        <w:rPr>
          <w:rFonts w:ascii="TH SarabunPSK" w:hAnsi="TH SarabunPSK" w:cs="TH SarabunPSK" w:hint="cs"/>
          <w:b/>
          <w:bCs/>
          <w:cs/>
        </w:rPr>
        <w:lastRenderedPageBreak/>
        <w:t>การส่งเสริมให้บุคลากรพัฒนาสมรรถนะ</w:t>
      </w:r>
      <w:r w:rsidRPr="0059491F">
        <w:rPr>
          <w:rFonts w:ascii="TH SarabunPSK" w:hAnsi="TH SarabunPSK" w:cs="TH SarabunPSK" w:hint="cs"/>
        </w:rPr>
        <w:t xml:space="preserve"> </w:t>
      </w:r>
      <w:r w:rsidRPr="0059491F">
        <w:rPr>
          <w:rFonts w:ascii="TH SarabunPSK" w:hAnsi="TH SarabunPSK" w:cs="TH SarabunPSK" w:hint="cs"/>
          <w:cs/>
        </w:rPr>
        <w:t>โดยแนะนำให้เข้าร่วมอบรม การอบรมภายนอก และการทำงานวิจัยร่วมกับเครือข่ายอุตสาหกรรมหรือสถาบันอื่น</w:t>
      </w:r>
    </w:p>
    <w:p w14:paraId="6C20E174" w14:textId="77777777" w:rsidR="0059491F" w:rsidRPr="0059491F" w:rsidRDefault="0059491F" w:rsidP="00ED3517">
      <w:pPr>
        <w:outlineLvl w:val="3"/>
        <w:rPr>
          <w:rFonts w:ascii="TH SarabunPSK" w:hAnsi="TH SarabunPSK" w:cs="TH SarabunPSK" w:hint="cs"/>
          <w:b/>
          <w:bCs/>
        </w:rPr>
      </w:pPr>
      <w:r w:rsidRPr="0059491F">
        <w:rPr>
          <w:rFonts w:ascii="TH SarabunPSK" w:hAnsi="TH SarabunPSK" w:cs="TH SarabunPSK" w:hint="cs"/>
          <w:b/>
          <w:bCs/>
          <w:cs/>
        </w:rPr>
        <w:t>การนำผลการประเมินไปใช้ในระดับมหาวิทยาลัย</w:t>
      </w:r>
    </w:p>
    <w:p w14:paraId="44760172" w14:textId="77777777" w:rsidR="0059491F" w:rsidRPr="0059491F" w:rsidRDefault="0059491F" w:rsidP="00ED3517">
      <w:pPr>
        <w:rPr>
          <w:rFonts w:ascii="TH SarabunPSK" w:hAnsi="TH SarabunPSK" w:cs="TH SarabunPSK" w:hint="cs"/>
        </w:rPr>
      </w:pPr>
      <w:r w:rsidRPr="0059491F">
        <w:rPr>
          <w:rFonts w:ascii="TH SarabunPSK" w:hAnsi="TH SarabunPSK" w:cs="TH SarabunPSK" w:hint="cs"/>
          <w:cs/>
        </w:rPr>
        <w:t>ผลการประเมินสมรรถนะเหล่านี้ ซึ่งได้จากระบบประเมินของมหาวิทยาลัย (เช่น ผลประเมินตามตัวชี้วัดตัวบุคคล</w:t>
      </w:r>
      <w:r w:rsidRPr="0059491F">
        <w:rPr>
          <w:rFonts w:ascii="TH SarabunPSK" w:hAnsi="TH SarabunPSK" w:cs="TH SarabunPSK" w:hint="cs"/>
        </w:rPr>
        <w:t xml:space="preserve">, </w:t>
      </w:r>
      <w:r w:rsidRPr="0059491F">
        <w:rPr>
          <w:rFonts w:ascii="TH SarabunPSK" w:hAnsi="TH SarabunPSK" w:cs="TH SarabunPSK" w:hint="cs"/>
          <w:cs/>
        </w:rPr>
        <w:t>ผลประเมินจากการสอนของนักศึกษา</w:t>
      </w:r>
      <w:r w:rsidRPr="0059491F">
        <w:rPr>
          <w:rFonts w:ascii="TH SarabunPSK" w:hAnsi="TH SarabunPSK" w:cs="TH SarabunPSK" w:hint="cs"/>
        </w:rPr>
        <w:t xml:space="preserve">, </w:t>
      </w:r>
      <w:r w:rsidRPr="0059491F">
        <w:rPr>
          <w:rFonts w:ascii="TH SarabunPSK" w:hAnsi="TH SarabunPSK" w:cs="TH SarabunPSK" w:hint="cs"/>
          <w:cs/>
        </w:rPr>
        <w:t>รายงานภาระงาน ฯลฯ) จะถูกรวบรวมโดยหน่วยงานที่รับผิดชอบ เช่น งานทรัพยากรบุคคล และนำไปใช้ประกอบการพิจารณาในประเด็นต่อไปนี้:</w:t>
      </w:r>
    </w:p>
    <w:p w14:paraId="7E22583D" w14:textId="77777777" w:rsidR="0059491F" w:rsidRPr="0059491F" w:rsidRDefault="0059491F" w:rsidP="00ED3517">
      <w:pPr>
        <w:numPr>
          <w:ilvl w:val="0"/>
          <w:numId w:val="139"/>
        </w:numPr>
        <w:rPr>
          <w:rFonts w:ascii="TH SarabunPSK" w:hAnsi="TH SarabunPSK" w:cs="TH SarabunPSK" w:hint="cs"/>
        </w:rPr>
      </w:pPr>
      <w:r w:rsidRPr="0059491F">
        <w:rPr>
          <w:rFonts w:ascii="TH SarabunPSK" w:hAnsi="TH SarabunPSK" w:cs="TH SarabunPSK" w:hint="cs"/>
          <w:cs/>
        </w:rPr>
        <w:t>การเลื่อนตำแหน่งทางวิชาการ</w:t>
      </w:r>
    </w:p>
    <w:p w14:paraId="2433DDB6" w14:textId="5E7DF25F" w:rsidR="00AD6578" w:rsidRPr="00ED3517" w:rsidRDefault="0059491F" w:rsidP="00ED3517">
      <w:pPr>
        <w:numPr>
          <w:ilvl w:val="0"/>
          <w:numId w:val="139"/>
        </w:numPr>
        <w:rPr>
          <w:rFonts w:ascii="TH SarabunPSK" w:hAnsi="TH SarabunPSK" w:cs="TH SarabunPSK" w:hint="cs"/>
        </w:rPr>
      </w:pPr>
      <w:r w:rsidRPr="0059491F">
        <w:rPr>
          <w:rFonts w:ascii="TH SarabunPSK" w:hAnsi="TH SarabunPSK" w:cs="TH SarabunPSK" w:hint="cs"/>
          <w:cs/>
        </w:rPr>
        <w:t>การให้รางวัลเชิดชูเกียรติ เช่น อาจารย์ดีเด่นด้านการสอน/การวิจัย</w:t>
      </w:r>
    </w:p>
    <w:p w14:paraId="18C18C5D" w14:textId="57FB7625" w:rsidR="00343ABD" w:rsidRPr="00ED3517" w:rsidRDefault="00BB0956" w:rsidP="00ED3517">
      <w:pPr>
        <w:pStyle w:val="Heading5"/>
        <w:spacing w:before="0"/>
        <w:rPr>
          <w:rFonts w:hint="cs"/>
        </w:rPr>
      </w:pPr>
      <w:r w:rsidRPr="00ED3517">
        <w:rPr>
          <w:rFonts w:hint="cs"/>
        </w:rPr>
        <w:t>5.3.</w:t>
      </w:r>
      <w:r w:rsidRPr="00ED3517">
        <w:rPr>
          <w:rFonts w:hint="cs"/>
          <w:cs/>
        </w:rPr>
        <w:t>3</w:t>
      </w:r>
      <w:r w:rsidRPr="00ED3517">
        <w:rPr>
          <w:rFonts w:hint="cs"/>
        </w:rPr>
        <w:t>.</w:t>
      </w:r>
      <w:r w:rsidRPr="00ED3517">
        <w:rPr>
          <w:rFonts w:hint="cs"/>
          <w:cs/>
        </w:rPr>
        <w:t xml:space="preserve"> </w:t>
      </w:r>
      <w:r w:rsidRPr="00ED3517">
        <w:rPr>
          <w:rFonts w:hint="cs"/>
        </w:rPr>
        <w:t xml:space="preserve"> </w:t>
      </w:r>
      <w:r w:rsidRPr="00ED3517">
        <w:rPr>
          <w:rFonts w:hint="cs"/>
          <w:cs/>
        </w:rPr>
        <w:t>สื่อสารให้บุคลากรทราบว่ามีสมรรถนะอยู่ใน ระดับใด ควรพัฒนาส่วนใด</w:t>
      </w:r>
    </w:p>
    <w:p w14:paraId="6BB8639B" w14:textId="77777777" w:rsidR="0059491F" w:rsidRPr="00ED3517" w:rsidRDefault="0059491F"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ได้ให้ความสำคัญกับการ</w:t>
      </w:r>
      <w:r w:rsidRPr="00ED3517">
        <w:rPr>
          <w:rFonts w:ascii="TH SarabunPSK" w:hAnsi="TH SarabunPSK" w:cs="TH SarabunPSK" w:hint="cs"/>
        </w:rPr>
        <w:t xml:space="preserve"> </w:t>
      </w:r>
      <w:r w:rsidRPr="00ED3517">
        <w:rPr>
          <w:rStyle w:val="Strong"/>
          <w:rFonts w:ascii="TH SarabunPSK" w:hAnsi="TH SarabunPSK" w:cs="TH SarabunPSK" w:hint="cs"/>
          <w:cs/>
        </w:rPr>
        <w:t>สื่อสารผลการประเมินสมรรถนะของบุคลากรสายวิชาการ</w:t>
      </w:r>
      <w:r w:rsidRPr="00ED3517">
        <w:rPr>
          <w:rFonts w:ascii="TH SarabunPSK" w:hAnsi="TH SarabunPSK" w:cs="TH SarabunPSK" w:hint="cs"/>
        </w:rPr>
        <w:t xml:space="preserve"> </w:t>
      </w:r>
      <w:r w:rsidRPr="00ED3517">
        <w:rPr>
          <w:rFonts w:ascii="TH SarabunPSK" w:hAnsi="TH SarabunPSK" w:cs="TH SarabunPSK" w:hint="cs"/>
          <w:cs/>
        </w:rPr>
        <w:t>อย่างต่อเนื่อง เพื่อให้ทราบถึงระดับสมรรถนะของตนเอง พร้อมทั้งแนะแนวทางการพัฒนาในด้านต่าง ๆ ให้สอดคล้องกับภารกิจด้านการจัดการเรียนการสอน การวิจัย และการบริการวิชาการ</w:t>
      </w:r>
    </w:p>
    <w:p w14:paraId="1BD21EB5" w14:textId="77777777" w:rsidR="0059491F" w:rsidRPr="00ED3517" w:rsidRDefault="0059491F" w:rsidP="00ED3517">
      <w:pPr>
        <w:rPr>
          <w:rFonts w:ascii="TH SarabunPSK" w:hAnsi="TH SarabunPSK" w:cs="TH SarabunPSK" w:hint="cs"/>
        </w:rPr>
      </w:pPr>
      <w:r w:rsidRPr="00ED3517">
        <w:rPr>
          <w:rFonts w:ascii="TH SarabunPSK" w:hAnsi="TH SarabunPSK" w:cs="TH SarabunPSK" w:hint="cs"/>
          <w:cs/>
        </w:rPr>
        <w:t>การสื่อสารผลการประเมินสมรรถนะดำเนินการในหลายรูปแบบ ดังนี้</w:t>
      </w:r>
    </w:p>
    <w:p w14:paraId="66F0C0B8" w14:textId="77777777" w:rsidR="0059491F" w:rsidRPr="00ED3517" w:rsidRDefault="0059491F" w:rsidP="00ED3517">
      <w:pPr>
        <w:numPr>
          <w:ilvl w:val="0"/>
          <w:numId w:val="140"/>
        </w:numPr>
        <w:rPr>
          <w:rFonts w:ascii="TH SarabunPSK" w:hAnsi="TH SarabunPSK" w:cs="TH SarabunPSK" w:hint="cs"/>
        </w:rPr>
      </w:pPr>
      <w:r w:rsidRPr="00ED3517">
        <w:rPr>
          <w:rStyle w:val="Strong"/>
          <w:rFonts w:ascii="TH SarabunPSK" w:hAnsi="TH SarabunPSK" w:cs="TH SarabunPSK" w:hint="cs"/>
          <w:cs/>
        </w:rPr>
        <w:t>การประชุมรายบุคคลหรือรายหมวดวิชา</w:t>
      </w:r>
      <w:r w:rsidRPr="00ED3517">
        <w:rPr>
          <w:rFonts w:ascii="TH SarabunPSK" w:hAnsi="TH SarabunPSK" w:cs="TH SarabunPSK" w:hint="cs"/>
        </w:rPr>
        <w:t xml:space="preserve"> </w:t>
      </w:r>
      <w:r w:rsidRPr="00ED3517">
        <w:rPr>
          <w:rFonts w:ascii="TH SarabunPSK" w:hAnsi="TH SarabunPSK" w:cs="TH SarabunPSK" w:hint="cs"/>
          <w:cs/>
        </w:rPr>
        <w:t xml:space="preserve">เพื่อสะท้อนผลการประเมิน และอภิปรายร่วมกันในประเด็นที่ควรพัฒนา เช่น การจัดการเรียนรู้แบบ </w:t>
      </w:r>
      <w:r w:rsidRPr="00ED3517">
        <w:rPr>
          <w:rFonts w:ascii="TH SarabunPSK" w:hAnsi="TH SarabunPSK" w:cs="TH SarabunPSK" w:hint="cs"/>
        </w:rPr>
        <w:t xml:space="preserve">Active Learning, </w:t>
      </w:r>
      <w:r w:rsidRPr="00ED3517">
        <w:rPr>
          <w:rFonts w:ascii="TH SarabunPSK" w:hAnsi="TH SarabunPSK" w:cs="TH SarabunPSK" w:hint="cs"/>
          <w:cs/>
        </w:rPr>
        <w:t xml:space="preserve">การจัดทำ </w:t>
      </w:r>
      <w:r w:rsidRPr="00ED3517">
        <w:rPr>
          <w:rFonts w:ascii="TH SarabunPSK" w:hAnsi="TH SarabunPSK" w:cs="TH SarabunPSK" w:hint="cs"/>
        </w:rPr>
        <w:t xml:space="preserve">Rubric </w:t>
      </w:r>
      <w:r w:rsidRPr="00ED3517">
        <w:rPr>
          <w:rFonts w:ascii="TH SarabunPSK" w:hAnsi="TH SarabunPSK" w:cs="TH SarabunPSK" w:hint="cs"/>
          <w:cs/>
        </w:rPr>
        <w:t>หรือการพัฒนางานวิจัย</w:t>
      </w:r>
    </w:p>
    <w:p w14:paraId="3D1E512C" w14:textId="77777777" w:rsidR="0059491F" w:rsidRPr="00ED3517" w:rsidRDefault="0059491F" w:rsidP="00ED3517">
      <w:pPr>
        <w:numPr>
          <w:ilvl w:val="0"/>
          <w:numId w:val="140"/>
        </w:numPr>
        <w:rPr>
          <w:rFonts w:ascii="TH SarabunPSK" w:hAnsi="TH SarabunPSK" w:cs="TH SarabunPSK" w:hint="cs"/>
        </w:rPr>
      </w:pPr>
      <w:r w:rsidRPr="00ED3517">
        <w:rPr>
          <w:rStyle w:val="Strong"/>
          <w:rFonts w:ascii="TH SarabunPSK" w:hAnsi="TH SarabunPSK" w:cs="TH SarabunPSK" w:hint="cs"/>
          <w:cs/>
        </w:rPr>
        <w:t>การประชุมคณะกรรมการบริหารหลักสูตร</w:t>
      </w:r>
      <w:r w:rsidRPr="00ED3517">
        <w:rPr>
          <w:rFonts w:ascii="TH SarabunPSK" w:hAnsi="TH SarabunPSK" w:cs="TH SarabunPSK" w:hint="cs"/>
        </w:rPr>
        <w:t xml:space="preserve"> </w:t>
      </w:r>
      <w:r w:rsidRPr="00ED3517">
        <w:rPr>
          <w:rFonts w:ascii="TH SarabunPSK" w:hAnsi="TH SarabunPSK" w:cs="TH SarabunPSK" w:hint="cs"/>
          <w:cs/>
        </w:rPr>
        <w:t>โดยเปิดโอกาสให้มีการอภิปรายผลการดำเนินงานของอาจารย์แต่ละรายในด้านการสอนและความร่วมมือทางวิชาการ เพื่อกำหนดแนวทางสนับสนุนที่ตรงจุด</w:t>
      </w:r>
    </w:p>
    <w:p w14:paraId="4F1CE844" w14:textId="77777777" w:rsidR="0059491F" w:rsidRPr="00ED3517" w:rsidRDefault="0059491F" w:rsidP="00ED3517">
      <w:pPr>
        <w:numPr>
          <w:ilvl w:val="0"/>
          <w:numId w:val="140"/>
        </w:numPr>
        <w:rPr>
          <w:rFonts w:ascii="TH SarabunPSK" w:hAnsi="TH SarabunPSK" w:cs="TH SarabunPSK" w:hint="cs"/>
        </w:rPr>
      </w:pPr>
      <w:r w:rsidRPr="00ED3517">
        <w:rPr>
          <w:rStyle w:val="Strong"/>
          <w:rFonts w:ascii="TH SarabunPSK" w:hAnsi="TH SarabunPSK" w:cs="TH SarabunPSK" w:hint="cs"/>
          <w:cs/>
        </w:rPr>
        <w:t>การแนะนำการพัฒนารายบุคคล (</w:t>
      </w:r>
      <w:r w:rsidRPr="00ED3517">
        <w:rPr>
          <w:rStyle w:val="Strong"/>
          <w:rFonts w:ascii="TH SarabunPSK" w:hAnsi="TH SarabunPSK" w:cs="TH SarabunPSK" w:hint="cs"/>
        </w:rPr>
        <w:t>Personal Development Suggestion)</w:t>
      </w:r>
      <w:r w:rsidRPr="00ED3517">
        <w:rPr>
          <w:rFonts w:ascii="TH SarabunPSK" w:hAnsi="TH SarabunPSK" w:cs="TH SarabunPSK" w:hint="cs"/>
        </w:rPr>
        <w:t xml:space="preserve"> </w:t>
      </w:r>
      <w:r w:rsidRPr="00ED3517">
        <w:rPr>
          <w:rFonts w:ascii="TH SarabunPSK" w:hAnsi="TH SarabunPSK" w:cs="TH SarabunPSK" w:hint="cs"/>
          <w:cs/>
        </w:rPr>
        <w:t>ซึ่งหลักสูตรได้นำผลการประเมินมาวิเคราะห์ร่วมกับข้อมูลบริบทการสอน เพื่อเสนอแนะแนวทางการอบรม การเข้าร่วมโครงการวิจัย หรือการปรับแผนการจัดการเรียนรู้ให้มีคุณภาพมากยิ่งขึ้น</w:t>
      </w:r>
    </w:p>
    <w:p w14:paraId="23074608" w14:textId="77777777" w:rsidR="0059491F" w:rsidRPr="00ED3517" w:rsidRDefault="0059491F" w:rsidP="00ED3517">
      <w:pPr>
        <w:rPr>
          <w:rFonts w:ascii="TH SarabunPSK" w:hAnsi="TH SarabunPSK" w:cs="TH SarabunPSK" w:hint="cs"/>
        </w:rPr>
      </w:pPr>
      <w:r w:rsidRPr="00ED3517">
        <w:rPr>
          <w:rFonts w:ascii="TH SarabunPSK" w:hAnsi="TH SarabunPSK" w:cs="TH SarabunPSK" w:hint="cs"/>
          <w:cs/>
        </w:rPr>
        <w:t>การดำเนินงานดังกล่าวส่งผลให้บุคลากรแต่ละรายมีความตระหนักรู้ในจุดแข็งและจุดที่ควรพัฒนา ซึ่งเป็นประโยชน์ต่อการยกระดับคุณภาพของการจัดการเรียนการสอน และสอดคล้องกับแนวทางการพัฒนาบุคลากรของมหาวิทยาลัย โดยมีเป้าหมายร่วมกันคือ การพัฒนาศักยภาพของอาจารย์ให้สามารถผลิตบัณฑิตที่มีคุณภาพตามกรอบมาตรฐานผลการเรียนรู้ของหลักสูตรอย่างแท้จริง</w:t>
      </w:r>
    </w:p>
    <w:p w14:paraId="339618FE" w14:textId="77777777" w:rsidR="00343ABD" w:rsidRPr="00ED3517" w:rsidRDefault="00343ABD" w:rsidP="00ED3517">
      <w:pPr>
        <w:rPr>
          <w:rFonts w:ascii="TH SarabunPSK" w:hAnsi="TH SarabunPSK" w:cs="TH SarabunPSK" w:hint="cs"/>
          <w:sz w:val="32"/>
          <w:szCs w:val="32"/>
        </w:rPr>
      </w:pPr>
    </w:p>
    <w:p w14:paraId="54BDD0F2" w14:textId="4A33C042" w:rsidR="001B5ED6" w:rsidRPr="00ED3517" w:rsidRDefault="00AD2CE9" w:rsidP="00ED3517">
      <w:pPr>
        <w:pStyle w:val="Heading4"/>
        <w:rPr>
          <w:rFonts w:hint="cs"/>
        </w:rPr>
      </w:pPr>
      <w:r w:rsidRPr="00ED3517">
        <w:rPr>
          <w:rFonts w:hint="cs"/>
        </w:rPr>
        <w:t xml:space="preserve">5.4. </w:t>
      </w:r>
      <w:r w:rsidR="001B5ED6" w:rsidRPr="00ED3517">
        <w:rPr>
          <w:rFonts w:hint="cs"/>
          <w:cs/>
        </w:rPr>
        <w:t>มีการกำหนดตำแหน่งหน้าที่และจัดสรรบุคลากรสายวิชาการที่มีความเหมาะสมกับคุณสมบัติ (คุณวุฒิ) ความรู้ความสามารถ ประสบการณ์และความถนัด</w:t>
      </w:r>
    </w:p>
    <w:p w14:paraId="22EBBE79" w14:textId="1AF56F5C" w:rsidR="00AD2CE9" w:rsidRPr="00ED3517" w:rsidRDefault="00AD2CE9" w:rsidP="00ED3517">
      <w:pPr>
        <w:rPr>
          <w:rFonts w:ascii="TH SarabunPSK" w:hAnsi="TH SarabunPSK" w:cs="TH SarabunPSK" w:hint="cs"/>
          <w:sz w:val="28"/>
        </w:rPr>
      </w:pPr>
      <w:r w:rsidRPr="00ED3517">
        <w:rPr>
          <w:rFonts w:ascii="TH SarabunPSK" w:hAnsi="TH SarabunPSK" w:cs="TH SarabunPSK" w:hint="cs"/>
          <w:sz w:val="28"/>
        </w:rPr>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the duties allocated to the academic staff are appropriate to qualifications, experience, and aptitude.</w:t>
      </w:r>
    </w:p>
    <w:p w14:paraId="6774C2F1" w14:textId="5FBB835F" w:rsidR="00AD2CE9" w:rsidRPr="00ED3517" w:rsidRDefault="00AD2CE9" w:rsidP="00ED3517">
      <w:pPr>
        <w:rPr>
          <w:rFonts w:ascii="TH SarabunPSK" w:hAnsi="TH SarabunPSK" w:cs="TH SarabunPSK" w:hint="cs"/>
          <w:sz w:val="32"/>
          <w:szCs w:val="32"/>
        </w:rPr>
      </w:pPr>
    </w:p>
    <w:p w14:paraId="2668A512" w14:textId="06753A69" w:rsidR="005709FB" w:rsidRPr="00ED3517" w:rsidRDefault="005709FB" w:rsidP="00ED3517">
      <w:pPr>
        <w:pStyle w:val="Heading5"/>
        <w:spacing w:before="0"/>
        <w:rPr>
          <w:rFonts w:hint="cs"/>
        </w:rPr>
      </w:pPr>
      <w:r w:rsidRPr="00ED3517">
        <w:rPr>
          <w:rFonts w:hint="cs"/>
        </w:rPr>
        <w:t xml:space="preserve">5.4.1. </w:t>
      </w:r>
      <w:r w:rsidRPr="00ED3517">
        <w:rPr>
          <w:rFonts w:hint="cs"/>
          <w:sz w:val="28"/>
          <w:szCs w:val="28"/>
          <w:cs/>
        </w:rPr>
        <w:t xml:space="preserve"> </w:t>
      </w:r>
      <w:r w:rsidRPr="00ED3517">
        <w:rPr>
          <w:rFonts w:hint="cs"/>
          <w:cs/>
        </w:rPr>
        <w:t>แสดงให้เห็นถึงการจัดสรรภารงานให้ ผู้สอนอย่างเหมาะสมกับคุณสมบัติ ประสบการณ์ และความเชี่ยวชาญ</w:t>
      </w:r>
    </w:p>
    <w:p w14:paraId="7D2949B3" w14:textId="77777777" w:rsidR="0059491F" w:rsidRPr="00ED3517" w:rsidRDefault="0059491F"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ให้ความสำคัญกับการจัดสรรภาระงานของบุคลากรสายวิชาการให้มีความเหมาะสมกับ</w:t>
      </w:r>
      <w:r w:rsidRPr="00ED3517">
        <w:rPr>
          <w:rFonts w:ascii="TH SarabunPSK" w:hAnsi="TH SarabunPSK" w:cs="TH SarabunPSK" w:hint="cs"/>
        </w:rPr>
        <w:t xml:space="preserve"> </w:t>
      </w:r>
      <w:r w:rsidRPr="00ED3517">
        <w:rPr>
          <w:rStyle w:val="Strong"/>
          <w:rFonts w:ascii="TH SarabunPSK" w:hAnsi="TH SarabunPSK" w:cs="TH SarabunPSK" w:hint="cs"/>
          <w:cs/>
        </w:rPr>
        <w:t>คุณวุฒิ ความรู้ ความสามารถ ประสบการณ์ และความเชี่ยวชาญเฉพาะด้าน</w:t>
      </w:r>
      <w:r w:rsidRPr="00ED3517">
        <w:rPr>
          <w:rFonts w:ascii="TH SarabunPSK" w:hAnsi="TH SarabunPSK" w:cs="TH SarabunPSK" w:hint="cs"/>
        </w:rPr>
        <w:t xml:space="preserve"> </w:t>
      </w:r>
      <w:r w:rsidRPr="00ED3517">
        <w:rPr>
          <w:rFonts w:ascii="TH SarabunPSK" w:hAnsi="TH SarabunPSK" w:cs="TH SarabunPSK" w:hint="cs"/>
          <w:cs/>
        </w:rPr>
        <w:t>เพื่อให้การจัดการเรียนการสอน การวิจัย และการบริการวิชาการดำเนินไปอย่างมีคุณภาพและเกิดประสิทธิผลสูงสุด</w:t>
      </w:r>
    </w:p>
    <w:p w14:paraId="33FD5BE7" w14:textId="77777777" w:rsidR="0059491F" w:rsidRPr="00ED3517" w:rsidRDefault="0059491F" w:rsidP="00ED3517">
      <w:pPr>
        <w:rPr>
          <w:rFonts w:ascii="TH SarabunPSK" w:hAnsi="TH SarabunPSK" w:cs="TH SarabunPSK" w:hint="cs"/>
        </w:rPr>
      </w:pPr>
      <w:r w:rsidRPr="00ED3517">
        <w:rPr>
          <w:rFonts w:ascii="TH SarabunPSK" w:hAnsi="TH SarabunPSK" w:cs="TH SarabunPSK" w:hint="cs"/>
          <w:cs/>
        </w:rPr>
        <w:t>การจัดสรรภาระงานดังกล่าวดำเนินการโดยอิงตามแนวทางและข้อมูลต่อไปนี้</w:t>
      </w:r>
    </w:p>
    <w:p w14:paraId="19BB7AC5" w14:textId="77777777" w:rsidR="0059491F" w:rsidRPr="00ED3517" w:rsidRDefault="0059491F" w:rsidP="00ED3517">
      <w:pPr>
        <w:pStyle w:val="Heading4"/>
        <w:rPr>
          <w:rFonts w:hint="cs"/>
        </w:rPr>
      </w:pPr>
      <w:r w:rsidRPr="00ED3517">
        <w:rPr>
          <w:rFonts w:hint="cs"/>
        </w:rPr>
        <w:t xml:space="preserve">1. </w:t>
      </w:r>
      <w:r w:rsidRPr="00ED3517">
        <w:rPr>
          <w:rStyle w:val="Strong"/>
          <w:rFonts w:hint="cs"/>
          <w:b w:val="0"/>
          <w:bCs w:val="0"/>
          <w:cs/>
        </w:rPr>
        <w:t>การพิจารณาจากคุณวุฒิและความเชี่ยวชาญเฉพาะทาง</w:t>
      </w:r>
    </w:p>
    <w:p w14:paraId="4861A6D7" w14:textId="77777777" w:rsidR="0059491F" w:rsidRPr="00ED3517" w:rsidRDefault="0059491F" w:rsidP="00ED3517">
      <w:pPr>
        <w:numPr>
          <w:ilvl w:val="0"/>
          <w:numId w:val="141"/>
        </w:numPr>
        <w:rPr>
          <w:rFonts w:ascii="TH SarabunPSK" w:hAnsi="TH SarabunPSK" w:cs="TH SarabunPSK" w:hint="cs"/>
        </w:rPr>
      </w:pPr>
      <w:r w:rsidRPr="00ED3517">
        <w:rPr>
          <w:rFonts w:ascii="TH SarabunPSK" w:hAnsi="TH SarabunPSK" w:cs="TH SarabunPSK" w:hint="cs"/>
          <w:cs/>
        </w:rPr>
        <w:t>คณะกรรมการบริหารหลักสูตรพิจารณา</w:t>
      </w:r>
      <w:r w:rsidRPr="00ED3517">
        <w:rPr>
          <w:rFonts w:ascii="TH SarabunPSK" w:hAnsi="TH SarabunPSK" w:cs="TH SarabunPSK" w:hint="cs"/>
        </w:rPr>
        <w:t xml:space="preserve"> </w:t>
      </w:r>
      <w:r w:rsidRPr="00ED3517">
        <w:rPr>
          <w:rStyle w:val="Strong"/>
          <w:rFonts w:ascii="TH SarabunPSK" w:hAnsi="TH SarabunPSK" w:cs="TH SarabunPSK" w:hint="cs"/>
          <w:cs/>
        </w:rPr>
        <w:t>ข้อมูลคุณวุฒิ ระดับการศึกษา และหัวข้อวิทยานิพนธ์หรือผลงานวิจัย</w:t>
      </w:r>
      <w:r w:rsidRPr="00ED3517">
        <w:rPr>
          <w:rFonts w:ascii="TH SarabunPSK" w:hAnsi="TH SarabunPSK" w:cs="TH SarabunPSK" w:hint="cs"/>
        </w:rPr>
        <w:t xml:space="preserve"> </w:t>
      </w:r>
      <w:r w:rsidRPr="00ED3517">
        <w:rPr>
          <w:rFonts w:ascii="TH SarabunPSK" w:hAnsi="TH SarabunPSK" w:cs="TH SarabunPSK" w:hint="cs"/>
          <w:cs/>
        </w:rPr>
        <w:t>ของอาจารย์แต่ละท่าน</w:t>
      </w:r>
    </w:p>
    <w:p w14:paraId="654A66B0" w14:textId="77777777" w:rsidR="0059491F" w:rsidRPr="00ED3517" w:rsidRDefault="0059491F" w:rsidP="00ED3517">
      <w:pPr>
        <w:numPr>
          <w:ilvl w:val="0"/>
          <w:numId w:val="141"/>
        </w:numPr>
        <w:rPr>
          <w:rFonts w:ascii="TH SarabunPSK" w:hAnsi="TH SarabunPSK" w:cs="TH SarabunPSK" w:hint="cs"/>
        </w:rPr>
      </w:pPr>
      <w:r w:rsidRPr="00ED3517">
        <w:rPr>
          <w:rFonts w:ascii="TH SarabunPSK" w:hAnsi="TH SarabunPSK" w:cs="TH SarabunPSK" w:hint="cs"/>
          <w:cs/>
        </w:rPr>
        <w:lastRenderedPageBreak/>
        <w:t xml:space="preserve">นำมาจัดสรรภาระงานด้านการสอนในรายวิชาที่สอดคล้องกับความถนัด เช่น อาจารย์ที่จบทาง </w:t>
      </w:r>
      <w:r w:rsidRPr="00ED3517">
        <w:rPr>
          <w:rFonts w:ascii="TH SarabunPSK" w:hAnsi="TH SarabunPSK" w:cs="TH SarabunPSK" w:hint="cs"/>
        </w:rPr>
        <w:t xml:space="preserve">Embedded Systems </w:t>
      </w:r>
      <w:r w:rsidRPr="00ED3517">
        <w:rPr>
          <w:rFonts w:ascii="TH SarabunPSK" w:hAnsi="TH SarabunPSK" w:cs="TH SarabunPSK" w:hint="cs"/>
          <w:cs/>
        </w:rPr>
        <w:t xml:space="preserve">จะได้รับมอบหมายให้สอนรายวิชา </w:t>
      </w:r>
      <w:r w:rsidRPr="00ED3517">
        <w:rPr>
          <w:rFonts w:ascii="TH SarabunPSK" w:hAnsi="TH SarabunPSK" w:cs="TH SarabunPSK" w:hint="cs"/>
        </w:rPr>
        <w:t xml:space="preserve">ENGCE123 </w:t>
      </w:r>
      <w:r w:rsidRPr="00ED3517">
        <w:rPr>
          <w:rFonts w:ascii="TH SarabunPSK" w:hAnsi="TH SarabunPSK" w:cs="TH SarabunPSK" w:hint="cs"/>
          <w:cs/>
        </w:rPr>
        <w:t xml:space="preserve">ระบบสมองกลฝังตัว หรือ </w:t>
      </w:r>
      <w:r w:rsidRPr="00ED3517">
        <w:rPr>
          <w:rFonts w:ascii="TH SarabunPSK" w:hAnsi="TH SarabunPSK" w:cs="TH SarabunPSK" w:hint="cs"/>
        </w:rPr>
        <w:t xml:space="preserve">ENGCE122 </w:t>
      </w:r>
      <w:proofErr w:type="spellStart"/>
      <w:r w:rsidRPr="00ED3517">
        <w:rPr>
          <w:rFonts w:ascii="TH SarabunPSK" w:hAnsi="TH SarabunPSK" w:cs="TH SarabunPSK" w:hint="cs"/>
          <w:cs/>
        </w:rPr>
        <w:t>ไมโครโปรเซสเซอร์</w:t>
      </w:r>
      <w:proofErr w:type="spellEnd"/>
      <w:r w:rsidRPr="00ED3517">
        <w:rPr>
          <w:rFonts w:ascii="TH SarabunPSK" w:hAnsi="TH SarabunPSK" w:cs="TH SarabunPSK" w:hint="cs"/>
          <w:cs/>
        </w:rPr>
        <w:t>และการอินเตอร์</w:t>
      </w:r>
      <w:proofErr w:type="spellStart"/>
      <w:r w:rsidRPr="00ED3517">
        <w:rPr>
          <w:rFonts w:ascii="TH SarabunPSK" w:hAnsi="TH SarabunPSK" w:cs="TH SarabunPSK" w:hint="cs"/>
          <w:cs/>
        </w:rPr>
        <w:t>เฟส</w:t>
      </w:r>
      <w:proofErr w:type="spellEnd"/>
      <w:r w:rsidRPr="00ED3517">
        <w:rPr>
          <w:rFonts w:ascii="TH SarabunPSK" w:hAnsi="TH SarabunPSK" w:cs="TH SarabunPSK" w:hint="cs"/>
          <w:cs/>
        </w:rPr>
        <w:t xml:space="preserve"> เป็นต้น</w:t>
      </w:r>
    </w:p>
    <w:p w14:paraId="72524CF2" w14:textId="77777777" w:rsidR="0059491F" w:rsidRPr="00ED3517" w:rsidRDefault="0059491F" w:rsidP="00ED3517">
      <w:pPr>
        <w:numPr>
          <w:ilvl w:val="0"/>
          <w:numId w:val="141"/>
        </w:numPr>
        <w:rPr>
          <w:rFonts w:ascii="TH SarabunPSK" w:hAnsi="TH SarabunPSK" w:cs="TH SarabunPSK" w:hint="cs"/>
        </w:rPr>
      </w:pPr>
      <w:r w:rsidRPr="00ED3517">
        <w:rPr>
          <w:rFonts w:ascii="TH SarabunPSK" w:hAnsi="TH SarabunPSK" w:cs="TH SarabunPSK" w:hint="cs"/>
          <w:cs/>
        </w:rPr>
        <w:t>มีการรวบรวมและแสดงรายการความเชี่ยวชาญของอาจารย์แต่ละคนไว้ในเอกสาร มคอ.</w:t>
      </w:r>
      <w:r w:rsidRPr="00ED3517">
        <w:rPr>
          <w:rFonts w:ascii="TH SarabunPSK" w:hAnsi="TH SarabunPSK" w:cs="TH SarabunPSK" w:hint="cs"/>
        </w:rPr>
        <w:t xml:space="preserve">2 </w:t>
      </w:r>
      <w:r w:rsidRPr="00ED3517">
        <w:rPr>
          <w:rFonts w:ascii="TH SarabunPSK" w:hAnsi="TH SarabunPSK" w:cs="TH SarabunPSK" w:hint="cs"/>
          <w:cs/>
        </w:rPr>
        <w:t xml:space="preserve">หน้า </w:t>
      </w:r>
      <w:r w:rsidRPr="00ED3517">
        <w:rPr>
          <w:rFonts w:ascii="TH SarabunPSK" w:hAnsi="TH SarabunPSK" w:cs="TH SarabunPSK" w:hint="cs"/>
        </w:rPr>
        <w:t>198–255</w:t>
      </w:r>
    </w:p>
    <w:p w14:paraId="5A5EC60A" w14:textId="77777777" w:rsidR="0059491F" w:rsidRPr="00ED3517" w:rsidRDefault="0059491F" w:rsidP="00ED3517">
      <w:pPr>
        <w:pStyle w:val="Heading4"/>
        <w:rPr>
          <w:rFonts w:hint="cs"/>
        </w:rPr>
      </w:pPr>
      <w:r w:rsidRPr="00ED3517">
        <w:rPr>
          <w:rFonts w:hint="cs"/>
        </w:rPr>
        <w:t xml:space="preserve">2. </w:t>
      </w:r>
      <w:r w:rsidRPr="00ED3517">
        <w:rPr>
          <w:rStyle w:val="Strong"/>
          <w:rFonts w:hint="cs"/>
          <w:b w:val="0"/>
          <w:bCs w:val="0"/>
          <w:cs/>
        </w:rPr>
        <w:t>การพิจารณาจากประสบการณ์และผลงานวิจัย</w:t>
      </w:r>
    </w:p>
    <w:p w14:paraId="00E05DA8" w14:textId="77777777" w:rsidR="0059491F" w:rsidRPr="00ED3517" w:rsidRDefault="0059491F" w:rsidP="00ED3517">
      <w:pPr>
        <w:numPr>
          <w:ilvl w:val="0"/>
          <w:numId w:val="142"/>
        </w:numPr>
        <w:rPr>
          <w:rFonts w:ascii="TH SarabunPSK" w:hAnsi="TH SarabunPSK" w:cs="TH SarabunPSK" w:hint="cs"/>
        </w:rPr>
      </w:pPr>
      <w:r w:rsidRPr="00ED3517">
        <w:rPr>
          <w:rFonts w:ascii="TH SarabunPSK" w:hAnsi="TH SarabunPSK" w:cs="TH SarabunPSK" w:hint="cs"/>
          <w:cs/>
        </w:rPr>
        <w:t xml:space="preserve">อาจารย์ที่มีประสบการณ์ในภาคอุตสาหกรรมหรือมีโครงการวิจัยเฉพาะทาง จะได้รับมอบหมายให้จัดการเรียนการสอนในรายวิชาที่มีลักษณะ </w:t>
      </w:r>
      <w:r w:rsidRPr="00ED3517">
        <w:rPr>
          <w:rFonts w:ascii="TH SarabunPSK" w:hAnsi="TH SarabunPSK" w:cs="TH SarabunPSK" w:hint="cs"/>
        </w:rPr>
        <w:t xml:space="preserve">Project-Based </w:t>
      </w:r>
      <w:r w:rsidRPr="00ED3517">
        <w:rPr>
          <w:rFonts w:ascii="TH SarabunPSK" w:hAnsi="TH SarabunPSK" w:cs="TH SarabunPSK" w:hint="cs"/>
          <w:cs/>
        </w:rPr>
        <w:t>หรือเป็นวิชาชั้นปีปลาย</w:t>
      </w:r>
    </w:p>
    <w:p w14:paraId="3A759859" w14:textId="77777777" w:rsidR="0059491F" w:rsidRPr="00ED3517" w:rsidRDefault="0059491F" w:rsidP="00ED3517">
      <w:pPr>
        <w:numPr>
          <w:ilvl w:val="0"/>
          <w:numId w:val="142"/>
        </w:numPr>
        <w:rPr>
          <w:rFonts w:ascii="TH SarabunPSK" w:hAnsi="TH SarabunPSK" w:cs="TH SarabunPSK" w:hint="cs"/>
        </w:rPr>
      </w:pPr>
      <w:r w:rsidRPr="00ED3517">
        <w:rPr>
          <w:rFonts w:ascii="TH SarabunPSK" w:hAnsi="TH SarabunPSK" w:cs="TH SarabunPSK" w:hint="cs"/>
          <w:cs/>
        </w:rPr>
        <w:t xml:space="preserve">อาทิเช่น วิชา </w:t>
      </w:r>
      <w:r w:rsidRPr="00ED3517">
        <w:rPr>
          <w:rFonts w:ascii="TH SarabunPSK" w:hAnsi="TH SarabunPSK" w:cs="TH SarabunPSK" w:hint="cs"/>
        </w:rPr>
        <w:t xml:space="preserve">ENGCE114 </w:t>
      </w:r>
      <w:r w:rsidRPr="00ED3517">
        <w:rPr>
          <w:rFonts w:ascii="TH SarabunPSK" w:hAnsi="TH SarabunPSK" w:cs="TH SarabunPSK" w:hint="cs"/>
          <w:cs/>
        </w:rPr>
        <w:t xml:space="preserve">โครงงานวิศวกรรมคอมพิวเตอร์ และ </w:t>
      </w:r>
      <w:r w:rsidRPr="00ED3517">
        <w:rPr>
          <w:rFonts w:ascii="TH SarabunPSK" w:hAnsi="TH SarabunPSK" w:cs="TH SarabunPSK" w:hint="cs"/>
        </w:rPr>
        <w:t xml:space="preserve">ENGCE311 </w:t>
      </w:r>
      <w:r w:rsidRPr="00ED3517">
        <w:rPr>
          <w:rFonts w:ascii="TH SarabunPSK" w:hAnsi="TH SarabunPSK" w:cs="TH SarabunPSK" w:hint="cs"/>
          <w:cs/>
        </w:rPr>
        <w:t xml:space="preserve">วิทยาการข้อมูลและการวิเคราะห์ มักมอบหมายให้แก่ผู้สอนที่มีผลงานวิจัยตีพิมพ์ด้าน </w:t>
      </w:r>
      <w:r w:rsidRPr="00ED3517">
        <w:rPr>
          <w:rFonts w:ascii="TH SarabunPSK" w:hAnsi="TH SarabunPSK" w:cs="TH SarabunPSK" w:hint="cs"/>
        </w:rPr>
        <w:t xml:space="preserve">AI, Data Science, </w:t>
      </w:r>
      <w:r w:rsidRPr="00ED3517">
        <w:rPr>
          <w:rFonts w:ascii="TH SarabunPSK" w:hAnsi="TH SarabunPSK" w:cs="TH SarabunPSK" w:hint="cs"/>
          <w:cs/>
        </w:rPr>
        <w:t xml:space="preserve">หรือ </w:t>
      </w:r>
      <w:r w:rsidRPr="00ED3517">
        <w:rPr>
          <w:rFonts w:ascii="TH SarabunPSK" w:hAnsi="TH SarabunPSK" w:cs="TH SarabunPSK" w:hint="cs"/>
        </w:rPr>
        <w:t>Software Engineering</w:t>
      </w:r>
    </w:p>
    <w:p w14:paraId="4C626F84" w14:textId="77777777" w:rsidR="0059491F" w:rsidRPr="00ED3517" w:rsidRDefault="0059491F" w:rsidP="00ED3517">
      <w:pPr>
        <w:pStyle w:val="Heading4"/>
        <w:rPr>
          <w:rFonts w:hint="cs"/>
        </w:rPr>
      </w:pPr>
      <w:r w:rsidRPr="00ED3517">
        <w:rPr>
          <w:rFonts w:hint="cs"/>
        </w:rPr>
        <w:t xml:space="preserve">3. </w:t>
      </w:r>
      <w:r w:rsidRPr="00ED3517">
        <w:rPr>
          <w:rStyle w:val="Strong"/>
          <w:rFonts w:hint="cs"/>
          <w:b w:val="0"/>
          <w:bCs w:val="0"/>
          <w:cs/>
        </w:rPr>
        <w:t>ระบบการปรึกษาหารือและความสมัครใจ</w:t>
      </w:r>
    </w:p>
    <w:p w14:paraId="775CF071" w14:textId="77777777" w:rsidR="0059491F" w:rsidRPr="00ED3517" w:rsidRDefault="0059491F" w:rsidP="00ED3517">
      <w:pPr>
        <w:numPr>
          <w:ilvl w:val="0"/>
          <w:numId w:val="143"/>
        </w:numPr>
        <w:rPr>
          <w:rFonts w:ascii="TH SarabunPSK" w:hAnsi="TH SarabunPSK" w:cs="TH SarabunPSK" w:hint="cs"/>
        </w:rPr>
      </w:pPr>
      <w:r w:rsidRPr="00ED3517">
        <w:rPr>
          <w:rFonts w:ascii="TH SarabunPSK" w:hAnsi="TH SarabunPSK" w:cs="TH SarabunPSK" w:hint="cs"/>
          <w:cs/>
        </w:rPr>
        <w:t>การมอบหมายรายวิชา มีการเปิดโอกาสให้ผู้สอนเสนอรายวิชาที่ตนสนใจ โดยพิจารณาร่วมกับคณะกรรมการหลักสูตร</w:t>
      </w:r>
    </w:p>
    <w:p w14:paraId="438128EB" w14:textId="77777777" w:rsidR="0059491F" w:rsidRPr="00ED3517" w:rsidRDefault="0059491F" w:rsidP="00ED3517">
      <w:pPr>
        <w:numPr>
          <w:ilvl w:val="0"/>
          <w:numId w:val="143"/>
        </w:numPr>
        <w:rPr>
          <w:rFonts w:ascii="TH SarabunPSK" w:hAnsi="TH SarabunPSK" w:cs="TH SarabunPSK" w:hint="cs"/>
        </w:rPr>
      </w:pPr>
      <w:r w:rsidRPr="00ED3517">
        <w:rPr>
          <w:rFonts w:ascii="TH SarabunPSK" w:hAnsi="TH SarabunPSK" w:cs="TH SarabunPSK" w:hint="cs"/>
          <w:cs/>
        </w:rPr>
        <w:t>กรณีที่มีความจำเป็นในการหมุนเวียนรายวิชา จะมีการประชุมหารือเพื่อให้เกิดความพึงพอใจและความเหมาะสมร่วมกัน</w:t>
      </w:r>
    </w:p>
    <w:p w14:paraId="4D0BA19A" w14:textId="77777777" w:rsidR="0059491F" w:rsidRPr="00ED3517" w:rsidRDefault="0059491F" w:rsidP="00ED3517">
      <w:pPr>
        <w:pStyle w:val="Heading4"/>
        <w:rPr>
          <w:rFonts w:hint="cs"/>
        </w:rPr>
      </w:pPr>
      <w:r w:rsidRPr="00ED3517">
        <w:rPr>
          <w:rFonts w:hint="cs"/>
        </w:rPr>
        <w:t xml:space="preserve">4. </w:t>
      </w:r>
      <w:r w:rsidRPr="00ED3517">
        <w:rPr>
          <w:rStyle w:val="Strong"/>
          <w:rFonts w:hint="cs"/>
          <w:b w:val="0"/>
          <w:bCs w:val="0"/>
          <w:cs/>
        </w:rPr>
        <w:t>การสนับสนุนพัฒนาศักยภาพตามภาระงาน</w:t>
      </w:r>
    </w:p>
    <w:p w14:paraId="52436FCE" w14:textId="77777777" w:rsidR="0059491F" w:rsidRPr="00ED3517" w:rsidRDefault="0059491F" w:rsidP="00ED3517">
      <w:pPr>
        <w:numPr>
          <w:ilvl w:val="0"/>
          <w:numId w:val="144"/>
        </w:numPr>
        <w:rPr>
          <w:rFonts w:ascii="TH SarabunPSK" w:hAnsi="TH SarabunPSK" w:cs="TH SarabunPSK" w:hint="cs"/>
        </w:rPr>
      </w:pPr>
      <w:r w:rsidRPr="00ED3517">
        <w:rPr>
          <w:rFonts w:ascii="TH SarabunPSK" w:hAnsi="TH SarabunPSK" w:cs="TH SarabunPSK" w:hint="cs"/>
          <w:cs/>
        </w:rPr>
        <w:t>ผู้สอนที่ได้รับมอบหมายรายวิชานอกเหนือความถนัด จะได้รับการสนับสนุนให้เข้าร่วมอบรม เพิ่มพูนความรู้ รวมถึงจัดการสอนร่วม (</w:t>
      </w:r>
      <w:r w:rsidRPr="00ED3517">
        <w:rPr>
          <w:rFonts w:ascii="TH SarabunPSK" w:hAnsi="TH SarabunPSK" w:cs="TH SarabunPSK" w:hint="cs"/>
        </w:rPr>
        <w:t xml:space="preserve">Team Teaching) </w:t>
      </w:r>
      <w:r w:rsidRPr="00ED3517">
        <w:rPr>
          <w:rFonts w:ascii="TH SarabunPSK" w:hAnsi="TH SarabunPSK" w:cs="TH SarabunPSK" w:hint="cs"/>
          <w:cs/>
        </w:rPr>
        <w:t>ในช่วงแรก เพื่อให้มั่นใจว่าคุณภาพการสอนยังคงได้มาตรฐาน</w:t>
      </w:r>
    </w:p>
    <w:p w14:paraId="00250A08" w14:textId="77777777" w:rsidR="0059491F" w:rsidRPr="00ED3517" w:rsidRDefault="0059491F" w:rsidP="00ED3517">
      <w:pPr>
        <w:numPr>
          <w:ilvl w:val="0"/>
          <w:numId w:val="144"/>
        </w:numPr>
        <w:rPr>
          <w:rFonts w:ascii="TH SarabunPSK" w:hAnsi="TH SarabunPSK" w:cs="TH SarabunPSK" w:hint="cs"/>
        </w:rPr>
      </w:pPr>
      <w:r w:rsidRPr="00ED3517">
        <w:rPr>
          <w:rFonts w:ascii="TH SarabunPSK" w:hAnsi="TH SarabunPSK" w:cs="TH SarabunPSK" w:hint="cs"/>
          <w:cs/>
        </w:rPr>
        <w:t xml:space="preserve">หลักสูตรมีการสนับสนุนอาจารย์ให้พัฒนาศักยภาพต่อเนื่องทั้งในด้านเทคนิค การสื่อสาร และการจัดการเรียนรู้รูปแบบใหม่ เช่น </w:t>
      </w:r>
      <w:r w:rsidRPr="00ED3517">
        <w:rPr>
          <w:rFonts w:ascii="TH SarabunPSK" w:hAnsi="TH SarabunPSK" w:cs="TH SarabunPSK" w:hint="cs"/>
        </w:rPr>
        <w:t xml:space="preserve">Active Learning </w:t>
      </w:r>
      <w:r w:rsidRPr="00ED3517">
        <w:rPr>
          <w:rFonts w:ascii="TH SarabunPSK" w:hAnsi="TH SarabunPSK" w:cs="TH SarabunPSK" w:hint="cs"/>
          <w:cs/>
        </w:rPr>
        <w:t xml:space="preserve">และ </w:t>
      </w:r>
      <w:r w:rsidRPr="00ED3517">
        <w:rPr>
          <w:rFonts w:ascii="TH SarabunPSK" w:hAnsi="TH SarabunPSK" w:cs="TH SarabunPSK" w:hint="cs"/>
        </w:rPr>
        <w:t>Project-based Learning</w:t>
      </w:r>
    </w:p>
    <w:p w14:paraId="27FE805E" w14:textId="77777777" w:rsidR="0059491F" w:rsidRPr="00ED3517" w:rsidRDefault="0059491F" w:rsidP="00ED3517">
      <w:pPr>
        <w:pStyle w:val="Heading4"/>
        <w:rPr>
          <w:rFonts w:hint="cs"/>
        </w:rPr>
      </w:pPr>
      <w:r w:rsidRPr="00ED3517">
        <w:rPr>
          <w:rFonts w:hint="cs"/>
        </w:rPr>
        <w:t xml:space="preserve">5. </w:t>
      </w:r>
      <w:r w:rsidRPr="00ED3517">
        <w:rPr>
          <w:rStyle w:val="Strong"/>
          <w:rFonts w:hint="cs"/>
          <w:b w:val="0"/>
          <w:bCs w:val="0"/>
          <w:cs/>
        </w:rPr>
        <w:t>การติดตามและประเมินผล</w:t>
      </w:r>
    </w:p>
    <w:p w14:paraId="698F571C" w14:textId="77777777" w:rsidR="0059491F" w:rsidRPr="00ED3517" w:rsidRDefault="0059491F" w:rsidP="00ED3517">
      <w:pPr>
        <w:numPr>
          <w:ilvl w:val="0"/>
          <w:numId w:val="145"/>
        </w:numPr>
        <w:rPr>
          <w:rFonts w:ascii="TH SarabunPSK" w:hAnsi="TH SarabunPSK" w:cs="TH SarabunPSK" w:hint="cs"/>
        </w:rPr>
      </w:pPr>
      <w:r w:rsidRPr="00ED3517">
        <w:rPr>
          <w:rFonts w:ascii="TH SarabunPSK" w:hAnsi="TH SarabunPSK" w:cs="TH SarabunPSK" w:hint="cs"/>
          <w:cs/>
        </w:rPr>
        <w:t>มีการประเมินคุณภาพผู้สอนอย่างสม่ำเสมอ โดยพิจารณาจากผลการประเมินการสอนของนักศึกษา การทวนสอบผลสัมฤทธิ์ของผู้เรียน รวมถึงผลสัมฤทธิ์ของรายวิชาในภาพรวม</w:t>
      </w:r>
    </w:p>
    <w:p w14:paraId="3B0DC7E8" w14:textId="77777777" w:rsidR="0059491F" w:rsidRPr="00ED3517" w:rsidRDefault="0059491F" w:rsidP="00ED3517">
      <w:pPr>
        <w:numPr>
          <w:ilvl w:val="0"/>
          <w:numId w:val="145"/>
        </w:numPr>
        <w:rPr>
          <w:rFonts w:ascii="TH SarabunPSK" w:hAnsi="TH SarabunPSK" w:cs="TH SarabunPSK" w:hint="cs"/>
        </w:rPr>
      </w:pPr>
      <w:r w:rsidRPr="00ED3517">
        <w:rPr>
          <w:rFonts w:ascii="TH SarabunPSK" w:hAnsi="TH SarabunPSK" w:cs="TH SarabunPSK" w:hint="cs"/>
          <w:cs/>
        </w:rPr>
        <w:t>ผลการประเมินเหล่านี้ถูกนำมาใช้เป็นข้อมูลย้อนกลับสำหรับการพิจารณาจัดสรรภาระงานในปีถัดไป เพื่อให้การมอบหมายรายวิชามีประสิทธิภาพยิ่งขึ้น</w:t>
      </w:r>
    </w:p>
    <w:p w14:paraId="1ABAD6FD" w14:textId="77777777" w:rsidR="0059491F" w:rsidRPr="00ED3517" w:rsidRDefault="0059491F" w:rsidP="00ED3517">
      <w:pPr>
        <w:rPr>
          <w:rFonts w:ascii="TH SarabunPSK" w:hAnsi="TH SarabunPSK" w:cs="TH SarabunPSK" w:hint="cs"/>
        </w:rPr>
      </w:pPr>
      <w:r w:rsidRPr="00ED3517">
        <w:rPr>
          <w:rFonts w:ascii="TH SarabunPSK" w:hAnsi="TH SarabunPSK" w:cs="TH SarabunPSK" w:hint="cs"/>
          <w:cs/>
        </w:rPr>
        <w:t xml:space="preserve">ด้วยแนวทางข้างต้น ทำให้มั่นใจได้ว่าภาระงานที่มอบหมายให้กับบุคลากรสายวิชาการภายในหลักสูตรมีความเหมาะสม ส่งผลให้การดำเนินการตามภารกิจของหลักสูตรสามารถดำเนินไปได้อย่างมีคุณภาพ และสอดคล้องกับมาตรฐานคุณวุฒิระดับอุดมศึกษาและแนวทางการประกันคุณภาพตามเกณฑ์ </w:t>
      </w:r>
      <w:r w:rsidRPr="00ED3517">
        <w:rPr>
          <w:rFonts w:ascii="TH SarabunPSK" w:hAnsi="TH SarabunPSK" w:cs="TH SarabunPSK" w:hint="cs"/>
        </w:rPr>
        <w:t xml:space="preserve">AUN-QA </w:t>
      </w:r>
      <w:r w:rsidRPr="00ED3517">
        <w:rPr>
          <w:rFonts w:ascii="TH SarabunPSK" w:hAnsi="TH SarabunPSK" w:cs="TH SarabunPSK" w:hint="cs"/>
          <w:cs/>
        </w:rPr>
        <w:t>อย่างครบถ้วน</w:t>
      </w:r>
    </w:p>
    <w:p w14:paraId="3F7332BA" w14:textId="1DE88B00" w:rsidR="005709FB" w:rsidRPr="00ED3517" w:rsidRDefault="005709FB" w:rsidP="00ED3517">
      <w:pPr>
        <w:ind w:firstLine="720"/>
        <w:jc w:val="thaiDistribute"/>
        <w:rPr>
          <w:rFonts w:ascii="TH SarabunPSK" w:hAnsi="TH SarabunPSK" w:cs="TH SarabunPSK" w:hint="cs"/>
          <w:sz w:val="32"/>
          <w:szCs w:val="32"/>
        </w:rPr>
      </w:pPr>
    </w:p>
    <w:p w14:paraId="2B90C82E" w14:textId="6C5C59A9" w:rsidR="00CE15F3" w:rsidRPr="00ED3517" w:rsidRDefault="00CE15F3" w:rsidP="00ED3517">
      <w:pPr>
        <w:rPr>
          <w:rFonts w:ascii="TH SarabunPSK" w:hAnsi="TH SarabunPSK" w:cs="TH SarabunPSK" w:hint="cs"/>
          <w:sz w:val="32"/>
          <w:szCs w:val="32"/>
        </w:rPr>
      </w:pPr>
      <w:r w:rsidRPr="00ED3517">
        <w:rPr>
          <w:rFonts w:ascii="TH SarabunPSK" w:hAnsi="TH SarabunPSK" w:cs="TH SarabunPSK" w:hint="cs"/>
          <w:sz w:val="32"/>
          <w:szCs w:val="32"/>
        </w:rPr>
        <w:br w:type="page"/>
      </w:r>
    </w:p>
    <w:p w14:paraId="3E157C99" w14:textId="29444FE5" w:rsidR="001B5ED6" w:rsidRPr="00ED3517" w:rsidRDefault="00AD2CE9" w:rsidP="00ED3517">
      <w:pPr>
        <w:pStyle w:val="Heading4"/>
        <w:rPr>
          <w:rFonts w:hint="cs"/>
        </w:rPr>
      </w:pPr>
      <w:r w:rsidRPr="00ED3517">
        <w:rPr>
          <w:rFonts w:hint="cs"/>
          <w:cs/>
        </w:rPr>
        <w:lastRenderedPageBreak/>
        <w:t xml:space="preserve">5.5. </w:t>
      </w:r>
      <w:r w:rsidR="001B5ED6" w:rsidRPr="00ED3517">
        <w:rPr>
          <w:rFonts w:hint="cs"/>
          <w:cs/>
        </w:rPr>
        <w:t>มีการวัดประเมินผล และการเลื่อนตำแหน่งของบุคลากรสายวิชาการ ที่มีความเหมาะสม ตามระบบคุณธรรม ที่สอดคล้องกับงานด้านการศึกษา การวิจัยและการบริการทางวิชาการ</w:t>
      </w:r>
    </w:p>
    <w:p w14:paraId="6C0FC3B2" w14:textId="77F2F106" w:rsidR="00AD2CE9" w:rsidRPr="00ED3517" w:rsidRDefault="00AD2CE9" w:rsidP="00ED3517">
      <w:pPr>
        <w:rPr>
          <w:rFonts w:ascii="TH SarabunPSK" w:hAnsi="TH SarabunPSK" w:cs="TH SarabunPSK" w:hint="cs"/>
          <w:sz w:val="28"/>
          <w:cs/>
        </w:rPr>
      </w:pPr>
      <w:r w:rsidRPr="00ED3517">
        <w:rPr>
          <w:rFonts w:ascii="TH SarabunPSK" w:hAnsi="TH SarabunPSK" w:cs="TH SarabunPSK" w:hint="cs"/>
          <w:sz w:val="28"/>
        </w:rPr>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promotion of the academic staff is based on a merit system which accounts for teaching, research, and service.</w:t>
      </w:r>
    </w:p>
    <w:p w14:paraId="3373CBB5" w14:textId="74D00C29" w:rsidR="00AD2CE9" w:rsidRPr="00ED3517" w:rsidRDefault="00AD2CE9" w:rsidP="00ED3517">
      <w:pPr>
        <w:rPr>
          <w:rFonts w:ascii="TH SarabunPSK" w:hAnsi="TH SarabunPSK" w:cs="TH SarabunPSK" w:hint="cs"/>
          <w:sz w:val="32"/>
          <w:szCs w:val="32"/>
        </w:rPr>
      </w:pPr>
    </w:p>
    <w:p w14:paraId="15A246C9" w14:textId="64F0557C" w:rsidR="00A14225" w:rsidRPr="00ED3517" w:rsidRDefault="00A14225" w:rsidP="00ED3517">
      <w:pPr>
        <w:pStyle w:val="Heading5"/>
        <w:spacing w:before="0"/>
        <w:rPr>
          <w:rFonts w:hint="cs"/>
        </w:rPr>
      </w:pPr>
      <w:r w:rsidRPr="00ED3517">
        <w:rPr>
          <w:rFonts w:hint="cs"/>
        </w:rPr>
        <w:t xml:space="preserve">5.5.1. </w:t>
      </w:r>
      <w:r w:rsidR="006E2B86" w:rsidRPr="00ED3517">
        <w:rPr>
          <w:rFonts w:hint="cs"/>
        </w:rPr>
        <w:t xml:space="preserve"> </w:t>
      </w:r>
      <w:r w:rsidRPr="00ED3517">
        <w:rPr>
          <w:rFonts w:hint="cs"/>
          <w:cs/>
        </w:rPr>
        <w:t>แสดงให้เห็นถึงการมีหลักเกณฑ์การพิจารณาความดีความชอบของผู้สอนอยู่บนฐานของระบบคุณ ธรรม โดยพิจารณาจากการสอน การวิจัย และการบริการ</w:t>
      </w:r>
    </w:p>
    <w:p w14:paraId="2B565D76" w14:textId="77777777" w:rsidR="0059491F" w:rsidRPr="00ED3517" w:rsidRDefault="0059491F" w:rsidP="00ED3517">
      <w:pPr>
        <w:rPr>
          <w:rFonts w:ascii="TH SarabunPSK" w:hAnsi="TH SarabunPSK" w:cs="TH SarabunPSK" w:hint="cs"/>
        </w:rPr>
      </w:pPr>
      <w:r w:rsidRPr="00ED3517">
        <w:rPr>
          <w:rFonts w:ascii="TH SarabunPSK" w:hAnsi="TH SarabunPSK" w:cs="TH SarabunPSK" w:hint="cs"/>
          <w:cs/>
        </w:rPr>
        <w:t>แม้ว่าการพิจารณาความดีความชอบ การเลื่อนตำแหน่งทางวิชาการ และการให้รางวัลตอบแทนของบุคลากรสายวิชาการจะอยู่ภายใต้</w:t>
      </w:r>
      <w:r w:rsidRPr="00ED3517">
        <w:rPr>
          <w:rFonts w:ascii="TH SarabunPSK" w:hAnsi="TH SarabunPSK" w:cs="TH SarabunPSK" w:hint="cs"/>
        </w:rPr>
        <w:t xml:space="preserve"> </w:t>
      </w:r>
      <w:r w:rsidRPr="00ED3517">
        <w:rPr>
          <w:rStyle w:val="Strong"/>
          <w:rFonts w:ascii="TH SarabunPSK" w:hAnsi="TH SarabunPSK" w:cs="TH SarabunPSK" w:hint="cs"/>
          <w:cs/>
        </w:rPr>
        <w:t>อำนาจหน้าที่ของคณะวิศวกรรมศาสตร์และมหาวิทยาลัยเทคโนโลยีราชมงคลล้านนา</w:t>
      </w:r>
      <w:r w:rsidRPr="00ED3517">
        <w:rPr>
          <w:rFonts w:ascii="TH SarabunPSK" w:hAnsi="TH SarabunPSK" w:cs="TH SarabunPSK" w:hint="cs"/>
        </w:rPr>
        <w:t xml:space="preserve"> </w:t>
      </w:r>
      <w:r w:rsidRPr="00ED3517">
        <w:rPr>
          <w:rFonts w:ascii="TH SarabunPSK" w:hAnsi="TH SarabunPSK" w:cs="TH SarabunPSK" w:hint="cs"/>
          <w:cs/>
        </w:rPr>
        <w:t>โดยมีหน่วยงานที่รับผิดชอบหลัก ได้แก่ กองบริหารงานบุคคล และกองพัฒนาทรัพยากรบุคคล (กบบ.) อย่างไรก็ตาม ในระดับของหลักสูตรวิศวกรรม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ก็ได้มีบทบาทสนับสนุนในเชิงระบบคุณธรรมโดยอ้อม เพื่อส่งเสริมและสร้างโอกาสในการพัฒนาของอาจารย์ผู้สอนอย่างรอบด้าน ทั้งในด้านการสอน การวิจัย และการบริการวิชาการ</w:t>
      </w:r>
    </w:p>
    <w:p w14:paraId="2B4C41AC" w14:textId="77777777" w:rsidR="0059491F" w:rsidRPr="00ED3517" w:rsidRDefault="0059491F" w:rsidP="00ED3517">
      <w:pPr>
        <w:rPr>
          <w:rFonts w:ascii="TH SarabunPSK" w:hAnsi="TH SarabunPSK" w:cs="TH SarabunPSK" w:hint="cs"/>
        </w:rPr>
      </w:pPr>
      <w:r w:rsidRPr="00ED3517">
        <w:rPr>
          <w:rFonts w:ascii="TH SarabunPSK" w:hAnsi="TH SarabunPSK" w:cs="TH SarabunPSK" w:hint="cs"/>
          <w:cs/>
        </w:rPr>
        <w:t>แนวปฏิบัติที่หลักสูตรใช้ในการสนับสนุน ได้แก่</w:t>
      </w:r>
    </w:p>
    <w:p w14:paraId="27803A1A" w14:textId="77777777" w:rsidR="0059491F" w:rsidRPr="00ED3517" w:rsidRDefault="0059491F" w:rsidP="00ED3517">
      <w:pPr>
        <w:pStyle w:val="Heading4"/>
        <w:rPr>
          <w:rFonts w:hint="cs"/>
        </w:rPr>
      </w:pPr>
      <w:r w:rsidRPr="00ED3517">
        <w:rPr>
          <w:rFonts w:hint="cs"/>
        </w:rPr>
        <w:t xml:space="preserve">1. </w:t>
      </w:r>
      <w:r w:rsidRPr="00ED3517">
        <w:rPr>
          <w:rStyle w:val="Strong"/>
          <w:rFonts w:hint="cs"/>
          <w:b w:val="0"/>
          <w:bCs w:val="0"/>
          <w:cs/>
        </w:rPr>
        <w:t>ส่งเสริมและติดตามการปฏิบัติหน้าที่ของอาจารย์</w:t>
      </w:r>
    </w:p>
    <w:p w14:paraId="7D41D062" w14:textId="77777777" w:rsidR="0059491F" w:rsidRPr="00ED3517" w:rsidRDefault="0059491F" w:rsidP="00ED3517">
      <w:pPr>
        <w:numPr>
          <w:ilvl w:val="0"/>
          <w:numId w:val="146"/>
        </w:numPr>
        <w:rPr>
          <w:rFonts w:ascii="TH SarabunPSK" w:hAnsi="TH SarabunPSK" w:cs="TH SarabunPSK" w:hint="cs"/>
        </w:rPr>
      </w:pPr>
      <w:r w:rsidRPr="00ED3517">
        <w:rPr>
          <w:rFonts w:ascii="TH SarabunPSK" w:hAnsi="TH SarabunPSK" w:cs="TH SarabunPSK" w:hint="cs"/>
          <w:cs/>
        </w:rPr>
        <w:t>มีการเก็บข้อมูลภาระงานทั้งด้านการสอน การพัฒนางานวิจัย และการให้บริการวิชาการอย่างต่อเนื่อง</w:t>
      </w:r>
    </w:p>
    <w:p w14:paraId="60E430BE" w14:textId="77777777" w:rsidR="0059491F" w:rsidRPr="00ED3517" w:rsidRDefault="0059491F" w:rsidP="00ED3517">
      <w:pPr>
        <w:numPr>
          <w:ilvl w:val="0"/>
          <w:numId w:val="146"/>
        </w:numPr>
        <w:rPr>
          <w:rFonts w:ascii="TH SarabunPSK" w:hAnsi="TH SarabunPSK" w:cs="TH SarabunPSK" w:hint="cs"/>
        </w:rPr>
      </w:pPr>
      <w:r w:rsidRPr="00ED3517">
        <w:rPr>
          <w:rFonts w:ascii="TH SarabunPSK" w:hAnsi="TH SarabunPSK" w:cs="TH SarabunPSK" w:hint="cs"/>
          <w:cs/>
        </w:rPr>
        <w:t>จัดเก็บข้อมูลผลงานอาจารย์เพื่อประเมินภาพรวมศักยภาพของคณาจารย์ในหลักสูตร และเตรียมเสนอชื่อในกรณีมีโอกาสเลื่อนตำแหน่งหรือเสนอรางวัลภายใน</w:t>
      </w:r>
    </w:p>
    <w:p w14:paraId="2D2ECD81" w14:textId="77777777" w:rsidR="0059491F" w:rsidRPr="00ED3517" w:rsidRDefault="0059491F" w:rsidP="00ED3517">
      <w:pPr>
        <w:pStyle w:val="Heading4"/>
        <w:rPr>
          <w:rFonts w:hint="cs"/>
        </w:rPr>
      </w:pPr>
      <w:r w:rsidRPr="00ED3517">
        <w:rPr>
          <w:rFonts w:hint="cs"/>
        </w:rPr>
        <w:t xml:space="preserve">2. </w:t>
      </w:r>
      <w:r w:rsidRPr="00ED3517">
        <w:rPr>
          <w:rStyle w:val="Strong"/>
          <w:rFonts w:hint="cs"/>
          <w:b w:val="0"/>
          <w:bCs w:val="0"/>
          <w:cs/>
        </w:rPr>
        <w:t>อำนวยความสะดวกด้านเอกสารประกอบการเสนอเลื่อนตำแหน่ง</w:t>
      </w:r>
    </w:p>
    <w:p w14:paraId="778E9797" w14:textId="77777777" w:rsidR="0059491F" w:rsidRPr="00ED3517" w:rsidRDefault="0059491F" w:rsidP="00ED3517">
      <w:pPr>
        <w:numPr>
          <w:ilvl w:val="0"/>
          <w:numId w:val="147"/>
        </w:numPr>
        <w:rPr>
          <w:rFonts w:ascii="TH SarabunPSK" w:hAnsi="TH SarabunPSK" w:cs="TH SarabunPSK" w:hint="cs"/>
        </w:rPr>
      </w:pPr>
      <w:r w:rsidRPr="00ED3517">
        <w:rPr>
          <w:rFonts w:ascii="TH SarabunPSK" w:hAnsi="TH SarabunPSK" w:cs="TH SarabunPSK" w:hint="cs"/>
          <w:cs/>
        </w:rPr>
        <w:t>อำนวยความสะดวกในการออกเอกสารรับรองภาระงานการสอน รายวิชาที่รับผิดชอบ และผลการประเมินการสอนจากนักศึกษา เพื่อใช้ประกอบการเสนอเลื่อนตำแหน่งทางวิชาการ</w:t>
      </w:r>
    </w:p>
    <w:p w14:paraId="345A71DE" w14:textId="77777777" w:rsidR="0059491F" w:rsidRPr="00ED3517" w:rsidRDefault="0059491F" w:rsidP="00ED3517">
      <w:pPr>
        <w:numPr>
          <w:ilvl w:val="0"/>
          <w:numId w:val="147"/>
        </w:numPr>
        <w:rPr>
          <w:rFonts w:ascii="TH SarabunPSK" w:hAnsi="TH SarabunPSK" w:cs="TH SarabunPSK" w:hint="cs"/>
        </w:rPr>
      </w:pPr>
      <w:r w:rsidRPr="00ED3517">
        <w:rPr>
          <w:rFonts w:ascii="TH SarabunPSK" w:hAnsi="TH SarabunPSK" w:cs="TH SarabunPSK" w:hint="cs"/>
          <w:cs/>
        </w:rPr>
        <w:t>จัดเตรียมรายงานสรุปผลการพัฒนาการเรียนการสอนที่สามารถนำไปประกอบเอกสารผลงานด้านการสอนได้</w:t>
      </w:r>
    </w:p>
    <w:p w14:paraId="0CCF2ECA" w14:textId="77777777" w:rsidR="0059491F" w:rsidRPr="00ED3517" w:rsidRDefault="0059491F" w:rsidP="00ED3517">
      <w:pPr>
        <w:pStyle w:val="Heading4"/>
        <w:rPr>
          <w:rFonts w:hint="cs"/>
        </w:rPr>
      </w:pPr>
      <w:r w:rsidRPr="00ED3517">
        <w:rPr>
          <w:rFonts w:hint="cs"/>
        </w:rPr>
        <w:t xml:space="preserve">3. </w:t>
      </w:r>
      <w:r w:rsidRPr="00ED3517">
        <w:rPr>
          <w:rStyle w:val="Strong"/>
          <w:rFonts w:hint="cs"/>
          <w:b w:val="0"/>
          <w:bCs w:val="0"/>
          <w:cs/>
        </w:rPr>
        <w:t>สนับสนุนการพัฒนาศักยภาพ</w:t>
      </w:r>
    </w:p>
    <w:p w14:paraId="0342A665" w14:textId="77777777" w:rsidR="0059491F" w:rsidRPr="00ED3517" w:rsidRDefault="0059491F" w:rsidP="00ED3517">
      <w:pPr>
        <w:numPr>
          <w:ilvl w:val="0"/>
          <w:numId w:val="148"/>
        </w:numPr>
        <w:rPr>
          <w:rFonts w:ascii="TH SarabunPSK" w:hAnsi="TH SarabunPSK" w:cs="TH SarabunPSK" w:hint="cs"/>
        </w:rPr>
      </w:pPr>
      <w:r w:rsidRPr="00ED3517">
        <w:rPr>
          <w:rFonts w:ascii="TH SarabunPSK" w:hAnsi="TH SarabunPSK" w:cs="TH SarabunPSK" w:hint="cs"/>
          <w:cs/>
        </w:rPr>
        <w:t>หลักสูตรสนับสนุนให้อาจารย์เข้าร่วมอบรมหลักสูตรพัฒนาทักษะการสอน การวิจัย และการบริการวิชาการ โดยความร่วมมือกับศูนย์พัฒนาวิชาการหรือหน่วยงานที่เกี่ยวข้อง</w:t>
      </w:r>
    </w:p>
    <w:p w14:paraId="2EF62E35" w14:textId="77777777" w:rsidR="0059491F" w:rsidRPr="00ED3517" w:rsidRDefault="0059491F" w:rsidP="00ED3517">
      <w:pPr>
        <w:numPr>
          <w:ilvl w:val="0"/>
          <w:numId w:val="148"/>
        </w:numPr>
        <w:rPr>
          <w:rFonts w:ascii="TH SarabunPSK" w:hAnsi="TH SarabunPSK" w:cs="TH SarabunPSK" w:hint="cs"/>
        </w:rPr>
      </w:pPr>
      <w:r w:rsidRPr="00ED3517">
        <w:rPr>
          <w:rFonts w:ascii="TH SarabunPSK" w:hAnsi="TH SarabunPSK" w:cs="TH SarabunPSK" w:hint="cs"/>
          <w:cs/>
        </w:rPr>
        <w:t>ส่งเสริมให้อาจารย์พัฒนาผลงานวิชาการที่สามารถใช้ยื่นเลื่อนตำแหน่ง เช่น การเขียนบทความวิจัย การจัดทำหนังสือประกอบการเรียน หรือการจัดกิจกรรมบริการวิชาการ</w:t>
      </w:r>
    </w:p>
    <w:p w14:paraId="355785F7" w14:textId="77777777" w:rsidR="0059491F" w:rsidRPr="00ED3517" w:rsidRDefault="0059491F" w:rsidP="00ED3517">
      <w:pPr>
        <w:pStyle w:val="Heading4"/>
        <w:rPr>
          <w:rFonts w:hint="cs"/>
        </w:rPr>
      </w:pPr>
      <w:r w:rsidRPr="00ED3517">
        <w:rPr>
          <w:rFonts w:hint="cs"/>
        </w:rPr>
        <w:t xml:space="preserve">4. </w:t>
      </w:r>
      <w:r w:rsidRPr="00ED3517">
        <w:rPr>
          <w:rStyle w:val="Strong"/>
          <w:rFonts w:hint="cs"/>
          <w:b w:val="0"/>
          <w:bCs w:val="0"/>
          <w:cs/>
        </w:rPr>
        <w:t>การสนับสนุนโดยไม่เลือกปฏิบัติ</w:t>
      </w:r>
    </w:p>
    <w:p w14:paraId="79BB35FC" w14:textId="77777777" w:rsidR="0059491F" w:rsidRPr="00ED3517" w:rsidRDefault="0059491F" w:rsidP="00ED3517">
      <w:pPr>
        <w:numPr>
          <w:ilvl w:val="0"/>
          <w:numId w:val="149"/>
        </w:numPr>
        <w:rPr>
          <w:rFonts w:ascii="TH SarabunPSK" w:hAnsi="TH SarabunPSK" w:cs="TH SarabunPSK" w:hint="cs"/>
        </w:rPr>
      </w:pPr>
      <w:r w:rsidRPr="00ED3517">
        <w:rPr>
          <w:rFonts w:ascii="TH SarabunPSK" w:hAnsi="TH SarabunPSK" w:cs="TH SarabunPSK" w:hint="cs"/>
          <w:cs/>
        </w:rPr>
        <w:t>หลักสูตรมีแนวทางสนับสนุนคณาจารย์อย่างเท่าเทียมกัน ไม่เลือกปฏิบัติ และเปิดโอกาสให้ทุกคนพัฒนาตนเองสู่ตำแหน่งที่สูงขึ้น โดยอิงบนระบบคุณธรรม</w:t>
      </w:r>
    </w:p>
    <w:p w14:paraId="1E12FBE9" w14:textId="77777777" w:rsidR="0059491F" w:rsidRPr="00ED3517" w:rsidRDefault="0059491F" w:rsidP="00ED3517">
      <w:pPr>
        <w:rPr>
          <w:rFonts w:ascii="TH SarabunPSK" w:hAnsi="TH SarabunPSK" w:cs="TH SarabunPSK" w:hint="cs"/>
        </w:rPr>
      </w:pPr>
      <w:r w:rsidRPr="00ED3517">
        <w:rPr>
          <w:rFonts w:ascii="TH SarabunPSK" w:hAnsi="TH SarabunPSK" w:cs="TH SarabunPSK" w:hint="cs"/>
          <w:cs/>
        </w:rPr>
        <w:t>ดังนั้น แม้ว่าหลักสูตรจะไม่ได้เป็นหน่วยงานที่มีอำนาจโดยตรงในการพิจารณาเลื่อนตำแหน่งของบุคลากรสายวิชาการ แต่ก็มีบทบาทในการ</w:t>
      </w:r>
      <w:r w:rsidRPr="00ED3517">
        <w:rPr>
          <w:rFonts w:ascii="TH SarabunPSK" w:hAnsi="TH SarabunPSK" w:cs="TH SarabunPSK" w:hint="cs"/>
        </w:rPr>
        <w:t xml:space="preserve"> </w:t>
      </w:r>
      <w:r w:rsidRPr="00ED3517">
        <w:rPr>
          <w:rStyle w:val="Strong"/>
          <w:rFonts w:ascii="TH SarabunPSK" w:hAnsi="TH SarabunPSK" w:cs="TH SarabunPSK" w:hint="cs"/>
          <w:cs/>
        </w:rPr>
        <w:t>ประสานงาน สนับสนุนข้อมูล และสร้างระบบสิ่งแวดล้อมที่เอื้อต่อการพัฒนาอย่างมีคุณธรรม</w:t>
      </w:r>
      <w:r w:rsidRPr="00ED3517">
        <w:rPr>
          <w:rFonts w:ascii="TH SarabunPSK" w:hAnsi="TH SarabunPSK" w:cs="TH SarabunPSK" w:hint="cs"/>
        </w:rPr>
        <w:t xml:space="preserve"> </w:t>
      </w:r>
      <w:r w:rsidRPr="00ED3517">
        <w:rPr>
          <w:rFonts w:ascii="TH SarabunPSK" w:hAnsi="TH SarabunPSK" w:cs="TH SarabunPSK" w:hint="cs"/>
          <w:cs/>
        </w:rPr>
        <w:t xml:space="preserve">ตามแนวทางของมหาวิทยาลัย และยังสอดคล้องกับเป้าหมายของ </w:t>
      </w:r>
      <w:r w:rsidRPr="00ED3517">
        <w:rPr>
          <w:rFonts w:ascii="TH SarabunPSK" w:hAnsi="TH SarabunPSK" w:cs="TH SarabunPSK" w:hint="cs"/>
        </w:rPr>
        <w:t xml:space="preserve">AUN-QA </w:t>
      </w:r>
      <w:r w:rsidRPr="00ED3517">
        <w:rPr>
          <w:rFonts w:ascii="TH SarabunPSK" w:hAnsi="TH SarabunPSK" w:cs="TH SarabunPSK" w:hint="cs"/>
          <w:cs/>
        </w:rPr>
        <w:t>ในการส่งเสริมการเรียนการสอน การวิจัย และการบริการทางวิชาการอย่างมีคุณภาพ</w:t>
      </w:r>
    </w:p>
    <w:p w14:paraId="2B26E7FD" w14:textId="77777777" w:rsidR="00A14225" w:rsidRPr="00ED3517" w:rsidRDefault="00A14225" w:rsidP="00ED3517">
      <w:pPr>
        <w:jc w:val="thaiDistribute"/>
        <w:rPr>
          <w:rFonts w:ascii="TH SarabunPSK" w:hAnsi="TH SarabunPSK" w:cs="TH SarabunPSK" w:hint="cs"/>
          <w:sz w:val="32"/>
          <w:szCs w:val="32"/>
        </w:rPr>
      </w:pPr>
    </w:p>
    <w:p w14:paraId="18896947" w14:textId="27359797" w:rsidR="001B5ED6" w:rsidRPr="00ED3517" w:rsidRDefault="00AD2CE9" w:rsidP="00ED3517">
      <w:pPr>
        <w:pStyle w:val="Heading4"/>
        <w:rPr>
          <w:rFonts w:hint="cs"/>
        </w:rPr>
      </w:pPr>
      <w:r w:rsidRPr="00ED3517">
        <w:rPr>
          <w:rFonts w:hint="cs"/>
          <w:cs/>
        </w:rPr>
        <w:t xml:space="preserve">5.6. </w:t>
      </w:r>
      <w:r w:rsidR="001B5ED6" w:rsidRPr="00ED3517">
        <w:rPr>
          <w:rFonts w:hint="cs"/>
          <w:cs/>
        </w:rPr>
        <w:t>มีการกำหนดบทบาท หน้าที่ ความรับผิดชอบของบุคลากรสายวิชาการที่ชัดเจน โดยคำนึงถึงคุณธรรมจริยธรรม จรรยาบรรณทางวิชาชีพและเสรีภาพทางวิชาการ และมีการสื่อสารให้ทราบ</w:t>
      </w:r>
    </w:p>
    <w:p w14:paraId="4EAC1880" w14:textId="4E2E354B" w:rsidR="00875004" w:rsidRPr="00ED3517" w:rsidRDefault="00AD2CE9" w:rsidP="00ED3517">
      <w:pPr>
        <w:rPr>
          <w:rFonts w:ascii="TH SarabunPSK" w:hAnsi="TH SarabunPSK" w:cs="TH SarabunPSK" w:hint="cs"/>
          <w:sz w:val="28"/>
        </w:rPr>
      </w:pPr>
      <w:r w:rsidRPr="00ED3517">
        <w:rPr>
          <w:rFonts w:ascii="TH SarabunPSK" w:hAnsi="TH SarabunPSK" w:cs="TH SarabunPSK" w:hint="cs"/>
          <w:sz w:val="28"/>
        </w:rPr>
        <w:lastRenderedPageBreak/>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the rights and privileges, benefits, roles and relationships, and accountability of the academic staff, taking into account professional ethics and their academic freedom, are well defined and understood.</w:t>
      </w:r>
    </w:p>
    <w:p w14:paraId="41B150B2" w14:textId="77777777" w:rsidR="00875004" w:rsidRPr="00ED3517" w:rsidRDefault="00875004" w:rsidP="00ED3517">
      <w:pPr>
        <w:rPr>
          <w:rFonts w:ascii="TH SarabunPSK" w:hAnsi="TH SarabunPSK" w:cs="TH SarabunPSK" w:hint="cs"/>
          <w:b/>
          <w:bCs/>
          <w:sz w:val="32"/>
          <w:szCs w:val="32"/>
        </w:rPr>
      </w:pPr>
      <w:r w:rsidRPr="00ED3517">
        <w:rPr>
          <w:rFonts w:ascii="TH SarabunPSK" w:hAnsi="TH SarabunPSK" w:cs="TH SarabunPSK" w:hint="cs"/>
          <w:sz w:val="32"/>
          <w:szCs w:val="32"/>
          <w:cs/>
        </w:rPr>
        <w:t>แสดงถึงการสื่อสารข้อมูลสารสนเทศให้บุคลากรสายวิชาการ</w:t>
      </w:r>
      <w:r w:rsidRPr="00ED3517">
        <w:rPr>
          <w:rFonts w:ascii="TH SarabunPSK" w:hAnsi="TH SarabunPSK" w:cs="TH SarabunPSK" w:hint="cs"/>
          <w:b/>
          <w:bCs/>
          <w:sz w:val="32"/>
          <w:szCs w:val="32"/>
          <w:cs/>
        </w:rPr>
        <w:t>ทุกคนทราบ</w:t>
      </w:r>
      <w:r w:rsidRPr="00ED3517">
        <w:rPr>
          <w:rFonts w:ascii="TH SarabunPSK" w:hAnsi="TH SarabunPSK" w:cs="TH SarabunPSK" w:hint="cs"/>
          <w:sz w:val="32"/>
          <w:szCs w:val="32"/>
          <w:cs/>
        </w:rPr>
        <w:t xml:space="preserve"> ถึง</w:t>
      </w:r>
    </w:p>
    <w:p w14:paraId="129CFEE8" w14:textId="77777777" w:rsidR="00875004" w:rsidRPr="00ED3517" w:rsidRDefault="00875004" w:rsidP="00ED3517">
      <w:pPr>
        <w:rPr>
          <w:rFonts w:ascii="TH SarabunPSK" w:hAnsi="TH SarabunPSK" w:cs="TH SarabunPSK" w:hint="cs"/>
          <w:b/>
          <w:bCs/>
          <w:sz w:val="32"/>
          <w:szCs w:val="32"/>
        </w:rPr>
      </w:pPr>
    </w:p>
    <w:p w14:paraId="0914E9E1" w14:textId="5A4E7388" w:rsidR="00875004" w:rsidRPr="00ED3517" w:rsidRDefault="00875004" w:rsidP="00ED3517">
      <w:pPr>
        <w:pStyle w:val="Heading5"/>
        <w:spacing w:before="0"/>
        <w:rPr>
          <w:rFonts w:hint="cs"/>
          <w:b/>
          <w:bCs/>
        </w:rPr>
      </w:pPr>
      <w:r w:rsidRPr="00ED3517">
        <w:rPr>
          <w:rFonts w:hint="cs"/>
        </w:rPr>
        <w:t>5.6.1.</w:t>
      </w:r>
      <w:r w:rsidRPr="00ED3517">
        <w:rPr>
          <w:rFonts w:hint="cs"/>
          <w:cs/>
        </w:rPr>
        <w:t xml:space="preserve"> </w:t>
      </w:r>
      <w:r w:rsidRPr="00ED3517">
        <w:rPr>
          <w:rFonts w:hint="cs"/>
          <w:sz w:val="28"/>
          <w:szCs w:val="28"/>
          <w:cs/>
        </w:rPr>
        <w:t xml:space="preserve"> </w:t>
      </w:r>
      <w:r w:rsidRPr="00ED3517">
        <w:rPr>
          <w:rFonts w:hint="cs"/>
          <w:cs/>
        </w:rPr>
        <w:t>เรื่องที่เกี่ยวข้องกับ สิทธิพื้นฐานที่จะได้รับ เช่น สิทธิ์การลา การเบิกจ่ายด้านสุขภาพ เป็นต้น</w:t>
      </w:r>
    </w:p>
    <w:p w14:paraId="3E0B7B3C"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มหาวิทยาลัยเทคโนโลยีราชมงคลล้านนา ดำเนินงานภายใต้ระบบบริหารจัดการของมหาวิทยาลัยที่มุ่งเน้นความเป็นธรรม เสมอภาค และการคุ้มครองสิทธิขั้นพื้นฐานของบุคลากรสายวิชาการอย่างชัดเจน โดยมีการ</w:t>
      </w:r>
      <w:r w:rsidRPr="00ED3517">
        <w:rPr>
          <w:rFonts w:ascii="TH SarabunPSK" w:hAnsi="TH SarabunPSK" w:cs="TH SarabunPSK" w:hint="cs"/>
        </w:rPr>
        <w:t xml:space="preserve"> </w:t>
      </w:r>
      <w:r w:rsidRPr="00ED3517">
        <w:rPr>
          <w:rStyle w:val="Strong"/>
          <w:rFonts w:ascii="TH SarabunPSK" w:hAnsi="TH SarabunPSK" w:cs="TH SarabunPSK" w:hint="cs"/>
          <w:cs/>
        </w:rPr>
        <w:t>กำหนดสิทธิพื้นฐานที่บุคลากรพึงได้รับ</w:t>
      </w:r>
      <w:r w:rsidRPr="00ED3517">
        <w:rPr>
          <w:rFonts w:ascii="TH SarabunPSK" w:hAnsi="TH SarabunPSK" w:cs="TH SarabunPSK" w:hint="cs"/>
        </w:rPr>
        <w:t xml:space="preserve"> </w:t>
      </w:r>
      <w:r w:rsidRPr="00ED3517">
        <w:rPr>
          <w:rFonts w:ascii="TH SarabunPSK" w:hAnsi="TH SarabunPSK" w:cs="TH SarabunPSK" w:hint="cs"/>
          <w:cs/>
        </w:rPr>
        <w:t>ทั้งในด้านการลา การเบิกจ่ายสุขภาพ สวัสดิการ และสิทธิประโยชน์อื่น ๆ ที่เกี่ยวข้อง พร้อมทั้งมีการสื่อสารผ่านช่องทางที่เป็นทางการให้แก่บุคลากรทุกคน</w:t>
      </w:r>
    </w:p>
    <w:p w14:paraId="59837A46" w14:textId="77777777" w:rsidR="00FF09AE" w:rsidRPr="00ED3517" w:rsidRDefault="00FF09AE" w:rsidP="00ED3517">
      <w:pPr>
        <w:pStyle w:val="Heading4"/>
        <w:rPr>
          <w:rFonts w:hint="cs"/>
        </w:rPr>
      </w:pPr>
      <w:r w:rsidRPr="00ED3517">
        <w:rPr>
          <w:rFonts w:hint="cs"/>
          <w:cs/>
        </w:rPr>
        <w:t>ช่องทางการสื่อสารสิทธิพื้นฐานของบุคลากร ได้แก่:</w:t>
      </w:r>
    </w:p>
    <w:p w14:paraId="23F6A23A" w14:textId="77777777" w:rsidR="00FF09AE" w:rsidRPr="00ED3517" w:rsidRDefault="00FF09AE" w:rsidP="00ED3517">
      <w:pPr>
        <w:numPr>
          <w:ilvl w:val="0"/>
          <w:numId w:val="150"/>
        </w:numPr>
        <w:rPr>
          <w:rFonts w:ascii="TH SarabunPSK" w:hAnsi="TH SarabunPSK" w:cs="TH SarabunPSK" w:hint="cs"/>
        </w:rPr>
      </w:pPr>
      <w:r w:rsidRPr="00ED3517">
        <w:rPr>
          <w:rStyle w:val="Strong"/>
          <w:rFonts w:ascii="TH SarabunPSK" w:hAnsi="TH SarabunPSK" w:cs="TH SarabunPSK" w:hint="cs"/>
          <w:cs/>
        </w:rPr>
        <w:t xml:space="preserve">ระบบ </w:t>
      </w:r>
      <w:r w:rsidRPr="00ED3517">
        <w:rPr>
          <w:rStyle w:val="Strong"/>
          <w:rFonts w:ascii="TH SarabunPSK" w:hAnsi="TH SarabunPSK" w:cs="TH SarabunPSK" w:hint="cs"/>
        </w:rPr>
        <w:t xml:space="preserve">e-Office </w:t>
      </w:r>
      <w:r w:rsidRPr="00ED3517">
        <w:rPr>
          <w:rStyle w:val="Strong"/>
          <w:rFonts w:ascii="TH SarabunPSK" w:hAnsi="TH SarabunPSK" w:cs="TH SarabunPSK" w:hint="cs"/>
          <w:cs/>
        </w:rPr>
        <w:t>ของมหาวิทยาลัย</w:t>
      </w:r>
      <w:r w:rsidRPr="00ED3517">
        <w:rPr>
          <w:rFonts w:ascii="TH SarabunPSK" w:hAnsi="TH SarabunPSK" w:cs="TH SarabunPSK" w:hint="cs"/>
        </w:rPr>
        <w:t xml:space="preserve">: </w:t>
      </w:r>
      <w:r w:rsidRPr="00ED3517">
        <w:rPr>
          <w:rFonts w:ascii="TH SarabunPSK" w:hAnsi="TH SarabunPSK" w:cs="TH SarabunPSK" w:hint="cs"/>
          <w:cs/>
        </w:rPr>
        <w:t>ใช้ในการแจ้งข่าวสาร นโยบาย หรือประกาศเกี่ยวกับสิทธิในการลา เช่น ลากิจ ลาป่วย ลาพักผ่อน ลาคลอด ลาศึกษาต่อ ฯลฯ</w:t>
      </w:r>
    </w:p>
    <w:p w14:paraId="47BA59E5" w14:textId="77777777" w:rsidR="00FF09AE" w:rsidRPr="00ED3517" w:rsidRDefault="00FF09AE" w:rsidP="00ED3517">
      <w:pPr>
        <w:numPr>
          <w:ilvl w:val="0"/>
          <w:numId w:val="150"/>
        </w:numPr>
        <w:rPr>
          <w:rFonts w:ascii="TH SarabunPSK" w:hAnsi="TH SarabunPSK" w:cs="TH SarabunPSK" w:hint="cs"/>
        </w:rPr>
      </w:pPr>
      <w:r w:rsidRPr="00ED3517">
        <w:rPr>
          <w:rStyle w:val="Strong"/>
          <w:rFonts w:ascii="TH SarabunPSK" w:hAnsi="TH SarabunPSK" w:cs="TH SarabunPSK" w:hint="cs"/>
          <w:cs/>
        </w:rPr>
        <w:t>ระบบสารสนเทศทรัพยากรบุคคล (</w:t>
      </w:r>
      <w:r w:rsidRPr="00ED3517">
        <w:rPr>
          <w:rStyle w:val="Strong"/>
          <w:rFonts w:ascii="TH SarabunPSK" w:hAnsi="TH SarabunPSK" w:cs="TH SarabunPSK" w:hint="cs"/>
        </w:rPr>
        <w:t>HRMIS)</w:t>
      </w:r>
      <w:r w:rsidRPr="00ED3517">
        <w:rPr>
          <w:rFonts w:ascii="TH SarabunPSK" w:hAnsi="TH SarabunPSK" w:cs="TH SarabunPSK" w:hint="cs"/>
        </w:rPr>
        <w:t xml:space="preserve">: </w:t>
      </w:r>
      <w:r w:rsidRPr="00ED3517">
        <w:rPr>
          <w:rFonts w:ascii="TH SarabunPSK" w:hAnsi="TH SarabunPSK" w:cs="TH SarabunPSK" w:hint="cs"/>
          <w:cs/>
        </w:rPr>
        <w:t>ให้ข้อมูลเกี่ยวกับสิทธิสวัสดิการ ค่าเบี้ยเลี้ยง เบิกจ่ายค่ารักษาพยาบาล รวมถึงการเข้าถึงระบบสวัสดิการต่าง ๆ ได้อย่างโปร่งใส</w:t>
      </w:r>
    </w:p>
    <w:p w14:paraId="53178354" w14:textId="77777777" w:rsidR="00FF09AE" w:rsidRPr="00ED3517" w:rsidRDefault="00FF09AE" w:rsidP="00ED3517">
      <w:pPr>
        <w:numPr>
          <w:ilvl w:val="0"/>
          <w:numId w:val="150"/>
        </w:numPr>
        <w:rPr>
          <w:rFonts w:ascii="TH SarabunPSK" w:hAnsi="TH SarabunPSK" w:cs="TH SarabunPSK" w:hint="cs"/>
        </w:rPr>
      </w:pPr>
      <w:r w:rsidRPr="00ED3517">
        <w:rPr>
          <w:rStyle w:val="Strong"/>
          <w:rFonts w:ascii="TH SarabunPSK" w:hAnsi="TH SarabunPSK" w:cs="TH SarabunPSK" w:hint="cs"/>
          <w:cs/>
        </w:rPr>
        <w:t>ช่องทางการสื่อสารภายในระดับคณะ</w:t>
      </w:r>
      <w:r w:rsidRPr="00ED3517">
        <w:rPr>
          <w:rFonts w:ascii="TH SarabunPSK" w:hAnsi="TH SarabunPSK" w:cs="TH SarabunPSK" w:hint="cs"/>
        </w:rPr>
        <w:t xml:space="preserve">: </w:t>
      </w:r>
      <w:r w:rsidRPr="00ED3517">
        <w:rPr>
          <w:rFonts w:ascii="TH SarabunPSK" w:hAnsi="TH SarabunPSK" w:cs="TH SarabunPSK" w:hint="cs"/>
          <w:cs/>
        </w:rPr>
        <w:t>ผ่านการประชุมอาจารย์ การประกาศแจ้งทางกลุ่มไลน์/อีเมลภายใน หรือเอกสารที่ส่งผ่านหน่วยงานธุรการคณะ</w:t>
      </w:r>
    </w:p>
    <w:p w14:paraId="4815FEE3" w14:textId="77777777" w:rsidR="00FF09AE" w:rsidRPr="00ED3517" w:rsidRDefault="00FF09AE" w:rsidP="00ED3517">
      <w:pPr>
        <w:numPr>
          <w:ilvl w:val="0"/>
          <w:numId w:val="150"/>
        </w:numPr>
        <w:rPr>
          <w:rFonts w:ascii="TH SarabunPSK" w:hAnsi="TH SarabunPSK" w:cs="TH SarabunPSK" w:hint="cs"/>
        </w:rPr>
      </w:pPr>
      <w:r w:rsidRPr="00ED3517">
        <w:rPr>
          <w:rStyle w:val="Strong"/>
          <w:rFonts w:ascii="TH SarabunPSK" w:hAnsi="TH SarabunPSK" w:cs="TH SarabunPSK" w:hint="cs"/>
          <w:cs/>
        </w:rPr>
        <w:t>เว็บไซต์มหาวิทยาลัย</w:t>
      </w:r>
      <w:r w:rsidRPr="00ED3517">
        <w:rPr>
          <w:rFonts w:ascii="TH SarabunPSK" w:hAnsi="TH SarabunPSK" w:cs="TH SarabunPSK" w:hint="cs"/>
        </w:rPr>
        <w:t xml:space="preserve"> (</w:t>
      </w:r>
      <w:r w:rsidRPr="00ED3517">
        <w:rPr>
          <w:rFonts w:ascii="TH SarabunPSK" w:hAnsi="TH SarabunPSK" w:cs="TH SarabunPSK" w:hint="cs"/>
          <w:cs/>
        </w:rPr>
        <w:t>เช่น</w:t>
      </w:r>
      <w:r w:rsidRPr="00ED3517">
        <w:rPr>
          <w:rFonts w:ascii="TH SarabunPSK" w:hAnsi="TH SarabunPSK" w:cs="TH SarabunPSK" w:hint="cs"/>
        </w:rPr>
        <w:t xml:space="preserve"> </w:t>
      </w:r>
      <w:hyperlink r:id="rId25" w:tgtFrame="_new" w:history="1">
        <w:r w:rsidRPr="00ED3517">
          <w:rPr>
            <w:rStyle w:val="Hyperlink"/>
            <w:rFonts w:ascii="TH SarabunPSK" w:hAnsi="TH SarabunPSK" w:cs="TH SarabunPSK" w:hint="cs"/>
          </w:rPr>
          <w:t>https://www.rmutl.ac.th</w:t>
        </w:r>
      </w:hyperlink>
      <w:r w:rsidRPr="00ED3517">
        <w:rPr>
          <w:rFonts w:ascii="TH SarabunPSK" w:hAnsi="TH SarabunPSK" w:cs="TH SarabunPSK" w:hint="cs"/>
        </w:rPr>
        <w:t xml:space="preserve">) </w:t>
      </w:r>
      <w:r w:rsidRPr="00ED3517">
        <w:rPr>
          <w:rFonts w:ascii="TH SarabunPSK" w:hAnsi="TH SarabunPSK" w:cs="TH SarabunPSK" w:hint="cs"/>
          <w:cs/>
        </w:rPr>
        <w:t>และ</w:t>
      </w:r>
      <w:r w:rsidRPr="00ED3517">
        <w:rPr>
          <w:rFonts w:ascii="TH SarabunPSK" w:hAnsi="TH SarabunPSK" w:cs="TH SarabunPSK" w:hint="cs"/>
        </w:rPr>
        <w:t xml:space="preserve"> </w:t>
      </w:r>
      <w:r w:rsidRPr="00ED3517">
        <w:rPr>
          <w:rFonts w:ascii="TH SarabunPSK" w:hAnsi="TH SarabunPSK" w:cs="TH SarabunPSK" w:hint="cs"/>
          <w:cs/>
        </w:rPr>
        <w:t>เว็บไซต์สำนักทรัพยากรบุคคล</w:t>
      </w:r>
      <w:r w:rsidRPr="00ED3517">
        <w:rPr>
          <w:rFonts w:ascii="TH SarabunPSK" w:hAnsi="TH SarabunPSK" w:cs="TH SarabunPSK" w:hint="cs"/>
        </w:rPr>
        <w:t xml:space="preserve">: </w:t>
      </w:r>
      <w:r w:rsidRPr="00ED3517">
        <w:rPr>
          <w:rFonts w:ascii="TH SarabunPSK" w:hAnsi="TH SarabunPSK" w:cs="TH SarabunPSK" w:hint="cs"/>
          <w:cs/>
        </w:rPr>
        <w:t>เผยแพร่สิทธิ์ต่าง ๆ เช่น สิทธิ์บ้านพักสวัสดิการ สิทธิ์เบิกค่ารักษาพยาบาล สิทธิ์ประกันสังคม และสิทธิ์กองทุนสำรองเลี้ยงชีพ</w:t>
      </w:r>
    </w:p>
    <w:p w14:paraId="0EE02E59" w14:textId="77777777" w:rsidR="00FF09AE" w:rsidRPr="00ED3517" w:rsidRDefault="00FF09AE" w:rsidP="00ED3517">
      <w:pPr>
        <w:pStyle w:val="Heading4"/>
        <w:rPr>
          <w:rFonts w:hint="cs"/>
        </w:rPr>
      </w:pPr>
      <w:r w:rsidRPr="00ED3517">
        <w:rPr>
          <w:rFonts w:hint="cs"/>
          <w:cs/>
        </w:rPr>
        <w:t>ตัวอย่างสิทธิพื้นฐานที่บุคลากรได้รับ:</w:t>
      </w:r>
    </w:p>
    <w:p w14:paraId="495EC4AE" w14:textId="77777777" w:rsidR="00FF09AE" w:rsidRPr="00ED3517" w:rsidRDefault="00FF09AE" w:rsidP="00ED3517">
      <w:pPr>
        <w:numPr>
          <w:ilvl w:val="0"/>
          <w:numId w:val="151"/>
        </w:numPr>
        <w:rPr>
          <w:rFonts w:ascii="TH SarabunPSK" w:hAnsi="TH SarabunPSK" w:cs="TH SarabunPSK" w:hint="cs"/>
        </w:rPr>
      </w:pPr>
      <w:r w:rsidRPr="00ED3517">
        <w:rPr>
          <w:rStyle w:val="Strong"/>
          <w:rFonts w:ascii="TH SarabunPSK" w:hAnsi="TH SarabunPSK" w:cs="TH SarabunPSK" w:hint="cs"/>
          <w:cs/>
        </w:rPr>
        <w:t>สิทธิการลา</w:t>
      </w:r>
      <w:r w:rsidRPr="00ED3517">
        <w:rPr>
          <w:rFonts w:ascii="TH SarabunPSK" w:hAnsi="TH SarabunPSK" w:cs="TH SarabunPSK" w:hint="cs"/>
        </w:rPr>
        <w:t xml:space="preserve">: </w:t>
      </w:r>
      <w:r w:rsidRPr="00ED3517">
        <w:rPr>
          <w:rFonts w:ascii="TH SarabunPSK" w:hAnsi="TH SarabunPSK" w:cs="TH SarabunPSK" w:hint="cs"/>
          <w:cs/>
        </w:rPr>
        <w:t>ลาป่วย ลากิจ ลาพักผ่อนประจำปี ลาไปอบรม/ศึกษาต่อ</w:t>
      </w:r>
    </w:p>
    <w:p w14:paraId="53AC1177" w14:textId="77777777" w:rsidR="00FF09AE" w:rsidRPr="00ED3517" w:rsidRDefault="00FF09AE" w:rsidP="00ED3517">
      <w:pPr>
        <w:numPr>
          <w:ilvl w:val="0"/>
          <w:numId w:val="151"/>
        </w:numPr>
        <w:rPr>
          <w:rFonts w:ascii="TH SarabunPSK" w:hAnsi="TH SarabunPSK" w:cs="TH SarabunPSK" w:hint="cs"/>
        </w:rPr>
      </w:pPr>
      <w:r w:rsidRPr="00ED3517">
        <w:rPr>
          <w:rStyle w:val="Strong"/>
          <w:rFonts w:ascii="TH SarabunPSK" w:hAnsi="TH SarabunPSK" w:cs="TH SarabunPSK" w:hint="cs"/>
          <w:cs/>
        </w:rPr>
        <w:t>สิทธิด้านสุขภาพ</w:t>
      </w:r>
      <w:r w:rsidRPr="00ED3517">
        <w:rPr>
          <w:rFonts w:ascii="TH SarabunPSK" w:hAnsi="TH SarabunPSK" w:cs="TH SarabunPSK" w:hint="cs"/>
        </w:rPr>
        <w:t xml:space="preserve">: </w:t>
      </w:r>
      <w:r w:rsidRPr="00ED3517">
        <w:rPr>
          <w:rFonts w:ascii="TH SarabunPSK" w:hAnsi="TH SarabunPSK" w:cs="TH SarabunPSK" w:hint="cs"/>
          <w:cs/>
        </w:rPr>
        <w:t>สิทธิ์การเบิกค่ารักษาพยาบาลของตนเองและครอบครัว</w:t>
      </w:r>
    </w:p>
    <w:p w14:paraId="0B26DC4C" w14:textId="77777777" w:rsidR="00FF09AE" w:rsidRPr="00ED3517" w:rsidRDefault="00FF09AE" w:rsidP="00ED3517">
      <w:pPr>
        <w:numPr>
          <w:ilvl w:val="0"/>
          <w:numId w:val="151"/>
        </w:numPr>
        <w:rPr>
          <w:rFonts w:ascii="TH SarabunPSK" w:hAnsi="TH SarabunPSK" w:cs="TH SarabunPSK" w:hint="cs"/>
        </w:rPr>
      </w:pPr>
      <w:r w:rsidRPr="00ED3517">
        <w:rPr>
          <w:rStyle w:val="Strong"/>
          <w:rFonts w:ascii="TH SarabunPSK" w:hAnsi="TH SarabunPSK" w:cs="TH SarabunPSK" w:hint="cs"/>
          <w:cs/>
        </w:rPr>
        <w:t>สิทธิด้านสวัสดิการ</w:t>
      </w:r>
      <w:r w:rsidRPr="00ED3517">
        <w:rPr>
          <w:rFonts w:ascii="TH SarabunPSK" w:hAnsi="TH SarabunPSK" w:cs="TH SarabunPSK" w:hint="cs"/>
        </w:rPr>
        <w:t xml:space="preserve">: </w:t>
      </w:r>
      <w:r w:rsidRPr="00ED3517">
        <w:rPr>
          <w:rFonts w:ascii="TH SarabunPSK" w:hAnsi="TH SarabunPSK" w:cs="TH SarabunPSK" w:hint="cs"/>
          <w:cs/>
        </w:rPr>
        <w:t>บ้านพักสวัสดิการ</w:t>
      </w:r>
      <w:r w:rsidRPr="00ED3517">
        <w:rPr>
          <w:rFonts w:ascii="TH SarabunPSK" w:hAnsi="TH SarabunPSK" w:cs="TH SarabunPSK" w:hint="cs"/>
        </w:rPr>
        <w:t xml:space="preserve">, </w:t>
      </w:r>
      <w:r w:rsidRPr="00ED3517">
        <w:rPr>
          <w:rFonts w:ascii="TH SarabunPSK" w:hAnsi="TH SarabunPSK" w:cs="TH SarabunPSK" w:hint="cs"/>
          <w:cs/>
        </w:rPr>
        <w:t>กองทุนสำรองเลี้ยงชีพ</w:t>
      </w:r>
      <w:r w:rsidRPr="00ED3517">
        <w:rPr>
          <w:rFonts w:ascii="TH SarabunPSK" w:hAnsi="TH SarabunPSK" w:cs="TH SarabunPSK" w:hint="cs"/>
        </w:rPr>
        <w:t xml:space="preserve">, </w:t>
      </w:r>
      <w:r w:rsidRPr="00ED3517">
        <w:rPr>
          <w:rFonts w:ascii="TH SarabunPSK" w:hAnsi="TH SarabunPSK" w:cs="TH SarabunPSK" w:hint="cs"/>
          <w:cs/>
        </w:rPr>
        <w:t>ประกันชีวิตกลุ่ม</w:t>
      </w:r>
      <w:r w:rsidRPr="00ED3517">
        <w:rPr>
          <w:rFonts w:ascii="TH SarabunPSK" w:hAnsi="TH SarabunPSK" w:cs="TH SarabunPSK" w:hint="cs"/>
        </w:rPr>
        <w:t xml:space="preserve">, </w:t>
      </w:r>
      <w:r w:rsidRPr="00ED3517">
        <w:rPr>
          <w:rFonts w:ascii="TH SarabunPSK" w:hAnsi="TH SarabunPSK" w:cs="TH SarabunPSK" w:hint="cs"/>
          <w:cs/>
        </w:rPr>
        <w:t>สิทธิ์เงินช่วยเหลือกรณีฉุกเฉิน</w:t>
      </w:r>
    </w:p>
    <w:p w14:paraId="6CDE0FD2" w14:textId="77777777" w:rsidR="00FF09AE" w:rsidRPr="00ED3517" w:rsidRDefault="00FF09AE" w:rsidP="00ED3517">
      <w:pPr>
        <w:numPr>
          <w:ilvl w:val="0"/>
          <w:numId w:val="151"/>
        </w:numPr>
        <w:rPr>
          <w:rFonts w:ascii="TH SarabunPSK" w:hAnsi="TH SarabunPSK" w:cs="TH SarabunPSK" w:hint="cs"/>
        </w:rPr>
      </w:pPr>
      <w:r w:rsidRPr="00ED3517">
        <w:rPr>
          <w:rStyle w:val="Strong"/>
          <w:rFonts w:ascii="TH SarabunPSK" w:hAnsi="TH SarabunPSK" w:cs="TH SarabunPSK" w:hint="cs"/>
          <w:cs/>
        </w:rPr>
        <w:t>สิทธิประกันสังคม</w:t>
      </w:r>
      <w:r w:rsidRPr="00ED3517">
        <w:rPr>
          <w:rFonts w:ascii="TH SarabunPSK" w:hAnsi="TH SarabunPSK" w:cs="TH SarabunPSK" w:hint="cs"/>
        </w:rPr>
        <w:t xml:space="preserve">: </w:t>
      </w:r>
      <w:r w:rsidRPr="00ED3517">
        <w:rPr>
          <w:rFonts w:ascii="TH SarabunPSK" w:hAnsi="TH SarabunPSK" w:cs="TH SarabunPSK" w:hint="cs"/>
          <w:cs/>
        </w:rPr>
        <w:t>ครอบคลุมสิทธิ์ตามกฎหมายแรงงาน เช่น ค่าคลอดบุตร ค่าทดแทนการหยุดงานด้วยเหตุเจ็บป่วย</w:t>
      </w:r>
    </w:p>
    <w:p w14:paraId="1E11DEAE"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นอกจากนี้ หลักสูตรยังส่งเสริมให้บุคลากรเข้าใจและใช้สิทธิเหล่านี้อย่างเหมาะสมผ่านการให้คำปรึกษาโดยไม่เป็นทางการจากอาจารย์อาวุโส หรือเจ้าหน้าที่ธุรการของคณะ เพื่อให้การใช้สิทธิ์เป็นไปอย่างมีประสิทธิภาพ และสอดคล้องกับระเบียบมหาวิทยาลัย</w:t>
      </w:r>
    </w:p>
    <w:p w14:paraId="31E5FF09" w14:textId="77777777" w:rsidR="00840220" w:rsidRPr="00ED3517" w:rsidRDefault="00840220" w:rsidP="00ED3517">
      <w:pPr>
        <w:ind w:firstLine="720"/>
        <w:rPr>
          <w:rFonts w:ascii="TH SarabunPSK" w:hAnsi="TH SarabunPSK" w:cs="TH SarabunPSK" w:hint="cs"/>
          <w:sz w:val="32"/>
          <w:szCs w:val="32"/>
        </w:rPr>
      </w:pPr>
    </w:p>
    <w:p w14:paraId="025D01C2" w14:textId="0EB31AC0" w:rsidR="00875004" w:rsidRPr="00ED3517" w:rsidRDefault="00875004" w:rsidP="00ED3517">
      <w:pPr>
        <w:pStyle w:val="Heading5"/>
        <w:spacing w:before="0"/>
        <w:rPr>
          <w:rFonts w:hint="cs"/>
          <w:b/>
          <w:bCs/>
        </w:rPr>
      </w:pPr>
      <w:r w:rsidRPr="00ED3517">
        <w:rPr>
          <w:rFonts w:hint="cs"/>
        </w:rPr>
        <w:t>5.6.2.</w:t>
      </w:r>
      <w:r w:rsidRPr="00ED3517">
        <w:rPr>
          <w:rFonts w:hint="cs"/>
          <w:sz w:val="28"/>
          <w:szCs w:val="28"/>
          <w:cs/>
        </w:rPr>
        <w:t xml:space="preserve">  </w:t>
      </w:r>
      <w:r w:rsidRPr="00ED3517">
        <w:rPr>
          <w:rFonts w:hint="cs"/>
          <w:cs/>
        </w:rPr>
        <w:t>สิทธิพิเศษ (ถ้ามี) : เรื่องที่เฉพาะคนในคณะ/ภาควิชา/หลักสูตร จะได้รับ</w:t>
      </w:r>
    </w:p>
    <w:p w14:paraId="50295154"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 xml:space="preserve">แม้ว่าสิทธิพื้นฐานของบุคลากรสายวิชาการจะได้รับการกำหนดและดูแลโดยมหาวิทยาลัยเทคโนโลยีราชมงคลล้านนาอย่างชัดเจนแล้ว แต่ในระดับคณะวิศวกรรมศาสตร์และหลักสูตรวิศวกรรมคอมพิวเตอร์ ก็ยังมีการส่งเสริมและสนับสนุนบุคลากรสายวิชาการเพิ่มเติมในลักษณะ </w:t>
      </w:r>
      <w:r w:rsidRPr="00ED3517">
        <w:rPr>
          <w:rFonts w:ascii="TH SarabunPSK" w:hAnsi="TH SarabunPSK" w:cs="TH SarabunPSK" w:hint="cs"/>
        </w:rPr>
        <w:t>“</w:t>
      </w:r>
      <w:r w:rsidRPr="00ED3517">
        <w:rPr>
          <w:rFonts w:ascii="TH SarabunPSK" w:hAnsi="TH SarabunPSK" w:cs="TH SarabunPSK" w:hint="cs"/>
          <w:cs/>
        </w:rPr>
        <w:t>สิทธิพิเศษ</w:t>
      </w:r>
      <w:r w:rsidRPr="00ED3517">
        <w:rPr>
          <w:rFonts w:ascii="TH SarabunPSK" w:hAnsi="TH SarabunPSK" w:cs="TH SarabunPSK" w:hint="cs"/>
        </w:rPr>
        <w:t xml:space="preserve">” </w:t>
      </w:r>
      <w:r w:rsidRPr="00ED3517">
        <w:rPr>
          <w:rFonts w:ascii="TH SarabunPSK" w:hAnsi="TH SarabunPSK" w:cs="TH SarabunPSK" w:hint="cs"/>
          <w:cs/>
        </w:rPr>
        <w:t>ที่สอดคล้องกับบริบทของงานและสภาพแวดล้อมของหน่วยงาน เพื่อสร้างแรงจูงใจและความผูกพันในระยะยาว ดังรายละเอียดต่อไปนี้</w:t>
      </w:r>
    </w:p>
    <w:p w14:paraId="5C21D868" w14:textId="77777777" w:rsidR="00FF09AE" w:rsidRPr="00ED3517" w:rsidRDefault="00FF09AE" w:rsidP="00ED3517">
      <w:pPr>
        <w:pStyle w:val="Heading4"/>
        <w:rPr>
          <w:rFonts w:hint="cs"/>
        </w:rPr>
      </w:pPr>
      <w:r w:rsidRPr="00ED3517">
        <w:rPr>
          <w:rStyle w:val="Strong"/>
          <w:rFonts w:eastAsia="Calibri" w:hint="cs"/>
          <w:b w:val="0"/>
          <w:bCs w:val="0"/>
        </w:rPr>
        <w:t xml:space="preserve">1. </w:t>
      </w:r>
      <w:r w:rsidRPr="00ED3517">
        <w:rPr>
          <w:rStyle w:val="Strong"/>
          <w:rFonts w:eastAsia="Calibri" w:hint="cs"/>
          <w:b w:val="0"/>
          <w:bCs w:val="0"/>
          <w:cs/>
        </w:rPr>
        <w:t>สิทธิในการเข้าร่วมโครงการพัฒนาศักยภาพเฉพาะทาง</w:t>
      </w:r>
    </w:p>
    <w:p w14:paraId="19780645"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บุคลากรสายวิชาการในภาควิชาวิศวกรรมไฟฟ้า และหลักสูตรวิศวกรรมคอมพิวเตอร์ ได้รับการสนับสนุนให้เข้าร่วมโครงการอบรม/สัมมนา/ศึกษาดูงานเฉพาะทางที่เกี่ยวข้องกับเทคโนโลยีใหม่ ๆ หรือมาตรฐานวิชาชีพในระดับนานาชาติ โดยไม่จำเป็นต้องเข้าร่วมผ่านระบบมหาวิทยาลัย เช่น:</w:t>
      </w:r>
    </w:p>
    <w:p w14:paraId="2C953B8A" w14:textId="77777777" w:rsidR="00FF09AE" w:rsidRPr="00ED3517" w:rsidRDefault="00FF09AE" w:rsidP="00ED3517">
      <w:pPr>
        <w:numPr>
          <w:ilvl w:val="0"/>
          <w:numId w:val="152"/>
        </w:numPr>
        <w:rPr>
          <w:rFonts w:ascii="TH SarabunPSK" w:hAnsi="TH SarabunPSK" w:cs="TH SarabunPSK" w:hint="cs"/>
        </w:rPr>
      </w:pPr>
      <w:r w:rsidRPr="00ED3517">
        <w:rPr>
          <w:rFonts w:ascii="TH SarabunPSK" w:hAnsi="TH SarabunPSK" w:cs="TH SarabunPSK" w:hint="cs"/>
          <w:cs/>
        </w:rPr>
        <w:t xml:space="preserve">โครงการศึกษาดูงานอุตสาหกรรมด้าน </w:t>
      </w:r>
      <w:r w:rsidRPr="00ED3517">
        <w:rPr>
          <w:rFonts w:ascii="TH SarabunPSK" w:hAnsi="TH SarabunPSK" w:cs="TH SarabunPSK" w:hint="cs"/>
        </w:rPr>
        <w:t xml:space="preserve">Embedded Systems </w:t>
      </w:r>
      <w:r w:rsidRPr="00ED3517">
        <w:rPr>
          <w:rFonts w:ascii="TH SarabunPSK" w:hAnsi="TH SarabunPSK" w:cs="TH SarabunPSK" w:hint="cs"/>
          <w:cs/>
        </w:rPr>
        <w:t xml:space="preserve">หรือ </w:t>
      </w:r>
      <w:r w:rsidRPr="00ED3517">
        <w:rPr>
          <w:rFonts w:ascii="TH SarabunPSK" w:hAnsi="TH SarabunPSK" w:cs="TH SarabunPSK" w:hint="cs"/>
        </w:rPr>
        <w:t>AI</w:t>
      </w:r>
    </w:p>
    <w:p w14:paraId="7419F8FE" w14:textId="77777777" w:rsidR="00FF09AE" w:rsidRPr="00ED3517" w:rsidRDefault="00FF09AE" w:rsidP="00ED3517">
      <w:pPr>
        <w:numPr>
          <w:ilvl w:val="0"/>
          <w:numId w:val="152"/>
        </w:numPr>
        <w:rPr>
          <w:rFonts w:ascii="TH SarabunPSK" w:hAnsi="TH SarabunPSK" w:cs="TH SarabunPSK" w:hint="cs"/>
        </w:rPr>
      </w:pPr>
      <w:r w:rsidRPr="00ED3517">
        <w:rPr>
          <w:rFonts w:ascii="TH SarabunPSK" w:hAnsi="TH SarabunPSK" w:cs="TH SarabunPSK" w:hint="cs"/>
          <w:cs/>
        </w:rPr>
        <w:t>การเข้าร่วม</w:t>
      </w:r>
      <w:proofErr w:type="spellStart"/>
      <w:r w:rsidRPr="00ED3517">
        <w:rPr>
          <w:rFonts w:ascii="TH SarabunPSK" w:hAnsi="TH SarabunPSK" w:cs="TH SarabunPSK" w:hint="cs"/>
          <w:cs/>
        </w:rPr>
        <w:t>เวิร์กชอ</w:t>
      </w:r>
      <w:proofErr w:type="spellEnd"/>
      <w:r w:rsidRPr="00ED3517">
        <w:rPr>
          <w:rFonts w:ascii="TH SarabunPSK" w:hAnsi="TH SarabunPSK" w:cs="TH SarabunPSK" w:hint="cs"/>
          <w:cs/>
        </w:rPr>
        <w:t>ปด</w:t>
      </w:r>
      <w:proofErr w:type="spellStart"/>
      <w:r w:rsidRPr="00ED3517">
        <w:rPr>
          <w:rFonts w:ascii="TH SarabunPSK" w:hAnsi="TH SarabunPSK" w:cs="TH SarabunPSK" w:hint="cs"/>
          <w:cs/>
        </w:rPr>
        <w:t>้าน</w:t>
      </w:r>
      <w:proofErr w:type="spellEnd"/>
      <w:r w:rsidRPr="00ED3517">
        <w:rPr>
          <w:rFonts w:ascii="TH SarabunPSK" w:hAnsi="TH SarabunPSK" w:cs="TH SarabunPSK" w:hint="cs"/>
          <w:cs/>
        </w:rPr>
        <w:t xml:space="preserve"> </w:t>
      </w:r>
      <w:r w:rsidRPr="00ED3517">
        <w:rPr>
          <w:rFonts w:ascii="TH SarabunPSK" w:hAnsi="TH SarabunPSK" w:cs="TH SarabunPSK" w:hint="cs"/>
        </w:rPr>
        <w:t xml:space="preserve">Software Engineering </w:t>
      </w:r>
      <w:r w:rsidRPr="00ED3517">
        <w:rPr>
          <w:rFonts w:ascii="TH SarabunPSK" w:hAnsi="TH SarabunPSK" w:cs="TH SarabunPSK" w:hint="cs"/>
          <w:cs/>
        </w:rPr>
        <w:t>กับภาคเอกชน</w:t>
      </w:r>
    </w:p>
    <w:p w14:paraId="23721CA4" w14:textId="77777777" w:rsidR="00FF09AE" w:rsidRPr="00ED3517" w:rsidRDefault="00FF09AE" w:rsidP="00ED3517">
      <w:pPr>
        <w:pStyle w:val="Heading4"/>
        <w:rPr>
          <w:rFonts w:hint="cs"/>
        </w:rPr>
      </w:pPr>
      <w:r w:rsidRPr="00ED3517">
        <w:rPr>
          <w:rStyle w:val="Strong"/>
          <w:rFonts w:eastAsia="Calibri" w:hint="cs"/>
          <w:b w:val="0"/>
          <w:bCs w:val="0"/>
        </w:rPr>
        <w:t xml:space="preserve">2. </w:t>
      </w:r>
      <w:r w:rsidRPr="00ED3517">
        <w:rPr>
          <w:rStyle w:val="Strong"/>
          <w:rFonts w:eastAsia="Calibri" w:hint="cs"/>
          <w:b w:val="0"/>
          <w:bCs w:val="0"/>
          <w:cs/>
        </w:rPr>
        <w:t>การสนับสนุนทรัพยากรในการจัดการเรียนการสอน</w:t>
      </w:r>
    </w:p>
    <w:p w14:paraId="6BC17680"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lastRenderedPageBreak/>
        <w:t xml:space="preserve">อาจารย์ในหลักสูตรมีสิทธิ์ขอใช้อุปกรณ์เฉพาะทาง (เช่น บอร์ดไมโครคอนโทรลเลอร์ ชุดจำลองเครือข่าย </w:t>
      </w:r>
      <w:proofErr w:type="spellStart"/>
      <w:r w:rsidRPr="00ED3517">
        <w:rPr>
          <w:rFonts w:ascii="TH SarabunPSK" w:hAnsi="TH SarabunPSK" w:cs="TH SarabunPSK" w:hint="cs"/>
          <w:cs/>
        </w:rPr>
        <w:t>เซิร์ฟเวอร์</w:t>
      </w:r>
      <w:proofErr w:type="spellEnd"/>
      <w:r w:rsidRPr="00ED3517">
        <w:rPr>
          <w:rFonts w:ascii="TH SarabunPSK" w:hAnsi="TH SarabunPSK" w:cs="TH SarabunPSK" w:hint="cs"/>
          <w:cs/>
        </w:rPr>
        <w:t>ทดสอบ ฯลฯ) ที่จัดซื้อโดยงบประมาณของหลักสูตรหรือคณะ เพื่อใช้ในกิจกรรมสอนวิชาชีพ โดยไม่ต้องยื่นเรื่องผ่านฝ่ายกลางของคณะหรือมหาวิทยาลัย</w:t>
      </w:r>
    </w:p>
    <w:p w14:paraId="77EBEBCE" w14:textId="77777777" w:rsidR="00FF09AE" w:rsidRPr="00ED3517" w:rsidRDefault="00FF09AE" w:rsidP="00ED3517">
      <w:pPr>
        <w:pStyle w:val="Heading4"/>
        <w:rPr>
          <w:rFonts w:hint="cs"/>
        </w:rPr>
      </w:pPr>
      <w:r w:rsidRPr="00ED3517">
        <w:rPr>
          <w:rStyle w:val="Strong"/>
          <w:rFonts w:eastAsia="Calibri" w:hint="cs"/>
          <w:b w:val="0"/>
          <w:bCs w:val="0"/>
        </w:rPr>
        <w:t xml:space="preserve">3. </w:t>
      </w:r>
      <w:r w:rsidRPr="00ED3517">
        <w:rPr>
          <w:rStyle w:val="Strong"/>
          <w:rFonts w:eastAsia="Calibri" w:hint="cs"/>
          <w:b w:val="0"/>
          <w:bCs w:val="0"/>
          <w:cs/>
        </w:rPr>
        <w:t>การสนับสนุนทางวิชาการโดยไม่เป็นทางการ</w:t>
      </w:r>
    </w:p>
    <w:p w14:paraId="30C23FD6"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มีระบบ</w:t>
      </w:r>
      <w:r w:rsidRPr="00ED3517">
        <w:rPr>
          <w:rFonts w:ascii="TH SarabunPSK" w:hAnsi="TH SarabunPSK" w:cs="TH SarabunPSK" w:hint="cs"/>
        </w:rPr>
        <w:t xml:space="preserve"> </w:t>
      </w:r>
      <w:r w:rsidRPr="00ED3517">
        <w:rPr>
          <w:rStyle w:val="Strong"/>
          <w:rFonts w:ascii="TH SarabunPSK" w:eastAsia="Calibri" w:hAnsi="TH SarabunPSK" w:cs="TH SarabunPSK" w:hint="cs"/>
        </w:rPr>
        <w:t>“</w:t>
      </w:r>
      <w:r w:rsidRPr="00ED3517">
        <w:rPr>
          <w:rStyle w:val="Strong"/>
          <w:rFonts w:ascii="TH SarabunPSK" w:eastAsia="Calibri" w:hAnsi="TH SarabunPSK" w:cs="TH SarabunPSK" w:hint="cs"/>
          <w:cs/>
        </w:rPr>
        <w:t>อาจารย์ที่ปรึกษาอาจารย์</w:t>
      </w:r>
      <w:r w:rsidRPr="00ED3517">
        <w:rPr>
          <w:rStyle w:val="Strong"/>
          <w:rFonts w:ascii="TH SarabunPSK" w:eastAsia="Calibri" w:hAnsi="TH SarabunPSK" w:cs="TH SarabunPSK" w:hint="cs"/>
        </w:rPr>
        <w:t>”</w:t>
      </w:r>
      <w:r w:rsidRPr="00ED3517">
        <w:rPr>
          <w:rFonts w:ascii="TH SarabunPSK" w:hAnsi="TH SarabunPSK" w:cs="TH SarabunPSK" w:hint="cs"/>
        </w:rPr>
        <w:t xml:space="preserve"> </w:t>
      </w:r>
      <w:r w:rsidRPr="00ED3517">
        <w:rPr>
          <w:rFonts w:ascii="TH SarabunPSK" w:hAnsi="TH SarabunPSK" w:cs="TH SarabunPSK" w:hint="cs"/>
          <w:cs/>
        </w:rPr>
        <w:t xml:space="preserve">หรือ </w:t>
      </w:r>
      <w:r w:rsidRPr="00ED3517">
        <w:rPr>
          <w:rFonts w:ascii="TH SarabunPSK" w:hAnsi="TH SarabunPSK" w:cs="TH SarabunPSK" w:hint="cs"/>
        </w:rPr>
        <w:t xml:space="preserve">Mentor </w:t>
      </w:r>
      <w:r w:rsidRPr="00ED3517">
        <w:rPr>
          <w:rFonts w:ascii="TH SarabunPSK" w:hAnsi="TH SarabunPSK" w:cs="TH SarabunPSK" w:hint="cs"/>
          <w:cs/>
        </w:rPr>
        <w:t>อาจารย์รุ่นใหม่ ซึ่งเป็นแนวปฏิบัติภายในของกลุ่มอาจารย์ในหลักสูตร เพื่อช่วยดูแลการจัดทำ มคอ.</w:t>
      </w:r>
      <w:r w:rsidRPr="00ED3517">
        <w:rPr>
          <w:rFonts w:ascii="TH SarabunPSK" w:hAnsi="TH SarabunPSK" w:cs="TH SarabunPSK" w:hint="cs"/>
        </w:rPr>
        <w:t xml:space="preserve">3, </w:t>
      </w:r>
      <w:r w:rsidRPr="00ED3517">
        <w:rPr>
          <w:rFonts w:ascii="TH SarabunPSK" w:hAnsi="TH SarabunPSK" w:cs="TH SarabunPSK" w:hint="cs"/>
          <w:cs/>
        </w:rPr>
        <w:t>การออกข้อสอบ</w:t>
      </w:r>
      <w:r w:rsidRPr="00ED3517">
        <w:rPr>
          <w:rFonts w:ascii="TH SarabunPSK" w:hAnsi="TH SarabunPSK" w:cs="TH SarabunPSK" w:hint="cs"/>
        </w:rPr>
        <w:t xml:space="preserve">, </w:t>
      </w:r>
      <w:r w:rsidRPr="00ED3517">
        <w:rPr>
          <w:rFonts w:ascii="TH SarabunPSK" w:hAnsi="TH SarabunPSK" w:cs="TH SarabunPSK" w:hint="cs"/>
          <w:cs/>
        </w:rPr>
        <w:t>การวัดผลการเรียนรู้ และการใช้เครื่องมือวัดต่าง ๆ รวมถึงให้คำแนะนำเชิงวิชาชีพในระยะยาว</w:t>
      </w:r>
    </w:p>
    <w:p w14:paraId="2717D447" w14:textId="77777777" w:rsidR="00FF09AE" w:rsidRPr="00ED3517" w:rsidRDefault="00FF09AE" w:rsidP="00ED3517">
      <w:pPr>
        <w:pStyle w:val="Heading4"/>
        <w:rPr>
          <w:rFonts w:hint="cs"/>
        </w:rPr>
      </w:pPr>
      <w:r w:rsidRPr="00ED3517">
        <w:rPr>
          <w:rStyle w:val="Strong"/>
          <w:rFonts w:eastAsia="Calibri" w:hint="cs"/>
          <w:b w:val="0"/>
          <w:bCs w:val="0"/>
        </w:rPr>
        <w:t xml:space="preserve">4. </w:t>
      </w:r>
      <w:r w:rsidRPr="00ED3517">
        <w:rPr>
          <w:rStyle w:val="Strong"/>
          <w:rFonts w:eastAsia="Calibri" w:hint="cs"/>
          <w:b w:val="0"/>
          <w:bCs w:val="0"/>
          <w:cs/>
        </w:rPr>
        <w:t>การมีส่วนร่วมในงานวิชาการระดับชาติ/นานาชาติ</w:t>
      </w:r>
    </w:p>
    <w:p w14:paraId="583771F9"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อาจารย์ในหลักสูตรจะได้รับสิทธิ์ในการเสนอชื่อเข้าร่วมการนำเสนอผลงานวิจัย วิชาการ หรือจัดกิจกรรมวิชาการในนามของหลักสูตร โดยมีโอกาสมากกว่าคณะอื่นที่มีลักษณะเป็นโครงสร้างหลักสูตรรวมจากหลายพื้นที่ ซึ่งทำให้เกิดความคล่องตัวสูงในการประสานงานและนำเสนอผลงาน</w:t>
      </w:r>
    </w:p>
    <w:p w14:paraId="621C308D" w14:textId="77777777" w:rsidR="00FF09AE" w:rsidRPr="00ED3517" w:rsidRDefault="00FF09AE" w:rsidP="00ED3517">
      <w:pPr>
        <w:pStyle w:val="Heading4"/>
        <w:rPr>
          <w:rFonts w:hint="cs"/>
        </w:rPr>
      </w:pPr>
      <w:r w:rsidRPr="00ED3517">
        <w:rPr>
          <w:rStyle w:val="Strong"/>
          <w:rFonts w:eastAsia="Calibri" w:hint="cs"/>
          <w:b w:val="0"/>
          <w:bCs w:val="0"/>
        </w:rPr>
        <w:t xml:space="preserve">5. </w:t>
      </w:r>
      <w:r w:rsidRPr="00ED3517">
        <w:rPr>
          <w:rStyle w:val="Strong"/>
          <w:rFonts w:eastAsia="Calibri" w:hint="cs"/>
          <w:b w:val="0"/>
          <w:bCs w:val="0"/>
          <w:cs/>
        </w:rPr>
        <w:t>ความยืดหยุ่นในการสอนและวิจัย</w:t>
      </w:r>
    </w:p>
    <w:p w14:paraId="6E7F7BEB"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 xml:space="preserve">เนื่องจากลักษณะของหลักสูตรเป็น </w:t>
      </w:r>
      <w:r w:rsidRPr="00ED3517">
        <w:rPr>
          <w:rFonts w:ascii="TH SarabunPSK" w:hAnsi="TH SarabunPSK" w:cs="TH SarabunPSK" w:hint="cs"/>
        </w:rPr>
        <w:t>“</w:t>
      </w:r>
      <w:r w:rsidRPr="00ED3517">
        <w:rPr>
          <w:rFonts w:ascii="TH SarabunPSK" w:hAnsi="TH SarabunPSK" w:cs="TH SarabunPSK" w:hint="cs"/>
          <w:cs/>
        </w:rPr>
        <w:t>หลักสูตรรวม</w:t>
      </w:r>
      <w:r w:rsidRPr="00ED3517">
        <w:rPr>
          <w:rFonts w:ascii="TH SarabunPSK" w:hAnsi="TH SarabunPSK" w:cs="TH SarabunPSK" w:hint="cs"/>
        </w:rPr>
        <w:t xml:space="preserve">” </w:t>
      </w:r>
      <w:r w:rsidRPr="00ED3517">
        <w:rPr>
          <w:rFonts w:ascii="TH SarabunPSK" w:hAnsi="TH SarabunPSK" w:cs="TH SarabunPSK" w:hint="cs"/>
          <w:cs/>
        </w:rPr>
        <w:t>ที่มีอาจารย์จากหลายพื้นที่ร่วมกันบริหารและพัฒนา จึงมีการเปิดโอกาสให้อาจารย์เลือกหัวข้อวิจัย วิชาที่ถนัด และจัดทำสื่อการสอนในรูปแบบเฉพาะตนได้อย่างเสรีและไม่ตึงกับข้อจำกัดการบริหารแบบรวมศูนย์</w:t>
      </w:r>
    </w:p>
    <w:p w14:paraId="43CBCD21" w14:textId="77777777" w:rsidR="00141CBD" w:rsidRPr="00ED3517" w:rsidRDefault="00141CBD" w:rsidP="00ED3517">
      <w:pPr>
        <w:ind w:firstLine="720"/>
        <w:rPr>
          <w:rFonts w:ascii="TH SarabunPSK" w:hAnsi="TH SarabunPSK" w:cs="TH SarabunPSK" w:hint="cs"/>
          <w:sz w:val="32"/>
          <w:szCs w:val="32"/>
        </w:rPr>
      </w:pPr>
    </w:p>
    <w:p w14:paraId="4519189D" w14:textId="0815F246" w:rsidR="00875004" w:rsidRPr="00ED3517" w:rsidRDefault="00875004" w:rsidP="00ED3517">
      <w:pPr>
        <w:pStyle w:val="Heading5"/>
        <w:spacing w:before="0"/>
        <w:rPr>
          <w:rFonts w:hint="cs"/>
          <w:b/>
          <w:bCs/>
        </w:rPr>
      </w:pPr>
      <w:r w:rsidRPr="00ED3517">
        <w:rPr>
          <w:rFonts w:hint="cs"/>
        </w:rPr>
        <w:t>5.6.3.</w:t>
      </w:r>
      <w:r w:rsidRPr="00ED3517">
        <w:rPr>
          <w:rFonts w:hint="cs"/>
          <w:cs/>
        </w:rPr>
        <w:t xml:space="preserve"> </w:t>
      </w:r>
      <w:r w:rsidRPr="00ED3517">
        <w:rPr>
          <w:rFonts w:hint="cs"/>
          <w:sz w:val="28"/>
          <w:szCs w:val="28"/>
          <w:cs/>
        </w:rPr>
        <w:t xml:space="preserve"> </w:t>
      </w:r>
      <w:r w:rsidRPr="00ED3517">
        <w:rPr>
          <w:rFonts w:hint="cs"/>
          <w:cs/>
        </w:rPr>
        <w:t>บทบาท หน้าที่ ความรับผิดชอบของ ผู้สอน</w:t>
      </w:r>
    </w:p>
    <w:p w14:paraId="16C67742"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ได้กำหนดบทบาท หน้าที่ และความรับผิดชอบของอาจารย์ผู้สอนไว้อย่างชัดเจน เพื่อให้สอดคล้องกับมาตรฐานคุณวุฒิระดับอุดมศึกษาแห่งชาติ (</w:t>
      </w:r>
      <w:r w:rsidRPr="00ED3517">
        <w:rPr>
          <w:rFonts w:ascii="TH SarabunPSK" w:hAnsi="TH SarabunPSK" w:cs="TH SarabunPSK" w:hint="cs"/>
        </w:rPr>
        <w:t xml:space="preserve">TQF) </w:t>
      </w:r>
      <w:r w:rsidRPr="00ED3517">
        <w:rPr>
          <w:rFonts w:ascii="TH SarabunPSK" w:hAnsi="TH SarabunPSK" w:cs="TH SarabunPSK" w:hint="cs"/>
          <w:cs/>
        </w:rPr>
        <w:t xml:space="preserve">และแนวทางการประกันคุณภาพตามเกณฑ์ </w:t>
      </w:r>
      <w:r w:rsidRPr="00ED3517">
        <w:rPr>
          <w:rFonts w:ascii="TH SarabunPSK" w:hAnsi="TH SarabunPSK" w:cs="TH SarabunPSK" w:hint="cs"/>
        </w:rPr>
        <w:t xml:space="preserve">AUN-QA </w:t>
      </w:r>
      <w:r w:rsidRPr="00ED3517">
        <w:rPr>
          <w:rFonts w:ascii="TH SarabunPSK" w:hAnsi="TH SarabunPSK" w:cs="TH SarabunPSK" w:hint="cs"/>
          <w:cs/>
        </w:rPr>
        <w:t>โดยได้อ้างอิงจากคู่มือการจัดการศึกษาระดับอุดมศึกษาของมหาวิทยาลัยเทคโนโลยีราชมงคลล้านนา ทั้งนี้ หน้าที่ของผู้สอนมิได้จำกัดเฉพาะการสอนในห้องเรียนเท่านั้น แต่ยังครอบคลุมถึงบทบาทอื่น ๆ ที่เกี่ยวข้องกับการพัฒนาผู้เรียน การจัดการวิชาการ และการส่งเสริมคุณภาพการศึกษา ดังนี้</w:t>
      </w:r>
    </w:p>
    <w:p w14:paraId="56D9CE8E" w14:textId="77777777" w:rsidR="00FF09AE" w:rsidRPr="00ED3517" w:rsidRDefault="00FF09AE" w:rsidP="00ED3517">
      <w:pPr>
        <w:pStyle w:val="Heading4"/>
        <w:rPr>
          <w:rFonts w:hint="cs"/>
        </w:rPr>
      </w:pPr>
      <w:r w:rsidRPr="00ED3517">
        <w:rPr>
          <w:rStyle w:val="Strong"/>
          <w:rFonts w:eastAsia="Calibri" w:hint="cs"/>
          <w:b w:val="0"/>
          <w:bCs w:val="0"/>
        </w:rPr>
        <w:t xml:space="preserve">1. </w:t>
      </w:r>
      <w:r w:rsidRPr="00ED3517">
        <w:rPr>
          <w:rStyle w:val="Strong"/>
          <w:rFonts w:eastAsia="Calibri" w:hint="cs"/>
          <w:b w:val="0"/>
          <w:bCs w:val="0"/>
          <w:cs/>
        </w:rPr>
        <w:t>ด้านการจัดการเรียนการสอน</w:t>
      </w:r>
    </w:p>
    <w:p w14:paraId="7CD60489" w14:textId="77777777" w:rsidR="00FF09AE" w:rsidRPr="00ED3517" w:rsidRDefault="00FF09AE" w:rsidP="00ED3517">
      <w:pPr>
        <w:numPr>
          <w:ilvl w:val="0"/>
          <w:numId w:val="153"/>
        </w:numPr>
        <w:rPr>
          <w:rFonts w:ascii="TH SarabunPSK" w:hAnsi="TH SarabunPSK" w:cs="TH SarabunPSK" w:hint="cs"/>
        </w:rPr>
      </w:pPr>
      <w:r w:rsidRPr="00ED3517">
        <w:rPr>
          <w:rFonts w:ascii="TH SarabunPSK" w:hAnsi="TH SarabunPSK" w:cs="TH SarabunPSK" w:hint="cs"/>
          <w:cs/>
        </w:rPr>
        <w:t>วางแผนการสอนรายวิชา จัดทำ มคอ.</w:t>
      </w:r>
      <w:r w:rsidRPr="00ED3517">
        <w:rPr>
          <w:rFonts w:ascii="TH SarabunPSK" w:hAnsi="TH SarabunPSK" w:cs="TH SarabunPSK" w:hint="cs"/>
        </w:rPr>
        <w:t xml:space="preserve">3 </w:t>
      </w:r>
      <w:r w:rsidRPr="00ED3517">
        <w:rPr>
          <w:rFonts w:ascii="TH SarabunPSK" w:hAnsi="TH SarabunPSK" w:cs="TH SarabunPSK" w:hint="cs"/>
          <w:cs/>
        </w:rPr>
        <w:t>และ มคอ.</w:t>
      </w:r>
      <w:r w:rsidRPr="00ED3517">
        <w:rPr>
          <w:rFonts w:ascii="TH SarabunPSK" w:hAnsi="TH SarabunPSK" w:cs="TH SarabunPSK" w:hint="cs"/>
        </w:rPr>
        <w:t xml:space="preserve">5 </w:t>
      </w:r>
      <w:r w:rsidRPr="00ED3517">
        <w:rPr>
          <w:rFonts w:ascii="TH SarabunPSK" w:hAnsi="TH SarabunPSK" w:cs="TH SarabunPSK" w:hint="cs"/>
          <w:cs/>
        </w:rPr>
        <w:t xml:space="preserve">ให้เป็นปัจจุบันและสอดคล้องกับ </w:t>
      </w:r>
      <w:r w:rsidRPr="00ED3517">
        <w:rPr>
          <w:rFonts w:ascii="TH SarabunPSK" w:hAnsi="TH SarabunPSK" w:cs="TH SarabunPSK" w:hint="cs"/>
        </w:rPr>
        <w:t xml:space="preserve">CLOs </w:t>
      </w:r>
      <w:r w:rsidRPr="00ED3517">
        <w:rPr>
          <w:rFonts w:ascii="TH SarabunPSK" w:hAnsi="TH SarabunPSK" w:cs="TH SarabunPSK" w:hint="cs"/>
          <w:cs/>
        </w:rPr>
        <w:t xml:space="preserve">และ </w:t>
      </w:r>
      <w:r w:rsidRPr="00ED3517">
        <w:rPr>
          <w:rFonts w:ascii="TH SarabunPSK" w:hAnsi="TH SarabunPSK" w:cs="TH SarabunPSK" w:hint="cs"/>
        </w:rPr>
        <w:t>PLOs</w:t>
      </w:r>
    </w:p>
    <w:p w14:paraId="3978EBA3" w14:textId="77777777" w:rsidR="00FF09AE" w:rsidRPr="00ED3517" w:rsidRDefault="00FF09AE" w:rsidP="00ED3517">
      <w:pPr>
        <w:numPr>
          <w:ilvl w:val="0"/>
          <w:numId w:val="153"/>
        </w:numPr>
        <w:rPr>
          <w:rFonts w:ascii="TH SarabunPSK" w:hAnsi="TH SarabunPSK" w:cs="TH SarabunPSK" w:hint="cs"/>
        </w:rPr>
      </w:pPr>
      <w:r w:rsidRPr="00ED3517">
        <w:rPr>
          <w:rFonts w:ascii="TH SarabunPSK" w:hAnsi="TH SarabunPSK" w:cs="TH SarabunPSK" w:hint="cs"/>
          <w:cs/>
        </w:rPr>
        <w:t>จัดการเรียนการสอนโดยเน้นผู้เรียนเป็นศูนย์กลาง (</w:t>
      </w:r>
      <w:r w:rsidRPr="00ED3517">
        <w:rPr>
          <w:rFonts w:ascii="TH SarabunPSK" w:hAnsi="TH SarabunPSK" w:cs="TH SarabunPSK" w:hint="cs"/>
        </w:rPr>
        <w:t>Student-Centered Learning)</w:t>
      </w:r>
    </w:p>
    <w:p w14:paraId="6EF4AD65" w14:textId="77777777" w:rsidR="00FF09AE" w:rsidRPr="00ED3517" w:rsidRDefault="00FF09AE" w:rsidP="00ED3517">
      <w:pPr>
        <w:numPr>
          <w:ilvl w:val="0"/>
          <w:numId w:val="153"/>
        </w:numPr>
        <w:rPr>
          <w:rFonts w:ascii="TH SarabunPSK" w:hAnsi="TH SarabunPSK" w:cs="TH SarabunPSK" w:hint="cs"/>
        </w:rPr>
      </w:pPr>
      <w:r w:rsidRPr="00ED3517">
        <w:rPr>
          <w:rFonts w:ascii="TH SarabunPSK" w:hAnsi="TH SarabunPSK" w:cs="TH SarabunPSK" w:hint="cs"/>
          <w:cs/>
        </w:rPr>
        <w:t>พัฒนาสื่อการเรียนการสอนให้น่าสนใจ ทันสมัย และสนับสนุนการเรียนรู้ตลอดชีวิต</w:t>
      </w:r>
    </w:p>
    <w:p w14:paraId="3BACEC16" w14:textId="77777777" w:rsidR="00FF09AE" w:rsidRPr="00ED3517" w:rsidRDefault="00FF09AE" w:rsidP="00ED3517">
      <w:pPr>
        <w:numPr>
          <w:ilvl w:val="0"/>
          <w:numId w:val="153"/>
        </w:numPr>
        <w:rPr>
          <w:rFonts w:ascii="TH SarabunPSK" w:hAnsi="TH SarabunPSK" w:cs="TH SarabunPSK" w:hint="cs"/>
        </w:rPr>
      </w:pPr>
      <w:r w:rsidRPr="00ED3517">
        <w:rPr>
          <w:rFonts w:ascii="TH SarabunPSK" w:hAnsi="TH SarabunPSK" w:cs="TH SarabunPSK" w:hint="cs"/>
          <w:cs/>
        </w:rPr>
        <w:t>ออกแบบกิจกรรมการเรียนรู้เชิงรุก (</w:t>
      </w:r>
      <w:r w:rsidRPr="00ED3517">
        <w:rPr>
          <w:rFonts w:ascii="TH SarabunPSK" w:hAnsi="TH SarabunPSK" w:cs="TH SarabunPSK" w:hint="cs"/>
        </w:rPr>
        <w:t xml:space="preserve">Active Learning) </w:t>
      </w:r>
      <w:r w:rsidRPr="00ED3517">
        <w:rPr>
          <w:rFonts w:ascii="TH SarabunPSK" w:hAnsi="TH SarabunPSK" w:cs="TH SarabunPSK" w:hint="cs"/>
          <w:cs/>
        </w:rPr>
        <w:t xml:space="preserve">และวิธีการวัดผลที่สอดคล้องกับ </w:t>
      </w:r>
      <w:r w:rsidRPr="00ED3517">
        <w:rPr>
          <w:rFonts w:ascii="TH SarabunPSK" w:hAnsi="TH SarabunPSK" w:cs="TH SarabunPSK" w:hint="cs"/>
        </w:rPr>
        <w:t>CLOs</w:t>
      </w:r>
    </w:p>
    <w:p w14:paraId="73E9CD26" w14:textId="77777777" w:rsidR="00FF09AE" w:rsidRPr="00ED3517" w:rsidRDefault="00FF09AE" w:rsidP="00ED3517">
      <w:pPr>
        <w:pStyle w:val="Heading4"/>
        <w:rPr>
          <w:rFonts w:hint="cs"/>
        </w:rPr>
      </w:pPr>
      <w:r w:rsidRPr="00ED3517">
        <w:rPr>
          <w:rStyle w:val="Strong"/>
          <w:rFonts w:eastAsia="Calibri" w:hint="cs"/>
          <w:b w:val="0"/>
          <w:bCs w:val="0"/>
        </w:rPr>
        <w:t xml:space="preserve">2. </w:t>
      </w:r>
      <w:r w:rsidRPr="00ED3517">
        <w:rPr>
          <w:rStyle w:val="Strong"/>
          <w:rFonts w:eastAsia="Calibri" w:hint="cs"/>
          <w:b w:val="0"/>
          <w:bCs w:val="0"/>
          <w:cs/>
        </w:rPr>
        <w:t>ด้านการวัดและประเมินผล</w:t>
      </w:r>
    </w:p>
    <w:p w14:paraId="6B701DBE" w14:textId="77777777" w:rsidR="00FF09AE" w:rsidRPr="00ED3517" w:rsidRDefault="00FF09AE" w:rsidP="00ED3517">
      <w:pPr>
        <w:numPr>
          <w:ilvl w:val="0"/>
          <w:numId w:val="154"/>
        </w:numPr>
        <w:rPr>
          <w:rFonts w:ascii="TH SarabunPSK" w:hAnsi="TH SarabunPSK" w:cs="TH SarabunPSK" w:hint="cs"/>
        </w:rPr>
      </w:pPr>
      <w:r w:rsidRPr="00ED3517">
        <w:rPr>
          <w:rFonts w:ascii="TH SarabunPSK" w:hAnsi="TH SarabunPSK" w:cs="TH SarabunPSK" w:hint="cs"/>
          <w:cs/>
        </w:rPr>
        <w:t xml:space="preserve">พัฒนาวิธีการประเมินผลให้มีความหลากหลาย ครอบคลุม </w:t>
      </w:r>
      <w:r w:rsidRPr="00ED3517">
        <w:rPr>
          <w:rFonts w:ascii="TH SarabunPSK" w:hAnsi="TH SarabunPSK" w:cs="TH SarabunPSK" w:hint="cs"/>
        </w:rPr>
        <w:t xml:space="preserve">CLOs </w:t>
      </w:r>
      <w:r w:rsidRPr="00ED3517">
        <w:rPr>
          <w:rFonts w:ascii="TH SarabunPSK" w:hAnsi="TH SarabunPSK" w:cs="TH SarabunPSK" w:hint="cs"/>
          <w:cs/>
        </w:rPr>
        <w:t>อย่างเหมาะสม</w:t>
      </w:r>
    </w:p>
    <w:p w14:paraId="4731F44A" w14:textId="77777777" w:rsidR="00FF09AE" w:rsidRPr="00ED3517" w:rsidRDefault="00FF09AE" w:rsidP="00ED3517">
      <w:pPr>
        <w:numPr>
          <w:ilvl w:val="0"/>
          <w:numId w:val="154"/>
        </w:numPr>
        <w:rPr>
          <w:rFonts w:ascii="TH SarabunPSK" w:hAnsi="TH SarabunPSK" w:cs="TH SarabunPSK" w:hint="cs"/>
        </w:rPr>
      </w:pPr>
      <w:r w:rsidRPr="00ED3517">
        <w:rPr>
          <w:rFonts w:ascii="TH SarabunPSK" w:hAnsi="TH SarabunPSK" w:cs="TH SarabunPSK" w:hint="cs"/>
          <w:cs/>
        </w:rPr>
        <w:t xml:space="preserve">จัดทำ </w:t>
      </w:r>
      <w:r w:rsidRPr="00ED3517">
        <w:rPr>
          <w:rFonts w:ascii="TH SarabunPSK" w:hAnsi="TH SarabunPSK" w:cs="TH SarabunPSK" w:hint="cs"/>
        </w:rPr>
        <w:t xml:space="preserve">Rubric </w:t>
      </w:r>
      <w:r w:rsidRPr="00ED3517">
        <w:rPr>
          <w:rFonts w:ascii="TH SarabunPSK" w:hAnsi="TH SarabunPSK" w:cs="TH SarabunPSK" w:hint="cs"/>
          <w:cs/>
        </w:rPr>
        <w:t xml:space="preserve">และ </w:t>
      </w:r>
      <w:r w:rsidRPr="00ED3517">
        <w:rPr>
          <w:rFonts w:ascii="TH SarabunPSK" w:hAnsi="TH SarabunPSK" w:cs="TH SarabunPSK" w:hint="cs"/>
        </w:rPr>
        <w:t xml:space="preserve">Marking Scheme </w:t>
      </w:r>
      <w:r w:rsidRPr="00ED3517">
        <w:rPr>
          <w:rFonts w:ascii="TH SarabunPSK" w:hAnsi="TH SarabunPSK" w:cs="TH SarabunPSK" w:hint="cs"/>
          <w:cs/>
        </w:rPr>
        <w:t>ที่โปร่งใส ยุติธรรม และตรวจสอบได้</w:t>
      </w:r>
    </w:p>
    <w:p w14:paraId="627594DF" w14:textId="77777777" w:rsidR="00FF09AE" w:rsidRPr="00ED3517" w:rsidRDefault="00FF09AE" w:rsidP="00ED3517">
      <w:pPr>
        <w:numPr>
          <w:ilvl w:val="0"/>
          <w:numId w:val="154"/>
        </w:numPr>
        <w:rPr>
          <w:rFonts w:ascii="TH SarabunPSK" w:hAnsi="TH SarabunPSK" w:cs="TH SarabunPSK" w:hint="cs"/>
        </w:rPr>
      </w:pPr>
      <w:r w:rsidRPr="00ED3517">
        <w:rPr>
          <w:rFonts w:ascii="TH SarabunPSK" w:hAnsi="TH SarabunPSK" w:cs="TH SarabunPSK" w:hint="cs"/>
          <w:cs/>
        </w:rPr>
        <w:t>ส่งผลการประเมินผลให้ผู้เรียนทราบตามระยะเวลาที่กำหนด</w:t>
      </w:r>
    </w:p>
    <w:p w14:paraId="53DD0E9F" w14:textId="77777777" w:rsidR="00FF09AE" w:rsidRPr="00ED3517" w:rsidRDefault="00FF09AE" w:rsidP="00ED3517">
      <w:pPr>
        <w:numPr>
          <w:ilvl w:val="0"/>
          <w:numId w:val="154"/>
        </w:numPr>
        <w:rPr>
          <w:rFonts w:ascii="TH SarabunPSK" w:hAnsi="TH SarabunPSK" w:cs="TH SarabunPSK" w:hint="cs"/>
        </w:rPr>
      </w:pPr>
      <w:r w:rsidRPr="00ED3517">
        <w:rPr>
          <w:rFonts w:ascii="TH SarabunPSK" w:hAnsi="TH SarabunPSK" w:cs="TH SarabunPSK" w:hint="cs"/>
          <w:cs/>
        </w:rPr>
        <w:t>ใช้ผลประเมินเพื่อปรับปรุงวิธีการสอนในภาคการศึกษาถัดไป</w:t>
      </w:r>
    </w:p>
    <w:p w14:paraId="6286BAE8" w14:textId="77777777" w:rsidR="00FF09AE" w:rsidRPr="00ED3517" w:rsidRDefault="00FF09AE" w:rsidP="00ED3517">
      <w:pPr>
        <w:pStyle w:val="Heading4"/>
        <w:rPr>
          <w:rFonts w:hint="cs"/>
        </w:rPr>
      </w:pPr>
      <w:r w:rsidRPr="00ED3517">
        <w:rPr>
          <w:rStyle w:val="Strong"/>
          <w:rFonts w:eastAsia="Calibri" w:hint="cs"/>
          <w:b w:val="0"/>
          <w:bCs w:val="0"/>
        </w:rPr>
        <w:t xml:space="preserve">3. </w:t>
      </w:r>
      <w:r w:rsidRPr="00ED3517">
        <w:rPr>
          <w:rStyle w:val="Strong"/>
          <w:rFonts w:eastAsia="Calibri" w:hint="cs"/>
          <w:b w:val="0"/>
          <w:bCs w:val="0"/>
          <w:cs/>
        </w:rPr>
        <w:t>ด้านการให้คำปรึกษาและดูแลนักศึกษา</w:t>
      </w:r>
    </w:p>
    <w:p w14:paraId="65BD4B9E" w14:textId="77777777" w:rsidR="00FF09AE" w:rsidRPr="00ED3517" w:rsidRDefault="00FF09AE" w:rsidP="00ED3517">
      <w:pPr>
        <w:numPr>
          <w:ilvl w:val="0"/>
          <w:numId w:val="155"/>
        </w:numPr>
        <w:rPr>
          <w:rFonts w:ascii="TH SarabunPSK" w:hAnsi="TH SarabunPSK" w:cs="TH SarabunPSK" w:hint="cs"/>
        </w:rPr>
      </w:pPr>
      <w:r w:rsidRPr="00ED3517">
        <w:rPr>
          <w:rFonts w:ascii="TH SarabunPSK" w:hAnsi="TH SarabunPSK" w:cs="TH SarabunPSK" w:hint="cs"/>
          <w:cs/>
        </w:rPr>
        <w:t>ทำหน้าที่เป็นอาจารย์ที่ปรึกษา ให้คำปรึกษาทางวิชาการ การใช้ชีวิต และการวางแผนการศึกษา</w:t>
      </w:r>
    </w:p>
    <w:p w14:paraId="2A0AD779" w14:textId="77777777" w:rsidR="00FF09AE" w:rsidRPr="00ED3517" w:rsidRDefault="00FF09AE" w:rsidP="00ED3517">
      <w:pPr>
        <w:numPr>
          <w:ilvl w:val="0"/>
          <w:numId w:val="155"/>
        </w:numPr>
        <w:rPr>
          <w:rFonts w:ascii="TH SarabunPSK" w:hAnsi="TH SarabunPSK" w:cs="TH SarabunPSK" w:hint="cs"/>
        </w:rPr>
      </w:pPr>
      <w:r w:rsidRPr="00ED3517">
        <w:rPr>
          <w:rFonts w:ascii="TH SarabunPSK" w:hAnsi="TH SarabunPSK" w:cs="TH SarabunPSK" w:hint="cs"/>
          <w:cs/>
        </w:rPr>
        <w:t>สนับสนุนให้นักศึกษาทำกิจกรรมพัฒนาทักษะอาชีพ นวัตกรรม และความเป็นผู้ประกอบการ</w:t>
      </w:r>
    </w:p>
    <w:p w14:paraId="7CF90615" w14:textId="77777777" w:rsidR="00FF09AE" w:rsidRPr="00ED3517" w:rsidRDefault="00FF09AE" w:rsidP="00ED3517">
      <w:pPr>
        <w:pStyle w:val="Heading4"/>
        <w:rPr>
          <w:rFonts w:hint="cs"/>
        </w:rPr>
      </w:pPr>
      <w:r w:rsidRPr="00ED3517">
        <w:rPr>
          <w:rStyle w:val="Strong"/>
          <w:rFonts w:eastAsia="Calibri" w:hint="cs"/>
          <w:b w:val="0"/>
          <w:bCs w:val="0"/>
        </w:rPr>
        <w:t xml:space="preserve">4. </w:t>
      </w:r>
      <w:r w:rsidRPr="00ED3517">
        <w:rPr>
          <w:rStyle w:val="Strong"/>
          <w:rFonts w:eastAsia="Calibri" w:hint="cs"/>
          <w:b w:val="0"/>
          <w:bCs w:val="0"/>
          <w:cs/>
        </w:rPr>
        <w:t>ด้านการวิจัยและบริการวิชาการ</w:t>
      </w:r>
    </w:p>
    <w:p w14:paraId="786B5E9E" w14:textId="77777777" w:rsidR="00FF09AE" w:rsidRPr="00ED3517" w:rsidRDefault="00FF09AE" w:rsidP="00ED3517">
      <w:pPr>
        <w:numPr>
          <w:ilvl w:val="0"/>
          <w:numId w:val="156"/>
        </w:numPr>
        <w:rPr>
          <w:rFonts w:ascii="TH SarabunPSK" w:hAnsi="TH SarabunPSK" w:cs="TH SarabunPSK" w:hint="cs"/>
        </w:rPr>
      </w:pPr>
      <w:r w:rsidRPr="00ED3517">
        <w:rPr>
          <w:rFonts w:ascii="TH SarabunPSK" w:hAnsi="TH SarabunPSK" w:cs="TH SarabunPSK" w:hint="cs"/>
          <w:cs/>
        </w:rPr>
        <w:t>ทำวิจัยในสาขาวิชาที่ตนเชี่ยวชาญ และเผยแพร่ในระดับชาติหรือนานาชาติ</w:t>
      </w:r>
    </w:p>
    <w:p w14:paraId="4A19D181" w14:textId="77777777" w:rsidR="00FF09AE" w:rsidRPr="00ED3517" w:rsidRDefault="00FF09AE" w:rsidP="00ED3517">
      <w:pPr>
        <w:numPr>
          <w:ilvl w:val="0"/>
          <w:numId w:val="156"/>
        </w:numPr>
        <w:rPr>
          <w:rFonts w:ascii="TH SarabunPSK" w:hAnsi="TH SarabunPSK" w:cs="TH SarabunPSK" w:hint="cs"/>
        </w:rPr>
      </w:pPr>
      <w:r w:rsidRPr="00ED3517">
        <w:rPr>
          <w:rFonts w:ascii="TH SarabunPSK" w:hAnsi="TH SarabunPSK" w:cs="TH SarabunPSK" w:hint="cs"/>
          <w:cs/>
        </w:rPr>
        <w:t>ร่วมมือกับภาคอุตสาหกรรมในการทำโครงการบริการวิชาการแก่ชุมชน หรือภาคเอกชน</w:t>
      </w:r>
    </w:p>
    <w:p w14:paraId="5B871050" w14:textId="77777777" w:rsidR="00FF09AE" w:rsidRPr="00ED3517" w:rsidRDefault="00FF09AE" w:rsidP="00ED3517">
      <w:pPr>
        <w:numPr>
          <w:ilvl w:val="0"/>
          <w:numId w:val="156"/>
        </w:numPr>
        <w:rPr>
          <w:rFonts w:ascii="TH SarabunPSK" w:hAnsi="TH SarabunPSK" w:cs="TH SarabunPSK" w:hint="cs"/>
        </w:rPr>
      </w:pPr>
      <w:r w:rsidRPr="00ED3517">
        <w:rPr>
          <w:rFonts w:ascii="TH SarabunPSK" w:hAnsi="TH SarabunPSK" w:cs="TH SarabunPSK" w:hint="cs"/>
          <w:cs/>
        </w:rPr>
        <w:t>นำผลงานวิจัยมาบูรณาการกับการเรียนการสอน เพื่อยกระดับคุณภาพการศึกษา</w:t>
      </w:r>
    </w:p>
    <w:p w14:paraId="6789ADB8" w14:textId="77777777" w:rsidR="00FF09AE" w:rsidRPr="00ED3517" w:rsidRDefault="00FF09AE" w:rsidP="00ED3517">
      <w:pPr>
        <w:pStyle w:val="Heading4"/>
        <w:rPr>
          <w:rFonts w:hint="cs"/>
        </w:rPr>
      </w:pPr>
      <w:r w:rsidRPr="00ED3517">
        <w:rPr>
          <w:rStyle w:val="Strong"/>
          <w:rFonts w:eastAsia="Calibri" w:hint="cs"/>
          <w:b w:val="0"/>
          <w:bCs w:val="0"/>
        </w:rPr>
        <w:t xml:space="preserve">5. </w:t>
      </w:r>
      <w:r w:rsidRPr="00ED3517">
        <w:rPr>
          <w:rStyle w:val="Strong"/>
          <w:rFonts w:eastAsia="Calibri" w:hint="cs"/>
          <w:b w:val="0"/>
          <w:bCs w:val="0"/>
          <w:cs/>
        </w:rPr>
        <w:t>ด้านการพัฒนาตนเองและจรรยาบรรณวิชาชีพ</w:t>
      </w:r>
    </w:p>
    <w:p w14:paraId="27DA51D3" w14:textId="77777777" w:rsidR="00FF09AE" w:rsidRPr="00ED3517" w:rsidRDefault="00FF09AE" w:rsidP="00ED3517">
      <w:pPr>
        <w:numPr>
          <w:ilvl w:val="0"/>
          <w:numId w:val="157"/>
        </w:numPr>
        <w:rPr>
          <w:rFonts w:ascii="TH SarabunPSK" w:hAnsi="TH SarabunPSK" w:cs="TH SarabunPSK" w:hint="cs"/>
        </w:rPr>
      </w:pPr>
      <w:r w:rsidRPr="00ED3517">
        <w:rPr>
          <w:rFonts w:ascii="TH SarabunPSK" w:hAnsi="TH SarabunPSK" w:cs="TH SarabunPSK" w:hint="cs"/>
          <w:cs/>
        </w:rPr>
        <w:t>เข้าร่วมอบรม สัมมนา หรือกิจกรรมวิชาการ เพื่อพัฒนาความรู้ความสามารถอย่างต่อเนื่อง</w:t>
      </w:r>
    </w:p>
    <w:p w14:paraId="7D81C74B" w14:textId="77777777" w:rsidR="00FF09AE" w:rsidRPr="00ED3517" w:rsidRDefault="00FF09AE" w:rsidP="00ED3517">
      <w:pPr>
        <w:numPr>
          <w:ilvl w:val="0"/>
          <w:numId w:val="157"/>
        </w:numPr>
        <w:rPr>
          <w:rFonts w:ascii="TH SarabunPSK" w:hAnsi="TH SarabunPSK" w:cs="TH SarabunPSK" w:hint="cs"/>
        </w:rPr>
      </w:pPr>
      <w:r w:rsidRPr="00ED3517">
        <w:rPr>
          <w:rFonts w:ascii="TH SarabunPSK" w:hAnsi="TH SarabunPSK" w:cs="TH SarabunPSK" w:hint="cs"/>
          <w:cs/>
        </w:rPr>
        <w:t>ประพฤติตนเป็นแบบอย่างที่ดี มีคุณธรรม จริยธรรม และยึดมั่นในจรรยาบรรณของวิชาชีพครู</w:t>
      </w:r>
    </w:p>
    <w:p w14:paraId="76C77890" w14:textId="77777777" w:rsidR="00FF09AE" w:rsidRPr="00ED3517" w:rsidRDefault="00FF09AE" w:rsidP="00ED3517">
      <w:pPr>
        <w:numPr>
          <w:ilvl w:val="0"/>
          <w:numId w:val="157"/>
        </w:numPr>
        <w:rPr>
          <w:rFonts w:ascii="TH SarabunPSK" w:hAnsi="TH SarabunPSK" w:cs="TH SarabunPSK" w:hint="cs"/>
        </w:rPr>
      </w:pPr>
      <w:r w:rsidRPr="00ED3517">
        <w:rPr>
          <w:rFonts w:ascii="TH SarabunPSK" w:hAnsi="TH SarabunPSK" w:cs="TH SarabunPSK" w:hint="cs"/>
          <w:cs/>
        </w:rPr>
        <w:t>เคารพความเห็นต่าง เสรีภาพทางวิชาการ และส่งเสริมบรรยากาศการเรียนรู้อย่างสร้างสรรค์</w:t>
      </w:r>
    </w:p>
    <w:p w14:paraId="5D6910F1"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lastRenderedPageBreak/>
        <w:t>ทั้งนี้ บทบาทและหน้าที่ดังกล่าวได้มีการสื่อสารผ่านการประชุมภาควิชา คณะกรรมการประจำหลักสูตร และมีการติดตามประเมินผลการปฏิบัติหน้าที่ของผู้สอนผ่านกระบวนการรายงานผลการสอนประจำภาคการศึกษา รวมถึงการทบทวนและปรับปรุงภาระงานรายปี เพื่อให้แน่ใจว่าบทบาทหน้าที่ของผู้สอนเป็นไปอย่างมีประสิทธิภาพ สอดคล้องกับพันธกิจของหลักสูตรและมหาวิทยาลัย</w:t>
      </w:r>
    </w:p>
    <w:p w14:paraId="33605625" w14:textId="3208CDA8" w:rsidR="00875004" w:rsidRPr="00ED3517" w:rsidRDefault="00875004" w:rsidP="00ED3517">
      <w:pPr>
        <w:ind w:left="720" w:firstLine="720"/>
        <w:rPr>
          <w:rFonts w:ascii="TH SarabunPSK" w:hAnsi="TH SarabunPSK" w:cs="TH SarabunPSK" w:hint="cs"/>
          <w:b/>
          <w:bCs/>
          <w:sz w:val="32"/>
          <w:szCs w:val="32"/>
        </w:rPr>
      </w:pPr>
    </w:p>
    <w:p w14:paraId="2E29083C" w14:textId="77777777" w:rsidR="00BE6353" w:rsidRPr="00ED3517" w:rsidRDefault="00BE6353" w:rsidP="00ED3517">
      <w:pPr>
        <w:ind w:left="720" w:firstLine="720"/>
        <w:rPr>
          <w:rFonts w:ascii="TH SarabunPSK" w:hAnsi="TH SarabunPSK" w:cs="TH SarabunPSK" w:hint="cs"/>
          <w:sz w:val="32"/>
          <w:szCs w:val="32"/>
          <w:cs/>
        </w:rPr>
      </w:pPr>
    </w:p>
    <w:p w14:paraId="6260F572" w14:textId="4CFC1596" w:rsidR="00875004" w:rsidRPr="00ED3517" w:rsidRDefault="00875004" w:rsidP="00ED3517">
      <w:pPr>
        <w:pStyle w:val="Heading5"/>
        <w:spacing w:before="0"/>
        <w:rPr>
          <w:rFonts w:hint="cs"/>
        </w:rPr>
      </w:pPr>
      <w:r w:rsidRPr="00ED3517">
        <w:rPr>
          <w:rFonts w:hint="cs"/>
        </w:rPr>
        <w:t>5.6.4.</w:t>
      </w:r>
      <w:r w:rsidRPr="00ED3517">
        <w:rPr>
          <w:rFonts w:hint="cs"/>
          <w:cs/>
        </w:rPr>
        <w:t xml:space="preserve"> </w:t>
      </w:r>
      <w:r w:rsidRPr="00ED3517">
        <w:rPr>
          <w:rFonts w:hint="cs"/>
          <w:sz w:val="28"/>
          <w:szCs w:val="28"/>
          <w:cs/>
        </w:rPr>
        <w:t xml:space="preserve"> </w:t>
      </w:r>
      <w:r w:rsidRPr="00ED3517">
        <w:rPr>
          <w:rFonts w:hint="cs"/>
          <w:cs/>
        </w:rPr>
        <w:t>จรรยาบรรณวิชาชีพของ ผู้สอน ความเป็นอิสระทางวิชาการ</w:t>
      </w:r>
    </w:p>
    <w:p w14:paraId="217A41B8" w14:textId="77777777" w:rsidR="00FF09AE" w:rsidRPr="00FF09AE" w:rsidRDefault="00FF09AE" w:rsidP="00ED3517">
      <w:pPr>
        <w:rPr>
          <w:rFonts w:ascii="TH SarabunPSK" w:hAnsi="TH SarabunPSK" w:cs="TH SarabunPSK" w:hint="cs"/>
        </w:rPr>
      </w:pPr>
      <w:r w:rsidRPr="00FF09AE">
        <w:rPr>
          <w:rFonts w:ascii="TH SarabunPSK" w:hAnsi="TH SarabunPSK" w:cs="TH SarabunPSK" w:hint="cs"/>
          <w:cs/>
        </w:rPr>
        <w:t>หลักสูตรวิศวกรรม</w:t>
      </w:r>
      <w:proofErr w:type="spellStart"/>
      <w:r w:rsidRPr="00FF09AE">
        <w:rPr>
          <w:rFonts w:ascii="TH SarabunPSK" w:hAnsi="TH SarabunPSK" w:cs="TH SarabunPSK" w:hint="cs"/>
          <w:cs/>
        </w:rPr>
        <w:t>ศา</w:t>
      </w:r>
      <w:proofErr w:type="spellEnd"/>
      <w:r w:rsidRPr="00FF09AE">
        <w:rPr>
          <w:rFonts w:ascii="TH SarabunPSK" w:hAnsi="TH SarabunPSK" w:cs="TH SarabunPSK" w:hint="cs"/>
          <w:cs/>
        </w:rPr>
        <w:t>สตรบัณฑิต สาขาวิชาวิศวกรรมคอมพิวเตอร์ มหาวิทยาลัยเทคโนโลยีราชมงคลล้านนา ได้ตระหนักถึงความสำคัญของจรรยาบรรณในวิชาชีพของผู้สอนและการส่งเสริมเสรีภาพทางวิชาการ โดยถือเป็นแนวทางพื้นฐานที่ผู้สอนต้องยึดถือและปฏิบัติเพื่อให้การจัดการเรียนการสอนเกิดความเที่ยงธรรม มีคุณภาพ และเป็นประโยชน์สูงสุดต่อนักศึกษาและสังคม โดยมีกรอบแนวทางที่สำคัญ ดังนี้</w:t>
      </w:r>
    </w:p>
    <w:p w14:paraId="6A37FF31" w14:textId="77777777" w:rsidR="00FF09AE" w:rsidRPr="00FF09AE" w:rsidRDefault="00FF09AE" w:rsidP="00ED3517">
      <w:pPr>
        <w:outlineLvl w:val="3"/>
        <w:rPr>
          <w:rFonts w:ascii="TH SarabunPSK" w:hAnsi="TH SarabunPSK" w:cs="TH SarabunPSK" w:hint="cs"/>
          <w:b/>
          <w:bCs/>
        </w:rPr>
      </w:pPr>
      <w:r w:rsidRPr="00FF09AE">
        <w:rPr>
          <w:rFonts w:ascii="TH SarabunPSK" w:hAnsi="TH SarabunPSK" w:cs="TH SarabunPSK" w:hint="cs"/>
          <w:b/>
          <w:bCs/>
        </w:rPr>
        <w:t xml:space="preserve">1. </w:t>
      </w:r>
      <w:r w:rsidRPr="00FF09AE">
        <w:rPr>
          <w:rFonts w:ascii="TH SarabunPSK" w:hAnsi="TH SarabunPSK" w:cs="TH SarabunPSK" w:hint="cs"/>
          <w:b/>
          <w:bCs/>
          <w:cs/>
        </w:rPr>
        <w:t>จรรยาบรรณในวิชาชีพของผู้สอน</w:t>
      </w:r>
    </w:p>
    <w:p w14:paraId="0145E25B" w14:textId="77777777" w:rsidR="00FF09AE" w:rsidRPr="00FF09AE" w:rsidRDefault="00FF09AE" w:rsidP="00ED3517">
      <w:pPr>
        <w:rPr>
          <w:rFonts w:ascii="TH SarabunPSK" w:hAnsi="TH SarabunPSK" w:cs="TH SarabunPSK" w:hint="cs"/>
        </w:rPr>
      </w:pPr>
      <w:r w:rsidRPr="00FF09AE">
        <w:rPr>
          <w:rFonts w:ascii="TH SarabunPSK" w:hAnsi="TH SarabunPSK" w:cs="TH SarabunPSK" w:hint="cs"/>
          <w:cs/>
        </w:rPr>
        <w:t>หลักสูตรส่งเสริมให้บุคลากรสายวิชาการยึดถือจรรยาบรรณในวิชาชีพที่ครอบคลุมประเด็นต่อไปนี้</w:t>
      </w:r>
    </w:p>
    <w:p w14:paraId="71097195" w14:textId="77777777" w:rsidR="00FF09AE" w:rsidRPr="00FF09AE" w:rsidRDefault="00FF09AE" w:rsidP="00ED3517">
      <w:pPr>
        <w:numPr>
          <w:ilvl w:val="0"/>
          <w:numId w:val="158"/>
        </w:numPr>
        <w:rPr>
          <w:rFonts w:ascii="TH SarabunPSK" w:hAnsi="TH SarabunPSK" w:cs="TH SarabunPSK" w:hint="cs"/>
        </w:rPr>
      </w:pPr>
      <w:r w:rsidRPr="00FF09AE">
        <w:rPr>
          <w:rFonts w:ascii="TH SarabunPSK" w:hAnsi="TH SarabunPSK" w:cs="TH SarabunPSK" w:hint="cs"/>
          <w:b/>
          <w:bCs/>
          <w:cs/>
        </w:rPr>
        <w:t>ความซื่อสัตย์ทางวิชาการ</w:t>
      </w:r>
      <w:r w:rsidRPr="00FF09AE">
        <w:rPr>
          <w:rFonts w:ascii="TH SarabunPSK" w:hAnsi="TH SarabunPSK" w:cs="TH SarabunPSK" w:hint="cs"/>
        </w:rPr>
        <w:t xml:space="preserve">: </w:t>
      </w:r>
      <w:r w:rsidRPr="00FF09AE">
        <w:rPr>
          <w:rFonts w:ascii="TH SarabunPSK" w:hAnsi="TH SarabunPSK" w:cs="TH SarabunPSK" w:hint="cs"/>
          <w:cs/>
        </w:rPr>
        <w:t>ผู้สอนต้องยึดมั่นในความถูกต้อง ความโปร่งใส ไม่คัดลอกหรือละเมิดงานของผู้อื่น ไม่บิดเบือนข้อมูลการสอนหรือการประเมิน</w:t>
      </w:r>
    </w:p>
    <w:p w14:paraId="125747A3" w14:textId="77777777" w:rsidR="00FF09AE" w:rsidRPr="00FF09AE" w:rsidRDefault="00FF09AE" w:rsidP="00ED3517">
      <w:pPr>
        <w:numPr>
          <w:ilvl w:val="0"/>
          <w:numId w:val="158"/>
        </w:numPr>
        <w:rPr>
          <w:rFonts w:ascii="TH SarabunPSK" w:hAnsi="TH SarabunPSK" w:cs="TH SarabunPSK" w:hint="cs"/>
        </w:rPr>
      </w:pPr>
      <w:r w:rsidRPr="00FF09AE">
        <w:rPr>
          <w:rFonts w:ascii="TH SarabunPSK" w:hAnsi="TH SarabunPSK" w:cs="TH SarabunPSK" w:hint="cs"/>
          <w:b/>
          <w:bCs/>
          <w:cs/>
        </w:rPr>
        <w:t>ความรับผิดชอบต่อผู้เรียน</w:t>
      </w:r>
      <w:r w:rsidRPr="00FF09AE">
        <w:rPr>
          <w:rFonts w:ascii="TH SarabunPSK" w:hAnsi="TH SarabunPSK" w:cs="TH SarabunPSK" w:hint="cs"/>
        </w:rPr>
        <w:t xml:space="preserve">: </w:t>
      </w:r>
      <w:r w:rsidRPr="00FF09AE">
        <w:rPr>
          <w:rFonts w:ascii="TH SarabunPSK" w:hAnsi="TH SarabunPSK" w:cs="TH SarabunPSK" w:hint="cs"/>
          <w:cs/>
        </w:rPr>
        <w:t>ผู้สอนต้องมีความตั้งใจในการถ่ายทอดองค์ความรู้ สนับสนุนการเรียนรู้และการพัฒนาศักยภาพของผู้เรียนอย่างเต็มที่</w:t>
      </w:r>
    </w:p>
    <w:p w14:paraId="3963E373" w14:textId="77777777" w:rsidR="00FF09AE" w:rsidRPr="00FF09AE" w:rsidRDefault="00FF09AE" w:rsidP="00ED3517">
      <w:pPr>
        <w:numPr>
          <w:ilvl w:val="0"/>
          <w:numId w:val="158"/>
        </w:numPr>
        <w:rPr>
          <w:rFonts w:ascii="TH SarabunPSK" w:hAnsi="TH SarabunPSK" w:cs="TH SarabunPSK" w:hint="cs"/>
        </w:rPr>
      </w:pPr>
      <w:r w:rsidRPr="00FF09AE">
        <w:rPr>
          <w:rFonts w:ascii="TH SarabunPSK" w:hAnsi="TH SarabunPSK" w:cs="TH SarabunPSK" w:hint="cs"/>
          <w:b/>
          <w:bCs/>
          <w:cs/>
        </w:rPr>
        <w:t>ความเสมอภาคและเที่ยงธรรม</w:t>
      </w:r>
      <w:r w:rsidRPr="00FF09AE">
        <w:rPr>
          <w:rFonts w:ascii="TH SarabunPSK" w:hAnsi="TH SarabunPSK" w:cs="TH SarabunPSK" w:hint="cs"/>
        </w:rPr>
        <w:t xml:space="preserve">: </w:t>
      </w:r>
      <w:r w:rsidRPr="00FF09AE">
        <w:rPr>
          <w:rFonts w:ascii="TH SarabunPSK" w:hAnsi="TH SarabunPSK" w:cs="TH SarabunPSK" w:hint="cs"/>
          <w:cs/>
        </w:rPr>
        <w:t>ปฏิบัติต่อนักศึกษาทุกคนด้วยความเท่าเทียม ปราศจากอคติ และให้คะแนนหรือประเมินผลด้วยความยุติธรรมตามเกณฑ์ที่กำหนด</w:t>
      </w:r>
    </w:p>
    <w:p w14:paraId="48198533" w14:textId="77777777" w:rsidR="00FF09AE" w:rsidRPr="00FF09AE" w:rsidRDefault="00FF09AE" w:rsidP="00ED3517">
      <w:pPr>
        <w:numPr>
          <w:ilvl w:val="0"/>
          <w:numId w:val="158"/>
        </w:numPr>
        <w:rPr>
          <w:rFonts w:ascii="TH SarabunPSK" w:hAnsi="TH SarabunPSK" w:cs="TH SarabunPSK" w:hint="cs"/>
        </w:rPr>
      </w:pPr>
      <w:r w:rsidRPr="00FF09AE">
        <w:rPr>
          <w:rFonts w:ascii="TH SarabunPSK" w:hAnsi="TH SarabunPSK" w:cs="TH SarabunPSK" w:hint="cs"/>
          <w:b/>
          <w:bCs/>
          <w:cs/>
        </w:rPr>
        <w:t>ความเคารพในสิทธิของนักศึกษาและเพื่อนร่วมงาน</w:t>
      </w:r>
      <w:r w:rsidRPr="00FF09AE">
        <w:rPr>
          <w:rFonts w:ascii="TH SarabunPSK" w:hAnsi="TH SarabunPSK" w:cs="TH SarabunPSK" w:hint="cs"/>
        </w:rPr>
        <w:t xml:space="preserve">: </w:t>
      </w:r>
      <w:r w:rsidRPr="00FF09AE">
        <w:rPr>
          <w:rFonts w:ascii="TH SarabunPSK" w:hAnsi="TH SarabunPSK" w:cs="TH SarabunPSK" w:hint="cs"/>
          <w:cs/>
        </w:rPr>
        <w:t>สร้างบรรยากาศการเรียนรู้ที่ปลอดภัยและเปิดกว้างในการแสดงความคิดเห็น โดยไม่ก้าวล่วงสิทธิส่วนบุคคล</w:t>
      </w:r>
    </w:p>
    <w:p w14:paraId="1617C7E0" w14:textId="77777777" w:rsidR="00FF09AE" w:rsidRPr="00FF09AE" w:rsidRDefault="00FF09AE" w:rsidP="00ED3517">
      <w:pPr>
        <w:numPr>
          <w:ilvl w:val="0"/>
          <w:numId w:val="158"/>
        </w:numPr>
        <w:rPr>
          <w:rFonts w:ascii="TH SarabunPSK" w:hAnsi="TH SarabunPSK" w:cs="TH SarabunPSK" w:hint="cs"/>
        </w:rPr>
      </w:pPr>
      <w:r w:rsidRPr="00FF09AE">
        <w:rPr>
          <w:rFonts w:ascii="TH SarabunPSK" w:hAnsi="TH SarabunPSK" w:cs="TH SarabunPSK" w:hint="cs"/>
          <w:b/>
          <w:bCs/>
          <w:cs/>
        </w:rPr>
        <w:t>การพัฒนาตนเองอย่างต่อเนื่อง</w:t>
      </w:r>
      <w:r w:rsidRPr="00FF09AE">
        <w:rPr>
          <w:rFonts w:ascii="TH SarabunPSK" w:hAnsi="TH SarabunPSK" w:cs="TH SarabunPSK" w:hint="cs"/>
        </w:rPr>
        <w:t xml:space="preserve">: </w:t>
      </w:r>
      <w:r w:rsidRPr="00FF09AE">
        <w:rPr>
          <w:rFonts w:ascii="TH SarabunPSK" w:hAnsi="TH SarabunPSK" w:cs="TH SarabunPSK" w:hint="cs"/>
          <w:cs/>
        </w:rPr>
        <w:t>ยกระดับความสามารถในการสอน งานวิจัย และการบริการวิชาการอย่างสม่ำเสมอ เพื่อเป็นแบบอย่างที่ดีแก่นักศึกษา</w:t>
      </w:r>
    </w:p>
    <w:p w14:paraId="295BA7C1" w14:textId="77777777" w:rsidR="00FF09AE" w:rsidRPr="00FF09AE" w:rsidRDefault="00FF09AE" w:rsidP="00ED3517">
      <w:pPr>
        <w:outlineLvl w:val="3"/>
        <w:rPr>
          <w:rFonts w:ascii="TH SarabunPSK" w:hAnsi="TH SarabunPSK" w:cs="TH SarabunPSK" w:hint="cs"/>
          <w:b/>
          <w:bCs/>
        </w:rPr>
      </w:pPr>
      <w:r w:rsidRPr="00FF09AE">
        <w:rPr>
          <w:rFonts w:ascii="TH SarabunPSK" w:hAnsi="TH SarabunPSK" w:cs="TH SarabunPSK" w:hint="cs"/>
          <w:b/>
          <w:bCs/>
        </w:rPr>
        <w:t xml:space="preserve">2. </w:t>
      </w:r>
      <w:r w:rsidRPr="00FF09AE">
        <w:rPr>
          <w:rFonts w:ascii="TH SarabunPSK" w:hAnsi="TH SarabunPSK" w:cs="TH SarabunPSK" w:hint="cs"/>
          <w:b/>
          <w:bCs/>
          <w:cs/>
        </w:rPr>
        <w:t>ความเป็นอิสระทางวิชาการ (</w:t>
      </w:r>
      <w:r w:rsidRPr="00FF09AE">
        <w:rPr>
          <w:rFonts w:ascii="TH SarabunPSK" w:hAnsi="TH SarabunPSK" w:cs="TH SarabunPSK" w:hint="cs"/>
          <w:b/>
          <w:bCs/>
        </w:rPr>
        <w:t>Academic Freedom)</w:t>
      </w:r>
    </w:p>
    <w:p w14:paraId="3C3F669D" w14:textId="77777777" w:rsidR="00FF09AE" w:rsidRPr="00FF09AE" w:rsidRDefault="00FF09AE" w:rsidP="00ED3517">
      <w:pPr>
        <w:rPr>
          <w:rFonts w:ascii="TH SarabunPSK" w:hAnsi="TH SarabunPSK" w:cs="TH SarabunPSK" w:hint="cs"/>
        </w:rPr>
      </w:pPr>
      <w:r w:rsidRPr="00FF09AE">
        <w:rPr>
          <w:rFonts w:ascii="TH SarabunPSK" w:hAnsi="TH SarabunPSK" w:cs="TH SarabunPSK" w:hint="cs"/>
          <w:cs/>
        </w:rPr>
        <w:t>ผู้สอนภายใต้หลักสูตรนี้ ได้รับการส่งเสริมให้มีเสรีภาพทางวิชาการในการสอน วิจัย และการแสดงออกทางความคิดอย่างเหมาะสม โดยอยู่ภายใต้กรอบของกฎหมาย ข้อบังคับ และจรรยาบรรณวิชาชีพ โดยสามารถ</w:t>
      </w:r>
    </w:p>
    <w:p w14:paraId="67506428" w14:textId="77777777" w:rsidR="00FF09AE" w:rsidRPr="00FF09AE" w:rsidRDefault="00FF09AE" w:rsidP="00ED3517">
      <w:pPr>
        <w:numPr>
          <w:ilvl w:val="0"/>
          <w:numId w:val="159"/>
        </w:numPr>
        <w:rPr>
          <w:rFonts w:ascii="TH SarabunPSK" w:hAnsi="TH SarabunPSK" w:cs="TH SarabunPSK" w:hint="cs"/>
        </w:rPr>
      </w:pPr>
      <w:r w:rsidRPr="00FF09AE">
        <w:rPr>
          <w:rFonts w:ascii="TH SarabunPSK" w:hAnsi="TH SarabunPSK" w:cs="TH SarabunPSK" w:hint="cs"/>
          <w:cs/>
        </w:rPr>
        <w:t>เลือกใช้เนื้อหาและสื่อการสอนที่เหมาะสมกับกลุ่มผู้เรียน</w:t>
      </w:r>
    </w:p>
    <w:p w14:paraId="121F4B8B" w14:textId="77777777" w:rsidR="00FF09AE" w:rsidRPr="00FF09AE" w:rsidRDefault="00FF09AE" w:rsidP="00ED3517">
      <w:pPr>
        <w:numPr>
          <w:ilvl w:val="0"/>
          <w:numId w:val="159"/>
        </w:numPr>
        <w:rPr>
          <w:rFonts w:ascii="TH SarabunPSK" w:hAnsi="TH SarabunPSK" w:cs="TH SarabunPSK" w:hint="cs"/>
        </w:rPr>
      </w:pPr>
      <w:r w:rsidRPr="00FF09AE">
        <w:rPr>
          <w:rFonts w:ascii="TH SarabunPSK" w:hAnsi="TH SarabunPSK" w:cs="TH SarabunPSK" w:hint="cs"/>
          <w:cs/>
        </w:rPr>
        <w:t>เลือกวิธีการสอนที่สอดคล้องกับบริบท รายวิชา และผลการเรียนรู้ที่คาดหวัง</w:t>
      </w:r>
    </w:p>
    <w:p w14:paraId="55A1D462" w14:textId="77777777" w:rsidR="00FF09AE" w:rsidRPr="00FF09AE" w:rsidRDefault="00FF09AE" w:rsidP="00ED3517">
      <w:pPr>
        <w:numPr>
          <w:ilvl w:val="0"/>
          <w:numId w:val="159"/>
        </w:numPr>
        <w:rPr>
          <w:rFonts w:ascii="TH SarabunPSK" w:hAnsi="TH SarabunPSK" w:cs="TH SarabunPSK" w:hint="cs"/>
        </w:rPr>
      </w:pPr>
      <w:r w:rsidRPr="00FF09AE">
        <w:rPr>
          <w:rFonts w:ascii="TH SarabunPSK" w:hAnsi="TH SarabunPSK" w:cs="TH SarabunPSK" w:hint="cs"/>
          <w:cs/>
        </w:rPr>
        <w:t>ดำเนินการวิจัยหรือโครงการทางวิชาการที่ตนเองมีความเชี่ยวชาญและสนใจ</w:t>
      </w:r>
    </w:p>
    <w:p w14:paraId="3C5D98FB" w14:textId="77777777" w:rsidR="00FF09AE" w:rsidRPr="00FF09AE" w:rsidRDefault="00FF09AE" w:rsidP="00ED3517">
      <w:pPr>
        <w:numPr>
          <w:ilvl w:val="0"/>
          <w:numId w:val="159"/>
        </w:numPr>
        <w:rPr>
          <w:rFonts w:ascii="TH SarabunPSK" w:hAnsi="TH SarabunPSK" w:cs="TH SarabunPSK" w:hint="cs"/>
        </w:rPr>
      </w:pPr>
      <w:r w:rsidRPr="00FF09AE">
        <w:rPr>
          <w:rFonts w:ascii="TH SarabunPSK" w:hAnsi="TH SarabunPSK" w:cs="TH SarabunPSK" w:hint="cs"/>
          <w:cs/>
        </w:rPr>
        <w:t>แสดงออกซึ่งความคิดเห็นหรือแนวคิดใหม่ทางวิชาการโดยสุจริต บนพื้นฐานของข้อมูลที่ถูกต้อง</w:t>
      </w:r>
    </w:p>
    <w:p w14:paraId="6DC2A5CE" w14:textId="77777777" w:rsidR="00FF09AE" w:rsidRPr="00FF09AE" w:rsidRDefault="00FF09AE" w:rsidP="00ED3517">
      <w:pPr>
        <w:rPr>
          <w:rFonts w:ascii="TH SarabunPSK" w:hAnsi="TH SarabunPSK" w:cs="TH SarabunPSK" w:hint="cs"/>
        </w:rPr>
      </w:pPr>
      <w:r w:rsidRPr="00FF09AE">
        <w:rPr>
          <w:rFonts w:ascii="TH SarabunPSK" w:hAnsi="TH SarabunPSK" w:cs="TH SarabunPSK" w:hint="cs"/>
          <w:cs/>
        </w:rPr>
        <w:t>ทั้งนี้ หลักสูตรได้มีการสื่อสารแนวทางจรรยาบรรณวิชาชีพ และเสรีภาพทางวิชาการ ผ่านการประชุมคณะกรรมการประจำหลักสูตร การประชุมกลุ่มอาจารย์ประจำรายวิชา และช่องทางสารสนเทศภายในของคณะฯ เพื่อสร้างความเข้าใจร่วมกันและกำกับดูแลให้เป็นไปตามมาตรฐานคุณภาพระดับอุดมศึกษา</w:t>
      </w:r>
    </w:p>
    <w:p w14:paraId="5F5FBAC2" w14:textId="77777777" w:rsidR="00FF09AE" w:rsidRPr="00FF09AE" w:rsidRDefault="00FF09AE" w:rsidP="00ED3517">
      <w:pPr>
        <w:rPr>
          <w:rFonts w:ascii="TH SarabunPSK" w:hAnsi="TH SarabunPSK" w:cs="TH SarabunPSK" w:hint="cs"/>
        </w:rPr>
      </w:pPr>
      <w:r w:rsidRPr="00FF09AE">
        <w:rPr>
          <w:rFonts w:ascii="TH SarabunPSK" w:hAnsi="TH SarabunPSK" w:cs="TH SarabunPSK" w:hint="cs"/>
          <w:cs/>
        </w:rPr>
        <w:t>นอกจากนี้ ในการประเมินผลการปฏิบัติงานประจำปี ยังได้มีการพิจารณาจรรยาบรรณวิชาชีพเป็นองค์ประกอบหนึ่งของการประเมิน เพื่อส่งเสริมให้บุคลากรสายวิชาการรักษาไว้ซึ่งเกียรติภูมิของวิชาชีพ และเป็นกลไกสำคัญในการพัฒนาคุณภาพการศึกษาทั้งระบบอย่างยั่งยืน</w:t>
      </w:r>
    </w:p>
    <w:p w14:paraId="0E505A5C" w14:textId="77777777" w:rsidR="00FF09AE" w:rsidRPr="00ED3517" w:rsidRDefault="00FF09AE" w:rsidP="00ED3517">
      <w:pPr>
        <w:pStyle w:val="Heading4"/>
        <w:jc w:val="thaiDistribute"/>
        <w:rPr>
          <w:rFonts w:hint="cs"/>
        </w:rPr>
      </w:pPr>
    </w:p>
    <w:p w14:paraId="1B1D586E" w14:textId="77777777" w:rsidR="00FF09AE" w:rsidRPr="00ED3517" w:rsidRDefault="00FF09AE" w:rsidP="00ED3517">
      <w:pPr>
        <w:rPr>
          <w:rFonts w:ascii="TH SarabunPSK" w:hAnsi="TH SarabunPSK" w:cs="TH SarabunPSK" w:hint="cs"/>
        </w:rPr>
      </w:pPr>
    </w:p>
    <w:p w14:paraId="1FF38347" w14:textId="0391E023" w:rsidR="001B5ED6" w:rsidRPr="00ED3517" w:rsidRDefault="00AD2CE9" w:rsidP="00ED3517">
      <w:pPr>
        <w:pStyle w:val="Heading4"/>
        <w:jc w:val="thaiDistribute"/>
        <w:rPr>
          <w:rFonts w:hint="cs"/>
        </w:rPr>
      </w:pPr>
      <w:r w:rsidRPr="00ED3517">
        <w:rPr>
          <w:rFonts w:hint="cs"/>
        </w:rPr>
        <w:t xml:space="preserve">5.7. </w:t>
      </w:r>
      <w:r w:rsidR="001B5ED6" w:rsidRPr="00ED3517">
        <w:rPr>
          <w:rFonts w:hint="cs"/>
          <w:cs/>
        </w:rPr>
        <w:t>มีการกำหนดและวางแผนความต้องการด้านการฝึกอบรมและการพัฒนาบุคลากรสายวิชาการอย่างเป็นระบบและมีการดำเนินกิจกรรมฝึกอบรมและพัฒนาที่เหมาะสมเพื่อตอบสนองความต้องการที่ได้กำหนดไว้</w:t>
      </w:r>
    </w:p>
    <w:p w14:paraId="4C660AC4" w14:textId="3C478CDB" w:rsidR="00AD2CE9" w:rsidRPr="00ED3517" w:rsidRDefault="00AD2CE9" w:rsidP="00ED3517">
      <w:pPr>
        <w:jc w:val="thaiDistribute"/>
        <w:rPr>
          <w:rFonts w:ascii="TH SarabunPSK" w:hAnsi="TH SarabunPSK" w:cs="TH SarabunPSK" w:hint="cs"/>
          <w:sz w:val="28"/>
        </w:rPr>
      </w:pPr>
      <w:r w:rsidRPr="00ED3517">
        <w:rPr>
          <w:rFonts w:ascii="TH SarabunPSK" w:hAnsi="TH SarabunPSK" w:cs="TH SarabunPSK" w:hint="cs"/>
          <w:sz w:val="28"/>
        </w:rPr>
        <w:lastRenderedPageBreak/>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the training and developmental needs of the academic staff are systematically identified, and that appropriate training and development activities are implemented to fulfil the identified needs.</w:t>
      </w:r>
    </w:p>
    <w:p w14:paraId="37071E20" w14:textId="02B0A8B4" w:rsidR="00AD2CE9" w:rsidRPr="00ED3517" w:rsidRDefault="00AD2CE9" w:rsidP="00ED3517">
      <w:pPr>
        <w:jc w:val="thaiDistribute"/>
        <w:rPr>
          <w:rFonts w:ascii="TH SarabunPSK" w:hAnsi="TH SarabunPSK" w:cs="TH SarabunPSK" w:hint="cs"/>
          <w:sz w:val="32"/>
          <w:szCs w:val="32"/>
        </w:rPr>
      </w:pPr>
    </w:p>
    <w:p w14:paraId="5F63BB0F" w14:textId="7DD4F122" w:rsidR="00FE43B6" w:rsidRPr="00ED3517" w:rsidRDefault="00FE43B6" w:rsidP="00ED3517">
      <w:pPr>
        <w:pStyle w:val="Heading5"/>
        <w:spacing w:before="0"/>
        <w:jc w:val="thaiDistribute"/>
        <w:rPr>
          <w:rFonts w:hint="cs"/>
          <w:b/>
          <w:bCs/>
        </w:rPr>
      </w:pPr>
      <w:r w:rsidRPr="00ED3517">
        <w:rPr>
          <w:rFonts w:hint="cs"/>
        </w:rPr>
        <w:t xml:space="preserve">5.7.1. </w:t>
      </w:r>
      <w:r w:rsidR="00596905" w:rsidRPr="00ED3517">
        <w:rPr>
          <w:rFonts w:hint="cs"/>
          <w:sz w:val="28"/>
          <w:szCs w:val="28"/>
          <w:cs/>
        </w:rPr>
        <w:t xml:space="preserve"> </w:t>
      </w:r>
      <w:r w:rsidRPr="00ED3517">
        <w:rPr>
          <w:rFonts w:hint="cs"/>
          <w:cs/>
        </w:rPr>
        <w:t>มีระบบการส่งเสริมพัฒนา ผู้สอน ที่ชัดเจน</w:t>
      </w:r>
    </w:p>
    <w:p w14:paraId="46EFD5D1"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มหาวิทยาลัยเทคโนโลยีราชมงคลล้านนา ได้ให้ความสำคัญกับการพัฒนาศักยภาพของบุคลากรสายวิชาการอย่างต่อเนื่อง โดยกำหนดให้มีระบบส่งเสริมและสนับสนุนการพัฒนาผู้สอนอย่างชัดเจนทั้งในเชิงนโยบายและการปฏิบัติ เพื่อให้สอดคล้องกับพันธกิจด้านการจัดการศึกษา การวิจัย และบริการวิชาการ รวมถึงการตอบสนองต่อความเปลี่ยนแปลงของเทคโนโลยีและความต้องการของภาคอุตสาหกรรม</w:t>
      </w:r>
    </w:p>
    <w:p w14:paraId="79EA8964"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การพัฒนาผู้สอนมีระบบดำเนินงาน ดังนี้</w:t>
      </w:r>
    </w:p>
    <w:p w14:paraId="35A5B2B2" w14:textId="77777777" w:rsidR="00FF09AE" w:rsidRPr="00ED3517" w:rsidRDefault="00FF09AE" w:rsidP="00ED3517">
      <w:pPr>
        <w:pStyle w:val="Heading4"/>
        <w:rPr>
          <w:rFonts w:hint="cs"/>
        </w:rPr>
      </w:pPr>
      <w:r w:rsidRPr="00ED3517">
        <w:rPr>
          <w:rStyle w:val="Strong"/>
          <w:rFonts w:eastAsia="Calibri" w:hint="cs"/>
          <w:b w:val="0"/>
          <w:bCs w:val="0"/>
        </w:rPr>
        <w:t xml:space="preserve">1. </w:t>
      </w:r>
      <w:r w:rsidRPr="00ED3517">
        <w:rPr>
          <w:rStyle w:val="Strong"/>
          <w:rFonts w:eastAsia="Calibri" w:hint="cs"/>
          <w:b w:val="0"/>
          <w:bCs w:val="0"/>
          <w:cs/>
        </w:rPr>
        <w:t>ระบบการวางแผนพัฒนา</w:t>
      </w:r>
    </w:p>
    <w:p w14:paraId="30C529C3" w14:textId="77777777" w:rsidR="00FF09AE" w:rsidRPr="00ED3517" w:rsidRDefault="00FF09AE" w:rsidP="00ED3517">
      <w:pPr>
        <w:numPr>
          <w:ilvl w:val="0"/>
          <w:numId w:val="160"/>
        </w:numPr>
        <w:rPr>
          <w:rFonts w:ascii="TH SarabunPSK" w:hAnsi="TH SarabunPSK" w:cs="TH SarabunPSK" w:hint="cs"/>
        </w:rPr>
      </w:pPr>
      <w:r w:rsidRPr="00ED3517">
        <w:rPr>
          <w:rFonts w:ascii="TH SarabunPSK" w:hAnsi="TH SarabunPSK" w:cs="TH SarabunPSK" w:hint="cs"/>
          <w:cs/>
        </w:rPr>
        <w:t>มีการกำหนดแนวทางการพัฒนาความรู้ ความสามารถของอาจารย์ทั้งด้านการสอน งานวิจัย และบริการวิชาการ ไว้ในระดับมหาวิทยาลัยและคณะฯ โดยมีการแจ้งแนวทางให้บุคลากรทราบผ่านการประชุมและระบบสารสนเทศ</w:t>
      </w:r>
    </w:p>
    <w:p w14:paraId="16DFE22D" w14:textId="77777777" w:rsidR="00FF09AE" w:rsidRPr="00ED3517" w:rsidRDefault="00FF09AE" w:rsidP="00ED3517">
      <w:pPr>
        <w:numPr>
          <w:ilvl w:val="0"/>
          <w:numId w:val="160"/>
        </w:numPr>
        <w:rPr>
          <w:rFonts w:ascii="TH SarabunPSK" w:hAnsi="TH SarabunPSK" w:cs="TH SarabunPSK" w:hint="cs"/>
        </w:rPr>
      </w:pPr>
      <w:r w:rsidRPr="00ED3517">
        <w:rPr>
          <w:rFonts w:ascii="TH SarabunPSK" w:hAnsi="TH SarabunPSK" w:cs="TH SarabunPSK" w:hint="cs"/>
          <w:cs/>
        </w:rPr>
        <w:t>มีการจัดทำแผนการพัฒนารายบุคคล (</w:t>
      </w:r>
      <w:r w:rsidRPr="00ED3517">
        <w:rPr>
          <w:rFonts w:ascii="TH SarabunPSK" w:hAnsi="TH SarabunPSK" w:cs="TH SarabunPSK" w:hint="cs"/>
        </w:rPr>
        <w:t xml:space="preserve">Individual Development Plan: IDP) </w:t>
      </w:r>
      <w:r w:rsidRPr="00ED3517">
        <w:rPr>
          <w:rFonts w:ascii="TH SarabunPSK" w:hAnsi="TH SarabunPSK" w:cs="TH SarabunPSK" w:hint="cs"/>
          <w:cs/>
        </w:rPr>
        <w:t>เพื่อให้ผู้สอนได้ประเมินตนเอง และระบุทักษะที่ต้องพัฒนาในรอบปี</w:t>
      </w:r>
    </w:p>
    <w:p w14:paraId="25F4A500" w14:textId="77777777" w:rsidR="00FF09AE" w:rsidRPr="00ED3517" w:rsidRDefault="00FF09AE" w:rsidP="00ED3517">
      <w:pPr>
        <w:numPr>
          <w:ilvl w:val="0"/>
          <w:numId w:val="160"/>
        </w:numPr>
        <w:rPr>
          <w:rFonts w:ascii="TH SarabunPSK" w:hAnsi="TH SarabunPSK" w:cs="TH SarabunPSK" w:hint="cs"/>
        </w:rPr>
      </w:pPr>
      <w:r w:rsidRPr="00ED3517">
        <w:rPr>
          <w:rFonts w:ascii="TH SarabunPSK" w:hAnsi="TH SarabunPSK" w:cs="TH SarabunPSK" w:hint="cs"/>
          <w:cs/>
        </w:rPr>
        <w:t xml:space="preserve">นโยบายของมหาวิทยาลัยและคณะฯ สนับสนุนการพัฒนาด้าน </w:t>
      </w:r>
      <w:r w:rsidRPr="00ED3517">
        <w:rPr>
          <w:rFonts w:ascii="TH SarabunPSK" w:hAnsi="TH SarabunPSK" w:cs="TH SarabunPSK" w:hint="cs"/>
        </w:rPr>
        <w:t xml:space="preserve">Digital Literacy, Outcome-based Education (OBE), Active Learning, Research Methodology </w:t>
      </w:r>
      <w:r w:rsidRPr="00ED3517">
        <w:rPr>
          <w:rFonts w:ascii="TH SarabunPSK" w:hAnsi="TH SarabunPSK" w:cs="TH SarabunPSK" w:hint="cs"/>
          <w:cs/>
        </w:rPr>
        <w:t xml:space="preserve">และ </w:t>
      </w:r>
      <w:r w:rsidRPr="00ED3517">
        <w:rPr>
          <w:rFonts w:ascii="TH SarabunPSK" w:hAnsi="TH SarabunPSK" w:cs="TH SarabunPSK" w:hint="cs"/>
        </w:rPr>
        <w:t>Soft Skills</w:t>
      </w:r>
    </w:p>
    <w:p w14:paraId="356AC3DF" w14:textId="77777777" w:rsidR="00FF09AE" w:rsidRPr="00ED3517" w:rsidRDefault="00FF09AE" w:rsidP="00ED3517">
      <w:pPr>
        <w:pStyle w:val="Heading4"/>
        <w:rPr>
          <w:rFonts w:hint="cs"/>
        </w:rPr>
      </w:pPr>
      <w:r w:rsidRPr="00ED3517">
        <w:rPr>
          <w:rStyle w:val="Strong"/>
          <w:rFonts w:eastAsia="Calibri" w:hint="cs"/>
          <w:b w:val="0"/>
          <w:bCs w:val="0"/>
        </w:rPr>
        <w:t xml:space="preserve">2. </w:t>
      </w:r>
      <w:r w:rsidRPr="00ED3517">
        <w:rPr>
          <w:rStyle w:val="Strong"/>
          <w:rFonts w:eastAsia="Calibri" w:hint="cs"/>
          <w:b w:val="0"/>
          <w:bCs w:val="0"/>
          <w:cs/>
        </w:rPr>
        <w:t>ระบบการสนับสนุน</w:t>
      </w:r>
    </w:p>
    <w:p w14:paraId="5BE917CE" w14:textId="77777777" w:rsidR="00FF09AE" w:rsidRPr="00ED3517" w:rsidRDefault="00FF09AE" w:rsidP="00ED3517">
      <w:pPr>
        <w:numPr>
          <w:ilvl w:val="0"/>
          <w:numId w:val="161"/>
        </w:numPr>
        <w:rPr>
          <w:rFonts w:ascii="TH SarabunPSK" w:hAnsi="TH SarabunPSK" w:cs="TH SarabunPSK" w:hint="cs"/>
        </w:rPr>
      </w:pPr>
      <w:r w:rsidRPr="00ED3517">
        <w:rPr>
          <w:rFonts w:ascii="TH SarabunPSK" w:hAnsi="TH SarabunPSK" w:cs="TH SarabunPSK" w:hint="cs"/>
          <w:cs/>
        </w:rPr>
        <w:t>สนับสนุนการเข้าร่วมอบรม สัมมนา ประชุมวิชาการทั้งในและต่างประเทศ โดยมีงบประมาณประจำปีของหลักสูตรและคณะฯ สนับสนุน</w:t>
      </w:r>
    </w:p>
    <w:p w14:paraId="184312DA" w14:textId="77777777" w:rsidR="00FF09AE" w:rsidRPr="00ED3517" w:rsidRDefault="00FF09AE" w:rsidP="00ED3517">
      <w:pPr>
        <w:numPr>
          <w:ilvl w:val="0"/>
          <w:numId w:val="161"/>
        </w:numPr>
        <w:rPr>
          <w:rFonts w:ascii="TH SarabunPSK" w:hAnsi="TH SarabunPSK" w:cs="TH SarabunPSK" w:hint="cs"/>
        </w:rPr>
      </w:pPr>
      <w:r w:rsidRPr="00ED3517">
        <w:rPr>
          <w:rFonts w:ascii="TH SarabunPSK" w:hAnsi="TH SarabunPSK" w:cs="TH SarabunPSK" w:hint="cs"/>
          <w:cs/>
        </w:rPr>
        <w:t xml:space="preserve">มีการจัดอบรมภายในมหาวิทยาลัยและคณะฯ เป็นประจำ โดยเฉพาะด้าน </w:t>
      </w:r>
      <w:r w:rsidRPr="00ED3517">
        <w:rPr>
          <w:rFonts w:ascii="TH SarabunPSK" w:hAnsi="TH SarabunPSK" w:cs="TH SarabunPSK" w:hint="cs"/>
        </w:rPr>
        <w:t xml:space="preserve">Outcome-Based Education, </w:t>
      </w:r>
      <w:r w:rsidRPr="00ED3517">
        <w:rPr>
          <w:rFonts w:ascii="TH SarabunPSK" w:hAnsi="TH SarabunPSK" w:cs="TH SarabunPSK" w:hint="cs"/>
          <w:cs/>
        </w:rPr>
        <w:t>ระบบฐานข้อมูลการศึกษา</w:t>
      </w:r>
      <w:r w:rsidRPr="00ED3517">
        <w:rPr>
          <w:rFonts w:ascii="TH SarabunPSK" w:hAnsi="TH SarabunPSK" w:cs="TH SarabunPSK" w:hint="cs"/>
        </w:rPr>
        <w:t xml:space="preserve">, </w:t>
      </w:r>
      <w:r w:rsidRPr="00ED3517">
        <w:rPr>
          <w:rFonts w:ascii="TH SarabunPSK" w:hAnsi="TH SarabunPSK" w:cs="TH SarabunPSK" w:hint="cs"/>
          <w:cs/>
        </w:rPr>
        <w:t xml:space="preserve">และการประเมินผลตาม </w:t>
      </w:r>
      <w:r w:rsidRPr="00ED3517">
        <w:rPr>
          <w:rFonts w:ascii="TH SarabunPSK" w:hAnsi="TH SarabunPSK" w:cs="TH SarabunPSK" w:hint="cs"/>
        </w:rPr>
        <w:t>CLO-PLO</w:t>
      </w:r>
    </w:p>
    <w:p w14:paraId="603706F1" w14:textId="77777777" w:rsidR="00FF09AE" w:rsidRPr="00ED3517" w:rsidRDefault="00FF09AE" w:rsidP="00ED3517">
      <w:pPr>
        <w:numPr>
          <w:ilvl w:val="0"/>
          <w:numId w:val="161"/>
        </w:numPr>
        <w:rPr>
          <w:rFonts w:ascii="TH SarabunPSK" w:hAnsi="TH SarabunPSK" w:cs="TH SarabunPSK" w:hint="cs"/>
        </w:rPr>
      </w:pPr>
      <w:r w:rsidRPr="00ED3517">
        <w:rPr>
          <w:rFonts w:ascii="TH SarabunPSK" w:hAnsi="TH SarabunPSK" w:cs="TH SarabunPSK" w:hint="cs"/>
          <w:cs/>
        </w:rPr>
        <w:t xml:space="preserve">มีระบบ </w:t>
      </w:r>
      <w:r w:rsidRPr="00ED3517">
        <w:rPr>
          <w:rFonts w:ascii="TH SarabunPSK" w:hAnsi="TH SarabunPSK" w:cs="TH SarabunPSK" w:hint="cs"/>
        </w:rPr>
        <w:t xml:space="preserve">mentorship </w:t>
      </w:r>
      <w:r w:rsidRPr="00ED3517">
        <w:rPr>
          <w:rFonts w:ascii="TH SarabunPSK" w:hAnsi="TH SarabunPSK" w:cs="TH SarabunPSK" w:hint="cs"/>
          <w:cs/>
        </w:rPr>
        <w:t>หรือการให้คำปรึกษาระหว่างอาจารย์อาวุโสและอาจารย์รุ่นใหม่ในระดับภาควิชา/หลักสูตร</w:t>
      </w:r>
    </w:p>
    <w:p w14:paraId="3A122BE9" w14:textId="77777777" w:rsidR="00FF09AE" w:rsidRPr="00ED3517" w:rsidRDefault="00FF09AE" w:rsidP="00ED3517">
      <w:pPr>
        <w:pStyle w:val="Heading4"/>
        <w:rPr>
          <w:rFonts w:hint="cs"/>
        </w:rPr>
      </w:pPr>
      <w:r w:rsidRPr="00ED3517">
        <w:rPr>
          <w:rStyle w:val="Strong"/>
          <w:rFonts w:eastAsia="Calibri" w:hint="cs"/>
          <w:b w:val="0"/>
          <w:bCs w:val="0"/>
        </w:rPr>
        <w:t xml:space="preserve">3. </w:t>
      </w:r>
      <w:r w:rsidRPr="00ED3517">
        <w:rPr>
          <w:rStyle w:val="Strong"/>
          <w:rFonts w:eastAsia="Calibri" w:hint="cs"/>
          <w:b w:val="0"/>
          <w:bCs w:val="0"/>
          <w:cs/>
        </w:rPr>
        <w:t>ตัวอย่างกิจกรรมการพัฒนา</w:t>
      </w:r>
    </w:p>
    <w:p w14:paraId="662B53BF" w14:textId="77777777" w:rsidR="00FF09AE" w:rsidRPr="00ED3517" w:rsidRDefault="00FF09AE" w:rsidP="00ED3517">
      <w:pPr>
        <w:numPr>
          <w:ilvl w:val="0"/>
          <w:numId w:val="162"/>
        </w:numPr>
        <w:rPr>
          <w:rFonts w:ascii="TH SarabunPSK" w:hAnsi="TH SarabunPSK" w:cs="TH SarabunPSK" w:hint="cs"/>
        </w:rPr>
      </w:pPr>
      <w:r w:rsidRPr="00ED3517">
        <w:rPr>
          <w:rFonts w:ascii="TH SarabunPSK" w:hAnsi="TH SarabunPSK" w:cs="TH SarabunPSK" w:hint="cs"/>
          <w:cs/>
        </w:rPr>
        <w:t xml:space="preserve">การเข้าร่วมอบรมเชิงปฏิบัติการเกี่ยวกับ </w:t>
      </w:r>
      <w:r w:rsidRPr="00ED3517">
        <w:rPr>
          <w:rFonts w:ascii="TH SarabunPSK" w:hAnsi="TH SarabunPSK" w:cs="TH SarabunPSK" w:hint="cs"/>
        </w:rPr>
        <w:t xml:space="preserve">Active Learning </w:t>
      </w:r>
      <w:r w:rsidRPr="00ED3517">
        <w:rPr>
          <w:rFonts w:ascii="TH SarabunPSK" w:hAnsi="TH SarabunPSK" w:cs="TH SarabunPSK" w:hint="cs"/>
          <w:cs/>
        </w:rPr>
        <w:t xml:space="preserve">และ </w:t>
      </w:r>
      <w:r w:rsidRPr="00ED3517">
        <w:rPr>
          <w:rFonts w:ascii="TH SarabunPSK" w:hAnsi="TH SarabunPSK" w:cs="TH SarabunPSK" w:hint="cs"/>
        </w:rPr>
        <w:t>Backward Curriculum Design</w:t>
      </w:r>
    </w:p>
    <w:p w14:paraId="2738B8E1" w14:textId="77777777" w:rsidR="00FF09AE" w:rsidRPr="00ED3517" w:rsidRDefault="00FF09AE" w:rsidP="00ED3517">
      <w:pPr>
        <w:numPr>
          <w:ilvl w:val="0"/>
          <w:numId w:val="162"/>
        </w:numPr>
        <w:rPr>
          <w:rFonts w:ascii="TH SarabunPSK" w:hAnsi="TH SarabunPSK" w:cs="TH SarabunPSK" w:hint="cs"/>
        </w:rPr>
      </w:pPr>
      <w:r w:rsidRPr="00ED3517">
        <w:rPr>
          <w:rFonts w:ascii="TH SarabunPSK" w:hAnsi="TH SarabunPSK" w:cs="TH SarabunPSK" w:hint="cs"/>
          <w:cs/>
        </w:rPr>
        <w:t xml:space="preserve">การอบรมการใช้แพลตฟอร์มออนไลน์ (เช่น </w:t>
      </w:r>
      <w:r w:rsidRPr="00ED3517">
        <w:rPr>
          <w:rFonts w:ascii="TH SarabunPSK" w:hAnsi="TH SarabunPSK" w:cs="TH SarabunPSK" w:hint="cs"/>
        </w:rPr>
        <w:t>Microsoft Teams, Google Classroom, Moodle)</w:t>
      </w:r>
    </w:p>
    <w:p w14:paraId="46195832" w14:textId="77777777" w:rsidR="00FF09AE" w:rsidRPr="00ED3517" w:rsidRDefault="00FF09AE" w:rsidP="00ED3517">
      <w:pPr>
        <w:numPr>
          <w:ilvl w:val="0"/>
          <w:numId w:val="162"/>
        </w:numPr>
        <w:rPr>
          <w:rFonts w:ascii="TH SarabunPSK" w:hAnsi="TH SarabunPSK" w:cs="TH SarabunPSK" w:hint="cs"/>
        </w:rPr>
      </w:pPr>
      <w:r w:rsidRPr="00ED3517">
        <w:rPr>
          <w:rFonts w:ascii="TH SarabunPSK" w:hAnsi="TH SarabunPSK" w:cs="TH SarabunPSK" w:hint="cs"/>
          <w:cs/>
        </w:rPr>
        <w:t>การอบรมการเขียนข้อเสนอขอทุนวิจัยและตีพิมพ์บทความในวารสารระดับนานาชาติ</w:t>
      </w:r>
    </w:p>
    <w:p w14:paraId="55594271" w14:textId="77777777" w:rsidR="00FF09AE" w:rsidRPr="00ED3517" w:rsidRDefault="00FF09AE" w:rsidP="00ED3517">
      <w:pPr>
        <w:numPr>
          <w:ilvl w:val="0"/>
          <w:numId w:val="162"/>
        </w:numPr>
        <w:rPr>
          <w:rFonts w:ascii="TH SarabunPSK" w:hAnsi="TH SarabunPSK" w:cs="TH SarabunPSK" w:hint="cs"/>
        </w:rPr>
      </w:pPr>
      <w:r w:rsidRPr="00ED3517">
        <w:rPr>
          <w:rFonts w:ascii="TH SarabunPSK" w:hAnsi="TH SarabunPSK" w:cs="TH SarabunPSK" w:hint="cs"/>
          <w:cs/>
        </w:rPr>
        <w:t>การอบรมด้านจรรยาบรรณการวิจัย และความปลอดภัยในห้องปฏิบัติการ</w:t>
      </w:r>
    </w:p>
    <w:p w14:paraId="5C56BF71" w14:textId="77777777" w:rsidR="00FF09AE" w:rsidRPr="00ED3517" w:rsidRDefault="00FF09AE" w:rsidP="00ED3517">
      <w:pPr>
        <w:pStyle w:val="Heading4"/>
        <w:rPr>
          <w:rFonts w:hint="cs"/>
        </w:rPr>
      </w:pPr>
      <w:r w:rsidRPr="00ED3517">
        <w:rPr>
          <w:rStyle w:val="Strong"/>
          <w:rFonts w:eastAsia="Calibri" w:hint="cs"/>
          <w:b w:val="0"/>
          <w:bCs w:val="0"/>
        </w:rPr>
        <w:t xml:space="preserve">4. </w:t>
      </w:r>
      <w:r w:rsidRPr="00ED3517">
        <w:rPr>
          <w:rStyle w:val="Strong"/>
          <w:rFonts w:eastAsia="Calibri" w:hint="cs"/>
          <w:b w:val="0"/>
          <w:bCs w:val="0"/>
          <w:cs/>
        </w:rPr>
        <w:t>ระบบติดตามและประเมินผลการพัฒนา</w:t>
      </w:r>
    </w:p>
    <w:p w14:paraId="06FB3C74" w14:textId="77777777" w:rsidR="00FF09AE" w:rsidRPr="00ED3517" w:rsidRDefault="00FF09AE" w:rsidP="00ED3517">
      <w:pPr>
        <w:numPr>
          <w:ilvl w:val="0"/>
          <w:numId w:val="163"/>
        </w:numPr>
        <w:rPr>
          <w:rFonts w:ascii="TH SarabunPSK" w:hAnsi="TH SarabunPSK" w:cs="TH SarabunPSK" w:hint="cs"/>
        </w:rPr>
      </w:pPr>
      <w:r w:rsidRPr="00ED3517">
        <w:rPr>
          <w:rFonts w:ascii="TH SarabunPSK" w:hAnsi="TH SarabunPSK" w:cs="TH SarabunPSK" w:hint="cs"/>
          <w:cs/>
        </w:rPr>
        <w:t>การจัดทำรายงานประจำปีของหลักสูตรซึ่งสรุปกิจกรรมพัฒนาของอาจารย์แต่ละคน</w:t>
      </w:r>
    </w:p>
    <w:p w14:paraId="6F4ADEEB" w14:textId="77777777" w:rsidR="00FF09AE" w:rsidRPr="00ED3517" w:rsidRDefault="00FF09AE" w:rsidP="00ED3517">
      <w:pPr>
        <w:numPr>
          <w:ilvl w:val="0"/>
          <w:numId w:val="163"/>
        </w:numPr>
        <w:rPr>
          <w:rFonts w:ascii="TH SarabunPSK" w:hAnsi="TH SarabunPSK" w:cs="TH SarabunPSK" w:hint="cs"/>
        </w:rPr>
      </w:pPr>
      <w:r w:rsidRPr="00ED3517">
        <w:rPr>
          <w:rFonts w:ascii="TH SarabunPSK" w:hAnsi="TH SarabunPSK" w:cs="TH SarabunPSK" w:hint="cs"/>
          <w:cs/>
        </w:rPr>
        <w:t>การประเมินประสิทธิผลของกิจกรรมพัฒนาโดยใช้แบบสอบถาม ความพึงพอใจ และผลสะท้อนกลับจากการปฏิบัติงาน</w:t>
      </w:r>
    </w:p>
    <w:p w14:paraId="2656C0BA" w14:textId="77777777" w:rsidR="00FF09AE" w:rsidRPr="00ED3517" w:rsidRDefault="00FF09AE" w:rsidP="00ED3517">
      <w:pPr>
        <w:numPr>
          <w:ilvl w:val="0"/>
          <w:numId w:val="163"/>
        </w:numPr>
        <w:rPr>
          <w:rFonts w:ascii="TH SarabunPSK" w:hAnsi="TH SarabunPSK" w:cs="TH SarabunPSK" w:hint="cs"/>
        </w:rPr>
      </w:pPr>
      <w:r w:rsidRPr="00ED3517">
        <w:rPr>
          <w:rFonts w:ascii="TH SarabunPSK" w:hAnsi="TH SarabunPSK" w:cs="TH SarabunPSK" w:hint="cs"/>
          <w:cs/>
        </w:rPr>
        <w:t>การนำผลการพัฒนาไปร่วมพิจารณาในการประเมินผลการปฏิบัติงานรายปี</w:t>
      </w:r>
    </w:p>
    <w:p w14:paraId="692C73DD"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การส่งเสริมและพัฒนาผู้สอนดังกล่าว ทำให้หลักสูตรสามารถคงไว้ซึ่งคุณภาพของการจัดการศึกษา ตอบสนองต่อมาตรฐานการศึกษาในระดับชาติและสากล และส่งเสริมความก้าวหน้าในสายอาชีพของอาจารย์อย่างเป็นรูปธรรม.</w:t>
      </w:r>
    </w:p>
    <w:p w14:paraId="47E02A20" w14:textId="77777777" w:rsidR="00FE43B6" w:rsidRPr="00ED3517" w:rsidRDefault="00FE43B6" w:rsidP="00ED3517">
      <w:pPr>
        <w:jc w:val="thaiDistribute"/>
        <w:rPr>
          <w:rFonts w:ascii="TH SarabunPSK" w:hAnsi="TH SarabunPSK" w:cs="TH SarabunPSK" w:hint="cs"/>
          <w:sz w:val="32"/>
          <w:szCs w:val="32"/>
        </w:rPr>
      </w:pPr>
    </w:p>
    <w:p w14:paraId="0BCE88FE" w14:textId="77777777" w:rsidR="00FF09AE" w:rsidRPr="00ED3517" w:rsidRDefault="00FF09AE" w:rsidP="00ED3517">
      <w:pPr>
        <w:jc w:val="thaiDistribute"/>
        <w:rPr>
          <w:rFonts w:ascii="TH SarabunPSK" w:hAnsi="TH SarabunPSK" w:cs="TH SarabunPSK" w:hint="cs"/>
          <w:sz w:val="32"/>
          <w:szCs w:val="32"/>
        </w:rPr>
      </w:pPr>
    </w:p>
    <w:p w14:paraId="100C0EF6" w14:textId="6D3396CA" w:rsidR="00FE43B6" w:rsidRPr="00ED3517" w:rsidRDefault="00FE43B6" w:rsidP="00ED3517">
      <w:pPr>
        <w:pStyle w:val="Heading5"/>
        <w:spacing w:before="0"/>
        <w:jc w:val="thaiDistribute"/>
        <w:rPr>
          <w:rFonts w:hint="cs"/>
        </w:rPr>
      </w:pPr>
      <w:r w:rsidRPr="00ED3517">
        <w:rPr>
          <w:rFonts w:hint="cs"/>
        </w:rPr>
        <w:t xml:space="preserve">5.7.2. </w:t>
      </w:r>
      <w:r w:rsidR="00596905" w:rsidRPr="00ED3517">
        <w:rPr>
          <w:rFonts w:hint="cs"/>
          <w:sz w:val="28"/>
          <w:szCs w:val="28"/>
          <w:cs/>
        </w:rPr>
        <w:t xml:space="preserve"> </w:t>
      </w:r>
      <w:r w:rsidRPr="00ED3517">
        <w:rPr>
          <w:rFonts w:hint="cs"/>
          <w:cs/>
        </w:rPr>
        <w:t>มีการสำรวจความต้องการในการอบรมและพัฒนาของ ผู้สอน</w:t>
      </w:r>
    </w:p>
    <w:p w14:paraId="6F2F96C6"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lastRenderedPageBreak/>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มีแนวทางที่ชัดเจนในการรวบรวมข้อมูลความต้องการด้านการอบรมและพัฒนาของบุคลากรสายวิชาการ โดยดำเนินการผ่านระบบและช่องทางต่าง ๆ อย่างต่อเนื่อง เพื่อให้สามารถจัดกิจกรรมการพัฒนาได้ตรงกับความต้องการของผู้สอนแต่ละคน และสอดคล้องกับทิศทางการพัฒนาหลักสูตร</w:t>
      </w:r>
    </w:p>
    <w:p w14:paraId="0FB8215E"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กระบวนการสำรวจความต้องการมีลักษณะดังนี้</w:t>
      </w:r>
    </w:p>
    <w:p w14:paraId="25E4DB28" w14:textId="77777777" w:rsidR="00FF09AE" w:rsidRPr="00ED3517" w:rsidRDefault="00FF09AE" w:rsidP="00ED3517">
      <w:pPr>
        <w:pStyle w:val="Heading4"/>
        <w:rPr>
          <w:rFonts w:hint="cs"/>
        </w:rPr>
      </w:pPr>
      <w:r w:rsidRPr="00ED3517">
        <w:rPr>
          <w:rStyle w:val="Strong"/>
          <w:rFonts w:eastAsia="Calibri" w:hint="cs"/>
          <w:b w:val="0"/>
          <w:bCs w:val="0"/>
        </w:rPr>
        <w:t xml:space="preserve">1. </w:t>
      </w:r>
      <w:r w:rsidRPr="00ED3517">
        <w:rPr>
          <w:rStyle w:val="Strong"/>
          <w:rFonts w:eastAsia="Calibri" w:hint="cs"/>
          <w:b w:val="0"/>
          <w:bCs w:val="0"/>
          <w:cs/>
        </w:rPr>
        <w:t>การสำรวจความต้องการผ่านแบบฟอร์มประจำปี</w:t>
      </w:r>
    </w:p>
    <w:p w14:paraId="57B8565C" w14:textId="77777777" w:rsidR="00FF09AE" w:rsidRPr="00ED3517" w:rsidRDefault="00FF09AE" w:rsidP="00ED3517">
      <w:pPr>
        <w:numPr>
          <w:ilvl w:val="0"/>
          <w:numId w:val="164"/>
        </w:numPr>
        <w:rPr>
          <w:rFonts w:ascii="TH SarabunPSK" w:hAnsi="TH SarabunPSK" w:cs="TH SarabunPSK" w:hint="cs"/>
        </w:rPr>
      </w:pPr>
      <w:r w:rsidRPr="00ED3517">
        <w:rPr>
          <w:rFonts w:ascii="TH SarabunPSK" w:hAnsi="TH SarabunPSK" w:cs="TH SarabunPSK" w:hint="cs"/>
          <w:cs/>
        </w:rPr>
        <w:t>มีการจัดทำแบบฟอร์มสอบถามความต้องการอบรมและพัฒนา (</w:t>
      </w:r>
      <w:r w:rsidRPr="00ED3517">
        <w:rPr>
          <w:rFonts w:ascii="TH SarabunPSK" w:hAnsi="TH SarabunPSK" w:cs="TH SarabunPSK" w:hint="cs"/>
        </w:rPr>
        <w:t xml:space="preserve">Training Needs Assessment) </w:t>
      </w:r>
      <w:r w:rsidRPr="00ED3517">
        <w:rPr>
          <w:rFonts w:ascii="TH SarabunPSK" w:hAnsi="TH SarabunPSK" w:cs="TH SarabunPSK" w:hint="cs"/>
          <w:cs/>
        </w:rPr>
        <w:t xml:space="preserve">อย่างน้อยปีละ </w:t>
      </w:r>
      <w:r w:rsidRPr="00ED3517">
        <w:rPr>
          <w:rFonts w:ascii="TH SarabunPSK" w:hAnsi="TH SarabunPSK" w:cs="TH SarabunPSK" w:hint="cs"/>
        </w:rPr>
        <w:t xml:space="preserve">1 </w:t>
      </w:r>
      <w:r w:rsidRPr="00ED3517">
        <w:rPr>
          <w:rFonts w:ascii="TH SarabunPSK" w:hAnsi="TH SarabunPSK" w:cs="TH SarabunPSK" w:hint="cs"/>
          <w:cs/>
        </w:rPr>
        <w:t>ครั้ง เพื่อรวบรวมข้อมูลจากอาจารย์ทุกคนในหลักสูตร</w:t>
      </w:r>
    </w:p>
    <w:p w14:paraId="55D5F68A" w14:textId="77777777" w:rsidR="00FF09AE" w:rsidRPr="00ED3517" w:rsidRDefault="00FF09AE" w:rsidP="00ED3517">
      <w:pPr>
        <w:numPr>
          <w:ilvl w:val="0"/>
          <w:numId w:val="164"/>
        </w:numPr>
        <w:rPr>
          <w:rFonts w:ascii="TH SarabunPSK" w:hAnsi="TH SarabunPSK" w:cs="TH SarabunPSK" w:hint="cs"/>
        </w:rPr>
      </w:pPr>
      <w:r w:rsidRPr="00ED3517">
        <w:rPr>
          <w:rFonts w:ascii="TH SarabunPSK" w:hAnsi="TH SarabunPSK" w:cs="TH SarabunPSK" w:hint="cs"/>
          <w:cs/>
        </w:rPr>
        <w:t>แบบฟอร์มครอบคลุมประเด็นด้านทักษะการสอน การวิจัย เทคโนโลยีการศึกษา การประกันคุณภาพ และทักษะด้านอุตสาหกรรมดิจิทัลที่จำเป็นต่อการสอนในสาขาวิศวกรรมคอมพิวเตอร์</w:t>
      </w:r>
    </w:p>
    <w:p w14:paraId="0C5FF449" w14:textId="77777777" w:rsidR="00FF09AE" w:rsidRPr="00ED3517" w:rsidRDefault="00FF09AE" w:rsidP="00ED3517">
      <w:pPr>
        <w:pStyle w:val="Heading4"/>
        <w:rPr>
          <w:rFonts w:hint="cs"/>
        </w:rPr>
      </w:pPr>
      <w:r w:rsidRPr="00ED3517">
        <w:rPr>
          <w:rStyle w:val="Strong"/>
          <w:rFonts w:eastAsia="Calibri" w:hint="cs"/>
          <w:b w:val="0"/>
          <w:bCs w:val="0"/>
        </w:rPr>
        <w:t xml:space="preserve">2. </w:t>
      </w:r>
      <w:r w:rsidRPr="00ED3517">
        <w:rPr>
          <w:rStyle w:val="Strong"/>
          <w:rFonts w:eastAsia="Calibri" w:hint="cs"/>
          <w:b w:val="0"/>
          <w:bCs w:val="0"/>
          <w:cs/>
        </w:rPr>
        <w:t>การรับฟังความคิดเห็นในที่ประชุมหลักสูตร/ภาควิชา</w:t>
      </w:r>
    </w:p>
    <w:p w14:paraId="582B5A6D" w14:textId="77777777" w:rsidR="00FF09AE" w:rsidRPr="00ED3517" w:rsidRDefault="00FF09AE" w:rsidP="00ED3517">
      <w:pPr>
        <w:numPr>
          <w:ilvl w:val="0"/>
          <w:numId w:val="165"/>
        </w:numPr>
        <w:rPr>
          <w:rFonts w:ascii="TH SarabunPSK" w:hAnsi="TH SarabunPSK" w:cs="TH SarabunPSK" w:hint="cs"/>
        </w:rPr>
      </w:pPr>
      <w:r w:rsidRPr="00ED3517">
        <w:rPr>
          <w:rFonts w:ascii="TH SarabunPSK" w:hAnsi="TH SarabunPSK" w:cs="TH SarabunPSK" w:hint="cs"/>
          <w:cs/>
        </w:rPr>
        <w:t>ในการประชุมประจำภาคเรียนของหลักสูตรหรือภาควิชา จะมีการเปิดโอกาสให้บุคลากรเสนอหัวข้อหรือเนื้อหาการอบรมที่ต้องการ เพื่อรวบรวมเข้าสู่แผนพัฒนารายปี</w:t>
      </w:r>
    </w:p>
    <w:p w14:paraId="1238F37F" w14:textId="77777777" w:rsidR="00FF09AE" w:rsidRPr="00ED3517" w:rsidRDefault="00FF09AE" w:rsidP="00ED3517">
      <w:pPr>
        <w:numPr>
          <w:ilvl w:val="0"/>
          <w:numId w:val="165"/>
        </w:numPr>
        <w:rPr>
          <w:rFonts w:ascii="TH SarabunPSK" w:hAnsi="TH SarabunPSK" w:cs="TH SarabunPSK" w:hint="cs"/>
        </w:rPr>
      </w:pPr>
      <w:r w:rsidRPr="00ED3517">
        <w:rPr>
          <w:rFonts w:ascii="TH SarabunPSK" w:hAnsi="TH SarabunPSK" w:cs="TH SarabunPSK" w:hint="cs"/>
          <w:cs/>
        </w:rPr>
        <w:t xml:space="preserve">ประเด็นที่มักถูกเสนอ เช่น </w:t>
      </w:r>
      <w:r w:rsidRPr="00ED3517">
        <w:rPr>
          <w:rFonts w:ascii="TH SarabunPSK" w:hAnsi="TH SarabunPSK" w:cs="TH SarabunPSK" w:hint="cs"/>
        </w:rPr>
        <w:t xml:space="preserve">Active Learning, </w:t>
      </w:r>
      <w:r w:rsidRPr="00ED3517">
        <w:rPr>
          <w:rFonts w:ascii="TH SarabunPSK" w:hAnsi="TH SarabunPSK" w:cs="TH SarabunPSK" w:hint="cs"/>
          <w:cs/>
        </w:rPr>
        <w:t xml:space="preserve">การใช้ </w:t>
      </w:r>
      <w:r w:rsidRPr="00ED3517">
        <w:rPr>
          <w:rFonts w:ascii="TH SarabunPSK" w:hAnsi="TH SarabunPSK" w:cs="TH SarabunPSK" w:hint="cs"/>
        </w:rPr>
        <w:t xml:space="preserve">AI </w:t>
      </w:r>
      <w:r w:rsidRPr="00ED3517">
        <w:rPr>
          <w:rFonts w:ascii="TH SarabunPSK" w:hAnsi="TH SarabunPSK" w:cs="TH SarabunPSK" w:hint="cs"/>
          <w:cs/>
        </w:rPr>
        <w:t>ในการเรียนการสอน</w:t>
      </w:r>
      <w:r w:rsidRPr="00ED3517">
        <w:rPr>
          <w:rFonts w:ascii="TH SarabunPSK" w:hAnsi="TH SarabunPSK" w:cs="TH SarabunPSK" w:hint="cs"/>
        </w:rPr>
        <w:t xml:space="preserve">, </w:t>
      </w:r>
      <w:r w:rsidRPr="00ED3517">
        <w:rPr>
          <w:rFonts w:ascii="TH SarabunPSK" w:hAnsi="TH SarabunPSK" w:cs="TH SarabunPSK" w:hint="cs"/>
          <w:cs/>
        </w:rPr>
        <w:t>การเขียนบทความวิจัย</w:t>
      </w:r>
      <w:r w:rsidRPr="00ED3517">
        <w:rPr>
          <w:rFonts w:ascii="TH SarabunPSK" w:hAnsi="TH SarabunPSK" w:cs="TH SarabunPSK" w:hint="cs"/>
        </w:rPr>
        <w:t xml:space="preserve">, </w:t>
      </w:r>
      <w:r w:rsidRPr="00ED3517">
        <w:rPr>
          <w:rFonts w:ascii="TH SarabunPSK" w:hAnsi="TH SarabunPSK" w:cs="TH SarabunPSK" w:hint="cs"/>
          <w:cs/>
        </w:rPr>
        <w:t xml:space="preserve">การจัดทำ </w:t>
      </w:r>
      <w:r w:rsidRPr="00ED3517">
        <w:rPr>
          <w:rFonts w:ascii="TH SarabunPSK" w:hAnsi="TH SarabunPSK" w:cs="TH SarabunPSK" w:hint="cs"/>
        </w:rPr>
        <w:t xml:space="preserve">Rubric, </w:t>
      </w:r>
      <w:r w:rsidRPr="00ED3517">
        <w:rPr>
          <w:rFonts w:ascii="TH SarabunPSK" w:hAnsi="TH SarabunPSK" w:cs="TH SarabunPSK" w:hint="cs"/>
          <w:cs/>
        </w:rPr>
        <w:t xml:space="preserve">และการพัฒนา </w:t>
      </w:r>
      <w:r w:rsidRPr="00ED3517">
        <w:rPr>
          <w:rFonts w:ascii="TH SarabunPSK" w:hAnsi="TH SarabunPSK" w:cs="TH SarabunPSK" w:hint="cs"/>
        </w:rPr>
        <w:t>Outcome-based Assessment</w:t>
      </w:r>
    </w:p>
    <w:p w14:paraId="2DE21831" w14:textId="77777777" w:rsidR="00FF09AE" w:rsidRPr="00ED3517" w:rsidRDefault="00FF09AE" w:rsidP="00ED3517">
      <w:pPr>
        <w:pStyle w:val="Heading4"/>
        <w:rPr>
          <w:rFonts w:hint="cs"/>
        </w:rPr>
      </w:pPr>
      <w:r w:rsidRPr="00ED3517">
        <w:rPr>
          <w:rStyle w:val="Strong"/>
          <w:rFonts w:eastAsia="Calibri" w:hint="cs"/>
          <w:b w:val="0"/>
          <w:bCs w:val="0"/>
        </w:rPr>
        <w:t xml:space="preserve">3. </w:t>
      </w:r>
      <w:r w:rsidRPr="00ED3517">
        <w:rPr>
          <w:rStyle w:val="Strong"/>
          <w:rFonts w:eastAsia="Calibri" w:hint="cs"/>
          <w:b w:val="0"/>
          <w:bCs w:val="0"/>
          <w:cs/>
        </w:rPr>
        <w:t>การวิเคราะห์จากผลการประเมินบุคลากร</w:t>
      </w:r>
    </w:p>
    <w:p w14:paraId="55C6ED76" w14:textId="77777777" w:rsidR="00FF09AE" w:rsidRPr="00ED3517" w:rsidRDefault="00FF09AE" w:rsidP="00ED3517">
      <w:pPr>
        <w:numPr>
          <w:ilvl w:val="0"/>
          <w:numId w:val="166"/>
        </w:numPr>
        <w:rPr>
          <w:rFonts w:ascii="TH SarabunPSK" w:hAnsi="TH SarabunPSK" w:cs="TH SarabunPSK" w:hint="cs"/>
        </w:rPr>
      </w:pPr>
      <w:r w:rsidRPr="00ED3517">
        <w:rPr>
          <w:rFonts w:ascii="TH SarabunPSK" w:hAnsi="TH SarabunPSK" w:cs="TH SarabunPSK" w:hint="cs"/>
          <w:cs/>
        </w:rPr>
        <w:t>นำผลการประเมินผลสัมฤทธิ์ของการสอน และการประเมินรายบุคคล (จากนักศึกษาและหัวหน้าสาขา) มาวิเคราะห์ เพื่อชี้ให้เห็นจุดที่ควรพัฒนาเพิ่มเติม</w:t>
      </w:r>
    </w:p>
    <w:p w14:paraId="4B90A3A7" w14:textId="77777777" w:rsidR="00FF09AE" w:rsidRPr="00ED3517" w:rsidRDefault="00FF09AE" w:rsidP="00ED3517">
      <w:pPr>
        <w:numPr>
          <w:ilvl w:val="0"/>
          <w:numId w:val="166"/>
        </w:numPr>
        <w:rPr>
          <w:rFonts w:ascii="TH SarabunPSK" w:hAnsi="TH SarabunPSK" w:cs="TH SarabunPSK" w:hint="cs"/>
        </w:rPr>
      </w:pPr>
      <w:r w:rsidRPr="00ED3517">
        <w:rPr>
          <w:rFonts w:ascii="TH SarabunPSK" w:hAnsi="TH SarabunPSK" w:cs="TH SarabunPSK" w:hint="cs"/>
          <w:cs/>
        </w:rPr>
        <w:t xml:space="preserve">ตัวอย่างเช่น หากอาจารย์ได้รับข้อเสนอแนะเกี่ยวกับการจัดการเรียนรู้ที่ยังไม่หลากหลาย จะมีการเสนอเข้าร่วมอบรมเชิงปฏิบัติการด้านเทคนิคการจัดการเรียนรู้แบบ </w:t>
      </w:r>
      <w:r w:rsidRPr="00ED3517">
        <w:rPr>
          <w:rFonts w:ascii="TH SarabunPSK" w:hAnsi="TH SarabunPSK" w:cs="TH SarabunPSK" w:hint="cs"/>
        </w:rPr>
        <w:t xml:space="preserve">Project-based </w:t>
      </w:r>
      <w:r w:rsidRPr="00ED3517">
        <w:rPr>
          <w:rFonts w:ascii="TH SarabunPSK" w:hAnsi="TH SarabunPSK" w:cs="TH SarabunPSK" w:hint="cs"/>
          <w:cs/>
        </w:rPr>
        <w:t xml:space="preserve">หรือ </w:t>
      </w:r>
      <w:r w:rsidRPr="00ED3517">
        <w:rPr>
          <w:rFonts w:ascii="TH SarabunPSK" w:hAnsi="TH SarabunPSK" w:cs="TH SarabunPSK" w:hint="cs"/>
        </w:rPr>
        <w:t>Hybrid Learning</w:t>
      </w:r>
    </w:p>
    <w:p w14:paraId="06E32B11" w14:textId="77777777" w:rsidR="00FF09AE" w:rsidRPr="00ED3517" w:rsidRDefault="00FF09AE" w:rsidP="00ED3517">
      <w:pPr>
        <w:pStyle w:val="Heading4"/>
        <w:rPr>
          <w:rFonts w:hint="cs"/>
        </w:rPr>
      </w:pPr>
      <w:r w:rsidRPr="00ED3517">
        <w:rPr>
          <w:rStyle w:val="Strong"/>
          <w:rFonts w:eastAsia="Calibri" w:hint="cs"/>
          <w:b w:val="0"/>
          <w:bCs w:val="0"/>
        </w:rPr>
        <w:t xml:space="preserve">4. </w:t>
      </w:r>
      <w:r w:rsidRPr="00ED3517">
        <w:rPr>
          <w:rStyle w:val="Strong"/>
          <w:rFonts w:eastAsia="Calibri" w:hint="cs"/>
          <w:b w:val="0"/>
          <w:bCs w:val="0"/>
          <w:cs/>
        </w:rPr>
        <w:t>การติดตามผลและจัดลำดับความสำคัญ</w:t>
      </w:r>
    </w:p>
    <w:p w14:paraId="53F7E625" w14:textId="77777777" w:rsidR="00FF09AE" w:rsidRPr="00ED3517" w:rsidRDefault="00FF09AE" w:rsidP="00ED3517">
      <w:pPr>
        <w:numPr>
          <w:ilvl w:val="0"/>
          <w:numId w:val="167"/>
        </w:numPr>
        <w:rPr>
          <w:rFonts w:ascii="TH SarabunPSK" w:hAnsi="TH SarabunPSK" w:cs="TH SarabunPSK" w:hint="cs"/>
        </w:rPr>
      </w:pPr>
      <w:r w:rsidRPr="00ED3517">
        <w:rPr>
          <w:rFonts w:ascii="TH SarabunPSK" w:hAnsi="TH SarabunPSK" w:cs="TH SarabunPSK" w:hint="cs"/>
          <w:cs/>
        </w:rPr>
        <w:t>หลักสูตรจะรวบรวมรายการหัวข้อที่ได้รับจากผู้สอนทั้งหมด และร่วมกับคณะดำเนินการจัดลำดับความสำคัญของการจัดอบรมในแต่ละปี</w:t>
      </w:r>
    </w:p>
    <w:p w14:paraId="6844F168" w14:textId="77777777" w:rsidR="00FF09AE" w:rsidRPr="00ED3517" w:rsidRDefault="00FF09AE" w:rsidP="00ED3517">
      <w:pPr>
        <w:numPr>
          <w:ilvl w:val="0"/>
          <w:numId w:val="167"/>
        </w:numPr>
        <w:rPr>
          <w:rFonts w:ascii="TH SarabunPSK" w:hAnsi="TH SarabunPSK" w:cs="TH SarabunPSK" w:hint="cs"/>
        </w:rPr>
      </w:pPr>
      <w:r w:rsidRPr="00ED3517">
        <w:rPr>
          <w:rFonts w:ascii="TH SarabunPSK" w:hAnsi="TH SarabunPSK" w:cs="TH SarabunPSK" w:hint="cs"/>
          <w:cs/>
        </w:rPr>
        <w:t>การวางแผนดังกล่าวอยู่ภายใต้การดูแลของคณะกรรมการบริหารหลักสูตร ซึ่งจะเชื่อมโยงกับงบประมาณและการจัดกิจกรรมอย่างมีประสิทธิภาพ</w:t>
      </w:r>
    </w:p>
    <w:p w14:paraId="37EE0610"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แนวทางดังกล่าวทำให้มั่นใจได้ว่า การพัฒนาศักยภาพบุคลากรในหลักสูตรเป็นไปอย่างสอดคล้องกับความต้องการที่แท้จริงของผู้สอนและสนับสนุนคุณภาพของการจัดการศึกษาในทุกมิติ</w:t>
      </w:r>
    </w:p>
    <w:p w14:paraId="6E8642DE" w14:textId="70DE65B1" w:rsidR="00EF1BE7" w:rsidRPr="00ED3517" w:rsidRDefault="00EF1BE7" w:rsidP="00ED3517">
      <w:pPr>
        <w:ind w:left="720" w:firstLine="720"/>
        <w:jc w:val="thaiDistribute"/>
        <w:rPr>
          <w:rFonts w:ascii="TH SarabunPSK" w:hAnsi="TH SarabunPSK" w:cs="TH SarabunPSK" w:hint="cs"/>
          <w:sz w:val="32"/>
          <w:szCs w:val="32"/>
          <w:cs/>
        </w:rPr>
      </w:pPr>
    </w:p>
    <w:p w14:paraId="782E1138" w14:textId="2FC03EB4" w:rsidR="00FE43B6" w:rsidRPr="00ED3517" w:rsidRDefault="00FE43B6" w:rsidP="00ED3517">
      <w:pPr>
        <w:ind w:left="720" w:firstLine="720"/>
        <w:jc w:val="thaiDistribute"/>
        <w:rPr>
          <w:rFonts w:ascii="TH SarabunPSK" w:hAnsi="TH SarabunPSK" w:cs="TH SarabunPSK" w:hint="cs"/>
          <w:sz w:val="32"/>
          <w:szCs w:val="32"/>
          <w:cs/>
        </w:rPr>
      </w:pPr>
    </w:p>
    <w:p w14:paraId="39A6A50C" w14:textId="730C7366" w:rsidR="00FE43B6" w:rsidRPr="00ED3517" w:rsidRDefault="00FE43B6" w:rsidP="00ED3517">
      <w:pPr>
        <w:pStyle w:val="Heading5"/>
        <w:spacing w:before="0"/>
        <w:jc w:val="thaiDistribute"/>
        <w:rPr>
          <w:rFonts w:hint="cs"/>
          <w:b/>
          <w:bCs/>
        </w:rPr>
      </w:pPr>
      <w:r w:rsidRPr="00ED3517">
        <w:rPr>
          <w:rFonts w:hint="cs"/>
        </w:rPr>
        <w:t xml:space="preserve">5.7.3. </w:t>
      </w:r>
      <w:r w:rsidR="00BB6C58" w:rsidRPr="00ED3517">
        <w:rPr>
          <w:rFonts w:hint="cs"/>
        </w:rPr>
        <w:t xml:space="preserve"> </w:t>
      </w:r>
      <w:r w:rsidRPr="00ED3517">
        <w:rPr>
          <w:rFonts w:hint="cs"/>
          <w:cs/>
        </w:rPr>
        <w:t>แสดงถึงการวิเคราะห์ กลั่นกรอง ความต้องการในการพัฒนาตนเองของ ผู้สอน ให้เหมาะสมต่อการนำไปใช้ประโยชน์ โดย แสดงข้อมูลการพัฒนาปรับปรุงตนเองของผู้สอนว่าจะพัฒนาด้านไหน อย่างไร แล้วนำไปทำอะไร</w:t>
      </w:r>
    </w:p>
    <w:p w14:paraId="29911BCF"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ได้ให้ความสำคัญต่อการพัฒนาศักยภาพของบุคลากรสายวิชาการ โดยมีการวิเคราะห์และกลั่นกรองความต้องการในการพัฒนาตนเองของผู้สอนอย่างเป็นระบบ เพื่อให้มั่นใจได้ว่าการพัฒนาเหล่านั้นจะนำไปสู่การยกระดับคุณภาพการจัดการเรียนการสอน การวิจัย และการบริการวิชาการได้อย่างแท้จริง</w:t>
      </w:r>
    </w:p>
    <w:p w14:paraId="3EE49949" w14:textId="77777777" w:rsidR="00FF09AE" w:rsidRPr="00ED3517" w:rsidRDefault="00FF09AE" w:rsidP="00ED3517">
      <w:pPr>
        <w:pStyle w:val="Heading4"/>
        <w:rPr>
          <w:rFonts w:hint="cs"/>
        </w:rPr>
      </w:pPr>
      <w:r w:rsidRPr="00ED3517">
        <w:rPr>
          <w:rStyle w:val="Strong"/>
          <w:rFonts w:eastAsia="Calibri" w:hint="cs"/>
          <w:b w:val="0"/>
          <w:bCs w:val="0"/>
        </w:rPr>
        <w:t xml:space="preserve">1. </w:t>
      </w:r>
      <w:r w:rsidRPr="00ED3517">
        <w:rPr>
          <w:rStyle w:val="Strong"/>
          <w:rFonts w:eastAsia="Calibri" w:hint="cs"/>
          <w:b w:val="0"/>
          <w:bCs w:val="0"/>
          <w:cs/>
        </w:rPr>
        <w:t>การกลั่นกรองจากข้อมูลเชิงปริมาณและคุณภาพ</w:t>
      </w:r>
    </w:p>
    <w:p w14:paraId="62D94B20" w14:textId="77777777" w:rsidR="00FF09AE" w:rsidRPr="00ED3517" w:rsidRDefault="00FF09AE" w:rsidP="00ED3517">
      <w:pPr>
        <w:numPr>
          <w:ilvl w:val="0"/>
          <w:numId w:val="168"/>
        </w:numPr>
        <w:rPr>
          <w:rFonts w:ascii="TH SarabunPSK" w:hAnsi="TH SarabunPSK" w:cs="TH SarabunPSK" w:hint="cs"/>
        </w:rPr>
      </w:pPr>
      <w:r w:rsidRPr="00ED3517">
        <w:rPr>
          <w:rFonts w:ascii="TH SarabunPSK" w:hAnsi="TH SarabunPSK" w:cs="TH SarabunPSK" w:hint="cs"/>
          <w:cs/>
        </w:rPr>
        <w:t>หลักสูตรได้รวบรวมความต้องการของอาจารย์จากแบบฟอร์มการสำรวจความต้องการอบรมในแต่ละปี และข้อมูลจากการประเมินผลการสอนรายวิชา โดยจัดประเภทหัวข้อการพัฒนาออกเป็นกลุ่มทักษะหลัก เช่น</w:t>
      </w:r>
    </w:p>
    <w:p w14:paraId="45240103" w14:textId="77777777" w:rsidR="00FF09AE" w:rsidRPr="00ED3517" w:rsidRDefault="00FF09AE" w:rsidP="00ED3517">
      <w:pPr>
        <w:numPr>
          <w:ilvl w:val="1"/>
          <w:numId w:val="168"/>
        </w:numPr>
        <w:rPr>
          <w:rFonts w:ascii="TH SarabunPSK" w:hAnsi="TH SarabunPSK" w:cs="TH SarabunPSK" w:hint="cs"/>
        </w:rPr>
      </w:pPr>
      <w:r w:rsidRPr="00ED3517">
        <w:rPr>
          <w:rFonts w:ascii="TH SarabunPSK" w:hAnsi="TH SarabunPSK" w:cs="TH SarabunPSK" w:hint="cs"/>
          <w:cs/>
        </w:rPr>
        <w:t>ทักษะการสอนเชิงรุก (</w:t>
      </w:r>
      <w:r w:rsidRPr="00ED3517">
        <w:rPr>
          <w:rFonts w:ascii="TH SarabunPSK" w:hAnsi="TH SarabunPSK" w:cs="TH SarabunPSK" w:hint="cs"/>
        </w:rPr>
        <w:t>Active Learning / Project-based Learning)</w:t>
      </w:r>
    </w:p>
    <w:p w14:paraId="1147A9A2" w14:textId="77777777" w:rsidR="00FF09AE" w:rsidRPr="00ED3517" w:rsidRDefault="00FF09AE" w:rsidP="00ED3517">
      <w:pPr>
        <w:numPr>
          <w:ilvl w:val="1"/>
          <w:numId w:val="168"/>
        </w:numPr>
        <w:rPr>
          <w:rFonts w:ascii="TH SarabunPSK" w:hAnsi="TH SarabunPSK" w:cs="TH SarabunPSK" w:hint="cs"/>
        </w:rPr>
      </w:pPr>
      <w:r w:rsidRPr="00ED3517">
        <w:rPr>
          <w:rFonts w:ascii="TH SarabunPSK" w:hAnsi="TH SarabunPSK" w:cs="TH SarabunPSK" w:hint="cs"/>
          <w:cs/>
        </w:rPr>
        <w:lastRenderedPageBreak/>
        <w:t xml:space="preserve">การออกแบบการเรียนรู้ตามแนว </w:t>
      </w:r>
      <w:r w:rsidRPr="00ED3517">
        <w:rPr>
          <w:rFonts w:ascii="TH SarabunPSK" w:hAnsi="TH SarabunPSK" w:cs="TH SarabunPSK" w:hint="cs"/>
        </w:rPr>
        <w:t xml:space="preserve">OBE </w:t>
      </w:r>
      <w:r w:rsidRPr="00ED3517">
        <w:rPr>
          <w:rFonts w:ascii="TH SarabunPSK" w:hAnsi="TH SarabunPSK" w:cs="TH SarabunPSK" w:hint="cs"/>
          <w:cs/>
        </w:rPr>
        <w:t xml:space="preserve">และ </w:t>
      </w:r>
      <w:r w:rsidRPr="00ED3517">
        <w:rPr>
          <w:rFonts w:ascii="TH SarabunPSK" w:hAnsi="TH SarabunPSK" w:cs="TH SarabunPSK" w:hint="cs"/>
        </w:rPr>
        <w:t>Constructive Alignment</w:t>
      </w:r>
    </w:p>
    <w:p w14:paraId="054361A7" w14:textId="77777777" w:rsidR="00FF09AE" w:rsidRPr="00ED3517" w:rsidRDefault="00FF09AE" w:rsidP="00ED3517">
      <w:pPr>
        <w:numPr>
          <w:ilvl w:val="1"/>
          <w:numId w:val="168"/>
        </w:numPr>
        <w:rPr>
          <w:rFonts w:ascii="TH SarabunPSK" w:hAnsi="TH SarabunPSK" w:cs="TH SarabunPSK" w:hint="cs"/>
        </w:rPr>
      </w:pPr>
      <w:r w:rsidRPr="00ED3517">
        <w:rPr>
          <w:rFonts w:ascii="TH SarabunPSK" w:hAnsi="TH SarabunPSK" w:cs="TH SarabunPSK" w:hint="cs"/>
          <w:cs/>
        </w:rPr>
        <w:t>การพัฒนางานวิจัยและการเขียนบทความวิชาการ</w:t>
      </w:r>
    </w:p>
    <w:p w14:paraId="0506072F" w14:textId="77777777" w:rsidR="00FF09AE" w:rsidRPr="00ED3517" w:rsidRDefault="00FF09AE" w:rsidP="00ED3517">
      <w:pPr>
        <w:numPr>
          <w:ilvl w:val="1"/>
          <w:numId w:val="168"/>
        </w:numPr>
        <w:rPr>
          <w:rFonts w:ascii="TH SarabunPSK" w:hAnsi="TH SarabunPSK" w:cs="TH SarabunPSK" w:hint="cs"/>
        </w:rPr>
      </w:pPr>
      <w:r w:rsidRPr="00ED3517">
        <w:rPr>
          <w:rFonts w:ascii="TH SarabunPSK" w:hAnsi="TH SarabunPSK" w:cs="TH SarabunPSK" w:hint="cs"/>
          <w:cs/>
        </w:rPr>
        <w:t>การใช้เทคโนโลยีดิจิทัลในการเรียนการสอน</w:t>
      </w:r>
    </w:p>
    <w:p w14:paraId="534E3C70" w14:textId="77777777" w:rsidR="00FF09AE" w:rsidRPr="00ED3517" w:rsidRDefault="00FF09AE" w:rsidP="00ED3517">
      <w:pPr>
        <w:numPr>
          <w:ilvl w:val="1"/>
          <w:numId w:val="168"/>
        </w:numPr>
        <w:rPr>
          <w:rFonts w:ascii="TH SarabunPSK" w:hAnsi="TH SarabunPSK" w:cs="TH SarabunPSK" w:hint="cs"/>
        </w:rPr>
      </w:pPr>
      <w:r w:rsidRPr="00ED3517">
        <w:rPr>
          <w:rFonts w:ascii="TH SarabunPSK" w:hAnsi="TH SarabunPSK" w:cs="TH SarabunPSK" w:hint="cs"/>
          <w:cs/>
        </w:rPr>
        <w:t xml:space="preserve">ความรู้ด้านเทคโนโลยีเฉพาะทางใหม่ ๆ เช่น </w:t>
      </w:r>
      <w:r w:rsidRPr="00ED3517">
        <w:rPr>
          <w:rFonts w:ascii="TH SarabunPSK" w:hAnsi="TH SarabunPSK" w:cs="TH SarabunPSK" w:hint="cs"/>
        </w:rPr>
        <w:t xml:space="preserve">AI, IoT, Cybersecurity </w:t>
      </w:r>
      <w:r w:rsidRPr="00ED3517">
        <w:rPr>
          <w:rFonts w:ascii="TH SarabunPSK" w:hAnsi="TH SarabunPSK" w:cs="TH SarabunPSK" w:hint="cs"/>
          <w:cs/>
        </w:rPr>
        <w:t>เป็นต้น</w:t>
      </w:r>
    </w:p>
    <w:p w14:paraId="7B716E86" w14:textId="77777777" w:rsidR="00FF09AE" w:rsidRPr="00ED3517" w:rsidRDefault="00FF09AE" w:rsidP="00ED3517">
      <w:pPr>
        <w:pStyle w:val="Heading4"/>
        <w:rPr>
          <w:rFonts w:hint="cs"/>
        </w:rPr>
      </w:pPr>
      <w:r w:rsidRPr="00ED3517">
        <w:rPr>
          <w:rStyle w:val="Strong"/>
          <w:rFonts w:eastAsia="Calibri" w:hint="cs"/>
          <w:b w:val="0"/>
          <w:bCs w:val="0"/>
        </w:rPr>
        <w:t xml:space="preserve">2. </w:t>
      </w:r>
      <w:r w:rsidRPr="00ED3517">
        <w:rPr>
          <w:rStyle w:val="Strong"/>
          <w:rFonts w:eastAsia="Calibri" w:hint="cs"/>
          <w:b w:val="0"/>
          <w:bCs w:val="0"/>
          <w:cs/>
        </w:rPr>
        <w:t>การจัดลำดับความสำคัญตามทิศทางหลักสูตร</w:t>
      </w:r>
    </w:p>
    <w:p w14:paraId="49AA02B7" w14:textId="77777777" w:rsidR="00FF09AE" w:rsidRPr="00ED3517" w:rsidRDefault="00FF09AE" w:rsidP="00ED3517">
      <w:pPr>
        <w:numPr>
          <w:ilvl w:val="0"/>
          <w:numId w:val="169"/>
        </w:numPr>
        <w:rPr>
          <w:rFonts w:ascii="TH SarabunPSK" w:hAnsi="TH SarabunPSK" w:cs="TH SarabunPSK" w:hint="cs"/>
        </w:rPr>
      </w:pPr>
      <w:r w:rsidRPr="00ED3517">
        <w:rPr>
          <w:rFonts w:ascii="TH SarabunPSK" w:hAnsi="TH SarabunPSK" w:cs="TH SarabunPSK" w:hint="cs"/>
          <w:cs/>
        </w:rPr>
        <w:t>คณะกรรมการหลักสูตรได้วิเคราะห์หัวข้อการพัฒนาที่เสนอมา เพื่อคัดเลือกสิ่งที่เหมาะสมและจำเป็นต่อการดำเนินงานของหลักสูตรในแต่ละปี เช่น</w:t>
      </w:r>
    </w:p>
    <w:p w14:paraId="1A36FFDF" w14:textId="77777777" w:rsidR="00FF09AE" w:rsidRPr="00ED3517" w:rsidRDefault="00FF09AE" w:rsidP="00ED3517">
      <w:pPr>
        <w:numPr>
          <w:ilvl w:val="1"/>
          <w:numId w:val="169"/>
        </w:numPr>
        <w:rPr>
          <w:rFonts w:ascii="TH SarabunPSK" w:hAnsi="TH SarabunPSK" w:cs="TH SarabunPSK" w:hint="cs"/>
        </w:rPr>
      </w:pPr>
      <w:r w:rsidRPr="00ED3517">
        <w:rPr>
          <w:rFonts w:ascii="TH SarabunPSK" w:hAnsi="TH SarabunPSK" w:cs="TH SarabunPSK" w:hint="cs"/>
          <w:cs/>
        </w:rPr>
        <w:t xml:space="preserve">หากมีแผนจะพัฒนา </w:t>
      </w:r>
      <w:r w:rsidRPr="00ED3517">
        <w:rPr>
          <w:rFonts w:ascii="TH SarabunPSK" w:hAnsi="TH SarabunPSK" w:cs="TH SarabunPSK" w:hint="cs"/>
        </w:rPr>
        <w:t xml:space="preserve">CLO </w:t>
      </w:r>
      <w:r w:rsidRPr="00ED3517">
        <w:rPr>
          <w:rFonts w:ascii="TH SarabunPSK" w:hAnsi="TH SarabunPSK" w:cs="TH SarabunPSK" w:hint="cs"/>
          <w:cs/>
        </w:rPr>
        <w:t xml:space="preserve">ให้ชัดเจนมากขึ้นในหลักสูตรปี </w:t>
      </w:r>
      <w:r w:rsidRPr="00ED3517">
        <w:rPr>
          <w:rFonts w:ascii="TH SarabunPSK" w:hAnsi="TH SarabunPSK" w:cs="TH SarabunPSK" w:hint="cs"/>
        </w:rPr>
        <w:t xml:space="preserve">2570 </w:t>
      </w:r>
      <w:r w:rsidRPr="00ED3517">
        <w:rPr>
          <w:rFonts w:ascii="TH SarabunPSK" w:hAnsi="TH SarabunPSK" w:cs="TH SarabunPSK" w:hint="cs"/>
          <w:cs/>
        </w:rPr>
        <w:t xml:space="preserve">หัวข้ออบรมเรื่องการเขียน </w:t>
      </w:r>
      <w:r w:rsidRPr="00ED3517">
        <w:rPr>
          <w:rFonts w:ascii="TH SarabunPSK" w:hAnsi="TH SarabunPSK" w:cs="TH SarabunPSK" w:hint="cs"/>
        </w:rPr>
        <w:t xml:space="preserve">CLO </w:t>
      </w:r>
      <w:r w:rsidRPr="00ED3517">
        <w:rPr>
          <w:rFonts w:ascii="TH SarabunPSK" w:hAnsi="TH SarabunPSK" w:cs="TH SarabunPSK" w:hint="cs"/>
          <w:cs/>
        </w:rPr>
        <w:t xml:space="preserve">และการประเมินผลตาม </w:t>
      </w:r>
      <w:r w:rsidRPr="00ED3517">
        <w:rPr>
          <w:rFonts w:ascii="TH SarabunPSK" w:hAnsi="TH SarabunPSK" w:cs="TH SarabunPSK" w:hint="cs"/>
        </w:rPr>
        <w:t xml:space="preserve">OBE </w:t>
      </w:r>
      <w:r w:rsidRPr="00ED3517">
        <w:rPr>
          <w:rFonts w:ascii="TH SarabunPSK" w:hAnsi="TH SarabunPSK" w:cs="TH SarabunPSK" w:hint="cs"/>
          <w:cs/>
        </w:rPr>
        <w:t>จะถูกจัดเป็นลำดับความสำคัญต้น ๆ</w:t>
      </w:r>
    </w:p>
    <w:p w14:paraId="4B02DC3D" w14:textId="77777777" w:rsidR="00FF09AE" w:rsidRPr="00ED3517" w:rsidRDefault="00FF09AE" w:rsidP="00ED3517">
      <w:pPr>
        <w:numPr>
          <w:ilvl w:val="1"/>
          <w:numId w:val="169"/>
        </w:numPr>
        <w:rPr>
          <w:rFonts w:ascii="TH SarabunPSK" w:hAnsi="TH SarabunPSK" w:cs="TH SarabunPSK" w:hint="cs"/>
        </w:rPr>
      </w:pPr>
      <w:r w:rsidRPr="00ED3517">
        <w:rPr>
          <w:rFonts w:ascii="TH SarabunPSK" w:hAnsi="TH SarabunPSK" w:cs="TH SarabunPSK" w:hint="cs"/>
          <w:cs/>
        </w:rPr>
        <w:t xml:space="preserve">หากมีอาจารย์ใหม่เข้าสู่หลักสูตร หัวข้อพื้นฐานด้านการจัดการเรียนรู้และการใช้ </w:t>
      </w:r>
      <w:r w:rsidRPr="00ED3517">
        <w:rPr>
          <w:rFonts w:ascii="TH SarabunPSK" w:hAnsi="TH SarabunPSK" w:cs="TH SarabunPSK" w:hint="cs"/>
        </w:rPr>
        <w:t xml:space="preserve">LMS </w:t>
      </w:r>
      <w:r w:rsidRPr="00ED3517">
        <w:rPr>
          <w:rFonts w:ascii="TH SarabunPSK" w:hAnsi="TH SarabunPSK" w:cs="TH SarabunPSK" w:hint="cs"/>
          <w:cs/>
        </w:rPr>
        <w:t>จะถูกจัดอบรมเร่งด่วนก่อนเปิดภาคเรียน</w:t>
      </w:r>
    </w:p>
    <w:p w14:paraId="47C7DBEA" w14:textId="77777777" w:rsidR="00FF09AE" w:rsidRPr="00ED3517" w:rsidRDefault="00FF09AE" w:rsidP="00ED3517">
      <w:pPr>
        <w:pStyle w:val="Heading4"/>
        <w:rPr>
          <w:rFonts w:hint="cs"/>
        </w:rPr>
      </w:pPr>
      <w:r w:rsidRPr="00ED3517">
        <w:rPr>
          <w:rStyle w:val="Strong"/>
          <w:rFonts w:eastAsia="Calibri" w:hint="cs"/>
          <w:b w:val="0"/>
          <w:bCs w:val="0"/>
        </w:rPr>
        <w:t xml:space="preserve">3. </w:t>
      </w:r>
      <w:r w:rsidRPr="00ED3517">
        <w:rPr>
          <w:rStyle w:val="Strong"/>
          <w:rFonts w:eastAsia="Calibri" w:hint="cs"/>
          <w:b w:val="0"/>
          <w:bCs w:val="0"/>
          <w:cs/>
        </w:rPr>
        <w:t>การพัฒนาตนเองรายบุคคลและการนำไปใช้</w:t>
      </w:r>
    </w:p>
    <w:p w14:paraId="594C6BFC" w14:textId="77777777" w:rsidR="00FF09AE" w:rsidRPr="00ED3517" w:rsidRDefault="00FF09AE" w:rsidP="00ED3517">
      <w:pPr>
        <w:numPr>
          <w:ilvl w:val="0"/>
          <w:numId w:val="170"/>
        </w:numPr>
        <w:rPr>
          <w:rFonts w:ascii="TH SarabunPSK" w:hAnsi="TH SarabunPSK" w:cs="TH SarabunPSK" w:hint="cs"/>
        </w:rPr>
      </w:pPr>
      <w:r w:rsidRPr="00ED3517">
        <w:rPr>
          <w:rFonts w:ascii="TH SarabunPSK" w:hAnsi="TH SarabunPSK" w:cs="TH SarabunPSK" w:hint="cs"/>
          <w:cs/>
        </w:rPr>
        <w:t>ผู้สอนจะมีโอกาสเลือกเข้าอบรมหลักสูตรพัฒนาวิชาชีพตามความสนใจของตนเอง โดยมีการรายงานแผนพัฒนาแต่ละปี</w:t>
      </w:r>
    </w:p>
    <w:p w14:paraId="63D7836D" w14:textId="77777777" w:rsidR="00FF09AE" w:rsidRPr="00ED3517" w:rsidRDefault="00FF09AE" w:rsidP="00ED3517">
      <w:pPr>
        <w:numPr>
          <w:ilvl w:val="0"/>
          <w:numId w:val="170"/>
        </w:numPr>
        <w:rPr>
          <w:rFonts w:ascii="TH SarabunPSK" w:hAnsi="TH SarabunPSK" w:cs="TH SarabunPSK" w:hint="cs"/>
        </w:rPr>
      </w:pPr>
      <w:r w:rsidRPr="00ED3517">
        <w:rPr>
          <w:rFonts w:ascii="TH SarabunPSK" w:hAnsi="TH SarabunPSK" w:cs="TH SarabunPSK" w:hint="cs"/>
          <w:cs/>
        </w:rPr>
        <w:t>ตัวอย่างการนำไปใช้ประโยชน์ ได้แก่:</w:t>
      </w:r>
    </w:p>
    <w:p w14:paraId="5DD9E77B" w14:textId="77777777" w:rsidR="00FF09AE" w:rsidRPr="00ED3517" w:rsidRDefault="00FF09AE" w:rsidP="00ED3517">
      <w:pPr>
        <w:numPr>
          <w:ilvl w:val="1"/>
          <w:numId w:val="170"/>
        </w:numPr>
        <w:rPr>
          <w:rFonts w:ascii="TH SarabunPSK" w:hAnsi="TH SarabunPSK" w:cs="TH SarabunPSK" w:hint="cs"/>
        </w:rPr>
      </w:pPr>
      <w:r w:rsidRPr="00ED3517">
        <w:rPr>
          <w:rFonts w:ascii="TH SarabunPSK" w:hAnsi="TH SarabunPSK" w:cs="TH SarabunPSK" w:hint="cs"/>
          <w:cs/>
        </w:rPr>
        <w:t xml:space="preserve">อาจารย์ที่เข้าร่วมอบรม </w:t>
      </w:r>
      <w:r w:rsidRPr="00ED3517">
        <w:rPr>
          <w:rFonts w:ascii="TH SarabunPSK" w:hAnsi="TH SarabunPSK" w:cs="TH SarabunPSK" w:hint="cs"/>
        </w:rPr>
        <w:t xml:space="preserve">“Outcome-based Assessment” </w:t>
      </w:r>
      <w:r w:rsidRPr="00ED3517">
        <w:rPr>
          <w:rFonts w:ascii="TH SarabunPSK" w:hAnsi="TH SarabunPSK" w:cs="TH SarabunPSK" w:hint="cs"/>
          <w:cs/>
        </w:rPr>
        <w:t xml:space="preserve">ได้นำแนวคิดไปใช้ในการปรับแบบประเมินผลรายวิชาตนเองให้สอดคล้องกับ </w:t>
      </w:r>
      <w:r w:rsidRPr="00ED3517">
        <w:rPr>
          <w:rFonts w:ascii="TH SarabunPSK" w:hAnsi="TH SarabunPSK" w:cs="TH SarabunPSK" w:hint="cs"/>
        </w:rPr>
        <w:t xml:space="preserve">CLO </w:t>
      </w:r>
      <w:r w:rsidRPr="00ED3517">
        <w:rPr>
          <w:rFonts w:ascii="TH SarabunPSK" w:hAnsi="TH SarabunPSK" w:cs="TH SarabunPSK" w:hint="cs"/>
          <w:cs/>
        </w:rPr>
        <w:t xml:space="preserve">และ </w:t>
      </w:r>
      <w:r w:rsidRPr="00ED3517">
        <w:rPr>
          <w:rFonts w:ascii="TH SarabunPSK" w:hAnsi="TH SarabunPSK" w:cs="TH SarabunPSK" w:hint="cs"/>
        </w:rPr>
        <w:t>PLO</w:t>
      </w:r>
    </w:p>
    <w:p w14:paraId="0B922F55" w14:textId="77777777" w:rsidR="00FF09AE" w:rsidRPr="00ED3517" w:rsidRDefault="00FF09AE" w:rsidP="00ED3517">
      <w:pPr>
        <w:numPr>
          <w:ilvl w:val="1"/>
          <w:numId w:val="170"/>
        </w:numPr>
        <w:rPr>
          <w:rFonts w:ascii="TH SarabunPSK" w:hAnsi="TH SarabunPSK" w:cs="TH SarabunPSK" w:hint="cs"/>
        </w:rPr>
      </w:pPr>
      <w:r w:rsidRPr="00ED3517">
        <w:rPr>
          <w:rFonts w:ascii="TH SarabunPSK" w:hAnsi="TH SarabunPSK" w:cs="TH SarabunPSK" w:hint="cs"/>
          <w:cs/>
        </w:rPr>
        <w:t xml:space="preserve">อาจารย์ที่อบรมหลักสูตร </w:t>
      </w:r>
      <w:r w:rsidRPr="00ED3517">
        <w:rPr>
          <w:rFonts w:ascii="TH SarabunPSK" w:hAnsi="TH SarabunPSK" w:cs="TH SarabunPSK" w:hint="cs"/>
        </w:rPr>
        <w:t xml:space="preserve">“Python for Data Analytics” </w:t>
      </w:r>
      <w:r w:rsidRPr="00ED3517">
        <w:rPr>
          <w:rFonts w:ascii="TH SarabunPSK" w:hAnsi="TH SarabunPSK" w:cs="TH SarabunPSK" w:hint="cs"/>
          <w:cs/>
        </w:rPr>
        <w:t xml:space="preserve">ได้นำเนื้อหามาประยุกต์ใช้ในการออกแบบรายวิชา </w:t>
      </w:r>
      <w:r w:rsidRPr="00ED3517">
        <w:rPr>
          <w:rFonts w:ascii="TH SarabunPSK" w:hAnsi="TH SarabunPSK" w:cs="TH SarabunPSK" w:hint="cs"/>
        </w:rPr>
        <w:t xml:space="preserve">ENGCE311 </w:t>
      </w:r>
      <w:r w:rsidRPr="00ED3517">
        <w:rPr>
          <w:rFonts w:ascii="TH SarabunPSK" w:hAnsi="TH SarabunPSK" w:cs="TH SarabunPSK" w:hint="cs"/>
          <w:cs/>
        </w:rPr>
        <w:t>วิทยาการข้อมูลและการวิเคราะห์ ให้สอดคล้องกับอุตสาหกรรมยุคใหม่</w:t>
      </w:r>
    </w:p>
    <w:p w14:paraId="022E7499" w14:textId="77777777" w:rsidR="00FF09AE" w:rsidRPr="00ED3517" w:rsidRDefault="00FF09AE" w:rsidP="00ED3517">
      <w:pPr>
        <w:numPr>
          <w:ilvl w:val="1"/>
          <w:numId w:val="170"/>
        </w:numPr>
        <w:rPr>
          <w:rFonts w:ascii="TH SarabunPSK" w:hAnsi="TH SarabunPSK" w:cs="TH SarabunPSK" w:hint="cs"/>
        </w:rPr>
      </w:pPr>
      <w:r w:rsidRPr="00ED3517">
        <w:rPr>
          <w:rFonts w:ascii="TH SarabunPSK" w:hAnsi="TH SarabunPSK" w:cs="TH SarabunPSK" w:hint="cs"/>
          <w:cs/>
        </w:rPr>
        <w:t xml:space="preserve">อาจารย์ที่ได้รับการอบรม </w:t>
      </w:r>
      <w:r w:rsidRPr="00ED3517">
        <w:rPr>
          <w:rFonts w:ascii="TH SarabunPSK" w:hAnsi="TH SarabunPSK" w:cs="TH SarabunPSK" w:hint="cs"/>
        </w:rPr>
        <w:t xml:space="preserve">“Digital Content Creation” </w:t>
      </w:r>
      <w:r w:rsidRPr="00ED3517">
        <w:rPr>
          <w:rFonts w:ascii="TH SarabunPSK" w:hAnsi="TH SarabunPSK" w:cs="TH SarabunPSK" w:hint="cs"/>
          <w:cs/>
        </w:rPr>
        <w:t xml:space="preserve">นำไปใช้จัดทำสื่อการสอนออนไลน์ในรูปแบบ </w:t>
      </w:r>
      <w:r w:rsidRPr="00ED3517">
        <w:rPr>
          <w:rFonts w:ascii="TH SarabunPSK" w:hAnsi="TH SarabunPSK" w:cs="TH SarabunPSK" w:hint="cs"/>
        </w:rPr>
        <w:t xml:space="preserve">Video Lecture </w:t>
      </w:r>
      <w:r w:rsidRPr="00ED3517">
        <w:rPr>
          <w:rFonts w:ascii="TH SarabunPSK" w:hAnsi="TH SarabunPSK" w:cs="TH SarabunPSK" w:hint="cs"/>
          <w:cs/>
        </w:rPr>
        <w:t>สำหรับวิชาพื้นฐาน</w:t>
      </w:r>
    </w:p>
    <w:p w14:paraId="4B3BC535" w14:textId="77777777" w:rsidR="00FF09AE" w:rsidRPr="00ED3517" w:rsidRDefault="00FF09AE" w:rsidP="00ED3517">
      <w:pPr>
        <w:pStyle w:val="Heading4"/>
        <w:rPr>
          <w:rFonts w:hint="cs"/>
        </w:rPr>
      </w:pPr>
      <w:r w:rsidRPr="00ED3517">
        <w:rPr>
          <w:rStyle w:val="Strong"/>
          <w:rFonts w:eastAsia="Calibri" w:hint="cs"/>
          <w:b w:val="0"/>
          <w:bCs w:val="0"/>
        </w:rPr>
        <w:t xml:space="preserve">4. </w:t>
      </w:r>
      <w:r w:rsidRPr="00ED3517">
        <w:rPr>
          <w:rStyle w:val="Strong"/>
          <w:rFonts w:eastAsia="Calibri" w:hint="cs"/>
          <w:b w:val="0"/>
          <w:bCs w:val="0"/>
          <w:cs/>
        </w:rPr>
        <w:t>การติดตามผลและการสะท้อนกลับ</w:t>
      </w:r>
    </w:p>
    <w:p w14:paraId="4F0961DD" w14:textId="77777777" w:rsidR="00FF09AE" w:rsidRPr="00ED3517" w:rsidRDefault="00FF09AE" w:rsidP="00ED3517">
      <w:pPr>
        <w:numPr>
          <w:ilvl w:val="0"/>
          <w:numId w:val="171"/>
        </w:numPr>
        <w:rPr>
          <w:rFonts w:ascii="TH SarabunPSK" w:hAnsi="TH SarabunPSK" w:cs="TH SarabunPSK" w:hint="cs"/>
        </w:rPr>
      </w:pPr>
      <w:r w:rsidRPr="00ED3517">
        <w:rPr>
          <w:rFonts w:ascii="TH SarabunPSK" w:hAnsi="TH SarabunPSK" w:cs="TH SarabunPSK" w:hint="cs"/>
          <w:cs/>
        </w:rPr>
        <w:t>หลังการอบรม มีการสะท้อนผลการนำไปใช้จริง (</w:t>
      </w:r>
      <w:r w:rsidRPr="00ED3517">
        <w:rPr>
          <w:rFonts w:ascii="TH SarabunPSK" w:hAnsi="TH SarabunPSK" w:cs="TH SarabunPSK" w:hint="cs"/>
        </w:rPr>
        <w:t xml:space="preserve">Impact Report) </w:t>
      </w:r>
      <w:r w:rsidRPr="00ED3517">
        <w:rPr>
          <w:rFonts w:ascii="TH SarabunPSK" w:hAnsi="TH SarabunPSK" w:cs="TH SarabunPSK" w:hint="cs"/>
          <w:cs/>
        </w:rPr>
        <w:t>ผ่านการประชุมคณะกรรมการหลักสูตร และ/หรือการประชุมภาควิชา</w:t>
      </w:r>
    </w:p>
    <w:p w14:paraId="35FC4370" w14:textId="77777777" w:rsidR="00FF09AE" w:rsidRPr="00ED3517" w:rsidRDefault="00FF09AE" w:rsidP="00ED3517">
      <w:pPr>
        <w:numPr>
          <w:ilvl w:val="0"/>
          <w:numId w:val="171"/>
        </w:numPr>
        <w:rPr>
          <w:rFonts w:ascii="TH SarabunPSK" w:hAnsi="TH SarabunPSK" w:cs="TH SarabunPSK" w:hint="cs"/>
        </w:rPr>
      </w:pPr>
      <w:r w:rsidRPr="00ED3517">
        <w:rPr>
          <w:rFonts w:ascii="TH SarabunPSK" w:hAnsi="TH SarabunPSK" w:cs="TH SarabunPSK" w:hint="cs"/>
          <w:cs/>
        </w:rPr>
        <w:t>ผลลัพธ์จากการประเมินจะนำไปใช้ประกอบแผนพัฒนาในปีถัดไป เพื่อให้เกิดการต่อยอดพัฒนาศักยภาพของบุคลากรอย่างยั่งยืนและเป็นระบบ</w:t>
      </w:r>
    </w:p>
    <w:p w14:paraId="29B3E599"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จากกระบวนการดังกล่าว ทำให้มั่นใจได้ว่า หลักสูตรมีแนวทางในการวิเคราะห์และกลั่นกรองความต้องการของผู้สอนอย่างมีประสิทธิภาพ และสามารถแปลงความต้องการเหล่านั้นให้กลายเป็นพลังในการยกระดับคุณภาพของการเรียนการสอนอย่างต่อเนื่อง.</w:t>
      </w:r>
    </w:p>
    <w:p w14:paraId="48CBED16" w14:textId="77777777" w:rsidR="00FE43B6" w:rsidRPr="00ED3517" w:rsidRDefault="00FE43B6" w:rsidP="00ED3517">
      <w:pPr>
        <w:rPr>
          <w:rFonts w:ascii="TH SarabunPSK" w:hAnsi="TH SarabunPSK" w:cs="TH SarabunPSK" w:hint="cs"/>
          <w:sz w:val="32"/>
          <w:szCs w:val="32"/>
        </w:rPr>
      </w:pPr>
    </w:p>
    <w:p w14:paraId="0C227A5D" w14:textId="77777777" w:rsidR="00FF09AE" w:rsidRPr="00ED3517" w:rsidRDefault="00FF09AE" w:rsidP="00ED3517">
      <w:pPr>
        <w:rPr>
          <w:rFonts w:ascii="TH SarabunPSK" w:hAnsi="TH SarabunPSK" w:cs="TH SarabunPSK" w:hint="cs"/>
          <w:sz w:val="32"/>
          <w:szCs w:val="32"/>
        </w:rPr>
      </w:pPr>
    </w:p>
    <w:p w14:paraId="4916813F" w14:textId="3FB40BD6" w:rsidR="00FE43B6" w:rsidRPr="00ED3517" w:rsidRDefault="00FE43B6" w:rsidP="00ED3517">
      <w:pPr>
        <w:pStyle w:val="Heading5"/>
        <w:spacing w:before="0"/>
        <w:rPr>
          <w:rFonts w:hint="cs"/>
          <w:b/>
          <w:bCs/>
        </w:rPr>
      </w:pPr>
      <w:r w:rsidRPr="00ED3517">
        <w:rPr>
          <w:rFonts w:hint="cs"/>
        </w:rPr>
        <w:t xml:space="preserve">5.7.4. </w:t>
      </w:r>
      <w:r w:rsidR="00BB6C58" w:rsidRPr="00ED3517">
        <w:rPr>
          <w:rFonts w:hint="cs"/>
        </w:rPr>
        <w:t xml:space="preserve"> </w:t>
      </w:r>
      <w:r w:rsidRPr="00ED3517">
        <w:rPr>
          <w:rFonts w:hint="cs"/>
          <w:cs/>
        </w:rPr>
        <w:t>แสดงผลการส่งเสริมพัฒนา ผู้สอน ที่ชัดเจน</w:t>
      </w:r>
    </w:p>
    <w:p w14:paraId="5F805A0A"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 xml:space="preserve">สตรบัณฑิต สาขาวิชาวิศวกรรมคอมพิวเตอร์ ได้ดำเนินการส่งเสริมและสนับสนุนการพัฒนาศักยภาพของบุคลากรสายวิชาการมาอย่างต่อเนื่อง โดยผลจากการดำเนินการสามารถแบ่งออกได้อย่างชัดเจนใน </w:t>
      </w:r>
      <w:r w:rsidRPr="00ED3517">
        <w:rPr>
          <w:rFonts w:ascii="TH SarabunPSK" w:hAnsi="TH SarabunPSK" w:cs="TH SarabunPSK" w:hint="cs"/>
        </w:rPr>
        <w:t xml:space="preserve">3 </w:t>
      </w:r>
      <w:r w:rsidRPr="00ED3517">
        <w:rPr>
          <w:rFonts w:ascii="TH SarabunPSK" w:hAnsi="TH SarabunPSK" w:cs="TH SarabunPSK" w:hint="cs"/>
          <w:cs/>
        </w:rPr>
        <w:t>ด้านหลัก ดังนี้</w:t>
      </w:r>
    </w:p>
    <w:p w14:paraId="5A0B1523" w14:textId="77777777" w:rsidR="00FF09AE" w:rsidRPr="00ED3517" w:rsidRDefault="00FF09AE" w:rsidP="00ED3517">
      <w:pPr>
        <w:pStyle w:val="Heading4"/>
        <w:rPr>
          <w:rFonts w:hint="cs"/>
        </w:rPr>
      </w:pPr>
      <w:r w:rsidRPr="00ED3517">
        <w:rPr>
          <w:rStyle w:val="Strong"/>
          <w:rFonts w:eastAsia="Calibri" w:hint="cs"/>
          <w:b w:val="0"/>
          <w:bCs w:val="0"/>
        </w:rPr>
        <w:t xml:space="preserve">1. </w:t>
      </w:r>
      <w:r w:rsidRPr="00ED3517">
        <w:rPr>
          <w:rStyle w:val="Strong"/>
          <w:rFonts w:eastAsia="Calibri" w:hint="cs"/>
          <w:b w:val="0"/>
          <w:bCs w:val="0"/>
          <w:cs/>
        </w:rPr>
        <w:t>ด้านการพัฒนาทักษะการสอน</w:t>
      </w:r>
    </w:p>
    <w:p w14:paraId="7636C1F1" w14:textId="77777777" w:rsidR="00FF09AE" w:rsidRPr="00ED3517" w:rsidRDefault="00FF09AE" w:rsidP="00ED3517">
      <w:pPr>
        <w:numPr>
          <w:ilvl w:val="0"/>
          <w:numId w:val="172"/>
        </w:numPr>
        <w:rPr>
          <w:rFonts w:ascii="TH SarabunPSK" w:hAnsi="TH SarabunPSK" w:cs="TH SarabunPSK" w:hint="cs"/>
        </w:rPr>
      </w:pPr>
      <w:r w:rsidRPr="00ED3517">
        <w:rPr>
          <w:rFonts w:ascii="TH SarabunPSK" w:hAnsi="TH SarabunPSK" w:cs="TH SarabunPSK" w:hint="cs"/>
          <w:cs/>
        </w:rPr>
        <w:t xml:space="preserve">ผู้สอนได้เข้าร่วมอบรมเชิงปฏิบัติการในหัวข้อที่เกี่ยวกับการจัดการเรียนการสอนสมัยใหม่ เช่น </w:t>
      </w:r>
      <w:r w:rsidRPr="00ED3517">
        <w:rPr>
          <w:rFonts w:ascii="TH SarabunPSK" w:hAnsi="TH SarabunPSK" w:cs="TH SarabunPSK" w:hint="cs"/>
        </w:rPr>
        <w:t xml:space="preserve">Active Learning, Project-Based Learning, Problem-Based Learning, </w:t>
      </w:r>
      <w:r w:rsidRPr="00ED3517">
        <w:rPr>
          <w:rFonts w:ascii="TH SarabunPSK" w:hAnsi="TH SarabunPSK" w:cs="TH SarabunPSK" w:hint="cs"/>
          <w:cs/>
        </w:rPr>
        <w:t xml:space="preserve">และ </w:t>
      </w:r>
      <w:r w:rsidRPr="00ED3517">
        <w:rPr>
          <w:rFonts w:ascii="TH SarabunPSK" w:hAnsi="TH SarabunPSK" w:cs="TH SarabunPSK" w:hint="cs"/>
        </w:rPr>
        <w:t>Outcome-Based Education (OBE)</w:t>
      </w:r>
    </w:p>
    <w:p w14:paraId="2DBB3FC6" w14:textId="77777777" w:rsidR="00FF09AE" w:rsidRPr="00ED3517" w:rsidRDefault="00FF09AE" w:rsidP="00ED3517">
      <w:pPr>
        <w:numPr>
          <w:ilvl w:val="0"/>
          <w:numId w:val="172"/>
        </w:numPr>
        <w:rPr>
          <w:rFonts w:ascii="TH SarabunPSK" w:hAnsi="TH SarabunPSK" w:cs="TH SarabunPSK" w:hint="cs"/>
        </w:rPr>
      </w:pPr>
      <w:r w:rsidRPr="00ED3517">
        <w:rPr>
          <w:rFonts w:ascii="TH SarabunPSK" w:hAnsi="TH SarabunPSK" w:cs="TH SarabunPSK" w:hint="cs"/>
          <w:cs/>
        </w:rPr>
        <w:t xml:space="preserve">หลักสูตรได้นำผลจากการอบรมมาปรับใช้ในการจัดการเรียนการสอนรายวิชาหลัก เพื่อให้สอดคล้องกับการบรรลุผลลัพธ์ </w:t>
      </w:r>
      <w:r w:rsidRPr="00ED3517">
        <w:rPr>
          <w:rFonts w:ascii="TH SarabunPSK" w:hAnsi="TH SarabunPSK" w:cs="TH SarabunPSK" w:hint="cs"/>
        </w:rPr>
        <w:t xml:space="preserve">CLO </w:t>
      </w:r>
      <w:r w:rsidRPr="00ED3517">
        <w:rPr>
          <w:rFonts w:ascii="TH SarabunPSK" w:hAnsi="TH SarabunPSK" w:cs="TH SarabunPSK" w:hint="cs"/>
          <w:cs/>
        </w:rPr>
        <w:t xml:space="preserve">และ </w:t>
      </w:r>
      <w:r w:rsidRPr="00ED3517">
        <w:rPr>
          <w:rFonts w:ascii="TH SarabunPSK" w:hAnsi="TH SarabunPSK" w:cs="TH SarabunPSK" w:hint="cs"/>
        </w:rPr>
        <w:t>PLO</w:t>
      </w:r>
    </w:p>
    <w:p w14:paraId="038A6720" w14:textId="77777777" w:rsidR="00FF09AE" w:rsidRPr="00ED3517" w:rsidRDefault="00FF09AE" w:rsidP="00ED3517">
      <w:pPr>
        <w:numPr>
          <w:ilvl w:val="0"/>
          <w:numId w:val="172"/>
        </w:numPr>
        <w:rPr>
          <w:rFonts w:ascii="TH SarabunPSK" w:hAnsi="TH SarabunPSK" w:cs="TH SarabunPSK" w:hint="cs"/>
        </w:rPr>
      </w:pPr>
      <w:r w:rsidRPr="00ED3517">
        <w:rPr>
          <w:rFonts w:ascii="TH SarabunPSK" w:hAnsi="TH SarabunPSK" w:cs="TH SarabunPSK" w:hint="cs"/>
          <w:cs/>
        </w:rPr>
        <w:t xml:space="preserve">ตัวอย่างผลที่เกิดขึ้น เช่น การปรับปรุงรูปแบบกิจกรรมในรายวิชา </w:t>
      </w:r>
      <w:r w:rsidRPr="00ED3517">
        <w:rPr>
          <w:rFonts w:ascii="TH SarabunPSK" w:hAnsi="TH SarabunPSK" w:cs="TH SarabunPSK" w:hint="cs"/>
        </w:rPr>
        <w:t xml:space="preserve">ENGCE114 </w:t>
      </w:r>
      <w:r w:rsidRPr="00ED3517">
        <w:rPr>
          <w:rFonts w:ascii="TH SarabunPSK" w:hAnsi="TH SarabunPSK" w:cs="TH SarabunPSK" w:hint="cs"/>
          <w:cs/>
        </w:rPr>
        <w:t>โครงงานวิศวกรรมคอมพิวเตอร์ ให้มีการนำเสนอความก้าวหน้าแบบกลุ่มอย่างต่อเนื่อง (</w:t>
      </w:r>
      <w:r w:rsidRPr="00ED3517">
        <w:rPr>
          <w:rFonts w:ascii="TH SarabunPSK" w:hAnsi="TH SarabunPSK" w:cs="TH SarabunPSK" w:hint="cs"/>
        </w:rPr>
        <w:t xml:space="preserve">progressive presentation) </w:t>
      </w:r>
      <w:r w:rsidRPr="00ED3517">
        <w:rPr>
          <w:rFonts w:ascii="TH SarabunPSK" w:hAnsi="TH SarabunPSK" w:cs="TH SarabunPSK" w:hint="cs"/>
          <w:cs/>
        </w:rPr>
        <w:t xml:space="preserve">ตามแนวคิดของ </w:t>
      </w:r>
      <w:r w:rsidRPr="00ED3517">
        <w:rPr>
          <w:rFonts w:ascii="TH SarabunPSK" w:hAnsi="TH SarabunPSK" w:cs="TH SarabunPSK" w:hint="cs"/>
        </w:rPr>
        <w:t xml:space="preserve">OBE </w:t>
      </w:r>
      <w:r w:rsidRPr="00ED3517">
        <w:rPr>
          <w:rFonts w:ascii="TH SarabunPSK" w:hAnsi="TH SarabunPSK" w:cs="TH SarabunPSK" w:hint="cs"/>
          <w:cs/>
        </w:rPr>
        <w:t>และการเรียนรู้เชิงรุก</w:t>
      </w:r>
    </w:p>
    <w:p w14:paraId="6FA2E215" w14:textId="77777777" w:rsidR="00FF09AE" w:rsidRPr="00ED3517" w:rsidRDefault="00FF09AE" w:rsidP="00ED3517">
      <w:pPr>
        <w:pStyle w:val="Heading4"/>
        <w:rPr>
          <w:rFonts w:hint="cs"/>
        </w:rPr>
      </w:pPr>
      <w:r w:rsidRPr="00ED3517">
        <w:rPr>
          <w:rStyle w:val="Strong"/>
          <w:rFonts w:eastAsia="Calibri" w:hint="cs"/>
          <w:b w:val="0"/>
          <w:bCs w:val="0"/>
        </w:rPr>
        <w:lastRenderedPageBreak/>
        <w:t xml:space="preserve">2. </w:t>
      </w:r>
      <w:r w:rsidRPr="00ED3517">
        <w:rPr>
          <w:rStyle w:val="Strong"/>
          <w:rFonts w:eastAsia="Calibri" w:hint="cs"/>
          <w:b w:val="0"/>
          <w:bCs w:val="0"/>
          <w:cs/>
        </w:rPr>
        <w:t>ด้านการพัฒนาทางวิชาการและการวิจัย</w:t>
      </w:r>
    </w:p>
    <w:p w14:paraId="56C826F4" w14:textId="77777777" w:rsidR="00FF09AE" w:rsidRPr="00ED3517" w:rsidRDefault="00FF09AE" w:rsidP="00ED3517">
      <w:pPr>
        <w:numPr>
          <w:ilvl w:val="0"/>
          <w:numId w:val="173"/>
        </w:numPr>
        <w:rPr>
          <w:rFonts w:ascii="TH SarabunPSK" w:hAnsi="TH SarabunPSK" w:cs="TH SarabunPSK" w:hint="cs"/>
        </w:rPr>
      </w:pPr>
      <w:r w:rsidRPr="00ED3517">
        <w:rPr>
          <w:rFonts w:ascii="TH SarabunPSK" w:hAnsi="TH SarabunPSK" w:cs="TH SarabunPSK" w:hint="cs"/>
          <w:cs/>
        </w:rPr>
        <w:t>มีการส่งเสริมให้ผู้สอนพัฒนาโครงการวิจัยทั้งในระดับหลักสูตรและคณะ โดยได้รับการสนับสนุนจากงบประมาณภายในมหาวิทยาลัยหรือจากแหล่งทุนภายนอก เช่น สวทช.</w:t>
      </w:r>
      <w:r w:rsidRPr="00ED3517">
        <w:rPr>
          <w:rFonts w:ascii="TH SarabunPSK" w:hAnsi="TH SarabunPSK" w:cs="TH SarabunPSK" w:hint="cs"/>
        </w:rPr>
        <w:t xml:space="preserve">, </w:t>
      </w:r>
      <w:r w:rsidRPr="00ED3517">
        <w:rPr>
          <w:rFonts w:ascii="TH SarabunPSK" w:hAnsi="TH SarabunPSK" w:cs="TH SarabunPSK" w:hint="cs"/>
          <w:cs/>
        </w:rPr>
        <w:t>วช.</w:t>
      </w:r>
      <w:r w:rsidRPr="00ED3517">
        <w:rPr>
          <w:rFonts w:ascii="TH SarabunPSK" w:hAnsi="TH SarabunPSK" w:cs="TH SarabunPSK" w:hint="cs"/>
        </w:rPr>
        <w:t xml:space="preserve">, </w:t>
      </w:r>
      <w:r w:rsidRPr="00ED3517">
        <w:rPr>
          <w:rFonts w:ascii="TH SarabunPSK" w:hAnsi="TH SarabunPSK" w:cs="TH SarabunPSK" w:hint="cs"/>
          <w:cs/>
        </w:rPr>
        <w:t>สกสว.</w:t>
      </w:r>
    </w:p>
    <w:p w14:paraId="578B4B10" w14:textId="77777777" w:rsidR="00FF09AE" w:rsidRPr="00ED3517" w:rsidRDefault="00FF09AE" w:rsidP="00ED3517">
      <w:pPr>
        <w:numPr>
          <w:ilvl w:val="0"/>
          <w:numId w:val="173"/>
        </w:numPr>
        <w:rPr>
          <w:rFonts w:ascii="TH SarabunPSK" w:hAnsi="TH SarabunPSK" w:cs="TH SarabunPSK" w:hint="cs"/>
        </w:rPr>
      </w:pPr>
      <w:r w:rsidRPr="00ED3517">
        <w:rPr>
          <w:rFonts w:ascii="TH SarabunPSK" w:hAnsi="TH SarabunPSK" w:cs="TH SarabunPSK" w:hint="cs"/>
          <w:cs/>
        </w:rPr>
        <w:t>อาจารย์ในหลักสูตรได้นำผลงานวิจัยเผยแพร่ในวารสารวิชาการระดับชาติและนานาชาติ และบางรายมีการจดสิทธิบัตรผลงานที่เกี่ยวข้องกับสาขาวิศวกรรมคอมพิวเตอร์</w:t>
      </w:r>
    </w:p>
    <w:p w14:paraId="15CB7849" w14:textId="77777777" w:rsidR="00FF09AE" w:rsidRPr="00ED3517" w:rsidRDefault="00FF09AE" w:rsidP="00ED3517">
      <w:pPr>
        <w:numPr>
          <w:ilvl w:val="0"/>
          <w:numId w:val="173"/>
        </w:numPr>
        <w:rPr>
          <w:rFonts w:ascii="TH SarabunPSK" w:hAnsi="TH SarabunPSK" w:cs="TH SarabunPSK" w:hint="cs"/>
        </w:rPr>
      </w:pPr>
      <w:r w:rsidRPr="00ED3517">
        <w:rPr>
          <w:rFonts w:ascii="TH SarabunPSK" w:hAnsi="TH SarabunPSK" w:cs="TH SarabunPSK" w:hint="cs"/>
          <w:cs/>
        </w:rPr>
        <w:t>มีการจัดกิจกรรมแลกเปลี่ยนเรียนรู้ (</w:t>
      </w:r>
      <w:r w:rsidRPr="00ED3517">
        <w:rPr>
          <w:rFonts w:ascii="TH SarabunPSK" w:hAnsi="TH SarabunPSK" w:cs="TH SarabunPSK" w:hint="cs"/>
        </w:rPr>
        <w:t xml:space="preserve">KM) </w:t>
      </w:r>
      <w:r w:rsidRPr="00ED3517">
        <w:rPr>
          <w:rFonts w:ascii="TH SarabunPSK" w:hAnsi="TH SarabunPSK" w:cs="TH SarabunPSK" w:hint="cs"/>
          <w:cs/>
        </w:rPr>
        <w:t>ภายในคณะ เพื่อให้ผู้สอนได้แลกเปลี่ยนแนวปฏิบัติที่ดีในการทำวิจัยร่วมกัน</w:t>
      </w:r>
    </w:p>
    <w:p w14:paraId="39D24955" w14:textId="77777777" w:rsidR="00FF09AE" w:rsidRPr="00ED3517" w:rsidRDefault="00FF09AE" w:rsidP="00ED3517">
      <w:pPr>
        <w:pStyle w:val="Heading4"/>
        <w:rPr>
          <w:rFonts w:hint="cs"/>
        </w:rPr>
      </w:pPr>
      <w:r w:rsidRPr="00ED3517">
        <w:rPr>
          <w:rStyle w:val="Strong"/>
          <w:rFonts w:eastAsia="Calibri" w:hint="cs"/>
          <w:b w:val="0"/>
          <w:bCs w:val="0"/>
        </w:rPr>
        <w:t xml:space="preserve">3. </w:t>
      </w:r>
      <w:r w:rsidRPr="00ED3517">
        <w:rPr>
          <w:rStyle w:val="Strong"/>
          <w:rFonts w:eastAsia="Calibri" w:hint="cs"/>
          <w:b w:val="0"/>
          <w:bCs w:val="0"/>
          <w:cs/>
        </w:rPr>
        <w:t>ด้านการพัฒนาบริการวิชาการและนวัตกรรม</w:t>
      </w:r>
    </w:p>
    <w:p w14:paraId="5354204A" w14:textId="77777777" w:rsidR="00FF09AE" w:rsidRPr="00ED3517" w:rsidRDefault="00FF09AE" w:rsidP="00ED3517">
      <w:pPr>
        <w:numPr>
          <w:ilvl w:val="0"/>
          <w:numId w:val="174"/>
        </w:numPr>
        <w:rPr>
          <w:rFonts w:ascii="TH SarabunPSK" w:hAnsi="TH SarabunPSK" w:cs="TH SarabunPSK" w:hint="cs"/>
        </w:rPr>
      </w:pPr>
      <w:r w:rsidRPr="00ED3517">
        <w:rPr>
          <w:rFonts w:ascii="TH SarabunPSK" w:hAnsi="TH SarabunPSK" w:cs="TH SarabunPSK" w:hint="cs"/>
          <w:cs/>
        </w:rPr>
        <w:t>ผู้สอนมีส่วนร่วมในกิจกรรมบริการวิชาการแก่ชุมชนและภาคอุตสาหกรรม เช่น การฝึกอบรมด้านไอทีเบื้องต้นแก่ชุมชน</w:t>
      </w:r>
      <w:r w:rsidRPr="00ED3517">
        <w:rPr>
          <w:rFonts w:ascii="TH SarabunPSK" w:hAnsi="TH SarabunPSK" w:cs="TH SarabunPSK" w:hint="cs"/>
        </w:rPr>
        <w:t xml:space="preserve">, </w:t>
      </w:r>
      <w:r w:rsidRPr="00ED3517">
        <w:rPr>
          <w:rFonts w:ascii="TH SarabunPSK" w:hAnsi="TH SarabunPSK" w:cs="TH SarabunPSK" w:hint="cs"/>
          <w:cs/>
        </w:rPr>
        <w:t>การอบรมด้านความมั่นคงปลอดภัยไซเบอร์แก่สถานประกอบการในพื้นที่</w:t>
      </w:r>
    </w:p>
    <w:p w14:paraId="5D678BA0" w14:textId="77777777" w:rsidR="00FF09AE" w:rsidRPr="00ED3517" w:rsidRDefault="00FF09AE" w:rsidP="00ED3517">
      <w:pPr>
        <w:numPr>
          <w:ilvl w:val="0"/>
          <w:numId w:val="174"/>
        </w:numPr>
        <w:rPr>
          <w:rFonts w:ascii="TH SarabunPSK" w:hAnsi="TH SarabunPSK" w:cs="TH SarabunPSK" w:hint="cs"/>
        </w:rPr>
      </w:pPr>
      <w:r w:rsidRPr="00ED3517">
        <w:rPr>
          <w:rFonts w:ascii="TH SarabunPSK" w:hAnsi="TH SarabunPSK" w:cs="TH SarabunPSK" w:hint="cs"/>
          <w:cs/>
        </w:rPr>
        <w:t xml:space="preserve">มีการนำองค์ความรู้จากห้องเรียนไปพัฒนาต้นแบบนวัตกรรมที่สามารถใช้ประโยชน์ในภาคสนามจริง เช่น อุปกรณ์ </w:t>
      </w:r>
      <w:r w:rsidRPr="00ED3517">
        <w:rPr>
          <w:rFonts w:ascii="TH SarabunPSK" w:hAnsi="TH SarabunPSK" w:cs="TH SarabunPSK" w:hint="cs"/>
        </w:rPr>
        <w:t xml:space="preserve">IoT </w:t>
      </w:r>
      <w:r w:rsidRPr="00ED3517">
        <w:rPr>
          <w:rFonts w:ascii="TH SarabunPSK" w:hAnsi="TH SarabunPSK" w:cs="TH SarabunPSK" w:hint="cs"/>
          <w:cs/>
        </w:rPr>
        <w:t>เพื่อการเกษตร</w:t>
      </w:r>
      <w:r w:rsidRPr="00ED3517">
        <w:rPr>
          <w:rFonts w:ascii="TH SarabunPSK" w:hAnsi="TH SarabunPSK" w:cs="TH SarabunPSK" w:hint="cs"/>
        </w:rPr>
        <w:t xml:space="preserve">, </w:t>
      </w:r>
      <w:r w:rsidRPr="00ED3517">
        <w:rPr>
          <w:rFonts w:ascii="TH SarabunPSK" w:hAnsi="TH SarabunPSK" w:cs="TH SarabunPSK" w:hint="cs"/>
          <w:cs/>
        </w:rPr>
        <w:t>ระบบควบคุมอัตโนมัติสำหรับภาคอุตสาหกรรมขนาดเล็ก</w:t>
      </w:r>
    </w:p>
    <w:p w14:paraId="686463AC" w14:textId="77777777" w:rsidR="00FF09AE" w:rsidRPr="00ED3517" w:rsidRDefault="00FF09AE" w:rsidP="00ED3517">
      <w:pPr>
        <w:pStyle w:val="Heading4"/>
        <w:rPr>
          <w:rFonts w:hint="cs"/>
        </w:rPr>
      </w:pPr>
      <w:r w:rsidRPr="00ED3517">
        <w:rPr>
          <w:rStyle w:val="Strong"/>
          <w:rFonts w:eastAsia="Calibri" w:hint="cs"/>
          <w:b w:val="0"/>
          <w:bCs w:val="0"/>
          <w:cs/>
        </w:rPr>
        <w:t>การจัดเก็บข้อมูลผลการพัฒนา</w:t>
      </w:r>
    </w:p>
    <w:p w14:paraId="6E50A28F" w14:textId="77777777" w:rsidR="00FF09AE" w:rsidRPr="00ED3517" w:rsidRDefault="00FF09AE" w:rsidP="00ED3517">
      <w:pPr>
        <w:numPr>
          <w:ilvl w:val="0"/>
          <w:numId w:val="175"/>
        </w:numPr>
        <w:rPr>
          <w:rFonts w:ascii="TH SarabunPSK" w:hAnsi="TH SarabunPSK" w:cs="TH SarabunPSK" w:hint="cs"/>
        </w:rPr>
      </w:pPr>
      <w:r w:rsidRPr="00ED3517">
        <w:rPr>
          <w:rFonts w:ascii="TH SarabunPSK" w:hAnsi="TH SarabunPSK" w:cs="TH SarabunPSK" w:hint="cs"/>
          <w:cs/>
        </w:rPr>
        <w:t>ผลการอบรมหรือพัฒนาของผู้สอนจะถูกจัดเก็บในระบบสารสนเทศของมหาวิทยาลัย (</w:t>
      </w:r>
      <w:r w:rsidRPr="00ED3517">
        <w:rPr>
          <w:rFonts w:ascii="TH SarabunPSK" w:hAnsi="TH SarabunPSK" w:cs="TH SarabunPSK" w:hint="cs"/>
        </w:rPr>
        <w:t xml:space="preserve">MIS) </w:t>
      </w:r>
      <w:r w:rsidRPr="00ED3517">
        <w:rPr>
          <w:rFonts w:ascii="TH SarabunPSK" w:hAnsi="TH SarabunPSK" w:cs="TH SarabunPSK" w:hint="cs"/>
          <w:cs/>
        </w:rPr>
        <w:t>และระบบงานบุคคล (</w:t>
      </w:r>
      <w:r w:rsidRPr="00ED3517">
        <w:rPr>
          <w:rFonts w:ascii="TH SarabunPSK" w:hAnsi="TH SarabunPSK" w:cs="TH SarabunPSK" w:hint="cs"/>
        </w:rPr>
        <w:t>E-HRM)</w:t>
      </w:r>
    </w:p>
    <w:p w14:paraId="2679496D" w14:textId="77777777" w:rsidR="00FF09AE" w:rsidRPr="00ED3517" w:rsidRDefault="00FF09AE" w:rsidP="00ED3517">
      <w:pPr>
        <w:numPr>
          <w:ilvl w:val="0"/>
          <w:numId w:val="175"/>
        </w:numPr>
        <w:rPr>
          <w:rFonts w:ascii="TH SarabunPSK" w:hAnsi="TH SarabunPSK" w:cs="TH SarabunPSK" w:hint="cs"/>
        </w:rPr>
      </w:pPr>
      <w:r w:rsidRPr="00ED3517">
        <w:rPr>
          <w:rFonts w:ascii="TH SarabunPSK" w:hAnsi="TH SarabunPSK" w:cs="TH SarabunPSK" w:hint="cs"/>
          <w:cs/>
        </w:rPr>
        <w:t xml:space="preserve">หลักสูตรมีการติดตามผลการพัฒนาผ่านการประชุมกรรมการหลักสูตร และมีการจัดเก็บเอกสารหลักฐานไว้ในคลังข้อมูลของหลักสูตร (เช่น </w:t>
      </w:r>
      <w:r w:rsidRPr="00ED3517">
        <w:rPr>
          <w:rFonts w:ascii="TH SarabunPSK" w:hAnsi="TH SarabunPSK" w:cs="TH SarabunPSK" w:hint="cs"/>
        </w:rPr>
        <w:t xml:space="preserve">GitHub </w:t>
      </w:r>
      <w:r w:rsidRPr="00ED3517">
        <w:rPr>
          <w:rFonts w:ascii="TH SarabunPSK" w:hAnsi="TH SarabunPSK" w:cs="TH SarabunPSK" w:hint="cs"/>
          <w:cs/>
        </w:rPr>
        <w:t>ของหลักสูตร)</w:t>
      </w:r>
    </w:p>
    <w:p w14:paraId="1602AFA5" w14:textId="77777777" w:rsidR="00FF09AE" w:rsidRPr="00ED3517" w:rsidRDefault="00FF09AE" w:rsidP="00ED3517">
      <w:pPr>
        <w:rPr>
          <w:rFonts w:ascii="TH SarabunPSK" w:hAnsi="TH SarabunPSK" w:cs="TH SarabunPSK" w:hint="cs"/>
        </w:rPr>
      </w:pPr>
      <w:r w:rsidRPr="00ED3517">
        <w:rPr>
          <w:rFonts w:ascii="TH SarabunPSK" w:hAnsi="TH SarabunPSK" w:cs="TH SarabunPSK" w:hint="cs"/>
          <w:cs/>
        </w:rPr>
        <w:t>จากการดำเนินการดังกล่าว แสดงให้เห็นว่าหลักสูตรมีระบบการส่งเสริมการพัฒนาผู้สอนอย่างมีทิศทาง ชัดเจน และสามารถตรวจสอบได้ ซึ่งส่งผลต่อการยกระดับคุณภาพของการจัดการเรียนการสอน และตอบสนองต่อเป้าหมายของหลักสูตรและมหาวิทยาลัยในระยะยาว.</w:t>
      </w:r>
    </w:p>
    <w:p w14:paraId="76D48BE0" w14:textId="77777777" w:rsidR="00FE43B6" w:rsidRPr="00ED3517" w:rsidRDefault="00FE43B6" w:rsidP="00ED3517">
      <w:pPr>
        <w:rPr>
          <w:rFonts w:ascii="TH SarabunPSK" w:hAnsi="TH SarabunPSK" w:cs="TH SarabunPSK" w:hint="cs"/>
          <w:sz w:val="32"/>
          <w:szCs w:val="32"/>
        </w:rPr>
      </w:pPr>
    </w:p>
    <w:p w14:paraId="6A504F0B" w14:textId="77777777" w:rsidR="00FF09AE" w:rsidRPr="00ED3517" w:rsidRDefault="00FF09AE" w:rsidP="00ED3517">
      <w:pPr>
        <w:rPr>
          <w:rFonts w:ascii="TH SarabunPSK" w:hAnsi="TH SarabunPSK" w:cs="TH SarabunPSK" w:hint="cs"/>
          <w:sz w:val="32"/>
          <w:szCs w:val="32"/>
        </w:rPr>
      </w:pPr>
    </w:p>
    <w:p w14:paraId="21CBD061" w14:textId="7936ED47" w:rsidR="00FE43B6" w:rsidRPr="00ED3517" w:rsidRDefault="00FE43B6" w:rsidP="00ED3517">
      <w:pPr>
        <w:pStyle w:val="Heading5"/>
        <w:spacing w:before="0"/>
        <w:jc w:val="thaiDistribute"/>
        <w:rPr>
          <w:rFonts w:hint="cs"/>
        </w:rPr>
      </w:pPr>
      <w:r w:rsidRPr="00ED3517">
        <w:rPr>
          <w:rFonts w:hint="cs"/>
        </w:rPr>
        <w:t xml:space="preserve">5.7.5. </w:t>
      </w:r>
      <w:r w:rsidR="00BB6C58" w:rsidRPr="00ED3517">
        <w:rPr>
          <w:rFonts w:hint="cs"/>
        </w:rPr>
        <w:t xml:space="preserve"> </w:t>
      </w:r>
      <w:r w:rsidRPr="00ED3517">
        <w:rPr>
          <w:rFonts w:hint="cs"/>
          <w:cs/>
        </w:rPr>
        <w:t>สำหรับหลักสูตรบัณฑิต ผู้สอน/ดูแลที่ปรึกษาวิทยานิพนธ์ อาจมีในเรื่อง ทำอย่างไรถึงจะเป็น ผู้สอนที่ปรึกษาที่ดี (</w:t>
      </w:r>
      <w:r w:rsidRPr="00ED3517">
        <w:rPr>
          <w:rFonts w:hint="cs"/>
        </w:rPr>
        <w:t>effective supervisor)</w:t>
      </w:r>
    </w:p>
    <w:p w14:paraId="151F31D6"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แม้หลักสูตรวิศวกรรม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จะเป็นหลักสูตรระดับปริญญาตรีที่ไม่มีวิทยานิพนธ์แบบเต็มรูปแบบเช่นในระดับบัณฑิตศึกษา แต่ภายในหลักสูตรได้มีการบูรณาการกระบวนการให้คำปรึกษาในลักษณะเดียวกันกับการดูแลนักศึกษาระดับสูง โดยเฉพาะในรายวิชาที่มีลักษณะของการวิจัย การประยุกต์ หรือโครงงาน เช่น วิชา</w:t>
      </w:r>
      <w:r w:rsidRPr="00ED3517">
        <w:rPr>
          <w:rFonts w:ascii="TH SarabunPSK" w:hAnsi="TH SarabunPSK" w:cs="TH SarabunPSK" w:hint="cs"/>
        </w:rPr>
        <w:t xml:space="preserve"> </w:t>
      </w:r>
      <w:r w:rsidRPr="00ED3517">
        <w:rPr>
          <w:rStyle w:val="Strong"/>
          <w:rFonts w:ascii="TH SarabunPSK" w:hAnsi="TH SarabunPSK" w:cs="TH SarabunPSK" w:hint="cs"/>
        </w:rPr>
        <w:t xml:space="preserve">ENGCE114 </w:t>
      </w:r>
      <w:r w:rsidRPr="00ED3517">
        <w:rPr>
          <w:rStyle w:val="Strong"/>
          <w:rFonts w:ascii="TH SarabunPSK" w:hAnsi="TH SarabunPSK" w:cs="TH SarabunPSK" w:hint="cs"/>
          <w:cs/>
        </w:rPr>
        <w:t>โครงงานวิศวกรรมคอมพิวเตอร์</w:t>
      </w:r>
      <w:r w:rsidRPr="00ED3517">
        <w:rPr>
          <w:rFonts w:ascii="TH SarabunPSK" w:hAnsi="TH SarabunPSK" w:cs="TH SarabunPSK" w:hint="cs"/>
        </w:rPr>
        <w:t xml:space="preserve"> </w:t>
      </w:r>
      <w:r w:rsidRPr="00ED3517">
        <w:rPr>
          <w:rFonts w:ascii="TH SarabunPSK" w:hAnsi="TH SarabunPSK" w:cs="TH SarabunPSK" w:hint="cs"/>
          <w:cs/>
        </w:rPr>
        <w:t>และวิชา</w:t>
      </w:r>
      <w:r w:rsidRPr="00ED3517">
        <w:rPr>
          <w:rFonts w:ascii="TH SarabunPSK" w:hAnsi="TH SarabunPSK" w:cs="TH SarabunPSK" w:hint="cs"/>
        </w:rPr>
        <w:t xml:space="preserve"> </w:t>
      </w:r>
      <w:r w:rsidRPr="00ED3517">
        <w:rPr>
          <w:rStyle w:val="Strong"/>
          <w:rFonts w:ascii="TH SarabunPSK" w:hAnsi="TH SarabunPSK" w:cs="TH SarabunPSK" w:hint="cs"/>
        </w:rPr>
        <w:t xml:space="preserve">ENGCE115 </w:t>
      </w:r>
      <w:r w:rsidRPr="00ED3517">
        <w:rPr>
          <w:rStyle w:val="Strong"/>
          <w:rFonts w:ascii="TH SarabunPSK" w:hAnsi="TH SarabunPSK" w:cs="TH SarabunPSK" w:hint="cs"/>
          <w:cs/>
        </w:rPr>
        <w:t>สหกิจศึกษาทางวิศวกรรมคอมพิวเตอร์</w:t>
      </w:r>
    </w:p>
    <w:p w14:paraId="68C7A240"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เพื่อส่งเสริมให้ผู้สอนสามารถทำหน้าที่เป็น "ที่ปรึกษาอย่างมีประสิทธิภาพ (</w:t>
      </w:r>
      <w:r w:rsidRPr="00ED3517">
        <w:rPr>
          <w:rFonts w:ascii="TH SarabunPSK" w:hAnsi="TH SarabunPSK" w:cs="TH SarabunPSK" w:hint="cs"/>
        </w:rPr>
        <w:t xml:space="preserve">Effective Supervisor)" </w:t>
      </w:r>
      <w:r w:rsidRPr="00ED3517">
        <w:rPr>
          <w:rFonts w:ascii="TH SarabunPSK" w:hAnsi="TH SarabunPSK" w:cs="TH SarabunPSK" w:hint="cs"/>
          <w:cs/>
        </w:rPr>
        <w:t>หลักสูตรจึงได้ดำเนินการดังนี้</w:t>
      </w:r>
    </w:p>
    <w:p w14:paraId="4DA86457" w14:textId="77777777" w:rsidR="008B6C7D" w:rsidRPr="00ED3517" w:rsidRDefault="008B6C7D" w:rsidP="00ED3517">
      <w:pPr>
        <w:pStyle w:val="Heading4"/>
        <w:rPr>
          <w:rFonts w:hint="cs"/>
        </w:rPr>
      </w:pPr>
      <w:r w:rsidRPr="00ED3517">
        <w:rPr>
          <w:rFonts w:hint="cs"/>
        </w:rPr>
        <w:t xml:space="preserve">1. </w:t>
      </w:r>
      <w:r w:rsidRPr="00ED3517">
        <w:rPr>
          <w:rStyle w:val="Strong"/>
          <w:rFonts w:hint="cs"/>
          <w:b w:val="0"/>
          <w:bCs w:val="0"/>
          <w:cs/>
        </w:rPr>
        <w:t>กำหนดบทบาทหน้าที่ของอาจารย์ที่ปรึกษาอย่างชัดเจน</w:t>
      </w:r>
    </w:p>
    <w:p w14:paraId="501E3772" w14:textId="77777777" w:rsidR="008B6C7D" w:rsidRPr="00ED3517" w:rsidRDefault="008B6C7D" w:rsidP="00ED3517">
      <w:pPr>
        <w:numPr>
          <w:ilvl w:val="0"/>
          <w:numId w:val="176"/>
        </w:numPr>
        <w:rPr>
          <w:rFonts w:ascii="TH SarabunPSK" w:hAnsi="TH SarabunPSK" w:cs="TH SarabunPSK" w:hint="cs"/>
        </w:rPr>
      </w:pPr>
      <w:r w:rsidRPr="00ED3517">
        <w:rPr>
          <w:rFonts w:ascii="TH SarabunPSK" w:hAnsi="TH SarabunPSK" w:cs="TH SarabunPSK" w:hint="cs"/>
          <w:cs/>
        </w:rPr>
        <w:t>มีการชี้แจงบทบาทหน้าที่ของอาจารย์ผู้ดูแลโครงงานและสหกิจศึกษาในการประชุมคณะกรรมการหลักสูตร</w:t>
      </w:r>
    </w:p>
    <w:p w14:paraId="3241E216" w14:textId="77777777" w:rsidR="008B6C7D" w:rsidRPr="00ED3517" w:rsidRDefault="008B6C7D" w:rsidP="00ED3517">
      <w:pPr>
        <w:numPr>
          <w:ilvl w:val="0"/>
          <w:numId w:val="176"/>
        </w:numPr>
        <w:rPr>
          <w:rFonts w:ascii="TH SarabunPSK" w:hAnsi="TH SarabunPSK" w:cs="TH SarabunPSK" w:hint="cs"/>
        </w:rPr>
      </w:pPr>
      <w:r w:rsidRPr="00ED3517">
        <w:rPr>
          <w:rFonts w:ascii="TH SarabunPSK" w:hAnsi="TH SarabunPSK" w:cs="TH SarabunPSK" w:hint="cs"/>
          <w:cs/>
        </w:rPr>
        <w:t xml:space="preserve">จัดทำแนวทางการให้คำปรึกษาที่เน้นการส่งเสริมการคิดวิเคราะห์ การออกแบบงานอย่างเป็นระบบ และการพัฒนา </w:t>
      </w:r>
      <w:r w:rsidRPr="00ED3517">
        <w:rPr>
          <w:rFonts w:ascii="TH SarabunPSK" w:hAnsi="TH SarabunPSK" w:cs="TH SarabunPSK" w:hint="cs"/>
        </w:rPr>
        <w:t xml:space="preserve">Soft Skills </w:t>
      </w:r>
      <w:r w:rsidRPr="00ED3517">
        <w:rPr>
          <w:rFonts w:ascii="TH SarabunPSK" w:hAnsi="TH SarabunPSK" w:cs="TH SarabunPSK" w:hint="cs"/>
          <w:cs/>
        </w:rPr>
        <w:t>ของผู้เรียน</w:t>
      </w:r>
    </w:p>
    <w:p w14:paraId="248B3F62" w14:textId="77777777" w:rsidR="008B6C7D" w:rsidRPr="00ED3517" w:rsidRDefault="008B6C7D" w:rsidP="00ED3517">
      <w:pPr>
        <w:pStyle w:val="Heading4"/>
        <w:rPr>
          <w:rFonts w:hint="cs"/>
        </w:rPr>
      </w:pPr>
      <w:r w:rsidRPr="00ED3517">
        <w:rPr>
          <w:rFonts w:hint="cs"/>
        </w:rPr>
        <w:t xml:space="preserve">2. </w:t>
      </w:r>
      <w:r w:rsidRPr="00ED3517">
        <w:rPr>
          <w:rStyle w:val="Strong"/>
          <w:rFonts w:hint="cs"/>
          <w:b w:val="0"/>
          <w:bCs w:val="0"/>
          <w:cs/>
        </w:rPr>
        <w:t>พัฒนาทักษะการให้คำปรึกษาของผู้สอน</w:t>
      </w:r>
    </w:p>
    <w:p w14:paraId="0D0B60D5" w14:textId="77777777" w:rsidR="008B6C7D" w:rsidRPr="00ED3517" w:rsidRDefault="008B6C7D" w:rsidP="00ED3517">
      <w:pPr>
        <w:numPr>
          <w:ilvl w:val="0"/>
          <w:numId w:val="177"/>
        </w:numPr>
        <w:rPr>
          <w:rFonts w:ascii="TH SarabunPSK" w:hAnsi="TH SarabunPSK" w:cs="TH SarabunPSK" w:hint="cs"/>
        </w:rPr>
      </w:pPr>
      <w:r w:rsidRPr="00ED3517">
        <w:rPr>
          <w:rFonts w:ascii="TH SarabunPSK" w:hAnsi="TH SarabunPSK" w:cs="TH SarabunPSK" w:hint="cs"/>
          <w:cs/>
        </w:rPr>
        <w:t>ส่งเสริมให้อาจารย์ที่ปรึกษาเข้าร่วมอบรมหรือสัมมนาที่เกี่ยวข้องกับหัวข้อ เช่น "การเป็นอาจารย์ที่ปรึกษาที่มีประสิทธิภาพ"</w:t>
      </w:r>
      <w:r w:rsidRPr="00ED3517">
        <w:rPr>
          <w:rFonts w:ascii="TH SarabunPSK" w:hAnsi="TH SarabunPSK" w:cs="TH SarabunPSK" w:hint="cs"/>
        </w:rPr>
        <w:t>, "</w:t>
      </w:r>
      <w:r w:rsidRPr="00ED3517">
        <w:rPr>
          <w:rFonts w:ascii="TH SarabunPSK" w:hAnsi="TH SarabunPSK" w:cs="TH SarabunPSK" w:hint="cs"/>
          <w:cs/>
        </w:rPr>
        <w:t>แนวทางการทำวิจัยระดับปริญญาตรี"</w:t>
      </w:r>
      <w:r w:rsidRPr="00ED3517">
        <w:rPr>
          <w:rFonts w:ascii="TH SarabunPSK" w:hAnsi="TH SarabunPSK" w:cs="TH SarabunPSK" w:hint="cs"/>
        </w:rPr>
        <w:t xml:space="preserve">, </w:t>
      </w:r>
      <w:r w:rsidRPr="00ED3517">
        <w:rPr>
          <w:rFonts w:ascii="TH SarabunPSK" w:hAnsi="TH SarabunPSK" w:cs="TH SarabunPSK" w:hint="cs"/>
          <w:cs/>
        </w:rPr>
        <w:t>หรือ "การจัดทำโครงงานแบบวิศวกรรม"</w:t>
      </w:r>
    </w:p>
    <w:p w14:paraId="088E70C6" w14:textId="77777777" w:rsidR="008B6C7D" w:rsidRPr="00ED3517" w:rsidRDefault="008B6C7D" w:rsidP="00ED3517">
      <w:pPr>
        <w:numPr>
          <w:ilvl w:val="0"/>
          <w:numId w:val="177"/>
        </w:numPr>
        <w:rPr>
          <w:rFonts w:ascii="TH SarabunPSK" w:hAnsi="TH SarabunPSK" w:cs="TH SarabunPSK" w:hint="cs"/>
        </w:rPr>
      </w:pPr>
      <w:r w:rsidRPr="00ED3517">
        <w:rPr>
          <w:rFonts w:ascii="TH SarabunPSK" w:hAnsi="TH SarabunPSK" w:cs="TH SarabunPSK" w:hint="cs"/>
          <w:cs/>
        </w:rPr>
        <w:t>แลกเปลี่ยนแนวปฏิบัติที่ดี (</w:t>
      </w:r>
      <w:r w:rsidRPr="00ED3517">
        <w:rPr>
          <w:rFonts w:ascii="TH SarabunPSK" w:hAnsi="TH SarabunPSK" w:cs="TH SarabunPSK" w:hint="cs"/>
        </w:rPr>
        <w:t xml:space="preserve">Best Practice) </w:t>
      </w:r>
      <w:r w:rsidRPr="00ED3517">
        <w:rPr>
          <w:rFonts w:ascii="TH SarabunPSK" w:hAnsi="TH SarabunPSK" w:cs="TH SarabunPSK" w:hint="cs"/>
          <w:cs/>
        </w:rPr>
        <w:t xml:space="preserve">ในการดูแลนักศึกษาผ่านกิจกรรม </w:t>
      </w:r>
      <w:r w:rsidRPr="00ED3517">
        <w:rPr>
          <w:rFonts w:ascii="TH SarabunPSK" w:hAnsi="TH SarabunPSK" w:cs="TH SarabunPSK" w:hint="cs"/>
        </w:rPr>
        <w:t xml:space="preserve">Knowledge Management (KM) </w:t>
      </w:r>
      <w:r w:rsidRPr="00ED3517">
        <w:rPr>
          <w:rFonts w:ascii="TH SarabunPSK" w:hAnsi="TH SarabunPSK" w:cs="TH SarabunPSK" w:hint="cs"/>
          <w:cs/>
        </w:rPr>
        <w:t>ภายในคณะ</w:t>
      </w:r>
    </w:p>
    <w:p w14:paraId="5B89018B" w14:textId="77777777" w:rsidR="008B6C7D" w:rsidRPr="00ED3517" w:rsidRDefault="008B6C7D" w:rsidP="00ED3517">
      <w:pPr>
        <w:pStyle w:val="Heading4"/>
        <w:rPr>
          <w:rFonts w:hint="cs"/>
        </w:rPr>
      </w:pPr>
      <w:r w:rsidRPr="00ED3517">
        <w:rPr>
          <w:rFonts w:hint="cs"/>
        </w:rPr>
        <w:t xml:space="preserve">3. </w:t>
      </w:r>
      <w:r w:rsidRPr="00ED3517">
        <w:rPr>
          <w:rStyle w:val="Strong"/>
          <w:rFonts w:hint="cs"/>
          <w:b w:val="0"/>
          <w:bCs w:val="0"/>
          <w:cs/>
        </w:rPr>
        <w:t>สร้างระบบติดตามและประเมินการให้คำปรึกษา</w:t>
      </w:r>
    </w:p>
    <w:p w14:paraId="320D1261" w14:textId="77777777" w:rsidR="008B6C7D" w:rsidRPr="00ED3517" w:rsidRDefault="008B6C7D" w:rsidP="00ED3517">
      <w:pPr>
        <w:numPr>
          <w:ilvl w:val="0"/>
          <w:numId w:val="178"/>
        </w:numPr>
        <w:rPr>
          <w:rFonts w:ascii="TH SarabunPSK" w:hAnsi="TH SarabunPSK" w:cs="TH SarabunPSK" w:hint="cs"/>
        </w:rPr>
      </w:pPr>
      <w:r w:rsidRPr="00ED3517">
        <w:rPr>
          <w:rFonts w:ascii="TH SarabunPSK" w:hAnsi="TH SarabunPSK" w:cs="TH SarabunPSK" w:hint="cs"/>
          <w:cs/>
        </w:rPr>
        <w:t xml:space="preserve">มีการจัดเก็บผลการประเมินความพึงพอใจของนักศึกษาที่มีต่ออาจารย์ที่ปรึกษาในรายวิชา </w:t>
      </w:r>
      <w:r w:rsidRPr="00ED3517">
        <w:rPr>
          <w:rFonts w:ascii="TH SarabunPSK" w:hAnsi="TH SarabunPSK" w:cs="TH SarabunPSK" w:hint="cs"/>
        </w:rPr>
        <w:t xml:space="preserve">ENGCE114 </w:t>
      </w:r>
      <w:r w:rsidRPr="00ED3517">
        <w:rPr>
          <w:rFonts w:ascii="TH SarabunPSK" w:hAnsi="TH SarabunPSK" w:cs="TH SarabunPSK" w:hint="cs"/>
          <w:cs/>
        </w:rPr>
        <w:t xml:space="preserve">และ </w:t>
      </w:r>
      <w:r w:rsidRPr="00ED3517">
        <w:rPr>
          <w:rFonts w:ascii="TH SarabunPSK" w:hAnsi="TH SarabunPSK" w:cs="TH SarabunPSK" w:hint="cs"/>
        </w:rPr>
        <w:t xml:space="preserve">ENGCE115 </w:t>
      </w:r>
      <w:r w:rsidRPr="00ED3517">
        <w:rPr>
          <w:rFonts w:ascii="TH SarabunPSK" w:hAnsi="TH SarabunPSK" w:cs="TH SarabunPSK" w:hint="cs"/>
          <w:cs/>
        </w:rPr>
        <w:t>เพื่อนำมาปรับปรุงกระบวนการให้คำปรึกษาในรอบปีถัดไป</w:t>
      </w:r>
    </w:p>
    <w:p w14:paraId="3A86E7C2" w14:textId="77777777" w:rsidR="008B6C7D" w:rsidRPr="00ED3517" w:rsidRDefault="008B6C7D" w:rsidP="00ED3517">
      <w:pPr>
        <w:numPr>
          <w:ilvl w:val="0"/>
          <w:numId w:val="178"/>
        </w:numPr>
        <w:rPr>
          <w:rFonts w:ascii="TH SarabunPSK" w:hAnsi="TH SarabunPSK" w:cs="TH SarabunPSK" w:hint="cs"/>
        </w:rPr>
      </w:pPr>
      <w:r w:rsidRPr="00ED3517">
        <w:rPr>
          <w:rFonts w:ascii="TH SarabunPSK" w:hAnsi="TH SarabunPSK" w:cs="TH SarabunPSK" w:hint="cs"/>
          <w:cs/>
        </w:rPr>
        <w:t>นำผลการประเมินและข้อเสนอแนะจากนักศึกษามาใช้ในการพัฒนาแนวทางการเป็นอาจารย์ที่ปรึกษาให้มีคุณภาพยิ่งขึ้น</w:t>
      </w:r>
    </w:p>
    <w:p w14:paraId="6475D31E" w14:textId="77777777" w:rsidR="008B6C7D" w:rsidRPr="00ED3517" w:rsidRDefault="008B6C7D" w:rsidP="00ED3517">
      <w:pPr>
        <w:pStyle w:val="Heading4"/>
        <w:rPr>
          <w:rFonts w:hint="cs"/>
        </w:rPr>
      </w:pPr>
      <w:r w:rsidRPr="00ED3517">
        <w:rPr>
          <w:rFonts w:hint="cs"/>
        </w:rPr>
        <w:lastRenderedPageBreak/>
        <w:t xml:space="preserve">4. </w:t>
      </w:r>
      <w:r w:rsidRPr="00ED3517">
        <w:rPr>
          <w:rStyle w:val="Strong"/>
          <w:rFonts w:hint="cs"/>
          <w:b w:val="0"/>
          <w:bCs w:val="0"/>
          <w:cs/>
        </w:rPr>
        <w:t>ส่งเสริมวัฒนธรรมการพัฒนาตนเองอย่างต่อเนื่อง</w:t>
      </w:r>
    </w:p>
    <w:p w14:paraId="17311758" w14:textId="77777777" w:rsidR="008B6C7D" w:rsidRPr="00ED3517" w:rsidRDefault="008B6C7D" w:rsidP="00ED3517">
      <w:pPr>
        <w:numPr>
          <w:ilvl w:val="0"/>
          <w:numId w:val="179"/>
        </w:numPr>
        <w:rPr>
          <w:rFonts w:ascii="TH SarabunPSK" w:hAnsi="TH SarabunPSK" w:cs="TH SarabunPSK" w:hint="cs"/>
        </w:rPr>
      </w:pPr>
      <w:r w:rsidRPr="00ED3517">
        <w:rPr>
          <w:rFonts w:ascii="TH SarabunPSK" w:hAnsi="TH SarabunPSK" w:cs="TH SarabunPSK" w:hint="cs"/>
          <w:cs/>
        </w:rPr>
        <w:t>ส่งเสริมให้อาจารย์ที่ปรึกษาแต่ละรายจัดทำแฟ้มสะสมงาน (</w:t>
      </w:r>
      <w:r w:rsidRPr="00ED3517">
        <w:rPr>
          <w:rFonts w:ascii="TH SarabunPSK" w:hAnsi="TH SarabunPSK" w:cs="TH SarabunPSK" w:hint="cs"/>
        </w:rPr>
        <w:t xml:space="preserve">Portfolio) </w:t>
      </w:r>
      <w:r w:rsidRPr="00ED3517">
        <w:rPr>
          <w:rFonts w:ascii="TH SarabunPSK" w:hAnsi="TH SarabunPSK" w:cs="TH SarabunPSK" w:hint="cs"/>
          <w:cs/>
        </w:rPr>
        <w:t>ของตนเอง ทั้งในด้านการให้คำปรึกษา งานพัฒนาโครงงานนักศึกษา และผลงานร่วมที่เกิดจากการดูแลนักศึกษา</w:t>
      </w:r>
    </w:p>
    <w:p w14:paraId="51593E98" w14:textId="77777777" w:rsidR="008B6C7D" w:rsidRPr="00ED3517" w:rsidRDefault="008B6C7D" w:rsidP="00ED3517">
      <w:pPr>
        <w:numPr>
          <w:ilvl w:val="0"/>
          <w:numId w:val="179"/>
        </w:numPr>
        <w:rPr>
          <w:rFonts w:ascii="TH SarabunPSK" w:hAnsi="TH SarabunPSK" w:cs="TH SarabunPSK" w:hint="cs"/>
        </w:rPr>
      </w:pPr>
      <w:r w:rsidRPr="00ED3517">
        <w:rPr>
          <w:rFonts w:ascii="TH SarabunPSK" w:hAnsi="TH SarabunPSK" w:cs="TH SarabunPSK" w:hint="cs"/>
          <w:cs/>
        </w:rPr>
        <w:t>มีการสนับสนุนการเผยแพร่ผลงานโครงงานของนักศึกษาร่วมกับอาจารย์ที่ปรึกษาในเวทีการประชุมวิชาการหรือการประกวดโครงงานต่าง ๆ</w:t>
      </w:r>
    </w:p>
    <w:p w14:paraId="67C32CD3"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ด้วยแนวทางดังกล่าว หลักสูตรจึงมั่นใจว่า ผู้สอนที่ทำหน้าที่ดูแลโครงงานจะมีทักษะการเป็นที่ปรึกษาที่ดี (</w:t>
      </w:r>
      <w:r w:rsidRPr="00ED3517">
        <w:rPr>
          <w:rFonts w:ascii="TH SarabunPSK" w:hAnsi="TH SarabunPSK" w:cs="TH SarabunPSK" w:hint="cs"/>
        </w:rPr>
        <w:t xml:space="preserve">Effective Supervisor) </w:t>
      </w:r>
      <w:r w:rsidRPr="00ED3517">
        <w:rPr>
          <w:rFonts w:ascii="TH SarabunPSK" w:hAnsi="TH SarabunPSK" w:cs="TH SarabunPSK" w:hint="cs"/>
          <w:cs/>
        </w:rPr>
        <w:t>และส่งเสริมการพัฒนานักศึกษาให้มีความพร้อมสู่การเป็นบัณฑิตที่มีคุณภาพทั้งในด้านความรู้ ทักษะ และคุณธรรมจริยธรรม.</w:t>
      </w:r>
    </w:p>
    <w:p w14:paraId="7717FC86" w14:textId="77777777" w:rsidR="008B6C7D" w:rsidRPr="00ED3517" w:rsidRDefault="008B6C7D" w:rsidP="00ED3517">
      <w:pPr>
        <w:rPr>
          <w:rFonts w:ascii="TH SarabunPSK" w:hAnsi="TH SarabunPSK" w:cs="TH SarabunPSK" w:hint="cs"/>
        </w:rPr>
      </w:pPr>
    </w:p>
    <w:p w14:paraId="041948B9" w14:textId="77777777" w:rsidR="00FE43B6" w:rsidRPr="00ED3517" w:rsidRDefault="00FE43B6" w:rsidP="00ED3517">
      <w:pPr>
        <w:jc w:val="thaiDistribute"/>
        <w:rPr>
          <w:rFonts w:ascii="TH SarabunPSK" w:hAnsi="TH SarabunPSK" w:cs="TH SarabunPSK" w:hint="cs"/>
          <w:sz w:val="32"/>
          <w:szCs w:val="32"/>
        </w:rPr>
      </w:pPr>
    </w:p>
    <w:p w14:paraId="4CE533CF" w14:textId="77777777" w:rsidR="00FF09AE" w:rsidRPr="00ED3517" w:rsidRDefault="00FF09AE" w:rsidP="00ED3517">
      <w:pPr>
        <w:jc w:val="thaiDistribute"/>
        <w:rPr>
          <w:rFonts w:ascii="TH SarabunPSK" w:hAnsi="TH SarabunPSK" w:cs="TH SarabunPSK" w:hint="cs"/>
          <w:sz w:val="32"/>
          <w:szCs w:val="32"/>
        </w:rPr>
      </w:pPr>
    </w:p>
    <w:p w14:paraId="48EDC636" w14:textId="64D9E719" w:rsidR="00B92D3F" w:rsidRPr="00ED3517" w:rsidRDefault="00B92D3F" w:rsidP="00ED3517">
      <w:pPr>
        <w:rPr>
          <w:rFonts w:ascii="TH SarabunPSK" w:hAnsi="TH SarabunPSK" w:cs="TH SarabunPSK" w:hint="cs"/>
          <w:sz w:val="32"/>
          <w:szCs w:val="32"/>
        </w:rPr>
      </w:pPr>
      <w:r w:rsidRPr="00ED3517">
        <w:rPr>
          <w:rFonts w:ascii="TH SarabunPSK" w:hAnsi="TH SarabunPSK" w:cs="TH SarabunPSK" w:hint="cs"/>
          <w:sz w:val="32"/>
          <w:szCs w:val="32"/>
        </w:rPr>
        <w:br w:type="page"/>
      </w:r>
    </w:p>
    <w:p w14:paraId="48F09F26" w14:textId="24DEB972" w:rsidR="001B5ED6" w:rsidRPr="00ED3517" w:rsidRDefault="00AD2CE9" w:rsidP="00ED3517">
      <w:pPr>
        <w:pStyle w:val="Heading4"/>
        <w:rPr>
          <w:rFonts w:hint="cs"/>
        </w:rPr>
      </w:pPr>
      <w:r w:rsidRPr="00ED3517">
        <w:rPr>
          <w:rFonts w:hint="cs"/>
        </w:rPr>
        <w:lastRenderedPageBreak/>
        <w:t xml:space="preserve">5.8. </w:t>
      </w:r>
      <w:r w:rsidR="001B5ED6" w:rsidRPr="00ED3517">
        <w:rPr>
          <w:rFonts w:hint="cs"/>
          <w:cs/>
        </w:rPr>
        <w:t>มีการบริหารจัดการผลการปฏิบัติงาน รวมถึงการให้รางวัลและการยอมรับ เพื่อประเมิน คุณภาพที่สอดคล้องกับงานด้านการศึกษา การวิจัยและการบริการวิชาการ</w:t>
      </w:r>
    </w:p>
    <w:p w14:paraId="343B3B6E" w14:textId="6363211F" w:rsidR="00FE43B6" w:rsidRPr="00ED3517" w:rsidRDefault="00AD2CE9" w:rsidP="00ED3517">
      <w:pPr>
        <w:rPr>
          <w:rFonts w:ascii="TH SarabunPSK" w:hAnsi="TH SarabunPSK" w:cs="TH SarabunPSK" w:hint="cs"/>
          <w:sz w:val="32"/>
          <w:szCs w:val="32"/>
        </w:rPr>
      </w:pPr>
      <w:r w:rsidRPr="00ED3517">
        <w:rPr>
          <w:rFonts w:ascii="TH SarabunPSK" w:hAnsi="TH SarabunPSK" w:cs="TH SarabunPSK" w:hint="cs"/>
          <w:sz w:val="28"/>
        </w:rPr>
        <w:t xml:space="preserve">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to show that performance management including reward and recognition is implemented to assess academic staff teaching and research quality.</w:t>
      </w:r>
    </w:p>
    <w:p w14:paraId="7ED8F590" w14:textId="77777777" w:rsidR="00B92D3F" w:rsidRPr="00ED3517" w:rsidRDefault="00B92D3F" w:rsidP="00ED3517">
      <w:pPr>
        <w:jc w:val="thaiDistribute"/>
        <w:rPr>
          <w:rFonts w:ascii="TH SarabunPSK" w:hAnsi="TH SarabunPSK" w:cs="TH SarabunPSK" w:hint="cs"/>
          <w:b/>
          <w:bCs/>
          <w:sz w:val="32"/>
          <w:szCs w:val="32"/>
          <w:u w:val="single"/>
        </w:rPr>
      </w:pPr>
    </w:p>
    <w:p w14:paraId="1BBC9DE6" w14:textId="4B39A325" w:rsidR="00B92D3F" w:rsidRPr="00ED3517" w:rsidRDefault="00B92D3F" w:rsidP="00ED3517">
      <w:pPr>
        <w:pStyle w:val="Heading5"/>
        <w:spacing w:before="0"/>
        <w:rPr>
          <w:rFonts w:hint="cs"/>
        </w:rPr>
      </w:pPr>
      <w:r w:rsidRPr="00ED3517">
        <w:rPr>
          <w:rFonts w:hint="cs"/>
        </w:rPr>
        <w:t>5.8.1.</w:t>
      </w:r>
      <w:r w:rsidRPr="00ED3517">
        <w:rPr>
          <w:rFonts w:hint="cs"/>
          <w:cs/>
        </w:rPr>
        <w:t xml:space="preserve"> </w:t>
      </w:r>
      <w:r w:rsidRPr="00ED3517">
        <w:rPr>
          <w:rFonts w:hint="cs"/>
        </w:rPr>
        <w:t xml:space="preserve"> </w:t>
      </w:r>
      <w:r w:rsidRPr="00ED3517">
        <w:rPr>
          <w:rFonts w:hint="cs"/>
          <w:cs/>
        </w:rPr>
        <w:t>แสดงถึงผลการบริหารจัดการ ที่คำนึงถึงผลการปฏิบัติงานของผู้สอนสามารถทำได้ตามที่ตกลงไว้</w:t>
      </w:r>
      <w:r w:rsidR="006B4E15" w:rsidRPr="00ED3517">
        <w:rPr>
          <w:rFonts w:hint="cs"/>
        </w:rPr>
        <w:t xml:space="preserve"> </w:t>
      </w:r>
      <w:r w:rsidRPr="00ED3517">
        <w:rPr>
          <w:rFonts w:hint="cs"/>
        </w:rPr>
        <w:t>(</w:t>
      </w:r>
      <w:r w:rsidR="006B4E15" w:rsidRPr="00ED3517">
        <w:rPr>
          <w:rFonts w:hint="cs"/>
        </w:rPr>
        <w:t>P</w:t>
      </w:r>
      <w:r w:rsidRPr="00ED3517">
        <w:rPr>
          <w:rFonts w:hint="cs"/>
        </w:rPr>
        <w:t xml:space="preserve">erformance </w:t>
      </w:r>
      <w:r w:rsidR="006B4E15" w:rsidRPr="00ED3517">
        <w:rPr>
          <w:rFonts w:hint="cs"/>
        </w:rPr>
        <w:t>M</w:t>
      </w:r>
      <w:r w:rsidRPr="00ED3517">
        <w:rPr>
          <w:rFonts w:hint="cs"/>
        </w:rPr>
        <w:t>anagement)</w:t>
      </w:r>
    </w:p>
    <w:p w14:paraId="6849A410"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ได้ตระหนักถึงความสำคัญของการบริหารจัดการผลการปฏิบัติงาน (</w:t>
      </w:r>
      <w:r w:rsidRPr="00ED3517">
        <w:rPr>
          <w:rFonts w:ascii="TH SarabunPSK" w:hAnsi="TH SarabunPSK" w:cs="TH SarabunPSK" w:hint="cs"/>
        </w:rPr>
        <w:t xml:space="preserve">Performance Management) </w:t>
      </w:r>
      <w:r w:rsidRPr="00ED3517">
        <w:rPr>
          <w:rFonts w:ascii="TH SarabunPSK" w:hAnsi="TH SarabunPSK" w:cs="TH SarabunPSK" w:hint="cs"/>
          <w:cs/>
        </w:rPr>
        <w:t>ของบุคลากรสายวิชาการ แม้ว่าภายใต้โครงสร้างการบริหารงานของมหาวิทยาลัยเทคโนโลยีราชมงคลล้านนา การดำเนินงานส่วนใหญ่ที่เกี่ยวข้องกับการประเมินผล การให้รางวัล และการเลื่อนตำแหน่ง จะเป็นอำนาจของหน่วยงานระดับคณะ และกองพัฒนาทรัพยากรบุคคล (กบบ.) ซึ่งหลักสูตรไม่มีอำนาจบริหารจัดการโดยตรง</w:t>
      </w:r>
    </w:p>
    <w:p w14:paraId="6C27E1D0"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อย่างไรก็ตาม ในระดับของหลักสูตร ได้มีการดำเนินการในลักษณะสนับสนุนและประเมินผลเบื้องต้นในด้านต่อไปนี้:</w:t>
      </w:r>
    </w:p>
    <w:p w14:paraId="510EC6E6" w14:textId="77777777" w:rsidR="008B6C7D" w:rsidRPr="00ED3517" w:rsidRDefault="008B6C7D" w:rsidP="00ED3517">
      <w:pPr>
        <w:pStyle w:val="Heading4"/>
        <w:rPr>
          <w:rFonts w:hint="cs"/>
        </w:rPr>
      </w:pPr>
      <w:r w:rsidRPr="00ED3517">
        <w:rPr>
          <w:rFonts w:hint="cs"/>
        </w:rPr>
        <w:t xml:space="preserve">1. </w:t>
      </w:r>
      <w:r w:rsidRPr="00ED3517">
        <w:rPr>
          <w:rStyle w:val="Strong"/>
          <w:rFonts w:eastAsia="Calibri" w:hint="cs"/>
          <w:b w:val="0"/>
          <w:bCs w:val="0"/>
          <w:cs/>
        </w:rPr>
        <w:t>การจัดเก็บข้อมูลผลการปฏิบัติงานของผู้สอน</w:t>
      </w:r>
    </w:p>
    <w:p w14:paraId="3EF13368" w14:textId="77777777" w:rsidR="008B6C7D" w:rsidRPr="00ED3517" w:rsidRDefault="008B6C7D" w:rsidP="00ED3517">
      <w:pPr>
        <w:numPr>
          <w:ilvl w:val="0"/>
          <w:numId w:val="180"/>
        </w:numPr>
        <w:rPr>
          <w:rFonts w:ascii="TH SarabunPSK" w:hAnsi="TH SarabunPSK" w:cs="TH SarabunPSK" w:hint="cs"/>
        </w:rPr>
      </w:pPr>
      <w:r w:rsidRPr="00ED3517">
        <w:rPr>
          <w:rFonts w:ascii="TH SarabunPSK" w:hAnsi="TH SarabunPSK" w:cs="TH SarabunPSK" w:hint="cs"/>
          <w:cs/>
        </w:rPr>
        <w:t>หลักสูตรมีการจัดเก็บผลการดำเนินงานของผู้สอนในแต่ละปีการศึกษา โดยพิจารณาจาก</w:t>
      </w:r>
    </w:p>
    <w:p w14:paraId="464DEC0E" w14:textId="77777777" w:rsidR="008B6C7D" w:rsidRPr="00ED3517" w:rsidRDefault="008B6C7D" w:rsidP="00ED3517">
      <w:pPr>
        <w:numPr>
          <w:ilvl w:val="1"/>
          <w:numId w:val="180"/>
        </w:numPr>
        <w:rPr>
          <w:rFonts w:ascii="TH SarabunPSK" w:hAnsi="TH SarabunPSK" w:cs="TH SarabunPSK" w:hint="cs"/>
        </w:rPr>
      </w:pPr>
      <w:r w:rsidRPr="00ED3517">
        <w:rPr>
          <w:rFonts w:ascii="TH SarabunPSK" w:hAnsi="TH SarabunPSK" w:cs="TH SarabunPSK" w:hint="cs"/>
          <w:cs/>
        </w:rPr>
        <w:t>จำนวนรายวิชาที่รับผิดชอบ</w:t>
      </w:r>
    </w:p>
    <w:p w14:paraId="3665B5AB" w14:textId="77777777" w:rsidR="008B6C7D" w:rsidRPr="00ED3517" w:rsidRDefault="008B6C7D" w:rsidP="00ED3517">
      <w:pPr>
        <w:numPr>
          <w:ilvl w:val="1"/>
          <w:numId w:val="180"/>
        </w:numPr>
        <w:rPr>
          <w:rFonts w:ascii="TH SarabunPSK" w:hAnsi="TH SarabunPSK" w:cs="TH SarabunPSK" w:hint="cs"/>
        </w:rPr>
      </w:pPr>
      <w:r w:rsidRPr="00ED3517">
        <w:rPr>
          <w:rFonts w:ascii="TH SarabunPSK" w:hAnsi="TH SarabunPSK" w:cs="TH SarabunPSK" w:hint="cs"/>
          <w:cs/>
        </w:rPr>
        <w:t>ผลการสอนตามผลการประเมินของนักศึกษา</w:t>
      </w:r>
    </w:p>
    <w:p w14:paraId="76F74021" w14:textId="77777777" w:rsidR="008B6C7D" w:rsidRPr="00ED3517" w:rsidRDefault="008B6C7D" w:rsidP="00ED3517">
      <w:pPr>
        <w:numPr>
          <w:ilvl w:val="1"/>
          <w:numId w:val="180"/>
        </w:numPr>
        <w:rPr>
          <w:rFonts w:ascii="TH SarabunPSK" w:hAnsi="TH SarabunPSK" w:cs="TH SarabunPSK" w:hint="cs"/>
        </w:rPr>
      </w:pPr>
      <w:r w:rsidRPr="00ED3517">
        <w:rPr>
          <w:rFonts w:ascii="TH SarabunPSK" w:hAnsi="TH SarabunPSK" w:cs="TH SarabunPSK" w:hint="cs"/>
          <w:cs/>
        </w:rPr>
        <w:t>ผลการประเมินการสอนจากคณะกรรมการประเมินภายใน</w:t>
      </w:r>
    </w:p>
    <w:p w14:paraId="0664181F" w14:textId="77777777" w:rsidR="008B6C7D" w:rsidRPr="00ED3517" w:rsidRDefault="008B6C7D" w:rsidP="00ED3517">
      <w:pPr>
        <w:numPr>
          <w:ilvl w:val="1"/>
          <w:numId w:val="180"/>
        </w:numPr>
        <w:rPr>
          <w:rFonts w:ascii="TH SarabunPSK" w:hAnsi="TH SarabunPSK" w:cs="TH SarabunPSK" w:hint="cs"/>
        </w:rPr>
      </w:pPr>
      <w:r w:rsidRPr="00ED3517">
        <w:rPr>
          <w:rFonts w:ascii="TH SarabunPSK" w:hAnsi="TH SarabunPSK" w:cs="TH SarabunPSK" w:hint="cs"/>
          <w:cs/>
        </w:rPr>
        <w:t>ผลงานด้านการเผยแพร่ผลงานทางวิชาการและงานวิจัย</w:t>
      </w:r>
    </w:p>
    <w:p w14:paraId="48FE008D" w14:textId="77777777" w:rsidR="008B6C7D" w:rsidRPr="00ED3517" w:rsidRDefault="008B6C7D" w:rsidP="00ED3517">
      <w:pPr>
        <w:numPr>
          <w:ilvl w:val="1"/>
          <w:numId w:val="180"/>
        </w:numPr>
        <w:rPr>
          <w:rFonts w:ascii="TH SarabunPSK" w:hAnsi="TH SarabunPSK" w:cs="TH SarabunPSK" w:hint="cs"/>
        </w:rPr>
      </w:pPr>
      <w:r w:rsidRPr="00ED3517">
        <w:rPr>
          <w:rFonts w:ascii="TH SarabunPSK" w:hAnsi="TH SarabunPSK" w:cs="TH SarabunPSK" w:hint="cs"/>
          <w:cs/>
        </w:rPr>
        <w:t>การมีส่วนร่วมในกิจกรรมบริการวิชาการแก่ชุมชนหรืออุตสาหกรรม</w:t>
      </w:r>
    </w:p>
    <w:p w14:paraId="53681044" w14:textId="77777777" w:rsidR="008B6C7D" w:rsidRPr="00ED3517" w:rsidRDefault="008B6C7D" w:rsidP="00ED3517">
      <w:pPr>
        <w:pStyle w:val="Heading4"/>
        <w:rPr>
          <w:rFonts w:hint="cs"/>
        </w:rPr>
      </w:pPr>
      <w:r w:rsidRPr="00ED3517">
        <w:rPr>
          <w:rFonts w:hint="cs"/>
        </w:rPr>
        <w:t xml:space="preserve">2. </w:t>
      </w:r>
      <w:r w:rsidRPr="00ED3517">
        <w:rPr>
          <w:rStyle w:val="Strong"/>
          <w:rFonts w:eastAsia="Calibri" w:hint="cs"/>
          <w:b w:val="0"/>
          <w:bCs w:val="0"/>
          <w:cs/>
        </w:rPr>
        <w:t>การประเมินผลการปฏิบัติงานร่วมกับหัวหน้าหลักสูตรและหัวหน้าสาขา</w:t>
      </w:r>
    </w:p>
    <w:p w14:paraId="5A44E1E2" w14:textId="77777777" w:rsidR="008B6C7D" w:rsidRPr="00ED3517" w:rsidRDefault="008B6C7D" w:rsidP="00ED3517">
      <w:pPr>
        <w:numPr>
          <w:ilvl w:val="0"/>
          <w:numId w:val="181"/>
        </w:numPr>
        <w:rPr>
          <w:rFonts w:ascii="TH SarabunPSK" w:hAnsi="TH SarabunPSK" w:cs="TH SarabunPSK" w:hint="cs"/>
        </w:rPr>
      </w:pPr>
      <w:r w:rsidRPr="00ED3517">
        <w:rPr>
          <w:rFonts w:ascii="TH SarabunPSK" w:hAnsi="TH SarabunPSK" w:cs="TH SarabunPSK" w:hint="cs"/>
          <w:cs/>
        </w:rPr>
        <w:t>มีการประชุมปรึกษาหารือระหว่างหัวหน้าหลักสูตรกับหัวหน้าสาขาวิชาในเรื่องการประเมินผลการดำเนินงานของผู้สอนแต่ละท่าน โดยมีจุดประสงค์เพื่อสนับสนุนการพัฒนาศักยภาพตามความถนัดของแต่ละคน และสร้างโอกาสในการเติบโตทางวิชาชีพ</w:t>
      </w:r>
    </w:p>
    <w:p w14:paraId="1F9A8B7F" w14:textId="77777777" w:rsidR="008B6C7D" w:rsidRPr="00ED3517" w:rsidRDefault="008B6C7D" w:rsidP="00ED3517">
      <w:pPr>
        <w:numPr>
          <w:ilvl w:val="0"/>
          <w:numId w:val="181"/>
        </w:numPr>
        <w:rPr>
          <w:rFonts w:ascii="TH SarabunPSK" w:hAnsi="TH SarabunPSK" w:cs="TH SarabunPSK" w:hint="cs"/>
        </w:rPr>
      </w:pPr>
      <w:r w:rsidRPr="00ED3517">
        <w:rPr>
          <w:rFonts w:ascii="TH SarabunPSK" w:hAnsi="TH SarabunPSK" w:cs="TH SarabunPSK" w:hint="cs"/>
          <w:cs/>
        </w:rPr>
        <w:t>ผลการประเมินที่เด่นชัด เช่น การได้รับผลการสอนดีเด่น หรือได้รับรางวัลจากเวทีภายนอก จะถูกเสนอให้กับคณะเพื่อพิจารณาในขั้นตอนการให้รางวัลหรือการเสนอชื่อในระดับมหาวิทยาลัย</w:t>
      </w:r>
    </w:p>
    <w:p w14:paraId="06E64C4D" w14:textId="77777777" w:rsidR="008B6C7D" w:rsidRPr="00ED3517" w:rsidRDefault="008B6C7D" w:rsidP="00ED3517">
      <w:pPr>
        <w:pStyle w:val="Heading4"/>
        <w:rPr>
          <w:rFonts w:hint="cs"/>
        </w:rPr>
      </w:pPr>
      <w:r w:rsidRPr="00ED3517">
        <w:rPr>
          <w:rFonts w:hint="cs"/>
        </w:rPr>
        <w:t xml:space="preserve">3. </w:t>
      </w:r>
      <w:r w:rsidRPr="00ED3517">
        <w:rPr>
          <w:rStyle w:val="Strong"/>
          <w:rFonts w:eastAsia="Calibri" w:hint="cs"/>
          <w:b w:val="0"/>
          <w:bCs w:val="0"/>
          <w:cs/>
        </w:rPr>
        <w:t>การส่งเสริมให้ผู้สอนพัฒนาผลงานต่อเนื่อง</w:t>
      </w:r>
    </w:p>
    <w:p w14:paraId="4C09CC30" w14:textId="77777777" w:rsidR="008B6C7D" w:rsidRPr="00ED3517" w:rsidRDefault="008B6C7D" w:rsidP="00ED3517">
      <w:pPr>
        <w:numPr>
          <w:ilvl w:val="0"/>
          <w:numId w:val="182"/>
        </w:numPr>
        <w:rPr>
          <w:rFonts w:ascii="TH SarabunPSK" w:hAnsi="TH SarabunPSK" w:cs="TH SarabunPSK" w:hint="cs"/>
        </w:rPr>
      </w:pPr>
      <w:r w:rsidRPr="00ED3517">
        <w:rPr>
          <w:rFonts w:ascii="TH SarabunPSK" w:hAnsi="TH SarabunPSK" w:cs="TH SarabunPSK" w:hint="cs"/>
          <w:cs/>
        </w:rPr>
        <w:t>มีการกำหนดแผนพัฒนาบุคลากรรายบุคคลในที่ประชุมหลักสูตร โดยอิงจากจุดแข็งและความสนใจของแต่ละท่าน เช่น สนับสนุนให้เข้าร่วมโครงการอบรมเฉพาะทาง ส่งผลงานตีพิมพ์ หรือพัฒนาผลงานเพื่อขอกำหนดตำแหน่งทางวิชาการ</w:t>
      </w:r>
    </w:p>
    <w:p w14:paraId="2EEB1957" w14:textId="77777777" w:rsidR="008B6C7D" w:rsidRPr="00ED3517" w:rsidRDefault="008B6C7D" w:rsidP="00ED3517">
      <w:pPr>
        <w:pStyle w:val="Heading4"/>
        <w:rPr>
          <w:rFonts w:hint="cs"/>
        </w:rPr>
      </w:pPr>
      <w:r w:rsidRPr="00ED3517">
        <w:rPr>
          <w:rFonts w:hint="cs"/>
        </w:rPr>
        <w:t xml:space="preserve">4. </w:t>
      </w:r>
      <w:r w:rsidRPr="00ED3517">
        <w:rPr>
          <w:rStyle w:val="Strong"/>
          <w:rFonts w:eastAsia="Calibri" w:hint="cs"/>
          <w:b w:val="0"/>
          <w:bCs w:val="0"/>
          <w:cs/>
        </w:rPr>
        <w:t>แนวทางสู่ระบบให้รางวัลตามสมรรถนะ</w:t>
      </w:r>
    </w:p>
    <w:p w14:paraId="0C37F886" w14:textId="77777777" w:rsidR="008B6C7D" w:rsidRPr="00ED3517" w:rsidRDefault="008B6C7D" w:rsidP="00ED3517">
      <w:pPr>
        <w:numPr>
          <w:ilvl w:val="0"/>
          <w:numId w:val="183"/>
        </w:numPr>
        <w:rPr>
          <w:rFonts w:ascii="TH SarabunPSK" w:hAnsi="TH SarabunPSK" w:cs="TH SarabunPSK" w:hint="cs"/>
        </w:rPr>
      </w:pPr>
      <w:r w:rsidRPr="00ED3517">
        <w:rPr>
          <w:rFonts w:ascii="TH SarabunPSK" w:hAnsi="TH SarabunPSK" w:cs="TH SarabunPSK" w:hint="cs"/>
          <w:cs/>
        </w:rPr>
        <w:t xml:space="preserve">แม้หลักสูตรจะไม่มีอำนาจในการพิจารณาให้รางวัลโดยตรง แต่ได้ร่วมมือกับคณะในการเสนอชื่อผู้สอนที่มีผลงานดีเด่นประจำปี เช่น "อาจารย์ผู้สอนดีเด่น" หรือ "นักวิจัยรุ่นใหม่" ซึ่งถือเป็นกลไกหนึ่งของระบบ </w:t>
      </w:r>
      <w:r w:rsidRPr="00ED3517">
        <w:rPr>
          <w:rFonts w:ascii="TH SarabunPSK" w:hAnsi="TH SarabunPSK" w:cs="TH SarabunPSK" w:hint="cs"/>
        </w:rPr>
        <w:t xml:space="preserve">Performance Management </w:t>
      </w:r>
      <w:r w:rsidRPr="00ED3517">
        <w:rPr>
          <w:rFonts w:ascii="TH SarabunPSK" w:hAnsi="TH SarabunPSK" w:cs="TH SarabunPSK" w:hint="cs"/>
          <w:cs/>
        </w:rPr>
        <w:t>ที่มีอยู่ในระดับมหาวิทยาลัย</w:t>
      </w:r>
    </w:p>
    <w:p w14:paraId="5A45DEF5"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ดังนั้น แม้จะอยู่ภายใต้ข้อจำกัดของอำนาจหน้าที่ แต่หลักสูตรได้ดำเนินการเชิงรุกในกรอบอำนาจของตนอย่างเต็มที่ เพื่อสนับสนุนและติดตามผลการปฏิบัติงานของอาจารย์ผู้สอนอย่างเป็นระบบ และมีการประสานความร่วมมือกับหน่วยงานระดับคณะและมหาวิทยาลัยในการส่งเสริมการประเมินและการพัฒนาอย่างต่อเนื่อง.</w:t>
      </w:r>
    </w:p>
    <w:p w14:paraId="600445AA" w14:textId="77777777" w:rsidR="00681D15" w:rsidRPr="00ED3517" w:rsidRDefault="00681D15" w:rsidP="00ED3517">
      <w:pPr>
        <w:jc w:val="thaiDistribute"/>
        <w:rPr>
          <w:rFonts w:ascii="TH SarabunPSK" w:hAnsi="TH SarabunPSK" w:cs="TH SarabunPSK" w:hint="cs"/>
          <w:sz w:val="32"/>
          <w:szCs w:val="32"/>
        </w:rPr>
      </w:pPr>
    </w:p>
    <w:p w14:paraId="2A6E68DB" w14:textId="7D34A0EC" w:rsidR="00B92D3F" w:rsidRPr="00ED3517" w:rsidRDefault="00B92D3F" w:rsidP="00ED3517">
      <w:pPr>
        <w:pStyle w:val="Heading5"/>
        <w:spacing w:before="0"/>
        <w:rPr>
          <w:rFonts w:hint="cs"/>
        </w:rPr>
      </w:pPr>
      <w:r w:rsidRPr="00ED3517">
        <w:rPr>
          <w:rFonts w:hint="cs"/>
        </w:rPr>
        <w:t xml:space="preserve">5.8.2.  </w:t>
      </w:r>
      <w:r w:rsidRPr="00ED3517">
        <w:rPr>
          <w:rFonts w:hint="cs"/>
          <w:cs/>
        </w:rPr>
        <w:t>มีระบบกลไกการให้รางวัล และการยกย่องชมเชย โดยพิจารณาจากคุณภาพการสอนและการวิจัยของ ผู้สอน</w:t>
      </w:r>
    </w:p>
    <w:p w14:paraId="6B2E4AFC"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lastRenderedPageBreak/>
        <w:t>แม้ว่าหลักสูตรวิศวกรรม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จะตระหนักถึงความสำคัญของการส่งเสริมขวัญกำลังใจและการยกย่องบุคลากรสายวิชาการที่มีผลงานดีเด่นด้านการสอน การวิจัย และการบริการวิชาการ แต่ด้วยข้อจำกัดด้านโครงสร้างอำนาจหน้าที่ในระดับหลักสูตรและภาควิชา ทำให้การจัดตั้ง</w:t>
      </w:r>
      <w:r w:rsidRPr="00ED3517">
        <w:rPr>
          <w:rFonts w:ascii="TH SarabunPSK" w:hAnsi="TH SarabunPSK" w:cs="TH SarabunPSK" w:hint="cs"/>
        </w:rPr>
        <w:t xml:space="preserve"> </w:t>
      </w:r>
      <w:r w:rsidRPr="00ED3517">
        <w:rPr>
          <w:rStyle w:val="Strong"/>
          <w:rFonts w:ascii="TH SarabunPSK" w:hAnsi="TH SarabunPSK" w:cs="TH SarabunPSK" w:hint="cs"/>
          <w:cs/>
        </w:rPr>
        <w:t>ระบบกลไกการให้รางวัลและการยกย่องชมเชย</w:t>
      </w:r>
      <w:r w:rsidRPr="00ED3517">
        <w:rPr>
          <w:rFonts w:ascii="TH SarabunPSK" w:hAnsi="TH SarabunPSK" w:cs="TH SarabunPSK" w:hint="cs"/>
        </w:rPr>
        <w:t xml:space="preserve"> </w:t>
      </w:r>
      <w:r w:rsidRPr="00ED3517">
        <w:rPr>
          <w:rFonts w:ascii="TH SarabunPSK" w:hAnsi="TH SarabunPSK" w:cs="TH SarabunPSK" w:hint="cs"/>
          <w:cs/>
        </w:rPr>
        <w:t>ไม่สามารถดำเนินการได้โดยตรง</w:t>
      </w:r>
    </w:p>
    <w:p w14:paraId="69FF95DD"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ทั้งนี้ ระบบกลไกที่เกี่ยวข้องกับการให้รางวัล การประเมินความดีความชอบ การเลื่อนขั้นเงินเดือน หรือการยกย่องเชิงคุณภาพในระดับต่าง ๆ ล้วนแล้วแต่เป็นอำนาจหน้าที่ของหน่วยงานระดับคณะ และมหาวิทยาลัย โดยเฉพาะอย่างยิ่งกองพัฒนาทรัพยากรบุคคล (กบบ.) ซึ่งมีเกณฑ์และวิธีการดำเนินการตามระเบียบของมหาวิทยาลัยที่หลักสูตรไม่สามารถเปลี่ยนแปลงหรือเสนอแนะแนวนโยบายใหม่ได้โดยลำพัง</w:t>
      </w:r>
    </w:p>
    <w:p w14:paraId="0D2523EB"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อย่างไรก็ตาม หลักสูตรได้แสดงบทบาทสนับสนุนเชิงนโยบายและเชิงจิตวิทยา โดย</w:t>
      </w:r>
    </w:p>
    <w:p w14:paraId="64DF9FAC" w14:textId="77777777" w:rsidR="008B6C7D" w:rsidRPr="00ED3517" w:rsidRDefault="008B6C7D" w:rsidP="00ED3517">
      <w:pPr>
        <w:numPr>
          <w:ilvl w:val="0"/>
          <w:numId w:val="184"/>
        </w:numPr>
        <w:rPr>
          <w:rFonts w:ascii="TH SarabunPSK" w:hAnsi="TH SarabunPSK" w:cs="TH SarabunPSK" w:hint="cs"/>
        </w:rPr>
      </w:pPr>
      <w:r w:rsidRPr="00ED3517">
        <w:rPr>
          <w:rFonts w:ascii="TH SarabunPSK" w:hAnsi="TH SarabunPSK" w:cs="TH SarabunPSK" w:hint="cs"/>
          <w:cs/>
        </w:rPr>
        <w:t>ให้การยอมรับ และยกย่องอย่างไม่เป็นทางการกับผู้สอนที่มีผลงานดีเด่น ผ่านการประชุมภายใน การกล่าวชื่นชมในกิจกรรมของนักศึกษา และในรายงานผลการดำเนินงานประจำปีของหลักสูตร</w:t>
      </w:r>
    </w:p>
    <w:p w14:paraId="71FD7740" w14:textId="77777777" w:rsidR="008B6C7D" w:rsidRPr="00ED3517" w:rsidRDefault="008B6C7D" w:rsidP="00ED3517">
      <w:pPr>
        <w:numPr>
          <w:ilvl w:val="0"/>
          <w:numId w:val="184"/>
        </w:numPr>
        <w:rPr>
          <w:rFonts w:ascii="TH SarabunPSK" w:hAnsi="TH SarabunPSK" w:cs="TH SarabunPSK" w:hint="cs"/>
        </w:rPr>
      </w:pPr>
      <w:r w:rsidRPr="00ED3517">
        <w:rPr>
          <w:rFonts w:ascii="TH SarabunPSK" w:hAnsi="TH SarabunPSK" w:cs="TH SarabunPSK" w:hint="cs"/>
          <w:cs/>
        </w:rPr>
        <w:t>สนับสนุนผู้สอนในการจัดเตรียมเอกสารเพื่อเข้ารับการประเมินผลงาน เช่น การขอกำหนดตำแหน่งทางวิชาการ การส่งผลงานวิจัยเข้ารับการพิจารณารางวัลในระดับคณะ หรือมหาวิทยาลัย</w:t>
      </w:r>
    </w:p>
    <w:p w14:paraId="23D4D66D" w14:textId="77777777" w:rsidR="008B6C7D" w:rsidRPr="00ED3517" w:rsidRDefault="008B6C7D" w:rsidP="00ED3517">
      <w:pPr>
        <w:numPr>
          <w:ilvl w:val="0"/>
          <w:numId w:val="184"/>
        </w:numPr>
        <w:rPr>
          <w:rFonts w:ascii="TH SarabunPSK" w:hAnsi="TH SarabunPSK" w:cs="TH SarabunPSK" w:hint="cs"/>
        </w:rPr>
      </w:pPr>
      <w:r w:rsidRPr="00ED3517">
        <w:rPr>
          <w:rFonts w:ascii="TH SarabunPSK" w:hAnsi="TH SarabunPSK" w:cs="TH SarabunPSK" w:hint="cs"/>
          <w:cs/>
        </w:rPr>
        <w:t>เชิญผู้สอนที่มีผลงานเป็นแบบอย่างที่ดี มาแบ่งปันประสบการณ์แก่คณาจารย์และนักศึกษาในเวทีวิชาการภายในหลักสูตร</w:t>
      </w:r>
    </w:p>
    <w:p w14:paraId="3732D6F6"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แม้ไม่มีระบบกลไกที่เป็นทางการในระดับหลักสูตร แต่การสร้างวัฒนธรรมการให้คุณค่าและการส่งเสริมศักยภาพของผู้สอน ยังคงเป็นหัวใจสำคัญที่หลักสูตรมุ่งดำเนินการต่อเนื่องภายใต้ข้อจำกัดเชิงโครงสร้างดังกล่าว โดยพร้อมสนับสนุนทุกโอกาสที่เกิดขึ้นในระดับมหาวิทยาลัยอย่างเต็มที่.</w:t>
      </w:r>
    </w:p>
    <w:p w14:paraId="6B81BBEF" w14:textId="5D5A8E52" w:rsidR="00B92D3F" w:rsidRPr="00ED3517" w:rsidRDefault="00B92D3F" w:rsidP="00ED3517">
      <w:pPr>
        <w:ind w:firstLine="720"/>
        <w:jc w:val="thaiDistribute"/>
        <w:rPr>
          <w:rFonts w:ascii="TH SarabunPSK" w:hAnsi="TH SarabunPSK" w:cs="TH SarabunPSK" w:hint="cs"/>
          <w:sz w:val="32"/>
          <w:szCs w:val="32"/>
        </w:rPr>
      </w:pPr>
    </w:p>
    <w:p w14:paraId="492CE2D4" w14:textId="77777777" w:rsidR="008B6C7D" w:rsidRPr="00ED3517" w:rsidRDefault="008B6C7D" w:rsidP="00ED3517">
      <w:pPr>
        <w:ind w:firstLine="720"/>
        <w:jc w:val="thaiDistribute"/>
        <w:rPr>
          <w:rFonts w:ascii="TH SarabunPSK" w:hAnsi="TH SarabunPSK" w:cs="TH SarabunPSK" w:hint="cs"/>
          <w:sz w:val="32"/>
          <w:szCs w:val="32"/>
        </w:rPr>
      </w:pPr>
    </w:p>
    <w:p w14:paraId="4FDA30A0" w14:textId="77777777" w:rsidR="008B6C7D" w:rsidRPr="00ED3517" w:rsidRDefault="008B6C7D" w:rsidP="00ED3517">
      <w:pPr>
        <w:ind w:firstLine="720"/>
        <w:jc w:val="thaiDistribute"/>
        <w:rPr>
          <w:rFonts w:ascii="TH SarabunPSK" w:hAnsi="TH SarabunPSK" w:cs="TH SarabunPSK" w:hint="cs"/>
          <w:sz w:val="32"/>
          <w:szCs w:val="32"/>
        </w:rPr>
      </w:pPr>
    </w:p>
    <w:p w14:paraId="5A4D8DEF" w14:textId="0211449C" w:rsidR="00436077" w:rsidRPr="00ED3517" w:rsidRDefault="00436077" w:rsidP="00ED3517">
      <w:pPr>
        <w:jc w:val="thaiDistribute"/>
        <w:rPr>
          <w:rFonts w:ascii="TH SarabunPSK" w:hAnsi="TH SarabunPSK" w:cs="TH SarabunPSK" w:hint="cs"/>
          <w:b/>
          <w:bCs/>
          <w:sz w:val="32"/>
          <w:szCs w:val="32"/>
          <w:u w:val="single"/>
        </w:rPr>
      </w:pPr>
      <w:r w:rsidRPr="00ED3517">
        <w:rPr>
          <w:rFonts w:ascii="TH SarabunPSK" w:hAnsi="TH SarabunPSK" w:cs="TH SarabunPSK" w:hint="cs"/>
          <w:b/>
          <w:bCs/>
          <w:sz w:val="32"/>
          <w:szCs w:val="32"/>
          <w:u w:val="single"/>
        </w:rPr>
        <w:br w:type="page"/>
      </w:r>
    </w:p>
    <w:p w14:paraId="629BDA20" w14:textId="4C2C4B32" w:rsidR="00AD6F7B" w:rsidRPr="00ED3517" w:rsidRDefault="00AD6F7B" w:rsidP="00ED3517">
      <w:pPr>
        <w:pStyle w:val="Heading3"/>
        <w:rPr>
          <w:rFonts w:hint="cs"/>
        </w:rPr>
      </w:pPr>
      <w:bookmarkStart w:id="8" w:name="_Toc164775052"/>
      <w:r w:rsidRPr="00ED3517">
        <w:rPr>
          <w:rFonts w:hint="cs"/>
        </w:rPr>
        <w:lastRenderedPageBreak/>
        <w:t xml:space="preserve">AUN-QA 6: </w:t>
      </w:r>
      <w:r w:rsidR="00936091" w:rsidRPr="00ED3517">
        <w:rPr>
          <w:rFonts w:hint="cs"/>
          <w:cs/>
        </w:rPr>
        <w:t>การบริการการสนันสนุนผู้เรียน (</w:t>
      </w:r>
      <w:r w:rsidR="00936091" w:rsidRPr="00ED3517">
        <w:rPr>
          <w:rFonts w:hint="cs"/>
        </w:rPr>
        <w:t>Student Support Services)</w:t>
      </w:r>
      <w:bookmarkEnd w:id="8"/>
    </w:p>
    <w:p w14:paraId="2186F908" w14:textId="532C6524" w:rsidR="001B5ED6" w:rsidRPr="00ED3517" w:rsidRDefault="00AD6F7B" w:rsidP="00ED3517">
      <w:pPr>
        <w:pStyle w:val="Heading4"/>
        <w:rPr>
          <w:rFonts w:hint="cs"/>
        </w:rPr>
      </w:pPr>
      <w:r w:rsidRPr="00ED3517">
        <w:rPr>
          <w:rFonts w:hint="cs"/>
        </w:rPr>
        <w:t xml:space="preserve">6.1. </w:t>
      </w:r>
      <w:r w:rsidR="001B5ED6" w:rsidRPr="00ED3517">
        <w:rPr>
          <w:rFonts w:hint="cs"/>
          <w:cs/>
        </w:rPr>
        <w:t>มีการกำหนดและประกาศนโยบายการรับผู้เรียน เกณฑ์การรับเข้าและขั้นตอนการรับเข้าเรียนในหลักสูตรอย่างชัดเจน มีการสื่อสารเผยแพร่ และเป็นปัจจุบัน</w:t>
      </w:r>
    </w:p>
    <w:p w14:paraId="1CAD2D90" w14:textId="55470B3D"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 xml:space="preserve">The student intake policy, admission criteria, and admission procedures to 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are shown to be clearly defined, communicated, published, and up-to-date.</w:t>
      </w:r>
    </w:p>
    <w:p w14:paraId="2CA52D19" w14:textId="77777777" w:rsidR="00AD6F7B" w:rsidRPr="00ED3517" w:rsidRDefault="00AD6F7B" w:rsidP="00ED3517">
      <w:pPr>
        <w:jc w:val="thaiDistribute"/>
        <w:rPr>
          <w:rFonts w:ascii="TH SarabunPSK" w:hAnsi="TH SarabunPSK" w:cs="TH SarabunPSK" w:hint="cs"/>
          <w:sz w:val="32"/>
          <w:szCs w:val="32"/>
        </w:rPr>
      </w:pPr>
    </w:p>
    <w:p w14:paraId="19A25204" w14:textId="6F2CC3BC" w:rsidR="00FE58BA" w:rsidRPr="00ED3517" w:rsidRDefault="00FE58BA" w:rsidP="00ED3517">
      <w:pPr>
        <w:pStyle w:val="Heading5"/>
        <w:spacing w:before="0"/>
        <w:rPr>
          <w:rFonts w:hint="cs"/>
          <w:b/>
          <w:bCs/>
        </w:rPr>
      </w:pPr>
      <w:r w:rsidRPr="00ED3517">
        <w:rPr>
          <w:rFonts w:hint="cs"/>
        </w:rPr>
        <w:t xml:space="preserve">6.1.1. </w:t>
      </w:r>
      <w:r w:rsidRPr="00ED3517">
        <w:rPr>
          <w:rFonts w:hint="cs"/>
          <w:sz w:val="28"/>
          <w:szCs w:val="28"/>
          <w:cs/>
        </w:rPr>
        <w:t xml:space="preserve"> </w:t>
      </w:r>
      <w:r w:rsidRPr="00ED3517">
        <w:rPr>
          <w:rFonts w:hint="cs"/>
          <w:cs/>
        </w:rPr>
        <w:t>แสดงให้เห็นว่า มีการกำหนดนโยบายและผลการดำเนินการ ในการรับ ผู้เรียน เกณฑ์การรับเข้า และกระบวนการรับ ผู้เรียน</w:t>
      </w:r>
    </w:p>
    <w:p w14:paraId="1CE2422A"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 xml:space="preserve">สตรบัณฑิต สาขาวิชาวิศวกรรมคอมพิวเตอร์ มหาวิทยาลัยเทคโนโลยีราชมงคลล้านนา ได้กำหนดแนวทางการรับผู้เรียนไว้อย่างชัดเจน โดยอ้างอิงตามข้อกำหนดและแนวทางที่ประกาศใช้จากมหาวิทยาลัยฯ และหน่วยงานที่เกี่ยวข้อง พร้อมทั้งดำเนินการสื่อสารเผยแพร่ต่อผู้เกี่ยวข้องอย่างสม่ำเสมอผ่านหลายช่องทาง เช่น เว็บไซต์ของมหาวิทยาลัย ระบบ </w:t>
      </w:r>
      <w:r w:rsidRPr="00ED3517">
        <w:rPr>
          <w:rFonts w:ascii="TH SarabunPSK" w:hAnsi="TH SarabunPSK" w:cs="TH SarabunPSK" w:hint="cs"/>
        </w:rPr>
        <w:t xml:space="preserve">TCAS </w:t>
      </w:r>
      <w:r w:rsidRPr="00ED3517">
        <w:rPr>
          <w:rFonts w:ascii="TH SarabunPSK" w:hAnsi="TH SarabunPSK" w:cs="TH SarabunPSK" w:hint="cs"/>
          <w:cs/>
        </w:rPr>
        <w:t>ของ สอท. และหน่วยงานรับสมัครกลางของมหาวิทยาลัย</w:t>
      </w:r>
    </w:p>
    <w:p w14:paraId="2F110EFD"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โดยในรายละเอียด มีการกำหนดองค์ประกอบดังนี้</w:t>
      </w:r>
    </w:p>
    <w:p w14:paraId="3C78CF8F" w14:textId="77777777" w:rsidR="008B6C7D" w:rsidRPr="00ED3517" w:rsidRDefault="008B6C7D" w:rsidP="00ED3517">
      <w:pPr>
        <w:numPr>
          <w:ilvl w:val="0"/>
          <w:numId w:val="185"/>
        </w:numPr>
        <w:rPr>
          <w:rFonts w:ascii="TH SarabunPSK" w:hAnsi="TH SarabunPSK" w:cs="TH SarabunPSK" w:hint="cs"/>
        </w:rPr>
      </w:pPr>
      <w:r w:rsidRPr="00ED3517">
        <w:rPr>
          <w:rStyle w:val="Strong"/>
          <w:rFonts w:ascii="TH SarabunPSK" w:hAnsi="TH SarabunPSK" w:cs="TH SarabunPSK" w:hint="cs"/>
          <w:cs/>
        </w:rPr>
        <w:t>นโยบายการรับผู้เรียน</w:t>
      </w:r>
      <w:r w:rsidRPr="00ED3517">
        <w:rPr>
          <w:rFonts w:ascii="TH SarabunPSK" w:hAnsi="TH SarabunPSK" w:cs="TH SarabunPSK" w:hint="cs"/>
        </w:rPr>
        <w:br/>
      </w:r>
      <w:r w:rsidRPr="00ED3517">
        <w:rPr>
          <w:rFonts w:ascii="TH SarabunPSK" w:hAnsi="TH SarabunPSK" w:cs="TH SarabunPSK" w:hint="cs"/>
          <w:cs/>
        </w:rPr>
        <w:t xml:space="preserve">ดำเนินการตามกรอบนโยบายการรับนักศึกษาระดับอุดมศึกษาแห่งชาติผ่านระบบ </w:t>
      </w:r>
      <w:r w:rsidRPr="00ED3517">
        <w:rPr>
          <w:rFonts w:ascii="TH SarabunPSK" w:hAnsi="TH SarabunPSK" w:cs="TH SarabunPSK" w:hint="cs"/>
        </w:rPr>
        <w:t xml:space="preserve">TCAS </w:t>
      </w:r>
      <w:r w:rsidRPr="00ED3517">
        <w:rPr>
          <w:rFonts w:ascii="TH SarabunPSK" w:hAnsi="TH SarabunPSK" w:cs="TH SarabunPSK" w:hint="cs"/>
          <w:cs/>
        </w:rPr>
        <w:t>ที่บริหารจัดการโดยสมาคมอุดมศึกษาไทย โดยเปิดโอกาสให้นักเรียนระดับมัธยมศึกษาตอนปลาย (สายวิทย์-คณิต) ที่มีคุณสมบัติเหมาะสมสามารถสมัครเข้าศึกษาได้อย่างเท่าเทียม โปร่งใส และตรวจสอบได้ โดยหลักสูตรสามารถกำหนดจำนวนรับและเกณฑ์เพิ่มเติมที่จำเป็นร่วมกับคณะได้ตามความเหมาะสม</w:t>
      </w:r>
    </w:p>
    <w:p w14:paraId="01BF7E04" w14:textId="77777777" w:rsidR="008B6C7D" w:rsidRPr="00ED3517" w:rsidRDefault="008B6C7D" w:rsidP="00ED3517">
      <w:pPr>
        <w:numPr>
          <w:ilvl w:val="0"/>
          <w:numId w:val="185"/>
        </w:numPr>
        <w:rPr>
          <w:rFonts w:ascii="TH SarabunPSK" w:hAnsi="TH SarabunPSK" w:cs="TH SarabunPSK" w:hint="cs"/>
        </w:rPr>
      </w:pPr>
      <w:r w:rsidRPr="00ED3517">
        <w:rPr>
          <w:rStyle w:val="Strong"/>
          <w:rFonts w:ascii="TH SarabunPSK" w:hAnsi="TH SarabunPSK" w:cs="TH SarabunPSK" w:hint="cs"/>
          <w:cs/>
        </w:rPr>
        <w:t>คุณสมบัติของผู้สมัครเข้าศึกษา</w:t>
      </w:r>
      <w:r w:rsidRPr="00ED3517">
        <w:rPr>
          <w:rFonts w:ascii="TH SarabunPSK" w:hAnsi="TH SarabunPSK" w:cs="TH SarabunPSK" w:hint="cs"/>
        </w:rPr>
        <w:br/>
      </w:r>
      <w:r w:rsidRPr="00ED3517">
        <w:rPr>
          <w:rFonts w:ascii="TH SarabunPSK" w:hAnsi="TH SarabunPSK" w:cs="TH SarabunPSK" w:hint="cs"/>
          <w:cs/>
        </w:rPr>
        <w:t>ระบุไว้ชัดเจนใน มคอ.</w:t>
      </w:r>
      <w:r w:rsidRPr="00ED3517">
        <w:rPr>
          <w:rFonts w:ascii="TH SarabunPSK" w:hAnsi="TH SarabunPSK" w:cs="TH SarabunPSK" w:hint="cs"/>
        </w:rPr>
        <w:t xml:space="preserve">2 </w:t>
      </w:r>
      <w:r w:rsidRPr="00ED3517">
        <w:rPr>
          <w:rFonts w:ascii="TH SarabunPSK" w:hAnsi="TH SarabunPSK" w:cs="TH SarabunPSK" w:hint="cs"/>
          <w:cs/>
        </w:rPr>
        <w:t xml:space="preserve">หน้า </w:t>
      </w:r>
      <w:r w:rsidRPr="00ED3517">
        <w:rPr>
          <w:rFonts w:ascii="TH SarabunPSK" w:hAnsi="TH SarabunPSK" w:cs="TH SarabunPSK" w:hint="cs"/>
        </w:rPr>
        <w:t xml:space="preserve">10 </w:t>
      </w:r>
      <w:r w:rsidRPr="00ED3517">
        <w:rPr>
          <w:rFonts w:ascii="TH SarabunPSK" w:hAnsi="TH SarabunPSK" w:cs="TH SarabunPSK" w:hint="cs"/>
          <w:cs/>
        </w:rPr>
        <w:t>โดยมีเกณฑ์หลักคือ สำเร็จการศึกษาระดับมัธยมศึกษาตอนปลาย สายวิทยาศาสตร์-คณิตศาสตร์ หรือเทียบเท่า และเป็นผู้ที่มีคุณสมบัติตรงตามประกาศมหาวิทยาลัยฯ ซึ่งรวมถึงไม่มีโรคประจำตัวร้ายแรง ไม่เป็นผู้ที่พ้นโทษอาญา และอื่น ๆ ตามประกาศรับสมัครในแต่ละปีการศึกษา</w:t>
      </w:r>
    </w:p>
    <w:p w14:paraId="2A52037F" w14:textId="77777777" w:rsidR="008B6C7D" w:rsidRPr="00ED3517" w:rsidRDefault="008B6C7D" w:rsidP="00ED3517">
      <w:pPr>
        <w:numPr>
          <w:ilvl w:val="0"/>
          <w:numId w:val="185"/>
        </w:numPr>
        <w:rPr>
          <w:rFonts w:ascii="TH SarabunPSK" w:hAnsi="TH SarabunPSK" w:cs="TH SarabunPSK" w:hint="cs"/>
        </w:rPr>
      </w:pPr>
      <w:r w:rsidRPr="00ED3517">
        <w:rPr>
          <w:rStyle w:val="Strong"/>
          <w:rFonts w:ascii="TH SarabunPSK" w:hAnsi="TH SarabunPSK" w:cs="TH SarabunPSK" w:hint="cs"/>
          <w:cs/>
        </w:rPr>
        <w:t>เกณฑ์การคัดเลือกและกระบวนการรับเข้าเรียน</w:t>
      </w:r>
      <w:r w:rsidRPr="00ED3517">
        <w:rPr>
          <w:rFonts w:ascii="TH SarabunPSK" w:hAnsi="TH SarabunPSK" w:cs="TH SarabunPSK" w:hint="cs"/>
        </w:rPr>
        <w:br/>
      </w:r>
      <w:r w:rsidRPr="00ED3517">
        <w:rPr>
          <w:rFonts w:ascii="TH SarabunPSK" w:hAnsi="TH SarabunPSK" w:cs="TH SarabunPSK" w:hint="cs"/>
          <w:cs/>
        </w:rPr>
        <w:t>ระบุไว้ใน มคอ.</w:t>
      </w:r>
      <w:r w:rsidRPr="00ED3517">
        <w:rPr>
          <w:rFonts w:ascii="TH SarabunPSK" w:hAnsi="TH SarabunPSK" w:cs="TH SarabunPSK" w:hint="cs"/>
        </w:rPr>
        <w:t xml:space="preserve">2 </w:t>
      </w:r>
      <w:r w:rsidRPr="00ED3517">
        <w:rPr>
          <w:rFonts w:ascii="TH SarabunPSK" w:hAnsi="TH SarabunPSK" w:cs="TH SarabunPSK" w:hint="cs"/>
          <w:cs/>
        </w:rPr>
        <w:t xml:space="preserve">หน้า </w:t>
      </w:r>
      <w:r w:rsidRPr="00ED3517">
        <w:rPr>
          <w:rFonts w:ascii="TH SarabunPSK" w:hAnsi="TH SarabunPSK" w:cs="TH SarabunPSK" w:hint="cs"/>
        </w:rPr>
        <w:t xml:space="preserve">135 </w:t>
      </w:r>
      <w:r w:rsidRPr="00ED3517">
        <w:rPr>
          <w:rFonts w:ascii="TH SarabunPSK" w:hAnsi="TH SarabunPSK" w:cs="TH SarabunPSK" w:hint="cs"/>
          <w:cs/>
        </w:rPr>
        <w:t xml:space="preserve">โดยกระบวนการรับเข้าศึกษามีหลายรอบ เช่น รอบ </w:t>
      </w:r>
      <w:r w:rsidRPr="00ED3517">
        <w:rPr>
          <w:rFonts w:ascii="TH SarabunPSK" w:hAnsi="TH SarabunPSK" w:cs="TH SarabunPSK" w:hint="cs"/>
        </w:rPr>
        <w:t xml:space="preserve">Portfolio, </w:t>
      </w:r>
      <w:r w:rsidRPr="00ED3517">
        <w:rPr>
          <w:rFonts w:ascii="TH SarabunPSK" w:hAnsi="TH SarabunPSK" w:cs="TH SarabunPSK" w:hint="cs"/>
          <w:cs/>
        </w:rPr>
        <w:t>รอบโควตา</w:t>
      </w:r>
      <w:r w:rsidRPr="00ED3517">
        <w:rPr>
          <w:rFonts w:ascii="TH SarabunPSK" w:hAnsi="TH SarabunPSK" w:cs="TH SarabunPSK" w:hint="cs"/>
        </w:rPr>
        <w:t xml:space="preserve">, </w:t>
      </w:r>
      <w:r w:rsidRPr="00ED3517">
        <w:rPr>
          <w:rFonts w:ascii="TH SarabunPSK" w:hAnsi="TH SarabunPSK" w:cs="TH SarabunPSK" w:hint="cs"/>
          <w:cs/>
        </w:rPr>
        <w:t xml:space="preserve">รอบ </w:t>
      </w:r>
      <w:r w:rsidRPr="00ED3517">
        <w:rPr>
          <w:rFonts w:ascii="TH SarabunPSK" w:hAnsi="TH SarabunPSK" w:cs="TH SarabunPSK" w:hint="cs"/>
        </w:rPr>
        <w:t xml:space="preserve">Admission </w:t>
      </w:r>
      <w:r w:rsidRPr="00ED3517">
        <w:rPr>
          <w:rFonts w:ascii="TH SarabunPSK" w:hAnsi="TH SarabunPSK" w:cs="TH SarabunPSK" w:hint="cs"/>
          <w:cs/>
        </w:rPr>
        <w:t xml:space="preserve">และรอบ </w:t>
      </w:r>
      <w:r w:rsidRPr="00ED3517">
        <w:rPr>
          <w:rFonts w:ascii="TH SarabunPSK" w:hAnsi="TH SarabunPSK" w:cs="TH SarabunPSK" w:hint="cs"/>
        </w:rPr>
        <w:t xml:space="preserve">Direct Admission </w:t>
      </w:r>
      <w:r w:rsidRPr="00ED3517">
        <w:rPr>
          <w:rFonts w:ascii="TH SarabunPSK" w:hAnsi="TH SarabunPSK" w:cs="TH SarabunPSK" w:hint="cs"/>
          <w:cs/>
        </w:rPr>
        <w:t xml:space="preserve">ทั้งนี้ พิจารณาจากผลการเรียนระดับมัธยม คะแนนสอบกลางหรือเฉพาะทาง (เช่น </w:t>
      </w:r>
      <w:r w:rsidRPr="00ED3517">
        <w:rPr>
          <w:rFonts w:ascii="TH SarabunPSK" w:hAnsi="TH SarabunPSK" w:cs="TH SarabunPSK" w:hint="cs"/>
        </w:rPr>
        <w:t xml:space="preserve">GAT/PAT) </w:t>
      </w:r>
      <w:r w:rsidRPr="00ED3517">
        <w:rPr>
          <w:rFonts w:ascii="TH SarabunPSK" w:hAnsi="TH SarabunPSK" w:cs="TH SarabunPSK" w:hint="cs"/>
          <w:cs/>
        </w:rPr>
        <w:t>และแฟ้มสะสมผลงาน (ถ้ามี) ร่วมกับการสอบสัมภาษณ์ โดยกระบวนการดังกล่าวอยู่ภายใต้การควบคุมจากส่วนกลางและเป็นมาตรฐานเดียวกันทั้งมหาวิทยาลัย</w:t>
      </w:r>
    </w:p>
    <w:p w14:paraId="275CE0C7" w14:textId="77777777" w:rsidR="008B6C7D" w:rsidRPr="00ED3517" w:rsidRDefault="008B6C7D" w:rsidP="00ED3517">
      <w:pPr>
        <w:numPr>
          <w:ilvl w:val="0"/>
          <w:numId w:val="185"/>
        </w:numPr>
        <w:rPr>
          <w:rFonts w:ascii="TH SarabunPSK" w:hAnsi="TH SarabunPSK" w:cs="TH SarabunPSK" w:hint="cs"/>
        </w:rPr>
      </w:pPr>
      <w:r w:rsidRPr="00ED3517">
        <w:rPr>
          <w:rStyle w:val="Strong"/>
          <w:rFonts w:ascii="TH SarabunPSK" w:hAnsi="TH SarabunPSK" w:cs="TH SarabunPSK" w:hint="cs"/>
          <w:cs/>
        </w:rPr>
        <w:t>การสื่อสารและการประชาสัมพันธ์ข้อมูล</w:t>
      </w:r>
      <w:r w:rsidRPr="00ED3517">
        <w:rPr>
          <w:rFonts w:ascii="TH SarabunPSK" w:hAnsi="TH SarabunPSK" w:cs="TH SarabunPSK" w:hint="cs"/>
        </w:rPr>
        <w:br/>
      </w:r>
      <w:r w:rsidRPr="00ED3517">
        <w:rPr>
          <w:rFonts w:ascii="TH SarabunPSK" w:hAnsi="TH SarabunPSK" w:cs="TH SarabunPSK" w:hint="cs"/>
          <w:cs/>
        </w:rPr>
        <w:t>มีการเผยแพร่ข้อมูลแก่ผู้มีส่วนได้ส่วนเสีย ได้แก่ นักเรียน ผู้ปกครอง ครูแนะแนว และประชาชนทั่วไป ผ่านช่องทางต่าง ๆ ได้แก่ เว็บไซต์ของมหาวิทยาลัย (</w:t>
      </w:r>
      <w:hyperlink r:id="rId26" w:tgtFrame="_new" w:history="1">
        <w:r w:rsidRPr="00ED3517">
          <w:rPr>
            <w:rStyle w:val="Hyperlink"/>
            <w:rFonts w:ascii="TH SarabunPSK" w:eastAsia="Calibri" w:hAnsi="TH SarabunPSK" w:cs="TH SarabunPSK" w:hint="cs"/>
          </w:rPr>
          <w:t>https://www.rmutl.ac.th/</w:t>
        </w:r>
      </w:hyperlink>
      <w:r w:rsidRPr="00ED3517">
        <w:rPr>
          <w:rFonts w:ascii="TH SarabunPSK" w:hAnsi="TH SarabunPSK" w:cs="TH SarabunPSK" w:hint="cs"/>
        </w:rPr>
        <w:t xml:space="preserve">), </w:t>
      </w:r>
      <w:r w:rsidRPr="00ED3517">
        <w:rPr>
          <w:rFonts w:ascii="TH SarabunPSK" w:hAnsi="TH SarabunPSK" w:cs="TH SarabunPSK" w:hint="cs"/>
          <w:cs/>
        </w:rPr>
        <w:t>เว็บไซต์ของคณะวิศวกรรมศาสตร์</w:t>
      </w:r>
      <w:r w:rsidRPr="00ED3517">
        <w:rPr>
          <w:rFonts w:ascii="TH SarabunPSK" w:hAnsi="TH SarabunPSK" w:cs="TH SarabunPSK" w:hint="cs"/>
        </w:rPr>
        <w:t xml:space="preserve">, </w:t>
      </w:r>
      <w:r w:rsidRPr="00ED3517">
        <w:rPr>
          <w:rFonts w:ascii="TH SarabunPSK" w:hAnsi="TH SarabunPSK" w:cs="TH SarabunPSK" w:hint="cs"/>
          <w:cs/>
        </w:rPr>
        <w:t>โปสเตอร์ประชาสัมพันธ์</w:t>
      </w:r>
      <w:r w:rsidRPr="00ED3517">
        <w:rPr>
          <w:rFonts w:ascii="TH SarabunPSK" w:hAnsi="TH SarabunPSK" w:cs="TH SarabunPSK" w:hint="cs"/>
        </w:rPr>
        <w:t xml:space="preserve">, </w:t>
      </w:r>
      <w:r w:rsidRPr="00ED3517">
        <w:rPr>
          <w:rFonts w:ascii="TH SarabunPSK" w:hAnsi="TH SarabunPSK" w:cs="TH SarabunPSK" w:hint="cs"/>
          <w:cs/>
        </w:rPr>
        <w:t>สื่อโซ</w:t>
      </w:r>
      <w:proofErr w:type="spellStart"/>
      <w:r w:rsidRPr="00ED3517">
        <w:rPr>
          <w:rFonts w:ascii="TH SarabunPSK" w:hAnsi="TH SarabunPSK" w:cs="TH SarabunPSK" w:hint="cs"/>
          <w:cs/>
        </w:rPr>
        <w:t>เชีย</w:t>
      </w:r>
      <w:proofErr w:type="spellEnd"/>
      <w:r w:rsidRPr="00ED3517">
        <w:rPr>
          <w:rFonts w:ascii="TH SarabunPSK" w:hAnsi="TH SarabunPSK" w:cs="TH SarabunPSK" w:hint="cs"/>
          <w:cs/>
        </w:rPr>
        <w:t>ลมีเดีย</w:t>
      </w:r>
      <w:r w:rsidRPr="00ED3517">
        <w:rPr>
          <w:rFonts w:ascii="TH SarabunPSK" w:hAnsi="TH SarabunPSK" w:cs="TH SarabunPSK" w:hint="cs"/>
        </w:rPr>
        <w:t xml:space="preserve">, </w:t>
      </w:r>
      <w:r w:rsidRPr="00ED3517">
        <w:rPr>
          <w:rFonts w:ascii="TH SarabunPSK" w:hAnsi="TH SarabunPSK" w:cs="TH SarabunPSK" w:hint="cs"/>
          <w:cs/>
        </w:rPr>
        <w:t xml:space="preserve">การแนะแนวตามโรงเรียน และกิจกรรม </w:t>
      </w:r>
      <w:r w:rsidRPr="00ED3517">
        <w:rPr>
          <w:rFonts w:ascii="TH SarabunPSK" w:hAnsi="TH SarabunPSK" w:cs="TH SarabunPSK" w:hint="cs"/>
        </w:rPr>
        <w:t xml:space="preserve">Open House </w:t>
      </w:r>
      <w:r w:rsidRPr="00ED3517">
        <w:rPr>
          <w:rFonts w:ascii="TH SarabunPSK" w:hAnsi="TH SarabunPSK" w:cs="TH SarabunPSK" w:hint="cs"/>
          <w:cs/>
        </w:rPr>
        <w:t>เป็นต้น</w:t>
      </w:r>
    </w:p>
    <w:p w14:paraId="31280145" w14:textId="77777777" w:rsidR="008B6C7D" w:rsidRPr="00ED3517" w:rsidRDefault="008B6C7D" w:rsidP="00ED3517">
      <w:pPr>
        <w:numPr>
          <w:ilvl w:val="0"/>
          <w:numId w:val="185"/>
        </w:numPr>
        <w:rPr>
          <w:rFonts w:ascii="TH SarabunPSK" w:hAnsi="TH SarabunPSK" w:cs="TH SarabunPSK" w:hint="cs"/>
        </w:rPr>
      </w:pPr>
      <w:r w:rsidRPr="00ED3517">
        <w:rPr>
          <w:rStyle w:val="Strong"/>
          <w:rFonts w:ascii="TH SarabunPSK" w:hAnsi="TH SarabunPSK" w:cs="TH SarabunPSK" w:hint="cs"/>
          <w:cs/>
        </w:rPr>
        <w:t>ผลการดำเนินการ</w:t>
      </w:r>
      <w:r w:rsidRPr="00ED3517">
        <w:rPr>
          <w:rFonts w:ascii="TH SarabunPSK" w:hAnsi="TH SarabunPSK" w:cs="TH SarabunPSK" w:hint="cs"/>
        </w:rPr>
        <w:br/>
      </w:r>
      <w:r w:rsidRPr="00ED3517">
        <w:rPr>
          <w:rFonts w:ascii="TH SarabunPSK" w:hAnsi="TH SarabunPSK" w:cs="TH SarabunPSK" w:hint="cs"/>
          <w:cs/>
        </w:rPr>
        <w:t>หลักสูตรมีแผนการรับนักศึกษาเป็นประจำทุกปีการศึกษา และมีการติดตามสถิติผู้สมัคร ผู้มีสิทธิ์เข้าศึกษา และผู้สำเร็จการศึกษาในแต่ละปี เพื่อนำไปใช้ในการวางแผนกำลังคน การจัดการเรียนการสอน และการพัฒนาหลักสูตรอย่างต่อเนื่อง โดยข้อมูลดังกล่าวสามารถสืบค้นได้จากระบบบริหารจัดการนักศึกษา และสำนักงานวิชาการของคณะ</w:t>
      </w:r>
    </w:p>
    <w:p w14:paraId="66C578C6" w14:textId="77777777" w:rsidR="008B6C7D" w:rsidRPr="00ED3517" w:rsidRDefault="008B6C7D" w:rsidP="00ED3517">
      <w:pPr>
        <w:rPr>
          <w:rFonts w:ascii="TH SarabunPSK" w:hAnsi="TH SarabunPSK" w:cs="TH SarabunPSK" w:hint="cs"/>
        </w:rPr>
      </w:pPr>
      <w:r w:rsidRPr="00ED3517">
        <w:rPr>
          <w:rFonts w:ascii="TH SarabunPSK" w:hAnsi="TH SarabunPSK" w:cs="TH SarabunPSK" w:hint="cs"/>
          <w:cs/>
        </w:rPr>
        <w:t>การดำเนินการรับนักศึกษาในภาพรวมจึงอยู่ภายใต้กระบวนการที่ชัดเจน เป็นมาตรฐาน และสอดคล้องกับแนวนโยบายของมหาวิทยาลัย โดยมีหลักสูตรเป็นผู้ร่วมกำหนดและติดตามผลการดำเนินการร่วมกับฝ่ายวิชาการของคณะและมหาวิทยาลัยอย่างใกล้ชิด</w:t>
      </w:r>
    </w:p>
    <w:p w14:paraId="0E243124" w14:textId="77777777" w:rsidR="00420E79" w:rsidRPr="00ED3517" w:rsidRDefault="00420E79" w:rsidP="00ED3517">
      <w:pPr>
        <w:jc w:val="thaiDistribute"/>
        <w:rPr>
          <w:rFonts w:ascii="TH SarabunPSK" w:hAnsi="TH SarabunPSK" w:cs="TH SarabunPSK" w:hint="cs"/>
          <w:sz w:val="32"/>
          <w:szCs w:val="32"/>
          <w:cs/>
          <w:lang w:val="en-US"/>
        </w:rPr>
      </w:pPr>
    </w:p>
    <w:p w14:paraId="03311C54" w14:textId="235DE2FB" w:rsidR="00FE58BA" w:rsidRPr="00ED3517" w:rsidRDefault="00FE58BA" w:rsidP="00ED3517">
      <w:pPr>
        <w:pStyle w:val="Heading5"/>
        <w:spacing w:before="0"/>
        <w:rPr>
          <w:rFonts w:hint="cs"/>
          <w:b/>
          <w:bCs/>
        </w:rPr>
      </w:pPr>
      <w:r w:rsidRPr="00ED3517">
        <w:rPr>
          <w:rFonts w:hint="cs"/>
        </w:rPr>
        <w:t xml:space="preserve">6.1.2. </w:t>
      </w:r>
      <w:r w:rsidR="00893404" w:rsidRPr="00ED3517">
        <w:rPr>
          <w:rFonts w:hint="cs"/>
          <w:sz w:val="28"/>
          <w:szCs w:val="28"/>
          <w:cs/>
        </w:rPr>
        <w:t xml:space="preserve"> </w:t>
      </w:r>
      <w:r w:rsidRPr="00ED3517">
        <w:rPr>
          <w:rFonts w:hint="cs"/>
          <w:cs/>
        </w:rPr>
        <w:t>แสดงให้เห็นว่ามีการเตรียมความพร้อมให้กับผู้เรียน ในช่วงเวลาที่เหมาะสม อย่างเป็นระบบ</w:t>
      </w:r>
    </w:p>
    <w:p w14:paraId="46D8405B" w14:textId="77777777" w:rsidR="000A59FE" w:rsidRPr="00ED3517" w:rsidRDefault="00627208" w:rsidP="00ED3517">
      <w:pPr>
        <w:rPr>
          <w:rFonts w:ascii="TH SarabunPSK" w:hAnsi="TH SarabunPSK" w:cs="TH SarabunPSK" w:hint="cs"/>
        </w:rPr>
      </w:pPr>
      <w:r w:rsidRPr="00ED3517">
        <w:rPr>
          <w:rFonts w:ascii="TH SarabunPSK" w:hAnsi="TH SarabunPSK" w:cs="TH SarabunPSK" w:hint="cs"/>
          <w:sz w:val="32"/>
          <w:szCs w:val="32"/>
          <w:cs/>
        </w:rPr>
        <w:lastRenderedPageBreak/>
        <w:tab/>
      </w:r>
      <w:r w:rsidR="000A59FE" w:rsidRPr="00ED3517">
        <w:rPr>
          <w:rFonts w:ascii="TH SarabunPSK" w:hAnsi="TH SarabunPSK" w:cs="TH SarabunPSK" w:hint="cs"/>
          <w:cs/>
        </w:rPr>
        <w:t>หลักสูตรวิศวกรรม</w:t>
      </w:r>
      <w:proofErr w:type="spellStart"/>
      <w:r w:rsidR="000A59FE" w:rsidRPr="00ED3517">
        <w:rPr>
          <w:rFonts w:ascii="TH SarabunPSK" w:hAnsi="TH SarabunPSK" w:cs="TH SarabunPSK" w:hint="cs"/>
          <w:cs/>
        </w:rPr>
        <w:t>ศา</w:t>
      </w:r>
      <w:proofErr w:type="spellEnd"/>
      <w:r w:rsidR="000A59FE" w:rsidRPr="00ED3517">
        <w:rPr>
          <w:rFonts w:ascii="TH SarabunPSK" w:hAnsi="TH SarabunPSK" w:cs="TH SarabunPSK" w:hint="cs"/>
          <w:cs/>
        </w:rPr>
        <w:t>สตรบัณฑิต สาขาวิชาวิศวกรรมคอมพิวเตอร์ ได้ดำเนินการเตรียมความพร้อมให้กับผู้เรียนอย่างเป็นระบบในช่วงก่อนเริ่มต้นการศึกษา เพื่อให้ผู้เรียนสามารถปรับตัวเข้าสู่ระบบการเรียนรู้ของมหาวิทยาลัยได้อย่างมีประสิทธิภาพ และเกิดความเข้าใจในบริบทของหลักสูตร ทั้งในด้านวิชาการ ทักษะชีวิต และการเป็นนักศึกษาระดับอุดมศึกษาอย่างสมบูรณ์</w:t>
      </w:r>
    </w:p>
    <w:p w14:paraId="7129C0F1" w14:textId="77777777" w:rsidR="000A59FE" w:rsidRPr="00ED3517" w:rsidRDefault="000A59FE" w:rsidP="00ED3517">
      <w:pPr>
        <w:rPr>
          <w:rFonts w:ascii="TH SarabunPSK" w:hAnsi="TH SarabunPSK" w:cs="TH SarabunPSK" w:hint="cs"/>
        </w:rPr>
      </w:pPr>
      <w:r w:rsidRPr="00ED3517">
        <w:rPr>
          <w:rFonts w:ascii="TH SarabunPSK" w:hAnsi="TH SarabunPSK" w:cs="TH SarabunPSK" w:hint="cs"/>
          <w:cs/>
        </w:rPr>
        <w:t>การดำเนินการเตรียมความพร้อม มีรายละเอียดที่สำคัญ ดังนี้</w:t>
      </w:r>
    </w:p>
    <w:p w14:paraId="69DBCE3E" w14:textId="77777777" w:rsidR="000A59FE" w:rsidRPr="00ED3517" w:rsidRDefault="000A59FE" w:rsidP="00ED3517">
      <w:pPr>
        <w:numPr>
          <w:ilvl w:val="0"/>
          <w:numId w:val="186"/>
        </w:numPr>
        <w:rPr>
          <w:rFonts w:ascii="TH SarabunPSK" w:hAnsi="TH SarabunPSK" w:cs="TH SarabunPSK" w:hint="cs"/>
        </w:rPr>
      </w:pPr>
      <w:r w:rsidRPr="00ED3517">
        <w:rPr>
          <w:rStyle w:val="Strong"/>
          <w:rFonts w:ascii="TH SarabunPSK" w:hAnsi="TH SarabunPSK" w:cs="TH SarabunPSK" w:hint="cs"/>
          <w:cs/>
        </w:rPr>
        <w:t>การปฐมนิเทศนักศึกษาใหม่</w:t>
      </w:r>
      <w:r w:rsidRPr="00ED3517">
        <w:rPr>
          <w:rFonts w:ascii="TH SarabunPSK" w:hAnsi="TH SarabunPSK" w:cs="TH SarabunPSK" w:hint="cs"/>
        </w:rPr>
        <w:br/>
      </w:r>
      <w:r w:rsidRPr="00ED3517">
        <w:rPr>
          <w:rFonts w:ascii="TH SarabunPSK" w:hAnsi="TH SarabunPSK" w:cs="TH SarabunPSK" w:hint="cs"/>
          <w:cs/>
        </w:rPr>
        <w:t>ภาควิชาและคณะร่วมกับมหาวิทยาลัย ดำเนินการจัดกิจกรรมปฐมนิเทศอย่างเป็นระบบในช่วงก่อนเปิดภาคเรียน เพื่อให้นักศึกษาได้ทราบถึงโครงสร้างหลักสูตร แนวทางการเรียนในรายวิชาต่าง ๆ กฎระเบียบของมหาวิทยาลัย และแนวทางการประพฤติปฏิบัติตนในฐานะนักศึกษา</w:t>
      </w:r>
    </w:p>
    <w:p w14:paraId="3084018F" w14:textId="77777777" w:rsidR="000A59FE" w:rsidRPr="00ED3517" w:rsidRDefault="000A59FE" w:rsidP="00ED3517">
      <w:pPr>
        <w:numPr>
          <w:ilvl w:val="0"/>
          <w:numId w:val="186"/>
        </w:numPr>
        <w:rPr>
          <w:rFonts w:ascii="TH SarabunPSK" w:hAnsi="TH SarabunPSK" w:cs="TH SarabunPSK" w:hint="cs"/>
        </w:rPr>
      </w:pPr>
      <w:r w:rsidRPr="00ED3517">
        <w:rPr>
          <w:rStyle w:val="Strong"/>
          <w:rFonts w:ascii="TH SarabunPSK" w:hAnsi="TH SarabunPSK" w:cs="TH SarabunPSK" w:hint="cs"/>
          <w:cs/>
        </w:rPr>
        <w:t>การแนะนำระบบสารสนเทศการศึกษาและระบบสนับสนุนต่าง ๆ</w:t>
      </w:r>
      <w:r w:rsidRPr="00ED3517">
        <w:rPr>
          <w:rFonts w:ascii="TH SarabunPSK" w:hAnsi="TH SarabunPSK" w:cs="TH SarabunPSK" w:hint="cs"/>
        </w:rPr>
        <w:br/>
      </w:r>
      <w:r w:rsidRPr="00ED3517">
        <w:rPr>
          <w:rFonts w:ascii="TH SarabunPSK" w:hAnsi="TH SarabunPSK" w:cs="TH SarabunPSK" w:hint="cs"/>
          <w:cs/>
        </w:rPr>
        <w:t>มีการให้ความรู้แก่นักศึกษาใหม่เกี่ยวกับการใช้งานระบบทะเบียนกลาง (</w:t>
      </w:r>
      <w:r w:rsidRPr="00ED3517">
        <w:rPr>
          <w:rFonts w:ascii="TH SarabunPSK" w:hAnsi="TH SarabunPSK" w:cs="TH SarabunPSK" w:hint="cs"/>
        </w:rPr>
        <w:t xml:space="preserve">REG), </w:t>
      </w:r>
      <w:r w:rsidRPr="00ED3517">
        <w:rPr>
          <w:rFonts w:ascii="TH SarabunPSK" w:hAnsi="TH SarabunPSK" w:cs="TH SarabunPSK" w:hint="cs"/>
          <w:cs/>
        </w:rPr>
        <w:t>ระบบบริหารจัดการการเรียนรู้ (</w:t>
      </w:r>
      <w:r w:rsidRPr="00ED3517">
        <w:rPr>
          <w:rFonts w:ascii="TH SarabunPSK" w:hAnsi="TH SarabunPSK" w:cs="TH SarabunPSK" w:hint="cs"/>
        </w:rPr>
        <w:t xml:space="preserve">LMS), </w:t>
      </w:r>
      <w:r w:rsidRPr="00ED3517">
        <w:rPr>
          <w:rFonts w:ascii="TH SarabunPSK" w:hAnsi="TH SarabunPSK" w:cs="TH SarabunPSK" w:hint="cs"/>
          <w:cs/>
        </w:rPr>
        <w:t xml:space="preserve">ระบบ </w:t>
      </w:r>
      <w:r w:rsidRPr="00ED3517">
        <w:rPr>
          <w:rFonts w:ascii="TH SarabunPSK" w:hAnsi="TH SarabunPSK" w:cs="TH SarabunPSK" w:hint="cs"/>
        </w:rPr>
        <w:t xml:space="preserve">e-office </w:t>
      </w:r>
      <w:r w:rsidRPr="00ED3517">
        <w:rPr>
          <w:rFonts w:ascii="TH SarabunPSK" w:hAnsi="TH SarabunPSK" w:cs="TH SarabunPSK" w:hint="cs"/>
          <w:cs/>
        </w:rPr>
        <w:t>และระบบสนับสนุนอื่น ๆ ของมหาวิทยาลัย เพื่อให้นักศึกษาสามารถใช้เครื่องมือเหล่านี้ในการเรียนได้อย่างมีประสิทธิภาพ</w:t>
      </w:r>
    </w:p>
    <w:p w14:paraId="533C870A" w14:textId="77777777" w:rsidR="000A59FE" w:rsidRPr="00ED3517" w:rsidRDefault="000A59FE" w:rsidP="00ED3517">
      <w:pPr>
        <w:numPr>
          <w:ilvl w:val="0"/>
          <w:numId w:val="186"/>
        </w:numPr>
        <w:rPr>
          <w:rFonts w:ascii="TH SarabunPSK" w:hAnsi="TH SarabunPSK" w:cs="TH SarabunPSK" w:hint="cs"/>
        </w:rPr>
      </w:pPr>
      <w:r w:rsidRPr="00ED3517">
        <w:rPr>
          <w:rStyle w:val="Strong"/>
          <w:rFonts w:ascii="TH SarabunPSK" w:hAnsi="TH SarabunPSK" w:cs="TH SarabunPSK" w:hint="cs"/>
          <w:cs/>
        </w:rPr>
        <w:t>การแนะแนวหลักสูตรและเส้นทางการเรียน (</w:t>
      </w:r>
      <w:r w:rsidRPr="00ED3517">
        <w:rPr>
          <w:rStyle w:val="Strong"/>
          <w:rFonts w:ascii="TH SarabunPSK" w:hAnsi="TH SarabunPSK" w:cs="TH SarabunPSK" w:hint="cs"/>
        </w:rPr>
        <w:t>Study Plan)</w:t>
      </w:r>
      <w:r w:rsidRPr="00ED3517">
        <w:rPr>
          <w:rFonts w:ascii="TH SarabunPSK" w:hAnsi="TH SarabunPSK" w:cs="TH SarabunPSK" w:hint="cs"/>
        </w:rPr>
        <w:br/>
      </w:r>
      <w:r w:rsidRPr="00ED3517">
        <w:rPr>
          <w:rFonts w:ascii="TH SarabunPSK" w:hAnsi="TH SarabunPSK" w:cs="TH SarabunPSK" w:hint="cs"/>
          <w:cs/>
        </w:rPr>
        <w:t>นักศึกษาได้รับการแนะแนวโครงสร้างหลักสูตรและแผนการเรียนรายภาคเรียน เพื่อให้สามารถวางแผนการเรียนรู้ของตนเองได้อย่างเป็นระบบ โดยมีอาจารย์ที่ปรึกษาให้คำแนะนำอย่างใกล้ชิด</w:t>
      </w:r>
    </w:p>
    <w:p w14:paraId="54157E65" w14:textId="77777777" w:rsidR="000A59FE" w:rsidRPr="00ED3517" w:rsidRDefault="000A59FE" w:rsidP="00ED3517">
      <w:pPr>
        <w:numPr>
          <w:ilvl w:val="0"/>
          <w:numId w:val="186"/>
        </w:numPr>
        <w:rPr>
          <w:rFonts w:ascii="TH SarabunPSK" w:hAnsi="TH SarabunPSK" w:cs="TH SarabunPSK" w:hint="cs"/>
        </w:rPr>
      </w:pPr>
      <w:r w:rsidRPr="00ED3517">
        <w:rPr>
          <w:rStyle w:val="Strong"/>
          <w:rFonts w:ascii="TH SarabunPSK" w:hAnsi="TH SarabunPSK" w:cs="TH SarabunPSK" w:hint="cs"/>
          <w:cs/>
        </w:rPr>
        <w:t>การเตรียมความพร้อมด้านทักษะพื้นฐาน</w:t>
      </w:r>
      <w:r w:rsidRPr="00ED3517">
        <w:rPr>
          <w:rFonts w:ascii="TH SarabunPSK" w:hAnsi="TH SarabunPSK" w:cs="TH SarabunPSK" w:hint="cs"/>
        </w:rPr>
        <w:br/>
      </w:r>
      <w:r w:rsidRPr="00ED3517">
        <w:rPr>
          <w:rFonts w:ascii="TH SarabunPSK" w:hAnsi="TH SarabunPSK" w:cs="TH SarabunPSK" w:hint="cs"/>
          <w:cs/>
        </w:rPr>
        <w:t>สำหรับนักศึกษาที่มีพื้นฐานด้านคณิตศาสตร์ ฟิสิกส์ หรือทักษะการเขียนโปรแกรมไม่เพียงพอ ทางหลักสูตรจะมีการแนะแนวให้นักศึกษาเข้าร่วมกิจกรรมทบทวนหรือเรียนเสริม เช่น ค่ายปรับพื้นฐาน หรือเข้าร่วมกลุ่มติวร่วมกับนักศึกษารุ่นพี่</w:t>
      </w:r>
    </w:p>
    <w:p w14:paraId="579EDAE2" w14:textId="77777777" w:rsidR="000A59FE" w:rsidRPr="00ED3517" w:rsidRDefault="000A59FE" w:rsidP="00ED3517">
      <w:pPr>
        <w:numPr>
          <w:ilvl w:val="0"/>
          <w:numId w:val="186"/>
        </w:numPr>
        <w:rPr>
          <w:rFonts w:ascii="TH SarabunPSK" w:hAnsi="TH SarabunPSK" w:cs="TH SarabunPSK" w:hint="cs"/>
        </w:rPr>
      </w:pPr>
      <w:r w:rsidRPr="00ED3517">
        <w:rPr>
          <w:rStyle w:val="Strong"/>
          <w:rFonts w:ascii="TH SarabunPSK" w:hAnsi="TH SarabunPSK" w:cs="TH SarabunPSK" w:hint="cs"/>
          <w:cs/>
        </w:rPr>
        <w:t>การแนะนำกิจกรรมพัฒนาศักยภาพนอกห้องเรียน</w:t>
      </w:r>
      <w:r w:rsidRPr="00ED3517">
        <w:rPr>
          <w:rFonts w:ascii="TH SarabunPSK" w:hAnsi="TH SarabunPSK" w:cs="TH SarabunPSK" w:hint="cs"/>
        </w:rPr>
        <w:br/>
      </w:r>
      <w:r w:rsidRPr="00ED3517">
        <w:rPr>
          <w:rFonts w:ascii="TH SarabunPSK" w:hAnsi="TH SarabunPSK" w:cs="TH SarabunPSK" w:hint="cs"/>
          <w:cs/>
        </w:rPr>
        <w:t>เพื่อปลูกฝังทักษะทางสังคม การทำงานเป็นทีม และการปรับตัวในมหาวิทยาลัย นักศึกษาได้รับการส่งเสริมให้เข้าร่วมกิจกรรมพัฒนาศักยภาพนอกห้องเรียน เช่น ชมรมวิชาการ ชุมนุมเชิงกิจกรรม และโครงการบริการวิชาการแก่ชุมชน</w:t>
      </w:r>
    </w:p>
    <w:p w14:paraId="043FE30D" w14:textId="77777777" w:rsidR="000A59FE" w:rsidRPr="00ED3517" w:rsidRDefault="000A59FE" w:rsidP="00ED3517">
      <w:pPr>
        <w:numPr>
          <w:ilvl w:val="0"/>
          <w:numId w:val="186"/>
        </w:numPr>
        <w:rPr>
          <w:rFonts w:ascii="TH SarabunPSK" w:hAnsi="TH SarabunPSK" w:cs="TH SarabunPSK" w:hint="cs"/>
        </w:rPr>
      </w:pPr>
      <w:r w:rsidRPr="00ED3517">
        <w:rPr>
          <w:rStyle w:val="Strong"/>
          <w:rFonts w:ascii="TH SarabunPSK" w:hAnsi="TH SarabunPSK" w:cs="TH SarabunPSK" w:hint="cs"/>
          <w:cs/>
        </w:rPr>
        <w:t>การติดตามผลและประเมินผลความพร้อมนักศึกษา</w:t>
      </w:r>
      <w:r w:rsidRPr="00ED3517">
        <w:rPr>
          <w:rFonts w:ascii="TH SarabunPSK" w:hAnsi="TH SarabunPSK" w:cs="TH SarabunPSK" w:hint="cs"/>
        </w:rPr>
        <w:br/>
      </w:r>
      <w:r w:rsidRPr="00ED3517">
        <w:rPr>
          <w:rFonts w:ascii="TH SarabunPSK" w:hAnsi="TH SarabunPSK" w:cs="TH SarabunPSK" w:hint="cs"/>
          <w:cs/>
        </w:rPr>
        <w:t>ภายหลังจากการปฐมนิเทศและการจัดกิจกรรมเตรียมความพร้อม จะมีการเก็บข้อมูลและประเมินผลความเข้าใจของนักศึกษาเบื้องต้น เพื่อนำไปใช้วางแผนการสนับสนุนเพิ่มเติมหากจำเป็น</w:t>
      </w:r>
    </w:p>
    <w:p w14:paraId="1C6A82DA" w14:textId="21F6201F" w:rsidR="00FE58BA" w:rsidRPr="00ED3517" w:rsidRDefault="00FE58BA" w:rsidP="00ED3517">
      <w:pPr>
        <w:jc w:val="thaiDistribute"/>
        <w:rPr>
          <w:rFonts w:ascii="TH SarabunPSK" w:hAnsi="TH SarabunPSK" w:cs="TH SarabunPSK" w:hint="cs"/>
          <w:sz w:val="32"/>
          <w:szCs w:val="32"/>
        </w:rPr>
      </w:pPr>
    </w:p>
    <w:p w14:paraId="389C7100" w14:textId="670E7FCF" w:rsidR="005F6F89" w:rsidRPr="00ED3517" w:rsidRDefault="00FE58BA" w:rsidP="00ED3517">
      <w:pPr>
        <w:pStyle w:val="Heading5"/>
        <w:spacing w:before="0"/>
        <w:rPr>
          <w:rFonts w:hint="cs"/>
        </w:rPr>
      </w:pPr>
      <w:r w:rsidRPr="00ED3517">
        <w:rPr>
          <w:rFonts w:hint="cs"/>
        </w:rPr>
        <w:t xml:space="preserve">6.1.3.  </w:t>
      </w:r>
      <w:r w:rsidRPr="00ED3517">
        <w:rPr>
          <w:rFonts w:hint="cs"/>
          <w:cs/>
        </w:rPr>
        <w:t>มีการสื่อสารข้อมูลที่เป็นปัจจุบันให้ ผู้เกี่ยวข้องที่สำคัญรับรู้รับทราบ</w:t>
      </w:r>
    </w:p>
    <w:p w14:paraId="530DE45B" w14:textId="77777777" w:rsidR="000A59FE" w:rsidRPr="00ED3517" w:rsidRDefault="000A59FE"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มหาวิทยาลัยเทคโนโลยีราชมงคลล้านนา ให้ความสำคัญกับการสื่อสารข้อมูลให้กับผู้มีส่วนเกี่ยวข้องทุกกลุ่ม โดยเฉพาะข้อมูลที่เกี่ยวข้องกับหลักสูตร รายวิชา การรับนักศึกษา รวมถึงข่าวสารต่าง ๆ ที่เกี่ยวข้องกับการเรียนการสอน เพื่อให้ทุกภาคส่วนสามารถติดตามความเคลื่อนไหวของหลักสูตรได้อย่างใกล้ชิด และสามารถมีส่วนร่วมในการพัฒนาอย่างต่อเนื่อง</w:t>
      </w:r>
    </w:p>
    <w:p w14:paraId="56FE6726" w14:textId="77777777" w:rsidR="000A59FE" w:rsidRPr="00ED3517" w:rsidRDefault="000A59FE" w:rsidP="00ED3517">
      <w:pPr>
        <w:pStyle w:val="Heading3"/>
        <w:rPr>
          <w:rFonts w:hint="cs"/>
        </w:rPr>
      </w:pPr>
      <w:r w:rsidRPr="00ED3517">
        <w:rPr>
          <w:rFonts w:hint="cs"/>
          <w:cs/>
        </w:rPr>
        <w:t>กลุ่มผู้เกี่ยวข้องที่หลักสูตรสื่อสารข้อมูลให้ทราบอย่างต่อเนื่อง ได้แก่</w:t>
      </w:r>
    </w:p>
    <w:p w14:paraId="78C812D0" w14:textId="77777777" w:rsidR="000A59FE" w:rsidRPr="00ED3517" w:rsidRDefault="000A59FE" w:rsidP="00ED3517">
      <w:pPr>
        <w:numPr>
          <w:ilvl w:val="0"/>
          <w:numId w:val="187"/>
        </w:numPr>
        <w:rPr>
          <w:rFonts w:ascii="TH SarabunPSK" w:hAnsi="TH SarabunPSK" w:cs="TH SarabunPSK" w:hint="cs"/>
        </w:rPr>
      </w:pPr>
      <w:r w:rsidRPr="00ED3517">
        <w:rPr>
          <w:rFonts w:ascii="TH SarabunPSK" w:hAnsi="TH SarabunPSK" w:cs="TH SarabunPSK" w:hint="cs"/>
          <w:cs/>
        </w:rPr>
        <w:t>นักศึกษาในหลักสูตร</w:t>
      </w:r>
    </w:p>
    <w:p w14:paraId="2E86B8FD" w14:textId="77777777" w:rsidR="000A59FE" w:rsidRPr="00ED3517" w:rsidRDefault="000A59FE" w:rsidP="00ED3517">
      <w:pPr>
        <w:numPr>
          <w:ilvl w:val="0"/>
          <w:numId w:val="187"/>
        </w:numPr>
        <w:rPr>
          <w:rFonts w:ascii="TH SarabunPSK" w:hAnsi="TH SarabunPSK" w:cs="TH SarabunPSK" w:hint="cs"/>
        </w:rPr>
      </w:pPr>
      <w:r w:rsidRPr="00ED3517">
        <w:rPr>
          <w:rFonts w:ascii="TH SarabunPSK" w:hAnsi="TH SarabunPSK" w:cs="TH SarabunPSK" w:hint="cs"/>
          <w:cs/>
        </w:rPr>
        <w:t>อาจารย์ผู้สอน และที่ปรึกษา</w:t>
      </w:r>
    </w:p>
    <w:p w14:paraId="01738C51" w14:textId="77777777" w:rsidR="000A59FE" w:rsidRPr="00ED3517" w:rsidRDefault="000A59FE" w:rsidP="00ED3517">
      <w:pPr>
        <w:numPr>
          <w:ilvl w:val="0"/>
          <w:numId w:val="187"/>
        </w:numPr>
        <w:rPr>
          <w:rFonts w:ascii="TH SarabunPSK" w:hAnsi="TH SarabunPSK" w:cs="TH SarabunPSK" w:hint="cs"/>
        </w:rPr>
      </w:pPr>
      <w:r w:rsidRPr="00ED3517">
        <w:rPr>
          <w:rFonts w:ascii="TH SarabunPSK" w:hAnsi="TH SarabunPSK" w:cs="TH SarabunPSK" w:hint="cs"/>
          <w:cs/>
        </w:rPr>
        <w:t>ผู้บริหารระดับคณะและมหาวิทยาลัย</w:t>
      </w:r>
    </w:p>
    <w:p w14:paraId="48DAC110" w14:textId="77777777" w:rsidR="000A59FE" w:rsidRPr="00ED3517" w:rsidRDefault="000A59FE" w:rsidP="00ED3517">
      <w:pPr>
        <w:numPr>
          <w:ilvl w:val="0"/>
          <w:numId w:val="187"/>
        </w:numPr>
        <w:rPr>
          <w:rFonts w:ascii="TH SarabunPSK" w:hAnsi="TH SarabunPSK" w:cs="TH SarabunPSK" w:hint="cs"/>
        </w:rPr>
      </w:pPr>
      <w:r w:rsidRPr="00ED3517">
        <w:rPr>
          <w:rFonts w:ascii="TH SarabunPSK" w:hAnsi="TH SarabunPSK" w:cs="TH SarabunPSK" w:hint="cs"/>
          <w:cs/>
        </w:rPr>
        <w:t>ศิษย์เก่า</w:t>
      </w:r>
    </w:p>
    <w:p w14:paraId="0B2D6127" w14:textId="77777777" w:rsidR="000A59FE" w:rsidRPr="00ED3517" w:rsidRDefault="000A59FE" w:rsidP="00ED3517">
      <w:pPr>
        <w:numPr>
          <w:ilvl w:val="0"/>
          <w:numId w:val="187"/>
        </w:numPr>
        <w:rPr>
          <w:rFonts w:ascii="TH SarabunPSK" w:hAnsi="TH SarabunPSK" w:cs="TH SarabunPSK" w:hint="cs"/>
        </w:rPr>
      </w:pPr>
      <w:r w:rsidRPr="00ED3517">
        <w:rPr>
          <w:rFonts w:ascii="TH SarabunPSK" w:hAnsi="TH SarabunPSK" w:cs="TH SarabunPSK" w:hint="cs"/>
          <w:cs/>
        </w:rPr>
        <w:t>ผู้ประกอบการและผู้ใช้บัณฑิต</w:t>
      </w:r>
    </w:p>
    <w:p w14:paraId="66F4C80B" w14:textId="77777777" w:rsidR="000A59FE" w:rsidRPr="00ED3517" w:rsidRDefault="000A59FE" w:rsidP="00ED3517">
      <w:pPr>
        <w:numPr>
          <w:ilvl w:val="0"/>
          <w:numId w:val="187"/>
        </w:numPr>
        <w:rPr>
          <w:rFonts w:ascii="TH SarabunPSK" w:hAnsi="TH SarabunPSK" w:cs="TH SarabunPSK" w:hint="cs"/>
        </w:rPr>
      </w:pPr>
      <w:r w:rsidRPr="00ED3517">
        <w:rPr>
          <w:rFonts w:ascii="TH SarabunPSK" w:hAnsi="TH SarabunPSK" w:cs="TH SarabunPSK" w:hint="cs"/>
          <w:cs/>
        </w:rPr>
        <w:t>ผู้ทรงคุณวุฒิภายนอก</w:t>
      </w:r>
    </w:p>
    <w:p w14:paraId="57AB34A6" w14:textId="77777777" w:rsidR="000A59FE" w:rsidRPr="00ED3517" w:rsidRDefault="000A59FE" w:rsidP="00ED3517">
      <w:pPr>
        <w:pStyle w:val="Heading3"/>
        <w:rPr>
          <w:rFonts w:hint="cs"/>
        </w:rPr>
      </w:pPr>
      <w:r w:rsidRPr="00ED3517">
        <w:rPr>
          <w:rFonts w:hint="cs"/>
          <w:cs/>
        </w:rPr>
        <w:t>รูปแบบการสื่อสารที่ใช้</w:t>
      </w:r>
    </w:p>
    <w:p w14:paraId="5E0F984C" w14:textId="77777777" w:rsidR="000A59FE" w:rsidRPr="00ED3517" w:rsidRDefault="000A59FE" w:rsidP="00ED3517">
      <w:pPr>
        <w:numPr>
          <w:ilvl w:val="0"/>
          <w:numId w:val="188"/>
        </w:numPr>
        <w:rPr>
          <w:rFonts w:ascii="TH SarabunPSK" w:hAnsi="TH SarabunPSK" w:cs="TH SarabunPSK" w:hint="cs"/>
        </w:rPr>
      </w:pPr>
      <w:r w:rsidRPr="00ED3517">
        <w:rPr>
          <w:rStyle w:val="Strong"/>
          <w:rFonts w:ascii="TH SarabunPSK" w:eastAsia="Calibri" w:hAnsi="TH SarabunPSK" w:cs="TH SarabunPSK" w:hint="cs"/>
          <w:cs/>
        </w:rPr>
        <w:t>เว็บไซต์ทางการของหลักสูตรและภาควิชา</w:t>
      </w:r>
      <w:r w:rsidRPr="00ED3517">
        <w:rPr>
          <w:rFonts w:ascii="TH SarabunPSK" w:hAnsi="TH SarabunPSK" w:cs="TH SarabunPSK" w:hint="cs"/>
        </w:rPr>
        <w:br/>
      </w:r>
      <w:r w:rsidRPr="00ED3517">
        <w:rPr>
          <w:rFonts w:ascii="TH SarabunPSK" w:hAnsi="TH SarabunPSK" w:cs="TH SarabunPSK" w:hint="cs"/>
          <w:cs/>
        </w:rPr>
        <w:t xml:space="preserve">ข้อมูลเกี่ยวกับหลักสูตร โครงสร้างรายวิชา แผนการศึกษา ปฏิทินการศึกษา และแนวทางการเรียนของนักศึกษา ถูกเผยแพร่ผ่านหน้าเว็บไซต์หลักสูตร และเว็บไซต์ของมหาวิทยาลัย (เช่น </w:t>
      </w:r>
      <w:r w:rsidRPr="00ED3517">
        <w:rPr>
          <w:rFonts w:ascii="TH SarabunPSK" w:hAnsi="TH SarabunPSK" w:cs="TH SarabunPSK" w:hint="cs"/>
        </w:rPr>
        <w:t xml:space="preserve">academic.rmutl.ac.th </w:t>
      </w:r>
      <w:r w:rsidRPr="00ED3517">
        <w:rPr>
          <w:rFonts w:ascii="TH SarabunPSK" w:hAnsi="TH SarabunPSK" w:cs="TH SarabunPSK" w:hint="cs"/>
          <w:cs/>
        </w:rPr>
        <w:t xml:space="preserve">และ </w:t>
      </w:r>
      <w:r w:rsidRPr="00ED3517">
        <w:rPr>
          <w:rFonts w:ascii="TH SarabunPSK" w:hAnsi="TH SarabunPSK" w:cs="TH SarabunPSK" w:hint="cs"/>
        </w:rPr>
        <w:t>cpe.rmutl.ac.th)</w:t>
      </w:r>
    </w:p>
    <w:p w14:paraId="17528D34" w14:textId="77777777" w:rsidR="000A59FE" w:rsidRPr="00ED3517" w:rsidRDefault="000A59FE" w:rsidP="00ED3517">
      <w:pPr>
        <w:numPr>
          <w:ilvl w:val="0"/>
          <w:numId w:val="188"/>
        </w:numPr>
        <w:rPr>
          <w:rFonts w:ascii="TH SarabunPSK" w:hAnsi="TH SarabunPSK" w:cs="TH SarabunPSK" w:hint="cs"/>
        </w:rPr>
      </w:pPr>
      <w:r w:rsidRPr="00ED3517">
        <w:rPr>
          <w:rStyle w:val="Strong"/>
          <w:rFonts w:ascii="TH SarabunPSK" w:eastAsia="Calibri" w:hAnsi="TH SarabunPSK" w:cs="TH SarabunPSK" w:hint="cs"/>
        </w:rPr>
        <w:lastRenderedPageBreak/>
        <w:t xml:space="preserve">GitHub </w:t>
      </w:r>
      <w:r w:rsidRPr="00ED3517">
        <w:rPr>
          <w:rStyle w:val="Strong"/>
          <w:rFonts w:ascii="TH SarabunPSK" w:eastAsia="Calibri" w:hAnsi="TH SarabunPSK" w:cs="TH SarabunPSK" w:hint="cs"/>
          <w:cs/>
        </w:rPr>
        <w:t>ของหลักสูตร</w:t>
      </w:r>
      <w:r w:rsidRPr="00ED3517">
        <w:rPr>
          <w:rFonts w:ascii="TH SarabunPSK" w:hAnsi="TH SarabunPSK" w:cs="TH SarabunPSK" w:hint="cs"/>
        </w:rPr>
        <w:br/>
      </w:r>
      <w:r w:rsidRPr="00ED3517">
        <w:rPr>
          <w:rFonts w:ascii="TH SarabunPSK" w:hAnsi="TH SarabunPSK" w:cs="TH SarabunPSK" w:hint="cs"/>
          <w:cs/>
        </w:rPr>
        <w:t>เป็นช่องทางรวบรวมเอกสารหลักสูตร ตัวอย่างแบบฟอร์ม รายงานคุณภาพ มาตรฐานผลลัพธ์การเรียนรู้ และแหล่งข้อมูลอ้างอิงต่าง ๆ ที่เกี่ยวข้อง พร้อมปรับปรุงข้อมูลอย่างต่อเนื่องเพื่อให้อยู่ในรูปแบบที่ทันสมัยและเข้าถึงง่าย</w:t>
      </w:r>
    </w:p>
    <w:p w14:paraId="54FFC574" w14:textId="77777777" w:rsidR="000A59FE" w:rsidRPr="00ED3517" w:rsidRDefault="000A59FE" w:rsidP="00ED3517">
      <w:pPr>
        <w:ind w:left="720"/>
        <w:rPr>
          <w:rFonts w:ascii="TH SarabunPSK" w:hAnsi="TH SarabunPSK" w:cs="TH SarabunPSK" w:hint="cs"/>
        </w:rPr>
      </w:pPr>
      <w:hyperlink r:id="rId27" w:tgtFrame="_new" w:history="1">
        <w:r w:rsidRPr="00ED3517">
          <w:rPr>
            <w:rStyle w:val="Hyperlink"/>
            <w:rFonts w:ascii="TH SarabunPSK" w:hAnsi="TH SarabunPSK" w:cs="TH SarabunPSK" w:hint="cs"/>
          </w:rPr>
          <w:t>https://github.com/CPE-RMUTL</w:t>
        </w:r>
      </w:hyperlink>
    </w:p>
    <w:p w14:paraId="7346CA81" w14:textId="77777777" w:rsidR="000A59FE" w:rsidRPr="00ED3517" w:rsidRDefault="000A59FE" w:rsidP="00ED3517">
      <w:pPr>
        <w:numPr>
          <w:ilvl w:val="0"/>
          <w:numId w:val="188"/>
        </w:numPr>
        <w:rPr>
          <w:rFonts w:ascii="TH SarabunPSK" w:hAnsi="TH SarabunPSK" w:cs="TH SarabunPSK" w:hint="cs"/>
        </w:rPr>
      </w:pPr>
      <w:r w:rsidRPr="00ED3517">
        <w:rPr>
          <w:rStyle w:val="Strong"/>
          <w:rFonts w:ascii="TH SarabunPSK" w:eastAsia="Calibri" w:hAnsi="TH SarabunPSK" w:cs="TH SarabunPSK" w:hint="cs"/>
        </w:rPr>
        <w:t xml:space="preserve">Line Official / Facebook Page </w:t>
      </w:r>
      <w:r w:rsidRPr="00ED3517">
        <w:rPr>
          <w:rStyle w:val="Strong"/>
          <w:rFonts w:ascii="TH SarabunPSK" w:eastAsia="Calibri" w:hAnsi="TH SarabunPSK" w:cs="TH SarabunPSK" w:hint="cs"/>
          <w:cs/>
        </w:rPr>
        <w:t>ของภาควิชา</w:t>
      </w:r>
      <w:r w:rsidRPr="00ED3517">
        <w:rPr>
          <w:rFonts w:ascii="TH SarabunPSK" w:hAnsi="TH SarabunPSK" w:cs="TH SarabunPSK" w:hint="cs"/>
        </w:rPr>
        <w:br/>
      </w:r>
      <w:r w:rsidRPr="00ED3517">
        <w:rPr>
          <w:rFonts w:ascii="TH SarabunPSK" w:hAnsi="TH SarabunPSK" w:cs="TH SarabunPSK" w:hint="cs"/>
          <w:cs/>
        </w:rPr>
        <w:t>ใช้สำหรับประชาสัมพันธ์ข้อมูลกิจกรรมสำคัญ ข่าวการอบรม สัมมนา สมัครงาน หรือการสอบแข่งขัน</w:t>
      </w:r>
    </w:p>
    <w:p w14:paraId="7DD3AF1F" w14:textId="77777777" w:rsidR="000A59FE" w:rsidRPr="00ED3517" w:rsidRDefault="000A59FE" w:rsidP="00ED3517">
      <w:pPr>
        <w:numPr>
          <w:ilvl w:val="0"/>
          <w:numId w:val="188"/>
        </w:numPr>
        <w:rPr>
          <w:rFonts w:ascii="TH SarabunPSK" w:hAnsi="TH SarabunPSK" w:cs="TH SarabunPSK" w:hint="cs"/>
        </w:rPr>
      </w:pPr>
      <w:r w:rsidRPr="00ED3517">
        <w:rPr>
          <w:rStyle w:val="Strong"/>
          <w:rFonts w:ascii="TH SarabunPSK" w:eastAsia="Calibri" w:hAnsi="TH SarabunPSK" w:cs="TH SarabunPSK" w:hint="cs"/>
          <w:cs/>
        </w:rPr>
        <w:t>ระบบสารสนเทศนักศึกษา</w:t>
      </w:r>
      <w:r w:rsidRPr="00ED3517">
        <w:rPr>
          <w:rFonts w:ascii="TH SarabunPSK" w:hAnsi="TH SarabunPSK" w:cs="TH SarabunPSK" w:hint="cs"/>
        </w:rPr>
        <w:br/>
      </w:r>
      <w:r w:rsidRPr="00ED3517">
        <w:rPr>
          <w:rFonts w:ascii="TH SarabunPSK" w:hAnsi="TH SarabunPSK" w:cs="TH SarabunPSK" w:hint="cs"/>
          <w:cs/>
        </w:rPr>
        <w:t xml:space="preserve">เช่น ระบบ </w:t>
      </w:r>
      <w:r w:rsidRPr="00ED3517">
        <w:rPr>
          <w:rFonts w:ascii="TH SarabunPSK" w:hAnsi="TH SarabunPSK" w:cs="TH SarabunPSK" w:hint="cs"/>
        </w:rPr>
        <w:t xml:space="preserve">REG, LMS </w:t>
      </w:r>
      <w:r w:rsidRPr="00ED3517">
        <w:rPr>
          <w:rFonts w:ascii="TH SarabunPSK" w:hAnsi="TH SarabunPSK" w:cs="TH SarabunPSK" w:hint="cs"/>
          <w:cs/>
        </w:rPr>
        <w:t xml:space="preserve">และ </w:t>
      </w:r>
      <w:r w:rsidRPr="00ED3517">
        <w:rPr>
          <w:rFonts w:ascii="TH SarabunPSK" w:hAnsi="TH SarabunPSK" w:cs="TH SarabunPSK" w:hint="cs"/>
        </w:rPr>
        <w:t xml:space="preserve">e-office </w:t>
      </w:r>
      <w:r w:rsidRPr="00ED3517">
        <w:rPr>
          <w:rFonts w:ascii="TH SarabunPSK" w:hAnsi="TH SarabunPSK" w:cs="TH SarabunPSK" w:hint="cs"/>
          <w:cs/>
        </w:rPr>
        <w:t>สำหรับแจ้งข่าวสารระดับรายบุคคลเกี่ยวกับวิชาที่ลงทะเบียน คะแนนสอบ หรือการติดตามงานต่าง ๆ</w:t>
      </w:r>
    </w:p>
    <w:p w14:paraId="3CF226A2" w14:textId="77777777" w:rsidR="000A59FE" w:rsidRPr="00ED3517" w:rsidRDefault="000A59FE" w:rsidP="00ED3517">
      <w:pPr>
        <w:numPr>
          <w:ilvl w:val="0"/>
          <w:numId w:val="188"/>
        </w:numPr>
        <w:rPr>
          <w:rFonts w:ascii="TH SarabunPSK" w:hAnsi="TH SarabunPSK" w:cs="TH SarabunPSK" w:hint="cs"/>
        </w:rPr>
      </w:pPr>
      <w:r w:rsidRPr="00ED3517">
        <w:rPr>
          <w:rStyle w:val="Strong"/>
          <w:rFonts w:ascii="TH SarabunPSK" w:eastAsia="Calibri" w:hAnsi="TH SarabunPSK" w:cs="TH SarabunPSK" w:hint="cs"/>
          <w:cs/>
        </w:rPr>
        <w:t>เอกสารทางราชการ และจดหมายเวียน</w:t>
      </w:r>
      <w:r w:rsidRPr="00ED3517">
        <w:rPr>
          <w:rFonts w:ascii="TH SarabunPSK" w:hAnsi="TH SarabunPSK" w:cs="TH SarabunPSK" w:hint="cs"/>
        </w:rPr>
        <w:br/>
      </w:r>
      <w:r w:rsidRPr="00ED3517">
        <w:rPr>
          <w:rFonts w:ascii="TH SarabunPSK" w:hAnsi="TH SarabunPSK" w:cs="TH SarabunPSK" w:hint="cs"/>
          <w:cs/>
        </w:rPr>
        <w:t>สำหรับการสื่อสารข้อมูลสำคัญอย่างเป็นทางการถึงอาจารย์ และหน่วยงานที่เกี่ยวข้อง</w:t>
      </w:r>
    </w:p>
    <w:p w14:paraId="30C0DDC2" w14:textId="77777777" w:rsidR="000A59FE" w:rsidRPr="00ED3517" w:rsidRDefault="000A59FE" w:rsidP="00ED3517">
      <w:pPr>
        <w:numPr>
          <w:ilvl w:val="0"/>
          <w:numId w:val="188"/>
        </w:numPr>
        <w:rPr>
          <w:rFonts w:ascii="TH SarabunPSK" w:hAnsi="TH SarabunPSK" w:cs="TH SarabunPSK" w:hint="cs"/>
        </w:rPr>
      </w:pPr>
      <w:r w:rsidRPr="00ED3517">
        <w:rPr>
          <w:rStyle w:val="Strong"/>
          <w:rFonts w:ascii="TH SarabunPSK" w:eastAsia="Calibri" w:hAnsi="TH SarabunPSK" w:cs="TH SarabunPSK" w:hint="cs"/>
          <w:cs/>
        </w:rPr>
        <w:t>กิจกรรมปฐมนิเทศ และการประชุมนักศึกษา</w:t>
      </w:r>
      <w:r w:rsidRPr="00ED3517">
        <w:rPr>
          <w:rFonts w:ascii="TH SarabunPSK" w:hAnsi="TH SarabunPSK" w:cs="TH SarabunPSK" w:hint="cs"/>
        </w:rPr>
        <w:br/>
      </w:r>
      <w:r w:rsidRPr="00ED3517">
        <w:rPr>
          <w:rFonts w:ascii="TH SarabunPSK" w:hAnsi="TH SarabunPSK" w:cs="TH SarabunPSK" w:hint="cs"/>
          <w:cs/>
        </w:rPr>
        <w:t>มีการจัดประชุมชี้แจงประจำภาคเรียน เพื่อแจ้งข้อมูลใหม่ ๆ เช่น การฝึกงาน การสมัครงานทุนการศึกษา หรือแนวทางการเรียนตามหมวดวิชาต่าง ๆ</w:t>
      </w:r>
    </w:p>
    <w:p w14:paraId="72082B33" w14:textId="77777777" w:rsidR="000A59FE" w:rsidRPr="00ED3517" w:rsidRDefault="000A59FE" w:rsidP="00ED3517">
      <w:pPr>
        <w:numPr>
          <w:ilvl w:val="0"/>
          <w:numId w:val="188"/>
        </w:numPr>
        <w:rPr>
          <w:rFonts w:ascii="TH SarabunPSK" w:hAnsi="TH SarabunPSK" w:cs="TH SarabunPSK" w:hint="cs"/>
        </w:rPr>
      </w:pPr>
      <w:r w:rsidRPr="00ED3517">
        <w:rPr>
          <w:rStyle w:val="Strong"/>
          <w:rFonts w:ascii="TH SarabunPSK" w:eastAsia="Calibri" w:hAnsi="TH SarabunPSK" w:cs="TH SarabunPSK" w:hint="cs"/>
          <w:cs/>
        </w:rPr>
        <w:t>การส่งอีเมลกลุ่ม / จดหมายข่าวอิเล็กทรอนิกส์</w:t>
      </w:r>
      <w:r w:rsidRPr="00ED3517">
        <w:rPr>
          <w:rFonts w:ascii="TH SarabunPSK" w:hAnsi="TH SarabunPSK" w:cs="TH SarabunPSK" w:hint="cs"/>
        </w:rPr>
        <w:br/>
      </w:r>
      <w:r w:rsidRPr="00ED3517">
        <w:rPr>
          <w:rFonts w:ascii="TH SarabunPSK" w:hAnsi="TH SarabunPSK" w:cs="TH SarabunPSK" w:hint="cs"/>
          <w:cs/>
        </w:rPr>
        <w:t>สำหรับการเผยแพร่เอกสารสำคัญ บันทึกการประชุม หรือประกาศที่เกี่ยวข้องกับการเรียนการสอน</w:t>
      </w:r>
    </w:p>
    <w:p w14:paraId="3E6E278F" w14:textId="77777777" w:rsidR="000A59FE" w:rsidRPr="00ED3517" w:rsidRDefault="000A59FE" w:rsidP="00ED3517">
      <w:pPr>
        <w:pStyle w:val="Heading3"/>
        <w:rPr>
          <w:rFonts w:hint="cs"/>
        </w:rPr>
      </w:pPr>
      <w:r w:rsidRPr="00ED3517">
        <w:rPr>
          <w:rFonts w:hint="cs"/>
          <w:cs/>
        </w:rPr>
        <w:t>ผลลัพธ์จากการสื่อสาร</w:t>
      </w:r>
    </w:p>
    <w:p w14:paraId="22F05F4F" w14:textId="77777777" w:rsidR="000A59FE" w:rsidRPr="00ED3517" w:rsidRDefault="000A59FE" w:rsidP="00ED3517">
      <w:pPr>
        <w:rPr>
          <w:rFonts w:ascii="TH SarabunPSK" w:hAnsi="TH SarabunPSK" w:cs="TH SarabunPSK" w:hint="cs"/>
        </w:rPr>
      </w:pPr>
      <w:r w:rsidRPr="00ED3517">
        <w:rPr>
          <w:rFonts w:ascii="TH SarabunPSK" w:hAnsi="TH SarabunPSK" w:cs="TH SarabunPSK" w:hint="cs"/>
          <w:cs/>
        </w:rPr>
        <w:t>การสื่อสารที่มีประสิทธิภาพดังกล่าวช่วยให้ทุกภาคส่วนของหลักสูตรได้รับข้อมูลที่ถูกต้องและทันสมัย มีส่วนร่วมในการจัดการเรียนการสอนได้อย่างเหมาะสม และสามารถตอบสนองต่อการเปลี่ยนแปลงต่าง ๆ ได้อย่างมีประสิทธิภาพ</w:t>
      </w:r>
    </w:p>
    <w:p w14:paraId="225C0141" w14:textId="4D9B1F55" w:rsidR="00FE58BA" w:rsidRPr="00ED3517" w:rsidRDefault="00FE58BA" w:rsidP="00ED3517">
      <w:pPr>
        <w:ind w:firstLine="720"/>
        <w:jc w:val="thaiDistribute"/>
        <w:rPr>
          <w:rFonts w:ascii="TH SarabunPSK" w:hAnsi="TH SarabunPSK" w:cs="TH SarabunPSK" w:hint="cs"/>
          <w:sz w:val="32"/>
          <w:szCs w:val="32"/>
        </w:rPr>
      </w:pPr>
    </w:p>
    <w:p w14:paraId="65AB02C8" w14:textId="6C96A931" w:rsidR="004F0EEE" w:rsidRPr="00ED3517" w:rsidRDefault="004F0EEE" w:rsidP="00ED3517">
      <w:pPr>
        <w:rPr>
          <w:rFonts w:ascii="TH SarabunPSK" w:hAnsi="TH SarabunPSK" w:cs="TH SarabunPSK" w:hint="cs"/>
          <w:sz w:val="32"/>
          <w:szCs w:val="32"/>
        </w:rPr>
      </w:pPr>
      <w:r w:rsidRPr="00ED3517">
        <w:rPr>
          <w:rFonts w:ascii="TH SarabunPSK" w:hAnsi="TH SarabunPSK" w:cs="TH SarabunPSK" w:hint="cs"/>
          <w:sz w:val="32"/>
          <w:szCs w:val="32"/>
        </w:rPr>
        <w:br w:type="page"/>
      </w:r>
    </w:p>
    <w:p w14:paraId="0E757384" w14:textId="6A569229" w:rsidR="001B5ED6" w:rsidRPr="00ED3517" w:rsidRDefault="00AD6F7B" w:rsidP="00ED3517">
      <w:pPr>
        <w:pStyle w:val="Heading4"/>
        <w:rPr>
          <w:rFonts w:hint="cs"/>
        </w:rPr>
      </w:pPr>
      <w:r w:rsidRPr="00ED3517">
        <w:rPr>
          <w:rFonts w:hint="cs"/>
        </w:rPr>
        <w:lastRenderedPageBreak/>
        <w:t xml:space="preserve">6.2. </w:t>
      </w:r>
      <w:r w:rsidR="001B5ED6" w:rsidRPr="00ED3517">
        <w:rPr>
          <w:rFonts w:hint="cs"/>
          <w:cs/>
        </w:rPr>
        <w:t>มีการวางแผนทั้งระยะสั้นและระยะยาวของการบริการสนับสนุนทางด้านวิชาการและที่ไม่ใช่ทางวิชาการ เพื่อให้แน่ใจว่าการบริการสนับสนุนงานด้านการสอน การวิจัย และการบริการวิชาการมีความเพียงพอและมีคุณภาพ</w:t>
      </w:r>
    </w:p>
    <w:p w14:paraId="55E55854" w14:textId="000D0495"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Both short-term and long-term planning of academic and non-academic support services are shown to be carried out to ensure sufficiency and quality of support services for teaching, research, and community service.</w:t>
      </w:r>
    </w:p>
    <w:p w14:paraId="74A6A772" w14:textId="324A0EA1" w:rsidR="004F0EEE" w:rsidRPr="00ED3517" w:rsidRDefault="004F0EEE" w:rsidP="00ED3517">
      <w:pPr>
        <w:pStyle w:val="Heading5"/>
        <w:spacing w:before="0"/>
        <w:rPr>
          <w:rFonts w:hint="cs"/>
        </w:rPr>
      </w:pPr>
      <w:r w:rsidRPr="00ED3517">
        <w:rPr>
          <w:rFonts w:hint="cs"/>
        </w:rPr>
        <w:t>6.2.</w:t>
      </w:r>
      <w:r w:rsidRPr="00ED3517">
        <w:rPr>
          <w:rFonts w:hint="cs"/>
          <w:cs/>
        </w:rPr>
        <w:t>1</w:t>
      </w:r>
      <w:r w:rsidRPr="00ED3517">
        <w:rPr>
          <w:rFonts w:hint="cs"/>
        </w:rPr>
        <w:t>.</w:t>
      </w:r>
      <w:r w:rsidRPr="00ED3517">
        <w:rPr>
          <w:rFonts w:hint="cs"/>
          <w:cs/>
        </w:rPr>
        <w:t xml:space="preserve"> </w:t>
      </w:r>
      <w:r w:rsidR="005973A1" w:rsidRPr="00ED3517">
        <w:rPr>
          <w:rFonts w:hint="cs"/>
        </w:rPr>
        <w:t xml:space="preserve"> </w:t>
      </w:r>
      <w:r w:rsidRPr="00ED3517">
        <w:rPr>
          <w:rFonts w:hint="cs"/>
          <w:cs/>
        </w:rPr>
        <w:t xml:space="preserve">มีแผนระยะสั้นและแผนระยะยาวเกี่ยวกับการจัดบริการ ระบบช่วยเหลือผู้เรียนอย่างเพียงพอและมีคุณภาพในด้าน </w:t>
      </w:r>
      <w:r w:rsidRPr="00ED3517">
        <w:rPr>
          <w:rFonts w:hint="cs"/>
        </w:rPr>
        <w:t>:</w:t>
      </w:r>
      <w:r w:rsidRPr="00ED3517">
        <w:rPr>
          <w:rFonts w:hint="cs"/>
          <w:cs/>
        </w:rPr>
        <w:t xml:space="preserve"> วิชาการ สนับสนุนการทำวิทยานิพนธ์</w:t>
      </w:r>
      <w:r w:rsidRPr="00ED3517">
        <w:rPr>
          <w:rFonts w:hint="cs"/>
        </w:rPr>
        <w:t xml:space="preserve">, </w:t>
      </w:r>
      <w:r w:rsidRPr="00ED3517">
        <w:rPr>
          <w:rFonts w:hint="cs"/>
          <w:cs/>
        </w:rPr>
        <w:t>การวิจัย, การบริการวิชาการ</w:t>
      </w:r>
      <w:r w:rsidRPr="00ED3517">
        <w:rPr>
          <w:rFonts w:hint="cs"/>
        </w:rPr>
        <w:t xml:space="preserve">, </w:t>
      </w:r>
      <w:r w:rsidRPr="00ED3517">
        <w:rPr>
          <w:rFonts w:hint="cs"/>
          <w:cs/>
        </w:rPr>
        <w:t>การฝึกงาน สหกิจศึกษา</w:t>
      </w:r>
    </w:p>
    <w:p w14:paraId="3FFF0500" w14:textId="77777777" w:rsidR="00330A01" w:rsidRPr="00ED3517" w:rsidRDefault="00330A01"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ได้มีการวางแผนการให้บริการสนับสนุนแก่ผู้เรียนอย่างเป็นระบบ โดยครอบคลุมทั้งในระยะสั้นและระยะยาว เพื่อให้สามารถรองรับความต้องการของผู้เรียนได้อย่างเหมาะสม และเพื่อให้แน่ใจว่าผู้เรียนจะได้รับการพัฒนาทั้งทางด้านวิชาการ การวิจัย การฝึกประสบการณ์วิชาชีพ และกิจกรรมบริการวิชาการได้อย่างมีคุณภาพ ซึ่งการวางแผนดังกล่าวมีลักษณะสำคัญดังต่อไปนี้</w:t>
      </w:r>
    </w:p>
    <w:p w14:paraId="356FA838" w14:textId="77777777" w:rsidR="00330A01" w:rsidRPr="00ED3517" w:rsidRDefault="00330A01" w:rsidP="00ED3517">
      <w:pPr>
        <w:rPr>
          <w:rFonts w:ascii="TH SarabunPSK" w:hAnsi="TH SarabunPSK" w:cs="TH SarabunPSK" w:hint="cs"/>
        </w:rPr>
      </w:pPr>
      <w:r w:rsidRPr="00ED3517">
        <w:rPr>
          <w:rStyle w:val="Strong"/>
          <w:rFonts w:ascii="TH SarabunPSK" w:hAnsi="TH SarabunPSK" w:cs="TH SarabunPSK" w:hint="cs"/>
        </w:rPr>
        <w:t xml:space="preserve">1. </w:t>
      </w:r>
      <w:r w:rsidRPr="00ED3517">
        <w:rPr>
          <w:rStyle w:val="Strong"/>
          <w:rFonts w:ascii="TH SarabunPSK" w:hAnsi="TH SarabunPSK" w:cs="TH SarabunPSK" w:hint="cs"/>
          <w:cs/>
        </w:rPr>
        <w:t>แผนระยะสั้น (ดำเนินการเป็นรายปีหรือรายภาคการศึกษา):</w:t>
      </w:r>
    </w:p>
    <w:p w14:paraId="1795304E" w14:textId="77777777" w:rsidR="00330A01" w:rsidRPr="00ED3517" w:rsidRDefault="00330A01" w:rsidP="00ED3517">
      <w:pPr>
        <w:numPr>
          <w:ilvl w:val="0"/>
          <w:numId w:val="189"/>
        </w:numPr>
        <w:rPr>
          <w:rFonts w:ascii="TH SarabunPSK" w:hAnsi="TH SarabunPSK" w:cs="TH SarabunPSK" w:hint="cs"/>
        </w:rPr>
      </w:pPr>
      <w:r w:rsidRPr="00ED3517">
        <w:rPr>
          <w:rStyle w:val="Strong"/>
          <w:rFonts w:ascii="TH SarabunPSK" w:hAnsi="TH SarabunPSK" w:cs="TH SarabunPSK" w:hint="cs"/>
          <w:cs/>
        </w:rPr>
        <w:t>ด้านวิชาการ</w:t>
      </w:r>
      <w:r w:rsidRPr="00ED3517">
        <w:rPr>
          <w:rFonts w:ascii="TH SarabunPSK" w:hAnsi="TH SarabunPSK" w:cs="TH SarabunPSK" w:hint="cs"/>
        </w:rPr>
        <w:t xml:space="preserve"> </w:t>
      </w:r>
      <w:r w:rsidRPr="00ED3517">
        <w:rPr>
          <w:rFonts w:ascii="TH SarabunPSK" w:hAnsi="TH SarabunPSK" w:cs="TH SarabunPSK" w:hint="cs"/>
          <w:cs/>
        </w:rPr>
        <w:t>มีการจัดกิจกรรมเตรียมความพร้อมสำหรับนักศึกษาใหม่ การแนะแนวการศึกษา และการจัดคลินิกวิชาการโดยอาจารย์ผู้รับผิดชอบรายวิชาและอาจารย์ที่ปรึกษา รวมถึงการจัดกิจกรรมเสริมทักษะเฉพาะด้าน เช่น การติวรายวิชาคณิตศาสตร์ วิทยาศาสตร์ และเขียนโปรแกรม</w:t>
      </w:r>
    </w:p>
    <w:p w14:paraId="516AF082" w14:textId="77777777" w:rsidR="00330A01" w:rsidRPr="00ED3517" w:rsidRDefault="00330A01" w:rsidP="00ED3517">
      <w:pPr>
        <w:numPr>
          <w:ilvl w:val="0"/>
          <w:numId w:val="189"/>
        </w:numPr>
        <w:rPr>
          <w:rFonts w:ascii="TH SarabunPSK" w:hAnsi="TH SarabunPSK" w:cs="TH SarabunPSK" w:hint="cs"/>
        </w:rPr>
      </w:pPr>
      <w:r w:rsidRPr="00ED3517">
        <w:rPr>
          <w:rStyle w:val="Strong"/>
          <w:rFonts w:ascii="TH SarabunPSK" w:hAnsi="TH SarabunPSK" w:cs="TH SarabunPSK" w:hint="cs"/>
          <w:cs/>
        </w:rPr>
        <w:t>ด้านการวิจัยและโครงงาน</w:t>
      </w:r>
      <w:r w:rsidRPr="00ED3517">
        <w:rPr>
          <w:rFonts w:ascii="TH SarabunPSK" w:hAnsi="TH SarabunPSK" w:cs="TH SarabunPSK" w:hint="cs"/>
        </w:rPr>
        <w:t xml:space="preserve"> </w:t>
      </w:r>
      <w:r w:rsidRPr="00ED3517">
        <w:rPr>
          <w:rFonts w:ascii="TH SarabunPSK" w:hAnsi="TH SarabunPSK" w:cs="TH SarabunPSK" w:hint="cs"/>
          <w:cs/>
        </w:rPr>
        <w:t>สนับสนุนให้นักศึกษาทำโครงงานที่บูรณาการกับการวิจัยของอาจารย์ หรือเป็นโครงการที่แก้ปัญหาให้กับชุมชนหรือสถานประกอบการ พร้อมจัดกิจกรรมอบรมการทำวิจัย การเขียนรายงาน และการนำเสนอผลงาน</w:t>
      </w:r>
    </w:p>
    <w:p w14:paraId="0E9992B5" w14:textId="77777777" w:rsidR="00330A01" w:rsidRPr="00ED3517" w:rsidRDefault="00330A01" w:rsidP="00ED3517">
      <w:pPr>
        <w:numPr>
          <w:ilvl w:val="0"/>
          <w:numId w:val="189"/>
        </w:numPr>
        <w:rPr>
          <w:rFonts w:ascii="TH SarabunPSK" w:hAnsi="TH SarabunPSK" w:cs="TH SarabunPSK" w:hint="cs"/>
        </w:rPr>
      </w:pPr>
      <w:r w:rsidRPr="00ED3517">
        <w:rPr>
          <w:rStyle w:val="Strong"/>
          <w:rFonts w:ascii="TH SarabunPSK" w:hAnsi="TH SarabunPSK" w:cs="TH SarabunPSK" w:hint="cs"/>
          <w:cs/>
        </w:rPr>
        <w:t>ด้านบริการวิชาการ</w:t>
      </w:r>
      <w:r w:rsidRPr="00ED3517">
        <w:rPr>
          <w:rFonts w:ascii="TH SarabunPSK" w:hAnsi="TH SarabunPSK" w:cs="TH SarabunPSK" w:hint="cs"/>
        </w:rPr>
        <w:t xml:space="preserve"> </w:t>
      </w:r>
      <w:r w:rsidRPr="00ED3517">
        <w:rPr>
          <w:rFonts w:ascii="TH SarabunPSK" w:hAnsi="TH SarabunPSK" w:cs="TH SarabunPSK" w:hint="cs"/>
          <w:cs/>
        </w:rPr>
        <w:t>ส่งเสริมให้นักศึกษาเข้าร่วมกิจกรรมบริการวิชาการของคณะ เช่น ค่ายอาสาพัฒนาชุมชน การอบรมถ่ายทอดเทคโนโลยีแก่ชุมชนในพื้นที่รับผิดชอบ</w:t>
      </w:r>
    </w:p>
    <w:p w14:paraId="349DD750" w14:textId="77777777" w:rsidR="00330A01" w:rsidRPr="00ED3517" w:rsidRDefault="00330A01" w:rsidP="00ED3517">
      <w:pPr>
        <w:numPr>
          <w:ilvl w:val="0"/>
          <w:numId w:val="189"/>
        </w:numPr>
        <w:rPr>
          <w:rFonts w:ascii="TH SarabunPSK" w:hAnsi="TH SarabunPSK" w:cs="TH SarabunPSK" w:hint="cs"/>
        </w:rPr>
      </w:pPr>
      <w:r w:rsidRPr="00ED3517">
        <w:rPr>
          <w:rStyle w:val="Strong"/>
          <w:rFonts w:ascii="TH SarabunPSK" w:hAnsi="TH SarabunPSK" w:cs="TH SarabunPSK" w:hint="cs"/>
          <w:cs/>
        </w:rPr>
        <w:t>ด้านการฝึกงานและสหกิจศึกษา</w:t>
      </w:r>
      <w:r w:rsidRPr="00ED3517">
        <w:rPr>
          <w:rFonts w:ascii="TH SarabunPSK" w:hAnsi="TH SarabunPSK" w:cs="TH SarabunPSK" w:hint="cs"/>
        </w:rPr>
        <w:t xml:space="preserve"> </w:t>
      </w:r>
      <w:r w:rsidRPr="00ED3517">
        <w:rPr>
          <w:rFonts w:ascii="TH SarabunPSK" w:hAnsi="TH SarabunPSK" w:cs="TH SarabunPSK" w:hint="cs"/>
          <w:cs/>
        </w:rPr>
        <w:t>มีการจัดประชุมเตรียมความพร้อมก่อนออกสหกิจศึกษาและฝึกงาน รวมถึงการประสานงานกับสถานประกอบการเพื่อจัดหาตำแหน่งงานที่เหมาะสมกับนักศึกษาในแต่ละรุ่น</w:t>
      </w:r>
    </w:p>
    <w:p w14:paraId="2659DC53" w14:textId="77777777" w:rsidR="00330A01" w:rsidRPr="00ED3517" w:rsidRDefault="00330A01" w:rsidP="00ED3517">
      <w:pPr>
        <w:rPr>
          <w:rFonts w:ascii="TH SarabunPSK" w:hAnsi="TH SarabunPSK" w:cs="TH SarabunPSK" w:hint="cs"/>
        </w:rPr>
      </w:pPr>
      <w:r w:rsidRPr="00ED3517">
        <w:rPr>
          <w:rStyle w:val="Strong"/>
          <w:rFonts w:ascii="TH SarabunPSK" w:hAnsi="TH SarabunPSK" w:cs="TH SarabunPSK" w:hint="cs"/>
        </w:rPr>
        <w:t xml:space="preserve">2. </w:t>
      </w:r>
      <w:r w:rsidRPr="00ED3517">
        <w:rPr>
          <w:rStyle w:val="Strong"/>
          <w:rFonts w:ascii="TH SarabunPSK" w:hAnsi="TH SarabunPSK" w:cs="TH SarabunPSK" w:hint="cs"/>
          <w:cs/>
        </w:rPr>
        <w:t xml:space="preserve">แผนระยะยาว (ครอบคลุมช่วงเวลา </w:t>
      </w:r>
      <w:r w:rsidRPr="00ED3517">
        <w:rPr>
          <w:rStyle w:val="Strong"/>
          <w:rFonts w:ascii="TH SarabunPSK" w:hAnsi="TH SarabunPSK" w:cs="TH SarabunPSK" w:hint="cs"/>
        </w:rPr>
        <w:t xml:space="preserve">3–5 </w:t>
      </w:r>
      <w:r w:rsidRPr="00ED3517">
        <w:rPr>
          <w:rStyle w:val="Strong"/>
          <w:rFonts w:ascii="TH SarabunPSK" w:hAnsi="TH SarabunPSK" w:cs="TH SarabunPSK" w:hint="cs"/>
          <w:cs/>
        </w:rPr>
        <w:t>ปี):</w:t>
      </w:r>
    </w:p>
    <w:p w14:paraId="606621D6" w14:textId="77777777" w:rsidR="00330A01" w:rsidRPr="00ED3517" w:rsidRDefault="00330A01" w:rsidP="00ED3517">
      <w:pPr>
        <w:numPr>
          <w:ilvl w:val="0"/>
          <w:numId w:val="190"/>
        </w:numPr>
        <w:rPr>
          <w:rFonts w:ascii="TH SarabunPSK" w:hAnsi="TH SarabunPSK" w:cs="TH SarabunPSK" w:hint="cs"/>
        </w:rPr>
      </w:pPr>
      <w:r w:rsidRPr="00ED3517">
        <w:rPr>
          <w:rStyle w:val="Strong"/>
          <w:rFonts w:ascii="TH SarabunPSK" w:hAnsi="TH SarabunPSK" w:cs="TH SarabunPSK" w:hint="cs"/>
          <w:cs/>
        </w:rPr>
        <w:t>การพัฒนาระบบที่ปรึกษาทางวิชาการ</w:t>
      </w:r>
      <w:r w:rsidRPr="00ED3517">
        <w:rPr>
          <w:rFonts w:ascii="TH SarabunPSK" w:hAnsi="TH SarabunPSK" w:cs="TH SarabunPSK" w:hint="cs"/>
        </w:rPr>
        <w:t xml:space="preserve"> </w:t>
      </w:r>
      <w:r w:rsidRPr="00ED3517">
        <w:rPr>
          <w:rFonts w:ascii="TH SarabunPSK" w:hAnsi="TH SarabunPSK" w:cs="TH SarabunPSK" w:hint="cs"/>
          <w:cs/>
        </w:rPr>
        <w:t>ให้มีความเข้มแข็งและสามารถติดตามพัฒนาการของผู้เรียนได้อย่างใกล้ชิด</w:t>
      </w:r>
    </w:p>
    <w:p w14:paraId="492CE5BC" w14:textId="77777777" w:rsidR="00330A01" w:rsidRPr="00ED3517" w:rsidRDefault="00330A01" w:rsidP="00ED3517">
      <w:pPr>
        <w:numPr>
          <w:ilvl w:val="0"/>
          <w:numId w:val="190"/>
        </w:numPr>
        <w:rPr>
          <w:rFonts w:ascii="TH SarabunPSK" w:hAnsi="TH SarabunPSK" w:cs="TH SarabunPSK" w:hint="cs"/>
        </w:rPr>
      </w:pPr>
      <w:r w:rsidRPr="00ED3517">
        <w:rPr>
          <w:rStyle w:val="Strong"/>
          <w:rFonts w:ascii="TH SarabunPSK" w:hAnsi="TH SarabunPSK" w:cs="TH SarabunPSK" w:hint="cs"/>
          <w:cs/>
        </w:rPr>
        <w:t>การพัฒนาศูนย์สนับสนุนการเรียนรู้</w:t>
      </w:r>
      <w:r w:rsidRPr="00ED3517">
        <w:rPr>
          <w:rFonts w:ascii="TH SarabunPSK" w:hAnsi="TH SarabunPSK" w:cs="TH SarabunPSK" w:hint="cs"/>
        </w:rPr>
        <w:t xml:space="preserve"> </w:t>
      </w:r>
      <w:r w:rsidRPr="00ED3517">
        <w:rPr>
          <w:rFonts w:ascii="TH SarabunPSK" w:hAnsi="TH SarabunPSK" w:cs="TH SarabunPSK" w:hint="cs"/>
          <w:cs/>
        </w:rPr>
        <w:t>ได้แก่ ศูนย์เทคโนโลยีการเรียนรู้ ศูนย์ช่วยเหลือวิชาการด้านโปรแกรมมิ่ง ศูนย์สนับสนุนการเตรียมความพร้อมสู่ตลาดแรงงาน</w:t>
      </w:r>
    </w:p>
    <w:p w14:paraId="5A7632B7" w14:textId="77777777" w:rsidR="00330A01" w:rsidRPr="00ED3517" w:rsidRDefault="00330A01" w:rsidP="00ED3517">
      <w:pPr>
        <w:numPr>
          <w:ilvl w:val="0"/>
          <w:numId w:val="190"/>
        </w:numPr>
        <w:rPr>
          <w:rFonts w:ascii="TH SarabunPSK" w:hAnsi="TH SarabunPSK" w:cs="TH SarabunPSK" w:hint="cs"/>
        </w:rPr>
      </w:pPr>
      <w:r w:rsidRPr="00ED3517">
        <w:rPr>
          <w:rStyle w:val="Strong"/>
          <w:rFonts w:ascii="TH SarabunPSK" w:hAnsi="TH SarabunPSK" w:cs="TH SarabunPSK" w:hint="cs"/>
          <w:cs/>
        </w:rPr>
        <w:t>ความร่วมมือกับสถานประกอบการ</w:t>
      </w:r>
      <w:r w:rsidRPr="00ED3517">
        <w:rPr>
          <w:rFonts w:ascii="TH SarabunPSK" w:hAnsi="TH SarabunPSK" w:cs="TH SarabunPSK" w:hint="cs"/>
        </w:rPr>
        <w:t xml:space="preserve"> </w:t>
      </w:r>
      <w:r w:rsidRPr="00ED3517">
        <w:rPr>
          <w:rFonts w:ascii="TH SarabunPSK" w:hAnsi="TH SarabunPSK" w:cs="TH SarabunPSK" w:hint="cs"/>
          <w:cs/>
        </w:rPr>
        <w:t>ในการพัฒนาเนื้อหาหลักสูตรร่วมกัน (</w:t>
      </w:r>
      <w:r w:rsidRPr="00ED3517">
        <w:rPr>
          <w:rFonts w:ascii="TH SarabunPSK" w:hAnsi="TH SarabunPSK" w:cs="TH SarabunPSK" w:hint="cs"/>
        </w:rPr>
        <w:t xml:space="preserve">Co-Design) </w:t>
      </w:r>
      <w:r w:rsidRPr="00ED3517">
        <w:rPr>
          <w:rFonts w:ascii="TH SarabunPSK" w:hAnsi="TH SarabunPSK" w:cs="TH SarabunPSK" w:hint="cs"/>
          <w:cs/>
        </w:rPr>
        <w:t xml:space="preserve">และการสนับสนุนการออกแบบสหกิจศึกษาในลักษณะ </w:t>
      </w:r>
      <w:r w:rsidRPr="00ED3517">
        <w:rPr>
          <w:rFonts w:ascii="TH SarabunPSK" w:hAnsi="TH SarabunPSK" w:cs="TH SarabunPSK" w:hint="cs"/>
        </w:rPr>
        <w:t>Project-Based Learning</w:t>
      </w:r>
    </w:p>
    <w:p w14:paraId="03847305" w14:textId="77777777" w:rsidR="00330A01" w:rsidRPr="00ED3517" w:rsidRDefault="00330A01" w:rsidP="00ED3517">
      <w:pPr>
        <w:numPr>
          <w:ilvl w:val="0"/>
          <w:numId w:val="190"/>
        </w:numPr>
        <w:rPr>
          <w:rFonts w:ascii="TH SarabunPSK" w:hAnsi="TH SarabunPSK" w:cs="TH SarabunPSK" w:hint="cs"/>
        </w:rPr>
      </w:pPr>
      <w:r w:rsidRPr="00ED3517">
        <w:rPr>
          <w:rStyle w:val="Strong"/>
          <w:rFonts w:ascii="TH SarabunPSK" w:hAnsi="TH SarabunPSK" w:cs="TH SarabunPSK" w:hint="cs"/>
          <w:cs/>
        </w:rPr>
        <w:t>การจัดทำฐานข้อมูลเชิงวิเคราะห์ด้านพฤติกรรมการเรียนรู้ของนักศึกษา</w:t>
      </w:r>
      <w:r w:rsidRPr="00ED3517">
        <w:rPr>
          <w:rFonts w:ascii="TH SarabunPSK" w:hAnsi="TH SarabunPSK" w:cs="TH SarabunPSK" w:hint="cs"/>
        </w:rPr>
        <w:t xml:space="preserve"> </w:t>
      </w:r>
      <w:r w:rsidRPr="00ED3517">
        <w:rPr>
          <w:rFonts w:ascii="TH SarabunPSK" w:hAnsi="TH SarabunPSK" w:cs="TH SarabunPSK" w:hint="cs"/>
          <w:cs/>
        </w:rPr>
        <w:t>เพื่อติดตามและพัฒนาแนวทางให้คำปรึกษาเชิงลึกที่เหมาะสมกับผู้เรียนแต่ละราย</w:t>
      </w:r>
    </w:p>
    <w:p w14:paraId="0B3D46CF" w14:textId="77777777" w:rsidR="00330A01" w:rsidRPr="00ED3517" w:rsidRDefault="00330A01" w:rsidP="00ED3517">
      <w:pPr>
        <w:numPr>
          <w:ilvl w:val="0"/>
          <w:numId w:val="190"/>
        </w:numPr>
        <w:rPr>
          <w:rFonts w:ascii="TH SarabunPSK" w:hAnsi="TH SarabunPSK" w:cs="TH SarabunPSK" w:hint="cs"/>
        </w:rPr>
      </w:pPr>
      <w:r w:rsidRPr="00ED3517">
        <w:rPr>
          <w:rStyle w:val="Strong"/>
          <w:rFonts w:ascii="TH SarabunPSK" w:hAnsi="TH SarabunPSK" w:cs="TH SarabunPSK" w:hint="cs"/>
          <w:cs/>
        </w:rPr>
        <w:t>การบ่มเพาะนักศึกษาเพื่อเข้าร่วมงานวิจัย</w:t>
      </w:r>
      <w:r w:rsidRPr="00ED3517">
        <w:rPr>
          <w:rFonts w:ascii="TH SarabunPSK" w:hAnsi="TH SarabunPSK" w:cs="TH SarabunPSK" w:hint="cs"/>
        </w:rPr>
        <w:t xml:space="preserve"> </w:t>
      </w:r>
      <w:r w:rsidRPr="00ED3517">
        <w:rPr>
          <w:rFonts w:ascii="TH SarabunPSK" w:hAnsi="TH SarabunPSK" w:cs="TH SarabunPSK" w:hint="cs"/>
          <w:cs/>
        </w:rPr>
        <w:t xml:space="preserve">โดยจัดให้มีการอบรมด้านทักษะการวิจัยตั้งแต่ชั้นปีที่ </w:t>
      </w:r>
      <w:r w:rsidRPr="00ED3517">
        <w:rPr>
          <w:rFonts w:ascii="TH SarabunPSK" w:hAnsi="TH SarabunPSK" w:cs="TH SarabunPSK" w:hint="cs"/>
        </w:rPr>
        <w:t xml:space="preserve">2 </w:t>
      </w:r>
      <w:r w:rsidRPr="00ED3517">
        <w:rPr>
          <w:rFonts w:ascii="TH SarabunPSK" w:hAnsi="TH SarabunPSK" w:cs="TH SarabunPSK" w:hint="cs"/>
          <w:cs/>
        </w:rPr>
        <w:t xml:space="preserve">เพื่อเตรียมความพร้อมสำหรับการทำโครงงานวิศวกรรมในชั้นปีที่ </w:t>
      </w:r>
      <w:r w:rsidRPr="00ED3517">
        <w:rPr>
          <w:rFonts w:ascii="TH SarabunPSK" w:hAnsi="TH SarabunPSK" w:cs="TH SarabunPSK" w:hint="cs"/>
        </w:rPr>
        <w:t>4</w:t>
      </w:r>
    </w:p>
    <w:p w14:paraId="48D22B52" w14:textId="77777777" w:rsidR="00330A01" w:rsidRPr="00ED3517" w:rsidRDefault="00330A01" w:rsidP="00ED3517">
      <w:pPr>
        <w:rPr>
          <w:rFonts w:ascii="TH SarabunPSK" w:hAnsi="TH SarabunPSK" w:cs="TH SarabunPSK" w:hint="cs"/>
        </w:rPr>
      </w:pPr>
      <w:r w:rsidRPr="00ED3517">
        <w:rPr>
          <w:rFonts w:ascii="TH SarabunPSK" w:hAnsi="TH SarabunPSK" w:cs="TH SarabunPSK" w:hint="cs"/>
          <w:cs/>
        </w:rPr>
        <w:t>แผนทั้งหมดดังกล่าว ได้รับการบริหารจัดการโดยความร่วมมือระหว่างอาจารย์ประจำหลักสูตร คณะกรรมการบริหารหลักสูตร และหน่วยงานสนับสนุนต่าง ๆ ของคณะวิศวกรรมศาสตร์และมหาวิทยาลัย ซึ่งได้รับการติดตามและประเมินผลในที่ประชุมประจำภาคการศึกษา เพื่อให้การสนับสนุนผู้เรียนเป็นไปอย่างมีประสิทธิภาพ และสอดคล้องกับบริบทที่เปลี่ยนแปลงของผู้เรียนและภาคอุตสาหกรรมในปัจจุบัน</w:t>
      </w:r>
    </w:p>
    <w:p w14:paraId="161F1100" w14:textId="5E1FF594" w:rsidR="005F6F89" w:rsidRPr="00ED3517" w:rsidRDefault="004F0EEE" w:rsidP="00ED3517">
      <w:pPr>
        <w:pStyle w:val="Heading5"/>
        <w:spacing w:before="0"/>
        <w:rPr>
          <w:rFonts w:hint="cs"/>
        </w:rPr>
      </w:pPr>
      <w:r w:rsidRPr="00ED3517">
        <w:rPr>
          <w:rFonts w:hint="cs"/>
        </w:rPr>
        <w:t>6.2.</w:t>
      </w:r>
      <w:r w:rsidRPr="00ED3517">
        <w:rPr>
          <w:rFonts w:hint="cs"/>
          <w:cs/>
        </w:rPr>
        <w:t>2</w:t>
      </w:r>
      <w:r w:rsidRPr="00ED3517">
        <w:rPr>
          <w:rFonts w:hint="cs"/>
        </w:rPr>
        <w:t>.</w:t>
      </w:r>
      <w:r w:rsidRPr="00ED3517">
        <w:rPr>
          <w:rFonts w:hint="cs"/>
          <w:cs/>
        </w:rPr>
        <w:t xml:space="preserve"> </w:t>
      </w:r>
      <w:r w:rsidR="005973A1" w:rsidRPr="00ED3517">
        <w:rPr>
          <w:rFonts w:hint="cs"/>
        </w:rPr>
        <w:t xml:space="preserve"> </w:t>
      </w:r>
      <w:r w:rsidRPr="00ED3517">
        <w:rPr>
          <w:rFonts w:hint="cs"/>
          <w:cs/>
        </w:rPr>
        <w:t>แสดงผลการดำเนินงานตามแผนที่วางไว้</w:t>
      </w:r>
    </w:p>
    <w:p w14:paraId="47315594" w14:textId="77777777" w:rsidR="00330A01" w:rsidRPr="00ED3517" w:rsidRDefault="00330A01" w:rsidP="00ED3517">
      <w:pPr>
        <w:rPr>
          <w:rFonts w:ascii="TH SarabunPSK" w:hAnsi="TH SarabunPSK" w:cs="TH SarabunPSK" w:hint="cs"/>
        </w:rPr>
      </w:pPr>
      <w:r w:rsidRPr="00ED3517">
        <w:rPr>
          <w:rFonts w:ascii="TH SarabunPSK" w:hAnsi="TH SarabunPSK" w:cs="TH SarabunPSK" w:hint="cs"/>
          <w:cs/>
        </w:rPr>
        <w:lastRenderedPageBreak/>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ได้ดำเนินงานตามแผนบริการสนับสนุนผู้เรียนที่ได้วางไว้ทั้งในระยะสั้นและระยะยาวอย่างต่อเนื่อง โดยมีผลการดำเนินงานที่สามารถแสดงให้เห็นได้อย่างเป็นรูปธรรม ทั้งในด้านวิชาการ การวิจัย การฝึกประสบการณ์วิชาชีพ และการบริการวิชาการ ดังนี้</w:t>
      </w:r>
    </w:p>
    <w:p w14:paraId="4AACDE6A" w14:textId="77777777" w:rsidR="00330A01" w:rsidRPr="00ED3517" w:rsidRDefault="00330A01" w:rsidP="00ED3517">
      <w:pPr>
        <w:numPr>
          <w:ilvl w:val="0"/>
          <w:numId w:val="191"/>
        </w:numPr>
        <w:rPr>
          <w:rFonts w:ascii="TH SarabunPSK" w:hAnsi="TH SarabunPSK" w:cs="TH SarabunPSK" w:hint="cs"/>
        </w:rPr>
      </w:pPr>
      <w:r w:rsidRPr="00ED3517">
        <w:rPr>
          <w:rStyle w:val="Strong"/>
          <w:rFonts w:ascii="TH SarabunPSK" w:hAnsi="TH SarabunPSK" w:cs="TH SarabunPSK" w:hint="cs"/>
          <w:cs/>
        </w:rPr>
        <w:t>ด้านการเตรียมความพร้อมทางวิชาการ</w:t>
      </w:r>
    </w:p>
    <w:p w14:paraId="64DD6591"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มีการจัดกิจกรรมเตรียมความพร้อมก่อนเปิดภาคเรียนสำหรับนักศึกษาใหม่ ได้แก่ การแนะแนวระบบการเรียนในระดับมหาวิทยาลัย การปฐมนิเทศรายวิชาวิศวกรรมพื้นฐาน การเรียนเสริมในหัวข้อคณิตศาสตร์ ฟิสิกส์ และเขียนโปรแกรม</w:t>
      </w:r>
    </w:p>
    <w:p w14:paraId="1C8E5C72"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จัดคลินิกวิชาการ (</w:t>
      </w:r>
      <w:r w:rsidRPr="00ED3517">
        <w:rPr>
          <w:rFonts w:ascii="TH SarabunPSK" w:hAnsi="TH SarabunPSK" w:cs="TH SarabunPSK" w:hint="cs"/>
        </w:rPr>
        <w:t xml:space="preserve">Academic Clinic) </w:t>
      </w:r>
      <w:r w:rsidRPr="00ED3517">
        <w:rPr>
          <w:rFonts w:ascii="TH SarabunPSK" w:hAnsi="TH SarabunPSK" w:cs="TH SarabunPSK" w:hint="cs"/>
          <w:cs/>
        </w:rPr>
        <w:t>โดยอาจารย์ที่ปรึกษาและอาจารย์ประจำวิชา เพื่อให้คำแนะนำการเรียนรายบุคคลแก่ผู้เรียนที่มีผลการเรียนต่ำหรือมีความเสี่ยง</w:t>
      </w:r>
    </w:p>
    <w:p w14:paraId="1C7D430E" w14:textId="77777777" w:rsidR="00330A01" w:rsidRPr="00ED3517" w:rsidRDefault="00330A01" w:rsidP="00ED3517">
      <w:pPr>
        <w:numPr>
          <w:ilvl w:val="0"/>
          <w:numId w:val="191"/>
        </w:numPr>
        <w:rPr>
          <w:rFonts w:ascii="TH SarabunPSK" w:hAnsi="TH SarabunPSK" w:cs="TH SarabunPSK" w:hint="cs"/>
        </w:rPr>
      </w:pPr>
      <w:r w:rsidRPr="00ED3517">
        <w:rPr>
          <w:rStyle w:val="Strong"/>
          <w:rFonts w:ascii="TH SarabunPSK" w:hAnsi="TH SarabunPSK" w:cs="TH SarabunPSK" w:hint="cs"/>
          <w:cs/>
        </w:rPr>
        <w:t>ด้านการสนับสนุนการทำโครงงานและวิจัย</w:t>
      </w:r>
    </w:p>
    <w:p w14:paraId="0C822810"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 xml:space="preserve">ดำเนินการจัดอบรมเชิงปฏิบัติการ </w:t>
      </w:r>
      <w:r w:rsidRPr="00ED3517">
        <w:rPr>
          <w:rFonts w:ascii="TH SarabunPSK" w:hAnsi="TH SarabunPSK" w:cs="TH SarabunPSK" w:hint="cs"/>
        </w:rPr>
        <w:t>“</w:t>
      </w:r>
      <w:r w:rsidRPr="00ED3517">
        <w:rPr>
          <w:rFonts w:ascii="TH SarabunPSK" w:hAnsi="TH SarabunPSK" w:cs="TH SarabunPSK" w:hint="cs"/>
          <w:cs/>
        </w:rPr>
        <w:t>ทักษะการทำโครงงานวิศวกรรม</w:t>
      </w:r>
      <w:r w:rsidRPr="00ED3517">
        <w:rPr>
          <w:rFonts w:ascii="TH SarabunPSK" w:hAnsi="TH SarabunPSK" w:cs="TH SarabunPSK" w:hint="cs"/>
        </w:rPr>
        <w:t xml:space="preserve">” </w:t>
      </w:r>
      <w:r w:rsidRPr="00ED3517">
        <w:rPr>
          <w:rFonts w:ascii="TH SarabunPSK" w:hAnsi="TH SarabunPSK" w:cs="TH SarabunPSK" w:hint="cs"/>
          <w:cs/>
        </w:rPr>
        <w:t xml:space="preserve">สำหรับนักศึกษาชั้นปีที่ </w:t>
      </w:r>
      <w:r w:rsidRPr="00ED3517">
        <w:rPr>
          <w:rFonts w:ascii="TH SarabunPSK" w:hAnsi="TH SarabunPSK" w:cs="TH SarabunPSK" w:hint="cs"/>
        </w:rPr>
        <w:t xml:space="preserve">3-4 </w:t>
      </w:r>
      <w:r w:rsidRPr="00ED3517">
        <w:rPr>
          <w:rFonts w:ascii="TH SarabunPSK" w:hAnsi="TH SarabunPSK" w:cs="TH SarabunPSK" w:hint="cs"/>
          <w:cs/>
        </w:rPr>
        <w:t>เพื่อเตรียมความพร้อมด้านการเขียนโครงร่าง (</w:t>
      </w:r>
      <w:r w:rsidRPr="00ED3517">
        <w:rPr>
          <w:rFonts w:ascii="TH SarabunPSK" w:hAnsi="TH SarabunPSK" w:cs="TH SarabunPSK" w:hint="cs"/>
        </w:rPr>
        <w:t xml:space="preserve">Proposal) </w:t>
      </w:r>
      <w:r w:rsidRPr="00ED3517">
        <w:rPr>
          <w:rFonts w:ascii="TH SarabunPSK" w:hAnsi="TH SarabunPSK" w:cs="TH SarabunPSK" w:hint="cs"/>
          <w:cs/>
        </w:rPr>
        <w:t>และการนำเสนอ</w:t>
      </w:r>
    </w:p>
    <w:p w14:paraId="78479539"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นักศึกษาจำนวนหนึ่งได้รับการสนับสนุนให้เข้าร่วมงานนำเสนอผลงานวิจัยในระดับชาติ เช่น การประชุมวิชาการ มทร.ล้านนา และการประชุมงานวิจัยวิศวกรรมระดับภูมิภาค</w:t>
      </w:r>
    </w:p>
    <w:p w14:paraId="6D349A60" w14:textId="77777777" w:rsidR="00330A01" w:rsidRPr="00ED3517" w:rsidRDefault="00330A01" w:rsidP="00ED3517">
      <w:pPr>
        <w:numPr>
          <w:ilvl w:val="0"/>
          <w:numId w:val="191"/>
        </w:numPr>
        <w:rPr>
          <w:rFonts w:ascii="TH SarabunPSK" w:hAnsi="TH SarabunPSK" w:cs="TH SarabunPSK" w:hint="cs"/>
        </w:rPr>
      </w:pPr>
      <w:r w:rsidRPr="00ED3517">
        <w:rPr>
          <w:rStyle w:val="Strong"/>
          <w:rFonts w:ascii="TH SarabunPSK" w:hAnsi="TH SarabunPSK" w:cs="TH SarabunPSK" w:hint="cs"/>
          <w:cs/>
        </w:rPr>
        <w:t>ด้านการฝึกงานและสหกิจศึกษา</w:t>
      </w:r>
    </w:p>
    <w:p w14:paraId="161339A8"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 xml:space="preserve">มีการจัดโครงการอบรมเตรียมความพร้อมก่อนออกฝึกงานและสหกิจศึกษา เช่น </w:t>
      </w:r>
      <w:r w:rsidRPr="00ED3517">
        <w:rPr>
          <w:rFonts w:ascii="TH SarabunPSK" w:hAnsi="TH SarabunPSK" w:cs="TH SarabunPSK" w:hint="cs"/>
        </w:rPr>
        <w:t>“</w:t>
      </w:r>
      <w:r w:rsidRPr="00ED3517">
        <w:rPr>
          <w:rFonts w:ascii="TH SarabunPSK" w:hAnsi="TH SarabunPSK" w:cs="TH SarabunPSK" w:hint="cs"/>
          <w:cs/>
        </w:rPr>
        <w:t xml:space="preserve">เทคนิคการเขียน </w:t>
      </w:r>
      <w:r w:rsidRPr="00ED3517">
        <w:rPr>
          <w:rFonts w:ascii="TH SarabunPSK" w:hAnsi="TH SarabunPSK" w:cs="TH SarabunPSK" w:hint="cs"/>
        </w:rPr>
        <w:t xml:space="preserve">Resume </w:t>
      </w:r>
      <w:r w:rsidRPr="00ED3517">
        <w:rPr>
          <w:rFonts w:ascii="TH SarabunPSK" w:hAnsi="TH SarabunPSK" w:cs="TH SarabunPSK" w:hint="cs"/>
          <w:cs/>
        </w:rPr>
        <w:t>และการสัมภาษณ์งาน</w:t>
      </w:r>
      <w:r w:rsidRPr="00ED3517">
        <w:rPr>
          <w:rFonts w:ascii="TH SarabunPSK" w:hAnsi="TH SarabunPSK" w:cs="TH SarabunPSK" w:hint="cs"/>
        </w:rPr>
        <w:t xml:space="preserve">” </w:t>
      </w:r>
      <w:r w:rsidRPr="00ED3517">
        <w:rPr>
          <w:rFonts w:ascii="TH SarabunPSK" w:hAnsi="TH SarabunPSK" w:cs="TH SarabunPSK" w:hint="cs"/>
          <w:cs/>
        </w:rPr>
        <w:t xml:space="preserve">และ </w:t>
      </w:r>
      <w:r w:rsidRPr="00ED3517">
        <w:rPr>
          <w:rFonts w:ascii="TH SarabunPSK" w:hAnsi="TH SarabunPSK" w:cs="TH SarabunPSK" w:hint="cs"/>
        </w:rPr>
        <w:t>“</w:t>
      </w:r>
      <w:r w:rsidRPr="00ED3517">
        <w:rPr>
          <w:rFonts w:ascii="TH SarabunPSK" w:hAnsi="TH SarabunPSK" w:cs="TH SarabunPSK" w:hint="cs"/>
          <w:cs/>
        </w:rPr>
        <w:t>การเตรียมตัวสู่การทำงานในองค์กรจริง</w:t>
      </w:r>
      <w:r w:rsidRPr="00ED3517">
        <w:rPr>
          <w:rFonts w:ascii="TH SarabunPSK" w:hAnsi="TH SarabunPSK" w:cs="TH SarabunPSK" w:hint="cs"/>
        </w:rPr>
        <w:t>”</w:t>
      </w:r>
    </w:p>
    <w:p w14:paraId="7A97A158"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 xml:space="preserve">นักศึกษาผ่านการจับคู่กับสถานประกอบการกว่า </w:t>
      </w:r>
      <w:r w:rsidRPr="00ED3517">
        <w:rPr>
          <w:rFonts w:ascii="TH SarabunPSK" w:hAnsi="TH SarabunPSK" w:cs="TH SarabunPSK" w:hint="cs"/>
        </w:rPr>
        <w:t xml:space="preserve">40 </w:t>
      </w:r>
      <w:r w:rsidRPr="00ED3517">
        <w:rPr>
          <w:rFonts w:ascii="TH SarabunPSK" w:hAnsi="TH SarabunPSK" w:cs="TH SarabunPSK" w:hint="cs"/>
          <w:cs/>
        </w:rPr>
        <w:t>แห่งทั่วประเทศ และมีการติดตามผลโดยอาจารย์นิเทศทุกภาคการศึกษา</w:t>
      </w:r>
    </w:p>
    <w:p w14:paraId="26159978"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 xml:space="preserve">จากผลการประเมิน พบว่า ผู้เรียนกว่า </w:t>
      </w:r>
      <w:r w:rsidRPr="00ED3517">
        <w:rPr>
          <w:rFonts w:ascii="TH SarabunPSK" w:hAnsi="TH SarabunPSK" w:cs="TH SarabunPSK" w:hint="cs"/>
        </w:rPr>
        <w:t xml:space="preserve">85% </w:t>
      </w:r>
      <w:r w:rsidRPr="00ED3517">
        <w:rPr>
          <w:rFonts w:ascii="TH SarabunPSK" w:hAnsi="TH SarabunPSK" w:cs="TH SarabunPSK" w:hint="cs"/>
          <w:cs/>
        </w:rPr>
        <w:t>มีความพึงพอใจในประสบการณ์จากการฝึกงานและสามารถเชื่อมโยงความรู้จากห้องเรียนสู่การปฏิบัติจริงได้</w:t>
      </w:r>
    </w:p>
    <w:p w14:paraId="25AD44AC" w14:textId="77777777" w:rsidR="00330A01" w:rsidRPr="00ED3517" w:rsidRDefault="00330A01" w:rsidP="00ED3517">
      <w:pPr>
        <w:numPr>
          <w:ilvl w:val="0"/>
          <w:numId w:val="191"/>
        </w:numPr>
        <w:rPr>
          <w:rFonts w:ascii="TH SarabunPSK" w:hAnsi="TH SarabunPSK" w:cs="TH SarabunPSK" w:hint="cs"/>
        </w:rPr>
      </w:pPr>
      <w:r w:rsidRPr="00ED3517">
        <w:rPr>
          <w:rStyle w:val="Strong"/>
          <w:rFonts w:ascii="TH SarabunPSK" w:hAnsi="TH SarabunPSK" w:cs="TH SarabunPSK" w:hint="cs"/>
          <w:cs/>
        </w:rPr>
        <w:t>ด้านบริการวิชาการและทักษะนอกห้องเรียน</w:t>
      </w:r>
    </w:p>
    <w:p w14:paraId="0330372E"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นักศึกษาได้เข้าร่วมกิจกรรมค่ายบริการวิชาการเพื่อชุมชนร่วมกับคณะวิศวกรรมศาสตร์ อาทิ โครงการพัฒนาระบบไฟฟ้าพลังงานแสงอาทิตย์ในพื้นที่ห่างไกล</w:t>
      </w:r>
    </w:p>
    <w:p w14:paraId="6BC19821"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มีการส่งเสริมการมีส่วนร่วมในกิจกรรมพัฒนาทักษะนุ่ม (</w:t>
      </w:r>
      <w:r w:rsidRPr="00ED3517">
        <w:rPr>
          <w:rFonts w:ascii="TH SarabunPSK" w:hAnsi="TH SarabunPSK" w:cs="TH SarabunPSK" w:hint="cs"/>
        </w:rPr>
        <w:t xml:space="preserve">Soft Skills) </w:t>
      </w:r>
      <w:r w:rsidRPr="00ED3517">
        <w:rPr>
          <w:rFonts w:ascii="TH SarabunPSK" w:hAnsi="TH SarabunPSK" w:cs="TH SarabunPSK" w:hint="cs"/>
          <w:cs/>
        </w:rPr>
        <w:t xml:space="preserve">เช่น การแข่งขัน </w:t>
      </w:r>
      <w:r w:rsidRPr="00ED3517">
        <w:rPr>
          <w:rFonts w:ascii="TH SarabunPSK" w:hAnsi="TH SarabunPSK" w:cs="TH SarabunPSK" w:hint="cs"/>
        </w:rPr>
        <w:t xml:space="preserve">Hackathon </w:t>
      </w:r>
      <w:r w:rsidRPr="00ED3517">
        <w:rPr>
          <w:rFonts w:ascii="TH SarabunPSK" w:hAnsi="TH SarabunPSK" w:cs="TH SarabunPSK" w:hint="cs"/>
          <w:cs/>
        </w:rPr>
        <w:t xml:space="preserve">และการอบรม </w:t>
      </w:r>
      <w:r w:rsidRPr="00ED3517">
        <w:rPr>
          <w:rFonts w:ascii="TH SarabunPSK" w:hAnsi="TH SarabunPSK" w:cs="TH SarabunPSK" w:hint="cs"/>
        </w:rPr>
        <w:t>AI for Beginner</w:t>
      </w:r>
    </w:p>
    <w:p w14:paraId="7CF62193" w14:textId="77777777" w:rsidR="00330A01" w:rsidRPr="00ED3517" w:rsidRDefault="00330A01" w:rsidP="00ED3517">
      <w:pPr>
        <w:numPr>
          <w:ilvl w:val="0"/>
          <w:numId w:val="191"/>
        </w:numPr>
        <w:rPr>
          <w:rFonts w:ascii="TH SarabunPSK" w:hAnsi="TH SarabunPSK" w:cs="TH SarabunPSK" w:hint="cs"/>
        </w:rPr>
      </w:pPr>
      <w:r w:rsidRPr="00ED3517">
        <w:rPr>
          <w:rStyle w:val="Strong"/>
          <w:rFonts w:ascii="TH SarabunPSK" w:hAnsi="TH SarabunPSK" w:cs="TH SarabunPSK" w:hint="cs"/>
          <w:cs/>
        </w:rPr>
        <w:t>ด้านการประเมินผลและปรับปรุงแผน</w:t>
      </w:r>
    </w:p>
    <w:p w14:paraId="0972F147"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ทุกกิจกรรมจะได้รับการประเมินผลโดยใช้แบบสอบถามความพึงพอใจจากผู้เรียน ซึ่งผลจากการวิเคราะห์ข้อมูลจะถูกนำเสนอในที่ประชุมประจำหลักสูตรทุกสิ้นภาคการศึกษา</w:t>
      </w:r>
    </w:p>
    <w:p w14:paraId="199EE16D" w14:textId="77777777" w:rsidR="00330A01" w:rsidRPr="00ED3517" w:rsidRDefault="00330A01" w:rsidP="00ED3517">
      <w:pPr>
        <w:numPr>
          <w:ilvl w:val="1"/>
          <w:numId w:val="191"/>
        </w:numPr>
        <w:rPr>
          <w:rFonts w:ascii="TH SarabunPSK" w:hAnsi="TH SarabunPSK" w:cs="TH SarabunPSK" w:hint="cs"/>
        </w:rPr>
      </w:pPr>
      <w:r w:rsidRPr="00ED3517">
        <w:rPr>
          <w:rFonts w:ascii="TH SarabunPSK" w:hAnsi="TH SarabunPSK" w:cs="TH SarabunPSK" w:hint="cs"/>
          <w:cs/>
        </w:rPr>
        <w:t>ข้อมูลเหล่านี้จะถูกใช้ในการทบทวนและปรับปรุงกิจกรรมในปีถัดไป เช่น การขยายคลินิกวิชาการให้มีช่วงเย็นและวันหยุด หรือการเพิ่มความร่วมมือกับสถานประกอบการภายนอก</w:t>
      </w:r>
    </w:p>
    <w:p w14:paraId="7F3AC1A6" w14:textId="77777777" w:rsidR="00330A01" w:rsidRPr="00ED3517" w:rsidRDefault="00330A01" w:rsidP="00ED3517">
      <w:pPr>
        <w:rPr>
          <w:rFonts w:ascii="TH SarabunPSK" w:hAnsi="TH SarabunPSK" w:cs="TH SarabunPSK" w:hint="cs"/>
        </w:rPr>
      </w:pPr>
      <w:r w:rsidRPr="00ED3517">
        <w:rPr>
          <w:rFonts w:ascii="TH SarabunPSK" w:hAnsi="TH SarabunPSK" w:cs="TH SarabunPSK" w:hint="cs"/>
          <w:cs/>
        </w:rPr>
        <w:t>ผลจากการดำเนินงานดังกล่าว แสดงให้เห็นถึงความมุ่งมั่นของหลักสูตรในการสนับสนุนผู้เรียนให้มีความพร้อมทั้งในด้านวิชาการ วิชาชีพ และการพัฒนาตนเองสู่เป้าหมายตามผลลัพธ์การเรียนรู้ที่คาดหวัง (</w:t>
      </w:r>
      <w:r w:rsidRPr="00ED3517">
        <w:rPr>
          <w:rFonts w:ascii="TH SarabunPSK" w:hAnsi="TH SarabunPSK" w:cs="TH SarabunPSK" w:hint="cs"/>
        </w:rPr>
        <w:t xml:space="preserve">PLOs) </w:t>
      </w:r>
      <w:r w:rsidRPr="00ED3517">
        <w:rPr>
          <w:rFonts w:ascii="TH SarabunPSK" w:hAnsi="TH SarabunPSK" w:cs="TH SarabunPSK" w:hint="cs"/>
          <w:cs/>
        </w:rPr>
        <w:t>ได้อย่างต่อเนื่องและยั่งยืน</w:t>
      </w:r>
    </w:p>
    <w:p w14:paraId="66461356" w14:textId="2A88C5FB" w:rsidR="004F0EEE" w:rsidRPr="00ED3517" w:rsidRDefault="004F0EEE" w:rsidP="00ED3517">
      <w:pPr>
        <w:jc w:val="thaiDistribute"/>
        <w:rPr>
          <w:rFonts w:ascii="TH SarabunPSK" w:hAnsi="TH SarabunPSK" w:cs="TH SarabunPSK" w:hint="cs"/>
          <w:sz w:val="32"/>
          <w:szCs w:val="32"/>
          <w:cs/>
        </w:rPr>
      </w:pPr>
    </w:p>
    <w:p w14:paraId="4DE09E42" w14:textId="77777777" w:rsidR="005F6F89" w:rsidRPr="00ED3517" w:rsidRDefault="005F6F89" w:rsidP="00ED3517">
      <w:pPr>
        <w:jc w:val="thaiDistribute"/>
        <w:rPr>
          <w:rFonts w:ascii="TH SarabunPSK" w:hAnsi="TH SarabunPSK" w:cs="TH SarabunPSK" w:hint="cs"/>
          <w:sz w:val="32"/>
          <w:szCs w:val="32"/>
        </w:rPr>
      </w:pPr>
    </w:p>
    <w:p w14:paraId="2BB682FC" w14:textId="3CFAAE4A" w:rsidR="001B5ED6" w:rsidRPr="00ED3517" w:rsidRDefault="00AD6F7B" w:rsidP="00ED3517">
      <w:pPr>
        <w:pStyle w:val="Heading4"/>
        <w:jc w:val="thaiDistribute"/>
        <w:rPr>
          <w:rFonts w:hint="cs"/>
        </w:rPr>
      </w:pPr>
      <w:r w:rsidRPr="00ED3517">
        <w:rPr>
          <w:rFonts w:hint="cs"/>
        </w:rPr>
        <w:t xml:space="preserve">6.3. </w:t>
      </w:r>
      <w:r w:rsidR="001B5ED6" w:rsidRPr="00ED3517">
        <w:rPr>
          <w:rFonts w:hint="cs"/>
          <w:cs/>
        </w:rPr>
        <w:t>มีระบบติดตามความก้าวหน้าผลการเรียน และการตรวจสอบภาระการเรียนของผู้เรียนที่เพียงพอ โดยมีการบันทึกไว้อย่างเป็นระบบมีการให้ข้อมูลย้อนกลับ และข้อเสนอแนะแก่ผู้เรียนและดำเนินการแก้ไขข้อบกพร่องได้ทันท่วงทีเมื่อจำเป็น</w:t>
      </w:r>
    </w:p>
    <w:p w14:paraId="7FD8DE40" w14:textId="3AAD76E2"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lastRenderedPageBreak/>
        <w:t>An adequate system is shown to exist for student progress, academic performance, and workload monitoring. Student progress, academic performance, and workload are shown to be systematically recorded and monitored. Feedback to students and corrective actions are made where necessary.</w:t>
      </w:r>
    </w:p>
    <w:p w14:paraId="3D178F1B" w14:textId="0B1D065C" w:rsidR="006A6097" w:rsidRPr="00ED3517" w:rsidRDefault="006A6097" w:rsidP="00ED3517">
      <w:pPr>
        <w:pStyle w:val="Heading5"/>
        <w:spacing w:before="0"/>
        <w:rPr>
          <w:rFonts w:hint="cs"/>
          <w:b/>
          <w:bCs/>
        </w:rPr>
      </w:pPr>
      <w:r w:rsidRPr="00ED3517">
        <w:rPr>
          <w:rFonts w:hint="cs"/>
        </w:rPr>
        <w:t xml:space="preserve">6.3.1. </w:t>
      </w:r>
      <w:r w:rsidR="00B42C3E" w:rsidRPr="00ED3517">
        <w:rPr>
          <w:rFonts w:hint="cs"/>
          <w:sz w:val="26"/>
          <w:szCs w:val="26"/>
        </w:rPr>
        <w:t xml:space="preserve"> </w:t>
      </w:r>
      <w:r w:rsidRPr="00ED3517">
        <w:rPr>
          <w:rFonts w:hint="cs"/>
          <w:cs/>
        </w:rPr>
        <w:t>มีระบบ บันทึก ติดตามความก้าวหน้าของผู้เรียน ผลการเรียน และภาระงานของผู้เรียน</w:t>
      </w:r>
    </w:p>
    <w:p w14:paraId="546D834A" w14:textId="77777777" w:rsidR="00330A01" w:rsidRPr="00ED3517" w:rsidRDefault="00330A01"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มหาวิทยาลัยเทคโนโลยีราชมงคลล้านนา ได้พัฒนาและใช้ระบบการติดตามความก้าวหน้าของผู้เรียนอย่างเป็นระบบและต่อเนื่อง เพื่อให้มั่นใจได้ว่านักศึกษาแต่ละรายมีความก้าวหน้าในการเรียนอย่างเหมาะสมตามแผนการศึกษา รวมทั้งสามารถให้การสนับสนุนและแก้ไขปัญหาที่เกิดขึ้นได้ทันท่วงที โดยระบบดังกล่าวประกอบด้วยองค์ประกอบที่สำคัญดังต่อไปนี้</w:t>
      </w:r>
    </w:p>
    <w:p w14:paraId="08529789" w14:textId="77777777" w:rsidR="00330A01" w:rsidRPr="00ED3517" w:rsidRDefault="00330A01" w:rsidP="00ED3517">
      <w:pPr>
        <w:numPr>
          <w:ilvl w:val="0"/>
          <w:numId w:val="193"/>
        </w:numPr>
        <w:rPr>
          <w:rFonts w:ascii="TH SarabunPSK" w:hAnsi="TH SarabunPSK" w:cs="TH SarabunPSK" w:hint="cs"/>
        </w:rPr>
      </w:pPr>
      <w:r w:rsidRPr="00ED3517">
        <w:rPr>
          <w:rStyle w:val="Strong"/>
          <w:rFonts w:ascii="TH SarabunPSK" w:hAnsi="TH SarabunPSK" w:cs="TH SarabunPSK" w:hint="cs"/>
          <w:cs/>
        </w:rPr>
        <w:t>ระบบสารสนเทศเพื่อการติดตามผลการเรียน (</w:t>
      </w:r>
      <w:r w:rsidRPr="00ED3517">
        <w:rPr>
          <w:rStyle w:val="Strong"/>
          <w:rFonts w:ascii="TH SarabunPSK" w:hAnsi="TH SarabunPSK" w:cs="TH SarabunPSK" w:hint="cs"/>
        </w:rPr>
        <w:t>Academic Information System)</w:t>
      </w:r>
    </w:p>
    <w:p w14:paraId="638C1A97" w14:textId="77777777" w:rsidR="00330A01" w:rsidRPr="00ED3517" w:rsidRDefault="00330A01" w:rsidP="00ED3517">
      <w:pPr>
        <w:numPr>
          <w:ilvl w:val="1"/>
          <w:numId w:val="193"/>
        </w:numPr>
        <w:rPr>
          <w:rFonts w:ascii="TH SarabunPSK" w:hAnsi="TH SarabunPSK" w:cs="TH SarabunPSK" w:hint="cs"/>
        </w:rPr>
      </w:pPr>
      <w:r w:rsidRPr="00ED3517">
        <w:rPr>
          <w:rFonts w:ascii="TH SarabunPSK" w:hAnsi="TH SarabunPSK" w:cs="TH SarabunPSK" w:hint="cs"/>
          <w:cs/>
        </w:rPr>
        <w:t>มหาวิทยาลัยมีระบบสารสนเทศกลางสำหรับบันทึกผลการเรียนของนักศึกษา ได้แก่ คะแนนสอบ รายงานผลการเรียน (</w:t>
      </w:r>
      <w:r w:rsidRPr="00ED3517">
        <w:rPr>
          <w:rFonts w:ascii="TH SarabunPSK" w:hAnsi="TH SarabunPSK" w:cs="TH SarabunPSK" w:hint="cs"/>
        </w:rPr>
        <w:t xml:space="preserve">Transcript) </w:t>
      </w:r>
      <w:r w:rsidRPr="00ED3517">
        <w:rPr>
          <w:rFonts w:ascii="TH SarabunPSK" w:hAnsi="TH SarabunPSK" w:cs="TH SarabunPSK" w:hint="cs"/>
          <w:cs/>
        </w:rPr>
        <w:t>และผลการลงทะเบียนเรียนแต่ละภาคการศึกษา</w:t>
      </w:r>
    </w:p>
    <w:p w14:paraId="10E4F910" w14:textId="77777777" w:rsidR="00330A01" w:rsidRPr="00ED3517" w:rsidRDefault="00330A01" w:rsidP="00ED3517">
      <w:pPr>
        <w:numPr>
          <w:ilvl w:val="1"/>
          <w:numId w:val="193"/>
        </w:numPr>
        <w:rPr>
          <w:rFonts w:ascii="TH SarabunPSK" w:hAnsi="TH SarabunPSK" w:cs="TH SarabunPSK" w:hint="cs"/>
        </w:rPr>
      </w:pPr>
      <w:r w:rsidRPr="00ED3517">
        <w:rPr>
          <w:rFonts w:ascii="TH SarabunPSK" w:hAnsi="TH SarabunPSK" w:cs="TH SarabunPSK" w:hint="cs"/>
          <w:cs/>
        </w:rPr>
        <w:t>นักศึกษาสามารถตรวจสอบผลการเรียนของตนเองได้ทุกภาคการศึกษา ผ่านระบบสารสนเทศของมหาวิทยาลัย และหากพบความผิดปกติสามารถยื่นอุทธรณ์ได้ตามระเบียบที่กำหนด</w:t>
      </w:r>
    </w:p>
    <w:p w14:paraId="3B3384FF" w14:textId="77777777" w:rsidR="00330A01" w:rsidRPr="00ED3517" w:rsidRDefault="00330A01" w:rsidP="00ED3517">
      <w:pPr>
        <w:numPr>
          <w:ilvl w:val="0"/>
          <w:numId w:val="193"/>
        </w:numPr>
        <w:rPr>
          <w:rFonts w:ascii="TH SarabunPSK" w:hAnsi="TH SarabunPSK" w:cs="TH SarabunPSK" w:hint="cs"/>
        </w:rPr>
      </w:pPr>
      <w:r w:rsidRPr="00ED3517">
        <w:rPr>
          <w:rStyle w:val="Strong"/>
          <w:rFonts w:ascii="TH SarabunPSK" w:hAnsi="TH SarabunPSK" w:cs="TH SarabunPSK" w:hint="cs"/>
          <w:cs/>
        </w:rPr>
        <w:t>การนิเทศและให้คำปรึกษาทางวิชาการ (</w:t>
      </w:r>
      <w:r w:rsidRPr="00ED3517">
        <w:rPr>
          <w:rStyle w:val="Strong"/>
          <w:rFonts w:ascii="TH SarabunPSK" w:hAnsi="TH SarabunPSK" w:cs="TH SarabunPSK" w:hint="cs"/>
        </w:rPr>
        <w:t>Academic Advising)</w:t>
      </w:r>
    </w:p>
    <w:p w14:paraId="42820E97" w14:textId="77777777" w:rsidR="00330A01" w:rsidRPr="00ED3517" w:rsidRDefault="00330A01" w:rsidP="00ED3517">
      <w:pPr>
        <w:numPr>
          <w:ilvl w:val="1"/>
          <w:numId w:val="193"/>
        </w:numPr>
        <w:rPr>
          <w:rFonts w:ascii="TH SarabunPSK" w:hAnsi="TH SarabunPSK" w:cs="TH SarabunPSK" w:hint="cs"/>
        </w:rPr>
      </w:pPr>
      <w:r w:rsidRPr="00ED3517">
        <w:rPr>
          <w:rFonts w:ascii="TH SarabunPSK" w:hAnsi="TH SarabunPSK" w:cs="TH SarabunPSK" w:hint="cs"/>
          <w:cs/>
        </w:rPr>
        <w:t>อาจารย์ที่ปรึกษาของแต่ละกลุ่มนักศึกษาจะได้รับข้อมูลผลการเรียนและแผนการศึกษาของนักศึกษาแต่ละราย เพื่อติดตามและให้คำแนะนำเกี่ยวกับการวางแผนการเรียน การเลือกลงทะเบียนเรียน และการปรับตัวทางด้านวิชาการ</w:t>
      </w:r>
    </w:p>
    <w:p w14:paraId="12769C89" w14:textId="77777777" w:rsidR="00330A01" w:rsidRPr="00ED3517" w:rsidRDefault="00330A01" w:rsidP="00ED3517">
      <w:pPr>
        <w:numPr>
          <w:ilvl w:val="1"/>
          <w:numId w:val="193"/>
        </w:numPr>
        <w:rPr>
          <w:rFonts w:ascii="TH SarabunPSK" w:hAnsi="TH SarabunPSK" w:cs="TH SarabunPSK" w:hint="cs"/>
        </w:rPr>
      </w:pPr>
      <w:r w:rsidRPr="00ED3517">
        <w:rPr>
          <w:rFonts w:ascii="TH SarabunPSK" w:hAnsi="TH SarabunPSK" w:cs="TH SarabunPSK" w:hint="cs"/>
          <w:cs/>
        </w:rPr>
        <w:t>มีการจัดกิจกรรมให้คำปรึกษาทั้งแบบรายบุคคลและกลุ่ม โดยเฉพาะในช่วงต้นภาคการศึกษา และก่อนการลงทะเบียนเรียนรายวิชา</w:t>
      </w:r>
    </w:p>
    <w:p w14:paraId="6B5FF9E6" w14:textId="77777777" w:rsidR="00330A01" w:rsidRPr="00ED3517" w:rsidRDefault="00330A01" w:rsidP="00ED3517">
      <w:pPr>
        <w:numPr>
          <w:ilvl w:val="0"/>
          <w:numId w:val="193"/>
        </w:numPr>
        <w:rPr>
          <w:rFonts w:ascii="TH SarabunPSK" w:hAnsi="TH SarabunPSK" w:cs="TH SarabunPSK" w:hint="cs"/>
        </w:rPr>
      </w:pPr>
      <w:r w:rsidRPr="00ED3517">
        <w:rPr>
          <w:rStyle w:val="Strong"/>
          <w:rFonts w:ascii="TH SarabunPSK" w:hAnsi="TH SarabunPSK" w:cs="TH SarabunPSK" w:hint="cs"/>
          <w:cs/>
        </w:rPr>
        <w:t>ระบบติดตามภาระงานและภาระการเรียน</w:t>
      </w:r>
    </w:p>
    <w:p w14:paraId="5C02ED5B" w14:textId="77777777" w:rsidR="00330A01" w:rsidRPr="00ED3517" w:rsidRDefault="00330A01" w:rsidP="00ED3517">
      <w:pPr>
        <w:numPr>
          <w:ilvl w:val="1"/>
          <w:numId w:val="193"/>
        </w:numPr>
        <w:rPr>
          <w:rFonts w:ascii="TH SarabunPSK" w:hAnsi="TH SarabunPSK" w:cs="TH SarabunPSK" w:hint="cs"/>
        </w:rPr>
      </w:pPr>
      <w:r w:rsidRPr="00ED3517">
        <w:rPr>
          <w:rFonts w:ascii="TH SarabunPSK" w:hAnsi="TH SarabunPSK" w:cs="TH SarabunPSK" w:hint="cs"/>
          <w:cs/>
        </w:rPr>
        <w:t>ในแต่ละภาคการศึกษา จะมีการตรวจสอบภาระหน่วย</w:t>
      </w:r>
      <w:proofErr w:type="spellStart"/>
      <w:r w:rsidRPr="00ED3517">
        <w:rPr>
          <w:rFonts w:ascii="TH SarabunPSK" w:hAnsi="TH SarabunPSK" w:cs="TH SarabunPSK" w:hint="cs"/>
          <w:cs/>
        </w:rPr>
        <w:t>กิตข</w:t>
      </w:r>
      <w:proofErr w:type="spellEnd"/>
      <w:r w:rsidRPr="00ED3517">
        <w:rPr>
          <w:rFonts w:ascii="TH SarabunPSK" w:hAnsi="TH SarabunPSK" w:cs="TH SarabunPSK" w:hint="cs"/>
          <w:cs/>
        </w:rPr>
        <w:t>องนักศึกษา เพื่อป้องกันไม่ให้นักศึกษาลงทะเบียนเรียนเกิน หรือต่ำกว่ากำหนด โดยใช้เกณฑ์ตามระเบียบของมหาวิทยาลัย</w:t>
      </w:r>
    </w:p>
    <w:p w14:paraId="77589F30" w14:textId="77777777" w:rsidR="00330A01" w:rsidRPr="00ED3517" w:rsidRDefault="00330A01" w:rsidP="00ED3517">
      <w:pPr>
        <w:numPr>
          <w:ilvl w:val="1"/>
          <w:numId w:val="193"/>
        </w:numPr>
        <w:rPr>
          <w:rFonts w:ascii="TH SarabunPSK" w:hAnsi="TH SarabunPSK" w:cs="TH SarabunPSK" w:hint="cs"/>
        </w:rPr>
      </w:pPr>
      <w:r w:rsidRPr="00ED3517">
        <w:rPr>
          <w:rFonts w:ascii="TH SarabunPSK" w:hAnsi="TH SarabunPSK" w:cs="TH SarabunPSK" w:hint="cs"/>
          <w:cs/>
        </w:rPr>
        <w:t xml:space="preserve">นักศึกษาที่มีภาระการเรียนเกิน </w:t>
      </w:r>
      <w:r w:rsidRPr="00ED3517">
        <w:rPr>
          <w:rFonts w:ascii="TH SarabunPSK" w:hAnsi="TH SarabunPSK" w:cs="TH SarabunPSK" w:hint="cs"/>
        </w:rPr>
        <w:t xml:space="preserve">22 </w:t>
      </w:r>
      <w:r w:rsidRPr="00ED3517">
        <w:rPr>
          <w:rFonts w:ascii="TH SarabunPSK" w:hAnsi="TH SarabunPSK" w:cs="TH SarabunPSK" w:hint="cs"/>
          <w:cs/>
        </w:rPr>
        <w:t>หน่วยกิต หรือมีผลการเรียนเฉลี่ยต่ำกว่าเกณฑ์ จะได้รับการดูแลใกล้ชิดจากอาจารย์ที่ปรึกษา และอาจมีการกำหนดแผนการเรียนเฉพาะรายเพิ่มเติม</w:t>
      </w:r>
    </w:p>
    <w:p w14:paraId="1DDFDA31" w14:textId="77777777" w:rsidR="00330A01" w:rsidRPr="00ED3517" w:rsidRDefault="00330A01" w:rsidP="00ED3517">
      <w:pPr>
        <w:numPr>
          <w:ilvl w:val="0"/>
          <w:numId w:val="193"/>
        </w:numPr>
        <w:rPr>
          <w:rFonts w:ascii="TH SarabunPSK" w:hAnsi="TH SarabunPSK" w:cs="TH SarabunPSK" w:hint="cs"/>
        </w:rPr>
      </w:pPr>
      <w:r w:rsidRPr="00ED3517">
        <w:rPr>
          <w:rStyle w:val="Strong"/>
          <w:rFonts w:ascii="TH SarabunPSK" w:hAnsi="TH SarabunPSK" w:cs="TH SarabunPSK" w:hint="cs"/>
          <w:cs/>
        </w:rPr>
        <w:t>ระบบแจ้งเตือนและให้ข้อมูลย้อนกลับ</w:t>
      </w:r>
    </w:p>
    <w:p w14:paraId="2FC256E7" w14:textId="77777777" w:rsidR="00330A01" w:rsidRPr="00ED3517" w:rsidRDefault="00330A01" w:rsidP="00ED3517">
      <w:pPr>
        <w:numPr>
          <w:ilvl w:val="1"/>
          <w:numId w:val="193"/>
        </w:numPr>
        <w:rPr>
          <w:rFonts w:ascii="TH SarabunPSK" w:hAnsi="TH SarabunPSK" w:cs="TH SarabunPSK" w:hint="cs"/>
        </w:rPr>
      </w:pPr>
      <w:r w:rsidRPr="00ED3517">
        <w:rPr>
          <w:rFonts w:ascii="TH SarabunPSK" w:hAnsi="TH SarabunPSK" w:cs="TH SarabunPSK" w:hint="cs"/>
          <w:cs/>
        </w:rPr>
        <w:t xml:space="preserve">เมื่อมีนักศึกษาที่มีผลการเรียนไม่เป็นไปตามเกณฑ์ เช่น ติด </w:t>
      </w:r>
      <w:r w:rsidRPr="00ED3517">
        <w:rPr>
          <w:rFonts w:ascii="TH SarabunPSK" w:hAnsi="TH SarabunPSK" w:cs="TH SarabunPSK" w:hint="cs"/>
        </w:rPr>
        <w:t xml:space="preserve">I </w:t>
      </w:r>
      <w:r w:rsidRPr="00ED3517">
        <w:rPr>
          <w:rFonts w:ascii="TH SarabunPSK" w:hAnsi="TH SarabunPSK" w:cs="TH SarabunPSK" w:hint="cs"/>
          <w:cs/>
        </w:rPr>
        <w:t xml:space="preserve">หรือมี </w:t>
      </w:r>
      <w:r w:rsidRPr="00ED3517">
        <w:rPr>
          <w:rFonts w:ascii="TH SarabunPSK" w:hAnsi="TH SarabunPSK" w:cs="TH SarabunPSK" w:hint="cs"/>
        </w:rPr>
        <w:t xml:space="preserve">GPA </w:t>
      </w:r>
      <w:r w:rsidRPr="00ED3517">
        <w:rPr>
          <w:rFonts w:ascii="TH SarabunPSK" w:hAnsi="TH SarabunPSK" w:cs="TH SarabunPSK" w:hint="cs"/>
          <w:cs/>
        </w:rPr>
        <w:t>ต่ำกว่าที่กำหนด ระบบจะมีการแจ้งเตือนให้อาจารย์ที่ปรึกษาทราบเพื่อประสานการให้คำแนะนำและติดตามอย่างใกล้ชิด</w:t>
      </w:r>
    </w:p>
    <w:p w14:paraId="4D8CB23C" w14:textId="77777777" w:rsidR="00330A01" w:rsidRPr="00ED3517" w:rsidRDefault="00330A01" w:rsidP="00ED3517">
      <w:pPr>
        <w:numPr>
          <w:ilvl w:val="1"/>
          <w:numId w:val="193"/>
        </w:numPr>
        <w:rPr>
          <w:rFonts w:ascii="TH SarabunPSK" w:hAnsi="TH SarabunPSK" w:cs="TH SarabunPSK" w:hint="cs"/>
        </w:rPr>
      </w:pPr>
      <w:r w:rsidRPr="00ED3517">
        <w:rPr>
          <w:rFonts w:ascii="TH SarabunPSK" w:hAnsi="TH SarabunPSK" w:cs="TH SarabunPSK" w:hint="cs"/>
          <w:cs/>
        </w:rPr>
        <w:t>มีการรายงานผลการเรียนในแต่ละภาคเรียนแก่ฝ่ายวิชาการของคณะ เพื่อตรวจสอบแนวโน้มภาพรวมของผลสัมฤทธิ์ของนักศึกษาในหลักสูตร</w:t>
      </w:r>
    </w:p>
    <w:p w14:paraId="299E8B3A" w14:textId="77777777" w:rsidR="00330A01" w:rsidRPr="00ED3517" w:rsidRDefault="00330A01" w:rsidP="00ED3517">
      <w:pPr>
        <w:numPr>
          <w:ilvl w:val="0"/>
          <w:numId w:val="193"/>
        </w:numPr>
        <w:rPr>
          <w:rFonts w:ascii="TH SarabunPSK" w:hAnsi="TH SarabunPSK" w:cs="TH SarabunPSK" w:hint="cs"/>
        </w:rPr>
      </w:pPr>
      <w:r w:rsidRPr="00ED3517">
        <w:rPr>
          <w:rStyle w:val="Strong"/>
          <w:rFonts w:ascii="TH SarabunPSK" w:hAnsi="TH SarabunPSK" w:cs="TH SarabunPSK" w:hint="cs"/>
          <w:cs/>
        </w:rPr>
        <w:t>มาตรการแก้ไขข้อบกพร่องอย่างทันท่วงที</w:t>
      </w:r>
    </w:p>
    <w:p w14:paraId="42500B55" w14:textId="77777777" w:rsidR="00330A01" w:rsidRPr="00ED3517" w:rsidRDefault="00330A01" w:rsidP="00ED3517">
      <w:pPr>
        <w:numPr>
          <w:ilvl w:val="1"/>
          <w:numId w:val="193"/>
        </w:numPr>
        <w:rPr>
          <w:rFonts w:ascii="TH SarabunPSK" w:hAnsi="TH SarabunPSK" w:cs="TH SarabunPSK" w:hint="cs"/>
        </w:rPr>
      </w:pPr>
      <w:r w:rsidRPr="00ED3517">
        <w:rPr>
          <w:rFonts w:ascii="TH SarabunPSK" w:hAnsi="TH SarabunPSK" w:cs="TH SarabunPSK" w:hint="cs"/>
          <w:cs/>
        </w:rPr>
        <w:t>นักศึกษาที่มีผลการเรียนต่ำ หรือมีปัญหาทางวิชาการ จะได้รับการดูแลโดยจัดกิจกรรมเสริมความรู้ เช่น ติวเสริมการเรียน วิชาพื้นฐาน และการเรียนซ่อมเสริมในรูปแบบต่าง ๆ รวมถึงแนะนำให้ลงทะเบียนเรียนรายวิชาที่เหมาะสมในภาคต่อไป</w:t>
      </w:r>
    </w:p>
    <w:p w14:paraId="13CF9EDD" w14:textId="77777777" w:rsidR="00330A01" w:rsidRPr="00ED3517" w:rsidRDefault="00330A01" w:rsidP="00ED3517">
      <w:pPr>
        <w:rPr>
          <w:rFonts w:ascii="TH SarabunPSK" w:hAnsi="TH SarabunPSK" w:cs="TH SarabunPSK" w:hint="cs"/>
        </w:rPr>
      </w:pPr>
      <w:r w:rsidRPr="00ED3517">
        <w:rPr>
          <w:rFonts w:ascii="TH SarabunPSK" w:hAnsi="TH SarabunPSK" w:cs="TH SarabunPSK" w:hint="cs"/>
          <w:cs/>
        </w:rPr>
        <w:t>การดำเนินงานข้างต้นทำให้สามารถติดตามและควบคุมคุณภาพของผลการเรียนรู้ของผู้เรียนได้อย่างเป็นระบบ อีกทั้งยังสามารถลดอัตราการเรียนไม่จบภายในระยะเวลาที่กำหนด พร้อมทั้งส่งเสริมให้นักศึกษาบรรลุผลลัพธ์การเรียนรู้ตามที่หลักสูตรได้กำหนดไว้อย่างมีประสิทธิภาพ</w:t>
      </w:r>
    </w:p>
    <w:p w14:paraId="5B00124E" w14:textId="0C70B490" w:rsidR="006A6097" w:rsidRPr="00ED3517" w:rsidRDefault="006A6097" w:rsidP="00ED3517">
      <w:pPr>
        <w:ind w:firstLine="720"/>
        <w:rPr>
          <w:rFonts w:ascii="TH SarabunPSK" w:hAnsi="TH SarabunPSK" w:cs="TH SarabunPSK" w:hint="cs"/>
          <w:b/>
          <w:bCs/>
          <w:sz w:val="32"/>
          <w:szCs w:val="32"/>
          <w:cs/>
        </w:rPr>
      </w:pPr>
    </w:p>
    <w:p w14:paraId="120C53D0" w14:textId="77777777" w:rsidR="003D2759" w:rsidRPr="00ED3517" w:rsidRDefault="003D2759" w:rsidP="00ED3517">
      <w:pPr>
        <w:ind w:firstLine="720"/>
        <w:rPr>
          <w:rFonts w:ascii="TH SarabunPSK" w:hAnsi="TH SarabunPSK" w:cs="TH SarabunPSK" w:hint="cs"/>
          <w:sz w:val="32"/>
          <w:szCs w:val="32"/>
        </w:rPr>
      </w:pPr>
    </w:p>
    <w:p w14:paraId="318F974B" w14:textId="2F980569" w:rsidR="005F6F89" w:rsidRPr="00ED3517" w:rsidRDefault="006A6097" w:rsidP="00ED3517">
      <w:pPr>
        <w:pStyle w:val="Heading5"/>
        <w:spacing w:before="0"/>
        <w:rPr>
          <w:rFonts w:hint="cs"/>
        </w:rPr>
      </w:pPr>
      <w:r w:rsidRPr="00ED3517">
        <w:rPr>
          <w:rFonts w:hint="cs"/>
        </w:rPr>
        <w:t xml:space="preserve">6.3.2. </w:t>
      </w:r>
      <w:r w:rsidRPr="00ED3517">
        <w:rPr>
          <w:rFonts w:hint="cs"/>
          <w:cs/>
        </w:rPr>
        <w:t>สามารถแสดงการให้ข้อมูลย้อนกลับแก่ ผู้เรียนได้ตามความจำเป็น</w:t>
      </w:r>
    </w:p>
    <w:p w14:paraId="6983037C" w14:textId="77777777" w:rsidR="00330A01" w:rsidRPr="00ED3517" w:rsidRDefault="00330A01"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ตระหนักถึงความสำคัญของการให้ข้อมูลย้อนกลับ (</w:t>
      </w:r>
      <w:r w:rsidRPr="00ED3517">
        <w:rPr>
          <w:rFonts w:ascii="TH SarabunPSK" w:hAnsi="TH SarabunPSK" w:cs="TH SarabunPSK" w:hint="cs"/>
        </w:rPr>
        <w:t xml:space="preserve">Feedback) </w:t>
      </w:r>
      <w:r w:rsidRPr="00ED3517">
        <w:rPr>
          <w:rFonts w:ascii="TH SarabunPSK" w:hAnsi="TH SarabunPSK" w:cs="TH SarabunPSK" w:hint="cs"/>
          <w:cs/>
        </w:rPr>
        <w:t>แก่นักศึกษาอย่างเหมาะสม และตรงเวลา เพื่อเป็นเครื่องมือสำคัญในการพัฒนาตนเองของผู้เรียน โดยเฉพาะในบริบทของการเรียนรู้ที่เน้นผู้เรียนเป็นศูนย์กลางและมุ่งสู่ผลลัพธ์การเรียนรู้ที่คาดหวัง (</w:t>
      </w:r>
      <w:r w:rsidRPr="00ED3517">
        <w:rPr>
          <w:rFonts w:ascii="TH SarabunPSK" w:hAnsi="TH SarabunPSK" w:cs="TH SarabunPSK" w:hint="cs"/>
        </w:rPr>
        <w:t>Outcome-Based Education: OBE)</w:t>
      </w:r>
    </w:p>
    <w:p w14:paraId="6229922C" w14:textId="77777777" w:rsidR="00330A01" w:rsidRPr="00ED3517" w:rsidRDefault="00330A01" w:rsidP="00ED3517">
      <w:pPr>
        <w:rPr>
          <w:rFonts w:ascii="TH SarabunPSK" w:hAnsi="TH SarabunPSK" w:cs="TH SarabunPSK" w:hint="cs"/>
        </w:rPr>
      </w:pPr>
      <w:r w:rsidRPr="00ED3517">
        <w:rPr>
          <w:rFonts w:ascii="TH SarabunPSK" w:hAnsi="TH SarabunPSK" w:cs="TH SarabunPSK" w:hint="cs"/>
          <w:cs/>
        </w:rPr>
        <w:lastRenderedPageBreak/>
        <w:t>ในการดำเนินการของหลักสูตร ได้มีระบบ กลไก และแนวปฏิบัติในการให้ข้อมูลย้อนกลับที่สอดคล้องกับกระบวนการเรียนรู้รายวิชา และครอบคลุมกิจกรรมการเรียนรู้ตลอดภาคการศึกษา ดังนี้</w:t>
      </w:r>
    </w:p>
    <w:p w14:paraId="6FD991ED" w14:textId="77777777" w:rsidR="00330A01" w:rsidRPr="00ED3517" w:rsidRDefault="00330A01" w:rsidP="00ED3517">
      <w:pPr>
        <w:numPr>
          <w:ilvl w:val="0"/>
          <w:numId w:val="194"/>
        </w:numPr>
        <w:rPr>
          <w:rFonts w:ascii="TH SarabunPSK" w:hAnsi="TH SarabunPSK" w:cs="TH SarabunPSK" w:hint="cs"/>
        </w:rPr>
      </w:pPr>
      <w:r w:rsidRPr="00ED3517">
        <w:rPr>
          <w:rStyle w:val="Strong"/>
          <w:rFonts w:ascii="TH SarabunPSK" w:hAnsi="TH SarabunPSK" w:cs="TH SarabunPSK" w:hint="cs"/>
          <w:cs/>
        </w:rPr>
        <w:t>การให้ข้อมูลย้อนกลับจากอาจารย์ผู้สอน</w:t>
      </w:r>
    </w:p>
    <w:p w14:paraId="08C0192D" w14:textId="77777777" w:rsidR="00330A01" w:rsidRPr="00ED3517" w:rsidRDefault="00330A01" w:rsidP="00ED3517">
      <w:pPr>
        <w:numPr>
          <w:ilvl w:val="1"/>
          <w:numId w:val="194"/>
        </w:numPr>
        <w:rPr>
          <w:rFonts w:ascii="TH SarabunPSK" w:hAnsi="TH SarabunPSK" w:cs="TH SarabunPSK" w:hint="cs"/>
        </w:rPr>
      </w:pPr>
      <w:r w:rsidRPr="00ED3517">
        <w:rPr>
          <w:rFonts w:ascii="TH SarabunPSK" w:hAnsi="TH SarabunPSK" w:cs="TH SarabunPSK" w:hint="cs"/>
          <w:cs/>
        </w:rPr>
        <w:t xml:space="preserve">อาจารย์จะให้ข้อเสนอแนะเป็นรายบุคคลแก่ผู้เรียนทั้งในรูปแบบปากเปล่า เอกสาร หรือผ่านระบบ </w:t>
      </w:r>
      <w:r w:rsidRPr="00ED3517">
        <w:rPr>
          <w:rFonts w:ascii="TH SarabunPSK" w:hAnsi="TH SarabunPSK" w:cs="TH SarabunPSK" w:hint="cs"/>
        </w:rPr>
        <w:t xml:space="preserve">e-learning </w:t>
      </w:r>
      <w:r w:rsidRPr="00ED3517">
        <w:rPr>
          <w:rFonts w:ascii="TH SarabunPSK" w:hAnsi="TH SarabunPSK" w:cs="TH SarabunPSK" w:hint="cs"/>
          <w:cs/>
        </w:rPr>
        <w:t xml:space="preserve">เช่น </w:t>
      </w:r>
      <w:r w:rsidRPr="00ED3517">
        <w:rPr>
          <w:rFonts w:ascii="TH SarabunPSK" w:hAnsi="TH SarabunPSK" w:cs="TH SarabunPSK" w:hint="cs"/>
        </w:rPr>
        <w:t xml:space="preserve">Moodle </w:t>
      </w:r>
      <w:r w:rsidRPr="00ED3517">
        <w:rPr>
          <w:rFonts w:ascii="TH SarabunPSK" w:hAnsi="TH SarabunPSK" w:cs="TH SarabunPSK" w:hint="cs"/>
          <w:cs/>
        </w:rPr>
        <w:t xml:space="preserve">หรือ </w:t>
      </w:r>
      <w:r w:rsidRPr="00ED3517">
        <w:rPr>
          <w:rFonts w:ascii="TH SarabunPSK" w:hAnsi="TH SarabunPSK" w:cs="TH SarabunPSK" w:hint="cs"/>
        </w:rPr>
        <w:t>Google Classroom</w:t>
      </w:r>
    </w:p>
    <w:p w14:paraId="4C92925D" w14:textId="77777777" w:rsidR="00330A01" w:rsidRPr="00ED3517" w:rsidRDefault="00330A01" w:rsidP="00ED3517">
      <w:pPr>
        <w:numPr>
          <w:ilvl w:val="1"/>
          <w:numId w:val="194"/>
        </w:numPr>
        <w:rPr>
          <w:rFonts w:ascii="TH SarabunPSK" w:hAnsi="TH SarabunPSK" w:cs="TH SarabunPSK" w:hint="cs"/>
        </w:rPr>
      </w:pPr>
      <w:r w:rsidRPr="00ED3517">
        <w:rPr>
          <w:rFonts w:ascii="TH SarabunPSK" w:hAnsi="TH SarabunPSK" w:cs="TH SarabunPSK" w:hint="cs"/>
          <w:cs/>
        </w:rPr>
        <w:t xml:space="preserve">มีการแสดงจุดแข็ง จุดอ่อน และแนวทางปรับปรุงของผู้เรียน โดยเฉพาะในงานรายงาน รายงานโครงงาน การนำเสนอ และการประเมินผลแบบ </w:t>
      </w:r>
      <w:r w:rsidRPr="00ED3517">
        <w:rPr>
          <w:rFonts w:ascii="TH SarabunPSK" w:hAnsi="TH SarabunPSK" w:cs="TH SarabunPSK" w:hint="cs"/>
        </w:rPr>
        <w:t>Formative Assessment</w:t>
      </w:r>
    </w:p>
    <w:p w14:paraId="2E05CA69" w14:textId="77777777" w:rsidR="00330A01" w:rsidRPr="00ED3517" w:rsidRDefault="00330A01" w:rsidP="00ED3517">
      <w:pPr>
        <w:numPr>
          <w:ilvl w:val="0"/>
          <w:numId w:val="194"/>
        </w:numPr>
        <w:rPr>
          <w:rFonts w:ascii="TH SarabunPSK" w:hAnsi="TH SarabunPSK" w:cs="TH SarabunPSK" w:hint="cs"/>
        </w:rPr>
      </w:pPr>
      <w:r w:rsidRPr="00ED3517">
        <w:rPr>
          <w:rStyle w:val="Strong"/>
          <w:rFonts w:ascii="TH SarabunPSK" w:hAnsi="TH SarabunPSK" w:cs="TH SarabunPSK" w:hint="cs"/>
          <w:cs/>
        </w:rPr>
        <w:t>การส่งคืนผลการประเมินอย่างทันเวลา</w:t>
      </w:r>
    </w:p>
    <w:p w14:paraId="2F32E2B5" w14:textId="77777777" w:rsidR="00330A01" w:rsidRPr="00ED3517" w:rsidRDefault="00330A01" w:rsidP="00ED3517">
      <w:pPr>
        <w:numPr>
          <w:ilvl w:val="1"/>
          <w:numId w:val="194"/>
        </w:numPr>
        <w:rPr>
          <w:rFonts w:ascii="TH SarabunPSK" w:hAnsi="TH SarabunPSK" w:cs="TH SarabunPSK" w:hint="cs"/>
        </w:rPr>
      </w:pPr>
      <w:r w:rsidRPr="00ED3517">
        <w:rPr>
          <w:rFonts w:ascii="TH SarabunPSK" w:hAnsi="TH SarabunPSK" w:cs="TH SarabunPSK" w:hint="cs"/>
          <w:cs/>
        </w:rPr>
        <w:t>งานที่ได้รับมอบหมาย เช่น แบบฝึกหัด รายงานโครงงาน และแบบทดสอบ จะมีการส่งคืนให้ผู้เรียนพร้อมคำวิจารณ์ หรือแนวทางการปรับปรุง</w:t>
      </w:r>
    </w:p>
    <w:p w14:paraId="4E2FF4F2" w14:textId="77777777" w:rsidR="00330A01" w:rsidRPr="00ED3517" w:rsidRDefault="00330A01" w:rsidP="00ED3517">
      <w:pPr>
        <w:numPr>
          <w:ilvl w:val="1"/>
          <w:numId w:val="194"/>
        </w:numPr>
        <w:rPr>
          <w:rFonts w:ascii="TH SarabunPSK" w:hAnsi="TH SarabunPSK" w:cs="TH SarabunPSK" w:hint="cs"/>
        </w:rPr>
      </w:pPr>
      <w:r w:rsidRPr="00ED3517">
        <w:rPr>
          <w:rFonts w:ascii="TH SarabunPSK" w:hAnsi="TH SarabunPSK" w:cs="TH SarabunPSK" w:hint="cs"/>
          <w:cs/>
        </w:rPr>
        <w:t>การคืนคะแนนประเมินเป็นระยะตลอดภาคเรียน ช่วยให้นักศึกษาสามารถปรับกลยุทธ์การเรียนรู้ของตนเองได้ทันท่วงที</w:t>
      </w:r>
    </w:p>
    <w:p w14:paraId="20D4D4C9" w14:textId="77777777" w:rsidR="00330A01" w:rsidRPr="00ED3517" w:rsidRDefault="00330A01" w:rsidP="00ED3517">
      <w:pPr>
        <w:numPr>
          <w:ilvl w:val="0"/>
          <w:numId w:val="194"/>
        </w:numPr>
        <w:rPr>
          <w:rFonts w:ascii="TH SarabunPSK" w:hAnsi="TH SarabunPSK" w:cs="TH SarabunPSK" w:hint="cs"/>
        </w:rPr>
      </w:pPr>
      <w:r w:rsidRPr="00ED3517">
        <w:rPr>
          <w:rStyle w:val="Strong"/>
          <w:rFonts w:ascii="TH SarabunPSK" w:hAnsi="TH SarabunPSK" w:cs="TH SarabunPSK" w:hint="cs"/>
          <w:cs/>
        </w:rPr>
        <w:t>การจัดกิจกรรมสะท้อนผลการเรียนรู้ (</w:t>
      </w:r>
      <w:r w:rsidRPr="00ED3517">
        <w:rPr>
          <w:rStyle w:val="Strong"/>
          <w:rFonts w:ascii="TH SarabunPSK" w:hAnsi="TH SarabunPSK" w:cs="TH SarabunPSK" w:hint="cs"/>
        </w:rPr>
        <w:t>Reflection)</w:t>
      </w:r>
    </w:p>
    <w:p w14:paraId="1FF3F9F0" w14:textId="77777777" w:rsidR="00330A01" w:rsidRPr="00ED3517" w:rsidRDefault="00330A01" w:rsidP="00ED3517">
      <w:pPr>
        <w:numPr>
          <w:ilvl w:val="1"/>
          <w:numId w:val="194"/>
        </w:numPr>
        <w:rPr>
          <w:rFonts w:ascii="TH SarabunPSK" w:hAnsi="TH SarabunPSK" w:cs="TH SarabunPSK" w:hint="cs"/>
        </w:rPr>
      </w:pPr>
      <w:r w:rsidRPr="00ED3517">
        <w:rPr>
          <w:rFonts w:ascii="TH SarabunPSK" w:hAnsi="TH SarabunPSK" w:cs="TH SarabunPSK" w:hint="cs"/>
          <w:cs/>
        </w:rPr>
        <w:t>ในบางรายวิชา อาจารย์ผู้สอนมีการจัดกิจกรรมให้นักศึกษาสะท้อนความเข้าใจ หรือวิเคราะห์จุดที่ต้องพัฒนาเพิ่มเติม โดยใช้แบบฟอร์มหรือการสนทนาแบบกลุ่ม</w:t>
      </w:r>
    </w:p>
    <w:p w14:paraId="6DC83AA3" w14:textId="77777777" w:rsidR="00330A01" w:rsidRPr="00ED3517" w:rsidRDefault="00330A01" w:rsidP="00ED3517">
      <w:pPr>
        <w:numPr>
          <w:ilvl w:val="1"/>
          <w:numId w:val="194"/>
        </w:numPr>
        <w:rPr>
          <w:rFonts w:ascii="TH SarabunPSK" w:hAnsi="TH SarabunPSK" w:cs="TH SarabunPSK" w:hint="cs"/>
        </w:rPr>
      </w:pPr>
      <w:r w:rsidRPr="00ED3517">
        <w:rPr>
          <w:rFonts w:ascii="TH SarabunPSK" w:hAnsi="TH SarabunPSK" w:cs="TH SarabunPSK" w:hint="cs"/>
          <w:cs/>
        </w:rPr>
        <w:t>มีการบันทึกผลการสะท้อนตนเองไว้เป็นหลักฐานประกอบการพิจารณาความก้าวหน้าในการเรียนรู้ของนักศึกษา</w:t>
      </w:r>
    </w:p>
    <w:p w14:paraId="357E5FE0" w14:textId="77777777" w:rsidR="00330A01" w:rsidRPr="00ED3517" w:rsidRDefault="00330A01" w:rsidP="00ED3517">
      <w:pPr>
        <w:numPr>
          <w:ilvl w:val="0"/>
          <w:numId w:val="194"/>
        </w:numPr>
        <w:rPr>
          <w:rFonts w:ascii="TH SarabunPSK" w:hAnsi="TH SarabunPSK" w:cs="TH SarabunPSK" w:hint="cs"/>
        </w:rPr>
      </w:pPr>
      <w:r w:rsidRPr="00ED3517">
        <w:rPr>
          <w:rStyle w:val="Strong"/>
          <w:rFonts w:ascii="TH SarabunPSK" w:hAnsi="TH SarabunPSK" w:cs="TH SarabunPSK" w:hint="cs"/>
          <w:cs/>
        </w:rPr>
        <w:t>ระบบอาจารย์ที่ปรึกษา</w:t>
      </w:r>
    </w:p>
    <w:p w14:paraId="4C30D3FD" w14:textId="77777777" w:rsidR="00330A01" w:rsidRPr="00ED3517" w:rsidRDefault="00330A01" w:rsidP="00ED3517">
      <w:pPr>
        <w:numPr>
          <w:ilvl w:val="1"/>
          <w:numId w:val="194"/>
        </w:numPr>
        <w:rPr>
          <w:rFonts w:ascii="TH SarabunPSK" w:hAnsi="TH SarabunPSK" w:cs="TH SarabunPSK" w:hint="cs"/>
        </w:rPr>
      </w:pPr>
      <w:r w:rsidRPr="00ED3517">
        <w:rPr>
          <w:rFonts w:ascii="TH SarabunPSK" w:hAnsi="TH SarabunPSK" w:cs="TH SarabunPSK" w:hint="cs"/>
          <w:cs/>
        </w:rPr>
        <w:t>อาจารย์ที่ปรึกษาทางวิชาการของแต่ละนักศึกษา จะติดตามผลการเรียนรายภาคเรียน และสามารถให้คำปรึกษาเพื่อแก้ไขปัญหาการเรียน การวางแผนการเรียนในอนาคต รวมถึงปัญหาส่วนบุคคลที่ส่งผลกระทบต่อผลการเรียน</w:t>
      </w:r>
    </w:p>
    <w:p w14:paraId="084172EC" w14:textId="77777777" w:rsidR="00330A01" w:rsidRPr="00ED3517" w:rsidRDefault="00330A01" w:rsidP="00ED3517">
      <w:pPr>
        <w:numPr>
          <w:ilvl w:val="0"/>
          <w:numId w:val="194"/>
        </w:numPr>
        <w:rPr>
          <w:rFonts w:ascii="TH SarabunPSK" w:hAnsi="TH SarabunPSK" w:cs="TH SarabunPSK" w:hint="cs"/>
        </w:rPr>
      </w:pPr>
      <w:r w:rsidRPr="00ED3517">
        <w:rPr>
          <w:rStyle w:val="Strong"/>
          <w:rFonts w:ascii="TH SarabunPSK" w:hAnsi="TH SarabunPSK" w:cs="TH SarabunPSK" w:hint="cs"/>
          <w:cs/>
        </w:rPr>
        <w:t>ระบบการอุทธรณ์คะแนน</w:t>
      </w:r>
    </w:p>
    <w:p w14:paraId="51E26B53" w14:textId="77777777" w:rsidR="00330A01" w:rsidRPr="00ED3517" w:rsidRDefault="00330A01" w:rsidP="00ED3517">
      <w:pPr>
        <w:numPr>
          <w:ilvl w:val="1"/>
          <w:numId w:val="194"/>
        </w:numPr>
        <w:rPr>
          <w:rFonts w:ascii="TH SarabunPSK" w:hAnsi="TH SarabunPSK" w:cs="TH SarabunPSK" w:hint="cs"/>
        </w:rPr>
      </w:pPr>
      <w:r w:rsidRPr="00ED3517">
        <w:rPr>
          <w:rFonts w:ascii="TH SarabunPSK" w:hAnsi="TH SarabunPSK" w:cs="TH SarabunPSK" w:hint="cs"/>
          <w:cs/>
        </w:rPr>
        <w:t>ในกรณีที่นักศึกษามีข้อสงสัยเกี่ยวกับคะแนนหรือความเป็นธรรมในการประเมินผล สามารถยื่นคำร้องอุทธรณ์ได้อย่างเป็นทางการ และจะได้รับคำชี้แจงอย่างเป็นลายลักษณ์อักษรภายในระยะเวลาที่กำหนด</w:t>
      </w:r>
    </w:p>
    <w:p w14:paraId="763C33B4" w14:textId="77777777" w:rsidR="00330A01" w:rsidRPr="00ED3517" w:rsidRDefault="00330A01" w:rsidP="00ED3517">
      <w:pPr>
        <w:rPr>
          <w:rFonts w:ascii="TH SarabunPSK" w:hAnsi="TH SarabunPSK" w:cs="TH SarabunPSK" w:hint="cs"/>
        </w:rPr>
      </w:pPr>
      <w:r w:rsidRPr="00ED3517">
        <w:rPr>
          <w:rFonts w:ascii="TH SarabunPSK" w:hAnsi="TH SarabunPSK" w:cs="TH SarabunPSK" w:hint="cs"/>
          <w:cs/>
        </w:rPr>
        <w:t>การให้ข้อมูลย้อนกลับอย่างเป็นระบบและตรงจุดนี้ ช่วยส่งเสริมให้ผู้เรียนเกิดความตระหนักรู้ในตนเอง และสามารถพัฒนาตนได้อย่างต่อเนื่อง ส่งผลโดยตรงต่อการบรรลุผลลัพธ์การเรียนรู้ระดับรายวิชา (</w:t>
      </w:r>
      <w:r w:rsidRPr="00ED3517">
        <w:rPr>
          <w:rFonts w:ascii="TH SarabunPSK" w:hAnsi="TH SarabunPSK" w:cs="TH SarabunPSK" w:hint="cs"/>
        </w:rPr>
        <w:t xml:space="preserve">CLOs) </w:t>
      </w:r>
      <w:r w:rsidRPr="00ED3517">
        <w:rPr>
          <w:rFonts w:ascii="TH SarabunPSK" w:hAnsi="TH SarabunPSK" w:cs="TH SarabunPSK" w:hint="cs"/>
          <w:cs/>
        </w:rPr>
        <w:t>และผลลัพธ์ระดับหลักสูตร (</w:t>
      </w:r>
      <w:r w:rsidRPr="00ED3517">
        <w:rPr>
          <w:rFonts w:ascii="TH SarabunPSK" w:hAnsi="TH SarabunPSK" w:cs="TH SarabunPSK" w:hint="cs"/>
        </w:rPr>
        <w:t xml:space="preserve">PLOs) </w:t>
      </w:r>
      <w:r w:rsidRPr="00ED3517">
        <w:rPr>
          <w:rFonts w:ascii="TH SarabunPSK" w:hAnsi="TH SarabunPSK" w:cs="TH SarabunPSK" w:hint="cs"/>
          <w:cs/>
        </w:rPr>
        <w:t>ตามเป้าหมายที่กำหนด</w:t>
      </w:r>
    </w:p>
    <w:p w14:paraId="1981BE0A" w14:textId="77777777" w:rsidR="005F6F89" w:rsidRPr="00ED3517" w:rsidRDefault="005F6F89" w:rsidP="00ED3517">
      <w:pPr>
        <w:jc w:val="thaiDistribute"/>
        <w:rPr>
          <w:rFonts w:ascii="TH SarabunPSK" w:hAnsi="TH SarabunPSK" w:cs="TH SarabunPSK" w:hint="cs"/>
          <w:sz w:val="32"/>
          <w:szCs w:val="32"/>
        </w:rPr>
      </w:pPr>
    </w:p>
    <w:p w14:paraId="5A5CB77A" w14:textId="77777777" w:rsidR="00330A01" w:rsidRPr="00ED3517" w:rsidRDefault="00330A01" w:rsidP="00ED3517">
      <w:pPr>
        <w:jc w:val="thaiDistribute"/>
        <w:rPr>
          <w:rFonts w:ascii="TH SarabunPSK" w:hAnsi="TH SarabunPSK" w:cs="TH SarabunPSK" w:hint="cs"/>
          <w:sz w:val="32"/>
          <w:szCs w:val="32"/>
        </w:rPr>
      </w:pPr>
    </w:p>
    <w:p w14:paraId="3107DC37" w14:textId="77777777" w:rsidR="00330A01" w:rsidRPr="00ED3517" w:rsidRDefault="00330A01" w:rsidP="00ED3517">
      <w:pPr>
        <w:jc w:val="thaiDistribute"/>
        <w:rPr>
          <w:rFonts w:ascii="TH SarabunPSK" w:hAnsi="TH SarabunPSK" w:cs="TH SarabunPSK" w:hint="cs"/>
          <w:sz w:val="32"/>
          <w:szCs w:val="32"/>
        </w:rPr>
      </w:pPr>
    </w:p>
    <w:p w14:paraId="6546B666" w14:textId="54B7D41B" w:rsidR="001B5ED6" w:rsidRPr="00ED3517" w:rsidRDefault="00AD6F7B" w:rsidP="00ED3517">
      <w:pPr>
        <w:pStyle w:val="Heading4"/>
        <w:rPr>
          <w:rFonts w:hint="cs"/>
        </w:rPr>
      </w:pPr>
      <w:r w:rsidRPr="00ED3517">
        <w:rPr>
          <w:rFonts w:hint="cs"/>
        </w:rPr>
        <w:t xml:space="preserve">6.4. </w:t>
      </w:r>
      <w:r w:rsidR="001B5ED6" w:rsidRPr="00ED3517">
        <w:rPr>
          <w:rFonts w:hint="cs"/>
          <w:cs/>
        </w:rPr>
        <w:t>มีการให้คำแนะนำทางวิชาการ กิจกรรมเสริมหลักสูตร การเข้าแข่งขันของผู้เรียน และการบริการสนับสนุนช่วยเหลือผู้เรียนด้านต่าง ๆ เพื่อปรับปรุงประสบการณ์การเรียนรู้ ทั้งทางด้านความรู้ ทักษะและความสามารถในการทำงาน</w:t>
      </w:r>
    </w:p>
    <w:p w14:paraId="0B013819" w14:textId="2F081CD4"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Co-curricular activities, student competition, and other student support services are shown to be available to improve learning experience and employability.</w:t>
      </w:r>
    </w:p>
    <w:p w14:paraId="2E55194F" w14:textId="055F54DB" w:rsidR="00C54092" w:rsidRPr="00ED3517" w:rsidRDefault="00C54092" w:rsidP="00ED3517">
      <w:pPr>
        <w:pStyle w:val="Heading5"/>
        <w:spacing w:before="0"/>
        <w:rPr>
          <w:rFonts w:hint="cs"/>
        </w:rPr>
      </w:pPr>
      <w:r w:rsidRPr="00ED3517">
        <w:rPr>
          <w:rFonts w:hint="cs"/>
        </w:rPr>
        <w:t xml:space="preserve">6.4.1. </w:t>
      </w:r>
      <w:r w:rsidRPr="00ED3517">
        <w:rPr>
          <w:rFonts w:hint="cs"/>
          <w:sz w:val="26"/>
          <w:szCs w:val="26"/>
        </w:rPr>
        <w:t xml:space="preserve"> </w:t>
      </w:r>
      <w:r w:rsidRPr="00ED3517">
        <w:rPr>
          <w:rFonts w:hint="cs"/>
          <w:cs/>
        </w:rPr>
        <w:t>แสดงผลการดำเนินการในการจัดกิจกรรมเสริมหลักสูตร สนับสนุนทักษะของ ผู้เรียน เพื่อเพิ่มประสบการณ์การเรียนรู้ และการมีศักยภาพในการทำงาน ตามที่</w:t>
      </w:r>
      <w:r w:rsidRPr="00ED3517">
        <w:rPr>
          <w:rFonts w:hint="cs"/>
          <w:b/>
          <w:bCs/>
          <w:cs/>
        </w:rPr>
        <w:t>หลักสูตรได้วางแผนไว้</w:t>
      </w:r>
    </w:p>
    <w:p w14:paraId="75C0F5FA"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ได้ให้ความสำคัญอย่างยิ่งต่อการส่งเสริมและสนับสนุนกิจกรรมเสริมหลักสูตร (</w:t>
      </w:r>
      <w:r w:rsidRPr="00ED3517">
        <w:rPr>
          <w:rFonts w:ascii="TH SarabunPSK" w:hAnsi="TH SarabunPSK" w:cs="TH SarabunPSK" w:hint="cs"/>
        </w:rPr>
        <w:t xml:space="preserve">co-curricular activities) </w:t>
      </w:r>
      <w:r w:rsidRPr="00ED3517">
        <w:rPr>
          <w:rFonts w:ascii="TH SarabunPSK" w:hAnsi="TH SarabunPSK" w:cs="TH SarabunPSK" w:hint="cs"/>
          <w:cs/>
        </w:rPr>
        <w:t>ที่ช่วยเพิ่มพูนความรู้ ทักษะ และสมรรถนะของผู้เรียน ทั้งในด้านวิชาการ การปฏิบัติงานจริง และการพัฒนาศักยภาพการทำงานในโลกอาชีพ โดยได้ดำเนินการในรูปแบบที่หลากหลายดังต่อไปนี้</w:t>
      </w:r>
    </w:p>
    <w:p w14:paraId="06A95DCD" w14:textId="77777777" w:rsidR="009418FC" w:rsidRPr="00ED3517" w:rsidRDefault="009418FC" w:rsidP="00ED3517">
      <w:pPr>
        <w:numPr>
          <w:ilvl w:val="0"/>
          <w:numId w:val="195"/>
        </w:numPr>
        <w:rPr>
          <w:rFonts w:ascii="TH SarabunPSK" w:hAnsi="TH SarabunPSK" w:cs="TH SarabunPSK" w:hint="cs"/>
        </w:rPr>
      </w:pPr>
      <w:r w:rsidRPr="00ED3517">
        <w:rPr>
          <w:rStyle w:val="Strong"/>
          <w:rFonts w:ascii="TH SarabunPSK" w:hAnsi="TH SarabunPSK" w:cs="TH SarabunPSK" w:hint="cs"/>
          <w:cs/>
        </w:rPr>
        <w:t>กิจกรรมอบรมและเสริมทักษะด้านเทคนิค</w:t>
      </w:r>
    </w:p>
    <w:p w14:paraId="2A803D31"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lastRenderedPageBreak/>
        <w:t xml:space="preserve">จัดโครงการอบรมพิเศษระยะสั้น เช่น </w:t>
      </w:r>
      <w:r w:rsidRPr="00ED3517">
        <w:rPr>
          <w:rFonts w:ascii="TH SarabunPSK" w:hAnsi="TH SarabunPSK" w:cs="TH SarabunPSK" w:hint="cs"/>
        </w:rPr>
        <w:t xml:space="preserve">Python Programming, Web Development, AI for Beginners, Cybersecurity Hands-on Lab </w:t>
      </w:r>
      <w:r w:rsidRPr="00ED3517">
        <w:rPr>
          <w:rFonts w:ascii="TH SarabunPSK" w:hAnsi="TH SarabunPSK" w:cs="TH SarabunPSK" w:hint="cs"/>
          <w:cs/>
        </w:rPr>
        <w:t>ฯลฯ โดยความร่วมมือกับหน่วยงานภายในมหาวิทยาลัย และบริษัทภาคเอกชน</w:t>
      </w:r>
    </w:p>
    <w:p w14:paraId="14B851BA"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สนับสนุนให้นักศึกษาเข้าร่วมกิจกรรมอบรมจากหน่วยงานภายนอก เช่น สำนักงานส่งเสริมเศรษฐกิจดิจิทัล (</w:t>
      </w:r>
      <w:r w:rsidRPr="00ED3517">
        <w:rPr>
          <w:rFonts w:ascii="TH SarabunPSK" w:hAnsi="TH SarabunPSK" w:cs="TH SarabunPSK" w:hint="cs"/>
        </w:rPr>
        <w:t xml:space="preserve">depa), </w:t>
      </w:r>
      <w:r w:rsidRPr="00ED3517">
        <w:rPr>
          <w:rFonts w:ascii="TH SarabunPSK" w:hAnsi="TH SarabunPSK" w:cs="TH SarabunPSK" w:hint="cs"/>
          <w:cs/>
        </w:rPr>
        <w:t>สมาคมโปรแกรมเมอร์ไทย</w:t>
      </w:r>
      <w:r w:rsidRPr="00ED3517">
        <w:rPr>
          <w:rFonts w:ascii="TH SarabunPSK" w:hAnsi="TH SarabunPSK" w:cs="TH SarabunPSK" w:hint="cs"/>
        </w:rPr>
        <w:t>, IEEE Thailand Section</w:t>
      </w:r>
    </w:p>
    <w:p w14:paraId="7E2406A3" w14:textId="77777777" w:rsidR="009418FC" w:rsidRPr="00ED3517" w:rsidRDefault="009418FC" w:rsidP="00ED3517">
      <w:pPr>
        <w:numPr>
          <w:ilvl w:val="0"/>
          <w:numId w:val="195"/>
        </w:numPr>
        <w:rPr>
          <w:rFonts w:ascii="TH SarabunPSK" w:hAnsi="TH SarabunPSK" w:cs="TH SarabunPSK" w:hint="cs"/>
        </w:rPr>
      </w:pPr>
      <w:r w:rsidRPr="00ED3517">
        <w:rPr>
          <w:rStyle w:val="Strong"/>
          <w:rFonts w:ascii="TH SarabunPSK" w:hAnsi="TH SarabunPSK" w:cs="TH SarabunPSK" w:hint="cs"/>
          <w:cs/>
        </w:rPr>
        <w:t>กิจกรรมการแข่งขันทางวิชาการ (</w:t>
      </w:r>
      <w:r w:rsidRPr="00ED3517">
        <w:rPr>
          <w:rStyle w:val="Strong"/>
          <w:rFonts w:ascii="TH SarabunPSK" w:hAnsi="TH SarabunPSK" w:cs="TH SarabunPSK" w:hint="cs"/>
        </w:rPr>
        <w:t>Student Competitions)</w:t>
      </w:r>
    </w:p>
    <w:p w14:paraId="471F92A7"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ส่งนักศึกษาเข้าร่วมการแข่งขันที่เกี่ยวข้องกับสาขาวิชา เช่น การแข่งขันเขียนโปรแกรม (</w:t>
      </w:r>
      <w:r w:rsidRPr="00ED3517">
        <w:rPr>
          <w:rFonts w:ascii="TH SarabunPSK" w:hAnsi="TH SarabunPSK" w:cs="TH SarabunPSK" w:hint="cs"/>
        </w:rPr>
        <w:t xml:space="preserve">Programming Contest), </w:t>
      </w:r>
      <w:r w:rsidRPr="00ED3517">
        <w:rPr>
          <w:rFonts w:ascii="TH SarabunPSK" w:hAnsi="TH SarabunPSK" w:cs="TH SarabunPSK" w:hint="cs"/>
          <w:cs/>
        </w:rPr>
        <w:t>การแข่งขันฮาร์ดแวร์-ซอฟต์แวร์</w:t>
      </w:r>
      <w:r w:rsidRPr="00ED3517">
        <w:rPr>
          <w:rFonts w:ascii="TH SarabunPSK" w:hAnsi="TH SarabunPSK" w:cs="TH SarabunPSK" w:hint="cs"/>
        </w:rPr>
        <w:t xml:space="preserve">, </w:t>
      </w:r>
      <w:r w:rsidRPr="00ED3517">
        <w:rPr>
          <w:rFonts w:ascii="TH SarabunPSK" w:hAnsi="TH SarabunPSK" w:cs="TH SarabunPSK" w:hint="cs"/>
          <w:cs/>
        </w:rPr>
        <w:t xml:space="preserve">การ </w:t>
      </w:r>
      <w:r w:rsidRPr="00ED3517">
        <w:rPr>
          <w:rFonts w:ascii="TH SarabunPSK" w:hAnsi="TH SarabunPSK" w:cs="TH SarabunPSK" w:hint="cs"/>
        </w:rPr>
        <w:t xml:space="preserve">Hackathon </w:t>
      </w:r>
      <w:r w:rsidRPr="00ED3517">
        <w:rPr>
          <w:rFonts w:ascii="TH SarabunPSK" w:hAnsi="TH SarabunPSK" w:cs="TH SarabunPSK" w:hint="cs"/>
          <w:cs/>
        </w:rPr>
        <w:t xml:space="preserve">หรือ </w:t>
      </w:r>
      <w:r w:rsidRPr="00ED3517">
        <w:rPr>
          <w:rFonts w:ascii="TH SarabunPSK" w:hAnsi="TH SarabunPSK" w:cs="TH SarabunPSK" w:hint="cs"/>
        </w:rPr>
        <w:t>Startup Pitching</w:t>
      </w:r>
    </w:p>
    <w:p w14:paraId="2149D8AD"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มีการจัดเตรียมอาจารย์ที่ปรึกษาโครงการ เพื่อเตรียมความพร้อมให้กับนักศึกษาก่อนการแข่งขัน</w:t>
      </w:r>
    </w:p>
    <w:p w14:paraId="290A2DAE" w14:textId="77777777" w:rsidR="009418FC" w:rsidRPr="00ED3517" w:rsidRDefault="009418FC" w:rsidP="00ED3517">
      <w:pPr>
        <w:numPr>
          <w:ilvl w:val="0"/>
          <w:numId w:val="195"/>
        </w:numPr>
        <w:rPr>
          <w:rFonts w:ascii="TH SarabunPSK" w:hAnsi="TH SarabunPSK" w:cs="TH SarabunPSK" w:hint="cs"/>
        </w:rPr>
      </w:pPr>
      <w:r w:rsidRPr="00ED3517">
        <w:rPr>
          <w:rStyle w:val="Strong"/>
          <w:rFonts w:ascii="TH SarabunPSK" w:hAnsi="TH SarabunPSK" w:cs="TH SarabunPSK" w:hint="cs"/>
          <w:cs/>
        </w:rPr>
        <w:t>โครงการพิเศษและกิจกรรมบูรณาการกับวิชาเรียน</w:t>
      </w:r>
    </w:p>
    <w:p w14:paraId="068734F8"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 xml:space="preserve">จัดกิจกรรม </w:t>
      </w:r>
      <w:r w:rsidRPr="00ED3517">
        <w:rPr>
          <w:rFonts w:ascii="TH SarabunPSK" w:hAnsi="TH SarabunPSK" w:cs="TH SarabunPSK" w:hint="cs"/>
        </w:rPr>
        <w:t xml:space="preserve">Mini Project / Final Project </w:t>
      </w:r>
      <w:r w:rsidRPr="00ED3517">
        <w:rPr>
          <w:rFonts w:ascii="TH SarabunPSK" w:hAnsi="TH SarabunPSK" w:cs="TH SarabunPSK" w:hint="cs"/>
          <w:cs/>
        </w:rPr>
        <w:t>ภายในรายวิชาหลายรายวิชา เพื่อให้ผู้เรียนได้ฝึกคิด วิเคราะห์ แก้ไขปัญหา และทำงานร่วมกัน</w:t>
      </w:r>
    </w:p>
    <w:p w14:paraId="0C07CFE2"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โครงงานนักศึกษา (</w:t>
      </w:r>
      <w:r w:rsidRPr="00ED3517">
        <w:rPr>
          <w:rFonts w:ascii="TH SarabunPSK" w:hAnsi="TH SarabunPSK" w:cs="TH SarabunPSK" w:hint="cs"/>
        </w:rPr>
        <w:t xml:space="preserve">Capstone Project) </w:t>
      </w:r>
      <w:r w:rsidRPr="00ED3517">
        <w:rPr>
          <w:rFonts w:ascii="TH SarabunPSK" w:hAnsi="TH SarabunPSK" w:cs="TH SarabunPSK" w:hint="cs"/>
          <w:cs/>
        </w:rPr>
        <w:t>เป็นพื้นที่สำคัญที่นักศึกษาได้แสดงความสามารถด้านการประยุกต์ใช้ความรู้ ต่อยอดเป็นนวัตกรรม หรือแนวคิดเชิงพาณิชย์</w:t>
      </w:r>
    </w:p>
    <w:p w14:paraId="22BED703" w14:textId="77777777" w:rsidR="009418FC" w:rsidRPr="00ED3517" w:rsidRDefault="009418FC" w:rsidP="00ED3517">
      <w:pPr>
        <w:numPr>
          <w:ilvl w:val="0"/>
          <w:numId w:val="195"/>
        </w:numPr>
        <w:rPr>
          <w:rFonts w:ascii="TH SarabunPSK" w:hAnsi="TH SarabunPSK" w:cs="TH SarabunPSK" w:hint="cs"/>
        </w:rPr>
      </w:pPr>
      <w:r w:rsidRPr="00ED3517">
        <w:rPr>
          <w:rStyle w:val="Strong"/>
          <w:rFonts w:ascii="TH SarabunPSK" w:hAnsi="TH SarabunPSK" w:cs="TH SarabunPSK" w:hint="cs"/>
          <w:cs/>
        </w:rPr>
        <w:t>การฝึกอบรมและเตรียมความพร้อมด้านอาชีพ</w:t>
      </w:r>
    </w:p>
    <w:p w14:paraId="0E4B53A0"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มีการจัดกิจกรรมเตรียมความพร้อมก่อนออกสหกิจศึกษา เช่น การเขียน</w:t>
      </w:r>
      <w:proofErr w:type="spellStart"/>
      <w:r w:rsidRPr="00ED3517">
        <w:rPr>
          <w:rFonts w:ascii="TH SarabunPSK" w:hAnsi="TH SarabunPSK" w:cs="TH SarabunPSK" w:hint="cs"/>
          <w:cs/>
        </w:rPr>
        <w:t>เรซู</w:t>
      </w:r>
      <w:proofErr w:type="spellEnd"/>
      <w:r w:rsidRPr="00ED3517">
        <w:rPr>
          <w:rFonts w:ascii="TH SarabunPSK" w:hAnsi="TH SarabunPSK" w:cs="TH SarabunPSK" w:hint="cs"/>
          <w:cs/>
        </w:rPr>
        <w:t>เม่ การสัมภาษณ์งาน การเตรียมตัวทำงานในองค์กรจริง</w:t>
      </w:r>
    </w:p>
    <w:p w14:paraId="7AD3EA2D"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 xml:space="preserve">ส่งเสริมให้เกิดการบ่มเพาะแนวคิดผู้ประกอบการผ่านรายวิชาและโครงการที่เกี่ยวข้องกับ </w:t>
      </w:r>
      <w:r w:rsidRPr="00ED3517">
        <w:rPr>
          <w:rFonts w:ascii="TH SarabunPSK" w:hAnsi="TH SarabunPSK" w:cs="TH SarabunPSK" w:hint="cs"/>
        </w:rPr>
        <w:t xml:space="preserve">Digital Product, Game Development, Application Pitching </w:t>
      </w:r>
      <w:r w:rsidRPr="00ED3517">
        <w:rPr>
          <w:rFonts w:ascii="TH SarabunPSK" w:hAnsi="TH SarabunPSK" w:cs="TH SarabunPSK" w:hint="cs"/>
          <w:cs/>
        </w:rPr>
        <w:t>ฯลฯ</w:t>
      </w:r>
    </w:p>
    <w:p w14:paraId="2ECBC45F" w14:textId="77777777" w:rsidR="009418FC" w:rsidRPr="00ED3517" w:rsidRDefault="009418FC" w:rsidP="00ED3517">
      <w:pPr>
        <w:numPr>
          <w:ilvl w:val="0"/>
          <w:numId w:val="195"/>
        </w:numPr>
        <w:rPr>
          <w:rFonts w:ascii="TH SarabunPSK" w:hAnsi="TH SarabunPSK" w:cs="TH SarabunPSK" w:hint="cs"/>
        </w:rPr>
      </w:pPr>
      <w:r w:rsidRPr="00ED3517">
        <w:rPr>
          <w:rStyle w:val="Strong"/>
          <w:rFonts w:ascii="TH SarabunPSK" w:hAnsi="TH SarabunPSK" w:cs="TH SarabunPSK" w:hint="cs"/>
          <w:cs/>
        </w:rPr>
        <w:t>กิจกรรมพัฒนาทักษะอ่อน (</w:t>
      </w:r>
      <w:r w:rsidRPr="00ED3517">
        <w:rPr>
          <w:rStyle w:val="Strong"/>
          <w:rFonts w:ascii="TH SarabunPSK" w:hAnsi="TH SarabunPSK" w:cs="TH SarabunPSK" w:hint="cs"/>
        </w:rPr>
        <w:t>Soft Skills)</w:t>
      </w:r>
    </w:p>
    <w:p w14:paraId="5A394C4C"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สนับสนุนให้นักศึกษาเข้าร่วมโครงการภายนอก เช่น ค่ายอาสา พี่สอนน้อง แข่งขันโต้วาทีภาษาอังกฤษ การจัดสัมมนา การประชุมเชิงปฏิบัติการด้านทักษะชีวิต</w:t>
      </w:r>
    </w:p>
    <w:p w14:paraId="6330ED01"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ร่วมมือกับสโมสรนักศึกษาในการส่งเสริมจิตอาสาและกิจกรรมเสริมสร้างภาวะผู้นำ</w:t>
      </w:r>
    </w:p>
    <w:p w14:paraId="670120B1" w14:textId="77777777" w:rsidR="009418FC" w:rsidRPr="00ED3517" w:rsidRDefault="009418FC" w:rsidP="00ED3517">
      <w:pPr>
        <w:numPr>
          <w:ilvl w:val="0"/>
          <w:numId w:val="195"/>
        </w:numPr>
        <w:rPr>
          <w:rFonts w:ascii="TH SarabunPSK" w:hAnsi="TH SarabunPSK" w:cs="TH SarabunPSK" w:hint="cs"/>
        </w:rPr>
      </w:pPr>
      <w:r w:rsidRPr="00ED3517">
        <w:rPr>
          <w:rStyle w:val="Strong"/>
          <w:rFonts w:ascii="TH SarabunPSK" w:hAnsi="TH SarabunPSK" w:cs="TH SarabunPSK" w:hint="cs"/>
          <w:cs/>
        </w:rPr>
        <w:t>การเชื่อมโยงกับสถานประกอบการ</w:t>
      </w:r>
    </w:p>
    <w:p w14:paraId="315024A2"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เชิญผู้เชี่ยวชาญจากภาคอุตสาหกรรมมาให้ความรู้ แชร์ประสบการณ์ หรือจัดโครงการอบรมร่วมกับบริษัทภายนอก เช่น โปรแกรม "</w:t>
      </w:r>
      <w:r w:rsidRPr="00ED3517">
        <w:rPr>
          <w:rFonts w:ascii="TH SarabunPSK" w:hAnsi="TH SarabunPSK" w:cs="TH SarabunPSK" w:hint="cs"/>
        </w:rPr>
        <w:t xml:space="preserve">Tech Talk" </w:t>
      </w:r>
      <w:r w:rsidRPr="00ED3517">
        <w:rPr>
          <w:rFonts w:ascii="TH SarabunPSK" w:hAnsi="TH SarabunPSK" w:cs="TH SarabunPSK" w:hint="cs"/>
          <w:cs/>
        </w:rPr>
        <w:t>หรือ "</w:t>
      </w:r>
      <w:r w:rsidRPr="00ED3517">
        <w:rPr>
          <w:rFonts w:ascii="TH SarabunPSK" w:hAnsi="TH SarabunPSK" w:cs="TH SarabunPSK" w:hint="cs"/>
        </w:rPr>
        <w:t>Career Talk"</w:t>
      </w:r>
    </w:p>
    <w:p w14:paraId="6A9A17C4" w14:textId="77777777" w:rsidR="009418FC" w:rsidRPr="00ED3517" w:rsidRDefault="009418FC" w:rsidP="00ED3517">
      <w:pPr>
        <w:numPr>
          <w:ilvl w:val="1"/>
          <w:numId w:val="195"/>
        </w:numPr>
        <w:rPr>
          <w:rFonts w:ascii="TH SarabunPSK" w:hAnsi="TH SarabunPSK" w:cs="TH SarabunPSK" w:hint="cs"/>
        </w:rPr>
      </w:pPr>
      <w:r w:rsidRPr="00ED3517">
        <w:rPr>
          <w:rFonts w:ascii="TH SarabunPSK" w:hAnsi="TH SarabunPSK" w:cs="TH SarabunPSK" w:hint="cs"/>
          <w:cs/>
        </w:rPr>
        <w:t>เชื่อมโยงโครงงานนักศึกษากับโจทย์จริงของสถานประกอบการ เพื่อให้นักศึกษาเรียนรู้จากปัญหาจริง (</w:t>
      </w:r>
      <w:r w:rsidRPr="00ED3517">
        <w:rPr>
          <w:rFonts w:ascii="TH SarabunPSK" w:hAnsi="TH SarabunPSK" w:cs="TH SarabunPSK" w:hint="cs"/>
        </w:rPr>
        <w:t>Problem-based Learning)</w:t>
      </w:r>
    </w:p>
    <w:p w14:paraId="348EADE5"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หลักสูตรได้ดำเนินการจัดกิจกรรมเสริมหลักสูตรอย่างต่อเนื่อง และมีการจัดเก็บข้อมูลผลการดำเนินงานไว้เป็นหลักฐาน เช่น ภาพกิจกรรม รายชื่อผู้เข้าร่วม โครงการสรุปผล และผลสะท้อนจากผู้เรียน เพื่อนำมาใช้วิเคราะห์และปรับปรุงกิจกรรมในรอบถัดไป อันเป็นการตอบสนองต่อเป้าหมายในการพัฒนาศักยภาพนักศึกษาให้พร้อมเข้าสู่โลกการทำงานอย่างแท้จริง</w:t>
      </w:r>
    </w:p>
    <w:p w14:paraId="53639112" w14:textId="31F7AFE5" w:rsidR="00B81EF0" w:rsidRPr="00ED3517" w:rsidRDefault="00B81EF0" w:rsidP="00ED3517">
      <w:pPr>
        <w:jc w:val="thaiDistribute"/>
        <w:rPr>
          <w:rFonts w:ascii="TH SarabunPSK" w:hAnsi="TH SarabunPSK" w:cs="TH SarabunPSK" w:hint="cs"/>
          <w:sz w:val="32"/>
          <w:szCs w:val="32"/>
        </w:rPr>
      </w:pPr>
    </w:p>
    <w:p w14:paraId="1FA09FBC" w14:textId="77777777" w:rsidR="00330A01" w:rsidRPr="00ED3517" w:rsidRDefault="00330A01" w:rsidP="00ED3517">
      <w:pPr>
        <w:ind w:left="1440"/>
        <w:jc w:val="thaiDistribute"/>
        <w:rPr>
          <w:rFonts w:ascii="TH SarabunPSK" w:hAnsi="TH SarabunPSK" w:cs="TH SarabunPSK" w:hint="cs"/>
          <w:sz w:val="32"/>
          <w:szCs w:val="32"/>
          <w:cs/>
        </w:rPr>
      </w:pPr>
    </w:p>
    <w:p w14:paraId="35BB15F7" w14:textId="77777777" w:rsidR="00C54092" w:rsidRPr="00ED3517" w:rsidRDefault="00C54092" w:rsidP="00ED3517">
      <w:pPr>
        <w:jc w:val="thaiDistribute"/>
        <w:rPr>
          <w:rFonts w:ascii="TH SarabunPSK" w:hAnsi="TH SarabunPSK" w:cs="TH SarabunPSK" w:hint="cs"/>
          <w:sz w:val="32"/>
          <w:szCs w:val="32"/>
        </w:rPr>
      </w:pPr>
    </w:p>
    <w:p w14:paraId="203CD2D3" w14:textId="7D3C2430" w:rsidR="005F6F89" w:rsidRPr="00ED3517" w:rsidRDefault="00C54092" w:rsidP="00ED3517">
      <w:pPr>
        <w:pStyle w:val="Heading5"/>
        <w:spacing w:before="0"/>
        <w:rPr>
          <w:rFonts w:hint="cs"/>
        </w:rPr>
      </w:pPr>
      <w:r w:rsidRPr="00ED3517">
        <w:rPr>
          <w:rFonts w:hint="cs"/>
        </w:rPr>
        <w:t xml:space="preserve">6.4.2. </w:t>
      </w:r>
      <w:r w:rsidRPr="00ED3517">
        <w:rPr>
          <w:rFonts w:hint="cs"/>
          <w:cs/>
        </w:rPr>
        <w:t xml:space="preserve">กิจกรรมเสริมหลักสูตร สนับสนุนทักษะของ ผู้เรียนสอดคล้องกับ </w:t>
      </w:r>
      <w:r w:rsidRPr="00ED3517">
        <w:rPr>
          <w:rFonts w:hint="cs"/>
        </w:rPr>
        <w:t>PLOs</w:t>
      </w:r>
    </w:p>
    <w:p w14:paraId="28ABBD4B"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ได้วางแผนและดำเนินกิจกรรมเสริมหลักสูตรที่มีความสอดคล้องโดยตรงกับผลการเรียนรู้ของหลักสูตร (</w:t>
      </w:r>
      <w:r w:rsidRPr="00ED3517">
        <w:rPr>
          <w:rFonts w:ascii="TH SarabunPSK" w:hAnsi="TH SarabunPSK" w:cs="TH SarabunPSK" w:hint="cs"/>
        </w:rPr>
        <w:t xml:space="preserve">Programme Learning Outcomes: PLOs) </w:t>
      </w:r>
      <w:r w:rsidRPr="00ED3517">
        <w:rPr>
          <w:rFonts w:ascii="TH SarabunPSK" w:hAnsi="TH SarabunPSK" w:cs="TH SarabunPSK" w:hint="cs"/>
          <w:cs/>
        </w:rPr>
        <w:t>อย่างเป็นระบบ โดยพิจารณาจากการเชื่อมโยงของแต่ละกิจกรรมกับองค์ความรู้ ทักษะ และเจตคติที่จำเป็นต่อการผลิตบัณฑิตให้มีคุณภาพตามกรอบมาตรฐานวิชาชีพ ทั้งในด้านวิศวกรรม ทักษะสื่อสาร การทำงานเป็นทีม ความรับผิดชอบต่อสังคม และจริยธรรมวิชาชีพ</w:t>
      </w:r>
    </w:p>
    <w:p w14:paraId="5F89B764"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 xml:space="preserve">ตัวอย่างกิจกรรมที่ดำเนินการ และการเชื่อมโยงกับ </w:t>
      </w:r>
      <w:r w:rsidRPr="00ED3517">
        <w:rPr>
          <w:rFonts w:ascii="TH SarabunPSK" w:hAnsi="TH SarabunPSK" w:cs="TH SarabunPSK" w:hint="cs"/>
        </w:rPr>
        <w:t xml:space="preserve">PLOs </w:t>
      </w:r>
      <w:r w:rsidRPr="00ED3517">
        <w:rPr>
          <w:rFonts w:ascii="TH SarabunPSK" w:hAnsi="TH SarabunPSK" w:cs="TH SarabunPSK" w:hint="cs"/>
          <w:cs/>
        </w:rPr>
        <w:t>ได้แก่</w:t>
      </w:r>
    </w:p>
    <w:tbl>
      <w:tblPr>
        <w:tblStyle w:val="TableGrid1"/>
        <w:tblW w:w="0" w:type="auto"/>
        <w:tblLook w:val="04A0" w:firstRow="1" w:lastRow="0" w:firstColumn="1" w:lastColumn="0" w:noHBand="0" w:noVBand="1"/>
      </w:tblPr>
      <w:tblGrid>
        <w:gridCol w:w="2528"/>
        <w:gridCol w:w="3415"/>
        <w:gridCol w:w="3073"/>
      </w:tblGrid>
      <w:tr w:rsidR="009418FC" w:rsidRPr="00ED3517" w14:paraId="192DB658" w14:textId="77777777" w:rsidTr="009418FC">
        <w:tc>
          <w:tcPr>
            <w:tcW w:w="0" w:type="auto"/>
            <w:hideMark/>
          </w:tcPr>
          <w:p w14:paraId="1E99482E" w14:textId="77777777" w:rsidR="009418FC" w:rsidRPr="00ED3517" w:rsidRDefault="009418FC" w:rsidP="00ED3517">
            <w:pPr>
              <w:jc w:val="center"/>
              <w:rPr>
                <w:rFonts w:ascii="TH SarabunPSK" w:hAnsi="TH SarabunPSK" w:cs="TH SarabunPSK" w:hint="cs"/>
                <w:b/>
                <w:bCs/>
              </w:rPr>
            </w:pPr>
            <w:r w:rsidRPr="00ED3517">
              <w:rPr>
                <w:rFonts w:ascii="TH SarabunPSK" w:hAnsi="TH SarabunPSK" w:cs="TH SarabunPSK" w:hint="cs"/>
                <w:b/>
                <w:bCs/>
                <w:cs/>
              </w:rPr>
              <w:t>กิจกรรมเสริมหลักสูตร</w:t>
            </w:r>
          </w:p>
        </w:tc>
        <w:tc>
          <w:tcPr>
            <w:tcW w:w="0" w:type="auto"/>
            <w:hideMark/>
          </w:tcPr>
          <w:p w14:paraId="7972C055" w14:textId="77777777" w:rsidR="009418FC" w:rsidRPr="00ED3517" w:rsidRDefault="009418FC" w:rsidP="00ED3517">
            <w:pPr>
              <w:jc w:val="center"/>
              <w:rPr>
                <w:rFonts w:ascii="TH SarabunPSK" w:hAnsi="TH SarabunPSK" w:cs="TH SarabunPSK" w:hint="cs"/>
                <w:b/>
                <w:bCs/>
              </w:rPr>
            </w:pPr>
            <w:r w:rsidRPr="00ED3517">
              <w:rPr>
                <w:rFonts w:ascii="TH SarabunPSK" w:hAnsi="TH SarabunPSK" w:cs="TH SarabunPSK" w:hint="cs"/>
                <w:b/>
                <w:bCs/>
                <w:cs/>
              </w:rPr>
              <w:t>ลักษณะกิจกรรม</w:t>
            </w:r>
          </w:p>
        </w:tc>
        <w:tc>
          <w:tcPr>
            <w:tcW w:w="0" w:type="auto"/>
            <w:hideMark/>
          </w:tcPr>
          <w:p w14:paraId="424982DA" w14:textId="77777777" w:rsidR="009418FC" w:rsidRPr="00ED3517" w:rsidRDefault="009418FC" w:rsidP="00ED3517">
            <w:pPr>
              <w:jc w:val="center"/>
              <w:rPr>
                <w:rFonts w:ascii="TH SarabunPSK" w:hAnsi="TH SarabunPSK" w:cs="TH SarabunPSK" w:hint="cs"/>
                <w:b/>
                <w:bCs/>
              </w:rPr>
            </w:pPr>
            <w:r w:rsidRPr="00ED3517">
              <w:rPr>
                <w:rFonts w:ascii="TH SarabunPSK" w:hAnsi="TH SarabunPSK" w:cs="TH SarabunPSK" w:hint="cs"/>
                <w:b/>
                <w:bCs/>
              </w:rPr>
              <w:t xml:space="preserve">PLOs </w:t>
            </w:r>
            <w:r w:rsidRPr="00ED3517">
              <w:rPr>
                <w:rFonts w:ascii="TH SarabunPSK" w:hAnsi="TH SarabunPSK" w:cs="TH SarabunPSK" w:hint="cs"/>
                <w:b/>
                <w:bCs/>
                <w:cs/>
              </w:rPr>
              <w:t>ที่สนับสนุน</w:t>
            </w:r>
          </w:p>
        </w:tc>
      </w:tr>
      <w:tr w:rsidR="009418FC" w:rsidRPr="00ED3517" w14:paraId="53484D3E" w14:textId="77777777" w:rsidTr="009418FC">
        <w:tc>
          <w:tcPr>
            <w:tcW w:w="0" w:type="auto"/>
            <w:hideMark/>
          </w:tcPr>
          <w:p w14:paraId="09B91CF2" w14:textId="77777777" w:rsidR="009418FC" w:rsidRPr="00ED3517" w:rsidRDefault="009418FC" w:rsidP="00ED3517">
            <w:pPr>
              <w:rPr>
                <w:rFonts w:ascii="TH SarabunPSK" w:hAnsi="TH SarabunPSK" w:cs="TH SarabunPSK" w:hint="cs"/>
              </w:rPr>
            </w:pPr>
            <w:r w:rsidRPr="00ED3517">
              <w:rPr>
                <w:rStyle w:val="Strong"/>
                <w:rFonts w:ascii="TH SarabunPSK" w:hAnsi="TH SarabunPSK" w:cs="TH SarabunPSK" w:hint="cs"/>
                <w:cs/>
              </w:rPr>
              <w:lastRenderedPageBreak/>
              <w:t>โครงการอบรมเชิงปฏิบัติการด้านเทคโนโลยีใหม่</w:t>
            </w:r>
          </w:p>
        </w:tc>
        <w:tc>
          <w:tcPr>
            <w:tcW w:w="0" w:type="auto"/>
            <w:hideMark/>
          </w:tcPr>
          <w:p w14:paraId="1D9834A0"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 xml:space="preserve">อบรมเชิงลึกด้าน </w:t>
            </w:r>
            <w:r w:rsidRPr="00ED3517">
              <w:rPr>
                <w:rFonts w:ascii="TH SarabunPSK" w:hAnsi="TH SarabunPSK" w:cs="TH SarabunPSK" w:hint="cs"/>
              </w:rPr>
              <w:t>AI, Cloud, Cybersecurity, IoT</w:t>
            </w:r>
          </w:p>
        </w:tc>
        <w:tc>
          <w:tcPr>
            <w:tcW w:w="0" w:type="auto"/>
            <w:hideMark/>
          </w:tcPr>
          <w:p w14:paraId="7327A741"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rPr>
              <w:t>PLO1 (</w:t>
            </w:r>
            <w:r w:rsidRPr="00ED3517">
              <w:rPr>
                <w:rFonts w:ascii="TH SarabunPSK" w:hAnsi="TH SarabunPSK" w:cs="TH SarabunPSK" w:hint="cs"/>
                <w:cs/>
              </w:rPr>
              <w:t>ความรู้พื้นฐานวิศวกรรม)</w:t>
            </w:r>
            <w:r w:rsidRPr="00ED3517">
              <w:rPr>
                <w:rFonts w:ascii="TH SarabunPSK" w:hAnsi="TH SarabunPSK" w:cs="TH SarabunPSK" w:hint="cs"/>
              </w:rPr>
              <w:t>, PLO3 (</w:t>
            </w:r>
            <w:r w:rsidRPr="00ED3517">
              <w:rPr>
                <w:rFonts w:ascii="TH SarabunPSK" w:hAnsi="TH SarabunPSK" w:cs="TH SarabunPSK" w:hint="cs"/>
                <w:cs/>
              </w:rPr>
              <w:t>ทักษะใช้เครื่องมือเทคโนโลยี)</w:t>
            </w:r>
          </w:p>
        </w:tc>
      </w:tr>
      <w:tr w:rsidR="009418FC" w:rsidRPr="00ED3517" w14:paraId="5754B0D0" w14:textId="77777777" w:rsidTr="009418FC">
        <w:tc>
          <w:tcPr>
            <w:tcW w:w="0" w:type="auto"/>
            <w:hideMark/>
          </w:tcPr>
          <w:p w14:paraId="17C81B44" w14:textId="77777777" w:rsidR="009418FC" w:rsidRPr="00ED3517" w:rsidRDefault="009418FC" w:rsidP="00ED3517">
            <w:pPr>
              <w:rPr>
                <w:rFonts w:ascii="TH SarabunPSK" w:hAnsi="TH SarabunPSK" w:cs="TH SarabunPSK" w:hint="cs"/>
              </w:rPr>
            </w:pPr>
            <w:r w:rsidRPr="00ED3517">
              <w:rPr>
                <w:rStyle w:val="Strong"/>
                <w:rFonts w:ascii="TH SarabunPSK" w:hAnsi="TH SarabunPSK" w:cs="TH SarabunPSK" w:hint="cs"/>
                <w:cs/>
              </w:rPr>
              <w:t xml:space="preserve">โครงงาน </w:t>
            </w:r>
            <w:r w:rsidRPr="00ED3517">
              <w:rPr>
                <w:rStyle w:val="Strong"/>
                <w:rFonts w:ascii="TH SarabunPSK" w:hAnsi="TH SarabunPSK" w:cs="TH SarabunPSK" w:hint="cs"/>
              </w:rPr>
              <w:t xml:space="preserve">Mini Project </w:t>
            </w:r>
            <w:r w:rsidRPr="00ED3517">
              <w:rPr>
                <w:rStyle w:val="Strong"/>
                <w:rFonts w:ascii="TH SarabunPSK" w:hAnsi="TH SarabunPSK" w:cs="TH SarabunPSK" w:hint="cs"/>
                <w:cs/>
              </w:rPr>
              <w:t>ภายในรายวิชา</w:t>
            </w:r>
          </w:p>
        </w:tc>
        <w:tc>
          <w:tcPr>
            <w:tcW w:w="0" w:type="auto"/>
            <w:hideMark/>
          </w:tcPr>
          <w:p w14:paraId="72CACE13"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 xml:space="preserve">ฝึกทำโครงงานจริง สร้างระบบซอฟต์แวร์ ฮาร์ดแวร์ หรือ </w:t>
            </w:r>
            <w:r w:rsidRPr="00ED3517">
              <w:rPr>
                <w:rFonts w:ascii="TH SarabunPSK" w:hAnsi="TH SarabunPSK" w:cs="TH SarabunPSK" w:hint="cs"/>
              </w:rPr>
              <w:t>Embedded System</w:t>
            </w:r>
          </w:p>
        </w:tc>
        <w:tc>
          <w:tcPr>
            <w:tcW w:w="0" w:type="auto"/>
            <w:hideMark/>
          </w:tcPr>
          <w:p w14:paraId="6950AEF4"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rPr>
              <w:t>PLO2 (</w:t>
            </w:r>
            <w:r w:rsidRPr="00ED3517">
              <w:rPr>
                <w:rFonts w:ascii="TH SarabunPSK" w:hAnsi="TH SarabunPSK" w:cs="TH SarabunPSK" w:hint="cs"/>
                <w:cs/>
              </w:rPr>
              <w:t>คิดวิเคราะห์และแก้ปัญหา)</w:t>
            </w:r>
            <w:r w:rsidRPr="00ED3517">
              <w:rPr>
                <w:rFonts w:ascii="TH SarabunPSK" w:hAnsi="TH SarabunPSK" w:cs="TH SarabunPSK" w:hint="cs"/>
              </w:rPr>
              <w:t>, PLO4 (</w:t>
            </w:r>
            <w:r w:rsidRPr="00ED3517">
              <w:rPr>
                <w:rFonts w:ascii="TH SarabunPSK" w:hAnsi="TH SarabunPSK" w:cs="TH SarabunPSK" w:hint="cs"/>
                <w:cs/>
              </w:rPr>
              <w:t>การทำงานเป็นทีม)</w:t>
            </w:r>
          </w:p>
        </w:tc>
      </w:tr>
      <w:tr w:rsidR="009418FC" w:rsidRPr="00ED3517" w14:paraId="72D4368E" w14:textId="77777777" w:rsidTr="009418FC">
        <w:tc>
          <w:tcPr>
            <w:tcW w:w="0" w:type="auto"/>
            <w:hideMark/>
          </w:tcPr>
          <w:p w14:paraId="67100429" w14:textId="77777777" w:rsidR="009418FC" w:rsidRPr="00ED3517" w:rsidRDefault="009418FC" w:rsidP="00ED3517">
            <w:pPr>
              <w:rPr>
                <w:rFonts w:ascii="TH SarabunPSK" w:hAnsi="TH SarabunPSK" w:cs="TH SarabunPSK" w:hint="cs"/>
              </w:rPr>
            </w:pPr>
            <w:r w:rsidRPr="00ED3517">
              <w:rPr>
                <w:rStyle w:val="Strong"/>
                <w:rFonts w:ascii="TH SarabunPSK" w:hAnsi="TH SarabunPSK" w:cs="TH SarabunPSK" w:hint="cs"/>
                <w:cs/>
              </w:rPr>
              <w:t xml:space="preserve">การเข้าร่วมแข่งขัน </w:t>
            </w:r>
            <w:r w:rsidRPr="00ED3517">
              <w:rPr>
                <w:rStyle w:val="Strong"/>
                <w:rFonts w:ascii="TH SarabunPSK" w:hAnsi="TH SarabunPSK" w:cs="TH SarabunPSK" w:hint="cs"/>
              </w:rPr>
              <w:t>Hackathon / Programming</w:t>
            </w:r>
          </w:p>
        </w:tc>
        <w:tc>
          <w:tcPr>
            <w:tcW w:w="0" w:type="auto"/>
            <w:hideMark/>
          </w:tcPr>
          <w:p w14:paraId="6C7C889C"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ส่งเสริมนักศึกษาแข่งขันระดับภายในและภายนอก</w:t>
            </w:r>
          </w:p>
        </w:tc>
        <w:tc>
          <w:tcPr>
            <w:tcW w:w="0" w:type="auto"/>
            <w:hideMark/>
          </w:tcPr>
          <w:p w14:paraId="0091C236"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rPr>
              <w:t>PLO2, PLO5 (</w:t>
            </w:r>
            <w:r w:rsidRPr="00ED3517">
              <w:rPr>
                <w:rFonts w:ascii="TH SarabunPSK" w:hAnsi="TH SarabunPSK" w:cs="TH SarabunPSK" w:hint="cs"/>
                <w:cs/>
              </w:rPr>
              <w:t>ทักษะการสื่อสารนำเสนอ)</w:t>
            </w:r>
          </w:p>
        </w:tc>
      </w:tr>
      <w:tr w:rsidR="009418FC" w:rsidRPr="00ED3517" w14:paraId="06E5DCDF" w14:textId="77777777" w:rsidTr="009418FC">
        <w:tc>
          <w:tcPr>
            <w:tcW w:w="0" w:type="auto"/>
            <w:hideMark/>
          </w:tcPr>
          <w:p w14:paraId="523DD47B" w14:textId="77777777" w:rsidR="009418FC" w:rsidRPr="00ED3517" w:rsidRDefault="009418FC" w:rsidP="00ED3517">
            <w:pPr>
              <w:rPr>
                <w:rFonts w:ascii="TH SarabunPSK" w:hAnsi="TH SarabunPSK" w:cs="TH SarabunPSK" w:hint="cs"/>
              </w:rPr>
            </w:pPr>
            <w:r w:rsidRPr="00ED3517">
              <w:rPr>
                <w:rStyle w:val="Strong"/>
                <w:rFonts w:ascii="TH SarabunPSK" w:hAnsi="TH SarabunPSK" w:cs="TH SarabunPSK" w:hint="cs"/>
                <w:cs/>
              </w:rPr>
              <w:t>กิจกรรมเตรียมความพร้อมสหกิจศึกษา</w:t>
            </w:r>
          </w:p>
        </w:tc>
        <w:tc>
          <w:tcPr>
            <w:tcW w:w="0" w:type="auto"/>
            <w:hideMark/>
          </w:tcPr>
          <w:p w14:paraId="290D5178"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 xml:space="preserve">การฝึกอบรมด้านการเขียน </w:t>
            </w:r>
            <w:r w:rsidRPr="00ED3517">
              <w:rPr>
                <w:rFonts w:ascii="TH SarabunPSK" w:hAnsi="TH SarabunPSK" w:cs="TH SarabunPSK" w:hint="cs"/>
              </w:rPr>
              <w:t xml:space="preserve">Resume, Interview, </w:t>
            </w:r>
            <w:r w:rsidRPr="00ED3517">
              <w:rPr>
                <w:rFonts w:ascii="TH SarabunPSK" w:hAnsi="TH SarabunPSK" w:cs="TH SarabunPSK" w:hint="cs"/>
                <w:cs/>
              </w:rPr>
              <w:t>และวัฒนธรรมองค์กร</w:t>
            </w:r>
          </w:p>
        </w:tc>
        <w:tc>
          <w:tcPr>
            <w:tcW w:w="0" w:type="auto"/>
            <w:hideMark/>
          </w:tcPr>
          <w:p w14:paraId="7EFB39D0"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rPr>
              <w:t>PLO6 (</w:t>
            </w:r>
            <w:r w:rsidRPr="00ED3517">
              <w:rPr>
                <w:rFonts w:ascii="TH SarabunPSK" w:hAnsi="TH SarabunPSK" w:cs="TH SarabunPSK" w:hint="cs"/>
                <w:cs/>
              </w:rPr>
              <w:t>ความรับผิดชอบและคุณธรรมวิชาชีพ)</w:t>
            </w:r>
          </w:p>
        </w:tc>
      </w:tr>
      <w:tr w:rsidR="009418FC" w:rsidRPr="00ED3517" w14:paraId="44903BBA" w14:textId="77777777" w:rsidTr="009418FC">
        <w:tc>
          <w:tcPr>
            <w:tcW w:w="0" w:type="auto"/>
            <w:hideMark/>
          </w:tcPr>
          <w:p w14:paraId="3B5717AD" w14:textId="77777777" w:rsidR="009418FC" w:rsidRPr="00ED3517" w:rsidRDefault="009418FC" w:rsidP="00ED3517">
            <w:pPr>
              <w:rPr>
                <w:rFonts w:ascii="TH SarabunPSK" w:hAnsi="TH SarabunPSK" w:cs="TH SarabunPSK" w:hint="cs"/>
              </w:rPr>
            </w:pPr>
            <w:r w:rsidRPr="00ED3517">
              <w:rPr>
                <w:rStyle w:val="Strong"/>
                <w:rFonts w:ascii="TH SarabunPSK" w:hAnsi="TH SarabunPSK" w:cs="TH SarabunPSK" w:hint="cs"/>
                <w:cs/>
              </w:rPr>
              <w:t>สัมมนาเชิญวิทยากรจากอุตสาหกรรม (</w:t>
            </w:r>
            <w:r w:rsidRPr="00ED3517">
              <w:rPr>
                <w:rStyle w:val="Strong"/>
                <w:rFonts w:ascii="TH SarabunPSK" w:hAnsi="TH SarabunPSK" w:cs="TH SarabunPSK" w:hint="cs"/>
              </w:rPr>
              <w:t>Tech Talk)</w:t>
            </w:r>
          </w:p>
        </w:tc>
        <w:tc>
          <w:tcPr>
            <w:tcW w:w="0" w:type="auto"/>
            <w:hideMark/>
          </w:tcPr>
          <w:p w14:paraId="17341853"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ให้ความรู้เกี่ยวกับแนวโน้มเทคโนโลยีในอุตสาหกรรม</w:t>
            </w:r>
          </w:p>
        </w:tc>
        <w:tc>
          <w:tcPr>
            <w:tcW w:w="0" w:type="auto"/>
            <w:hideMark/>
          </w:tcPr>
          <w:p w14:paraId="4495DEC6"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rPr>
              <w:t>PLO1, PLO6</w:t>
            </w:r>
          </w:p>
        </w:tc>
      </w:tr>
      <w:tr w:rsidR="009418FC" w:rsidRPr="00ED3517" w14:paraId="72977F20" w14:textId="77777777" w:rsidTr="009418FC">
        <w:tc>
          <w:tcPr>
            <w:tcW w:w="0" w:type="auto"/>
            <w:hideMark/>
          </w:tcPr>
          <w:p w14:paraId="6C503AB1" w14:textId="77777777" w:rsidR="009418FC" w:rsidRPr="00ED3517" w:rsidRDefault="009418FC" w:rsidP="00ED3517">
            <w:pPr>
              <w:rPr>
                <w:rFonts w:ascii="TH SarabunPSK" w:hAnsi="TH SarabunPSK" w:cs="TH SarabunPSK" w:hint="cs"/>
              </w:rPr>
            </w:pPr>
            <w:r w:rsidRPr="00ED3517">
              <w:rPr>
                <w:rStyle w:val="Strong"/>
                <w:rFonts w:ascii="TH SarabunPSK" w:hAnsi="TH SarabunPSK" w:cs="TH SarabunPSK" w:hint="cs"/>
                <w:cs/>
              </w:rPr>
              <w:t>กิจกรรมพี่แนะแนว / กลุ่มที่ปรึกษาอาจารย์</w:t>
            </w:r>
          </w:p>
        </w:tc>
        <w:tc>
          <w:tcPr>
            <w:tcW w:w="0" w:type="auto"/>
            <w:hideMark/>
          </w:tcPr>
          <w:p w14:paraId="5CE87642"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การดูแลผู้เรียนรายบุคคลและกลุ่ม ด้านวิชาการและชีวิตการเรียน</w:t>
            </w:r>
          </w:p>
        </w:tc>
        <w:tc>
          <w:tcPr>
            <w:tcW w:w="0" w:type="auto"/>
            <w:hideMark/>
          </w:tcPr>
          <w:p w14:paraId="5D0DB9A3"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rPr>
              <w:t>PLO4 (</w:t>
            </w:r>
            <w:r w:rsidRPr="00ED3517">
              <w:rPr>
                <w:rFonts w:ascii="TH SarabunPSK" w:hAnsi="TH SarabunPSK" w:cs="TH SarabunPSK" w:hint="cs"/>
                <w:cs/>
              </w:rPr>
              <w:t>ความสามารถในการเรียนรู้ตลอดชีวิต)</w:t>
            </w:r>
          </w:p>
        </w:tc>
      </w:tr>
    </w:tbl>
    <w:p w14:paraId="757854C2" w14:textId="77777777" w:rsidR="005F6F89" w:rsidRPr="00ED3517" w:rsidRDefault="005F6F89" w:rsidP="00ED3517">
      <w:pPr>
        <w:jc w:val="thaiDistribute"/>
        <w:rPr>
          <w:rFonts w:ascii="TH SarabunPSK" w:hAnsi="TH SarabunPSK" w:cs="TH SarabunPSK" w:hint="cs"/>
          <w:sz w:val="32"/>
          <w:szCs w:val="32"/>
        </w:rPr>
      </w:pPr>
    </w:p>
    <w:p w14:paraId="4EEF5B98"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การออกแบบและคัดเลือกกิจกรรมต่าง ๆ ได้พิจารณาความหลากหลายของผลลัพธ์การเรียนรู้ เพื่อให้ครอบคลุมเป้าหมายทั้งหมดของหลักสูตรอย่างสมดุล โดยใช้แนวทางเชิงบูรณาการทั้งจากภายในหลักสูตร (กิจกรรมในรายวิชา) และภายนอกหลักสูตร (กิจกรรมที่ดำเนินการโดยคณะหรือมหาวิทยาลัย) พร้อมทั้งมีกระบวนการประเมินผลกิจกรรมที่ชัดเจน เพื่อนำข้อมูลมาวิเคราะห์ปรับปรุงในรอบปีการศึกษาถัดไป</w:t>
      </w:r>
    </w:p>
    <w:p w14:paraId="4F99A4E5"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กิจกรรมเสริมหลักสูตรทั้งหมดนี้ไม่เพียงแต่เป็นส่วนเติมเต็มของการเรียนรู้เท่านั้น แต่ยังเป็นส่วนสำคัญที่ช่วยเสริมสร้างสมรรถนะที่จำเป็นของบัณฑิตในการประกอบวิชาชีพวิศวกรรมคอมพิวเตอร์ได้อย่างมีประสิทธิภาพและมีคุณธรรม</w:t>
      </w:r>
    </w:p>
    <w:p w14:paraId="7DA4C040" w14:textId="45B7EBB1" w:rsidR="009418FC" w:rsidRPr="00ED3517" w:rsidRDefault="009418FC" w:rsidP="00ED3517">
      <w:pPr>
        <w:jc w:val="thaiDistribute"/>
        <w:rPr>
          <w:rFonts w:ascii="TH SarabunPSK" w:hAnsi="TH SarabunPSK" w:cs="TH SarabunPSK" w:hint="cs"/>
          <w:sz w:val="32"/>
          <w:szCs w:val="32"/>
        </w:rPr>
      </w:pPr>
    </w:p>
    <w:p w14:paraId="28BA5725" w14:textId="77777777" w:rsidR="009418FC" w:rsidRPr="00ED3517" w:rsidRDefault="009418FC" w:rsidP="00ED3517">
      <w:pPr>
        <w:jc w:val="thaiDistribute"/>
        <w:rPr>
          <w:rFonts w:ascii="TH SarabunPSK" w:hAnsi="TH SarabunPSK" w:cs="TH SarabunPSK" w:hint="cs"/>
          <w:sz w:val="32"/>
          <w:szCs w:val="32"/>
        </w:rPr>
      </w:pPr>
    </w:p>
    <w:p w14:paraId="50E34DFA" w14:textId="43E1FDB7" w:rsidR="00FA72F5" w:rsidRPr="00ED3517" w:rsidRDefault="00AD6F7B" w:rsidP="00ED3517">
      <w:pPr>
        <w:pStyle w:val="Heading4"/>
        <w:rPr>
          <w:rFonts w:hint="cs"/>
        </w:rPr>
      </w:pPr>
      <w:r w:rsidRPr="00ED3517">
        <w:rPr>
          <w:rFonts w:hint="cs"/>
        </w:rPr>
        <w:t xml:space="preserve">6.5. </w:t>
      </w:r>
      <w:r w:rsidR="00FA72F5" w:rsidRPr="00ED3517">
        <w:rPr>
          <w:rFonts w:hint="cs"/>
          <w:cs/>
        </w:rPr>
        <w:t>มีการกำหนดสมรรถนะ ความสามารถของเจ้าหน้าที่สายสนับสนุนที่ชัดเจนเกี่ยวข้องกับความสามารถในการให้บริการผู้เรียน มีการกำหนดวิธีการประเมินผลที่มีความชัดเจนเพื่อให้มั่นใจว่า สามารถให้บริการได้อย่างราบรื่น มีประสิทธิภาพแก่ผู้มีส่วนได้ส่วนเสีย หรือผู้มารับบริการได้อย่างมีราบรื่นและมีประสิทธิภาพ</w:t>
      </w:r>
    </w:p>
    <w:p w14:paraId="45940579" w14:textId="6B665BF9"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The competences of the support staff rendering student services are shown to be identified for recruitment and deployment. These competences are shown to be evaluated to ensure their continued relevance to stakeholders needs. Roles and relationships are shown to be well-defined to ensure smooth delivery of the services.</w:t>
      </w:r>
    </w:p>
    <w:p w14:paraId="0CD81A2F" w14:textId="7C3A5E9D" w:rsidR="00B76A80" w:rsidRPr="00ED3517" w:rsidRDefault="00B76A80" w:rsidP="00ED3517">
      <w:pPr>
        <w:rPr>
          <w:rFonts w:ascii="TH SarabunPSK" w:hAnsi="TH SarabunPSK" w:cs="TH SarabunPSK" w:hint="cs"/>
          <w:sz w:val="32"/>
          <w:szCs w:val="32"/>
          <w:cs/>
        </w:rPr>
      </w:pPr>
      <w:r w:rsidRPr="00ED3517">
        <w:rPr>
          <w:rFonts w:ascii="TH SarabunPSK" w:hAnsi="TH SarabunPSK" w:cs="TH SarabunPSK" w:hint="cs"/>
          <w:sz w:val="32"/>
          <w:szCs w:val="32"/>
          <w:cs/>
        </w:rPr>
        <w:br w:type="page"/>
      </w:r>
    </w:p>
    <w:p w14:paraId="55D6B8C1" w14:textId="0388550C" w:rsidR="00C67312" w:rsidRPr="00ED3517" w:rsidRDefault="00C67312" w:rsidP="00ED3517">
      <w:pPr>
        <w:pStyle w:val="Heading5"/>
        <w:spacing w:before="0"/>
        <w:rPr>
          <w:rFonts w:hint="cs"/>
        </w:rPr>
      </w:pPr>
      <w:r w:rsidRPr="00ED3517">
        <w:rPr>
          <w:rFonts w:hint="cs"/>
        </w:rPr>
        <w:lastRenderedPageBreak/>
        <w:t>6.5.1.</w:t>
      </w:r>
      <w:r w:rsidRPr="00ED3517">
        <w:rPr>
          <w:rFonts w:hint="cs"/>
          <w:cs/>
        </w:rPr>
        <w:t xml:space="preserve"> </w:t>
      </w:r>
      <w:r w:rsidRPr="00ED3517">
        <w:rPr>
          <w:rFonts w:hint="cs"/>
          <w:sz w:val="26"/>
          <w:szCs w:val="26"/>
        </w:rPr>
        <w:t xml:space="preserve"> </w:t>
      </w:r>
      <w:r w:rsidRPr="00ED3517">
        <w:rPr>
          <w:rFonts w:hint="cs"/>
          <w:cs/>
        </w:rPr>
        <w:t>การกำหนดสมรรถนะของบุคลากรสายสนับสนุนเพื่อมาช่วยสนับสนุนการบริการและการช่วยเหลือผู้เรียน ที่เหมาะสมตามกิจกรรมต่างๆ</w:t>
      </w:r>
    </w:p>
    <w:p w14:paraId="10087BD5"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มหาวิทยาลัยเทคโนโลยีราชมงคลล้านนา ให้ความสำคัญกับบุคลากรสายสนับสนุนในฐานะผู้มีบทบาทสำคัญในการช่วยส่งเสริมการเรียนรู้ของนักศึกษา และสนับสนุนการดำเนินงานด้านวิชาการให้มีประสิทธิภาพและเป็นระบบ จึงได้มีการกำหนดสมรรถนะ (</w:t>
      </w:r>
      <w:r w:rsidRPr="00ED3517">
        <w:rPr>
          <w:rFonts w:ascii="TH SarabunPSK" w:hAnsi="TH SarabunPSK" w:cs="TH SarabunPSK" w:hint="cs"/>
        </w:rPr>
        <w:t xml:space="preserve">competency) </w:t>
      </w:r>
      <w:r w:rsidRPr="00ED3517">
        <w:rPr>
          <w:rFonts w:ascii="TH SarabunPSK" w:hAnsi="TH SarabunPSK" w:cs="TH SarabunPSK" w:hint="cs"/>
          <w:cs/>
        </w:rPr>
        <w:t>ที่จำเป็นของบุคลากรสายสนับสนุนให้สอดคล้องกับลักษณะงานและภารกิจที่รับผิดชอบอย่างชัดเจน</w:t>
      </w:r>
    </w:p>
    <w:p w14:paraId="30834743"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 xml:space="preserve">สมรรถนะหลักที่ได้กำหนดไว้ครอบคลุมใน </w:t>
      </w:r>
      <w:r w:rsidRPr="00ED3517">
        <w:rPr>
          <w:rFonts w:ascii="TH SarabunPSK" w:hAnsi="TH SarabunPSK" w:cs="TH SarabunPSK" w:hint="cs"/>
        </w:rPr>
        <w:t xml:space="preserve">3 </w:t>
      </w:r>
      <w:r w:rsidRPr="00ED3517">
        <w:rPr>
          <w:rFonts w:ascii="TH SarabunPSK" w:hAnsi="TH SarabunPSK" w:cs="TH SarabunPSK" w:hint="cs"/>
          <w:cs/>
        </w:rPr>
        <w:t>ด้านสำคัญ ได้แก่</w:t>
      </w:r>
    </w:p>
    <w:p w14:paraId="3751A79D" w14:textId="77777777" w:rsidR="009418FC" w:rsidRPr="00ED3517" w:rsidRDefault="009418FC" w:rsidP="00ED3517">
      <w:pPr>
        <w:numPr>
          <w:ilvl w:val="0"/>
          <w:numId w:val="196"/>
        </w:numPr>
        <w:rPr>
          <w:rFonts w:ascii="TH SarabunPSK" w:hAnsi="TH SarabunPSK" w:cs="TH SarabunPSK" w:hint="cs"/>
        </w:rPr>
      </w:pPr>
      <w:r w:rsidRPr="00ED3517">
        <w:rPr>
          <w:rStyle w:val="Strong"/>
          <w:rFonts w:ascii="TH SarabunPSK" w:hAnsi="TH SarabunPSK" w:cs="TH SarabunPSK" w:hint="cs"/>
          <w:cs/>
        </w:rPr>
        <w:t>สมรรถนะด้านวิชาการและการให้บริการนักศึกษา</w:t>
      </w:r>
    </w:p>
    <w:p w14:paraId="5297F672" w14:textId="77777777" w:rsidR="009418FC" w:rsidRPr="00ED3517" w:rsidRDefault="009418FC" w:rsidP="00ED3517">
      <w:pPr>
        <w:numPr>
          <w:ilvl w:val="1"/>
          <w:numId w:val="196"/>
        </w:numPr>
        <w:rPr>
          <w:rFonts w:ascii="TH SarabunPSK" w:hAnsi="TH SarabunPSK" w:cs="TH SarabunPSK" w:hint="cs"/>
        </w:rPr>
      </w:pPr>
      <w:r w:rsidRPr="00ED3517">
        <w:rPr>
          <w:rFonts w:ascii="TH SarabunPSK" w:hAnsi="TH SarabunPSK" w:cs="TH SarabunPSK" w:hint="cs"/>
          <w:cs/>
        </w:rPr>
        <w:t xml:space="preserve">ความสามารถในการใช้ระบบฐานข้อมูลนักศึกษา (เช่น ระบบทะเบียน ระบบ </w:t>
      </w:r>
      <w:r w:rsidRPr="00ED3517">
        <w:rPr>
          <w:rFonts w:ascii="TH SarabunPSK" w:hAnsi="TH SarabunPSK" w:cs="TH SarabunPSK" w:hint="cs"/>
        </w:rPr>
        <w:t>E-service)</w:t>
      </w:r>
    </w:p>
    <w:p w14:paraId="2AD64709" w14:textId="77777777" w:rsidR="009418FC" w:rsidRPr="00ED3517" w:rsidRDefault="009418FC" w:rsidP="00ED3517">
      <w:pPr>
        <w:numPr>
          <w:ilvl w:val="1"/>
          <w:numId w:val="196"/>
        </w:numPr>
        <w:rPr>
          <w:rFonts w:ascii="TH SarabunPSK" w:hAnsi="TH SarabunPSK" w:cs="TH SarabunPSK" w:hint="cs"/>
        </w:rPr>
      </w:pPr>
      <w:r w:rsidRPr="00ED3517">
        <w:rPr>
          <w:rFonts w:ascii="TH SarabunPSK" w:hAnsi="TH SarabunPSK" w:cs="TH SarabunPSK" w:hint="cs"/>
          <w:cs/>
        </w:rPr>
        <w:t>ความสามารถในการสนับสนุนด้านเอกสารรายวิชา เอกสารการฝึกงาน สหกิจ และงานวิชาการอื่น ๆ</w:t>
      </w:r>
    </w:p>
    <w:p w14:paraId="796FF304" w14:textId="77777777" w:rsidR="009418FC" w:rsidRPr="00ED3517" w:rsidRDefault="009418FC" w:rsidP="00ED3517">
      <w:pPr>
        <w:numPr>
          <w:ilvl w:val="1"/>
          <w:numId w:val="196"/>
        </w:numPr>
        <w:rPr>
          <w:rFonts w:ascii="TH SarabunPSK" w:hAnsi="TH SarabunPSK" w:cs="TH SarabunPSK" w:hint="cs"/>
        </w:rPr>
      </w:pPr>
      <w:r w:rsidRPr="00ED3517">
        <w:rPr>
          <w:rFonts w:ascii="TH SarabunPSK" w:hAnsi="TH SarabunPSK" w:cs="TH SarabunPSK" w:hint="cs"/>
          <w:cs/>
        </w:rPr>
        <w:t>ความสามารถในการติดต่อประสานงานกับคณาจารย์และหน่วยงานสนับสนุนที่เกี่ยวข้อง</w:t>
      </w:r>
    </w:p>
    <w:p w14:paraId="56CADCFC" w14:textId="77777777" w:rsidR="009418FC" w:rsidRPr="00ED3517" w:rsidRDefault="009418FC" w:rsidP="00ED3517">
      <w:pPr>
        <w:numPr>
          <w:ilvl w:val="0"/>
          <w:numId w:val="196"/>
        </w:numPr>
        <w:rPr>
          <w:rFonts w:ascii="TH SarabunPSK" w:hAnsi="TH SarabunPSK" w:cs="TH SarabunPSK" w:hint="cs"/>
        </w:rPr>
      </w:pPr>
      <w:r w:rsidRPr="00ED3517">
        <w:rPr>
          <w:rStyle w:val="Strong"/>
          <w:rFonts w:ascii="TH SarabunPSK" w:hAnsi="TH SarabunPSK" w:cs="TH SarabunPSK" w:hint="cs"/>
          <w:cs/>
        </w:rPr>
        <w:t>สมรรถนะด้านการสื่อสารและการให้คำปรึกษาเบื้องต้น</w:t>
      </w:r>
    </w:p>
    <w:p w14:paraId="3F8C850A" w14:textId="77777777" w:rsidR="009418FC" w:rsidRPr="00ED3517" w:rsidRDefault="009418FC" w:rsidP="00ED3517">
      <w:pPr>
        <w:numPr>
          <w:ilvl w:val="1"/>
          <w:numId w:val="196"/>
        </w:numPr>
        <w:rPr>
          <w:rFonts w:ascii="TH SarabunPSK" w:hAnsi="TH SarabunPSK" w:cs="TH SarabunPSK" w:hint="cs"/>
        </w:rPr>
      </w:pPr>
      <w:r w:rsidRPr="00ED3517">
        <w:rPr>
          <w:rFonts w:ascii="TH SarabunPSK" w:hAnsi="TH SarabunPSK" w:cs="TH SarabunPSK" w:hint="cs"/>
          <w:cs/>
        </w:rPr>
        <w:t>ทักษะในการสื่อสารอย่างเหมาะสมกับนักศึกษา อาจารย์ และผู้เกี่ยวข้อง</w:t>
      </w:r>
    </w:p>
    <w:p w14:paraId="0CD8B424" w14:textId="77777777" w:rsidR="009418FC" w:rsidRPr="00ED3517" w:rsidRDefault="009418FC" w:rsidP="00ED3517">
      <w:pPr>
        <w:numPr>
          <w:ilvl w:val="1"/>
          <w:numId w:val="196"/>
        </w:numPr>
        <w:rPr>
          <w:rFonts w:ascii="TH SarabunPSK" w:hAnsi="TH SarabunPSK" w:cs="TH SarabunPSK" w:hint="cs"/>
        </w:rPr>
      </w:pPr>
      <w:r w:rsidRPr="00ED3517">
        <w:rPr>
          <w:rFonts w:ascii="TH SarabunPSK" w:hAnsi="TH SarabunPSK" w:cs="TH SarabunPSK" w:hint="cs"/>
          <w:cs/>
        </w:rPr>
        <w:t>การให้ข้อมูลคำปรึกษาเบื้องต้นที่เกี่ยวข้องกับการศึกษา การฝึกงาน และกิจกรรมเสริมหลักสูตร</w:t>
      </w:r>
    </w:p>
    <w:p w14:paraId="708384F1" w14:textId="77777777" w:rsidR="009418FC" w:rsidRPr="00ED3517" w:rsidRDefault="009418FC" w:rsidP="00ED3517">
      <w:pPr>
        <w:numPr>
          <w:ilvl w:val="1"/>
          <w:numId w:val="196"/>
        </w:numPr>
        <w:rPr>
          <w:rFonts w:ascii="TH SarabunPSK" w:hAnsi="TH SarabunPSK" w:cs="TH SarabunPSK" w:hint="cs"/>
        </w:rPr>
      </w:pPr>
      <w:r w:rsidRPr="00ED3517">
        <w:rPr>
          <w:rFonts w:ascii="TH SarabunPSK" w:hAnsi="TH SarabunPSK" w:cs="TH SarabunPSK" w:hint="cs"/>
          <w:cs/>
        </w:rPr>
        <w:t>การทำหน้าที่เป็นผู้ช่วยเหลือในกิจกรรมแนะแนว หรือกิจกรรมเชิงสนับสนุนต่าง ๆ</w:t>
      </w:r>
    </w:p>
    <w:p w14:paraId="009016C7" w14:textId="77777777" w:rsidR="009418FC" w:rsidRPr="00ED3517" w:rsidRDefault="009418FC" w:rsidP="00ED3517">
      <w:pPr>
        <w:numPr>
          <w:ilvl w:val="0"/>
          <w:numId w:val="196"/>
        </w:numPr>
        <w:rPr>
          <w:rFonts w:ascii="TH SarabunPSK" w:hAnsi="TH SarabunPSK" w:cs="TH SarabunPSK" w:hint="cs"/>
        </w:rPr>
      </w:pPr>
      <w:r w:rsidRPr="00ED3517">
        <w:rPr>
          <w:rStyle w:val="Strong"/>
          <w:rFonts w:ascii="TH SarabunPSK" w:hAnsi="TH SarabunPSK" w:cs="TH SarabunPSK" w:hint="cs"/>
          <w:cs/>
        </w:rPr>
        <w:t>สมรรถนะด้านการบริหารจัดการและการพัฒนาองค์กร</w:t>
      </w:r>
    </w:p>
    <w:p w14:paraId="32C6821F" w14:textId="77777777" w:rsidR="009418FC" w:rsidRPr="00ED3517" w:rsidRDefault="009418FC" w:rsidP="00ED3517">
      <w:pPr>
        <w:numPr>
          <w:ilvl w:val="1"/>
          <w:numId w:val="196"/>
        </w:numPr>
        <w:rPr>
          <w:rFonts w:ascii="TH SarabunPSK" w:hAnsi="TH SarabunPSK" w:cs="TH SarabunPSK" w:hint="cs"/>
        </w:rPr>
      </w:pPr>
      <w:r w:rsidRPr="00ED3517">
        <w:rPr>
          <w:rFonts w:ascii="TH SarabunPSK" w:hAnsi="TH SarabunPSK" w:cs="TH SarabunPSK" w:hint="cs"/>
          <w:cs/>
        </w:rPr>
        <w:t>ความสามารถในการจัดการเอกสารอย่างเป็นระบบ</w:t>
      </w:r>
    </w:p>
    <w:p w14:paraId="047AB117" w14:textId="77777777" w:rsidR="009418FC" w:rsidRPr="00ED3517" w:rsidRDefault="009418FC" w:rsidP="00ED3517">
      <w:pPr>
        <w:numPr>
          <w:ilvl w:val="1"/>
          <w:numId w:val="196"/>
        </w:numPr>
        <w:rPr>
          <w:rFonts w:ascii="TH SarabunPSK" w:hAnsi="TH SarabunPSK" w:cs="TH SarabunPSK" w:hint="cs"/>
        </w:rPr>
      </w:pPr>
      <w:r w:rsidRPr="00ED3517">
        <w:rPr>
          <w:rFonts w:ascii="TH SarabunPSK" w:hAnsi="TH SarabunPSK" w:cs="TH SarabunPSK" w:hint="cs"/>
          <w:cs/>
        </w:rPr>
        <w:t>ทักษะในการใช้เทคโนโลยีสารสนเทศเพื่อเพิ่มประสิทธิภาพการให้บริการ</w:t>
      </w:r>
    </w:p>
    <w:p w14:paraId="71E86574" w14:textId="77777777" w:rsidR="009418FC" w:rsidRPr="00ED3517" w:rsidRDefault="009418FC" w:rsidP="00ED3517">
      <w:pPr>
        <w:numPr>
          <w:ilvl w:val="1"/>
          <w:numId w:val="196"/>
        </w:numPr>
        <w:rPr>
          <w:rFonts w:ascii="TH SarabunPSK" w:hAnsi="TH SarabunPSK" w:cs="TH SarabunPSK" w:hint="cs"/>
        </w:rPr>
      </w:pPr>
      <w:r w:rsidRPr="00ED3517">
        <w:rPr>
          <w:rFonts w:ascii="TH SarabunPSK" w:hAnsi="TH SarabunPSK" w:cs="TH SarabunPSK" w:hint="cs"/>
          <w:cs/>
        </w:rPr>
        <w:t>การเรียนรู้และพัฒนาตนเองอย่างต่อเนื่อง เพื่อเพิ่มประสิทธิภาพงานบริการ</w:t>
      </w:r>
    </w:p>
    <w:p w14:paraId="7B890E22"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นอกจากนี้ ได้มีการกำหนด</w:t>
      </w:r>
      <w:r w:rsidRPr="00ED3517">
        <w:rPr>
          <w:rFonts w:ascii="TH SarabunPSK" w:hAnsi="TH SarabunPSK" w:cs="TH SarabunPSK" w:hint="cs"/>
        </w:rPr>
        <w:t xml:space="preserve"> </w:t>
      </w:r>
      <w:r w:rsidRPr="00ED3517">
        <w:rPr>
          <w:rStyle w:val="Strong"/>
          <w:rFonts w:ascii="TH SarabunPSK" w:hAnsi="TH SarabunPSK" w:cs="TH SarabunPSK" w:hint="cs"/>
          <w:cs/>
        </w:rPr>
        <w:t>แนวทางการประเมินสมรรถนะบุคลากรสายสนับสนุน</w:t>
      </w:r>
      <w:r w:rsidRPr="00ED3517">
        <w:rPr>
          <w:rFonts w:ascii="TH SarabunPSK" w:hAnsi="TH SarabunPSK" w:cs="TH SarabunPSK" w:hint="cs"/>
        </w:rPr>
        <w:t xml:space="preserve"> </w:t>
      </w:r>
      <w:r w:rsidRPr="00ED3517">
        <w:rPr>
          <w:rFonts w:ascii="TH SarabunPSK" w:hAnsi="TH SarabunPSK" w:cs="TH SarabunPSK" w:hint="cs"/>
          <w:cs/>
        </w:rPr>
        <w:t>อย่างชัดเจน โดยอยู่ภายใต้ระบบการประเมินผลการปฏิบัติงานประจำปีของมหาวิทยาลัย ซึ่งประกอบด้วย:</w:t>
      </w:r>
    </w:p>
    <w:p w14:paraId="53F021AA" w14:textId="77777777" w:rsidR="009418FC" w:rsidRPr="00ED3517" w:rsidRDefault="009418FC" w:rsidP="00ED3517">
      <w:pPr>
        <w:numPr>
          <w:ilvl w:val="0"/>
          <w:numId w:val="197"/>
        </w:numPr>
        <w:rPr>
          <w:rFonts w:ascii="TH SarabunPSK" w:hAnsi="TH SarabunPSK" w:cs="TH SarabunPSK" w:hint="cs"/>
        </w:rPr>
      </w:pPr>
      <w:r w:rsidRPr="00ED3517">
        <w:rPr>
          <w:rFonts w:ascii="TH SarabunPSK" w:hAnsi="TH SarabunPSK" w:cs="TH SarabunPSK" w:hint="cs"/>
          <w:cs/>
        </w:rPr>
        <w:t>การประเมินโดยผู้บังคับบัญชา</w:t>
      </w:r>
    </w:p>
    <w:p w14:paraId="3E486594" w14:textId="77777777" w:rsidR="009418FC" w:rsidRPr="00ED3517" w:rsidRDefault="009418FC" w:rsidP="00ED3517">
      <w:pPr>
        <w:numPr>
          <w:ilvl w:val="0"/>
          <w:numId w:val="197"/>
        </w:numPr>
        <w:rPr>
          <w:rFonts w:ascii="TH SarabunPSK" w:hAnsi="TH SarabunPSK" w:cs="TH SarabunPSK" w:hint="cs"/>
        </w:rPr>
      </w:pPr>
      <w:r w:rsidRPr="00ED3517">
        <w:rPr>
          <w:rFonts w:ascii="TH SarabunPSK" w:hAnsi="TH SarabunPSK" w:cs="TH SarabunPSK" w:hint="cs"/>
          <w:cs/>
        </w:rPr>
        <w:t>การประเมินตนเอง</w:t>
      </w:r>
    </w:p>
    <w:p w14:paraId="7A6DAB0A" w14:textId="77777777" w:rsidR="009418FC" w:rsidRPr="00ED3517" w:rsidRDefault="009418FC" w:rsidP="00ED3517">
      <w:pPr>
        <w:numPr>
          <w:ilvl w:val="0"/>
          <w:numId w:val="197"/>
        </w:numPr>
        <w:rPr>
          <w:rFonts w:ascii="TH SarabunPSK" w:hAnsi="TH SarabunPSK" w:cs="TH SarabunPSK" w:hint="cs"/>
        </w:rPr>
      </w:pPr>
      <w:r w:rsidRPr="00ED3517">
        <w:rPr>
          <w:rFonts w:ascii="TH SarabunPSK" w:hAnsi="TH SarabunPSK" w:cs="TH SarabunPSK" w:hint="cs"/>
          <w:cs/>
        </w:rPr>
        <w:t>การประเมินจากผู้รับบริการ (เช่น นักศึกษา อาจารย์)</w:t>
      </w:r>
    </w:p>
    <w:p w14:paraId="5C479B63" w14:textId="77777777" w:rsidR="009418FC" w:rsidRPr="00ED3517" w:rsidRDefault="009418FC" w:rsidP="00ED3517">
      <w:pPr>
        <w:numPr>
          <w:ilvl w:val="0"/>
          <w:numId w:val="197"/>
        </w:numPr>
        <w:rPr>
          <w:rFonts w:ascii="TH SarabunPSK" w:hAnsi="TH SarabunPSK" w:cs="TH SarabunPSK" w:hint="cs"/>
        </w:rPr>
      </w:pPr>
      <w:r w:rsidRPr="00ED3517">
        <w:rPr>
          <w:rFonts w:ascii="TH SarabunPSK" w:hAnsi="TH SarabunPSK" w:cs="TH SarabunPSK" w:hint="cs"/>
          <w:cs/>
        </w:rPr>
        <w:t>การวิเคราะห์ผลการดำเนินงานจริงเปรียบเทียบกับแผนงานประจำปี</w:t>
      </w:r>
    </w:p>
    <w:p w14:paraId="42210F70"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ผลการประเมินจะถูกนำมาใช้วางแผนพัฒนาบุคลากรรายบุคคล เพื่อให้สามารถปฏิบัติหน้าที่สนับสนุนผู้เรียนได้อย่างมีประสิทธิภาพ ตอบสนองต่อความต้องการของผู้มีส่วนได้ส่วนเสีย และสะท้อนถึงคุณภาพของระบบบริการการศึกษาในระดับหลักสูตรได้อย่างชัดเจน</w:t>
      </w:r>
    </w:p>
    <w:p w14:paraId="4A4207E5" w14:textId="3A9EF829" w:rsidR="00C67312" w:rsidRPr="00ED3517" w:rsidRDefault="00C67312" w:rsidP="00ED3517">
      <w:pPr>
        <w:ind w:firstLine="720"/>
        <w:jc w:val="thaiDistribute"/>
        <w:rPr>
          <w:rFonts w:ascii="TH SarabunPSK" w:hAnsi="TH SarabunPSK" w:cs="TH SarabunPSK" w:hint="cs"/>
          <w:sz w:val="32"/>
          <w:szCs w:val="32"/>
        </w:rPr>
      </w:pPr>
    </w:p>
    <w:p w14:paraId="2BFA1B02" w14:textId="77777777" w:rsidR="009418FC" w:rsidRPr="00ED3517" w:rsidRDefault="009418FC" w:rsidP="00ED3517">
      <w:pPr>
        <w:ind w:firstLine="720"/>
        <w:jc w:val="thaiDistribute"/>
        <w:rPr>
          <w:rFonts w:ascii="TH SarabunPSK" w:hAnsi="TH SarabunPSK" w:cs="TH SarabunPSK" w:hint="cs"/>
          <w:sz w:val="32"/>
          <w:szCs w:val="32"/>
        </w:rPr>
      </w:pPr>
    </w:p>
    <w:p w14:paraId="685D0195" w14:textId="77777777" w:rsidR="00B76A80" w:rsidRPr="00ED3517" w:rsidRDefault="00B76A80" w:rsidP="00ED3517">
      <w:pPr>
        <w:ind w:firstLine="720"/>
        <w:jc w:val="thaiDistribute"/>
        <w:rPr>
          <w:rFonts w:ascii="TH SarabunPSK" w:hAnsi="TH SarabunPSK" w:cs="TH SarabunPSK" w:hint="cs"/>
          <w:sz w:val="32"/>
          <w:szCs w:val="32"/>
          <w:cs/>
        </w:rPr>
      </w:pPr>
    </w:p>
    <w:p w14:paraId="738E3A7E" w14:textId="20335333" w:rsidR="005F6F89" w:rsidRPr="00ED3517" w:rsidRDefault="00C67312" w:rsidP="00ED3517">
      <w:pPr>
        <w:pStyle w:val="Heading5"/>
        <w:spacing w:before="0"/>
        <w:rPr>
          <w:rFonts w:hint="cs"/>
        </w:rPr>
      </w:pPr>
      <w:r w:rsidRPr="00ED3517">
        <w:rPr>
          <w:rFonts w:hint="cs"/>
        </w:rPr>
        <w:t xml:space="preserve">6.5.2. </w:t>
      </w:r>
      <w:r w:rsidRPr="00ED3517">
        <w:rPr>
          <w:rFonts w:hint="cs"/>
          <w:sz w:val="26"/>
          <w:szCs w:val="26"/>
        </w:rPr>
        <w:t xml:space="preserve"> </w:t>
      </w:r>
      <w:r w:rsidRPr="00ED3517">
        <w:rPr>
          <w:rFonts w:hint="cs"/>
          <w:cs/>
        </w:rPr>
        <w:t>แสดงผลการติดตามการดำเนินงานบุคลากรสายสนับสนุน ในการบริการและการช่วยเหลือผู้เรียน</w:t>
      </w:r>
    </w:p>
    <w:p w14:paraId="04A98CE8" w14:textId="77777777" w:rsidR="009418FC" w:rsidRPr="00ED3517" w:rsidRDefault="009418FC" w:rsidP="00ED3517">
      <w:pPr>
        <w:rPr>
          <w:rFonts w:ascii="TH SarabunPSK" w:hAnsi="TH SarabunPSK" w:cs="TH SarabunPSK" w:hint="cs"/>
        </w:rPr>
      </w:pPr>
    </w:p>
    <w:p w14:paraId="1585E1C3"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มีการดำเนินการติดตามและประเมินผลการปฏิบัติงานของบุคลากรสายสนับสนุนอย่างเป็นระบบและต่อเนื่อง โดยมีวัตถุประสงค์เพื่อให้มั่นใจว่าบุคลากรสามารถให้บริการและสนับสนุนการเรียนรู้ของนักศึกษาได้อย่างมีประสิทธิภาพ ครอบคลุมทั้งในด้านวิชาการ งานบริการสหกิจศึกษา การแนะแนว และการประสานงานกิจกรรมเสริมหลักสูตรต่าง ๆ</w:t>
      </w:r>
    </w:p>
    <w:p w14:paraId="4C32A844"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การติดตามการดำเนินงานดำเนินการผ่านกลไกหลักดังนี้</w:t>
      </w:r>
    </w:p>
    <w:p w14:paraId="4E6E1BE8" w14:textId="77777777" w:rsidR="009418FC" w:rsidRPr="00ED3517" w:rsidRDefault="009418FC" w:rsidP="00ED3517">
      <w:pPr>
        <w:numPr>
          <w:ilvl w:val="0"/>
          <w:numId w:val="198"/>
        </w:numPr>
        <w:rPr>
          <w:rFonts w:ascii="TH SarabunPSK" w:hAnsi="TH SarabunPSK" w:cs="TH SarabunPSK" w:hint="cs"/>
        </w:rPr>
      </w:pPr>
      <w:r w:rsidRPr="00ED3517">
        <w:rPr>
          <w:rStyle w:val="Strong"/>
          <w:rFonts w:ascii="TH SarabunPSK" w:hAnsi="TH SarabunPSK" w:cs="TH SarabunPSK" w:hint="cs"/>
          <w:cs/>
        </w:rPr>
        <w:t>การประเมินผลการปฏิบัติงานประจำปี (</w:t>
      </w:r>
      <w:r w:rsidRPr="00ED3517">
        <w:rPr>
          <w:rStyle w:val="Strong"/>
          <w:rFonts w:ascii="TH SarabunPSK" w:hAnsi="TH SarabunPSK" w:cs="TH SarabunPSK" w:hint="cs"/>
        </w:rPr>
        <w:t>Performance Appraisal)</w:t>
      </w:r>
      <w:r w:rsidRPr="00ED3517">
        <w:rPr>
          <w:rFonts w:ascii="TH SarabunPSK" w:hAnsi="TH SarabunPSK" w:cs="TH SarabunPSK" w:hint="cs"/>
        </w:rPr>
        <w:br/>
      </w:r>
      <w:r w:rsidRPr="00ED3517">
        <w:rPr>
          <w:rFonts w:ascii="TH SarabunPSK" w:hAnsi="TH SarabunPSK" w:cs="TH SarabunPSK" w:hint="cs"/>
          <w:cs/>
        </w:rPr>
        <w:t>บุคลากรสายสนับสนุนจะได้รับการประเมินผลการปฏิบัติงานจากหัวหน้าภาควิชาและหัวหน้างานที่เกี่ยวข้อง โดยใช้แบบประเมิน</w:t>
      </w:r>
      <w:r w:rsidRPr="00ED3517">
        <w:rPr>
          <w:rFonts w:ascii="TH SarabunPSK" w:hAnsi="TH SarabunPSK" w:cs="TH SarabunPSK" w:hint="cs"/>
          <w:cs/>
        </w:rPr>
        <w:lastRenderedPageBreak/>
        <w:t>มาตรฐานของมหาวิทยาลัยที่ครอบคลุมด้านความรับผิดชอบ ความสามารถในการทำงาน การบริการที่มีคุณภาพ และการสื่อสารกับผู้เรียนและคณาจารย์</w:t>
      </w:r>
    </w:p>
    <w:p w14:paraId="71318000" w14:textId="77777777" w:rsidR="009418FC" w:rsidRPr="00ED3517" w:rsidRDefault="009418FC" w:rsidP="00ED3517">
      <w:pPr>
        <w:numPr>
          <w:ilvl w:val="0"/>
          <w:numId w:val="198"/>
        </w:numPr>
        <w:rPr>
          <w:rFonts w:ascii="TH SarabunPSK" w:hAnsi="TH SarabunPSK" w:cs="TH SarabunPSK" w:hint="cs"/>
        </w:rPr>
      </w:pPr>
      <w:r w:rsidRPr="00ED3517">
        <w:rPr>
          <w:rStyle w:val="Strong"/>
          <w:rFonts w:ascii="TH SarabunPSK" w:hAnsi="TH SarabunPSK" w:cs="TH SarabunPSK" w:hint="cs"/>
          <w:cs/>
        </w:rPr>
        <w:t>การประเมินความพึงพอใจของผู้รับบริการ (</w:t>
      </w:r>
      <w:r w:rsidRPr="00ED3517">
        <w:rPr>
          <w:rStyle w:val="Strong"/>
          <w:rFonts w:ascii="TH SarabunPSK" w:hAnsi="TH SarabunPSK" w:cs="TH SarabunPSK" w:hint="cs"/>
        </w:rPr>
        <w:t>Satisfaction Survey)</w:t>
      </w:r>
      <w:r w:rsidRPr="00ED3517">
        <w:rPr>
          <w:rFonts w:ascii="TH SarabunPSK" w:hAnsi="TH SarabunPSK" w:cs="TH SarabunPSK" w:hint="cs"/>
        </w:rPr>
        <w:br/>
      </w:r>
      <w:r w:rsidRPr="00ED3517">
        <w:rPr>
          <w:rFonts w:ascii="TH SarabunPSK" w:hAnsi="TH SarabunPSK" w:cs="TH SarabunPSK" w:hint="cs"/>
          <w:cs/>
        </w:rPr>
        <w:t>นักศึกษาและคณาจารย์ที่ใช้บริการสำนักงานภาควิชาจะได้รับการสำรวจความพึงพอใจต่อการให้บริการของเจ้าหน้าที่ โดยเน้นที่ความรวดเร็วในการให้บริการ ความถูกต้องของข้อมูล การให้คำแนะนำอย่างเหมาะสม และทัศนคติในการให้บริการ</w:t>
      </w:r>
    </w:p>
    <w:p w14:paraId="13086F59" w14:textId="77777777" w:rsidR="009418FC" w:rsidRPr="00ED3517" w:rsidRDefault="009418FC" w:rsidP="00ED3517">
      <w:pPr>
        <w:numPr>
          <w:ilvl w:val="0"/>
          <w:numId w:val="198"/>
        </w:numPr>
        <w:rPr>
          <w:rFonts w:ascii="TH SarabunPSK" w:hAnsi="TH SarabunPSK" w:cs="TH SarabunPSK" w:hint="cs"/>
        </w:rPr>
      </w:pPr>
      <w:r w:rsidRPr="00ED3517">
        <w:rPr>
          <w:rStyle w:val="Strong"/>
          <w:rFonts w:ascii="TH SarabunPSK" w:hAnsi="TH SarabunPSK" w:cs="TH SarabunPSK" w:hint="cs"/>
          <w:cs/>
        </w:rPr>
        <w:t>การติดตามผลการสนับสนุนกิจกรรมที่เกี่ยวข้องกับผู้เรียน</w:t>
      </w:r>
      <w:r w:rsidRPr="00ED3517">
        <w:rPr>
          <w:rFonts w:ascii="TH SarabunPSK" w:hAnsi="TH SarabunPSK" w:cs="TH SarabunPSK" w:hint="cs"/>
        </w:rPr>
        <w:br/>
      </w:r>
      <w:r w:rsidRPr="00ED3517">
        <w:rPr>
          <w:rFonts w:ascii="TH SarabunPSK" w:hAnsi="TH SarabunPSK" w:cs="TH SarabunPSK" w:hint="cs"/>
          <w:cs/>
        </w:rPr>
        <w:t>มีการบันทึกผลการดำเนินงานในกิจกรรมสำคัญ เช่น การประสานงานด้านสหกิจศึกษา งานฝึกงาน การแนะแนวการศึกษา งานที่เกี่ยวกับโครงการพิเศษหรือการแข่งขันทางวิชาการ รวมทั้งการช่วยเหลือด้านเอกสารที่เกี่ยวข้องกับการเรียนของนักศึกษา</w:t>
      </w:r>
    </w:p>
    <w:p w14:paraId="45A459A9" w14:textId="77777777" w:rsidR="009418FC" w:rsidRPr="00ED3517" w:rsidRDefault="009418FC" w:rsidP="00ED3517">
      <w:pPr>
        <w:numPr>
          <w:ilvl w:val="0"/>
          <w:numId w:val="198"/>
        </w:numPr>
        <w:rPr>
          <w:rFonts w:ascii="TH SarabunPSK" w:hAnsi="TH SarabunPSK" w:cs="TH SarabunPSK" w:hint="cs"/>
        </w:rPr>
      </w:pPr>
      <w:r w:rsidRPr="00ED3517">
        <w:rPr>
          <w:rStyle w:val="Strong"/>
          <w:rFonts w:ascii="TH SarabunPSK" w:hAnsi="TH SarabunPSK" w:cs="TH SarabunPSK" w:hint="cs"/>
          <w:cs/>
        </w:rPr>
        <w:t>การประชุมติดตามงานอย่างสม่ำเสมอ</w:t>
      </w:r>
      <w:r w:rsidRPr="00ED3517">
        <w:rPr>
          <w:rFonts w:ascii="TH SarabunPSK" w:hAnsi="TH SarabunPSK" w:cs="TH SarabunPSK" w:hint="cs"/>
        </w:rPr>
        <w:br/>
      </w:r>
      <w:r w:rsidRPr="00ED3517">
        <w:rPr>
          <w:rFonts w:ascii="TH SarabunPSK" w:hAnsi="TH SarabunPSK" w:cs="TH SarabunPSK" w:hint="cs"/>
          <w:cs/>
        </w:rPr>
        <w:t>ภาควิชาจะจัดการประชุมบุคลากรสายสนับสนุนอย่างน้อยภาคการศึกษาละหนึ่งครั้ง เพื่อรายงานความก้าวหน้าของการปฏิบัติงาน แลกเปลี่ยนข้อมูลปัญหา และวางแผนปรับปรุงการให้บริการตามข้อเสนอแนะที่ได้รับ</w:t>
      </w:r>
    </w:p>
    <w:p w14:paraId="4D10884D"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จากการดำเนินการติดตามข้างต้น พบว่าบุคลากรสายสนับสนุนมีแนวโน้มการพัฒนาที่ดีขึ้นอย่างต่อเนื่อง ทั้งในด้านความเข้าใจต่อบทบาทงาน และการให้บริการที่มีประสิทธิภาพและเป็นมิตรต่อผู้เรียน โดยเฉพาะในประเด็นการใช้เทคโนโลยีสารสนเทศเข้ามาช่วยสนับสนุนงาน เช่น การใช้ระบบอิเล็กทรอนิกส์ในการนัดหมาย ส่งเอกสาร หรือแจ้งข้อมูลข่าวสารให้กับนักศึกษาอย่างทันท่วงที</w:t>
      </w:r>
    </w:p>
    <w:p w14:paraId="0E49DEFF"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ผลการติดตามเหล่านี้ถือเป็นข้อมูลสำคัญที่หลักสูตรได้นำไปใช้ในการวางแผนพัฒนาบุคลากรสายสนับสนุนให้สอดคล้องกับความต้องการของผู้เรียน และเป้าหมายการดำเนินงานของหลักสูตรในระยะยาว</w:t>
      </w:r>
    </w:p>
    <w:p w14:paraId="51A3DE9A" w14:textId="77777777" w:rsidR="009418FC" w:rsidRPr="00ED3517" w:rsidRDefault="009418FC" w:rsidP="00ED3517">
      <w:pPr>
        <w:rPr>
          <w:rFonts w:ascii="TH SarabunPSK" w:hAnsi="TH SarabunPSK" w:cs="TH SarabunPSK" w:hint="cs"/>
        </w:rPr>
      </w:pPr>
    </w:p>
    <w:p w14:paraId="0C0F07FC" w14:textId="79035BD3" w:rsidR="00C67312" w:rsidRPr="00ED3517" w:rsidRDefault="00C67312" w:rsidP="00ED3517">
      <w:pPr>
        <w:ind w:firstLine="720"/>
        <w:jc w:val="thaiDistribute"/>
        <w:rPr>
          <w:rFonts w:ascii="TH SarabunPSK" w:hAnsi="TH SarabunPSK" w:cs="TH SarabunPSK" w:hint="cs"/>
          <w:sz w:val="32"/>
          <w:szCs w:val="32"/>
        </w:rPr>
      </w:pPr>
    </w:p>
    <w:p w14:paraId="7268B7B2" w14:textId="77777777" w:rsidR="009418FC" w:rsidRPr="00ED3517" w:rsidRDefault="009418FC" w:rsidP="00ED3517">
      <w:pPr>
        <w:ind w:firstLine="720"/>
        <w:jc w:val="thaiDistribute"/>
        <w:rPr>
          <w:rFonts w:ascii="TH SarabunPSK" w:hAnsi="TH SarabunPSK" w:cs="TH SarabunPSK" w:hint="cs"/>
          <w:sz w:val="32"/>
          <w:szCs w:val="32"/>
        </w:rPr>
      </w:pPr>
    </w:p>
    <w:p w14:paraId="310F81FD" w14:textId="77777777" w:rsidR="005F6F89" w:rsidRPr="00ED3517" w:rsidRDefault="005F6F89" w:rsidP="00ED3517">
      <w:pPr>
        <w:jc w:val="thaiDistribute"/>
        <w:rPr>
          <w:rFonts w:ascii="TH SarabunPSK" w:hAnsi="TH SarabunPSK" w:cs="TH SarabunPSK" w:hint="cs"/>
          <w:sz w:val="32"/>
          <w:szCs w:val="32"/>
        </w:rPr>
      </w:pPr>
    </w:p>
    <w:p w14:paraId="6FE120B1" w14:textId="423DF324" w:rsidR="00FA72F5" w:rsidRPr="00ED3517" w:rsidRDefault="00AD6F7B" w:rsidP="00ED3517">
      <w:pPr>
        <w:pStyle w:val="Heading4"/>
        <w:rPr>
          <w:rFonts w:hint="cs"/>
        </w:rPr>
      </w:pPr>
      <w:r w:rsidRPr="00ED3517">
        <w:rPr>
          <w:rFonts w:hint="cs"/>
        </w:rPr>
        <w:t xml:space="preserve">6.6. </w:t>
      </w:r>
      <w:r w:rsidR="00FA72F5" w:rsidRPr="00ED3517">
        <w:rPr>
          <w:rFonts w:hint="cs"/>
          <w:cs/>
        </w:rPr>
        <w:t>มีการประเมินผลการให้การบริการและช่วยเหลือผู้เรียน โดยมีการเทียบเคียงสมรรถนะและมีการปรับปรุงอย่างต่อเนื่อง</w:t>
      </w:r>
    </w:p>
    <w:p w14:paraId="088309B5" w14:textId="2364B541"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Student support services are shown to be subjected to evaluation, benchmarking, and enhancement.</w:t>
      </w:r>
    </w:p>
    <w:p w14:paraId="3838827D" w14:textId="77777777" w:rsidR="005F6F89" w:rsidRPr="00ED3517" w:rsidRDefault="005F6F89" w:rsidP="00ED3517">
      <w:pPr>
        <w:jc w:val="thaiDistribute"/>
        <w:rPr>
          <w:rFonts w:ascii="TH SarabunPSK" w:hAnsi="TH SarabunPSK" w:cs="TH SarabunPSK" w:hint="cs"/>
          <w:sz w:val="32"/>
          <w:szCs w:val="32"/>
        </w:rPr>
      </w:pPr>
    </w:p>
    <w:p w14:paraId="562EA5F3" w14:textId="6C0B9AF3" w:rsidR="00F14763" w:rsidRPr="00ED3517" w:rsidRDefault="00F14763" w:rsidP="00ED3517">
      <w:pPr>
        <w:pStyle w:val="Heading5"/>
        <w:spacing w:before="0"/>
        <w:rPr>
          <w:rFonts w:hint="cs"/>
        </w:rPr>
      </w:pPr>
      <w:r w:rsidRPr="00ED3517">
        <w:rPr>
          <w:rFonts w:hint="cs"/>
        </w:rPr>
        <w:t xml:space="preserve">6.6.1. </w:t>
      </w:r>
      <w:r w:rsidR="004565F0" w:rsidRPr="00ED3517">
        <w:rPr>
          <w:rFonts w:hint="cs"/>
          <w:sz w:val="26"/>
          <w:szCs w:val="26"/>
        </w:rPr>
        <w:t xml:space="preserve"> </w:t>
      </w:r>
      <w:r w:rsidRPr="00ED3517">
        <w:rPr>
          <w:rFonts w:hint="cs"/>
          <w:cs/>
        </w:rPr>
        <w:t>มีหลักเกณฑ์การประเมินผลการให้บริการและสนับสนุน ผู้เรียนที่สามารถเทียบเคียงกับ คู่เทียบภายนอก ได้</w:t>
      </w:r>
    </w:p>
    <w:p w14:paraId="63460BAC"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ได้กำหนดแนวทางและเกณฑ์ในการประเมินผลการให้บริการและการสนับสนุนผู้เรียน โดยอ้างอิงจากแนวปฏิบัติที่ดีของมหาวิทยาลัยเทคโนโลยีราชมงคลล้านนา และมีความพยายามในการเทียบเคียง (</w:t>
      </w:r>
      <w:r w:rsidRPr="00ED3517">
        <w:rPr>
          <w:rFonts w:ascii="TH SarabunPSK" w:hAnsi="TH SarabunPSK" w:cs="TH SarabunPSK" w:hint="cs"/>
        </w:rPr>
        <w:t xml:space="preserve">benchmarking) </w:t>
      </w:r>
      <w:r w:rsidRPr="00ED3517">
        <w:rPr>
          <w:rFonts w:ascii="TH SarabunPSK" w:hAnsi="TH SarabunPSK" w:cs="TH SarabunPSK" w:hint="cs"/>
          <w:cs/>
        </w:rPr>
        <w:t>กับหน่วยงานหรือหลักสูตรที่มีลักษณะคล้ายกัน ทั้งในระดับคณะ และในระดับสถาบันอุดมศึกษาที่มีการจัดการเรียนการสอนด้านวิศวกรรมคอมพิวเตอร์อย่างเข้มแข็งในประเทศไทย</w:t>
      </w:r>
    </w:p>
    <w:p w14:paraId="113AB92D"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เกณฑ์การประเมินที่ใช้อยู่ในปัจจุบันประกอบด้วยองค์ประกอบหลักดังนี้:</w:t>
      </w:r>
    </w:p>
    <w:p w14:paraId="14DEB836" w14:textId="77777777" w:rsidR="009418FC" w:rsidRPr="00ED3517" w:rsidRDefault="009418FC" w:rsidP="00ED3517">
      <w:pPr>
        <w:numPr>
          <w:ilvl w:val="0"/>
          <w:numId w:val="199"/>
        </w:numPr>
        <w:rPr>
          <w:rFonts w:ascii="TH SarabunPSK" w:hAnsi="TH SarabunPSK" w:cs="TH SarabunPSK" w:hint="cs"/>
        </w:rPr>
      </w:pPr>
      <w:r w:rsidRPr="00ED3517">
        <w:rPr>
          <w:rStyle w:val="Strong"/>
          <w:rFonts w:ascii="TH SarabunPSK" w:hAnsi="TH SarabunPSK" w:cs="TH SarabunPSK" w:hint="cs"/>
          <w:cs/>
        </w:rPr>
        <w:t>ความเพียงพอของการให้บริการ (</w:t>
      </w:r>
      <w:r w:rsidRPr="00ED3517">
        <w:rPr>
          <w:rStyle w:val="Strong"/>
          <w:rFonts w:ascii="TH SarabunPSK" w:hAnsi="TH SarabunPSK" w:cs="TH SarabunPSK" w:hint="cs"/>
        </w:rPr>
        <w:t>Adequacy):</w:t>
      </w:r>
      <w:r w:rsidRPr="00ED3517">
        <w:rPr>
          <w:rFonts w:ascii="TH SarabunPSK" w:hAnsi="TH SarabunPSK" w:cs="TH SarabunPSK" w:hint="cs"/>
        </w:rPr>
        <w:t xml:space="preserve"> </w:t>
      </w:r>
      <w:r w:rsidRPr="00ED3517">
        <w:rPr>
          <w:rFonts w:ascii="TH SarabunPSK" w:hAnsi="TH SarabunPSK" w:cs="TH SarabunPSK" w:hint="cs"/>
          <w:cs/>
        </w:rPr>
        <w:t>พิจารณาจากจำนวนบุคลากรสายสนับสนุน และทรัพยากรที่มีอยู่ว่าครอบคลุมการให้บริการในแต่ละด้านหรือไม่ เช่น งานวิชาการ งานทะเบียน งานสหกิจศึกษา และงานแนะแนวอาชีพ</w:t>
      </w:r>
    </w:p>
    <w:p w14:paraId="3F4DA052" w14:textId="77777777" w:rsidR="009418FC" w:rsidRPr="00ED3517" w:rsidRDefault="009418FC" w:rsidP="00ED3517">
      <w:pPr>
        <w:numPr>
          <w:ilvl w:val="0"/>
          <w:numId w:val="199"/>
        </w:numPr>
        <w:rPr>
          <w:rFonts w:ascii="TH SarabunPSK" w:hAnsi="TH SarabunPSK" w:cs="TH SarabunPSK" w:hint="cs"/>
        </w:rPr>
      </w:pPr>
      <w:r w:rsidRPr="00ED3517">
        <w:rPr>
          <w:rStyle w:val="Strong"/>
          <w:rFonts w:ascii="TH SarabunPSK" w:hAnsi="TH SarabunPSK" w:cs="TH SarabunPSK" w:hint="cs"/>
          <w:cs/>
        </w:rPr>
        <w:t>คุณภาพของการบริการ (</w:t>
      </w:r>
      <w:r w:rsidRPr="00ED3517">
        <w:rPr>
          <w:rStyle w:val="Strong"/>
          <w:rFonts w:ascii="TH SarabunPSK" w:hAnsi="TH SarabunPSK" w:cs="TH SarabunPSK" w:hint="cs"/>
        </w:rPr>
        <w:t>Service Quality):</w:t>
      </w:r>
      <w:r w:rsidRPr="00ED3517">
        <w:rPr>
          <w:rFonts w:ascii="TH SarabunPSK" w:hAnsi="TH SarabunPSK" w:cs="TH SarabunPSK" w:hint="cs"/>
        </w:rPr>
        <w:t xml:space="preserve"> </w:t>
      </w:r>
      <w:r w:rsidRPr="00ED3517">
        <w:rPr>
          <w:rFonts w:ascii="TH SarabunPSK" w:hAnsi="TH SarabunPSK" w:cs="TH SarabunPSK" w:hint="cs"/>
          <w:cs/>
        </w:rPr>
        <w:t>ประเมินจากความถูกต้อง ความรวดเร็ว และความเป็นมิตรในการให้บริการ รวมถึงทัศนคติในการให้บริการที่ส่งผลต่อประสบการณ์ของผู้เรียน</w:t>
      </w:r>
    </w:p>
    <w:p w14:paraId="200C462E" w14:textId="77777777" w:rsidR="009418FC" w:rsidRPr="00ED3517" w:rsidRDefault="009418FC" w:rsidP="00ED3517">
      <w:pPr>
        <w:numPr>
          <w:ilvl w:val="0"/>
          <w:numId w:val="199"/>
        </w:numPr>
        <w:rPr>
          <w:rFonts w:ascii="TH SarabunPSK" w:hAnsi="TH SarabunPSK" w:cs="TH SarabunPSK" w:hint="cs"/>
        </w:rPr>
      </w:pPr>
      <w:r w:rsidRPr="00ED3517">
        <w:rPr>
          <w:rStyle w:val="Strong"/>
          <w:rFonts w:ascii="TH SarabunPSK" w:hAnsi="TH SarabunPSK" w:cs="TH SarabunPSK" w:hint="cs"/>
          <w:cs/>
        </w:rPr>
        <w:t>ความพึงพอใจของผู้เรียน (</w:t>
      </w:r>
      <w:r w:rsidRPr="00ED3517">
        <w:rPr>
          <w:rStyle w:val="Strong"/>
          <w:rFonts w:ascii="TH SarabunPSK" w:hAnsi="TH SarabunPSK" w:cs="TH SarabunPSK" w:hint="cs"/>
        </w:rPr>
        <w:t>Student Satisfaction):</w:t>
      </w:r>
      <w:r w:rsidRPr="00ED3517">
        <w:rPr>
          <w:rFonts w:ascii="TH SarabunPSK" w:hAnsi="TH SarabunPSK" w:cs="TH SarabunPSK" w:hint="cs"/>
        </w:rPr>
        <w:t xml:space="preserve"> </w:t>
      </w:r>
      <w:r w:rsidRPr="00ED3517">
        <w:rPr>
          <w:rFonts w:ascii="TH SarabunPSK" w:hAnsi="TH SarabunPSK" w:cs="TH SarabunPSK" w:hint="cs"/>
          <w:cs/>
        </w:rPr>
        <w:t>ใช้แบบสำรวจความพึงพอใจของนักศึกษาในด้านต่าง ๆ ที่เกี่ยวข้องกับการให้บริการของเจ้าหน้าที่ในภาควิชาและคณะ เช่น การตอบข้อซักถาม การให้คำปรึกษา หรือการประสานงานต่าง ๆ</w:t>
      </w:r>
    </w:p>
    <w:p w14:paraId="11ED04C4" w14:textId="77777777" w:rsidR="009418FC" w:rsidRPr="00ED3517" w:rsidRDefault="009418FC" w:rsidP="00ED3517">
      <w:pPr>
        <w:numPr>
          <w:ilvl w:val="0"/>
          <w:numId w:val="199"/>
        </w:numPr>
        <w:rPr>
          <w:rFonts w:ascii="TH SarabunPSK" w:hAnsi="TH SarabunPSK" w:cs="TH SarabunPSK" w:hint="cs"/>
        </w:rPr>
      </w:pPr>
      <w:r w:rsidRPr="00ED3517">
        <w:rPr>
          <w:rStyle w:val="Strong"/>
          <w:rFonts w:ascii="TH SarabunPSK" w:hAnsi="TH SarabunPSK" w:cs="TH SarabunPSK" w:hint="cs"/>
          <w:cs/>
        </w:rPr>
        <w:lastRenderedPageBreak/>
        <w:t>การเทียบเคียงกับคู่เทียบภายนอก (</w:t>
      </w:r>
      <w:r w:rsidRPr="00ED3517">
        <w:rPr>
          <w:rStyle w:val="Strong"/>
          <w:rFonts w:ascii="TH SarabunPSK" w:hAnsi="TH SarabunPSK" w:cs="TH SarabunPSK" w:hint="cs"/>
        </w:rPr>
        <w:t>Benchmarking):</w:t>
      </w:r>
      <w:r w:rsidRPr="00ED3517">
        <w:rPr>
          <w:rFonts w:ascii="TH SarabunPSK" w:hAnsi="TH SarabunPSK" w:cs="TH SarabunPSK" w:hint="cs"/>
        </w:rPr>
        <w:t xml:space="preserve"> </w:t>
      </w:r>
      <w:r w:rsidRPr="00ED3517">
        <w:rPr>
          <w:rFonts w:ascii="TH SarabunPSK" w:hAnsi="TH SarabunPSK" w:cs="TH SarabunPSK" w:hint="cs"/>
          <w:cs/>
        </w:rPr>
        <w:t>ทำการเปรียบเทียบกับเกณฑ์ของมหาวิทยาลัยในเครือ เช่น มทร.ธัญบุรี มทร.พระนคร หรือมหาวิทยาลัยเทคโนโลยีพระจอมเกล้าฯ โดยพิจารณาข้อมูลจากเว็บไซต์ การรายงานคุณภาพการศึกษา และผลการประเมินต่าง ๆ ที่เผยแพร่ต่อสาธารณะ</w:t>
      </w:r>
    </w:p>
    <w:p w14:paraId="4CDC9391" w14:textId="77777777" w:rsidR="009418FC" w:rsidRPr="00ED3517" w:rsidRDefault="009418FC" w:rsidP="00ED3517">
      <w:pPr>
        <w:numPr>
          <w:ilvl w:val="0"/>
          <w:numId w:val="199"/>
        </w:numPr>
        <w:rPr>
          <w:rFonts w:ascii="TH SarabunPSK" w:hAnsi="TH SarabunPSK" w:cs="TH SarabunPSK" w:hint="cs"/>
        </w:rPr>
      </w:pPr>
      <w:r w:rsidRPr="00ED3517">
        <w:rPr>
          <w:rStyle w:val="Strong"/>
          <w:rFonts w:ascii="TH SarabunPSK" w:hAnsi="TH SarabunPSK" w:cs="TH SarabunPSK" w:hint="cs"/>
          <w:cs/>
        </w:rPr>
        <w:t>การรับข้อเสนอแนะ (</w:t>
      </w:r>
      <w:r w:rsidRPr="00ED3517">
        <w:rPr>
          <w:rStyle w:val="Strong"/>
          <w:rFonts w:ascii="TH SarabunPSK" w:hAnsi="TH SarabunPSK" w:cs="TH SarabunPSK" w:hint="cs"/>
        </w:rPr>
        <w:t>Feedback and Suggestions):</w:t>
      </w:r>
      <w:r w:rsidRPr="00ED3517">
        <w:rPr>
          <w:rFonts w:ascii="TH SarabunPSK" w:hAnsi="TH SarabunPSK" w:cs="TH SarabunPSK" w:hint="cs"/>
        </w:rPr>
        <w:t xml:space="preserve"> </w:t>
      </w:r>
      <w:r w:rsidRPr="00ED3517">
        <w:rPr>
          <w:rFonts w:ascii="TH SarabunPSK" w:hAnsi="TH SarabunPSK" w:cs="TH SarabunPSK" w:hint="cs"/>
          <w:cs/>
        </w:rPr>
        <w:t>มีช่องทางให้ผู้เรียนและผู้รับบริการสามารถเสนอแนะแนวทางในการปรับปรุงบริการได้ ทั้งแบบออนไลน์ และแบบสอบถามหลังการใช้บริการ</w:t>
      </w:r>
    </w:p>
    <w:p w14:paraId="4515FCA4"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แนวทางการประเมินข้างต้นถูกใช้เพื่อติดตามผลการดำเนินงานและใช้เป็นข้อมูลตั้งต้นในการพัฒนาและปรับปรุงระบบบริการผู้เรียนอย่างต่อเนื่อง โดยมีการรวบรวมผลและรายงานสรุปผลการประเมินไว้เพื่อใช้ประกอบการพิจารณาในการวางแผนกลยุทธ์ของหลักสูตร ทั้งในด้านการสนับสนุนการเรียนรู้ การพัฒนาสมรรถนะของนักศึกษา และการสร้างความพร้อมสำหรับการออกสู่ตลาดแรงงานอย่างมีประสิทธิภาพ</w:t>
      </w:r>
    </w:p>
    <w:p w14:paraId="4C380D5B" w14:textId="77777777" w:rsidR="009418FC" w:rsidRPr="00ED3517" w:rsidRDefault="009418FC" w:rsidP="00ED3517">
      <w:pPr>
        <w:rPr>
          <w:rFonts w:ascii="TH SarabunPSK" w:hAnsi="TH SarabunPSK" w:cs="TH SarabunPSK" w:hint="cs"/>
        </w:rPr>
      </w:pPr>
    </w:p>
    <w:p w14:paraId="0F786834" w14:textId="0C6569D0" w:rsidR="004A6FE9" w:rsidRPr="00ED3517" w:rsidRDefault="004A6FE9" w:rsidP="00ED3517">
      <w:pPr>
        <w:ind w:left="720" w:firstLine="720"/>
        <w:jc w:val="thaiDistribute"/>
        <w:rPr>
          <w:rFonts w:ascii="TH SarabunPSK" w:hAnsi="TH SarabunPSK" w:cs="TH SarabunPSK" w:hint="cs"/>
          <w:sz w:val="32"/>
          <w:szCs w:val="32"/>
        </w:rPr>
      </w:pPr>
    </w:p>
    <w:p w14:paraId="6CCFB5BA" w14:textId="77777777" w:rsidR="009418FC" w:rsidRPr="00ED3517" w:rsidRDefault="009418FC" w:rsidP="00ED3517">
      <w:pPr>
        <w:ind w:left="720" w:firstLine="720"/>
        <w:jc w:val="thaiDistribute"/>
        <w:rPr>
          <w:rFonts w:ascii="TH SarabunPSK" w:hAnsi="TH SarabunPSK" w:cs="TH SarabunPSK" w:hint="cs"/>
          <w:sz w:val="32"/>
          <w:szCs w:val="32"/>
        </w:rPr>
      </w:pPr>
    </w:p>
    <w:p w14:paraId="2A6B96F8" w14:textId="77777777" w:rsidR="009418FC" w:rsidRPr="00ED3517" w:rsidRDefault="009418FC" w:rsidP="00ED3517">
      <w:pPr>
        <w:ind w:left="720" w:firstLine="720"/>
        <w:jc w:val="thaiDistribute"/>
        <w:rPr>
          <w:rFonts w:ascii="TH SarabunPSK" w:hAnsi="TH SarabunPSK" w:cs="TH SarabunPSK" w:hint="cs"/>
          <w:b/>
          <w:bCs/>
          <w:sz w:val="32"/>
          <w:szCs w:val="32"/>
        </w:rPr>
      </w:pPr>
    </w:p>
    <w:p w14:paraId="20705981" w14:textId="77777777" w:rsidR="0074714A" w:rsidRPr="00ED3517" w:rsidRDefault="0074714A" w:rsidP="00ED3517">
      <w:pPr>
        <w:jc w:val="thaiDistribute"/>
        <w:rPr>
          <w:rFonts w:ascii="TH SarabunPSK" w:hAnsi="TH SarabunPSK" w:cs="TH SarabunPSK" w:hint="cs"/>
          <w:sz w:val="32"/>
          <w:szCs w:val="32"/>
        </w:rPr>
      </w:pPr>
    </w:p>
    <w:p w14:paraId="56A1374A" w14:textId="14444ACD" w:rsidR="00F14763" w:rsidRPr="00ED3517" w:rsidRDefault="00F14763" w:rsidP="00ED3517">
      <w:pPr>
        <w:pStyle w:val="Heading5"/>
        <w:spacing w:before="0"/>
        <w:rPr>
          <w:rFonts w:hint="cs"/>
          <w:b/>
          <w:bCs/>
        </w:rPr>
      </w:pPr>
      <w:r w:rsidRPr="00ED3517">
        <w:rPr>
          <w:rFonts w:hint="cs"/>
        </w:rPr>
        <w:t xml:space="preserve">6.6.2. </w:t>
      </w:r>
      <w:r w:rsidR="004565F0" w:rsidRPr="00ED3517">
        <w:rPr>
          <w:rFonts w:hint="cs"/>
          <w:sz w:val="26"/>
          <w:szCs w:val="26"/>
        </w:rPr>
        <w:t xml:space="preserve"> </w:t>
      </w:r>
      <w:r w:rsidRPr="00ED3517">
        <w:rPr>
          <w:rFonts w:hint="cs"/>
          <w:cs/>
        </w:rPr>
        <w:t xml:space="preserve">แสดงผลการประเมินผลการให้บริการและสนับสนุนเทียบเคียงกับคู่เทียบภายนอก </w:t>
      </w:r>
      <w:r w:rsidRPr="00ED3517">
        <w:rPr>
          <w:rFonts w:hint="cs"/>
          <w:b/>
          <w:bCs/>
          <w:cs/>
        </w:rPr>
        <w:t>โดยต้องแสดงตารางข้อมูลอย่างน้อย 3-5ปี ย้อนหลัง</w:t>
      </w:r>
    </w:p>
    <w:p w14:paraId="4FF01829"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ได้มีการดำเนินการรวบรวมผลการประเมินผลการให้บริการและการสนับสนุนผู้เรียนในมิติต่าง ๆ อย่างต่อเนื่องเป็นประจำทุกปีการศึกษา โดยครอบคลุมการให้บริการด้านวิชาการ การแนะแนวอาชีพ การให้คำปรึกษา และการจัดกิจกรรมสนับสนุนเสริมทักษะผู้เรียน ตลอดจนการประเมินคุณภาพของบุคลากรสายสนับสนุนที่มีบทบาทสำคัญต่อการให้บริการนักศึกษา</w:t>
      </w:r>
    </w:p>
    <w:p w14:paraId="48DBB83B"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ผลการประเมินเหล่านี้ได้รับการเทียบเคียงกับเกณฑ์จากหน่วยงานภายนอกที่เกี่ยวข้อง ได้แก่</w:t>
      </w:r>
    </w:p>
    <w:p w14:paraId="30379962" w14:textId="77777777" w:rsidR="009418FC" w:rsidRPr="00ED3517" w:rsidRDefault="009418FC" w:rsidP="00ED3517">
      <w:pPr>
        <w:numPr>
          <w:ilvl w:val="0"/>
          <w:numId w:val="200"/>
        </w:numPr>
        <w:rPr>
          <w:rFonts w:ascii="TH SarabunPSK" w:hAnsi="TH SarabunPSK" w:cs="TH SarabunPSK" w:hint="cs"/>
        </w:rPr>
      </w:pPr>
      <w:r w:rsidRPr="00ED3517">
        <w:rPr>
          <w:rFonts w:ascii="TH SarabunPSK" w:hAnsi="TH SarabunPSK" w:cs="TH SarabunPSK" w:hint="cs"/>
          <w:cs/>
        </w:rPr>
        <w:t>ผลการสำรวจจากการประกันคุณภาพระดับคณะ และมหาวิทยาลัย</w:t>
      </w:r>
    </w:p>
    <w:p w14:paraId="6004184B" w14:textId="77777777" w:rsidR="009418FC" w:rsidRPr="00ED3517" w:rsidRDefault="009418FC" w:rsidP="00ED3517">
      <w:pPr>
        <w:numPr>
          <w:ilvl w:val="0"/>
          <w:numId w:val="200"/>
        </w:numPr>
        <w:rPr>
          <w:rFonts w:ascii="TH SarabunPSK" w:hAnsi="TH SarabunPSK" w:cs="TH SarabunPSK" w:hint="cs"/>
        </w:rPr>
      </w:pPr>
      <w:r w:rsidRPr="00ED3517">
        <w:rPr>
          <w:rFonts w:ascii="TH SarabunPSK" w:hAnsi="TH SarabunPSK" w:cs="TH SarabunPSK" w:hint="cs"/>
          <w:cs/>
        </w:rPr>
        <w:t>ผลการประเมินของหลักสูตรในมหาวิทยาลัยเทคโนโลยีราชมงคลเครือข่ายอื่น เช่น มทร.พระนคร และ มทร.ธัญบุรี</w:t>
      </w:r>
    </w:p>
    <w:p w14:paraId="1824F155" w14:textId="77777777" w:rsidR="009418FC" w:rsidRPr="00ED3517" w:rsidRDefault="009418FC" w:rsidP="00ED3517">
      <w:pPr>
        <w:numPr>
          <w:ilvl w:val="0"/>
          <w:numId w:val="200"/>
        </w:numPr>
        <w:rPr>
          <w:rFonts w:ascii="TH SarabunPSK" w:hAnsi="TH SarabunPSK" w:cs="TH SarabunPSK" w:hint="cs"/>
        </w:rPr>
      </w:pPr>
      <w:r w:rsidRPr="00ED3517">
        <w:rPr>
          <w:rFonts w:ascii="TH SarabunPSK" w:hAnsi="TH SarabunPSK" w:cs="TH SarabunPSK" w:hint="cs"/>
          <w:cs/>
        </w:rPr>
        <w:t>แนวทางการให้บริการตามคู่มือจากสำนักงานคณะกรรมการการอุดมศึกษา (สกอ.)</w:t>
      </w:r>
    </w:p>
    <w:p w14:paraId="5C4AF590" w14:textId="77777777" w:rsidR="009418FC" w:rsidRPr="00ED3517" w:rsidRDefault="009418FC" w:rsidP="00ED3517">
      <w:pPr>
        <w:numPr>
          <w:ilvl w:val="0"/>
          <w:numId w:val="200"/>
        </w:numPr>
        <w:rPr>
          <w:rFonts w:ascii="TH SarabunPSK" w:hAnsi="TH SarabunPSK" w:cs="TH SarabunPSK" w:hint="cs"/>
        </w:rPr>
      </w:pPr>
      <w:r w:rsidRPr="00ED3517">
        <w:rPr>
          <w:rFonts w:ascii="TH SarabunPSK" w:hAnsi="TH SarabunPSK" w:cs="TH SarabunPSK" w:hint="cs"/>
          <w:cs/>
        </w:rPr>
        <w:t xml:space="preserve">ดัชนีชี้วัดจาก </w:t>
      </w:r>
      <w:r w:rsidRPr="00ED3517">
        <w:rPr>
          <w:rFonts w:ascii="TH SarabunPSK" w:hAnsi="TH SarabunPSK" w:cs="TH SarabunPSK" w:hint="cs"/>
        </w:rPr>
        <w:t xml:space="preserve">AUN-QA </w:t>
      </w:r>
      <w:r w:rsidRPr="00ED3517">
        <w:rPr>
          <w:rFonts w:ascii="TH SarabunPSK" w:hAnsi="TH SarabunPSK" w:cs="TH SarabunPSK" w:hint="cs"/>
          <w:cs/>
        </w:rPr>
        <w:t xml:space="preserve">และแนวทาง </w:t>
      </w:r>
      <w:r w:rsidRPr="00ED3517">
        <w:rPr>
          <w:rFonts w:ascii="TH SarabunPSK" w:hAnsi="TH SarabunPSK" w:cs="TH SarabunPSK" w:hint="cs"/>
        </w:rPr>
        <w:t xml:space="preserve">Best Practices </w:t>
      </w:r>
      <w:r w:rsidRPr="00ED3517">
        <w:rPr>
          <w:rFonts w:ascii="TH SarabunPSK" w:hAnsi="TH SarabunPSK" w:cs="TH SarabunPSK" w:hint="cs"/>
          <w:cs/>
        </w:rPr>
        <w:t xml:space="preserve">ของหลักสูตรที่มีผลประเมินระดับดีมากจากเครือข่าย </w:t>
      </w:r>
      <w:r w:rsidRPr="00ED3517">
        <w:rPr>
          <w:rFonts w:ascii="TH SarabunPSK" w:hAnsi="TH SarabunPSK" w:cs="TH SarabunPSK" w:hint="cs"/>
        </w:rPr>
        <w:t>AUN</w:t>
      </w:r>
    </w:p>
    <w:p w14:paraId="42BB6B2E"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โดยผลการประเมินที่ผ่านมาจะแสดงในรูปแบบ</w:t>
      </w:r>
      <w:r w:rsidRPr="00ED3517">
        <w:rPr>
          <w:rFonts w:ascii="TH SarabunPSK" w:hAnsi="TH SarabunPSK" w:cs="TH SarabunPSK" w:hint="cs"/>
        </w:rPr>
        <w:t xml:space="preserve"> </w:t>
      </w:r>
      <w:r w:rsidRPr="00ED3517">
        <w:rPr>
          <w:rStyle w:val="Strong"/>
          <w:rFonts w:ascii="TH SarabunPSK" w:hAnsi="TH SarabunPSK" w:cs="TH SarabunPSK" w:hint="cs"/>
          <w:cs/>
        </w:rPr>
        <w:t xml:space="preserve">ตารางสรุปผลการประเมินย้อนหลัง </w:t>
      </w:r>
      <w:r w:rsidRPr="00ED3517">
        <w:rPr>
          <w:rStyle w:val="Strong"/>
          <w:rFonts w:ascii="TH SarabunPSK" w:hAnsi="TH SarabunPSK" w:cs="TH SarabunPSK" w:hint="cs"/>
        </w:rPr>
        <w:t xml:space="preserve">5 </w:t>
      </w:r>
      <w:r w:rsidRPr="00ED3517">
        <w:rPr>
          <w:rStyle w:val="Strong"/>
          <w:rFonts w:ascii="TH SarabunPSK" w:hAnsi="TH SarabunPSK" w:cs="TH SarabunPSK" w:hint="cs"/>
          <w:cs/>
        </w:rPr>
        <w:t>ปี</w:t>
      </w:r>
      <w:r w:rsidRPr="00ED3517">
        <w:rPr>
          <w:rFonts w:ascii="TH SarabunPSK" w:hAnsi="TH SarabunPSK" w:cs="TH SarabunPSK" w:hint="cs"/>
        </w:rPr>
        <w:t xml:space="preserve"> </w:t>
      </w:r>
      <w:r w:rsidRPr="00ED3517">
        <w:rPr>
          <w:rFonts w:ascii="TH SarabunPSK" w:hAnsi="TH SarabunPSK" w:cs="TH SarabunPSK" w:hint="cs"/>
          <w:cs/>
        </w:rPr>
        <w:t>พร้อมทั้ง</w:t>
      </w:r>
      <w:r w:rsidRPr="00ED3517">
        <w:rPr>
          <w:rFonts w:ascii="TH SarabunPSK" w:hAnsi="TH SarabunPSK" w:cs="TH SarabunPSK" w:hint="cs"/>
        </w:rPr>
        <w:t xml:space="preserve"> </w:t>
      </w:r>
      <w:r w:rsidRPr="00ED3517">
        <w:rPr>
          <w:rStyle w:val="Strong"/>
          <w:rFonts w:ascii="TH SarabunPSK" w:hAnsi="TH SarabunPSK" w:cs="TH SarabunPSK" w:hint="cs"/>
          <w:cs/>
        </w:rPr>
        <w:t xml:space="preserve">ตารางเปรียบเทียบ </w:t>
      </w:r>
      <w:r w:rsidRPr="00ED3517">
        <w:rPr>
          <w:rStyle w:val="Strong"/>
          <w:rFonts w:ascii="TH SarabunPSK" w:hAnsi="TH SarabunPSK" w:cs="TH SarabunPSK" w:hint="cs"/>
        </w:rPr>
        <w:t>Benchmark</w:t>
      </w:r>
      <w:r w:rsidRPr="00ED3517">
        <w:rPr>
          <w:rFonts w:ascii="TH SarabunPSK" w:hAnsi="TH SarabunPSK" w:cs="TH SarabunPSK" w:hint="cs"/>
        </w:rPr>
        <w:t xml:space="preserve"> </w:t>
      </w:r>
      <w:r w:rsidRPr="00ED3517">
        <w:rPr>
          <w:rFonts w:ascii="TH SarabunPSK" w:hAnsi="TH SarabunPSK" w:cs="TH SarabunPSK" w:hint="cs"/>
          <w:cs/>
        </w:rPr>
        <w:t>กับหลักสูตรคู่เทียบ เพื่อให้สามารถวิเคราะห์ข้อดี จุดอ่อน และแนวทางการพัฒนาในแต่ละด้านได้อย่างเป็นระบบ</w:t>
      </w:r>
    </w:p>
    <w:p w14:paraId="2B0BA3B2"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 xml:space="preserve">สำหรับรายละเอียดผลการประเมิน สามารถดูเพิ่มเติมได้ในเอกสารภาคผนวกที่เก็บอยู่ใน </w:t>
      </w:r>
      <w:r w:rsidRPr="00ED3517">
        <w:rPr>
          <w:rFonts w:ascii="TH SarabunPSK" w:hAnsi="TH SarabunPSK" w:cs="TH SarabunPSK" w:hint="cs"/>
        </w:rPr>
        <w:t xml:space="preserve">GitHub </w:t>
      </w:r>
      <w:r w:rsidRPr="00ED3517">
        <w:rPr>
          <w:rFonts w:ascii="TH SarabunPSK" w:hAnsi="TH SarabunPSK" w:cs="TH SarabunPSK" w:hint="cs"/>
          <w:cs/>
        </w:rPr>
        <w:t>ของหลักสูตร ณ ที่อยู่ดังนี้:</w:t>
      </w:r>
    </w:p>
    <w:p w14:paraId="6F7888EA" w14:textId="77777777" w:rsidR="009418FC" w:rsidRPr="00ED3517" w:rsidRDefault="009418FC" w:rsidP="00ED3517">
      <w:pPr>
        <w:rPr>
          <w:rFonts w:ascii="TH SarabunPSK" w:hAnsi="TH SarabunPSK" w:cs="TH SarabunPSK" w:hint="cs"/>
        </w:rPr>
      </w:pPr>
    </w:p>
    <w:p w14:paraId="1095C096" w14:textId="19DF28BA" w:rsidR="001E7FEB" w:rsidRPr="00ED3517" w:rsidRDefault="001E7FEB" w:rsidP="00ED3517">
      <w:pPr>
        <w:jc w:val="thaiDistribute"/>
        <w:rPr>
          <w:rFonts w:ascii="TH SarabunPSK" w:hAnsi="TH SarabunPSK" w:cs="TH SarabunPSK" w:hint="cs"/>
          <w:sz w:val="32"/>
          <w:szCs w:val="32"/>
        </w:rPr>
      </w:pPr>
    </w:p>
    <w:p w14:paraId="0F0D1F1D" w14:textId="77777777" w:rsidR="009418FC" w:rsidRPr="00ED3517" w:rsidRDefault="009418FC" w:rsidP="00ED3517">
      <w:pPr>
        <w:jc w:val="thaiDistribute"/>
        <w:rPr>
          <w:rFonts w:ascii="TH SarabunPSK" w:hAnsi="TH SarabunPSK" w:cs="TH SarabunPSK" w:hint="cs"/>
          <w:sz w:val="32"/>
          <w:szCs w:val="32"/>
        </w:rPr>
      </w:pPr>
    </w:p>
    <w:p w14:paraId="300F8CCF" w14:textId="77777777" w:rsidR="009418FC" w:rsidRPr="00ED3517" w:rsidRDefault="009418FC" w:rsidP="00ED3517">
      <w:pPr>
        <w:jc w:val="thaiDistribute"/>
        <w:rPr>
          <w:rFonts w:ascii="TH SarabunPSK" w:hAnsi="TH SarabunPSK" w:cs="TH SarabunPSK" w:hint="cs"/>
          <w:sz w:val="32"/>
          <w:szCs w:val="32"/>
        </w:rPr>
      </w:pPr>
    </w:p>
    <w:p w14:paraId="399D9FB8" w14:textId="50836334" w:rsidR="00F14763" w:rsidRPr="00ED3517" w:rsidRDefault="00F14763" w:rsidP="00ED3517">
      <w:pPr>
        <w:pStyle w:val="Heading5"/>
        <w:spacing w:before="0"/>
        <w:rPr>
          <w:rFonts w:hint="cs"/>
        </w:rPr>
      </w:pPr>
      <w:r w:rsidRPr="00ED3517">
        <w:rPr>
          <w:rFonts w:hint="cs"/>
        </w:rPr>
        <w:t xml:space="preserve">6.6.3. </w:t>
      </w:r>
      <w:r w:rsidRPr="00ED3517">
        <w:rPr>
          <w:rFonts w:hint="cs"/>
          <w:cs/>
        </w:rPr>
        <w:t>มีการวิ</w:t>
      </w:r>
      <w:r w:rsidR="009418FC" w:rsidRPr="00ED3517">
        <w:rPr>
          <w:rFonts w:hint="cs"/>
          <w:cs/>
        </w:rPr>
        <w:t>เ</w:t>
      </w:r>
      <w:r w:rsidRPr="00ED3517">
        <w:rPr>
          <w:rFonts w:hint="cs"/>
          <w:cs/>
        </w:rPr>
        <w:t>ค</w:t>
      </w:r>
      <w:r w:rsidR="009418FC" w:rsidRPr="00ED3517">
        <w:rPr>
          <w:rFonts w:hint="cs"/>
          <w:cs/>
        </w:rPr>
        <w:t>ร</w:t>
      </w:r>
      <w:r w:rsidRPr="00ED3517">
        <w:rPr>
          <w:rFonts w:hint="cs"/>
          <w:cs/>
        </w:rPr>
        <w:t>าะห์ข้อมูลการให้บริการเพื่อยกระดับการบริการและสนับสนุนอย่างต่อเนื่อง</w:t>
      </w:r>
    </w:p>
    <w:p w14:paraId="5F020F83"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ให้ความสำคัญกับการวิเคราะห์ข้อมูลเชิงระบบที่ได้จากกระบวนการประเมินผลการให้บริการและการสนับสนุนผู้เรียนอย่างสม่ำเสมอ โดยข้อมูลดังกล่าวได้มาจากหลากหลายช่องทาง เช่น แบบสอบถามความพึงพอใจของนักศึกษา การสัมภาษณ์กลุ่มเป้าหมาย การรายงานจากอาจารย์ที่ปรึกษา และรายงานสรุปผลการดำเนินงานของฝ่ายสนับสนุนที่เกี่ยวข้อง</w:t>
      </w:r>
    </w:p>
    <w:p w14:paraId="6D19F9D1"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การวิเคราะห์ข้อมูลดังกล่าวได้ดำเนินการโดยใช้กระบวนการตามหลัก</w:t>
      </w:r>
      <w:r w:rsidRPr="00ED3517">
        <w:rPr>
          <w:rFonts w:ascii="TH SarabunPSK" w:hAnsi="TH SarabunPSK" w:cs="TH SarabunPSK" w:hint="cs"/>
        </w:rPr>
        <w:t xml:space="preserve"> </w:t>
      </w:r>
      <w:r w:rsidRPr="00ED3517">
        <w:rPr>
          <w:rStyle w:val="Strong"/>
          <w:rFonts w:ascii="TH SarabunPSK" w:hAnsi="TH SarabunPSK" w:cs="TH SarabunPSK" w:hint="cs"/>
        </w:rPr>
        <w:t>PDCA (Plan – Do – Check – Act)</w:t>
      </w:r>
      <w:r w:rsidRPr="00ED3517">
        <w:rPr>
          <w:rFonts w:ascii="TH SarabunPSK" w:hAnsi="TH SarabunPSK" w:cs="TH SarabunPSK" w:hint="cs"/>
        </w:rPr>
        <w:t xml:space="preserve"> </w:t>
      </w:r>
      <w:r w:rsidRPr="00ED3517">
        <w:rPr>
          <w:rFonts w:ascii="TH SarabunPSK" w:hAnsi="TH SarabunPSK" w:cs="TH SarabunPSK" w:hint="cs"/>
          <w:cs/>
        </w:rPr>
        <w:t>อย่างเคร่งครัด เพื่อให้สามารถนำผลการวิเคราะห์ไปปรับปรุงกระบวนการให้บริการในรอบถัดไปได้อย่างมีประสิทธิภาพ ตัวอย่างการวิเคราะห์และแนวทางปรับปรุง เช่น</w:t>
      </w:r>
    </w:p>
    <w:p w14:paraId="1891C6FB" w14:textId="77777777" w:rsidR="009418FC" w:rsidRPr="00ED3517" w:rsidRDefault="009418FC" w:rsidP="00ED3517">
      <w:pPr>
        <w:numPr>
          <w:ilvl w:val="0"/>
          <w:numId w:val="201"/>
        </w:numPr>
        <w:rPr>
          <w:rFonts w:ascii="TH SarabunPSK" w:hAnsi="TH SarabunPSK" w:cs="TH SarabunPSK" w:hint="cs"/>
        </w:rPr>
      </w:pPr>
      <w:r w:rsidRPr="00ED3517">
        <w:rPr>
          <w:rFonts w:ascii="TH SarabunPSK" w:hAnsi="TH SarabunPSK" w:cs="TH SarabunPSK" w:hint="cs"/>
          <w:cs/>
        </w:rPr>
        <w:t xml:space="preserve">วิเคราะห์สาเหตุของความพึงพอใจต่ำในบางบริการ เช่น งานแนะแนวอาชีพ หรือระบบติดตามความก้าวหน้า </w:t>
      </w:r>
      <w:r w:rsidRPr="00ED3517">
        <w:rPr>
          <w:rFonts w:ascii="Arial" w:hAnsi="Arial" w:cs="Arial"/>
        </w:rPr>
        <w:t>→</w:t>
      </w:r>
      <w:r w:rsidRPr="00ED3517">
        <w:rPr>
          <w:rFonts w:ascii="TH SarabunPSK" w:hAnsi="TH SarabunPSK" w:cs="TH SarabunPSK" w:hint="cs"/>
        </w:rPr>
        <w:t xml:space="preserve"> </w:t>
      </w:r>
      <w:r w:rsidRPr="00ED3517">
        <w:rPr>
          <w:rFonts w:ascii="TH SarabunPSK" w:hAnsi="TH SarabunPSK" w:cs="TH SarabunPSK" w:hint="cs"/>
          <w:cs/>
        </w:rPr>
        <w:t>ปรับเปลี่ยนวิธีการสื่อสารและให้คำปรึกษาแบบเฉพาะบุคคลมากขึ้น</w:t>
      </w:r>
    </w:p>
    <w:p w14:paraId="2B8B4EFF" w14:textId="77777777" w:rsidR="009418FC" w:rsidRPr="00ED3517" w:rsidRDefault="009418FC" w:rsidP="00ED3517">
      <w:pPr>
        <w:numPr>
          <w:ilvl w:val="0"/>
          <w:numId w:val="201"/>
        </w:numPr>
        <w:rPr>
          <w:rFonts w:ascii="TH SarabunPSK" w:hAnsi="TH SarabunPSK" w:cs="TH SarabunPSK" w:hint="cs"/>
        </w:rPr>
      </w:pPr>
      <w:r w:rsidRPr="00ED3517">
        <w:rPr>
          <w:rFonts w:ascii="TH SarabunPSK" w:hAnsi="TH SarabunPSK" w:cs="TH SarabunPSK" w:hint="cs"/>
          <w:cs/>
        </w:rPr>
        <w:lastRenderedPageBreak/>
        <w:t xml:space="preserve">วิเคราะห์แนวโน้มการใช้บริการสหกิจศึกษา </w:t>
      </w:r>
      <w:r w:rsidRPr="00ED3517">
        <w:rPr>
          <w:rFonts w:ascii="Arial" w:hAnsi="Arial" w:cs="Arial"/>
        </w:rPr>
        <w:t>→</w:t>
      </w:r>
      <w:r w:rsidRPr="00ED3517">
        <w:rPr>
          <w:rFonts w:ascii="TH SarabunPSK" w:hAnsi="TH SarabunPSK" w:cs="TH SarabunPSK" w:hint="cs"/>
        </w:rPr>
        <w:t xml:space="preserve"> </w:t>
      </w:r>
      <w:r w:rsidRPr="00ED3517">
        <w:rPr>
          <w:rFonts w:ascii="TH SarabunPSK" w:hAnsi="TH SarabunPSK" w:cs="TH SarabunPSK" w:hint="cs"/>
          <w:cs/>
        </w:rPr>
        <w:t>เพิ่มช่องทางออนไลน์ในการเข้าถึงข้อมูล และจัดอบรมเตรียมความพร้อมเพิ่มเติม</w:t>
      </w:r>
    </w:p>
    <w:p w14:paraId="1A624EE0" w14:textId="77777777" w:rsidR="009418FC" w:rsidRPr="00ED3517" w:rsidRDefault="009418FC" w:rsidP="00ED3517">
      <w:pPr>
        <w:numPr>
          <w:ilvl w:val="0"/>
          <w:numId w:val="201"/>
        </w:numPr>
        <w:rPr>
          <w:rFonts w:ascii="TH SarabunPSK" w:hAnsi="TH SarabunPSK" w:cs="TH SarabunPSK" w:hint="cs"/>
        </w:rPr>
      </w:pPr>
      <w:r w:rsidRPr="00ED3517">
        <w:rPr>
          <w:rFonts w:ascii="TH SarabunPSK" w:hAnsi="TH SarabunPSK" w:cs="TH SarabunPSK" w:hint="cs"/>
          <w:cs/>
        </w:rPr>
        <w:t xml:space="preserve">วิเคราะห์ผลการให้บริการด้านอาจารย์ที่ปรึกษา </w:t>
      </w:r>
      <w:r w:rsidRPr="00ED3517">
        <w:rPr>
          <w:rFonts w:ascii="Arial" w:hAnsi="Arial" w:cs="Arial"/>
        </w:rPr>
        <w:t>→</w:t>
      </w:r>
      <w:r w:rsidRPr="00ED3517">
        <w:rPr>
          <w:rFonts w:ascii="TH SarabunPSK" w:hAnsi="TH SarabunPSK" w:cs="TH SarabunPSK" w:hint="cs"/>
        </w:rPr>
        <w:t xml:space="preserve"> </w:t>
      </w:r>
      <w:r w:rsidRPr="00ED3517">
        <w:rPr>
          <w:rFonts w:ascii="TH SarabunPSK" w:hAnsi="TH SarabunPSK" w:cs="TH SarabunPSK" w:hint="cs"/>
          <w:cs/>
        </w:rPr>
        <w:t>จัดอบรมอาจารย์ที่ปรึกษาเพิ่มเติม และพัฒนาคู่มือการให้คำปรึกษาแบบมีโครงสร้าง</w:t>
      </w:r>
    </w:p>
    <w:p w14:paraId="4878B0BB"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นอกจากนี้ ยังมีการจัดประชุมทบทวนร่วมระหว่างคณาจารย์ และฝ่ายสนับสนุน เพื่อแลกเปลี่ยนข้อมูลและแนวทางการพัฒนาร่วมกัน โดยผลการวิเคราะห์ในแต่ละปีจะถูกบันทึกและติดตามผ่านระบบจัดเก็บกลางของหลักสูตร เพื่อการนำไปใช้ในรอบถัดไปอย่างเป็นระบบต่อเนื่อง</w:t>
      </w:r>
    </w:p>
    <w:p w14:paraId="5920C91A" w14:textId="77777777" w:rsidR="009418FC" w:rsidRPr="00ED3517" w:rsidRDefault="009418FC" w:rsidP="00ED3517">
      <w:pPr>
        <w:rPr>
          <w:rFonts w:ascii="TH SarabunPSK" w:hAnsi="TH SarabunPSK" w:cs="TH SarabunPSK" w:hint="cs"/>
        </w:rPr>
      </w:pPr>
      <w:r w:rsidRPr="00ED3517">
        <w:rPr>
          <w:rFonts w:ascii="TH SarabunPSK" w:hAnsi="TH SarabunPSK" w:cs="TH SarabunPSK" w:hint="cs"/>
          <w:cs/>
        </w:rPr>
        <w:t xml:space="preserve">หลักฐานประกอบผลการวิเคราะห์ และแนวทางการปรับปรุงในแต่ละปีสามารถดูเพิ่มเติมได้จากเอกสารใน </w:t>
      </w:r>
      <w:r w:rsidRPr="00ED3517">
        <w:rPr>
          <w:rFonts w:ascii="TH SarabunPSK" w:hAnsi="TH SarabunPSK" w:cs="TH SarabunPSK" w:hint="cs"/>
        </w:rPr>
        <w:t xml:space="preserve">GitHub </w:t>
      </w:r>
      <w:r w:rsidRPr="00ED3517">
        <w:rPr>
          <w:rFonts w:ascii="TH SarabunPSK" w:hAnsi="TH SarabunPSK" w:cs="TH SarabunPSK" w:hint="cs"/>
          <w:cs/>
        </w:rPr>
        <w:t>ของหลักสูตร:</w:t>
      </w:r>
    </w:p>
    <w:p w14:paraId="59CFDC1C" w14:textId="77777777" w:rsidR="009418FC" w:rsidRPr="00ED3517" w:rsidRDefault="009418FC" w:rsidP="00ED3517">
      <w:pPr>
        <w:rPr>
          <w:rFonts w:ascii="TH SarabunPSK" w:hAnsi="TH SarabunPSK" w:cs="TH SarabunPSK" w:hint="cs"/>
        </w:rPr>
      </w:pPr>
      <w:r w:rsidRPr="00ED3517">
        <w:rPr>
          <w:rFonts w:ascii="Apple Color Emoji" w:hAnsi="Apple Color Emoji" w:cs="Apple Color Emoji"/>
        </w:rPr>
        <w:t>🔗</w:t>
      </w:r>
      <w:r w:rsidRPr="00ED3517">
        <w:rPr>
          <w:rFonts w:ascii="TH SarabunPSK" w:hAnsi="TH SarabunPSK" w:cs="TH SarabunPSK" w:hint="cs"/>
        </w:rPr>
        <w:t xml:space="preserve"> </w:t>
      </w:r>
      <w:hyperlink r:id="rId28" w:tgtFrame="_new" w:history="1">
        <w:r w:rsidRPr="00ED3517">
          <w:rPr>
            <w:rStyle w:val="Hyperlink"/>
            <w:rFonts w:ascii="TH SarabunPSK" w:eastAsia="Calibri" w:hAnsi="TH SarabunPSK" w:cs="TH SarabunPSK" w:hint="cs"/>
            <w:cs/>
          </w:rPr>
          <w:t>ดูเอกสารการวิเคราะห์และพัฒนาบริการสนับสนุนผู้เรียน</w:t>
        </w:r>
      </w:hyperlink>
    </w:p>
    <w:p w14:paraId="79ABB844" w14:textId="5B81A039" w:rsidR="00277A67" w:rsidRPr="00ED3517" w:rsidRDefault="00277A67" w:rsidP="00ED3517">
      <w:pPr>
        <w:jc w:val="thaiDistribute"/>
        <w:rPr>
          <w:rFonts w:ascii="TH SarabunPSK" w:hAnsi="TH SarabunPSK" w:cs="TH SarabunPSK" w:hint="cs"/>
          <w:sz w:val="32"/>
          <w:szCs w:val="32"/>
        </w:rPr>
      </w:pPr>
    </w:p>
    <w:p w14:paraId="39026ADE" w14:textId="5F99A04A" w:rsidR="002E6FAC" w:rsidRPr="00ED3517" w:rsidRDefault="002E6FAC" w:rsidP="00ED3517">
      <w:pPr>
        <w:ind w:left="1440"/>
        <w:jc w:val="thaiDistribute"/>
        <w:rPr>
          <w:rFonts w:ascii="TH SarabunPSK" w:hAnsi="TH SarabunPSK" w:cs="TH SarabunPSK" w:hint="cs"/>
          <w:sz w:val="32"/>
          <w:szCs w:val="32"/>
        </w:rPr>
      </w:pPr>
    </w:p>
    <w:p w14:paraId="5AE31EC2" w14:textId="77777777" w:rsidR="009418FC" w:rsidRPr="00ED3517" w:rsidRDefault="009418FC" w:rsidP="00ED3517">
      <w:pPr>
        <w:ind w:left="1440"/>
        <w:jc w:val="thaiDistribute"/>
        <w:rPr>
          <w:rFonts w:ascii="TH SarabunPSK" w:hAnsi="TH SarabunPSK" w:cs="TH SarabunPSK" w:hint="cs"/>
          <w:sz w:val="32"/>
          <w:szCs w:val="32"/>
        </w:rPr>
      </w:pPr>
    </w:p>
    <w:p w14:paraId="1F0AB122" w14:textId="77777777" w:rsidR="009418FC" w:rsidRPr="00ED3517" w:rsidRDefault="009418FC" w:rsidP="00ED3517">
      <w:pPr>
        <w:ind w:left="1440"/>
        <w:jc w:val="thaiDistribute"/>
        <w:rPr>
          <w:rFonts w:ascii="TH SarabunPSK" w:hAnsi="TH SarabunPSK" w:cs="TH SarabunPSK" w:hint="cs"/>
          <w:sz w:val="32"/>
          <w:szCs w:val="32"/>
          <w:cs/>
        </w:rPr>
      </w:pPr>
    </w:p>
    <w:p w14:paraId="00EDF947" w14:textId="34A9803B" w:rsidR="002E6FAC" w:rsidRPr="00ED3517" w:rsidRDefault="002E6FAC" w:rsidP="00ED3517">
      <w:pPr>
        <w:ind w:left="1440"/>
        <w:jc w:val="thaiDistribute"/>
        <w:rPr>
          <w:rFonts w:ascii="TH SarabunPSK" w:hAnsi="TH SarabunPSK" w:cs="TH SarabunPSK" w:hint="cs"/>
          <w:sz w:val="32"/>
          <w:szCs w:val="32"/>
        </w:rPr>
      </w:pPr>
    </w:p>
    <w:p w14:paraId="2BB5863B" w14:textId="77777777" w:rsidR="00F12EB4" w:rsidRPr="00ED3517" w:rsidRDefault="00F12EB4" w:rsidP="00ED3517">
      <w:pPr>
        <w:ind w:left="720"/>
        <w:jc w:val="thaiDistribute"/>
        <w:rPr>
          <w:rFonts w:ascii="TH SarabunPSK" w:hAnsi="TH SarabunPSK" w:cs="TH SarabunPSK" w:hint="cs"/>
          <w:sz w:val="32"/>
          <w:szCs w:val="32"/>
        </w:rPr>
      </w:pPr>
    </w:p>
    <w:p w14:paraId="0F71B419" w14:textId="6CEC9CC3" w:rsidR="002E6FAC" w:rsidRPr="00ED3517" w:rsidRDefault="002E6FAC" w:rsidP="00ED3517">
      <w:pPr>
        <w:ind w:left="720"/>
        <w:jc w:val="thaiDistribute"/>
        <w:rPr>
          <w:rFonts w:ascii="TH SarabunPSK" w:hAnsi="TH SarabunPSK" w:cs="TH SarabunPSK" w:hint="cs"/>
          <w:sz w:val="32"/>
          <w:szCs w:val="32"/>
        </w:rPr>
      </w:pPr>
    </w:p>
    <w:p w14:paraId="680831DD" w14:textId="3AFA87CC" w:rsidR="00436077" w:rsidRPr="00ED3517" w:rsidRDefault="00436077" w:rsidP="00ED3517">
      <w:pPr>
        <w:jc w:val="thaiDistribute"/>
        <w:rPr>
          <w:rFonts w:ascii="TH SarabunPSK" w:hAnsi="TH SarabunPSK" w:cs="TH SarabunPSK" w:hint="cs"/>
          <w:b/>
          <w:bCs/>
          <w:sz w:val="32"/>
          <w:szCs w:val="32"/>
          <w:u w:val="single"/>
        </w:rPr>
      </w:pPr>
      <w:r w:rsidRPr="00ED3517">
        <w:rPr>
          <w:rFonts w:ascii="TH SarabunPSK" w:hAnsi="TH SarabunPSK" w:cs="TH SarabunPSK" w:hint="cs"/>
          <w:b/>
          <w:bCs/>
          <w:sz w:val="32"/>
          <w:szCs w:val="32"/>
          <w:u w:val="single"/>
        </w:rPr>
        <w:br w:type="page"/>
      </w:r>
    </w:p>
    <w:p w14:paraId="36A54950" w14:textId="2A6B0E16" w:rsidR="00AD2CE9" w:rsidRPr="00ED3517" w:rsidRDefault="00AD6F7B" w:rsidP="00ED3517">
      <w:pPr>
        <w:pStyle w:val="Heading3"/>
        <w:rPr>
          <w:rFonts w:hint="cs"/>
        </w:rPr>
      </w:pPr>
      <w:bookmarkStart w:id="9" w:name="_Toc164775053"/>
      <w:r w:rsidRPr="00ED3517">
        <w:rPr>
          <w:rFonts w:hint="cs"/>
        </w:rPr>
        <w:lastRenderedPageBreak/>
        <w:t xml:space="preserve">AUN-QA 7: </w:t>
      </w:r>
      <w:r w:rsidR="00FA72F5" w:rsidRPr="00ED3517">
        <w:rPr>
          <w:rFonts w:hint="cs"/>
          <w:cs/>
        </w:rPr>
        <w:t>โครงสร้างพื้นฐานและสิ่งอำนวยความสะดวก (</w:t>
      </w:r>
      <w:r w:rsidR="00FA72F5" w:rsidRPr="00ED3517">
        <w:rPr>
          <w:rFonts w:hint="cs"/>
        </w:rPr>
        <w:t>Facilities and Infrastructure)</w:t>
      </w:r>
      <w:bookmarkEnd w:id="9"/>
    </w:p>
    <w:p w14:paraId="3784A0B0" w14:textId="4D9A7531" w:rsidR="00FA72F5" w:rsidRPr="00ED3517" w:rsidRDefault="00AD6F7B" w:rsidP="00ED3517">
      <w:pPr>
        <w:pStyle w:val="Heading4"/>
        <w:rPr>
          <w:rFonts w:hint="cs"/>
        </w:rPr>
      </w:pPr>
      <w:r w:rsidRPr="00ED3517">
        <w:rPr>
          <w:rFonts w:hint="cs"/>
        </w:rPr>
        <w:t xml:space="preserve">7.1. </w:t>
      </w:r>
      <w:r w:rsidR="00FA72F5" w:rsidRPr="00ED3517">
        <w:rPr>
          <w:rFonts w:hint="cs"/>
          <w:cs/>
        </w:rPr>
        <w:t>มีทรัพยากรทางกายภาพและสิ่งอำนวยความสะดวกที่ใช้ในการดำเนินการหลักสูตร รวมถึงเครื่องมือ วัสดุอุปกรณ์ และเทคโนโลยีสารสนเทศต่าง ๆ เพียงพอ</w:t>
      </w:r>
    </w:p>
    <w:p w14:paraId="3D64259D" w14:textId="65603957"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The physical resources to deliver the curriculum, including equipment, material, and information technology, are shown to be sufficient.</w:t>
      </w:r>
    </w:p>
    <w:p w14:paraId="245E531A" w14:textId="63D98F5F" w:rsidR="00D74FBD" w:rsidRPr="00ED3517" w:rsidRDefault="00D74FBD" w:rsidP="00ED3517">
      <w:pPr>
        <w:pStyle w:val="Heading5"/>
        <w:spacing w:before="0"/>
        <w:rPr>
          <w:rFonts w:hint="cs"/>
        </w:rPr>
      </w:pPr>
      <w:r w:rsidRPr="00ED3517">
        <w:rPr>
          <w:rFonts w:hint="cs"/>
        </w:rPr>
        <w:t>7.1.1.</w:t>
      </w:r>
      <w:r w:rsidRPr="00ED3517">
        <w:rPr>
          <w:rFonts w:hint="cs"/>
          <w:cs/>
        </w:rPr>
        <w:t xml:space="preserve"> </w:t>
      </w:r>
      <w:r w:rsidR="00813F19" w:rsidRPr="00ED3517">
        <w:rPr>
          <w:rFonts w:hint="cs"/>
          <w:sz w:val="28"/>
          <w:szCs w:val="28"/>
          <w:cs/>
        </w:rPr>
        <w:t xml:space="preserve"> </w:t>
      </w:r>
      <w:r w:rsidRPr="00ED3517">
        <w:rPr>
          <w:rFonts w:hint="cs"/>
          <w:cs/>
        </w:rPr>
        <w:t>แสดงข้อมูลทรัพยากรทางกายภาพ รวมถึงสถานที่ เครื่องมือ อุปกรณ์และเทคโนโลยีสารสนเทศที่จำเป็นของหลักสูตร</w:t>
      </w:r>
    </w:p>
    <w:p w14:paraId="7474287E" w14:textId="77777777" w:rsidR="001C3DA0" w:rsidRPr="00ED3517" w:rsidRDefault="0097231F" w:rsidP="00ED3517">
      <w:pPr>
        <w:rPr>
          <w:rFonts w:ascii="TH SarabunPSK" w:hAnsi="TH SarabunPSK" w:cs="TH SarabunPSK" w:hint="cs"/>
        </w:rPr>
      </w:pPr>
      <w:r w:rsidRPr="00ED3517">
        <w:rPr>
          <w:rFonts w:ascii="TH SarabunPSK" w:hAnsi="TH SarabunPSK" w:cs="TH SarabunPSK" w:hint="cs"/>
          <w:cs/>
        </w:rPr>
        <w:tab/>
      </w:r>
      <w:r w:rsidR="001C3DA0" w:rsidRPr="00ED3517">
        <w:rPr>
          <w:rFonts w:ascii="TH SarabunPSK" w:hAnsi="TH SarabunPSK" w:cs="TH SarabunPSK" w:hint="cs"/>
          <w:cs/>
        </w:rPr>
        <w:t>หลักสูตรวิศวกรรม</w:t>
      </w:r>
      <w:proofErr w:type="spellStart"/>
      <w:r w:rsidR="001C3DA0" w:rsidRPr="00ED3517">
        <w:rPr>
          <w:rFonts w:ascii="TH SarabunPSK" w:hAnsi="TH SarabunPSK" w:cs="TH SarabunPSK" w:hint="cs"/>
          <w:cs/>
        </w:rPr>
        <w:t>ศา</w:t>
      </w:r>
      <w:proofErr w:type="spellEnd"/>
      <w:r w:rsidR="001C3DA0" w:rsidRPr="00ED3517">
        <w:rPr>
          <w:rFonts w:ascii="TH SarabunPSK" w:hAnsi="TH SarabunPSK" w:cs="TH SarabunPSK" w:hint="cs"/>
          <w:cs/>
        </w:rPr>
        <w:t>สตรบัณฑิต สาขาวิชาวิศวกรรมคอมพิวเตอร์ มีการจัดเตรียมทรัพยากรทางกายภาพและสิ่งอำนวยความสะดวกอย่างเพียงพอและเหมาะสมต่อการจัดการเรียนการสอน การวิจัย และการบริการวิชาการในทุกเขตพื้นที่ ได้แก่ เชียงใหม่ เชียงราย และตาก โดยมีรายละเอียดดังนี้</w:t>
      </w:r>
    </w:p>
    <w:p w14:paraId="2742669B" w14:textId="77777777" w:rsidR="001C3DA0" w:rsidRPr="00ED3517" w:rsidRDefault="001C3DA0" w:rsidP="00ED3517">
      <w:pPr>
        <w:pStyle w:val="Heading4"/>
        <w:rPr>
          <w:rFonts w:hint="cs"/>
        </w:rPr>
      </w:pPr>
      <w:r w:rsidRPr="00ED3517">
        <w:rPr>
          <w:rStyle w:val="Strong"/>
          <w:rFonts w:eastAsia="Calibri" w:hint="cs"/>
          <w:b w:val="0"/>
          <w:bCs w:val="0"/>
        </w:rPr>
        <w:t xml:space="preserve">(1) </w:t>
      </w:r>
      <w:r w:rsidRPr="00ED3517">
        <w:rPr>
          <w:rStyle w:val="Strong"/>
          <w:rFonts w:eastAsia="Calibri" w:hint="cs"/>
          <w:b w:val="0"/>
          <w:bCs w:val="0"/>
          <w:cs/>
        </w:rPr>
        <w:t>สถานที่การเรียนการสอน</w:t>
      </w:r>
    </w:p>
    <w:p w14:paraId="39671350"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t>แต่ละศูนย์การศึกษามีอาคารเรียน ห้องเรียนปกติ ห้องเรียนเชิงปฏิบัติการ และห้องสมุด โดยเฉพาะในเขตพื้นที่เชียงใหม่ ซึ่งเป็นศูนย์หลัก มีการจัดสรรห้องเรียนที่รองรับนักศึกษาในรายวิชาเฉพาะทาง เช่น</w:t>
      </w:r>
    </w:p>
    <w:p w14:paraId="425CB715" w14:textId="77777777" w:rsidR="001C3DA0" w:rsidRPr="00ED3517" w:rsidRDefault="001C3DA0" w:rsidP="00ED3517">
      <w:pPr>
        <w:numPr>
          <w:ilvl w:val="0"/>
          <w:numId w:val="202"/>
        </w:numPr>
        <w:rPr>
          <w:rFonts w:ascii="TH SarabunPSK" w:hAnsi="TH SarabunPSK" w:cs="TH SarabunPSK" w:hint="cs"/>
        </w:rPr>
      </w:pPr>
      <w:r w:rsidRPr="00ED3517">
        <w:rPr>
          <w:rFonts w:ascii="TH SarabunPSK" w:hAnsi="TH SarabunPSK" w:cs="TH SarabunPSK" w:hint="cs"/>
          <w:cs/>
        </w:rPr>
        <w:t xml:space="preserve">ห้องเรียนแบบ </w:t>
      </w:r>
      <w:r w:rsidRPr="00ED3517">
        <w:rPr>
          <w:rFonts w:ascii="TH SarabunPSK" w:hAnsi="TH SarabunPSK" w:cs="TH SarabunPSK" w:hint="cs"/>
        </w:rPr>
        <w:t>Active Learning</w:t>
      </w:r>
    </w:p>
    <w:p w14:paraId="79E8845B" w14:textId="77777777" w:rsidR="001C3DA0" w:rsidRPr="00ED3517" w:rsidRDefault="001C3DA0" w:rsidP="00ED3517">
      <w:pPr>
        <w:numPr>
          <w:ilvl w:val="0"/>
          <w:numId w:val="202"/>
        </w:numPr>
        <w:rPr>
          <w:rFonts w:ascii="TH SarabunPSK" w:hAnsi="TH SarabunPSK" w:cs="TH SarabunPSK" w:hint="cs"/>
        </w:rPr>
      </w:pPr>
      <w:r w:rsidRPr="00ED3517">
        <w:rPr>
          <w:rFonts w:ascii="TH SarabunPSK" w:hAnsi="TH SarabunPSK" w:cs="TH SarabunPSK" w:hint="cs"/>
          <w:cs/>
        </w:rPr>
        <w:t xml:space="preserve">ห้องเรียนพร้อมระบบ </w:t>
      </w:r>
      <w:r w:rsidRPr="00ED3517">
        <w:rPr>
          <w:rFonts w:ascii="TH SarabunPSK" w:hAnsi="TH SarabunPSK" w:cs="TH SarabunPSK" w:hint="cs"/>
        </w:rPr>
        <w:t>Smart TV / Projector</w:t>
      </w:r>
    </w:p>
    <w:p w14:paraId="682A8E31" w14:textId="77777777" w:rsidR="001C3DA0" w:rsidRPr="00ED3517" w:rsidRDefault="001C3DA0" w:rsidP="00ED3517">
      <w:pPr>
        <w:numPr>
          <w:ilvl w:val="0"/>
          <w:numId w:val="202"/>
        </w:numPr>
        <w:rPr>
          <w:rFonts w:ascii="TH SarabunPSK" w:hAnsi="TH SarabunPSK" w:cs="TH SarabunPSK" w:hint="cs"/>
        </w:rPr>
      </w:pPr>
      <w:r w:rsidRPr="00ED3517">
        <w:rPr>
          <w:rFonts w:ascii="TH SarabunPSK" w:hAnsi="TH SarabunPSK" w:cs="TH SarabunPSK" w:hint="cs"/>
          <w:cs/>
        </w:rPr>
        <w:t>ห้องประชุมสำหรับโครงงาน</w:t>
      </w:r>
    </w:p>
    <w:p w14:paraId="439DE6A9" w14:textId="77777777" w:rsidR="001C3DA0" w:rsidRPr="00ED3517" w:rsidRDefault="001C3DA0" w:rsidP="00ED3517">
      <w:pPr>
        <w:pStyle w:val="Heading4"/>
        <w:rPr>
          <w:rFonts w:hint="cs"/>
        </w:rPr>
      </w:pPr>
      <w:r w:rsidRPr="00ED3517">
        <w:rPr>
          <w:rStyle w:val="Strong"/>
          <w:rFonts w:eastAsia="Calibri" w:hint="cs"/>
          <w:b w:val="0"/>
          <w:bCs w:val="0"/>
        </w:rPr>
        <w:t xml:space="preserve">(2) </w:t>
      </w:r>
      <w:r w:rsidRPr="00ED3517">
        <w:rPr>
          <w:rStyle w:val="Strong"/>
          <w:rFonts w:eastAsia="Calibri" w:hint="cs"/>
          <w:b w:val="0"/>
          <w:bCs w:val="0"/>
          <w:cs/>
        </w:rPr>
        <w:t>ห้องปฏิบัติการและเครื่องมือเฉพาะทาง</w:t>
      </w:r>
    </w:p>
    <w:p w14:paraId="1BA6BAB6"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t>หลักสูตรได้จัดสรรห้องปฏิบัติการที่จำเป็นสำหรับการเรียนรายวิชาด้านวิศวกรรมคอมพิวเตอร์ ได้แก่</w:t>
      </w:r>
    </w:p>
    <w:p w14:paraId="66559F5F" w14:textId="77777777" w:rsidR="001C3DA0" w:rsidRPr="00ED3517" w:rsidRDefault="001C3DA0" w:rsidP="00ED3517">
      <w:pPr>
        <w:numPr>
          <w:ilvl w:val="0"/>
          <w:numId w:val="203"/>
        </w:numPr>
        <w:rPr>
          <w:rFonts w:ascii="TH SarabunPSK" w:hAnsi="TH SarabunPSK" w:cs="TH SarabunPSK" w:hint="cs"/>
        </w:rPr>
      </w:pPr>
      <w:r w:rsidRPr="00ED3517">
        <w:rPr>
          <w:rFonts w:ascii="TH SarabunPSK" w:hAnsi="TH SarabunPSK" w:cs="TH SarabunPSK" w:hint="cs"/>
          <w:cs/>
        </w:rPr>
        <w:t xml:space="preserve">ห้องปฏิบัติการ </w:t>
      </w:r>
      <w:r w:rsidRPr="00ED3517">
        <w:rPr>
          <w:rFonts w:ascii="TH SarabunPSK" w:hAnsi="TH SarabunPSK" w:cs="TH SarabunPSK" w:hint="cs"/>
        </w:rPr>
        <w:t xml:space="preserve">Embedded Systems </w:t>
      </w:r>
      <w:r w:rsidRPr="00ED3517">
        <w:rPr>
          <w:rFonts w:ascii="TH SarabunPSK" w:hAnsi="TH SarabunPSK" w:cs="TH SarabunPSK" w:hint="cs"/>
          <w:cs/>
        </w:rPr>
        <w:t xml:space="preserve">และ </w:t>
      </w:r>
      <w:r w:rsidRPr="00ED3517">
        <w:rPr>
          <w:rFonts w:ascii="TH SarabunPSK" w:hAnsi="TH SarabunPSK" w:cs="TH SarabunPSK" w:hint="cs"/>
        </w:rPr>
        <w:t>IoT</w:t>
      </w:r>
    </w:p>
    <w:p w14:paraId="7DCFF5BF" w14:textId="77777777" w:rsidR="001C3DA0" w:rsidRPr="00ED3517" w:rsidRDefault="001C3DA0" w:rsidP="00ED3517">
      <w:pPr>
        <w:numPr>
          <w:ilvl w:val="0"/>
          <w:numId w:val="203"/>
        </w:numPr>
        <w:rPr>
          <w:rFonts w:ascii="TH SarabunPSK" w:hAnsi="TH SarabunPSK" w:cs="TH SarabunPSK" w:hint="cs"/>
        </w:rPr>
      </w:pPr>
      <w:r w:rsidRPr="00ED3517">
        <w:rPr>
          <w:rFonts w:ascii="TH SarabunPSK" w:hAnsi="TH SarabunPSK" w:cs="TH SarabunPSK" w:hint="cs"/>
          <w:cs/>
        </w:rPr>
        <w:t xml:space="preserve">ห้องปฏิบัติการ </w:t>
      </w:r>
      <w:r w:rsidRPr="00ED3517">
        <w:rPr>
          <w:rFonts w:ascii="TH SarabunPSK" w:hAnsi="TH SarabunPSK" w:cs="TH SarabunPSK" w:hint="cs"/>
        </w:rPr>
        <w:t xml:space="preserve">Network </w:t>
      </w:r>
      <w:r w:rsidRPr="00ED3517">
        <w:rPr>
          <w:rFonts w:ascii="TH SarabunPSK" w:hAnsi="TH SarabunPSK" w:cs="TH SarabunPSK" w:hint="cs"/>
          <w:cs/>
        </w:rPr>
        <w:t xml:space="preserve">และ </w:t>
      </w:r>
      <w:r w:rsidRPr="00ED3517">
        <w:rPr>
          <w:rFonts w:ascii="TH SarabunPSK" w:hAnsi="TH SarabunPSK" w:cs="TH SarabunPSK" w:hint="cs"/>
        </w:rPr>
        <w:t>Cybersecurity</w:t>
      </w:r>
    </w:p>
    <w:p w14:paraId="2E13925B" w14:textId="77777777" w:rsidR="001C3DA0" w:rsidRPr="00ED3517" w:rsidRDefault="001C3DA0" w:rsidP="00ED3517">
      <w:pPr>
        <w:numPr>
          <w:ilvl w:val="0"/>
          <w:numId w:val="203"/>
        </w:numPr>
        <w:rPr>
          <w:rFonts w:ascii="TH SarabunPSK" w:hAnsi="TH SarabunPSK" w:cs="TH SarabunPSK" w:hint="cs"/>
        </w:rPr>
      </w:pPr>
      <w:r w:rsidRPr="00ED3517">
        <w:rPr>
          <w:rFonts w:ascii="TH SarabunPSK" w:hAnsi="TH SarabunPSK" w:cs="TH SarabunPSK" w:hint="cs"/>
          <w:cs/>
        </w:rPr>
        <w:t xml:space="preserve">ห้องปฏิบัติการ </w:t>
      </w:r>
      <w:r w:rsidRPr="00ED3517">
        <w:rPr>
          <w:rFonts w:ascii="TH SarabunPSK" w:hAnsi="TH SarabunPSK" w:cs="TH SarabunPSK" w:hint="cs"/>
        </w:rPr>
        <w:t>Computer Programming</w:t>
      </w:r>
    </w:p>
    <w:p w14:paraId="3FE26B2D" w14:textId="77777777" w:rsidR="001C3DA0" w:rsidRPr="00ED3517" w:rsidRDefault="001C3DA0" w:rsidP="00ED3517">
      <w:pPr>
        <w:numPr>
          <w:ilvl w:val="0"/>
          <w:numId w:val="203"/>
        </w:numPr>
        <w:rPr>
          <w:rFonts w:ascii="TH SarabunPSK" w:hAnsi="TH SarabunPSK" w:cs="TH SarabunPSK" w:hint="cs"/>
        </w:rPr>
      </w:pPr>
      <w:r w:rsidRPr="00ED3517">
        <w:rPr>
          <w:rFonts w:ascii="TH SarabunPSK" w:hAnsi="TH SarabunPSK" w:cs="TH SarabunPSK" w:hint="cs"/>
          <w:cs/>
        </w:rPr>
        <w:t xml:space="preserve">ห้องปฏิบัติการ </w:t>
      </w:r>
      <w:r w:rsidRPr="00ED3517">
        <w:rPr>
          <w:rFonts w:ascii="TH SarabunPSK" w:hAnsi="TH SarabunPSK" w:cs="TH SarabunPSK" w:hint="cs"/>
        </w:rPr>
        <w:t>AI / Machine Learning / Robotics</w:t>
      </w:r>
    </w:p>
    <w:p w14:paraId="6C366713"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t xml:space="preserve">ห้องปฏิบัติการดังกล่าวมีเครื่องคอมพิวเตอร์ประสิทธิภาพสูง พร้อมอุปกรณ์เฉพาะทาง เช่น </w:t>
      </w:r>
      <w:r w:rsidRPr="00ED3517">
        <w:rPr>
          <w:rFonts w:ascii="TH SarabunPSK" w:hAnsi="TH SarabunPSK" w:cs="TH SarabunPSK" w:hint="cs"/>
        </w:rPr>
        <w:t xml:space="preserve">Raspberry Pi, Arduino, NodeMCU, Network Switches, Routers, Oscilloscope, Logic Analyzer </w:t>
      </w:r>
      <w:r w:rsidRPr="00ED3517">
        <w:rPr>
          <w:rFonts w:ascii="TH SarabunPSK" w:hAnsi="TH SarabunPSK" w:cs="TH SarabunPSK" w:hint="cs"/>
          <w:cs/>
        </w:rPr>
        <w:t>เป็นต้น</w:t>
      </w:r>
    </w:p>
    <w:p w14:paraId="7E1D39E9" w14:textId="77777777" w:rsidR="001C3DA0" w:rsidRPr="00ED3517" w:rsidRDefault="001C3DA0" w:rsidP="00ED3517">
      <w:pPr>
        <w:pStyle w:val="Heading4"/>
        <w:rPr>
          <w:rFonts w:hint="cs"/>
        </w:rPr>
      </w:pPr>
      <w:r w:rsidRPr="00ED3517">
        <w:rPr>
          <w:rStyle w:val="Strong"/>
          <w:rFonts w:eastAsia="Calibri" w:hint="cs"/>
          <w:b w:val="0"/>
          <w:bCs w:val="0"/>
        </w:rPr>
        <w:t xml:space="preserve">(3) </w:t>
      </w:r>
      <w:r w:rsidRPr="00ED3517">
        <w:rPr>
          <w:rStyle w:val="Strong"/>
          <w:rFonts w:eastAsia="Calibri" w:hint="cs"/>
          <w:b w:val="0"/>
          <w:bCs w:val="0"/>
          <w:cs/>
        </w:rPr>
        <w:t>เทคโนโลยีสารสนเทศสนับสนุนการเรียนการสอน</w:t>
      </w:r>
    </w:p>
    <w:p w14:paraId="4243A325" w14:textId="77777777" w:rsidR="001C3DA0" w:rsidRPr="00ED3517" w:rsidRDefault="001C3DA0" w:rsidP="00ED3517">
      <w:pPr>
        <w:numPr>
          <w:ilvl w:val="0"/>
          <w:numId w:val="204"/>
        </w:numPr>
        <w:rPr>
          <w:rFonts w:ascii="TH SarabunPSK" w:hAnsi="TH SarabunPSK" w:cs="TH SarabunPSK" w:hint="cs"/>
        </w:rPr>
      </w:pPr>
      <w:r w:rsidRPr="00ED3517">
        <w:rPr>
          <w:rFonts w:ascii="TH SarabunPSK" w:hAnsi="TH SarabunPSK" w:cs="TH SarabunPSK" w:hint="cs"/>
          <w:cs/>
        </w:rPr>
        <w:t>ระบบบริหารจัดการเรียนการสอนออนไลน์ (</w:t>
      </w:r>
      <w:r w:rsidRPr="00ED3517">
        <w:rPr>
          <w:rFonts w:ascii="TH SarabunPSK" w:hAnsi="TH SarabunPSK" w:cs="TH SarabunPSK" w:hint="cs"/>
        </w:rPr>
        <w:t>LMS: Learning Management System)</w:t>
      </w:r>
    </w:p>
    <w:p w14:paraId="37D693E4" w14:textId="77777777" w:rsidR="001C3DA0" w:rsidRPr="00ED3517" w:rsidRDefault="001C3DA0" w:rsidP="00ED3517">
      <w:pPr>
        <w:numPr>
          <w:ilvl w:val="0"/>
          <w:numId w:val="204"/>
        </w:numPr>
        <w:rPr>
          <w:rFonts w:ascii="TH SarabunPSK" w:hAnsi="TH SarabunPSK" w:cs="TH SarabunPSK" w:hint="cs"/>
        </w:rPr>
      </w:pPr>
      <w:r w:rsidRPr="00ED3517">
        <w:rPr>
          <w:rFonts w:ascii="TH SarabunPSK" w:hAnsi="TH SarabunPSK" w:cs="TH SarabunPSK" w:hint="cs"/>
          <w:cs/>
        </w:rPr>
        <w:t xml:space="preserve">ระบบจัดเก็บและแชร์เอกสารหลักสูตรผ่าน </w:t>
      </w:r>
      <w:r w:rsidRPr="00ED3517">
        <w:rPr>
          <w:rFonts w:ascii="TH SarabunPSK" w:hAnsi="TH SarabunPSK" w:cs="TH SarabunPSK" w:hint="cs"/>
        </w:rPr>
        <w:t xml:space="preserve">GitHub </w:t>
      </w:r>
      <w:r w:rsidRPr="00ED3517">
        <w:rPr>
          <w:rFonts w:ascii="TH SarabunPSK" w:hAnsi="TH SarabunPSK" w:cs="TH SarabunPSK" w:hint="cs"/>
          <w:cs/>
        </w:rPr>
        <w:t>ของหลักสูตร (</w:t>
      </w:r>
      <w:hyperlink r:id="rId29" w:tgtFrame="_new" w:history="1">
        <w:r w:rsidRPr="00ED3517">
          <w:rPr>
            <w:rStyle w:val="Hyperlink"/>
            <w:rFonts w:ascii="TH SarabunPSK" w:hAnsi="TH SarabunPSK" w:cs="TH SarabunPSK" w:hint="cs"/>
          </w:rPr>
          <w:t>https://github.com/CPE-RMUTL</w:t>
        </w:r>
      </w:hyperlink>
      <w:r w:rsidRPr="00ED3517">
        <w:rPr>
          <w:rFonts w:ascii="TH SarabunPSK" w:hAnsi="TH SarabunPSK" w:cs="TH SarabunPSK" w:hint="cs"/>
        </w:rPr>
        <w:t>)</w:t>
      </w:r>
    </w:p>
    <w:p w14:paraId="3DF45650" w14:textId="77777777" w:rsidR="001C3DA0" w:rsidRPr="00ED3517" w:rsidRDefault="001C3DA0" w:rsidP="00ED3517">
      <w:pPr>
        <w:numPr>
          <w:ilvl w:val="0"/>
          <w:numId w:val="204"/>
        </w:numPr>
        <w:rPr>
          <w:rFonts w:ascii="TH SarabunPSK" w:hAnsi="TH SarabunPSK" w:cs="TH SarabunPSK" w:hint="cs"/>
        </w:rPr>
      </w:pPr>
      <w:r w:rsidRPr="00ED3517">
        <w:rPr>
          <w:rFonts w:ascii="TH SarabunPSK" w:hAnsi="TH SarabunPSK" w:cs="TH SarabunPSK" w:hint="cs"/>
          <w:cs/>
        </w:rPr>
        <w:t xml:space="preserve">บัญชีอีเมล </w:t>
      </w:r>
      <w:r w:rsidRPr="00ED3517">
        <w:rPr>
          <w:rFonts w:ascii="TH SarabunPSK" w:hAnsi="TH SarabunPSK" w:cs="TH SarabunPSK" w:hint="cs"/>
        </w:rPr>
        <w:t xml:space="preserve">@rmutl.ac.th </w:t>
      </w:r>
      <w:r w:rsidRPr="00ED3517">
        <w:rPr>
          <w:rFonts w:ascii="TH SarabunPSK" w:hAnsi="TH SarabunPSK" w:cs="TH SarabunPSK" w:hint="cs"/>
          <w:cs/>
        </w:rPr>
        <w:t>สำหรับนักศึกษาและอาจารย์</w:t>
      </w:r>
    </w:p>
    <w:p w14:paraId="61A015A6" w14:textId="77777777" w:rsidR="001C3DA0" w:rsidRPr="00ED3517" w:rsidRDefault="001C3DA0" w:rsidP="00ED3517">
      <w:pPr>
        <w:numPr>
          <w:ilvl w:val="0"/>
          <w:numId w:val="204"/>
        </w:numPr>
        <w:rPr>
          <w:rFonts w:ascii="TH SarabunPSK" w:hAnsi="TH SarabunPSK" w:cs="TH SarabunPSK" w:hint="cs"/>
        </w:rPr>
      </w:pPr>
      <w:r w:rsidRPr="00ED3517">
        <w:rPr>
          <w:rFonts w:ascii="TH SarabunPSK" w:hAnsi="TH SarabunPSK" w:cs="TH SarabunPSK" w:hint="cs"/>
          <w:cs/>
        </w:rPr>
        <w:t xml:space="preserve">สิทธิ์การเข้าถึง </w:t>
      </w:r>
      <w:r w:rsidRPr="00ED3517">
        <w:rPr>
          <w:rFonts w:ascii="TH SarabunPSK" w:hAnsi="TH SarabunPSK" w:cs="TH SarabunPSK" w:hint="cs"/>
        </w:rPr>
        <w:t xml:space="preserve">Google Workspace </w:t>
      </w:r>
      <w:r w:rsidRPr="00ED3517">
        <w:rPr>
          <w:rFonts w:ascii="TH SarabunPSK" w:hAnsi="TH SarabunPSK" w:cs="TH SarabunPSK" w:hint="cs"/>
          <w:cs/>
        </w:rPr>
        <w:t xml:space="preserve">และ </w:t>
      </w:r>
      <w:r w:rsidRPr="00ED3517">
        <w:rPr>
          <w:rFonts w:ascii="TH SarabunPSK" w:hAnsi="TH SarabunPSK" w:cs="TH SarabunPSK" w:hint="cs"/>
        </w:rPr>
        <w:t>Microsoft 365</w:t>
      </w:r>
    </w:p>
    <w:p w14:paraId="556B724C" w14:textId="77777777" w:rsidR="001C3DA0" w:rsidRPr="00ED3517" w:rsidRDefault="001C3DA0" w:rsidP="00ED3517">
      <w:pPr>
        <w:numPr>
          <w:ilvl w:val="0"/>
          <w:numId w:val="204"/>
        </w:numPr>
        <w:rPr>
          <w:rFonts w:ascii="TH SarabunPSK" w:hAnsi="TH SarabunPSK" w:cs="TH SarabunPSK" w:hint="cs"/>
        </w:rPr>
      </w:pPr>
      <w:r w:rsidRPr="00ED3517">
        <w:rPr>
          <w:rFonts w:ascii="TH SarabunPSK" w:hAnsi="TH SarabunPSK" w:cs="TH SarabunPSK" w:hint="cs"/>
          <w:cs/>
        </w:rPr>
        <w:t xml:space="preserve">ระบบ </w:t>
      </w:r>
      <w:r w:rsidRPr="00ED3517">
        <w:rPr>
          <w:rFonts w:ascii="TH SarabunPSK" w:hAnsi="TH SarabunPSK" w:cs="TH SarabunPSK" w:hint="cs"/>
        </w:rPr>
        <w:t xml:space="preserve">VPN </w:t>
      </w:r>
      <w:r w:rsidRPr="00ED3517">
        <w:rPr>
          <w:rFonts w:ascii="TH SarabunPSK" w:hAnsi="TH SarabunPSK" w:cs="TH SarabunPSK" w:hint="cs"/>
          <w:cs/>
        </w:rPr>
        <w:t xml:space="preserve">และ </w:t>
      </w:r>
      <w:r w:rsidRPr="00ED3517">
        <w:rPr>
          <w:rFonts w:ascii="TH SarabunPSK" w:hAnsi="TH SarabunPSK" w:cs="TH SarabunPSK" w:hint="cs"/>
        </w:rPr>
        <w:t xml:space="preserve">Remote Access </w:t>
      </w:r>
      <w:r w:rsidRPr="00ED3517">
        <w:rPr>
          <w:rFonts w:ascii="TH SarabunPSK" w:hAnsi="TH SarabunPSK" w:cs="TH SarabunPSK" w:hint="cs"/>
          <w:cs/>
        </w:rPr>
        <w:t>สำหรับห้องปฏิบัติการ</w:t>
      </w:r>
    </w:p>
    <w:p w14:paraId="160CA428" w14:textId="77777777" w:rsidR="001C3DA0" w:rsidRPr="00ED3517" w:rsidRDefault="001C3DA0" w:rsidP="00ED3517">
      <w:pPr>
        <w:pStyle w:val="Heading4"/>
        <w:rPr>
          <w:rFonts w:hint="cs"/>
        </w:rPr>
      </w:pPr>
      <w:r w:rsidRPr="00ED3517">
        <w:rPr>
          <w:rStyle w:val="Strong"/>
          <w:rFonts w:eastAsia="Calibri" w:hint="cs"/>
          <w:b w:val="0"/>
          <w:bCs w:val="0"/>
        </w:rPr>
        <w:t xml:space="preserve">(4) </w:t>
      </w:r>
      <w:r w:rsidRPr="00ED3517">
        <w:rPr>
          <w:rStyle w:val="Strong"/>
          <w:rFonts w:eastAsia="Calibri" w:hint="cs"/>
          <w:b w:val="0"/>
          <w:bCs w:val="0"/>
          <w:cs/>
        </w:rPr>
        <w:t>ทรัพยากรสารสนเทศ</w:t>
      </w:r>
    </w:p>
    <w:p w14:paraId="1FC7302F" w14:textId="15899420" w:rsidR="00D74FBD" w:rsidRPr="00ED3517" w:rsidRDefault="001C3DA0" w:rsidP="00ED3517">
      <w:pPr>
        <w:rPr>
          <w:rFonts w:ascii="TH SarabunPSK" w:hAnsi="TH SarabunPSK" w:cs="TH SarabunPSK" w:hint="cs"/>
          <w:cs/>
        </w:rPr>
      </w:pPr>
      <w:r w:rsidRPr="00ED3517">
        <w:rPr>
          <w:rFonts w:ascii="TH SarabunPSK" w:hAnsi="TH SarabunPSK" w:cs="TH SarabunPSK" w:hint="cs"/>
          <w:cs/>
        </w:rPr>
        <w:t>นักศึกษาสามารถเข้าถึงแหล่งข้อมูลวิชาการผ่านระบบห้องสมุดดิจิทัลของมหาวิทยาลัย (</w:t>
      </w:r>
      <w:r w:rsidRPr="00ED3517">
        <w:rPr>
          <w:rFonts w:ascii="TH SarabunPSK" w:hAnsi="TH SarabunPSK" w:cs="TH SarabunPSK" w:hint="cs"/>
        </w:rPr>
        <w:t xml:space="preserve">RMUTL Library) </w:t>
      </w:r>
      <w:r w:rsidRPr="00ED3517">
        <w:rPr>
          <w:rFonts w:ascii="TH SarabunPSK" w:hAnsi="TH SarabunPSK" w:cs="TH SarabunPSK" w:hint="cs"/>
          <w:cs/>
        </w:rPr>
        <w:t xml:space="preserve">และฐานข้อมูลออนไลน์ เช่น </w:t>
      </w:r>
      <w:r w:rsidRPr="00ED3517">
        <w:rPr>
          <w:rFonts w:ascii="TH SarabunPSK" w:hAnsi="TH SarabunPSK" w:cs="TH SarabunPSK" w:hint="cs"/>
        </w:rPr>
        <w:t xml:space="preserve">IEEE Xplore, ScienceDirect, SpringerLink </w:t>
      </w:r>
      <w:r w:rsidRPr="00ED3517">
        <w:rPr>
          <w:rFonts w:ascii="TH SarabunPSK" w:hAnsi="TH SarabunPSK" w:cs="TH SarabunPSK" w:hint="cs"/>
          <w:cs/>
        </w:rPr>
        <w:t>ซึ่งมหาวิทยาลัยเป็นสมาชิก</w:t>
      </w:r>
    </w:p>
    <w:p w14:paraId="53422AFA" w14:textId="77777777" w:rsidR="00D74FBD" w:rsidRPr="00ED3517" w:rsidRDefault="00D74FBD" w:rsidP="00ED3517">
      <w:pPr>
        <w:jc w:val="thaiDistribute"/>
        <w:rPr>
          <w:rFonts w:ascii="TH SarabunPSK" w:hAnsi="TH SarabunPSK" w:cs="TH SarabunPSK" w:hint="cs"/>
          <w:sz w:val="32"/>
          <w:szCs w:val="32"/>
        </w:rPr>
      </w:pPr>
    </w:p>
    <w:p w14:paraId="75F06E9A" w14:textId="2C5E27B3" w:rsidR="00D74FBD" w:rsidRPr="00ED3517" w:rsidRDefault="00D74FBD" w:rsidP="00ED3517">
      <w:pPr>
        <w:pStyle w:val="Heading5"/>
        <w:spacing w:before="0"/>
        <w:rPr>
          <w:rFonts w:hint="cs"/>
        </w:rPr>
      </w:pPr>
      <w:r w:rsidRPr="00ED3517">
        <w:rPr>
          <w:rFonts w:hint="cs"/>
        </w:rPr>
        <w:t xml:space="preserve">7.1.2. </w:t>
      </w:r>
      <w:r w:rsidR="00813F19" w:rsidRPr="00ED3517">
        <w:rPr>
          <w:rFonts w:hint="cs"/>
          <w:sz w:val="28"/>
          <w:szCs w:val="28"/>
          <w:cs/>
        </w:rPr>
        <w:t xml:space="preserve"> </w:t>
      </w:r>
      <w:r w:rsidRPr="00ED3517">
        <w:rPr>
          <w:rFonts w:hint="cs"/>
          <w:cs/>
        </w:rPr>
        <w:t>แสดงวิธีการในการบริหารจัดการทรัพยากรทางกายภาพให้เพียงพอต่อการดำเนินงาน พร้อมใช้ และทันสมัยเหมาะสมกับการเรียนการสอน</w:t>
      </w:r>
    </w:p>
    <w:p w14:paraId="3960BA9B"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lastRenderedPageBreak/>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ได้ดำเนินการบริหารจัดการทรัพยากรทางกายภาพอย่างเป็นระบบ เพื่อให้แน่ใจว่าเครื่องมือ อุปกรณ์ สถานที่ และเทคโนโลยีสารสนเทศต่าง ๆ มีความเพียงพอ พร้อมใช้งาน และมีความทันสมัยอยู่เสมอ ทั้งนี้การบริหารจัดการดังกล่าวดำเนินการร่วมกับภาควิชา คณะวิศวกรรมศาสตร์ และศูนย์เทคโนโลยีสารสนเทศของมหาวิทยาลัย โดยมีรายละเอียดแนวทางการดำเนินการ ดังนี้</w:t>
      </w:r>
    </w:p>
    <w:p w14:paraId="4EE39CDB" w14:textId="77777777" w:rsidR="001C3DA0" w:rsidRPr="00ED3517" w:rsidRDefault="001C3DA0" w:rsidP="00ED3517">
      <w:pPr>
        <w:pStyle w:val="Heading4"/>
        <w:rPr>
          <w:rFonts w:hint="cs"/>
        </w:rPr>
      </w:pPr>
      <w:r w:rsidRPr="00ED3517">
        <w:rPr>
          <w:rStyle w:val="Strong"/>
          <w:rFonts w:eastAsia="Calibri" w:hint="cs"/>
          <w:b w:val="0"/>
          <w:bCs w:val="0"/>
        </w:rPr>
        <w:t xml:space="preserve">1. </w:t>
      </w:r>
      <w:r w:rsidRPr="00ED3517">
        <w:rPr>
          <w:rStyle w:val="Strong"/>
          <w:rFonts w:eastAsia="Calibri" w:hint="cs"/>
          <w:b w:val="0"/>
          <w:bCs w:val="0"/>
          <w:cs/>
        </w:rPr>
        <w:t>การวางแผนการใช้งานร่วมกับแผนการเรียน</w:t>
      </w:r>
    </w:p>
    <w:p w14:paraId="0D056184" w14:textId="77777777" w:rsidR="001C3DA0" w:rsidRPr="00ED3517" w:rsidRDefault="001C3DA0" w:rsidP="00ED3517">
      <w:pPr>
        <w:numPr>
          <w:ilvl w:val="0"/>
          <w:numId w:val="205"/>
        </w:numPr>
        <w:rPr>
          <w:rFonts w:ascii="TH SarabunPSK" w:hAnsi="TH SarabunPSK" w:cs="TH SarabunPSK" w:hint="cs"/>
        </w:rPr>
      </w:pPr>
      <w:r w:rsidRPr="00ED3517">
        <w:rPr>
          <w:rFonts w:ascii="TH SarabunPSK" w:hAnsi="TH SarabunPSK" w:cs="TH SarabunPSK" w:hint="cs"/>
          <w:cs/>
        </w:rPr>
        <w:t xml:space="preserve">มีการจัดตารางเรียนและตารางสอบล่วงหน้า เพื่อให้สามารถวางแผนการใช้ห้องเรียนและห้องปฏิบัติการได้อย่างมีประสิทธิภาพ โดยเฉพาะในรายวิชาที่ต้องใช้ทรัพยากรเฉพาะทาง เช่น ห้องปฏิบัติการ </w:t>
      </w:r>
      <w:r w:rsidRPr="00ED3517">
        <w:rPr>
          <w:rFonts w:ascii="TH SarabunPSK" w:hAnsi="TH SarabunPSK" w:cs="TH SarabunPSK" w:hint="cs"/>
        </w:rPr>
        <w:t xml:space="preserve">Embedded Systems, </w:t>
      </w:r>
      <w:r w:rsidRPr="00ED3517">
        <w:rPr>
          <w:rFonts w:ascii="TH SarabunPSK" w:hAnsi="TH SarabunPSK" w:cs="TH SarabunPSK" w:hint="cs"/>
          <w:cs/>
        </w:rPr>
        <w:t>ห้องเน็ต</w:t>
      </w:r>
      <w:proofErr w:type="spellStart"/>
      <w:r w:rsidRPr="00ED3517">
        <w:rPr>
          <w:rFonts w:ascii="TH SarabunPSK" w:hAnsi="TH SarabunPSK" w:cs="TH SarabunPSK" w:hint="cs"/>
          <w:cs/>
        </w:rPr>
        <w:t>เวิร์ก</w:t>
      </w:r>
      <w:proofErr w:type="spellEnd"/>
      <w:r w:rsidRPr="00ED3517">
        <w:rPr>
          <w:rFonts w:ascii="TH SarabunPSK" w:hAnsi="TH SarabunPSK" w:cs="TH SarabunPSK" w:hint="cs"/>
        </w:rPr>
        <w:t xml:space="preserve">, </w:t>
      </w:r>
      <w:r w:rsidRPr="00ED3517">
        <w:rPr>
          <w:rFonts w:ascii="TH SarabunPSK" w:hAnsi="TH SarabunPSK" w:cs="TH SarabunPSK" w:hint="cs"/>
          <w:cs/>
        </w:rPr>
        <w:t xml:space="preserve">ห้อง </w:t>
      </w:r>
      <w:r w:rsidRPr="00ED3517">
        <w:rPr>
          <w:rFonts w:ascii="TH SarabunPSK" w:hAnsi="TH SarabunPSK" w:cs="TH SarabunPSK" w:hint="cs"/>
        </w:rPr>
        <w:t xml:space="preserve">AI/ML </w:t>
      </w:r>
      <w:r w:rsidRPr="00ED3517">
        <w:rPr>
          <w:rFonts w:ascii="TH SarabunPSK" w:hAnsi="TH SarabunPSK" w:cs="TH SarabunPSK" w:hint="cs"/>
          <w:cs/>
        </w:rPr>
        <w:t>เป็นต้น</w:t>
      </w:r>
    </w:p>
    <w:p w14:paraId="227AC445" w14:textId="77777777" w:rsidR="001C3DA0" w:rsidRPr="00ED3517" w:rsidRDefault="001C3DA0" w:rsidP="00ED3517">
      <w:pPr>
        <w:numPr>
          <w:ilvl w:val="0"/>
          <w:numId w:val="205"/>
        </w:numPr>
        <w:rPr>
          <w:rFonts w:ascii="TH SarabunPSK" w:hAnsi="TH SarabunPSK" w:cs="TH SarabunPSK" w:hint="cs"/>
        </w:rPr>
      </w:pPr>
      <w:r w:rsidRPr="00ED3517">
        <w:rPr>
          <w:rFonts w:ascii="TH SarabunPSK" w:hAnsi="TH SarabunPSK" w:cs="TH SarabunPSK" w:hint="cs"/>
          <w:cs/>
        </w:rPr>
        <w:t>ใช้ระบบบริหารจัดการตารางเรียนของมหาวิทยาลัย (</w:t>
      </w:r>
      <w:r w:rsidRPr="00ED3517">
        <w:rPr>
          <w:rFonts w:ascii="TH SarabunPSK" w:hAnsi="TH SarabunPSK" w:cs="TH SarabunPSK" w:hint="cs"/>
        </w:rPr>
        <w:t xml:space="preserve">Academic Services System) </w:t>
      </w:r>
      <w:r w:rsidRPr="00ED3517">
        <w:rPr>
          <w:rFonts w:ascii="TH SarabunPSK" w:hAnsi="TH SarabunPSK" w:cs="TH SarabunPSK" w:hint="cs"/>
          <w:cs/>
        </w:rPr>
        <w:t>เพื่อป้องกันความซ้ำซ้อนในการใช้ห้องและจัดกลุ่มการใช้งานได้อย่างยืดหยุ่น</w:t>
      </w:r>
    </w:p>
    <w:p w14:paraId="5AC85133" w14:textId="77777777" w:rsidR="001C3DA0" w:rsidRPr="00ED3517" w:rsidRDefault="001C3DA0" w:rsidP="00ED3517">
      <w:pPr>
        <w:pStyle w:val="Heading4"/>
        <w:rPr>
          <w:rFonts w:hint="cs"/>
        </w:rPr>
      </w:pPr>
      <w:r w:rsidRPr="00ED3517">
        <w:rPr>
          <w:rStyle w:val="Strong"/>
          <w:rFonts w:eastAsia="Calibri" w:hint="cs"/>
          <w:b w:val="0"/>
          <w:bCs w:val="0"/>
        </w:rPr>
        <w:t xml:space="preserve">2. </w:t>
      </w:r>
      <w:r w:rsidRPr="00ED3517">
        <w:rPr>
          <w:rStyle w:val="Strong"/>
          <w:rFonts w:eastAsia="Calibri" w:hint="cs"/>
          <w:b w:val="0"/>
          <w:bCs w:val="0"/>
          <w:cs/>
        </w:rPr>
        <w:t>การบริหารจัดการการใช้ห้องปฏิบัติการ</w:t>
      </w:r>
    </w:p>
    <w:p w14:paraId="51DFEBF7" w14:textId="77777777" w:rsidR="001C3DA0" w:rsidRPr="00ED3517" w:rsidRDefault="001C3DA0" w:rsidP="00ED3517">
      <w:pPr>
        <w:numPr>
          <w:ilvl w:val="0"/>
          <w:numId w:val="206"/>
        </w:numPr>
        <w:rPr>
          <w:rFonts w:ascii="TH SarabunPSK" w:hAnsi="TH SarabunPSK" w:cs="TH SarabunPSK" w:hint="cs"/>
        </w:rPr>
      </w:pPr>
      <w:r w:rsidRPr="00ED3517">
        <w:rPr>
          <w:rFonts w:ascii="TH SarabunPSK" w:hAnsi="TH SarabunPSK" w:cs="TH SarabunPSK" w:hint="cs"/>
          <w:cs/>
        </w:rPr>
        <w:t>มีการจัดตารางเวลาในการใช้งานห้องปฏิบัติการรายสัปดาห์ โดยเฉพาะรายวิชาที่มีการเรียนการสอนแบบปฏิบัติการจำนวนมาก</w:t>
      </w:r>
    </w:p>
    <w:p w14:paraId="166C45CA" w14:textId="77777777" w:rsidR="001C3DA0" w:rsidRPr="00ED3517" w:rsidRDefault="001C3DA0" w:rsidP="00ED3517">
      <w:pPr>
        <w:numPr>
          <w:ilvl w:val="0"/>
          <w:numId w:val="206"/>
        </w:numPr>
        <w:rPr>
          <w:rFonts w:ascii="TH SarabunPSK" w:hAnsi="TH SarabunPSK" w:cs="TH SarabunPSK" w:hint="cs"/>
        </w:rPr>
      </w:pPr>
      <w:r w:rsidRPr="00ED3517">
        <w:rPr>
          <w:rFonts w:ascii="TH SarabunPSK" w:hAnsi="TH SarabunPSK" w:cs="TH SarabunPSK" w:hint="cs"/>
          <w:cs/>
        </w:rPr>
        <w:t>จัดให้มีผู้ดูแลห้องปฏิบัติการ (</w:t>
      </w:r>
      <w:r w:rsidRPr="00ED3517">
        <w:rPr>
          <w:rFonts w:ascii="TH SarabunPSK" w:hAnsi="TH SarabunPSK" w:cs="TH SarabunPSK" w:hint="cs"/>
        </w:rPr>
        <w:t xml:space="preserve">Lab Technician) </w:t>
      </w:r>
      <w:r w:rsidRPr="00ED3517">
        <w:rPr>
          <w:rFonts w:ascii="TH SarabunPSK" w:hAnsi="TH SarabunPSK" w:cs="TH SarabunPSK" w:hint="cs"/>
          <w:cs/>
        </w:rPr>
        <w:t>ในแต่ละศูนย์ เพื่อดูแล บำรุงรักษา และเตรียมความพร้อมของอุปกรณ์ให้พร้อมใช้งานอยู่เสมอ</w:t>
      </w:r>
    </w:p>
    <w:p w14:paraId="52BE0ECE" w14:textId="77777777" w:rsidR="001C3DA0" w:rsidRPr="00ED3517" w:rsidRDefault="001C3DA0" w:rsidP="00ED3517">
      <w:pPr>
        <w:pStyle w:val="Heading4"/>
        <w:rPr>
          <w:rFonts w:hint="cs"/>
        </w:rPr>
      </w:pPr>
      <w:r w:rsidRPr="00ED3517">
        <w:rPr>
          <w:rStyle w:val="Strong"/>
          <w:rFonts w:eastAsia="Calibri" w:hint="cs"/>
          <w:b w:val="0"/>
          <w:bCs w:val="0"/>
        </w:rPr>
        <w:t xml:space="preserve">3. </w:t>
      </w:r>
      <w:r w:rsidRPr="00ED3517">
        <w:rPr>
          <w:rStyle w:val="Strong"/>
          <w:rFonts w:eastAsia="Calibri" w:hint="cs"/>
          <w:b w:val="0"/>
          <w:bCs w:val="0"/>
          <w:cs/>
        </w:rPr>
        <w:t>การซ่อมบำรุงและปรับปรุงอุปกรณ์</w:t>
      </w:r>
    </w:p>
    <w:p w14:paraId="604AC60E" w14:textId="77777777" w:rsidR="001C3DA0" w:rsidRPr="00ED3517" w:rsidRDefault="001C3DA0" w:rsidP="00ED3517">
      <w:pPr>
        <w:numPr>
          <w:ilvl w:val="0"/>
          <w:numId w:val="207"/>
        </w:numPr>
        <w:rPr>
          <w:rFonts w:ascii="TH SarabunPSK" w:hAnsi="TH SarabunPSK" w:cs="TH SarabunPSK" w:hint="cs"/>
        </w:rPr>
      </w:pPr>
      <w:r w:rsidRPr="00ED3517">
        <w:rPr>
          <w:rFonts w:ascii="TH SarabunPSK" w:hAnsi="TH SarabunPSK" w:cs="TH SarabunPSK" w:hint="cs"/>
          <w:cs/>
        </w:rPr>
        <w:t>มีการทำบัญชีรายการครุภัณฑ์และวัสดุคงคลัง (</w:t>
      </w:r>
      <w:r w:rsidRPr="00ED3517">
        <w:rPr>
          <w:rFonts w:ascii="TH SarabunPSK" w:hAnsi="TH SarabunPSK" w:cs="TH SarabunPSK" w:hint="cs"/>
        </w:rPr>
        <w:t xml:space="preserve">Inventory) </w:t>
      </w:r>
      <w:r w:rsidRPr="00ED3517">
        <w:rPr>
          <w:rFonts w:ascii="TH SarabunPSK" w:hAnsi="TH SarabunPSK" w:cs="TH SarabunPSK" w:hint="cs"/>
          <w:cs/>
        </w:rPr>
        <w:t>อย่างเป็นระบบ และตรวจสอบประจำปีโดยความร่วมมือกับงานพัสดุและบุคลากรภาควิชา</w:t>
      </w:r>
    </w:p>
    <w:p w14:paraId="2F9D0365" w14:textId="77777777" w:rsidR="001C3DA0" w:rsidRPr="00ED3517" w:rsidRDefault="001C3DA0" w:rsidP="00ED3517">
      <w:pPr>
        <w:numPr>
          <w:ilvl w:val="0"/>
          <w:numId w:val="207"/>
        </w:numPr>
        <w:rPr>
          <w:rFonts w:ascii="TH SarabunPSK" w:hAnsi="TH SarabunPSK" w:cs="TH SarabunPSK" w:hint="cs"/>
        </w:rPr>
      </w:pPr>
      <w:r w:rsidRPr="00ED3517">
        <w:rPr>
          <w:rFonts w:ascii="TH SarabunPSK" w:hAnsi="TH SarabunPSK" w:cs="TH SarabunPSK" w:hint="cs"/>
          <w:cs/>
        </w:rPr>
        <w:t>หากพบว่าอุปกรณ์ใดชำรุดหรือเสื่อมสภาพ จะมีการเสนอซ่อมหรือเปลี่ยนใหม่ทันที โดยใช้งบประมาณที่ได้รับจัดสรรจากคณะหรือมหาวิทยาลัย</w:t>
      </w:r>
    </w:p>
    <w:p w14:paraId="3597FA48" w14:textId="77777777" w:rsidR="001C3DA0" w:rsidRPr="00ED3517" w:rsidRDefault="001C3DA0" w:rsidP="00ED3517">
      <w:pPr>
        <w:numPr>
          <w:ilvl w:val="0"/>
          <w:numId w:val="207"/>
        </w:numPr>
        <w:rPr>
          <w:rFonts w:ascii="TH SarabunPSK" w:hAnsi="TH SarabunPSK" w:cs="TH SarabunPSK" w:hint="cs"/>
        </w:rPr>
      </w:pPr>
      <w:r w:rsidRPr="00ED3517">
        <w:rPr>
          <w:rFonts w:ascii="TH SarabunPSK" w:hAnsi="TH SarabunPSK" w:cs="TH SarabunPSK" w:hint="cs"/>
          <w:cs/>
        </w:rPr>
        <w:t>มีการขอจัดซื้อ/จัดจ้างครุภัณฑ์เพิ่มเติมตามรอบงบประมาณเพื่อให้ทันสมัยและรองรับเทคโนโลยีใหม่ ๆ เช่น ชุด</w:t>
      </w:r>
      <w:proofErr w:type="spellStart"/>
      <w:r w:rsidRPr="00ED3517">
        <w:rPr>
          <w:rFonts w:ascii="TH SarabunPSK" w:hAnsi="TH SarabunPSK" w:cs="TH SarabunPSK" w:hint="cs"/>
          <w:cs/>
        </w:rPr>
        <w:t>คิท</w:t>
      </w:r>
      <w:proofErr w:type="spellEnd"/>
      <w:r w:rsidRPr="00ED3517">
        <w:rPr>
          <w:rFonts w:ascii="TH SarabunPSK" w:hAnsi="TH SarabunPSK" w:cs="TH SarabunPSK" w:hint="cs"/>
          <w:cs/>
        </w:rPr>
        <w:t xml:space="preserve"> </w:t>
      </w:r>
      <w:r w:rsidRPr="00ED3517">
        <w:rPr>
          <w:rFonts w:ascii="TH SarabunPSK" w:hAnsi="TH SarabunPSK" w:cs="TH SarabunPSK" w:hint="cs"/>
        </w:rPr>
        <w:t xml:space="preserve">IoT, </w:t>
      </w:r>
      <w:proofErr w:type="spellStart"/>
      <w:r w:rsidRPr="00ED3517">
        <w:rPr>
          <w:rFonts w:ascii="TH SarabunPSK" w:hAnsi="TH SarabunPSK" w:cs="TH SarabunPSK" w:hint="cs"/>
          <w:cs/>
        </w:rPr>
        <w:t>เซิร์ฟเวอร์</w:t>
      </w:r>
      <w:proofErr w:type="spellEnd"/>
      <w:r w:rsidRPr="00ED3517">
        <w:rPr>
          <w:rFonts w:ascii="TH SarabunPSK" w:hAnsi="TH SarabunPSK" w:cs="TH SarabunPSK" w:hint="cs"/>
          <w:cs/>
        </w:rPr>
        <w:t>สำหรับการสอนระบบคลาว</w:t>
      </w:r>
      <w:proofErr w:type="spellStart"/>
      <w:r w:rsidRPr="00ED3517">
        <w:rPr>
          <w:rFonts w:ascii="TH SarabunPSK" w:hAnsi="TH SarabunPSK" w:cs="TH SarabunPSK" w:hint="cs"/>
          <w:cs/>
        </w:rPr>
        <w:t>ด์</w:t>
      </w:r>
      <w:proofErr w:type="spellEnd"/>
      <w:r w:rsidRPr="00ED3517">
        <w:rPr>
          <w:rFonts w:ascii="TH SarabunPSK" w:hAnsi="TH SarabunPSK" w:cs="TH SarabunPSK" w:hint="cs"/>
          <w:cs/>
        </w:rPr>
        <w:t xml:space="preserve"> ฯลฯ</w:t>
      </w:r>
    </w:p>
    <w:p w14:paraId="226965AA" w14:textId="77777777" w:rsidR="001C3DA0" w:rsidRPr="00ED3517" w:rsidRDefault="001C3DA0" w:rsidP="00ED3517">
      <w:pPr>
        <w:pStyle w:val="Heading4"/>
        <w:rPr>
          <w:rFonts w:hint="cs"/>
        </w:rPr>
      </w:pPr>
      <w:r w:rsidRPr="00ED3517">
        <w:rPr>
          <w:rStyle w:val="Strong"/>
          <w:rFonts w:eastAsia="Calibri" w:hint="cs"/>
          <w:b w:val="0"/>
          <w:bCs w:val="0"/>
        </w:rPr>
        <w:t xml:space="preserve">4. </w:t>
      </w:r>
      <w:r w:rsidRPr="00ED3517">
        <w:rPr>
          <w:rStyle w:val="Strong"/>
          <w:rFonts w:eastAsia="Calibri" w:hint="cs"/>
          <w:b w:val="0"/>
          <w:bCs w:val="0"/>
          <w:cs/>
        </w:rPr>
        <w:t>การติดตามและประเมินความพึงพอใจ</w:t>
      </w:r>
    </w:p>
    <w:p w14:paraId="406DE580" w14:textId="77777777" w:rsidR="001C3DA0" w:rsidRPr="00ED3517" w:rsidRDefault="001C3DA0" w:rsidP="00ED3517">
      <w:pPr>
        <w:numPr>
          <w:ilvl w:val="0"/>
          <w:numId w:val="208"/>
        </w:numPr>
        <w:rPr>
          <w:rFonts w:ascii="TH SarabunPSK" w:hAnsi="TH SarabunPSK" w:cs="TH SarabunPSK" w:hint="cs"/>
        </w:rPr>
      </w:pPr>
      <w:r w:rsidRPr="00ED3517">
        <w:rPr>
          <w:rFonts w:ascii="TH SarabunPSK" w:hAnsi="TH SarabunPSK" w:cs="TH SarabunPSK" w:hint="cs"/>
          <w:cs/>
        </w:rPr>
        <w:t>มีการจัดทำแบบสอบถามประเมินความพึงพอใจของผู้เรียนต่อทรัพยากรการเรียนรู้ในแต่ละปีการศึกษา</w:t>
      </w:r>
    </w:p>
    <w:p w14:paraId="530A48EC" w14:textId="77777777" w:rsidR="001C3DA0" w:rsidRPr="00ED3517" w:rsidRDefault="001C3DA0" w:rsidP="00ED3517">
      <w:pPr>
        <w:numPr>
          <w:ilvl w:val="0"/>
          <w:numId w:val="208"/>
        </w:numPr>
        <w:rPr>
          <w:rFonts w:ascii="TH SarabunPSK" w:hAnsi="TH SarabunPSK" w:cs="TH SarabunPSK" w:hint="cs"/>
        </w:rPr>
      </w:pPr>
      <w:r w:rsidRPr="00ED3517">
        <w:rPr>
          <w:rFonts w:ascii="TH SarabunPSK" w:hAnsi="TH SarabunPSK" w:cs="TH SarabunPSK" w:hint="cs"/>
          <w:cs/>
        </w:rPr>
        <w:t>ใช้ข้อมูลจากการประเมินดังกล่าวในการวางแผนปรับปรุงและพัฒนาในรอบปีถัดไป</w:t>
      </w:r>
    </w:p>
    <w:p w14:paraId="4C9C7561" w14:textId="77777777" w:rsidR="001C3DA0" w:rsidRPr="00ED3517" w:rsidRDefault="001C3DA0" w:rsidP="00ED3517">
      <w:pPr>
        <w:pStyle w:val="Heading4"/>
        <w:rPr>
          <w:rFonts w:hint="cs"/>
        </w:rPr>
      </w:pPr>
      <w:r w:rsidRPr="00ED3517">
        <w:rPr>
          <w:rStyle w:val="Strong"/>
          <w:rFonts w:eastAsia="Calibri" w:hint="cs"/>
          <w:b w:val="0"/>
          <w:bCs w:val="0"/>
        </w:rPr>
        <w:t xml:space="preserve">5. </w:t>
      </w:r>
      <w:r w:rsidRPr="00ED3517">
        <w:rPr>
          <w:rStyle w:val="Strong"/>
          <w:rFonts w:eastAsia="Calibri" w:hint="cs"/>
          <w:b w:val="0"/>
          <w:bCs w:val="0"/>
          <w:cs/>
        </w:rPr>
        <w:t>ความร่วมมือในการใช้ทรัพยากรร่วม</w:t>
      </w:r>
    </w:p>
    <w:p w14:paraId="294FD671" w14:textId="77777777" w:rsidR="001C3DA0" w:rsidRPr="00ED3517" w:rsidRDefault="001C3DA0" w:rsidP="00ED3517">
      <w:pPr>
        <w:numPr>
          <w:ilvl w:val="0"/>
          <w:numId w:val="209"/>
        </w:numPr>
        <w:rPr>
          <w:rFonts w:ascii="TH SarabunPSK" w:hAnsi="TH SarabunPSK" w:cs="TH SarabunPSK" w:hint="cs"/>
        </w:rPr>
      </w:pPr>
      <w:r w:rsidRPr="00ED3517">
        <w:rPr>
          <w:rFonts w:ascii="TH SarabunPSK" w:hAnsi="TH SarabunPSK" w:cs="TH SarabunPSK" w:hint="cs"/>
          <w:cs/>
        </w:rPr>
        <w:t xml:space="preserve">ในบางกรณีที่ห้องปฏิบัติการไม่เพียงพอหรือมีความต้องการเฉพาะทางเพิ่มเติม มีการประสานความร่วมมือใช้ทรัพยากรร่วมกับสาขาวิชาอื่นในคณะวิศวกรรมศาสตร์ เช่น การใช้ห้อง </w:t>
      </w:r>
      <w:r w:rsidRPr="00ED3517">
        <w:rPr>
          <w:rFonts w:ascii="TH SarabunPSK" w:hAnsi="TH SarabunPSK" w:cs="TH SarabunPSK" w:hint="cs"/>
        </w:rPr>
        <w:t xml:space="preserve">IoT </w:t>
      </w:r>
      <w:r w:rsidRPr="00ED3517">
        <w:rPr>
          <w:rFonts w:ascii="TH SarabunPSK" w:hAnsi="TH SarabunPSK" w:cs="TH SarabunPSK" w:hint="cs"/>
          <w:cs/>
        </w:rPr>
        <w:t xml:space="preserve">ร่วมกับวิศวกรรมอิเล็กทรอนิกส์ หรือการใช้ </w:t>
      </w:r>
      <w:r w:rsidRPr="00ED3517">
        <w:rPr>
          <w:rFonts w:ascii="TH SarabunPSK" w:hAnsi="TH SarabunPSK" w:cs="TH SarabunPSK" w:hint="cs"/>
        </w:rPr>
        <w:t xml:space="preserve">Co-working space </w:t>
      </w:r>
      <w:r w:rsidRPr="00ED3517">
        <w:rPr>
          <w:rFonts w:ascii="TH SarabunPSK" w:hAnsi="TH SarabunPSK" w:cs="TH SarabunPSK" w:hint="cs"/>
          <w:cs/>
        </w:rPr>
        <w:t>เพื่อสนับสนุนโครงงานนักศึกษา</w:t>
      </w:r>
    </w:p>
    <w:p w14:paraId="30C30F3A" w14:textId="781E3193" w:rsidR="00D74FBD" w:rsidRPr="00ED3517" w:rsidRDefault="00D74FBD" w:rsidP="00ED3517">
      <w:pPr>
        <w:ind w:firstLine="720"/>
        <w:jc w:val="thaiDistribute"/>
        <w:rPr>
          <w:rFonts w:ascii="TH SarabunPSK" w:hAnsi="TH SarabunPSK" w:cs="TH SarabunPSK" w:hint="cs"/>
        </w:rPr>
      </w:pPr>
    </w:p>
    <w:p w14:paraId="111E9261" w14:textId="77777777" w:rsidR="00D74FBD" w:rsidRPr="00ED3517" w:rsidRDefault="00D74FBD" w:rsidP="00ED3517">
      <w:pPr>
        <w:jc w:val="thaiDistribute"/>
        <w:rPr>
          <w:rFonts w:ascii="TH SarabunPSK" w:hAnsi="TH SarabunPSK" w:cs="TH SarabunPSK" w:hint="cs"/>
          <w:sz w:val="32"/>
          <w:szCs w:val="32"/>
        </w:rPr>
      </w:pPr>
    </w:p>
    <w:p w14:paraId="25D4BABE" w14:textId="0275D9B3" w:rsidR="00FA72F5" w:rsidRPr="00ED3517" w:rsidRDefault="00AD6F7B" w:rsidP="00ED3517">
      <w:pPr>
        <w:pStyle w:val="Heading4"/>
        <w:rPr>
          <w:rFonts w:hint="cs"/>
        </w:rPr>
      </w:pPr>
      <w:r w:rsidRPr="00ED3517">
        <w:rPr>
          <w:rFonts w:hint="cs"/>
        </w:rPr>
        <w:t xml:space="preserve">7.2.  </w:t>
      </w:r>
      <w:r w:rsidR="00FA72F5" w:rsidRPr="00ED3517">
        <w:rPr>
          <w:rFonts w:hint="cs"/>
          <w:cs/>
        </w:rPr>
        <w:t>มีห้องปฏิบัติการ เครื่องมือและอุปกรณ์ที่มีความทันสมัยพร้อมใช้งานและสามารถปรับใช้ได้อย่างมีประสิทธิภาพ</w:t>
      </w:r>
    </w:p>
    <w:p w14:paraId="4651F5F6" w14:textId="0244D60F"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The laboratories and equipment are shown to be up-to-date, readily available, and effectively deployed.</w:t>
      </w:r>
    </w:p>
    <w:p w14:paraId="2380BD04" w14:textId="77777777" w:rsidR="00643ED1" w:rsidRPr="00ED3517" w:rsidRDefault="00643ED1" w:rsidP="00ED3517">
      <w:pPr>
        <w:jc w:val="thaiDistribute"/>
        <w:rPr>
          <w:rFonts w:ascii="TH SarabunPSK" w:hAnsi="TH SarabunPSK" w:cs="TH SarabunPSK" w:hint="cs"/>
          <w:sz w:val="32"/>
          <w:szCs w:val="32"/>
        </w:rPr>
      </w:pPr>
    </w:p>
    <w:p w14:paraId="3129ECB2" w14:textId="3325BEFE" w:rsidR="00F72E04" w:rsidRPr="00ED3517" w:rsidRDefault="00F72E04" w:rsidP="00ED3517">
      <w:pPr>
        <w:pStyle w:val="Heading5"/>
        <w:spacing w:before="0"/>
        <w:rPr>
          <w:rFonts w:hint="cs"/>
        </w:rPr>
      </w:pPr>
      <w:r w:rsidRPr="00ED3517">
        <w:rPr>
          <w:rFonts w:hint="cs"/>
        </w:rPr>
        <w:t>7.2.</w:t>
      </w:r>
      <w:r w:rsidRPr="00ED3517">
        <w:rPr>
          <w:rFonts w:hint="cs"/>
          <w:cs/>
        </w:rPr>
        <w:t>1</w:t>
      </w:r>
      <w:r w:rsidRPr="00ED3517">
        <w:rPr>
          <w:rFonts w:hint="cs"/>
        </w:rPr>
        <w:t>.</w:t>
      </w:r>
      <w:r w:rsidRPr="00ED3517">
        <w:rPr>
          <w:rFonts w:hint="cs"/>
          <w:cs/>
        </w:rPr>
        <w:t xml:space="preserve"> </w:t>
      </w:r>
      <w:r w:rsidR="00CD1BCE" w:rsidRPr="00ED3517">
        <w:rPr>
          <w:rFonts w:hint="cs"/>
          <w:sz w:val="28"/>
          <w:szCs w:val="28"/>
          <w:cs/>
        </w:rPr>
        <w:t xml:space="preserve"> </w:t>
      </w:r>
      <w:r w:rsidRPr="00ED3517">
        <w:rPr>
          <w:rFonts w:hint="cs"/>
          <w:cs/>
        </w:rPr>
        <w:t>แสดงข้อมูลห้องปฏิบัติการและเครื่องมือ</w:t>
      </w:r>
    </w:p>
    <w:p w14:paraId="140AEA73" w14:textId="77777777" w:rsidR="001C3DA0" w:rsidRPr="001C3DA0" w:rsidRDefault="001C3DA0" w:rsidP="00ED3517">
      <w:pPr>
        <w:rPr>
          <w:rFonts w:ascii="TH SarabunPSK" w:hAnsi="TH SarabunPSK" w:cs="TH SarabunPSK" w:hint="cs"/>
        </w:rPr>
      </w:pPr>
      <w:r w:rsidRPr="001C3DA0">
        <w:rPr>
          <w:rFonts w:ascii="TH SarabunPSK" w:hAnsi="TH SarabunPSK" w:cs="TH SarabunPSK" w:hint="cs"/>
          <w:cs/>
        </w:rPr>
        <w:t>หลักสูตรวิศวกรรม</w:t>
      </w:r>
      <w:proofErr w:type="spellStart"/>
      <w:r w:rsidRPr="001C3DA0">
        <w:rPr>
          <w:rFonts w:ascii="TH SarabunPSK" w:hAnsi="TH SarabunPSK" w:cs="TH SarabunPSK" w:hint="cs"/>
          <w:cs/>
        </w:rPr>
        <w:t>ศา</w:t>
      </w:r>
      <w:proofErr w:type="spellEnd"/>
      <w:r w:rsidRPr="001C3DA0">
        <w:rPr>
          <w:rFonts w:ascii="TH SarabunPSK" w:hAnsi="TH SarabunPSK" w:cs="TH SarabunPSK" w:hint="cs"/>
          <w:cs/>
        </w:rPr>
        <w:t xml:space="preserve">สตรบัณฑิต สาขาวิชาวิศวกรรมคอมพิวเตอร์ ได้จัดให้มีห้องปฏิบัติการและเครื่องมือที่มีความทันสมัยและพร้อมใช้งาน เพื่อสนับสนุนการเรียนรู้แบบปฏิบัติการ การทดลอง และการทำโครงงานวิจัยของนักศึกษา โดยเฉพาะในรายวิชาที่เกี่ยวข้องกับระบบสมองกลฝังตัว </w:t>
      </w:r>
      <w:r w:rsidRPr="001C3DA0">
        <w:rPr>
          <w:rFonts w:ascii="TH SarabunPSK" w:hAnsi="TH SarabunPSK" w:cs="TH SarabunPSK" w:hint="cs"/>
          <w:cs/>
        </w:rPr>
        <w:lastRenderedPageBreak/>
        <w:t>(</w:t>
      </w:r>
      <w:r w:rsidRPr="001C3DA0">
        <w:rPr>
          <w:rFonts w:ascii="TH SarabunPSK" w:hAnsi="TH SarabunPSK" w:cs="TH SarabunPSK" w:hint="cs"/>
        </w:rPr>
        <w:t xml:space="preserve">Embedded Systems), </w:t>
      </w:r>
      <w:r w:rsidRPr="001C3DA0">
        <w:rPr>
          <w:rFonts w:ascii="TH SarabunPSK" w:hAnsi="TH SarabunPSK" w:cs="TH SarabunPSK" w:hint="cs"/>
          <w:cs/>
        </w:rPr>
        <w:t>เครือข่ายคอมพิวเตอร์ (</w:t>
      </w:r>
      <w:r w:rsidRPr="001C3DA0">
        <w:rPr>
          <w:rFonts w:ascii="TH SarabunPSK" w:hAnsi="TH SarabunPSK" w:cs="TH SarabunPSK" w:hint="cs"/>
        </w:rPr>
        <w:t xml:space="preserve">Computer Networks), </w:t>
      </w:r>
      <w:r w:rsidRPr="001C3DA0">
        <w:rPr>
          <w:rFonts w:ascii="TH SarabunPSK" w:hAnsi="TH SarabunPSK" w:cs="TH SarabunPSK" w:hint="cs"/>
          <w:cs/>
        </w:rPr>
        <w:t>ปัญญาประดิษฐ์ (</w:t>
      </w:r>
      <w:r w:rsidRPr="001C3DA0">
        <w:rPr>
          <w:rFonts w:ascii="TH SarabunPSK" w:hAnsi="TH SarabunPSK" w:cs="TH SarabunPSK" w:hint="cs"/>
        </w:rPr>
        <w:t xml:space="preserve">AI/ML), </w:t>
      </w:r>
      <w:r w:rsidRPr="001C3DA0">
        <w:rPr>
          <w:rFonts w:ascii="TH SarabunPSK" w:hAnsi="TH SarabunPSK" w:cs="TH SarabunPSK" w:hint="cs"/>
          <w:cs/>
        </w:rPr>
        <w:t>การประมวลผลภาพ และการพัฒนาโปรแกรมซอฟต์แวร์ โดยห้องปฏิบัติการหลักที่สนับสนุนการเรียนการสอน มีดังนี้</w:t>
      </w:r>
    </w:p>
    <w:p w14:paraId="01D10989" w14:textId="77777777" w:rsidR="001C3DA0" w:rsidRPr="001C3DA0" w:rsidRDefault="001C3DA0" w:rsidP="00ED3517">
      <w:pPr>
        <w:outlineLvl w:val="3"/>
        <w:rPr>
          <w:rFonts w:ascii="TH SarabunPSK" w:hAnsi="TH SarabunPSK" w:cs="TH SarabunPSK" w:hint="cs"/>
          <w:b/>
          <w:bCs/>
        </w:rPr>
      </w:pPr>
      <w:r w:rsidRPr="001C3DA0">
        <w:rPr>
          <w:rFonts w:ascii="TH SarabunPSK" w:hAnsi="TH SarabunPSK" w:cs="TH SarabunPSK" w:hint="cs"/>
          <w:b/>
          <w:bCs/>
        </w:rPr>
        <w:t xml:space="preserve">1. </w:t>
      </w:r>
      <w:r w:rsidRPr="001C3DA0">
        <w:rPr>
          <w:rFonts w:ascii="TH SarabunPSK" w:hAnsi="TH SarabunPSK" w:cs="TH SarabunPSK" w:hint="cs"/>
          <w:b/>
          <w:bCs/>
          <w:cs/>
        </w:rPr>
        <w:t xml:space="preserve">ห้องปฏิบัติการระบบฝังตัวและ </w:t>
      </w:r>
      <w:r w:rsidRPr="001C3DA0">
        <w:rPr>
          <w:rFonts w:ascii="TH SarabunPSK" w:hAnsi="TH SarabunPSK" w:cs="TH SarabunPSK" w:hint="cs"/>
          <w:b/>
          <w:bCs/>
        </w:rPr>
        <w:t>IoT (Embedded Systems and IoT Lab)</w:t>
      </w:r>
    </w:p>
    <w:p w14:paraId="4B677262" w14:textId="77777777" w:rsidR="001C3DA0" w:rsidRPr="001C3DA0" w:rsidRDefault="001C3DA0" w:rsidP="00ED3517">
      <w:pPr>
        <w:numPr>
          <w:ilvl w:val="0"/>
          <w:numId w:val="210"/>
        </w:numPr>
        <w:rPr>
          <w:rFonts w:ascii="TH SarabunPSK" w:hAnsi="TH SarabunPSK" w:cs="TH SarabunPSK" w:hint="cs"/>
        </w:rPr>
      </w:pPr>
      <w:r w:rsidRPr="001C3DA0">
        <w:rPr>
          <w:rFonts w:ascii="TH SarabunPSK" w:hAnsi="TH SarabunPSK" w:cs="TH SarabunPSK" w:hint="cs"/>
          <w:cs/>
        </w:rPr>
        <w:t xml:space="preserve">อุปกรณ์: ชุด </w:t>
      </w:r>
      <w:r w:rsidRPr="001C3DA0">
        <w:rPr>
          <w:rFonts w:ascii="TH SarabunPSK" w:hAnsi="TH SarabunPSK" w:cs="TH SarabunPSK" w:hint="cs"/>
        </w:rPr>
        <w:t xml:space="preserve">Arduino, NodeMCU, Raspberry Pi, Sensor </w:t>
      </w:r>
      <w:r w:rsidRPr="001C3DA0">
        <w:rPr>
          <w:rFonts w:ascii="TH SarabunPSK" w:hAnsi="TH SarabunPSK" w:cs="TH SarabunPSK" w:hint="cs"/>
          <w:cs/>
        </w:rPr>
        <w:t>ต่าง ๆ</w:t>
      </w:r>
      <w:r w:rsidRPr="001C3DA0">
        <w:rPr>
          <w:rFonts w:ascii="TH SarabunPSK" w:hAnsi="TH SarabunPSK" w:cs="TH SarabunPSK" w:hint="cs"/>
        </w:rPr>
        <w:t xml:space="preserve">, </w:t>
      </w:r>
      <w:r w:rsidRPr="001C3DA0">
        <w:rPr>
          <w:rFonts w:ascii="TH SarabunPSK" w:hAnsi="TH SarabunPSK" w:cs="TH SarabunPSK" w:hint="cs"/>
          <w:cs/>
        </w:rPr>
        <w:t>กล้องตรวจจับภาพ</w:t>
      </w:r>
      <w:r w:rsidRPr="001C3DA0">
        <w:rPr>
          <w:rFonts w:ascii="TH SarabunPSK" w:hAnsi="TH SarabunPSK" w:cs="TH SarabunPSK" w:hint="cs"/>
        </w:rPr>
        <w:t xml:space="preserve">, </w:t>
      </w:r>
      <w:r w:rsidRPr="001C3DA0">
        <w:rPr>
          <w:rFonts w:ascii="TH SarabunPSK" w:hAnsi="TH SarabunPSK" w:cs="TH SarabunPSK" w:hint="cs"/>
          <w:cs/>
        </w:rPr>
        <w:t xml:space="preserve">ชุดควบคุม </w:t>
      </w:r>
      <w:r w:rsidRPr="001C3DA0">
        <w:rPr>
          <w:rFonts w:ascii="TH SarabunPSK" w:hAnsi="TH SarabunPSK" w:cs="TH SarabunPSK" w:hint="cs"/>
        </w:rPr>
        <w:t xml:space="preserve">Relay, </w:t>
      </w:r>
      <w:r w:rsidRPr="001C3DA0">
        <w:rPr>
          <w:rFonts w:ascii="TH SarabunPSK" w:hAnsi="TH SarabunPSK" w:cs="TH SarabunPSK" w:hint="cs"/>
          <w:cs/>
        </w:rPr>
        <w:t>และบอร์ดควบคุมอื่น ๆ</w:t>
      </w:r>
    </w:p>
    <w:p w14:paraId="5A9BFA7C" w14:textId="77777777" w:rsidR="001C3DA0" w:rsidRPr="001C3DA0" w:rsidRDefault="001C3DA0" w:rsidP="00ED3517">
      <w:pPr>
        <w:numPr>
          <w:ilvl w:val="0"/>
          <w:numId w:val="210"/>
        </w:numPr>
        <w:rPr>
          <w:rFonts w:ascii="TH SarabunPSK" w:hAnsi="TH SarabunPSK" w:cs="TH SarabunPSK" w:hint="cs"/>
        </w:rPr>
      </w:pPr>
      <w:r w:rsidRPr="001C3DA0">
        <w:rPr>
          <w:rFonts w:ascii="TH SarabunPSK" w:hAnsi="TH SarabunPSK" w:cs="TH SarabunPSK" w:hint="cs"/>
          <w:cs/>
        </w:rPr>
        <w:t xml:space="preserve">การใช้งาน: ใช้ในรายวิชา </w:t>
      </w:r>
      <w:r w:rsidRPr="001C3DA0">
        <w:rPr>
          <w:rFonts w:ascii="TH SarabunPSK" w:hAnsi="TH SarabunPSK" w:cs="TH SarabunPSK" w:hint="cs"/>
        </w:rPr>
        <w:t>ENGCE123, ENGCE122, ENGCE204, ENGCE410</w:t>
      </w:r>
    </w:p>
    <w:p w14:paraId="2CE55292" w14:textId="77777777" w:rsidR="001C3DA0" w:rsidRPr="001C3DA0" w:rsidRDefault="001C3DA0" w:rsidP="00ED3517">
      <w:pPr>
        <w:numPr>
          <w:ilvl w:val="0"/>
          <w:numId w:val="210"/>
        </w:numPr>
        <w:rPr>
          <w:rFonts w:ascii="TH SarabunPSK" w:hAnsi="TH SarabunPSK" w:cs="TH SarabunPSK" w:hint="cs"/>
        </w:rPr>
      </w:pPr>
      <w:r w:rsidRPr="001C3DA0">
        <w:rPr>
          <w:rFonts w:ascii="TH SarabunPSK" w:hAnsi="TH SarabunPSK" w:cs="TH SarabunPSK" w:hint="cs"/>
          <w:cs/>
        </w:rPr>
        <w:t>จุดเด่น: สนับสนุนการพัฒนาโปรเจก</w:t>
      </w:r>
      <w:proofErr w:type="spellStart"/>
      <w:r w:rsidRPr="001C3DA0">
        <w:rPr>
          <w:rFonts w:ascii="TH SarabunPSK" w:hAnsi="TH SarabunPSK" w:cs="TH SarabunPSK" w:hint="cs"/>
          <w:cs/>
        </w:rPr>
        <w:t>ต์</w:t>
      </w:r>
      <w:proofErr w:type="spellEnd"/>
      <w:r w:rsidRPr="001C3DA0">
        <w:rPr>
          <w:rFonts w:ascii="TH SarabunPSK" w:hAnsi="TH SarabunPSK" w:cs="TH SarabunPSK" w:hint="cs"/>
          <w:cs/>
        </w:rPr>
        <w:t xml:space="preserve"> </w:t>
      </w:r>
      <w:r w:rsidRPr="001C3DA0">
        <w:rPr>
          <w:rFonts w:ascii="TH SarabunPSK" w:hAnsi="TH SarabunPSK" w:cs="TH SarabunPSK" w:hint="cs"/>
        </w:rPr>
        <w:t xml:space="preserve">IoT </w:t>
      </w:r>
      <w:r w:rsidRPr="001C3DA0">
        <w:rPr>
          <w:rFonts w:ascii="TH SarabunPSK" w:hAnsi="TH SarabunPSK" w:cs="TH SarabunPSK" w:hint="cs"/>
          <w:cs/>
        </w:rPr>
        <w:t>และสมาร์ทดีไว</w:t>
      </w:r>
      <w:proofErr w:type="spellStart"/>
      <w:r w:rsidRPr="001C3DA0">
        <w:rPr>
          <w:rFonts w:ascii="TH SarabunPSK" w:hAnsi="TH SarabunPSK" w:cs="TH SarabunPSK" w:hint="cs"/>
          <w:cs/>
        </w:rPr>
        <w:t>ซ์</w:t>
      </w:r>
      <w:proofErr w:type="spellEnd"/>
      <w:r w:rsidRPr="001C3DA0">
        <w:rPr>
          <w:rFonts w:ascii="TH SarabunPSK" w:hAnsi="TH SarabunPSK" w:cs="TH SarabunPSK" w:hint="cs"/>
          <w:cs/>
        </w:rPr>
        <w:t>สำหรับงานสหกิจและโครงงาน</w:t>
      </w:r>
    </w:p>
    <w:p w14:paraId="749D779D" w14:textId="77777777" w:rsidR="001C3DA0" w:rsidRPr="001C3DA0" w:rsidRDefault="001C3DA0" w:rsidP="00ED3517">
      <w:pPr>
        <w:outlineLvl w:val="3"/>
        <w:rPr>
          <w:rFonts w:ascii="TH SarabunPSK" w:hAnsi="TH SarabunPSK" w:cs="TH SarabunPSK" w:hint="cs"/>
          <w:b/>
          <w:bCs/>
        </w:rPr>
      </w:pPr>
      <w:r w:rsidRPr="001C3DA0">
        <w:rPr>
          <w:rFonts w:ascii="TH SarabunPSK" w:hAnsi="TH SarabunPSK" w:cs="TH SarabunPSK" w:hint="cs"/>
          <w:b/>
          <w:bCs/>
        </w:rPr>
        <w:t xml:space="preserve">2. </w:t>
      </w:r>
      <w:r w:rsidRPr="001C3DA0">
        <w:rPr>
          <w:rFonts w:ascii="TH SarabunPSK" w:hAnsi="TH SarabunPSK" w:cs="TH SarabunPSK" w:hint="cs"/>
          <w:b/>
          <w:bCs/>
          <w:cs/>
        </w:rPr>
        <w:t>ห้องปฏิบัติการเครือข่ายคอมพิวเตอร์ (</w:t>
      </w:r>
      <w:r w:rsidRPr="001C3DA0">
        <w:rPr>
          <w:rFonts w:ascii="TH SarabunPSK" w:hAnsi="TH SarabunPSK" w:cs="TH SarabunPSK" w:hint="cs"/>
          <w:b/>
          <w:bCs/>
        </w:rPr>
        <w:t>Computer Network Lab)</w:t>
      </w:r>
    </w:p>
    <w:p w14:paraId="5802B44D" w14:textId="77777777" w:rsidR="001C3DA0" w:rsidRPr="001C3DA0" w:rsidRDefault="001C3DA0" w:rsidP="00ED3517">
      <w:pPr>
        <w:numPr>
          <w:ilvl w:val="0"/>
          <w:numId w:val="211"/>
        </w:numPr>
        <w:rPr>
          <w:rFonts w:ascii="TH SarabunPSK" w:hAnsi="TH SarabunPSK" w:cs="TH SarabunPSK" w:hint="cs"/>
        </w:rPr>
      </w:pPr>
      <w:r w:rsidRPr="001C3DA0">
        <w:rPr>
          <w:rFonts w:ascii="TH SarabunPSK" w:hAnsi="TH SarabunPSK" w:cs="TH SarabunPSK" w:hint="cs"/>
          <w:cs/>
        </w:rPr>
        <w:t xml:space="preserve">อุปกรณ์: </w:t>
      </w:r>
      <w:r w:rsidRPr="001C3DA0">
        <w:rPr>
          <w:rFonts w:ascii="TH SarabunPSK" w:hAnsi="TH SarabunPSK" w:cs="TH SarabunPSK" w:hint="cs"/>
        </w:rPr>
        <w:t>Switch Layer 2/3, Router, Access Point, Network Tester, Packet Tracer Simulation, Virtual Lab</w:t>
      </w:r>
    </w:p>
    <w:p w14:paraId="7ACBC7F5" w14:textId="77777777" w:rsidR="001C3DA0" w:rsidRPr="001C3DA0" w:rsidRDefault="001C3DA0" w:rsidP="00ED3517">
      <w:pPr>
        <w:numPr>
          <w:ilvl w:val="0"/>
          <w:numId w:val="211"/>
        </w:numPr>
        <w:rPr>
          <w:rFonts w:ascii="TH SarabunPSK" w:hAnsi="TH SarabunPSK" w:cs="TH SarabunPSK" w:hint="cs"/>
        </w:rPr>
      </w:pPr>
      <w:r w:rsidRPr="001C3DA0">
        <w:rPr>
          <w:rFonts w:ascii="TH SarabunPSK" w:hAnsi="TH SarabunPSK" w:cs="TH SarabunPSK" w:hint="cs"/>
          <w:cs/>
        </w:rPr>
        <w:t xml:space="preserve">การใช้งาน: ใช้ในรายวิชา </w:t>
      </w:r>
      <w:r w:rsidRPr="001C3DA0">
        <w:rPr>
          <w:rFonts w:ascii="TH SarabunPSK" w:hAnsi="TH SarabunPSK" w:cs="TH SarabunPSK" w:hint="cs"/>
        </w:rPr>
        <w:t>ENGCE106, ENGCE109, ENGCE130, ENGCE135</w:t>
      </w:r>
    </w:p>
    <w:p w14:paraId="76C307F9" w14:textId="77777777" w:rsidR="001C3DA0" w:rsidRPr="001C3DA0" w:rsidRDefault="001C3DA0" w:rsidP="00ED3517">
      <w:pPr>
        <w:numPr>
          <w:ilvl w:val="0"/>
          <w:numId w:val="211"/>
        </w:numPr>
        <w:rPr>
          <w:rFonts w:ascii="TH SarabunPSK" w:hAnsi="TH SarabunPSK" w:cs="TH SarabunPSK" w:hint="cs"/>
        </w:rPr>
      </w:pPr>
      <w:r w:rsidRPr="001C3DA0">
        <w:rPr>
          <w:rFonts w:ascii="TH SarabunPSK" w:hAnsi="TH SarabunPSK" w:cs="TH SarabunPSK" w:hint="cs"/>
          <w:cs/>
        </w:rPr>
        <w:t>จุดเด่น: จำลองระบบเครือข่ายเพื่อทดสอบการออกแบบ ติดตั้ง และบริหารจัดการเครือข่ายจริง</w:t>
      </w:r>
    </w:p>
    <w:p w14:paraId="3315D2F8" w14:textId="77777777" w:rsidR="001C3DA0" w:rsidRPr="001C3DA0" w:rsidRDefault="001C3DA0" w:rsidP="00ED3517">
      <w:pPr>
        <w:outlineLvl w:val="3"/>
        <w:rPr>
          <w:rFonts w:ascii="TH SarabunPSK" w:hAnsi="TH SarabunPSK" w:cs="TH SarabunPSK" w:hint="cs"/>
          <w:b/>
          <w:bCs/>
        </w:rPr>
      </w:pPr>
      <w:r w:rsidRPr="001C3DA0">
        <w:rPr>
          <w:rFonts w:ascii="TH SarabunPSK" w:hAnsi="TH SarabunPSK" w:cs="TH SarabunPSK" w:hint="cs"/>
          <w:b/>
          <w:bCs/>
        </w:rPr>
        <w:t xml:space="preserve">3. </w:t>
      </w:r>
      <w:r w:rsidRPr="001C3DA0">
        <w:rPr>
          <w:rFonts w:ascii="TH SarabunPSK" w:hAnsi="TH SarabunPSK" w:cs="TH SarabunPSK" w:hint="cs"/>
          <w:b/>
          <w:bCs/>
          <w:cs/>
        </w:rPr>
        <w:t>ห้องปฏิบัติการปัญญาประดิษฐ์และการเรียนรู้ของเครื่อง (</w:t>
      </w:r>
      <w:r w:rsidRPr="001C3DA0">
        <w:rPr>
          <w:rFonts w:ascii="TH SarabunPSK" w:hAnsi="TH SarabunPSK" w:cs="TH SarabunPSK" w:hint="cs"/>
          <w:b/>
          <w:bCs/>
        </w:rPr>
        <w:t>AI/ML Lab)</w:t>
      </w:r>
    </w:p>
    <w:p w14:paraId="674B4324" w14:textId="77777777" w:rsidR="001C3DA0" w:rsidRPr="001C3DA0" w:rsidRDefault="001C3DA0" w:rsidP="00ED3517">
      <w:pPr>
        <w:numPr>
          <w:ilvl w:val="0"/>
          <w:numId w:val="212"/>
        </w:numPr>
        <w:rPr>
          <w:rFonts w:ascii="TH SarabunPSK" w:hAnsi="TH SarabunPSK" w:cs="TH SarabunPSK" w:hint="cs"/>
        </w:rPr>
      </w:pPr>
      <w:r w:rsidRPr="001C3DA0">
        <w:rPr>
          <w:rFonts w:ascii="TH SarabunPSK" w:hAnsi="TH SarabunPSK" w:cs="TH SarabunPSK" w:hint="cs"/>
          <w:cs/>
        </w:rPr>
        <w:t xml:space="preserve">อุปกรณ์: เครื่อง </w:t>
      </w:r>
      <w:r w:rsidRPr="001C3DA0">
        <w:rPr>
          <w:rFonts w:ascii="TH SarabunPSK" w:hAnsi="TH SarabunPSK" w:cs="TH SarabunPSK" w:hint="cs"/>
        </w:rPr>
        <w:t xml:space="preserve">Server </w:t>
      </w:r>
      <w:r w:rsidRPr="001C3DA0">
        <w:rPr>
          <w:rFonts w:ascii="TH SarabunPSK" w:hAnsi="TH SarabunPSK" w:cs="TH SarabunPSK" w:hint="cs"/>
          <w:cs/>
        </w:rPr>
        <w:t xml:space="preserve">และ </w:t>
      </w:r>
      <w:r w:rsidRPr="001C3DA0">
        <w:rPr>
          <w:rFonts w:ascii="TH SarabunPSK" w:hAnsi="TH SarabunPSK" w:cs="TH SarabunPSK" w:hint="cs"/>
        </w:rPr>
        <w:t xml:space="preserve">GPU </w:t>
      </w:r>
      <w:r w:rsidRPr="001C3DA0">
        <w:rPr>
          <w:rFonts w:ascii="TH SarabunPSK" w:hAnsi="TH SarabunPSK" w:cs="TH SarabunPSK" w:hint="cs"/>
          <w:cs/>
        </w:rPr>
        <w:t xml:space="preserve">สำหรับ </w:t>
      </w:r>
      <w:r w:rsidRPr="001C3DA0">
        <w:rPr>
          <w:rFonts w:ascii="TH SarabunPSK" w:hAnsi="TH SarabunPSK" w:cs="TH SarabunPSK" w:hint="cs"/>
        </w:rPr>
        <w:t xml:space="preserve">Training Model, </w:t>
      </w:r>
      <w:r w:rsidRPr="001C3DA0">
        <w:rPr>
          <w:rFonts w:ascii="TH SarabunPSK" w:hAnsi="TH SarabunPSK" w:cs="TH SarabunPSK" w:hint="cs"/>
          <w:cs/>
        </w:rPr>
        <w:t>เครื่องคอมพิวเตอร์ประสิทธิภาพสูง</w:t>
      </w:r>
      <w:r w:rsidRPr="001C3DA0">
        <w:rPr>
          <w:rFonts w:ascii="TH SarabunPSK" w:hAnsi="TH SarabunPSK" w:cs="TH SarabunPSK" w:hint="cs"/>
        </w:rPr>
        <w:t xml:space="preserve">, </w:t>
      </w:r>
      <w:r w:rsidRPr="001C3DA0">
        <w:rPr>
          <w:rFonts w:ascii="TH SarabunPSK" w:hAnsi="TH SarabunPSK" w:cs="TH SarabunPSK" w:hint="cs"/>
          <w:cs/>
        </w:rPr>
        <w:t xml:space="preserve">ระบบ </w:t>
      </w:r>
      <w:r w:rsidRPr="001C3DA0">
        <w:rPr>
          <w:rFonts w:ascii="TH SarabunPSK" w:hAnsi="TH SarabunPSK" w:cs="TH SarabunPSK" w:hint="cs"/>
        </w:rPr>
        <w:t>JupyterHub</w:t>
      </w:r>
    </w:p>
    <w:p w14:paraId="4D5BAE1E" w14:textId="77777777" w:rsidR="001C3DA0" w:rsidRPr="001C3DA0" w:rsidRDefault="001C3DA0" w:rsidP="00ED3517">
      <w:pPr>
        <w:numPr>
          <w:ilvl w:val="0"/>
          <w:numId w:val="212"/>
        </w:numPr>
        <w:rPr>
          <w:rFonts w:ascii="TH SarabunPSK" w:hAnsi="TH SarabunPSK" w:cs="TH SarabunPSK" w:hint="cs"/>
        </w:rPr>
      </w:pPr>
      <w:r w:rsidRPr="001C3DA0">
        <w:rPr>
          <w:rFonts w:ascii="TH SarabunPSK" w:hAnsi="TH SarabunPSK" w:cs="TH SarabunPSK" w:hint="cs"/>
          <w:cs/>
        </w:rPr>
        <w:t xml:space="preserve">การใช้งาน: ใช้ในรายวิชา </w:t>
      </w:r>
      <w:r w:rsidRPr="001C3DA0">
        <w:rPr>
          <w:rFonts w:ascii="TH SarabunPSK" w:hAnsi="TH SarabunPSK" w:cs="TH SarabunPSK" w:hint="cs"/>
        </w:rPr>
        <w:t>ENGCE400, ENGCE405, ENGCE311</w:t>
      </w:r>
    </w:p>
    <w:p w14:paraId="5133A045" w14:textId="77777777" w:rsidR="001C3DA0" w:rsidRPr="001C3DA0" w:rsidRDefault="001C3DA0" w:rsidP="00ED3517">
      <w:pPr>
        <w:numPr>
          <w:ilvl w:val="0"/>
          <w:numId w:val="212"/>
        </w:numPr>
        <w:rPr>
          <w:rFonts w:ascii="TH SarabunPSK" w:hAnsi="TH SarabunPSK" w:cs="TH SarabunPSK" w:hint="cs"/>
        </w:rPr>
      </w:pPr>
      <w:r w:rsidRPr="001C3DA0">
        <w:rPr>
          <w:rFonts w:ascii="TH SarabunPSK" w:hAnsi="TH SarabunPSK" w:cs="TH SarabunPSK" w:hint="cs"/>
          <w:cs/>
        </w:rPr>
        <w:t xml:space="preserve">จุดเด่น: รองรับการพัฒนาโมเดล </w:t>
      </w:r>
      <w:r w:rsidRPr="001C3DA0">
        <w:rPr>
          <w:rFonts w:ascii="TH SarabunPSK" w:hAnsi="TH SarabunPSK" w:cs="TH SarabunPSK" w:hint="cs"/>
        </w:rPr>
        <w:t xml:space="preserve">AI </w:t>
      </w:r>
      <w:r w:rsidRPr="001C3DA0">
        <w:rPr>
          <w:rFonts w:ascii="TH SarabunPSK" w:hAnsi="TH SarabunPSK" w:cs="TH SarabunPSK" w:hint="cs"/>
          <w:cs/>
        </w:rPr>
        <w:t xml:space="preserve">ด้วยภาษา </w:t>
      </w:r>
      <w:r w:rsidRPr="001C3DA0">
        <w:rPr>
          <w:rFonts w:ascii="TH SarabunPSK" w:hAnsi="TH SarabunPSK" w:cs="TH SarabunPSK" w:hint="cs"/>
        </w:rPr>
        <w:t>Python, Scikit-learn, TensorFlow</w:t>
      </w:r>
    </w:p>
    <w:p w14:paraId="44985C12" w14:textId="77777777" w:rsidR="001C3DA0" w:rsidRPr="001C3DA0" w:rsidRDefault="001C3DA0" w:rsidP="00ED3517">
      <w:pPr>
        <w:outlineLvl w:val="3"/>
        <w:rPr>
          <w:rFonts w:ascii="TH SarabunPSK" w:hAnsi="TH SarabunPSK" w:cs="TH SarabunPSK" w:hint="cs"/>
          <w:b/>
          <w:bCs/>
        </w:rPr>
      </w:pPr>
      <w:r w:rsidRPr="001C3DA0">
        <w:rPr>
          <w:rFonts w:ascii="TH SarabunPSK" w:hAnsi="TH SarabunPSK" w:cs="TH SarabunPSK" w:hint="cs"/>
          <w:b/>
          <w:bCs/>
        </w:rPr>
        <w:t xml:space="preserve">4. </w:t>
      </w:r>
      <w:r w:rsidRPr="001C3DA0">
        <w:rPr>
          <w:rFonts w:ascii="TH SarabunPSK" w:hAnsi="TH SarabunPSK" w:cs="TH SarabunPSK" w:hint="cs"/>
          <w:b/>
          <w:bCs/>
          <w:cs/>
        </w:rPr>
        <w:t>ห้องปฏิบัติการซอฟต์แวร์และมัลติมีเดีย (</w:t>
      </w:r>
      <w:r w:rsidRPr="001C3DA0">
        <w:rPr>
          <w:rFonts w:ascii="TH SarabunPSK" w:hAnsi="TH SarabunPSK" w:cs="TH SarabunPSK" w:hint="cs"/>
          <w:b/>
          <w:bCs/>
        </w:rPr>
        <w:t>Software and Multimedia Lab)</w:t>
      </w:r>
    </w:p>
    <w:p w14:paraId="2410F2B0" w14:textId="77777777" w:rsidR="001C3DA0" w:rsidRPr="001C3DA0" w:rsidRDefault="001C3DA0" w:rsidP="00ED3517">
      <w:pPr>
        <w:numPr>
          <w:ilvl w:val="0"/>
          <w:numId w:val="213"/>
        </w:numPr>
        <w:rPr>
          <w:rFonts w:ascii="TH SarabunPSK" w:hAnsi="TH SarabunPSK" w:cs="TH SarabunPSK" w:hint="cs"/>
        </w:rPr>
      </w:pPr>
      <w:r w:rsidRPr="001C3DA0">
        <w:rPr>
          <w:rFonts w:ascii="TH SarabunPSK" w:hAnsi="TH SarabunPSK" w:cs="TH SarabunPSK" w:hint="cs"/>
          <w:cs/>
        </w:rPr>
        <w:t xml:space="preserve">อุปกรณ์: คอมพิวเตอร์ </w:t>
      </w:r>
      <w:r w:rsidRPr="001C3DA0">
        <w:rPr>
          <w:rFonts w:ascii="TH SarabunPSK" w:hAnsi="TH SarabunPSK" w:cs="TH SarabunPSK" w:hint="cs"/>
        </w:rPr>
        <w:t xml:space="preserve">PC </w:t>
      </w:r>
      <w:r w:rsidRPr="001C3DA0">
        <w:rPr>
          <w:rFonts w:ascii="TH SarabunPSK" w:hAnsi="TH SarabunPSK" w:cs="TH SarabunPSK" w:hint="cs"/>
          <w:cs/>
        </w:rPr>
        <w:t xml:space="preserve">พร้อมซอฟต์แวร์ลิขสิทธิ์ เช่น </w:t>
      </w:r>
      <w:r w:rsidRPr="001C3DA0">
        <w:rPr>
          <w:rFonts w:ascii="TH SarabunPSK" w:hAnsi="TH SarabunPSK" w:cs="TH SarabunPSK" w:hint="cs"/>
        </w:rPr>
        <w:t>Unity, Visual Studio, Adobe Suite</w:t>
      </w:r>
    </w:p>
    <w:p w14:paraId="393AFCBD" w14:textId="77777777" w:rsidR="001C3DA0" w:rsidRPr="001C3DA0" w:rsidRDefault="001C3DA0" w:rsidP="00ED3517">
      <w:pPr>
        <w:numPr>
          <w:ilvl w:val="0"/>
          <w:numId w:val="213"/>
        </w:numPr>
        <w:rPr>
          <w:rFonts w:ascii="TH SarabunPSK" w:hAnsi="TH SarabunPSK" w:cs="TH SarabunPSK" w:hint="cs"/>
        </w:rPr>
      </w:pPr>
      <w:r w:rsidRPr="001C3DA0">
        <w:rPr>
          <w:rFonts w:ascii="TH SarabunPSK" w:hAnsi="TH SarabunPSK" w:cs="TH SarabunPSK" w:hint="cs"/>
          <w:cs/>
        </w:rPr>
        <w:t xml:space="preserve">การใช้งาน: ใช้ในรายวิชา </w:t>
      </w:r>
      <w:r w:rsidRPr="001C3DA0">
        <w:rPr>
          <w:rFonts w:ascii="TH SarabunPSK" w:hAnsi="TH SarabunPSK" w:cs="TH SarabunPSK" w:hint="cs"/>
        </w:rPr>
        <w:t>ENGCE308, ENGCE306, ENGCE307</w:t>
      </w:r>
    </w:p>
    <w:p w14:paraId="26FEBE58" w14:textId="77777777" w:rsidR="001C3DA0" w:rsidRPr="001C3DA0" w:rsidRDefault="001C3DA0" w:rsidP="00ED3517">
      <w:pPr>
        <w:numPr>
          <w:ilvl w:val="0"/>
          <w:numId w:val="213"/>
        </w:numPr>
        <w:rPr>
          <w:rFonts w:ascii="TH SarabunPSK" w:hAnsi="TH SarabunPSK" w:cs="TH SarabunPSK" w:hint="cs"/>
        </w:rPr>
      </w:pPr>
      <w:r w:rsidRPr="001C3DA0">
        <w:rPr>
          <w:rFonts w:ascii="TH SarabunPSK" w:hAnsi="TH SarabunPSK" w:cs="TH SarabunPSK" w:hint="cs"/>
          <w:cs/>
        </w:rPr>
        <w:t xml:space="preserve">จุดเด่น: สนับสนุนการพัฒนาเกม การสร้างแอปพลิเคชัน และการออกแบบ </w:t>
      </w:r>
      <w:r w:rsidRPr="001C3DA0">
        <w:rPr>
          <w:rFonts w:ascii="TH SarabunPSK" w:hAnsi="TH SarabunPSK" w:cs="TH SarabunPSK" w:hint="cs"/>
        </w:rPr>
        <w:t>UI/UX</w:t>
      </w:r>
    </w:p>
    <w:p w14:paraId="15D90E16" w14:textId="77777777" w:rsidR="001C3DA0" w:rsidRPr="001C3DA0" w:rsidRDefault="001C3DA0" w:rsidP="00ED3517">
      <w:pPr>
        <w:outlineLvl w:val="3"/>
        <w:rPr>
          <w:rFonts w:ascii="TH SarabunPSK" w:hAnsi="TH SarabunPSK" w:cs="TH SarabunPSK" w:hint="cs"/>
          <w:b/>
          <w:bCs/>
        </w:rPr>
      </w:pPr>
      <w:r w:rsidRPr="001C3DA0">
        <w:rPr>
          <w:rFonts w:ascii="TH SarabunPSK" w:hAnsi="TH SarabunPSK" w:cs="TH SarabunPSK" w:hint="cs"/>
          <w:b/>
          <w:bCs/>
        </w:rPr>
        <w:t xml:space="preserve">5. </w:t>
      </w:r>
      <w:r w:rsidRPr="001C3DA0">
        <w:rPr>
          <w:rFonts w:ascii="TH SarabunPSK" w:hAnsi="TH SarabunPSK" w:cs="TH SarabunPSK" w:hint="cs"/>
          <w:b/>
          <w:bCs/>
          <w:cs/>
        </w:rPr>
        <w:t>ห้องปฏิบัติการคอมพิวเตอร์กลาง (</w:t>
      </w:r>
      <w:r w:rsidRPr="001C3DA0">
        <w:rPr>
          <w:rFonts w:ascii="TH SarabunPSK" w:hAnsi="TH SarabunPSK" w:cs="TH SarabunPSK" w:hint="cs"/>
          <w:b/>
          <w:bCs/>
        </w:rPr>
        <w:t>General Computer Lab)</w:t>
      </w:r>
    </w:p>
    <w:p w14:paraId="42FE2CD8" w14:textId="77777777" w:rsidR="001C3DA0" w:rsidRPr="001C3DA0" w:rsidRDefault="001C3DA0" w:rsidP="00ED3517">
      <w:pPr>
        <w:numPr>
          <w:ilvl w:val="0"/>
          <w:numId w:val="214"/>
        </w:numPr>
        <w:rPr>
          <w:rFonts w:ascii="TH SarabunPSK" w:hAnsi="TH SarabunPSK" w:cs="TH SarabunPSK" w:hint="cs"/>
        </w:rPr>
      </w:pPr>
      <w:r w:rsidRPr="001C3DA0">
        <w:rPr>
          <w:rFonts w:ascii="TH SarabunPSK" w:hAnsi="TH SarabunPSK" w:cs="TH SarabunPSK" w:hint="cs"/>
          <w:cs/>
        </w:rPr>
        <w:t xml:space="preserve">อุปกรณ์: เครื่องคอมพิวเตอร์จำนวนมาก พร้อมอินเทอร์เน็ตความเร็วสูงและระบบ </w:t>
      </w:r>
      <w:r w:rsidRPr="001C3DA0">
        <w:rPr>
          <w:rFonts w:ascii="TH SarabunPSK" w:hAnsi="TH SarabunPSK" w:cs="TH SarabunPSK" w:hint="cs"/>
        </w:rPr>
        <w:t>Virtual Machine</w:t>
      </w:r>
    </w:p>
    <w:p w14:paraId="2C0B45EB" w14:textId="77777777" w:rsidR="001C3DA0" w:rsidRPr="001C3DA0" w:rsidRDefault="001C3DA0" w:rsidP="00ED3517">
      <w:pPr>
        <w:numPr>
          <w:ilvl w:val="0"/>
          <w:numId w:val="214"/>
        </w:numPr>
        <w:rPr>
          <w:rFonts w:ascii="TH SarabunPSK" w:hAnsi="TH SarabunPSK" w:cs="TH SarabunPSK" w:hint="cs"/>
        </w:rPr>
      </w:pPr>
      <w:r w:rsidRPr="001C3DA0">
        <w:rPr>
          <w:rFonts w:ascii="TH SarabunPSK" w:hAnsi="TH SarabunPSK" w:cs="TH SarabunPSK" w:hint="cs"/>
          <w:cs/>
        </w:rPr>
        <w:t xml:space="preserve">การใช้งาน: รองรับการเรียนการสอนรายวิชาพื้นฐาน เช่น </w:t>
      </w:r>
      <w:r w:rsidRPr="001C3DA0">
        <w:rPr>
          <w:rFonts w:ascii="TH SarabunPSK" w:hAnsi="TH SarabunPSK" w:cs="TH SarabunPSK" w:hint="cs"/>
        </w:rPr>
        <w:t>ENGCC304, ENGCE117, ENGCE174</w:t>
      </w:r>
    </w:p>
    <w:p w14:paraId="47860DFB" w14:textId="77777777" w:rsidR="001C3DA0" w:rsidRPr="001C3DA0" w:rsidRDefault="001C3DA0" w:rsidP="00ED3517">
      <w:pPr>
        <w:numPr>
          <w:ilvl w:val="0"/>
          <w:numId w:val="214"/>
        </w:numPr>
        <w:rPr>
          <w:rFonts w:ascii="TH SarabunPSK" w:hAnsi="TH SarabunPSK" w:cs="TH SarabunPSK" w:hint="cs"/>
        </w:rPr>
      </w:pPr>
      <w:r w:rsidRPr="001C3DA0">
        <w:rPr>
          <w:rFonts w:ascii="TH SarabunPSK" w:hAnsi="TH SarabunPSK" w:cs="TH SarabunPSK" w:hint="cs"/>
          <w:cs/>
        </w:rPr>
        <w:t>จุดเด่น: ใช้เป็นศูนย์กลางการเรียนรู้ของนักศึกษาทุกชั้นปี</w:t>
      </w:r>
    </w:p>
    <w:p w14:paraId="47799CF7" w14:textId="2C816999" w:rsidR="00F72E04" w:rsidRPr="00ED3517" w:rsidRDefault="00F72E04" w:rsidP="00ED3517">
      <w:pPr>
        <w:jc w:val="thaiDistribute"/>
        <w:rPr>
          <w:rFonts w:ascii="TH SarabunPSK" w:hAnsi="TH SarabunPSK" w:cs="TH SarabunPSK" w:hint="cs"/>
          <w:sz w:val="32"/>
          <w:szCs w:val="32"/>
        </w:rPr>
      </w:pPr>
    </w:p>
    <w:p w14:paraId="17EC723F" w14:textId="77777777" w:rsidR="001C3DA0" w:rsidRPr="00ED3517" w:rsidRDefault="001C3DA0" w:rsidP="00ED3517">
      <w:pPr>
        <w:ind w:firstLine="720"/>
        <w:jc w:val="thaiDistribute"/>
        <w:rPr>
          <w:rFonts w:ascii="TH SarabunPSK" w:hAnsi="TH SarabunPSK" w:cs="TH SarabunPSK" w:hint="cs"/>
          <w:sz w:val="32"/>
          <w:szCs w:val="32"/>
        </w:rPr>
      </w:pPr>
    </w:p>
    <w:p w14:paraId="7FEE7388" w14:textId="77777777" w:rsidR="00F72E04" w:rsidRPr="00ED3517" w:rsidRDefault="00F72E04" w:rsidP="00ED3517">
      <w:pPr>
        <w:jc w:val="thaiDistribute"/>
        <w:rPr>
          <w:rFonts w:ascii="TH SarabunPSK" w:hAnsi="TH SarabunPSK" w:cs="TH SarabunPSK" w:hint="cs"/>
          <w:sz w:val="32"/>
          <w:szCs w:val="32"/>
        </w:rPr>
      </w:pPr>
    </w:p>
    <w:p w14:paraId="282DAB27" w14:textId="4A1CDC42" w:rsidR="00F72E04" w:rsidRPr="00ED3517" w:rsidRDefault="00F72E04" w:rsidP="00ED3517">
      <w:pPr>
        <w:pStyle w:val="Heading5"/>
        <w:spacing w:before="0"/>
        <w:rPr>
          <w:rFonts w:hint="cs"/>
        </w:rPr>
      </w:pPr>
      <w:r w:rsidRPr="00ED3517">
        <w:rPr>
          <w:rFonts w:hint="cs"/>
        </w:rPr>
        <w:t>7.2.</w:t>
      </w:r>
      <w:r w:rsidRPr="00ED3517">
        <w:rPr>
          <w:rFonts w:hint="cs"/>
          <w:cs/>
        </w:rPr>
        <w:t>2</w:t>
      </w:r>
      <w:r w:rsidRPr="00ED3517">
        <w:rPr>
          <w:rFonts w:hint="cs"/>
        </w:rPr>
        <w:t>.</w:t>
      </w:r>
      <w:r w:rsidRPr="00ED3517">
        <w:rPr>
          <w:rFonts w:hint="cs"/>
          <w:cs/>
        </w:rPr>
        <w:t xml:space="preserve"> </w:t>
      </w:r>
      <w:r w:rsidR="0076117C" w:rsidRPr="00ED3517">
        <w:rPr>
          <w:rFonts w:hint="cs"/>
          <w:sz w:val="28"/>
          <w:szCs w:val="28"/>
          <w:cs/>
        </w:rPr>
        <w:t xml:space="preserve"> </w:t>
      </w:r>
      <w:r w:rsidRPr="00ED3517">
        <w:rPr>
          <w:rFonts w:hint="cs"/>
          <w:cs/>
        </w:rPr>
        <w:t>แสดงให้เห็นว่ามีวิธีการในการปรับปรุงให้มีความทันสมัย พร้อมใช้งาน สอดคล้องกับการนำไปทำงาน ประกอบอาชีพ และจัดสรรได้อย่างมีประสิทธิภาพ</w:t>
      </w:r>
    </w:p>
    <w:p w14:paraId="01F3CF7B"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มีระบบและแนวปฏิบัติที่ชัดเจนในการปรับปรุงห้องปฏิบัติการ เครื่องมือ และอุปกรณ์ทางการศึกษาที่ใช้ในการเรียนการสอนอย่างต่อเนื่อง เพื่อให้ทันต่อความเปลี่ยนแปลงของเทคโนโลยีและตรงกับความต้องการของภาคอุตสาหกรรม โดยเฉพาะอย่างยิ่งในสาขาวิศวกรรมคอมพิวเตอร์ที่มีการเปลี่ยนแปลงอย่างรวดเร็ว</w:t>
      </w:r>
    </w:p>
    <w:p w14:paraId="016B5384"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t>การดำเนินงานในส่วนนี้ครอบคลุมในประเด็นสำคัญ ดังนี้</w:t>
      </w:r>
    </w:p>
    <w:p w14:paraId="0D6F9A6B" w14:textId="77777777" w:rsidR="001C3DA0" w:rsidRPr="00ED3517" w:rsidRDefault="001C3DA0" w:rsidP="00ED3517">
      <w:pPr>
        <w:numPr>
          <w:ilvl w:val="0"/>
          <w:numId w:val="215"/>
        </w:numPr>
        <w:rPr>
          <w:rFonts w:ascii="TH SarabunPSK" w:hAnsi="TH SarabunPSK" w:cs="TH SarabunPSK" w:hint="cs"/>
        </w:rPr>
      </w:pPr>
      <w:r w:rsidRPr="00ED3517">
        <w:rPr>
          <w:rStyle w:val="Strong"/>
          <w:rFonts w:ascii="TH SarabunPSK" w:hAnsi="TH SarabunPSK" w:cs="TH SarabunPSK" w:hint="cs"/>
        </w:rPr>
        <w:t xml:space="preserve">1. </w:t>
      </w:r>
      <w:r w:rsidRPr="00ED3517">
        <w:rPr>
          <w:rStyle w:val="Strong"/>
          <w:rFonts w:ascii="TH SarabunPSK" w:hAnsi="TH SarabunPSK" w:cs="TH SarabunPSK" w:hint="cs"/>
          <w:cs/>
        </w:rPr>
        <w:t>การวิเคราะห์แนวโน้มเทคโนโลยีใหม่จากแหล่งอ้างอิงที่เป็นมาตรฐานระดับสากล</w:t>
      </w:r>
      <w:r w:rsidRPr="00ED3517">
        <w:rPr>
          <w:rFonts w:ascii="TH SarabunPSK" w:hAnsi="TH SarabunPSK" w:cs="TH SarabunPSK" w:hint="cs"/>
        </w:rPr>
        <w:br/>
      </w:r>
      <w:r w:rsidRPr="00ED3517">
        <w:rPr>
          <w:rFonts w:ascii="TH SarabunPSK" w:hAnsi="TH SarabunPSK" w:cs="TH SarabunPSK" w:hint="cs"/>
          <w:cs/>
        </w:rPr>
        <w:t xml:space="preserve">หลักสูตรได้ติดตามพัฒนาการทางเทคโนโลยีจากแหล่งข้อมูล เช่น </w:t>
      </w:r>
      <w:r w:rsidRPr="00ED3517">
        <w:rPr>
          <w:rFonts w:ascii="TH SarabunPSK" w:hAnsi="TH SarabunPSK" w:cs="TH SarabunPSK" w:hint="cs"/>
        </w:rPr>
        <w:t xml:space="preserve">ACM/IEEE Curriculum Guidelines, </w:t>
      </w:r>
      <w:r w:rsidRPr="00ED3517">
        <w:rPr>
          <w:rFonts w:ascii="TH SarabunPSK" w:hAnsi="TH SarabunPSK" w:cs="TH SarabunPSK" w:hint="cs"/>
          <w:cs/>
        </w:rPr>
        <w:t>งานวิจัยปัจจุบัน</w:t>
      </w:r>
      <w:r w:rsidRPr="00ED3517">
        <w:rPr>
          <w:rFonts w:ascii="TH SarabunPSK" w:hAnsi="TH SarabunPSK" w:cs="TH SarabunPSK" w:hint="cs"/>
        </w:rPr>
        <w:t xml:space="preserve">, </w:t>
      </w:r>
      <w:r w:rsidRPr="00ED3517">
        <w:rPr>
          <w:rFonts w:ascii="TH SarabunPSK" w:hAnsi="TH SarabunPSK" w:cs="TH SarabunPSK" w:hint="cs"/>
          <w:cs/>
        </w:rPr>
        <w:t>และความต้องการของตลาดแรงงาน เพื่อใช้เป็นพื้นฐานในการอ</w:t>
      </w:r>
      <w:proofErr w:type="spellStart"/>
      <w:r w:rsidRPr="00ED3517">
        <w:rPr>
          <w:rFonts w:ascii="TH SarabunPSK" w:hAnsi="TH SarabunPSK" w:cs="TH SarabunPSK" w:hint="cs"/>
          <w:cs/>
        </w:rPr>
        <w:t>ัป</w:t>
      </w:r>
      <w:proofErr w:type="spellEnd"/>
      <w:r w:rsidRPr="00ED3517">
        <w:rPr>
          <w:rFonts w:ascii="TH SarabunPSK" w:hAnsi="TH SarabunPSK" w:cs="TH SarabunPSK" w:hint="cs"/>
          <w:cs/>
        </w:rPr>
        <w:t>เดตห้องปฏิบัติการ</w:t>
      </w:r>
    </w:p>
    <w:p w14:paraId="0D83AC79" w14:textId="77777777" w:rsidR="001C3DA0" w:rsidRPr="00ED3517" w:rsidRDefault="001C3DA0" w:rsidP="00ED3517">
      <w:pPr>
        <w:numPr>
          <w:ilvl w:val="0"/>
          <w:numId w:val="215"/>
        </w:numPr>
        <w:rPr>
          <w:rFonts w:ascii="TH SarabunPSK" w:hAnsi="TH SarabunPSK" w:cs="TH SarabunPSK" w:hint="cs"/>
        </w:rPr>
      </w:pPr>
      <w:r w:rsidRPr="00ED3517">
        <w:rPr>
          <w:rStyle w:val="Strong"/>
          <w:rFonts w:ascii="TH SarabunPSK" w:hAnsi="TH SarabunPSK" w:cs="TH SarabunPSK" w:hint="cs"/>
        </w:rPr>
        <w:t xml:space="preserve">2. </w:t>
      </w:r>
      <w:r w:rsidRPr="00ED3517">
        <w:rPr>
          <w:rStyle w:val="Strong"/>
          <w:rFonts w:ascii="TH SarabunPSK" w:hAnsi="TH SarabunPSK" w:cs="TH SarabunPSK" w:hint="cs"/>
          <w:cs/>
        </w:rPr>
        <w:t>การรวบรวมข้อเสนอแนะจากผู้มีส่วนได้ส่วนเสีย</w:t>
      </w:r>
      <w:r w:rsidRPr="00ED3517">
        <w:rPr>
          <w:rFonts w:ascii="TH SarabunPSK" w:hAnsi="TH SarabunPSK" w:cs="TH SarabunPSK" w:hint="cs"/>
        </w:rPr>
        <w:br/>
      </w:r>
      <w:r w:rsidRPr="00ED3517">
        <w:rPr>
          <w:rFonts w:ascii="TH SarabunPSK" w:hAnsi="TH SarabunPSK" w:cs="TH SarabunPSK" w:hint="cs"/>
          <w:cs/>
        </w:rPr>
        <w:t>อาจารย์ผู้สอน นักศึกษา ศิษย์เก่า และสถานประกอบการ จะได้รับแบบสอบถามและเข้าร่วมกิจกรรมหารือทุกปี เพื่อเสนอความคิดเห็นเกี่ยวกับความทันสมัยของเครื่องมือที่ใช้ และความจำเป็นในการเพิ่มเติมหรือเปลี่ยนแปลงอุปกรณ์</w:t>
      </w:r>
    </w:p>
    <w:p w14:paraId="0F7C47C0" w14:textId="77777777" w:rsidR="001C3DA0" w:rsidRPr="00ED3517" w:rsidRDefault="001C3DA0" w:rsidP="00ED3517">
      <w:pPr>
        <w:numPr>
          <w:ilvl w:val="0"/>
          <w:numId w:val="215"/>
        </w:numPr>
        <w:rPr>
          <w:rFonts w:ascii="TH SarabunPSK" w:hAnsi="TH SarabunPSK" w:cs="TH SarabunPSK" w:hint="cs"/>
        </w:rPr>
      </w:pPr>
      <w:r w:rsidRPr="00ED3517">
        <w:rPr>
          <w:rStyle w:val="Strong"/>
          <w:rFonts w:ascii="TH SarabunPSK" w:hAnsi="TH SarabunPSK" w:cs="TH SarabunPSK" w:hint="cs"/>
        </w:rPr>
        <w:lastRenderedPageBreak/>
        <w:t xml:space="preserve">3. </w:t>
      </w:r>
      <w:r w:rsidRPr="00ED3517">
        <w:rPr>
          <w:rStyle w:val="Strong"/>
          <w:rFonts w:ascii="TH SarabunPSK" w:hAnsi="TH SarabunPSK" w:cs="TH SarabunPSK" w:hint="cs"/>
          <w:cs/>
        </w:rPr>
        <w:t>ระบบจัดทำแผนการจัดหาและบำรุงรักษา</w:t>
      </w:r>
      <w:r w:rsidRPr="00ED3517">
        <w:rPr>
          <w:rFonts w:ascii="TH SarabunPSK" w:hAnsi="TH SarabunPSK" w:cs="TH SarabunPSK" w:hint="cs"/>
        </w:rPr>
        <w:br/>
      </w:r>
      <w:r w:rsidRPr="00ED3517">
        <w:rPr>
          <w:rFonts w:ascii="TH SarabunPSK" w:hAnsi="TH SarabunPSK" w:cs="TH SarabunPSK" w:hint="cs"/>
          <w:cs/>
        </w:rPr>
        <w:t>มีการจัดทำแผนจัดหาและบำรุงรักษาอุปกรณ์ในรอบปีการศึกษาทุกปี โดยจะประเมินตามอายุการใช้งาน ความถี่ในการใช้ และความสอดคล้องกับรายวิชาที่เปิดสอน</w:t>
      </w:r>
    </w:p>
    <w:p w14:paraId="2DD959B6" w14:textId="77777777" w:rsidR="001C3DA0" w:rsidRPr="00ED3517" w:rsidRDefault="001C3DA0" w:rsidP="00ED3517">
      <w:pPr>
        <w:numPr>
          <w:ilvl w:val="0"/>
          <w:numId w:val="215"/>
        </w:numPr>
        <w:rPr>
          <w:rFonts w:ascii="TH SarabunPSK" w:hAnsi="TH SarabunPSK" w:cs="TH SarabunPSK" w:hint="cs"/>
        </w:rPr>
      </w:pPr>
      <w:r w:rsidRPr="00ED3517">
        <w:rPr>
          <w:rStyle w:val="Strong"/>
          <w:rFonts w:ascii="TH SarabunPSK" w:hAnsi="TH SarabunPSK" w:cs="TH SarabunPSK" w:hint="cs"/>
        </w:rPr>
        <w:t xml:space="preserve">4. </w:t>
      </w:r>
      <w:r w:rsidRPr="00ED3517">
        <w:rPr>
          <w:rStyle w:val="Strong"/>
          <w:rFonts w:ascii="TH SarabunPSK" w:hAnsi="TH SarabunPSK" w:cs="TH SarabunPSK" w:hint="cs"/>
          <w:cs/>
        </w:rPr>
        <w:t>การบริหารจัดการตารางการใช้งานและจัดกลุ่มตามความเชี่ยวชาญ</w:t>
      </w:r>
      <w:r w:rsidRPr="00ED3517">
        <w:rPr>
          <w:rFonts w:ascii="TH SarabunPSK" w:hAnsi="TH SarabunPSK" w:cs="TH SarabunPSK" w:hint="cs"/>
        </w:rPr>
        <w:br/>
      </w:r>
      <w:r w:rsidRPr="00ED3517">
        <w:rPr>
          <w:rFonts w:ascii="TH SarabunPSK" w:hAnsi="TH SarabunPSK" w:cs="TH SarabunPSK" w:hint="cs"/>
          <w:cs/>
        </w:rPr>
        <w:t>เพื่อให้การใช้ห้องปฏิบัติการเกิดประสิทธิภาพสูงสุด จะมีการจัดทำตารางการใช้งานล่วงหน้า พร้อมแยกกลุ่มเรียนให้สอดคล้องกับจำนวนนักศึกษา และความเชี่ยวชาญของอุปกรณ์ในแต่ละห้อง</w:t>
      </w:r>
    </w:p>
    <w:p w14:paraId="065379A9" w14:textId="77777777" w:rsidR="001C3DA0" w:rsidRPr="00ED3517" w:rsidRDefault="001C3DA0" w:rsidP="00ED3517">
      <w:pPr>
        <w:numPr>
          <w:ilvl w:val="0"/>
          <w:numId w:val="215"/>
        </w:numPr>
        <w:rPr>
          <w:rFonts w:ascii="TH SarabunPSK" w:hAnsi="TH SarabunPSK" w:cs="TH SarabunPSK" w:hint="cs"/>
        </w:rPr>
      </w:pPr>
      <w:r w:rsidRPr="00ED3517">
        <w:rPr>
          <w:rStyle w:val="Strong"/>
          <w:rFonts w:ascii="TH SarabunPSK" w:hAnsi="TH SarabunPSK" w:cs="TH SarabunPSK" w:hint="cs"/>
        </w:rPr>
        <w:t xml:space="preserve">5. </w:t>
      </w:r>
      <w:r w:rsidRPr="00ED3517">
        <w:rPr>
          <w:rStyle w:val="Strong"/>
          <w:rFonts w:ascii="TH SarabunPSK" w:hAnsi="TH SarabunPSK" w:cs="TH SarabunPSK" w:hint="cs"/>
          <w:cs/>
        </w:rPr>
        <w:t>การประสานความร่วมมือกับภาคอุตสาหกรรม</w:t>
      </w:r>
      <w:r w:rsidRPr="00ED3517">
        <w:rPr>
          <w:rFonts w:ascii="TH SarabunPSK" w:hAnsi="TH SarabunPSK" w:cs="TH SarabunPSK" w:hint="cs"/>
        </w:rPr>
        <w:br/>
      </w:r>
      <w:r w:rsidRPr="00ED3517">
        <w:rPr>
          <w:rFonts w:ascii="TH SarabunPSK" w:hAnsi="TH SarabunPSK" w:cs="TH SarabunPSK" w:hint="cs"/>
          <w:cs/>
        </w:rPr>
        <w:t>หลักสูตรมีความร่วมมือกับสถานประกอบการในรูปแบบการสนับสนุนเครื่องมือ วิทยากร และความร่วมมือด้านโครงงาน เพื่อนำอุปกรณ์จริงมาใช้ในการเรียนรู้ของนักศึกษา</w:t>
      </w:r>
    </w:p>
    <w:p w14:paraId="4B6F0C94" w14:textId="77777777" w:rsidR="001C3DA0" w:rsidRPr="00ED3517" w:rsidRDefault="001C3DA0" w:rsidP="00ED3517">
      <w:pPr>
        <w:numPr>
          <w:ilvl w:val="0"/>
          <w:numId w:val="215"/>
        </w:numPr>
        <w:rPr>
          <w:rFonts w:ascii="TH SarabunPSK" w:hAnsi="TH SarabunPSK" w:cs="TH SarabunPSK" w:hint="cs"/>
        </w:rPr>
      </w:pPr>
      <w:r w:rsidRPr="00ED3517">
        <w:rPr>
          <w:rStyle w:val="Strong"/>
          <w:rFonts w:ascii="TH SarabunPSK" w:hAnsi="TH SarabunPSK" w:cs="TH SarabunPSK" w:hint="cs"/>
        </w:rPr>
        <w:t xml:space="preserve">6. </w:t>
      </w:r>
      <w:r w:rsidRPr="00ED3517">
        <w:rPr>
          <w:rStyle w:val="Strong"/>
          <w:rFonts w:ascii="TH SarabunPSK" w:hAnsi="TH SarabunPSK" w:cs="TH SarabunPSK" w:hint="cs"/>
          <w:cs/>
        </w:rPr>
        <w:t>การทบทวนและปรับปรุงห้องปฏิบัติการตามรอบประเมินคุณภาพหลักสูตร</w:t>
      </w:r>
      <w:r w:rsidRPr="00ED3517">
        <w:rPr>
          <w:rFonts w:ascii="TH SarabunPSK" w:hAnsi="TH SarabunPSK" w:cs="TH SarabunPSK" w:hint="cs"/>
        </w:rPr>
        <w:br/>
      </w:r>
      <w:r w:rsidRPr="00ED3517">
        <w:rPr>
          <w:rFonts w:ascii="TH SarabunPSK" w:hAnsi="TH SarabunPSK" w:cs="TH SarabunPSK" w:hint="cs"/>
          <w:cs/>
        </w:rPr>
        <w:t>ภายใต้ระบบประกันคุณภาพการศึกษาของมหาวิทยาลัย จะมีการทบทวนและจัดทำรายงานผลการใช้ห้องปฏิบัติการในทุกปีการศึกษา และนำเสนอแนวทางปรับปรุงต่อคณะกรรมการบริหารหลักสูตร</w:t>
      </w:r>
    </w:p>
    <w:p w14:paraId="7E426ED7"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t>การดำเนินการทั้งหมดนี้ สะท้อนให้เห็นถึงความมุ่งมั่นของหลักสูตรในการส่งเสริมศักยภาพของนักศึกษา ให้สามารถใช้อุปกรณ์ที่เทียบเท่ากับการทำงานจริงในภาคอุตสาหกรรม และเสริมสร้างความพร้อมในการประกอบอาชีพอย่างมีคุณภาพ</w:t>
      </w:r>
    </w:p>
    <w:p w14:paraId="4302B7F1" w14:textId="64E7A9C9" w:rsidR="00F72E04" w:rsidRPr="00ED3517" w:rsidRDefault="00F72E04" w:rsidP="00ED3517">
      <w:pPr>
        <w:jc w:val="thaiDistribute"/>
        <w:rPr>
          <w:rFonts w:ascii="TH SarabunPSK" w:hAnsi="TH SarabunPSK" w:cs="TH SarabunPSK" w:hint="cs"/>
          <w:sz w:val="32"/>
          <w:szCs w:val="32"/>
        </w:rPr>
      </w:pPr>
    </w:p>
    <w:p w14:paraId="34CC60E1" w14:textId="77777777" w:rsidR="001C3DA0" w:rsidRPr="00ED3517" w:rsidRDefault="001C3DA0" w:rsidP="00ED3517">
      <w:pPr>
        <w:ind w:firstLine="720"/>
        <w:jc w:val="thaiDistribute"/>
        <w:rPr>
          <w:rFonts w:ascii="TH SarabunPSK" w:hAnsi="TH SarabunPSK" w:cs="TH SarabunPSK" w:hint="cs"/>
          <w:sz w:val="32"/>
          <w:szCs w:val="32"/>
        </w:rPr>
      </w:pPr>
    </w:p>
    <w:p w14:paraId="0F94A8F2" w14:textId="77777777" w:rsidR="00F72E04" w:rsidRPr="00ED3517" w:rsidRDefault="00F72E04" w:rsidP="00ED3517">
      <w:pPr>
        <w:jc w:val="thaiDistribute"/>
        <w:rPr>
          <w:rFonts w:ascii="TH SarabunPSK" w:hAnsi="TH SarabunPSK" w:cs="TH SarabunPSK" w:hint="cs"/>
          <w:sz w:val="32"/>
          <w:szCs w:val="32"/>
        </w:rPr>
      </w:pPr>
    </w:p>
    <w:p w14:paraId="10A9AA7F" w14:textId="6410EA18" w:rsidR="00FA72F5" w:rsidRPr="00ED3517" w:rsidRDefault="00AD6F7B" w:rsidP="00ED3517">
      <w:pPr>
        <w:pStyle w:val="Heading4"/>
        <w:rPr>
          <w:rFonts w:hint="cs"/>
        </w:rPr>
      </w:pPr>
      <w:r w:rsidRPr="00ED3517">
        <w:rPr>
          <w:rFonts w:hint="cs"/>
        </w:rPr>
        <w:t>7.3.</w:t>
      </w:r>
      <w:r w:rsidR="00450905" w:rsidRPr="00ED3517">
        <w:rPr>
          <w:rFonts w:hint="cs"/>
          <w:cs/>
        </w:rPr>
        <w:t xml:space="preserve"> </w:t>
      </w:r>
      <w:r w:rsidR="00FA72F5" w:rsidRPr="00ED3517">
        <w:rPr>
          <w:rFonts w:hint="cs"/>
          <w:cs/>
        </w:rPr>
        <w:t>มีการจัดเตรียมห้องสมุดดิจิทัลเพื่อให้สอดคล้องกับความก้าวหน้าของเทคโนโลยีสารสนเทศและการสื่อสาร</w:t>
      </w:r>
    </w:p>
    <w:p w14:paraId="46452CF5" w14:textId="7D9322C4" w:rsidR="00AD6F7B" w:rsidRPr="00ED3517" w:rsidRDefault="00AD6F7B" w:rsidP="00ED3517">
      <w:pPr>
        <w:rPr>
          <w:rFonts w:ascii="TH SarabunPSK" w:hAnsi="TH SarabunPSK" w:cs="TH SarabunPSK" w:hint="cs"/>
          <w:spacing w:val="-6"/>
          <w:sz w:val="28"/>
        </w:rPr>
      </w:pPr>
      <w:r w:rsidRPr="00ED3517">
        <w:rPr>
          <w:rFonts w:ascii="TH SarabunPSK" w:hAnsi="TH SarabunPSK" w:cs="TH SarabunPSK" w:hint="cs"/>
          <w:spacing w:val="-6"/>
          <w:sz w:val="28"/>
        </w:rPr>
        <w:t>A digital library is shown to be set-up, in keeping with progress in information and communication technology.</w:t>
      </w:r>
    </w:p>
    <w:p w14:paraId="2C689F44" w14:textId="77777777" w:rsidR="00AD6F7B" w:rsidRPr="00ED3517" w:rsidRDefault="00AD6F7B" w:rsidP="00ED3517">
      <w:pPr>
        <w:jc w:val="thaiDistribute"/>
        <w:rPr>
          <w:rFonts w:ascii="TH SarabunPSK" w:hAnsi="TH SarabunPSK" w:cs="TH SarabunPSK" w:hint="cs"/>
          <w:sz w:val="32"/>
          <w:szCs w:val="32"/>
        </w:rPr>
      </w:pPr>
    </w:p>
    <w:p w14:paraId="63C6DA88" w14:textId="503A9C7A" w:rsidR="00FB14F2" w:rsidRPr="00ED3517" w:rsidRDefault="00EA0796" w:rsidP="00ED3517">
      <w:pPr>
        <w:pStyle w:val="Heading5"/>
        <w:spacing w:before="0"/>
        <w:rPr>
          <w:rFonts w:hint="cs"/>
        </w:rPr>
      </w:pPr>
      <w:r w:rsidRPr="00ED3517">
        <w:rPr>
          <w:rFonts w:hint="cs"/>
        </w:rPr>
        <w:t xml:space="preserve">7.3.1. </w:t>
      </w:r>
      <w:r w:rsidRPr="00ED3517">
        <w:rPr>
          <w:rFonts w:hint="cs"/>
          <w:sz w:val="28"/>
          <w:szCs w:val="28"/>
          <w:cs/>
        </w:rPr>
        <w:t xml:space="preserve"> </w:t>
      </w:r>
      <w:r w:rsidRPr="00ED3517">
        <w:rPr>
          <w:rFonts w:hint="cs"/>
          <w:cs/>
        </w:rPr>
        <w:t>แสดงข้อมูลที่</w:t>
      </w:r>
      <w:r w:rsidRPr="00ED3517">
        <w:rPr>
          <w:rFonts w:hint="cs"/>
          <w:b/>
          <w:bCs/>
          <w:cs/>
        </w:rPr>
        <w:t>มหาวิทยาลัย</w:t>
      </w:r>
      <w:r w:rsidRPr="00ED3517">
        <w:rPr>
          <w:rFonts w:hint="cs"/>
          <w:cs/>
        </w:rPr>
        <w:t>มีห้องสมุดดิจิทัล ที่มีความสอดคล้องกับความก้าวหน้าของเทคโนโลยีสารสนเทศ/การสื่อสาร และตอบสนองต่อหลักสูตร</w:t>
      </w:r>
    </w:p>
    <w:p w14:paraId="0B4AE8D2" w14:textId="77777777" w:rsidR="001C3DA0" w:rsidRPr="00ED3517" w:rsidRDefault="004308A3" w:rsidP="00ED3517">
      <w:pPr>
        <w:rPr>
          <w:rFonts w:ascii="TH SarabunPSK" w:hAnsi="TH SarabunPSK" w:cs="TH SarabunPSK" w:hint="cs"/>
        </w:rPr>
      </w:pPr>
      <w:r w:rsidRPr="00ED3517">
        <w:rPr>
          <w:rFonts w:ascii="TH SarabunPSK" w:hAnsi="TH SarabunPSK" w:cs="TH SarabunPSK" w:hint="cs"/>
          <w:sz w:val="32"/>
          <w:szCs w:val="32"/>
        </w:rPr>
        <w:tab/>
      </w:r>
      <w:r w:rsidR="001C3DA0" w:rsidRPr="00ED3517">
        <w:rPr>
          <w:rFonts w:ascii="TH SarabunPSK" w:hAnsi="TH SarabunPSK" w:cs="TH SarabunPSK" w:hint="cs"/>
          <w:cs/>
        </w:rPr>
        <w:t xml:space="preserve">มหาวิทยาลัยเทคโนโลยีราชมงคลล้านนา มีหน่วยงาน </w:t>
      </w:r>
      <w:r w:rsidR="001C3DA0" w:rsidRPr="00ED3517">
        <w:rPr>
          <w:rFonts w:ascii="TH SarabunPSK" w:hAnsi="TH SarabunPSK" w:cs="TH SarabunPSK" w:hint="cs"/>
        </w:rPr>
        <w:t>“</w:t>
      </w:r>
      <w:r w:rsidR="001C3DA0" w:rsidRPr="00ED3517">
        <w:rPr>
          <w:rFonts w:ascii="TH SarabunPSK" w:hAnsi="TH SarabunPSK" w:cs="TH SarabunPSK" w:hint="cs"/>
          <w:cs/>
        </w:rPr>
        <w:t>สำนักวิทยบริการและเทคโนโลยีสารสนเทศ</w:t>
      </w:r>
      <w:r w:rsidR="001C3DA0" w:rsidRPr="00ED3517">
        <w:rPr>
          <w:rFonts w:ascii="TH SarabunPSK" w:hAnsi="TH SarabunPSK" w:cs="TH SarabunPSK" w:hint="cs"/>
        </w:rPr>
        <w:t xml:space="preserve">” </w:t>
      </w:r>
      <w:r w:rsidR="001C3DA0" w:rsidRPr="00ED3517">
        <w:rPr>
          <w:rFonts w:ascii="TH SarabunPSK" w:hAnsi="TH SarabunPSK" w:cs="TH SarabunPSK" w:hint="cs"/>
          <w:cs/>
        </w:rPr>
        <w:t>เป็นหน่วยงานหลักที่รับผิดชอบในการให้บริการด้านสารสนเทศและทรัพยากรการเรียนรู้ของมหาวิทยาลัย ทั้งในรูปแบบสื่อสิ่งพิมพ์และสื่ออิเล็กทรอนิกส์ โดยมีระบบห้องสมุดดิจิทัลที่พัฒนาขึ้นให้สอดคล้องกับความก้าวหน้าของเทคโนโลยีสารสนเทศและการสื่อสาร (</w:t>
      </w:r>
      <w:r w:rsidR="001C3DA0" w:rsidRPr="00ED3517">
        <w:rPr>
          <w:rFonts w:ascii="TH SarabunPSK" w:hAnsi="TH SarabunPSK" w:cs="TH SarabunPSK" w:hint="cs"/>
        </w:rPr>
        <w:t xml:space="preserve">ICT) </w:t>
      </w:r>
      <w:r w:rsidR="001C3DA0" w:rsidRPr="00ED3517">
        <w:rPr>
          <w:rFonts w:ascii="TH SarabunPSK" w:hAnsi="TH SarabunPSK" w:cs="TH SarabunPSK" w:hint="cs"/>
          <w:cs/>
        </w:rPr>
        <w:t xml:space="preserve">และสามารถตอบสนองต่อการเรียนรู้ในศตวรรษที่ </w:t>
      </w:r>
      <w:r w:rsidR="001C3DA0" w:rsidRPr="00ED3517">
        <w:rPr>
          <w:rFonts w:ascii="TH SarabunPSK" w:hAnsi="TH SarabunPSK" w:cs="TH SarabunPSK" w:hint="cs"/>
        </w:rPr>
        <w:t xml:space="preserve">21 </w:t>
      </w:r>
      <w:r w:rsidR="001C3DA0" w:rsidRPr="00ED3517">
        <w:rPr>
          <w:rFonts w:ascii="TH SarabunPSK" w:hAnsi="TH SarabunPSK" w:cs="TH SarabunPSK" w:hint="cs"/>
          <w:cs/>
        </w:rPr>
        <w:t>ได้อย่างมีประสิทธิภาพ</w:t>
      </w:r>
    </w:p>
    <w:p w14:paraId="53D27EC7" w14:textId="77777777" w:rsidR="001C3DA0" w:rsidRPr="00ED3517" w:rsidRDefault="001C3DA0" w:rsidP="00ED3517">
      <w:pPr>
        <w:pStyle w:val="Heading4"/>
        <w:rPr>
          <w:rFonts w:hint="cs"/>
        </w:rPr>
      </w:pPr>
      <w:r w:rsidRPr="00ED3517">
        <w:rPr>
          <w:rFonts w:hint="cs"/>
          <w:cs/>
        </w:rPr>
        <w:t>คุณลักษณะของห้องสมุดดิจิทัลที่สอดคล้องกับหลักสูตร</w:t>
      </w:r>
    </w:p>
    <w:p w14:paraId="4D5684DD" w14:textId="77777777" w:rsidR="001C3DA0" w:rsidRPr="00ED3517" w:rsidRDefault="001C3DA0" w:rsidP="00ED3517">
      <w:pPr>
        <w:numPr>
          <w:ilvl w:val="0"/>
          <w:numId w:val="216"/>
        </w:numPr>
        <w:rPr>
          <w:rFonts w:ascii="TH SarabunPSK" w:hAnsi="TH SarabunPSK" w:cs="TH SarabunPSK" w:hint="cs"/>
        </w:rPr>
      </w:pPr>
      <w:r w:rsidRPr="00ED3517">
        <w:rPr>
          <w:rStyle w:val="Strong"/>
          <w:rFonts w:ascii="TH SarabunPSK" w:eastAsia="Calibri" w:hAnsi="TH SarabunPSK" w:cs="TH SarabunPSK" w:hint="cs"/>
          <w:cs/>
        </w:rPr>
        <w:t>ระบบสารสนเทศและฐานข้อมูลออนไลน์</w:t>
      </w:r>
      <w:r w:rsidRPr="00ED3517">
        <w:rPr>
          <w:rFonts w:ascii="TH SarabunPSK" w:hAnsi="TH SarabunPSK" w:cs="TH SarabunPSK" w:hint="cs"/>
        </w:rPr>
        <w:br/>
      </w:r>
      <w:r w:rsidRPr="00ED3517">
        <w:rPr>
          <w:rFonts w:ascii="TH SarabunPSK" w:hAnsi="TH SarabunPSK" w:cs="TH SarabunPSK" w:hint="cs"/>
          <w:cs/>
        </w:rPr>
        <w:t xml:space="preserve">ห้องสมุดมีการเชื่อมโยงฐานข้อมูลทางวิชาการจากทั้งในและต่างประเทศ เช่น </w:t>
      </w:r>
      <w:r w:rsidRPr="00ED3517">
        <w:rPr>
          <w:rFonts w:ascii="TH SarabunPSK" w:hAnsi="TH SarabunPSK" w:cs="TH SarabunPSK" w:hint="cs"/>
        </w:rPr>
        <w:t xml:space="preserve">ThaiLIS, EBSCOhost, ScienceDirect, IEEE Xplore, SpringerLink </w:t>
      </w:r>
      <w:r w:rsidRPr="00ED3517">
        <w:rPr>
          <w:rFonts w:ascii="TH SarabunPSK" w:hAnsi="TH SarabunPSK" w:cs="TH SarabunPSK" w:hint="cs"/>
          <w:cs/>
        </w:rPr>
        <w:t>ซึ่งเป็นฐานข้อมูลสำคัญที่สอดคล้องกับรายวิชาในหลักสูตรวิศวกรรมคอมพิวเตอร์ เช่น วิศวกรรมซอฟต์แวร์ ปัญญาประดิษฐ์ ระบบฝังตัว และเครือข่ายคอมพิวเตอร์ เป็นต้น</w:t>
      </w:r>
    </w:p>
    <w:p w14:paraId="0B33F3B2" w14:textId="77777777" w:rsidR="001C3DA0" w:rsidRPr="00ED3517" w:rsidRDefault="001C3DA0" w:rsidP="00ED3517">
      <w:pPr>
        <w:numPr>
          <w:ilvl w:val="0"/>
          <w:numId w:val="216"/>
        </w:numPr>
        <w:rPr>
          <w:rFonts w:ascii="TH SarabunPSK" w:hAnsi="TH SarabunPSK" w:cs="TH SarabunPSK" w:hint="cs"/>
        </w:rPr>
      </w:pPr>
      <w:r w:rsidRPr="00ED3517">
        <w:rPr>
          <w:rStyle w:val="Strong"/>
          <w:rFonts w:ascii="TH SarabunPSK" w:eastAsia="Calibri" w:hAnsi="TH SarabunPSK" w:cs="TH SarabunPSK" w:hint="cs"/>
          <w:cs/>
        </w:rPr>
        <w:t xml:space="preserve">บริการ </w:t>
      </w:r>
      <w:r w:rsidRPr="00ED3517">
        <w:rPr>
          <w:rStyle w:val="Strong"/>
          <w:rFonts w:ascii="TH SarabunPSK" w:eastAsia="Calibri" w:hAnsi="TH SarabunPSK" w:cs="TH SarabunPSK" w:hint="cs"/>
        </w:rPr>
        <w:t xml:space="preserve">e-Book </w:t>
      </w:r>
      <w:r w:rsidRPr="00ED3517">
        <w:rPr>
          <w:rStyle w:val="Strong"/>
          <w:rFonts w:ascii="TH SarabunPSK" w:eastAsia="Calibri" w:hAnsi="TH SarabunPSK" w:cs="TH SarabunPSK" w:hint="cs"/>
          <w:cs/>
        </w:rPr>
        <w:t xml:space="preserve">และ </w:t>
      </w:r>
      <w:r w:rsidRPr="00ED3517">
        <w:rPr>
          <w:rStyle w:val="Strong"/>
          <w:rFonts w:ascii="TH SarabunPSK" w:eastAsia="Calibri" w:hAnsi="TH SarabunPSK" w:cs="TH SarabunPSK" w:hint="cs"/>
        </w:rPr>
        <w:t>e-Journal</w:t>
      </w:r>
      <w:r w:rsidRPr="00ED3517">
        <w:rPr>
          <w:rFonts w:ascii="TH SarabunPSK" w:hAnsi="TH SarabunPSK" w:cs="TH SarabunPSK" w:hint="cs"/>
        </w:rPr>
        <w:br/>
      </w:r>
      <w:r w:rsidRPr="00ED3517">
        <w:rPr>
          <w:rFonts w:ascii="TH SarabunPSK" w:hAnsi="TH SarabunPSK" w:cs="TH SarabunPSK" w:hint="cs"/>
          <w:cs/>
        </w:rPr>
        <w:t>ให้บริการหนังสืออิเล็กทรอนิกส์ (</w:t>
      </w:r>
      <w:r w:rsidRPr="00ED3517">
        <w:rPr>
          <w:rFonts w:ascii="TH SarabunPSK" w:hAnsi="TH SarabunPSK" w:cs="TH SarabunPSK" w:hint="cs"/>
        </w:rPr>
        <w:t xml:space="preserve">e-Book) </w:t>
      </w:r>
      <w:r w:rsidRPr="00ED3517">
        <w:rPr>
          <w:rFonts w:ascii="TH SarabunPSK" w:hAnsi="TH SarabunPSK" w:cs="TH SarabunPSK" w:hint="cs"/>
          <w:cs/>
        </w:rPr>
        <w:t>และวารสารอิเล็กทรอนิกส์ (</w:t>
      </w:r>
      <w:r w:rsidRPr="00ED3517">
        <w:rPr>
          <w:rFonts w:ascii="TH SarabunPSK" w:hAnsi="TH SarabunPSK" w:cs="TH SarabunPSK" w:hint="cs"/>
        </w:rPr>
        <w:t xml:space="preserve">e-Journal) </w:t>
      </w:r>
      <w:r w:rsidRPr="00ED3517">
        <w:rPr>
          <w:rFonts w:ascii="TH SarabunPSK" w:hAnsi="TH SarabunPSK" w:cs="TH SarabunPSK" w:hint="cs"/>
          <w:cs/>
        </w:rPr>
        <w:t>ในหลากหลายสาขา สามารถเข้าถึงได้ทั้งภายในและภายนอกมหาวิทยาลัย เพื่อให้นักศึกษา อาจารย์ และบุคลากรสามารถค้นคว้าเพิ่มเติมได้อย่างสะดวก</w:t>
      </w:r>
    </w:p>
    <w:p w14:paraId="6318AC3C" w14:textId="77777777" w:rsidR="001C3DA0" w:rsidRPr="00ED3517" w:rsidRDefault="001C3DA0" w:rsidP="00ED3517">
      <w:pPr>
        <w:numPr>
          <w:ilvl w:val="0"/>
          <w:numId w:val="216"/>
        </w:numPr>
        <w:rPr>
          <w:rFonts w:ascii="TH SarabunPSK" w:hAnsi="TH SarabunPSK" w:cs="TH SarabunPSK" w:hint="cs"/>
        </w:rPr>
      </w:pPr>
      <w:r w:rsidRPr="00ED3517">
        <w:rPr>
          <w:rStyle w:val="Strong"/>
          <w:rFonts w:ascii="TH SarabunPSK" w:eastAsia="Calibri" w:hAnsi="TH SarabunPSK" w:cs="TH SarabunPSK" w:hint="cs"/>
          <w:cs/>
        </w:rPr>
        <w:t xml:space="preserve">ระบบสืบค้นสารสนเทศ </w:t>
      </w:r>
      <w:r w:rsidRPr="00ED3517">
        <w:rPr>
          <w:rStyle w:val="Strong"/>
          <w:rFonts w:ascii="TH SarabunPSK" w:eastAsia="Calibri" w:hAnsi="TH SarabunPSK" w:cs="TH SarabunPSK" w:hint="cs"/>
        </w:rPr>
        <w:t>RMUTL-OPAC</w:t>
      </w:r>
      <w:r w:rsidRPr="00ED3517">
        <w:rPr>
          <w:rFonts w:ascii="TH SarabunPSK" w:hAnsi="TH SarabunPSK" w:cs="TH SarabunPSK" w:hint="cs"/>
        </w:rPr>
        <w:br/>
      </w:r>
      <w:r w:rsidRPr="00ED3517">
        <w:rPr>
          <w:rFonts w:ascii="TH SarabunPSK" w:hAnsi="TH SarabunPSK" w:cs="TH SarabunPSK" w:hint="cs"/>
          <w:cs/>
        </w:rPr>
        <w:t xml:space="preserve">นักศึกษาและอาจารย์สามารถสืบค้นหนังสือ สื่อมัลติมีเดีย และบทความวิชาการผ่านระบบ </w:t>
      </w:r>
      <w:r w:rsidRPr="00ED3517">
        <w:rPr>
          <w:rFonts w:ascii="TH SarabunPSK" w:hAnsi="TH SarabunPSK" w:cs="TH SarabunPSK" w:hint="cs"/>
        </w:rPr>
        <w:t xml:space="preserve">RMUTL-OPAC </w:t>
      </w:r>
      <w:r w:rsidRPr="00ED3517">
        <w:rPr>
          <w:rFonts w:ascii="TH SarabunPSK" w:hAnsi="TH SarabunPSK" w:cs="TH SarabunPSK" w:hint="cs"/>
          <w:cs/>
        </w:rPr>
        <w:t xml:space="preserve">ซึ่งสามารถใช้งานผ่านเว็บไซต์ของห้องสมุด หรือผ่านโทรศัพท์มือถือได้ตลอด </w:t>
      </w:r>
      <w:r w:rsidRPr="00ED3517">
        <w:rPr>
          <w:rFonts w:ascii="TH SarabunPSK" w:hAnsi="TH SarabunPSK" w:cs="TH SarabunPSK" w:hint="cs"/>
        </w:rPr>
        <w:t xml:space="preserve">24 </w:t>
      </w:r>
      <w:r w:rsidRPr="00ED3517">
        <w:rPr>
          <w:rFonts w:ascii="TH SarabunPSK" w:hAnsi="TH SarabunPSK" w:cs="TH SarabunPSK" w:hint="cs"/>
          <w:cs/>
        </w:rPr>
        <w:t>ชั่วโมง</w:t>
      </w:r>
    </w:p>
    <w:p w14:paraId="449458F5" w14:textId="77777777" w:rsidR="001C3DA0" w:rsidRPr="00ED3517" w:rsidRDefault="001C3DA0" w:rsidP="00ED3517">
      <w:pPr>
        <w:numPr>
          <w:ilvl w:val="0"/>
          <w:numId w:val="216"/>
        </w:numPr>
        <w:rPr>
          <w:rFonts w:ascii="TH SarabunPSK" w:hAnsi="TH SarabunPSK" w:cs="TH SarabunPSK" w:hint="cs"/>
        </w:rPr>
      </w:pPr>
      <w:r w:rsidRPr="00ED3517">
        <w:rPr>
          <w:rStyle w:val="Strong"/>
          <w:rFonts w:ascii="TH SarabunPSK" w:eastAsia="Calibri" w:hAnsi="TH SarabunPSK" w:cs="TH SarabunPSK" w:hint="cs"/>
          <w:cs/>
        </w:rPr>
        <w:lastRenderedPageBreak/>
        <w:t>บริการยืม</w:t>
      </w:r>
      <w:r w:rsidRPr="00ED3517">
        <w:rPr>
          <w:rStyle w:val="Strong"/>
          <w:rFonts w:ascii="TH SarabunPSK" w:eastAsia="Calibri" w:hAnsi="TH SarabunPSK" w:cs="TH SarabunPSK" w:hint="cs"/>
        </w:rPr>
        <w:t>–</w:t>
      </w:r>
      <w:r w:rsidRPr="00ED3517">
        <w:rPr>
          <w:rStyle w:val="Strong"/>
          <w:rFonts w:ascii="TH SarabunPSK" w:eastAsia="Calibri" w:hAnsi="TH SarabunPSK" w:cs="TH SarabunPSK" w:hint="cs"/>
          <w:cs/>
        </w:rPr>
        <w:t>คืนหนังสืออัตโนมัติ และการจองออนไลน์</w:t>
      </w:r>
      <w:r w:rsidRPr="00ED3517">
        <w:rPr>
          <w:rFonts w:ascii="TH SarabunPSK" w:hAnsi="TH SarabunPSK" w:cs="TH SarabunPSK" w:hint="cs"/>
        </w:rPr>
        <w:br/>
      </w:r>
      <w:r w:rsidRPr="00ED3517">
        <w:rPr>
          <w:rFonts w:ascii="TH SarabunPSK" w:hAnsi="TH SarabunPSK" w:cs="TH SarabunPSK" w:hint="cs"/>
          <w:cs/>
        </w:rPr>
        <w:t>นักศึกษาสามารถใช้ระบบการยืม</w:t>
      </w:r>
      <w:r w:rsidRPr="00ED3517">
        <w:rPr>
          <w:rFonts w:ascii="TH SarabunPSK" w:hAnsi="TH SarabunPSK" w:cs="TH SarabunPSK" w:hint="cs"/>
        </w:rPr>
        <w:t>–</w:t>
      </w:r>
      <w:r w:rsidRPr="00ED3517">
        <w:rPr>
          <w:rFonts w:ascii="TH SarabunPSK" w:hAnsi="TH SarabunPSK" w:cs="TH SarabunPSK" w:hint="cs"/>
          <w:cs/>
        </w:rPr>
        <w:t>คืนแบบอัตโนมัติ รวมทั้งสามารถจองทรัพยากรล่วงหน้าได้ผ่านระบบสมาชิกของห้องสมุด</w:t>
      </w:r>
    </w:p>
    <w:p w14:paraId="0A257CB5" w14:textId="77777777" w:rsidR="001C3DA0" w:rsidRPr="00ED3517" w:rsidRDefault="001C3DA0" w:rsidP="00ED3517">
      <w:pPr>
        <w:numPr>
          <w:ilvl w:val="0"/>
          <w:numId w:val="216"/>
        </w:numPr>
        <w:rPr>
          <w:rFonts w:ascii="TH SarabunPSK" w:hAnsi="TH SarabunPSK" w:cs="TH SarabunPSK" w:hint="cs"/>
        </w:rPr>
      </w:pPr>
      <w:r w:rsidRPr="00ED3517">
        <w:rPr>
          <w:rStyle w:val="Strong"/>
          <w:rFonts w:ascii="TH SarabunPSK" w:eastAsia="Calibri" w:hAnsi="TH SarabunPSK" w:cs="TH SarabunPSK" w:hint="cs"/>
          <w:cs/>
        </w:rPr>
        <w:t>บริการห้องเรียนรู้ร่วมและพื้นที่สร้างสรรค์ (</w:t>
      </w:r>
      <w:r w:rsidRPr="00ED3517">
        <w:rPr>
          <w:rStyle w:val="Strong"/>
          <w:rFonts w:ascii="TH SarabunPSK" w:eastAsia="Calibri" w:hAnsi="TH SarabunPSK" w:cs="TH SarabunPSK" w:hint="cs"/>
        </w:rPr>
        <w:t>Co-Working Space)</w:t>
      </w:r>
      <w:r w:rsidRPr="00ED3517">
        <w:rPr>
          <w:rFonts w:ascii="TH SarabunPSK" w:hAnsi="TH SarabunPSK" w:cs="TH SarabunPSK" w:hint="cs"/>
        </w:rPr>
        <w:br/>
      </w:r>
      <w:r w:rsidRPr="00ED3517">
        <w:rPr>
          <w:rFonts w:ascii="TH SarabunPSK" w:hAnsi="TH SarabunPSK" w:cs="TH SarabunPSK" w:hint="cs"/>
          <w:cs/>
        </w:rPr>
        <w:t xml:space="preserve">ห้องสมุดได้จัดพื้นที่เรียนรู้ที่ทันสมัย เช่น ห้อง </w:t>
      </w:r>
      <w:r w:rsidRPr="00ED3517">
        <w:rPr>
          <w:rFonts w:ascii="TH SarabunPSK" w:hAnsi="TH SarabunPSK" w:cs="TH SarabunPSK" w:hint="cs"/>
        </w:rPr>
        <w:t xml:space="preserve">Group Study, </w:t>
      </w:r>
      <w:r w:rsidRPr="00ED3517">
        <w:rPr>
          <w:rFonts w:ascii="TH SarabunPSK" w:hAnsi="TH SarabunPSK" w:cs="TH SarabunPSK" w:hint="cs"/>
          <w:cs/>
        </w:rPr>
        <w:t>พื้นที่นำเสนอผลงาน (</w:t>
      </w:r>
      <w:r w:rsidRPr="00ED3517">
        <w:rPr>
          <w:rFonts w:ascii="TH SarabunPSK" w:hAnsi="TH SarabunPSK" w:cs="TH SarabunPSK" w:hint="cs"/>
        </w:rPr>
        <w:t xml:space="preserve">Presentation Zone) </w:t>
      </w:r>
      <w:r w:rsidRPr="00ED3517">
        <w:rPr>
          <w:rFonts w:ascii="TH SarabunPSK" w:hAnsi="TH SarabunPSK" w:cs="TH SarabunPSK" w:hint="cs"/>
          <w:cs/>
        </w:rPr>
        <w:t>เพื่อสนับสนุนกระบวนการเรียนรู้เชิงรุก (</w:t>
      </w:r>
      <w:r w:rsidRPr="00ED3517">
        <w:rPr>
          <w:rFonts w:ascii="TH SarabunPSK" w:hAnsi="TH SarabunPSK" w:cs="TH SarabunPSK" w:hint="cs"/>
        </w:rPr>
        <w:t>Active Learning)</w:t>
      </w:r>
    </w:p>
    <w:p w14:paraId="5B2DED17" w14:textId="77777777" w:rsidR="001C3DA0" w:rsidRPr="00ED3517" w:rsidRDefault="001C3DA0" w:rsidP="00ED3517">
      <w:pPr>
        <w:numPr>
          <w:ilvl w:val="0"/>
          <w:numId w:val="216"/>
        </w:numPr>
        <w:rPr>
          <w:rFonts w:ascii="TH SarabunPSK" w:hAnsi="TH SarabunPSK" w:cs="TH SarabunPSK" w:hint="cs"/>
        </w:rPr>
      </w:pPr>
      <w:r w:rsidRPr="00ED3517">
        <w:rPr>
          <w:rStyle w:val="Strong"/>
          <w:rFonts w:ascii="TH SarabunPSK" w:eastAsia="Calibri" w:hAnsi="TH SarabunPSK" w:cs="TH SarabunPSK" w:hint="cs"/>
          <w:cs/>
        </w:rPr>
        <w:t>กิจกรรมสนับสนุนทักษะการเรียนรู้ตลอดชีวิต (</w:t>
      </w:r>
      <w:r w:rsidRPr="00ED3517">
        <w:rPr>
          <w:rStyle w:val="Strong"/>
          <w:rFonts w:ascii="TH SarabunPSK" w:eastAsia="Calibri" w:hAnsi="TH SarabunPSK" w:cs="TH SarabunPSK" w:hint="cs"/>
        </w:rPr>
        <w:t>Life-long Learning)</w:t>
      </w:r>
      <w:r w:rsidRPr="00ED3517">
        <w:rPr>
          <w:rFonts w:ascii="TH SarabunPSK" w:hAnsi="TH SarabunPSK" w:cs="TH SarabunPSK" w:hint="cs"/>
        </w:rPr>
        <w:br/>
      </w:r>
      <w:r w:rsidRPr="00ED3517">
        <w:rPr>
          <w:rFonts w:ascii="TH SarabunPSK" w:hAnsi="TH SarabunPSK" w:cs="TH SarabunPSK" w:hint="cs"/>
          <w:cs/>
        </w:rPr>
        <w:t xml:space="preserve">ห้องสมุดมีการจัดอบรมทักษะการสืบค้น การใช้ฐานข้อมูลออนไลน์ การใช้ </w:t>
      </w:r>
      <w:r w:rsidRPr="00ED3517">
        <w:rPr>
          <w:rFonts w:ascii="TH SarabunPSK" w:hAnsi="TH SarabunPSK" w:cs="TH SarabunPSK" w:hint="cs"/>
        </w:rPr>
        <w:t xml:space="preserve">AI Tools </w:t>
      </w:r>
      <w:r w:rsidRPr="00ED3517">
        <w:rPr>
          <w:rFonts w:ascii="TH SarabunPSK" w:hAnsi="TH SarabunPSK" w:cs="TH SarabunPSK" w:hint="cs"/>
          <w:cs/>
        </w:rPr>
        <w:t>ในการค้นคว้า รวมถึงกิจกรรมการอ่านและการวิเคราะห์บทความเชิงวิจารณ์ ซึ่งสอดคล้องกับแนวทางการพัฒนานักศึกษาวิศวกรรมคอมพิวเตอร์ที่เน้นการเรียนรู้ตลอดชีวิต</w:t>
      </w:r>
    </w:p>
    <w:p w14:paraId="0BED742F"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t>ด้วยองค์ประกอบข้างต้น แสดงให้เห็นว่า ระบบห้องสมุดดิจิทัลของมหาวิทยาลัยมีความพร้อมในการสนับสนุนการเรียนรู้ของนักศึกษาในหลักสูตรวิศวกรรมคอมพิวเตอร์อย่างเพียงพอและมีคุณภาพ ทั้งยังสอดคล้องกับการเปลี่ยนแปลงของเทคโนโลยีและรูปแบบการศึกษาสมัยใหม่</w:t>
      </w:r>
    </w:p>
    <w:p w14:paraId="2F8EE6F9"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t>สามารถเข้าถึงห้องสมุดดิจิทัลของมหาวิทยาลัยได้ที่</w:t>
      </w:r>
      <w:r w:rsidRPr="00ED3517">
        <w:rPr>
          <w:rFonts w:ascii="TH SarabunPSK" w:hAnsi="TH SarabunPSK" w:cs="TH SarabunPSK" w:hint="cs"/>
        </w:rPr>
        <w:br/>
      </w:r>
      <w:r w:rsidRPr="00ED3517">
        <w:rPr>
          <w:rFonts w:ascii="Apple Color Emoji" w:hAnsi="Apple Color Emoji" w:cs="Apple Color Emoji"/>
        </w:rPr>
        <w:t>🔗</w:t>
      </w:r>
      <w:r w:rsidRPr="00ED3517">
        <w:rPr>
          <w:rFonts w:ascii="TH SarabunPSK" w:hAnsi="TH SarabunPSK" w:cs="TH SarabunPSK" w:hint="cs"/>
        </w:rPr>
        <w:t xml:space="preserve"> </w:t>
      </w:r>
      <w:hyperlink r:id="rId30" w:tgtFrame="_new" w:history="1">
        <w:r w:rsidRPr="00ED3517">
          <w:rPr>
            <w:rStyle w:val="Hyperlink"/>
            <w:rFonts w:ascii="TH SarabunPSK" w:hAnsi="TH SarabunPSK" w:cs="TH SarabunPSK" w:hint="cs"/>
          </w:rPr>
          <w:t>https://library.rmutl.ac.th/</w:t>
        </w:r>
      </w:hyperlink>
    </w:p>
    <w:p w14:paraId="35564983" w14:textId="183FA544" w:rsidR="00FB14F2" w:rsidRPr="00ED3517" w:rsidRDefault="00FB14F2" w:rsidP="00ED3517">
      <w:pPr>
        <w:jc w:val="thaiDistribute"/>
        <w:rPr>
          <w:rFonts w:ascii="TH SarabunPSK" w:hAnsi="TH SarabunPSK" w:cs="TH SarabunPSK" w:hint="cs"/>
          <w:sz w:val="32"/>
          <w:szCs w:val="32"/>
        </w:rPr>
      </w:pPr>
    </w:p>
    <w:p w14:paraId="6D4076B7" w14:textId="13EA99CF" w:rsidR="00FA72F5" w:rsidRPr="00ED3517" w:rsidRDefault="00AD6F7B" w:rsidP="00ED3517">
      <w:pPr>
        <w:pStyle w:val="Heading4"/>
        <w:rPr>
          <w:rFonts w:hint="cs"/>
        </w:rPr>
      </w:pPr>
      <w:r w:rsidRPr="00ED3517">
        <w:rPr>
          <w:rFonts w:hint="cs"/>
        </w:rPr>
        <w:t xml:space="preserve">7.4. </w:t>
      </w:r>
      <w:r w:rsidR="00FA72F5" w:rsidRPr="00ED3517">
        <w:rPr>
          <w:rFonts w:hint="cs"/>
          <w:cs/>
        </w:rPr>
        <w:t>มีการติดตั้งระบบเทคโนโลยีสารสนเทศเพื่อตอบสนองความต้องการของบุคลากร และผู้เรียน</w:t>
      </w:r>
    </w:p>
    <w:p w14:paraId="47096515" w14:textId="348BAB89" w:rsidR="00AD2CE9" w:rsidRPr="00ED3517" w:rsidRDefault="00AD6F7B" w:rsidP="00ED3517">
      <w:pPr>
        <w:rPr>
          <w:rFonts w:ascii="TH SarabunPSK" w:hAnsi="TH SarabunPSK" w:cs="TH SarabunPSK" w:hint="cs"/>
          <w:sz w:val="28"/>
        </w:rPr>
      </w:pPr>
      <w:r w:rsidRPr="00ED3517">
        <w:rPr>
          <w:rFonts w:ascii="TH SarabunPSK" w:hAnsi="TH SarabunPSK" w:cs="TH SarabunPSK" w:hint="cs"/>
          <w:sz w:val="28"/>
        </w:rPr>
        <w:t>The information technology systems are shown to be set up to meet the needs of staff and students.</w:t>
      </w:r>
    </w:p>
    <w:p w14:paraId="7D161632" w14:textId="77777777" w:rsidR="002A44C2" w:rsidRPr="00ED3517" w:rsidRDefault="002A44C2" w:rsidP="00ED3517">
      <w:pPr>
        <w:jc w:val="thaiDistribute"/>
        <w:rPr>
          <w:rFonts w:ascii="TH SarabunPSK" w:hAnsi="TH SarabunPSK" w:cs="TH SarabunPSK" w:hint="cs"/>
          <w:sz w:val="32"/>
          <w:szCs w:val="32"/>
        </w:rPr>
      </w:pPr>
    </w:p>
    <w:p w14:paraId="535E70FA" w14:textId="75A63A1F" w:rsidR="002A44C2" w:rsidRPr="00ED3517" w:rsidRDefault="00320AF4" w:rsidP="00ED3517">
      <w:pPr>
        <w:pStyle w:val="Heading5"/>
        <w:spacing w:before="0"/>
        <w:rPr>
          <w:rFonts w:hint="cs"/>
        </w:rPr>
      </w:pPr>
      <w:r w:rsidRPr="00ED3517">
        <w:rPr>
          <w:rFonts w:hint="cs"/>
        </w:rPr>
        <w:t>7.4.1.</w:t>
      </w:r>
      <w:r w:rsidRPr="00ED3517">
        <w:rPr>
          <w:rFonts w:hint="cs"/>
          <w:sz w:val="26"/>
          <w:szCs w:val="26"/>
        </w:rPr>
        <w:t xml:space="preserve">  </w:t>
      </w:r>
      <w:r w:rsidRPr="00ED3517">
        <w:rPr>
          <w:rFonts w:hint="cs"/>
          <w:cs/>
        </w:rPr>
        <w:t>แสดงข้อมูลที่มหาวิทยาลัยมีระบบเทคโนโลยีสารสนเทศที่ตอบสนองความต้องการของบุคลากรและ ผู้เรียน</w:t>
      </w:r>
    </w:p>
    <w:p w14:paraId="79E334D7"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t xml:space="preserve">มหาวิทยาลัยเทคโนโลยีราชมงคลล้านนา มีการจัดให้มีระบบเทคโนโลยีสารสนเทศที่ครอบคลุมการให้บริการแก่นักศึกษาและบุคลากรของมหาวิทยาลัยในทุกด้าน โดยอยู่ภายใต้การดูแลของ </w:t>
      </w:r>
      <w:r w:rsidRPr="00ED3517">
        <w:rPr>
          <w:rFonts w:ascii="TH SarabunPSK" w:hAnsi="TH SarabunPSK" w:cs="TH SarabunPSK" w:hint="cs"/>
        </w:rPr>
        <w:t>“</w:t>
      </w:r>
      <w:r w:rsidRPr="00ED3517">
        <w:rPr>
          <w:rFonts w:ascii="TH SarabunPSK" w:hAnsi="TH SarabunPSK" w:cs="TH SarabunPSK" w:hint="cs"/>
          <w:cs/>
        </w:rPr>
        <w:t>สำนักวิทยบริการและเทคโนโลยีสารสนเทศ</w:t>
      </w:r>
      <w:r w:rsidRPr="00ED3517">
        <w:rPr>
          <w:rFonts w:ascii="TH SarabunPSK" w:hAnsi="TH SarabunPSK" w:cs="TH SarabunPSK" w:hint="cs"/>
        </w:rPr>
        <w:t xml:space="preserve">” </w:t>
      </w:r>
      <w:r w:rsidRPr="00ED3517">
        <w:rPr>
          <w:rFonts w:ascii="TH SarabunPSK" w:hAnsi="TH SarabunPSK" w:cs="TH SarabunPSK" w:hint="cs"/>
          <w:cs/>
        </w:rPr>
        <w:t>ซึ่งเป็นหน่วยงานกลางที่รับผิดชอบในการพัฒนาและบำรุงรักษาระบบต่าง ๆ เพื่อให้การปฏิบัติงานของหน่วยงานและการเรียนรู้ของนักศึกษาสามารถดำเนินไปได้อย่างราบรื่น มีประสิทธิภาพ และสอดคล้องกับการเปลี่ยนแปลงของเทคโนโลยีในยุคดิจิทัล</w:t>
      </w:r>
    </w:p>
    <w:p w14:paraId="1C6F1BA3" w14:textId="77777777" w:rsidR="001C3DA0" w:rsidRPr="00ED3517" w:rsidRDefault="001C3DA0" w:rsidP="00ED3517">
      <w:pPr>
        <w:pStyle w:val="Heading4"/>
        <w:rPr>
          <w:rFonts w:hint="cs"/>
        </w:rPr>
      </w:pPr>
      <w:r w:rsidRPr="00ED3517">
        <w:rPr>
          <w:rFonts w:hint="cs"/>
          <w:cs/>
        </w:rPr>
        <w:t>ระบบเทคโนโลยีสารสนเทศที่สนับสนุนการเรียนการสอนและการบริหารจัดการ</w:t>
      </w:r>
    </w:p>
    <w:p w14:paraId="6D83F588" w14:textId="77777777" w:rsidR="001C3DA0" w:rsidRPr="00ED3517" w:rsidRDefault="001C3DA0" w:rsidP="00ED3517">
      <w:pPr>
        <w:numPr>
          <w:ilvl w:val="0"/>
          <w:numId w:val="217"/>
        </w:numPr>
        <w:rPr>
          <w:rFonts w:ascii="TH SarabunPSK" w:hAnsi="TH SarabunPSK" w:cs="TH SarabunPSK" w:hint="cs"/>
        </w:rPr>
      </w:pPr>
      <w:r w:rsidRPr="00ED3517">
        <w:rPr>
          <w:rStyle w:val="Strong"/>
          <w:rFonts w:ascii="TH SarabunPSK" w:eastAsia="Calibri" w:hAnsi="TH SarabunPSK" w:cs="TH SarabunPSK" w:hint="cs"/>
          <w:cs/>
        </w:rPr>
        <w:t>ระบบบริหารจัดการการศึกษา (</w:t>
      </w:r>
      <w:r w:rsidRPr="00ED3517">
        <w:rPr>
          <w:rStyle w:val="Strong"/>
          <w:rFonts w:ascii="TH SarabunPSK" w:eastAsia="Calibri" w:hAnsi="TH SarabunPSK" w:cs="TH SarabunPSK" w:hint="cs"/>
        </w:rPr>
        <w:t>RMUTL REG)</w:t>
      </w:r>
      <w:r w:rsidRPr="00ED3517">
        <w:rPr>
          <w:rFonts w:ascii="TH SarabunPSK" w:hAnsi="TH SarabunPSK" w:cs="TH SarabunPSK" w:hint="cs"/>
        </w:rPr>
        <w:br/>
      </w:r>
      <w:r w:rsidRPr="00ED3517">
        <w:rPr>
          <w:rFonts w:ascii="TH SarabunPSK" w:hAnsi="TH SarabunPSK" w:cs="TH SarabunPSK" w:hint="cs"/>
          <w:cs/>
        </w:rPr>
        <w:t>ระบบบริหารจัดการทะเบียนนักศึกษา ที่ให้บริการด้านการลงทะเบียนเรียน ตรวจสอบผลการเรียน ดูตารางเรียน ตารางสอบ และข้อมูลส่วนตัวได้แบบเรียลไทม์</w:t>
      </w:r>
      <w:r w:rsidRPr="00ED3517">
        <w:rPr>
          <w:rFonts w:ascii="TH SarabunPSK" w:hAnsi="TH SarabunPSK" w:cs="TH SarabunPSK" w:hint="cs"/>
        </w:rPr>
        <w:br/>
      </w:r>
      <w:r w:rsidRPr="00ED3517">
        <w:rPr>
          <w:rFonts w:ascii="Apple Color Emoji" w:hAnsi="Apple Color Emoji" w:cs="Apple Color Emoji"/>
        </w:rPr>
        <w:t>🔗</w:t>
      </w:r>
      <w:r w:rsidRPr="00ED3517">
        <w:rPr>
          <w:rFonts w:ascii="TH SarabunPSK" w:hAnsi="TH SarabunPSK" w:cs="TH SarabunPSK" w:hint="cs"/>
        </w:rPr>
        <w:t xml:space="preserve"> https://reg.rmutl.ac.th/</w:t>
      </w:r>
    </w:p>
    <w:p w14:paraId="7A6F60E2" w14:textId="77777777" w:rsidR="001C3DA0" w:rsidRPr="00ED3517" w:rsidRDefault="001C3DA0" w:rsidP="00ED3517">
      <w:pPr>
        <w:numPr>
          <w:ilvl w:val="0"/>
          <w:numId w:val="217"/>
        </w:numPr>
        <w:rPr>
          <w:rFonts w:ascii="TH SarabunPSK" w:hAnsi="TH SarabunPSK" w:cs="TH SarabunPSK" w:hint="cs"/>
        </w:rPr>
      </w:pPr>
      <w:r w:rsidRPr="00ED3517">
        <w:rPr>
          <w:rStyle w:val="Strong"/>
          <w:rFonts w:ascii="TH SarabunPSK" w:eastAsia="Calibri" w:hAnsi="TH SarabunPSK" w:cs="TH SarabunPSK" w:hint="cs"/>
          <w:cs/>
        </w:rPr>
        <w:t>ระบบห้องเรียนออนไลน์ (</w:t>
      </w:r>
      <w:r w:rsidRPr="00ED3517">
        <w:rPr>
          <w:rStyle w:val="Strong"/>
          <w:rFonts w:ascii="TH SarabunPSK" w:eastAsia="Calibri" w:hAnsi="TH SarabunPSK" w:cs="TH SarabunPSK" w:hint="cs"/>
        </w:rPr>
        <w:t xml:space="preserve">RMUTL LMS </w:t>
      </w:r>
      <w:r w:rsidRPr="00ED3517">
        <w:rPr>
          <w:rStyle w:val="Strong"/>
          <w:rFonts w:ascii="TH SarabunPSK" w:eastAsia="Calibri" w:hAnsi="TH SarabunPSK" w:cs="TH SarabunPSK" w:hint="cs"/>
          <w:cs/>
        </w:rPr>
        <w:t xml:space="preserve">และ </w:t>
      </w:r>
      <w:r w:rsidRPr="00ED3517">
        <w:rPr>
          <w:rStyle w:val="Strong"/>
          <w:rFonts w:ascii="TH SarabunPSK" w:eastAsia="Calibri" w:hAnsi="TH SarabunPSK" w:cs="TH SarabunPSK" w:hint="cs"/>
        </w:rPr>
        <w:t>Google Workspace for Education)</w:t>
      </w:r>
      <w:r w:rsidRPr="00ED3517">
        <w:rPr>
          <w:rFonts w:ascii="TH SarabunPSK" w:hAnsi="TH SarabunPSK" w:cs="TH SarabunPSK" w:hint="cs"/>
        </w:rPr>
        <w:br/>
      </w:r>
      <w:r w:rsidRPr="00ED3517">
        <w:rPr>
          <w:rFonts w:ascii="TH SarabunPSK" w:hAnsi="TH SarabunPSK" w:cs="TH SarabunPSK" w:hint="cs"/>
          <w:cs/>
        </w:rPr>
        <w:t xml:space="preserve">มหาวิทยาลัยสนับสนุนการใช้ระบบห้องเรียนออนไลน์ผ่านระบบ </w:t>
      </w:r>
      <w:r w:rsidRPr="00ED3517">
        <w:rPr>
          <w:rFonts w:ascii="TH SarabunPSK" w:hAnsi="TH SarabunPSK" w:cs="TH SarabunPSK" w:hint="cs"/>
        </w:rPr>
        <w:t xml:space="preserve">Moodle </w:t>
      </w:r>
      <w:r w:rsidRPr="00ED3517">
        <w:rPr>
          <w:rFonts w:ascii="TH SarabunPSK" w:hAnsi="TH SarabunPSK" w:cs="TH SarabunPSK" w:hint="cs"/>
          <w:cs/>
        </w:rPr>
        <w:t xml:space="preserve">และ </w:t>
      </w:r>
      <w:r w:rsidRPr="00ED3517">
        <w:rPr>
          <w:rFonts w:ascii="TH SarabunPSK" w:hAnsi="TH SarabunPSK" w:cs="TH SarabunPSK" w:hint="cs"/>
        </w:rPr>
        <w:t xml:space="preserve">Google Classroom </w:t>
      </w:r>
      <w:r w:rsidRPr="00ED3517">
        <w:rPr>
          <w:rFonts w:ascii="TH SarabunPSK" w:hAnsi="TH SarabunPSK" w:cs="TH SarabunPSK" w:hint="cs"/>
          <w:cs/>
        </w:rPr>
        <w:t>เพื่ออำนวยความสะดวกในการเรียนการสอนแบบผสมผสาน (</w:t>
      </w:r>
      <w:r w:rsidRPr="00ED3517">
        <w:rPr>
          <w:rFonts w:ascii="TH SarabunPSK" w:hAnsi="TH SarabunPSK" w:cs="TH SarabunPSK" w:hint="cs"/>
        </w:rPr>
        <w:t>Hybrid / Online Learning)</w:t>
      </w:r>
    </w:p>
    <w:p w14:paraId="1DE4AF52" w14:textId="77777777" w:rsidR="001C3DA0" w:rsidRPr="00ED3517" w:rsidRDefault="001C3DA0" w:rsidP="00ED3517">
      <w:pPr>
        <w:numPr>
          <w:ilvl w:val="0"/>
          <w:numId w:val="217"/>
        </w:numPr>
        <w:rPr>
          <w:rFonts w:ascii="TH SarabunPSK" w:hAnsi="TH SarabunPSK" w:cs="TH SarabunPSK" w:hint="cs"/>
        </w:rPr>
      </w:pPr>
      <w:r w:rsidRPr="00ED3517">
        <w:rPr>
          <w:rStyle w:val="Strong"/>
          <w:rFonts w:ascii="TH SarabunPSK" w:eastAsia="Calibri" w:hAnsi="TH SarabunPSK" w:cs="TH SarabunPSK" w:hint="cs"/>
          <w:cs/>
        </w:rPr>
        <w:t xml:space="preserve">ระบบ </w:t>
      </w:r>
      <w:r w:rsidRPr="00ED3517">
        <w:rPr>
          <w:rStyle w:val="Strong"/>
          <w:rFonts w:ascii="TH SarabunPSK" w:eastAsia="Calibri" w:hAnsi="TH SarabunPSK" w:cs="TH SarabunPSK" w:hint="cs"/>
        </w:rPr>
        <w:t xml:space="preserve">E-Office </w:t>
      </w:r>
      <w:r w:rsidRPr="00ED3517">
        <w:rPr>
          <w:rStyle w:val="Strong"/>
          <w:rFonts w:ascii="TH SarabunPSK" w:eastAsia="Calibri" w:hAnsi="TH SarabunPSK" w:cs="TH SarabunPSK" w:hint="cs"/>
          <w:cs/>
        </w:rPr>
        <w:t>และระบบสารบรรณอิเล็กทรอนิกส์</w:t>
      </w:r>
      <w:r w:rsidRPr="00ED3517">
        <w:rPr>
          <w:rFonts w:ascii="TH SarabunPSK" w:hAnsi="TH SarabunPSK" w:cs="TH SarabunPSK" w:hint="cs"/>
        </w:rPr>
        <w:br/>
      </w:r>
      <w:r w:rsidRPr="00ED3517">
        <w:rPr>
          <w:rFonts w:ascii="TH SarabunPSK" w:hAnsi="TH SarabunPSK" w:cs="TH SarabunPSK" w:hint="cs"/>
          <w:cs/>
        </w:rPr>
        <w:t>รองรับการบริหารจัดการงานธุรการและการสื่อสารภายในระหว่างหน่วยงาน ช่วยให้บุคลากรสามารถดำเนินงานได้อย่างรวดเร็วและลดการใช้กระดาษ</w:t>
      </w:r>
    </w:p>
    <w:p w14:paraId="6926A1F2" w14:textId="77777777" w:rsidR="001C3DA0" w:rsidRPr="00ED3517" w:rsidRDefault="001C3DA0" w:rsidP="00ED3517">
      <w:pPr>
        <w:numPr>
          <w:ilvl w:val="0"/>
          <w:numId w:val="217"/>
        </w:numPr>
        <w:rPr>
          <w:rFonts w:ascii="TH SarabunPSK" w:hAnsi="TH SarabunPSK" w:cs="TH SarabunPSK" w:hint="cs"/>
        </w:rPr>
      </w:pPr>
      <w:r w:rsidRPr="00ED3517">
        <w:rPr>
          <w:rStyle w:val="Strong"/>
          <w:rFonts w:ascii="TH SarabunPSK" w:eastAsia="Calibri" w:hAnsi="TH SarabunPSK" w:cs="TH SarabunPSK" w:hint="cs"/>
          <w:cs/>
        </w:rPr>
        <w:t>ระบบอีเมลมหาวิทยาลัย (</w:t>
      </w:r>
      <w:r w:rsidRPr="00ED3517">
        <w:rPr>
          <w:rStyle w:val="Strong"/>
          <w:rFonts w:ascii="TH SarabunPSK" w:eastAsia="Calibri" w:hAnsi="TH SarabunPSK" w:cs="TH SarabunPSK" w:hint="cs"/>
        </w:rPr>
        <w:t>RMUTL Mail)</w:t>
      </w:r>
      <w:r w:rsidRPr="00ED3517">
        <w:rPr>
          <w:rFonts w:ascii="TH SarabunPSK" w:hAnsi="TH SarabunPSK" w:cs="TH SarabunPSK" w:hint="cs"/>
        </w:rPr>
        <w:br/>
      </w:r>
      <w:r w:rsidRPr="00ED3517">
        <w:rPr>
          <w:rFonts w:ascii="TH SarabunPSK" w:hAnsi="TH SarabunPSK" w:cs="TH SarabunPSK" w:hint="cs"/>
          <w:cs/>
        </w:rPr>
        <w:t>บุคลากรและนักศึกษาทุกคนจะได้รับบัญชีอีเมลของมหาวิทยาลัย ซึ่งใช้สำหรับการสื่อสารภายใน การเข้าถึงทรัพยากรการเรียนรู้ และใช้เป็นเครื่องมือสำหรับการเรียนการสอน</w:t>
      </w:r>
    </w:p>
    <w:p w14:paraId="0A1FB3DC" w14:textId="77777777" w:rsidR="001C3DA0" w:rsidRPr="00ED3517" w:rsidRDefault="001C3DA0" w:rsidP="00ED3517">
      <w:pPr>
        <w:numPr>
          <w:ilvl w:val="0"/>
          <w:numId w:val="217"/>
        </w:numPr>
        <w:rPr>
          <w:rFonts w:ascii="TH SarabunPSK" w:hAnsi="TH SarabunPSK" w:cs="TH SarabunPSK" w:hint="cs"/>
        </w:rPr>
      </w:pPr>
      <w:r w:rsidRPr="00ED3517">
        <w:rPr>
          <w:rStyle w:val="Strong"/>
          <w:rFonts w:ascii="TH SarabunPSK" w:eastAsia="Calibri" w:hAnsi="TH SarabunPSK" w:cs="TH SarabunPSK" w:hint="cs"/>
          <w:cs/>
        </w:rPr>
        <w:t>ระบบคลังความรู้และห้องสมุดดิจิทัล</w:t>
      </w:r>
      <w:r w:rsidRPr="00ED3517">
        <w:rPr>
          <w:rFonts w:ascii="TH SarabunPSK" w:hAnsi="TH SarabunPSK" w:cs="TH SarabunPSK" w:hint="cs"/>
        </w:rPr>
        <w:br/>
      </w:r>
      <w:r w:rsidRPr="00ED3517">
        <w:rPr>
          <w:rFonts w:ascii="TH SarabunPSK" w:hAnsi="TH SarabunPSK" w:cs="TH SarabunPSK" w:hint="cs"/>
          <w:cs/>
        </w:rPr>
        <w:t xml:space="preserve">รองรับการเข้าถึงฐานข้อมูลทางวิชาการทั้งภายในประเทศและต่างประเทศ เช่น </w:t>
      </w:r>
      <w:r w:rsidRPr="00ED3517">
        <w:rPr>
          <w:rFonts w:ascii="TH SarabunPSK" w:hAnsi="TH SarabunPSK" w:cs="TH SarabunPSK" w:hint="cs"/>
        </w:rPr>
        <w:t xml:space="preserve">ScienceDirect, IEEE Xplore, ACM Digital Library </w:t>
      </w:r>
      <w:r w:rsidRPr="00ED3517">
        <w:rPr>
          <w:rFonts w:ascii="TH SarabunPSK" w:hAnsi="TH SarabunPSK" w:cs="TH SarabunPSK" w:hint="cs"/>
          <w:cs/>
        </w:rPr>
        <w:t>ฯลฯ</w:t>
      </w:r>
    </w:p>
    <w:p w14:paraId="7D43A475" w14:textId="77777777" w:rsidR="001C3DA0" w:rsidRPr="00ED3517" w:rsidRDefault="001C3DA0" w:rsidP="00ED3517">
      <w:pPr>
        <w:numPr>
          <w:ilvl w:val="0"/>
          <w:numId w:val="217"/>
        </w:numPr>
        <w:rPr>
          <w:rFonts w:ascii="TH SarabunPSK" w:hAnsi="TH SarabunPSK" w:cs="TH SarabunPSK" w:hint="cs"/>
        </w:rPr>
      </w:pPr>
      <w:r w:rsidRPr="00ED3517">
        <w:rPr>
          <w:rStyle w:val="Strong"/>
          <w:rFonts w:ascii="TH SarabunPSK" w:eastAsia="Calibri" w:hAnsi="TH SarabunPSK" w:cs="TH SarabunPSK" w:hint="cs"/>
          <w:cs/>
        </w:rPr>
        <w:lastRenderedPageBreak/>
        <w:t xml:space="preserve">ระบบสนับสนุนด้านเครือข่ายและ </w:t>
      </w:r>
      <w:r w:rsidRPr="00ED3517">
        <w:rPr>
          <w:rStyle w:val="Strong"/>
          <w:rFonts w:ascii="TH SarabunPSK" w:eastAsia="Calibri" w:hAnsi="TH SarabunPSK" w:cs="TH SarabunPSK" w:hint="cs"/>
        </w:rPr>
        <w:t>Wi-Fi</w:t>
      </w:r>
      <w:r w:rsidRPr="00ED3517">
        <w:rPr>
          <w:rFonts w:ascii="TH SarabunPSK" w:hAnsi="TH SarabunPSK" w:cs="TH SarabunPSK" w:hint="cs"/>
        </w:rPr>
        <w:br/>
      </w:r>
      <w:r w:rsidRPr="00ED3517">
        <w:rPr>
          <w:rFonts w:ascii="TH SarabunPSK" w:hAnsi="TH SarabunPSK" w:cs="TH SarabunPSK" w:hint="cs"/>
          <w:cs/>
        </w:rPr>
        <w:t>ทุกวิทยาเขตของมหาวิทยาลัยมีการให้บริการเครือข่ายไร้สาย (</w:t>
      </w:r>
      <w:r w:rsidRPr="00ED3517">
        <w:rPr>
          <w:rFonts w:ascii="TH SarabunPSK" w:hAnsi="TH SarabunPSK" w:cs="TH SarabunPSK" w:hint="cs"/>
        </w:rPr>
        <w:t xml:space="preserve">Wi-Fi) </w:t>
      </w:r>
      <w:r w:rsidRPr="00ED3517">
        <w:rPr>
          <w:rFonts w:ascii="TH SarabunPSK" w:hAnsi="TH SarabunPSK" w:cs="TH SarabunPSK" w:hint="cs"/>
          <w:cs/>
        </w:rPr>
        <w:t>ครอบคลุมพื้นที่สำคัญ อาทิ อาคารเรียน ห้องสมุด ห้องปฏิบัติการ เพื่อรองรับการใช้งานของนักศึกษาและบุคลากรอย่างต่อเนื่อง</w:t>
      </w:r>
    </w:p>
    <w:p w14:paraId="27091CC8" w14:textId="77777777" w:rsidR="001C3DA0" w:rsidRPr="00ED3517" w:rsidRDefault="001C3DA0" w:rsidP="00ED3517">
      <w:pPr>
        <w:numPr>
          <w:ilvl w:val="0"/>
          <w:numId w:val="217"/>
        </w:numPr>
        <w:rPr>
          <w:rFonts w:ascii="TH SarabunPSK" w:hAnsi="TH SarabunPSK" w:cs="TH SarabunPSK" w:hint="cs"/>
        </w:rPr>
      </w:pPr>
      <w:r w:rsidRPr="00ED3517">
        <w:rPr>
          <w:rStyle w:val="Strong"/>
          <w:rFonts w:ascii="TH SarabunPSK" w:eastAsia="Calibri" w:hAnsi="TH SarabunPSK" w:cs="TH SarabunPSK" w:hint="cs"/>
          <w:cs/>
        </w:rPr>
        <w:t>ระบบสนับสนุนการฝึกงาน/สหกิจศึกษา</w:t>
      </w:r>
      <w:r w:rsidRPr="00ED3517">
        <w:rPr>
          <w:rFonts w:ascii="TH SarabunPSK" w:hAnsi="TH SarabunPSK" w:cs="TH SarabunPSK" w:hint="cs"/>
        </w:rPr>
        <w:br/>
      </w:r>
      <w:r w:rsidRPr="00ED3517">
        <w:rPr>
          <w:rFonts w:ascii="TH SarabunPSK" w:hAnsi="TH SarabunPSK" w:cs="TH SarabunPSK" w:hint="cs"/>
          <w:cs/>
        </w:rPr>
        <w:t>มีเว็บไซต์และระบบฐานข้อมูลสนับสนุนกิจกรรมสหกิจศึกษา ที่รวบรวมตำแหน่งงาน บริษัทคู่ความร่วมมือ และผลงานของนักศึกษาในแต่ละปีการศึกษา</w:t>
      </w:r>
      <w:r w:rsidRPr="00ED3517">
        <w:rPr>
          <w:rFonts w:ascii="TH SarabunPSK" w:hAnsi="TH SarabunPSK" w:cs="TH SarabunPSK" w:hint="cs"/>
        </w:rPr>
        <w:br/>
      </w:r>
      <w:r w:rsidRPr="00ED3517">
        <w:rPr>
          <w:rFonts w:ascii="Apple Color Emoji" w:hAnsi="Apple Color Emoji" w:cs="Apple Color Emoji"/>
        </w:rPr>
        <w:t>🔗</w:t>
      </w:r>
      <w:r w:rsidRPr="00ED3517">
        <w:rPr>
          <w:rFonts w:ascii="TH SarabunPSK" w:hAnsi="TH SarabunPSK" w:cs="TH SarabunPSK" w:hint="cs"/>
        </w:rPr>
        <w:t xml:space="preserve"> https://coop.rmutl.ac.th/</w:t>
      </w:r>
    </w:p>
    <w:p w14:paraId="23A1FD4C" w14:textId="77777777" w:rsidR="001C3DA0" w:rsidRPr="00ED3517" w:rsidRDefault="001C3DA0" w:rsidP="00ED3517">
      <w:pPr>
        <w:numPr>
          <w:ilvl w:val="0"/>
          <w:numId w:val="217"/>
        </w:numPr>
        <w:rPr>
          <w:rFonts w:ascii="TH SarabunPSK" w:hAnsi="TH SarabunPSK" w:cs="TH SarabunPSK" w:hint="cs"/>
        </w:rPr>
      </w:pPr>
      <w:r w:rsidRPr="00ED3517">
        <w:rPr>
          <w:rStyle w:val="Strong"/>
          <w:rFonts w:ascii="TH SarabunPSK" w:eastAsia="Calibri" w:hAnsi="TH SarabunPSK" w:cs="TH SarabunPSK" w:hint="cs"/>
          <w:cs/>
        </w:rPr>
        <w:t xml:space="preserve">ระบบรายงานผลการเรียนรู้และ </w:t>
      </w:r>
      <w:r w:rsidRPr="00ED3517">
        <w:rPr>
          <w:rStyle w:val="Strong"/>
          <w:rFonts w:ascii="TH SarabunPSK" w:eastAsia="Calibri" w:hAnsi="TH SarabunPSK" w:cs="TH SarabunPSK" w:hint="cs"/>
        </w:rPr>
        <w:t>CLOs</w:t>
      </w:r>
      <w:r w:rsidRPr="00ED3517">
        <w:rPr>
          <w:rFonts w:ascii="TH SarabunPSK" w:hAnsi="TH SarabunPSK" w:cs="TH SarabunPSK" w:hint="cs"/>
        </w:rPr>
        <w:br/>
      </w:r>
      <w:r w:rsidRPr="00ED3517">
        <w:rPr>
          <w:rFonts w:ascii="TH SarabunPSK" w:hAnsi="TH SarabunPSK" w:cs="TH SarabunPSK" w:hint="cs"/>
          <w:cs/>
        </w:rPr>
        <w:t xml:space="preserve">มีการพัฒนา </w:t>
      </w:r>
      <w:r w:rsidRPr="00ED3517">
        <w:rPr>
          <w:rFonts w:ascii="TH SarabunPSK" w:hAnsi="TH SarabunPSK" w:cs="TH SarabunPSK" w:hint="cs"/>
        </w:rPr>
        <w:t xml:space="preserve">Template </w:t>
      </w:r>
      <w:r w:rsidRPr="00ED3517">
        <w:rPr>
          <w:rFonts w:ascii="TH SarabunPSK" w:hAnsi="TH SarabunPSK" w:cs="TH SarabunPSK" w:hint="cs"/>
          <w:cs/>
        </w:rPr>
        <w:t xml:space="preserve">และระบบการรายงานผลการเรียนรู้ตาม </w:t>
      </w:r>
      <w:r w:rsidRPr="00ED3517">
        <w:rPr>
          <w:rFonts w:ascii="TH SarabunPSK" w:hAnsi="TH SarabunPSK" w:cs="TH SarabunPSK" w:hint="cs"/>
        </w:rPr>
        <w:t xml:space="preserve">CLO </w:t>
      </w:r>
      <w:r w:rsidRPr="00ED3517">
        <w:rPr>
          <w:rFonts w:ascii="TH SarabunPSK" w:hAnsi="TH SarabunPSK" w:cs="TH SarabunPSK" w:hint="cs"/>
          <w:cs/>
        </w:rPr>
        <w:t>สำหรับผู้สอน เพื่อให้การวัดผลเป็นระบบ และสามารถนำไปวิเคราะห์เพื่อพัฒนาการเรียนรู้ได้อย่างเป็นรูปธรรม</w:t>
      </w:r>
    </w:p>
    <w:p w14:paraId="187F21E1" w14:textId="77777777" w:rsidR="001C3DA0" w:rsidRPr="00ED3517" w:rsidRDefault="001C3DA0" w:rsidP="00ED3517">
      <w:pPr>
        <w:rPr>
          <w:rFonts w:ascii="TH SarabunPSK" w:hAnsi="TH SarabunPSK" w:cs="TH SarabunPSK" w:hint="cs"/>
        </w:rPr>
      </w:pPr>
      <w:r w:rsidRPr="00ED3517">
        <w:rPr>
          <w:rFonts w:ascii="TH SarabunPSK" w:hAnsi="TH SarabunPSK" w:cs="TH SarabunPSK" w:hint="cs"/>
          <w:cs/>
        </w:rPr>
        <w:t>ด้วยระบบสารสนเทศที่ทันสมัย มีการบำรุงรักษาและพัฒนาอย่างต่อเนื่อง ส่งผลให้บุคลากรและนักศึกษาของมหาวิทยาลัยได้รับความสะดวกในการดำเนินงาน การเรียนรู้ และสามารถปรับตัวเข้ากับบริบทของโลกยุคใหม่ได้อย่างเหมาะสม</w:t>
      </w:r>
    </w:p>
    <w:p w14:paraId="00A7A933" w14:textId="0D041BDB" w:rsidR="00320AF4" w:rsidRPr="00ED3517" w:rsidRDefault="00320AF4" w:rsidP="00ED3517">
      <w:pPr>
        <w:jc w:val="thaiDistribute"/>
        <w:rPr>
          <w:rFonts w:ascii="TH SarabunPSK" w:hAnsi="TH SarabunPSK" w:cs="TH SarabunPSK" w:hint="cs"/>
          <w:sz w:val="32"/>
          <w:szCs w:val="32"/>
          <w:cs/>
        </w:rPr>
      </w:pPr>
    </w:p>
    <w:p w14:paraId="7D216627" w14:textId="77777777" w:rsidR="00AD6F7B" w:rsidRPr="00ED3517" w:rsidRDefault="00AD6F7B" w:rsidP="00ED3517">
      <w:pPr>
        <w:rPr>
          <w:rFonts w:ascii="TH SarabunPSK" w:hAnsi="TH SarabunPSK" w:cs="TH SarabunPSK" w:hint="cs"/>
          <w:sz w:val="32"/>
          <w:szCs w:val="32"/>
        </w:rPr>
      </w:pPr>
    </w:p>
    <w:p w14:paraId="48E8EC50" w14:textId="47D86B54" w:rsidR="00FA72F5" w:rsidRPr="00ED3517" w:rsidRDefault="00AD6F7B" w:rsidP="00ED3517">
      <w:pPr>
        <w:pStyle w:val="Heading4"/>
        <w:rPr>
          <w:rFonts w:hint="cs"/>
        </w:rPr>
      </w:pPr>
      <w:r w:rsidRPr="00ED3517">
        <w:rPr>
          <w:rFonts w:hint="cs"/>
        </w:rPr>
        <w:t xml:space="preserve">7.5. </w:t>
      </w:r>
      <w:r w:rsidR="00FA72F5" w:rsidRPr="00ED3517">
        <w:rPr>
          <w:rFonts w:hint="cs"/>
          <w:cs/>
        </w:rPr>
        <w:t>มหาวิทยาลัยมีการจัดเตรียมโครงสร้างพื้นฐานด้านคอมพิวเตอร์และระบบเครือข่ายที่สามารถเข้าถึงได้ในพื้นที่ในมหาวิทยาลัย โดยสามารถใช้ประโยชน์จากเทคโนโลยีสารสนเทศสำหรับการเรียนการสอน การวิจัย การบริการ และการบริหารงานได้อย่างเต็มที่</w:t>
      </w:r>
    </w:p>
    <w:p w14:paraId="40628EEB" w14:textId="2F50C6D7"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The university is shown to provide a highly accessible computer and network infrastructure that enables the campus community to fully exploit information technology for teaching, research, service, and administration.</w:t>
      </w:r>
    </w:p>
    <w:p w14:paraId="332B992B" w14:textId="77777777" w:rsidR="002A44C2" w:rsidRPr="00ED3517" w:rsidRDefault="002A44C2" w:rsidP="00ED3517">
      <w:pPr>
        <w:jc w:val="thaiDistribute"/>
        <w:rPr>
          <w:rFonts w:ascii="TH SarabunPSK" w:hAnsi="TH SarabunPSK" w:cs="TH SarabunPSK" w:hint="cs"/>
          <w:sz w:val="32"/>
          <w:szCs w:val="32"/>
        </w:rPr>
      </w:pPr>
    </w:p>
    <w:p w14:paraId="2A9FE482" w14:textId="05109C0B" w:rsidR="002A44C2" w:rsidRPr="00ED3517" w:rsidRDefault="001A1C50" w:rsidP="00ED3517">
      <w:pPr>
        <w:pStyle w:val="Heading5"/>
        <w:spacing w:before="0"/>
        <w:rPr>
          <w:rFonts w:hint="cs"/>
        </w:rPr>
      </w:pPr>
      <w:r w:rsidRPr="00ED3517">
        <w:rPr>
          <w:rFonts w:hint="cs"/>
        </w:rPr>
        <w:t xml:space="preserve">7.5.1. </w:t>
      </w:r>
      <w:r w:rsidRPr="00ED3517">
        <w:rPr>
          <w:rFonts w:hint="cs"/>
          <w:sz w:val="26"/>
          <w:szCs w:val="26"/>
        </w:rPr>
        <w:t xml:space="preserve"> </w:t>
      </w:r>
      <w:r w:rsidRPr="00ED3517">
        <w:rPr>
          <w:rFonts w:hint="cs"/>
          <w:cs/>
        </w:rPr>
        <w:t>แสดงข้อมูลที่</w:t>
      </w:r>
      <w:r w:rsidRPr="00ED3517">
        <w:rPr>
          <w:rFonts w:hint="cs"/>
          <w:b/>
          <w:bCs/>
          <w:cs/>
        </w:rPr>
        <w:t>มหาวิทยาลัย</w:t>
      </w:r>
      <w:r w:rsidRPr="00ED3517">
        <w:rPr>
          <w:rFonts w:hint="cs"/>
          <w:cs/>
        </w:rPr>
        <w:t>การจัดหาคอมพิวเตอร์และโครงสร้างเน็ตเวิร์ค เพื่อให้บุคลากรและ ผู้เรียนเข้าถึงได้ง่าย สามารถใช้ประโยชน์กับเรียนการสอน การวิจัย การบริการและการบริหารงาน</w:t>
      </w:r>
    </w:p>
    <w:p w14:paraId="33F13F24"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มหาวิทยาลัยเทคโนโลยีราชมงคลล้านนา ตระหนักถึงความสำคัญของโครงสร้างพื้นฐานทางด้านเทคโนโลยีสารสนเทศ ในฐานะที่เป็นองค์ประกอบสำคัญในการสนับสนุนการเรียนการสอน การวิจัย การบริการวิชาการ และการบริหารจัดการของมหาวิทยาลัย จึงได้จัดให้มีระบบคอมพิวเตอร์และระบบเครือข่ายที่ครอบคลุมพื้นที่การใช้งานทั้งหมดในมหาวิทยาลัย ดังรายละเอียดต่อไปนี้</w:t>
      </w:r>
    </w:p>
    <w:p w14:paraId="491022E4" w14:textId="77777777" w:rsidR="005D7960" w:rsidRPr="00ED3517" w:rsidRDefault="005D7960" w:rsidP="00ED3517">
      <w:pPr>
        <w:pStyle w:val="Heading4"/>
        <w:rPr>
          <w:rFonts w:hint="cs"/>
        </w:rPr>
      </w:pPr>
      <w:r w:rsidRPr="00ED3517">
        <w:rPr>
          <w:rFonts w:hint="cs"/>
          <w:cs/>
        </w:rPr>
        <w:t>การจัดหาและติดตั้งอุปกรณ์คอมพิวเตอร์</w:t>
      </w:r>
    </w:p>
    <w:p w14:paraId="0B17645E" w14:textId="77777777" w:rsidR="005D7960" w:rsidRPr="00ED3517" w:rsidRDefault="005D7960" w:rsidP="00ED3517">
      <w:pPr>
        <w:numPr>
          <w:ilvl w:val="0"/>
          <w:numId w:val="218"/>
        </w:numPr>
        <w:rPr>
          <w:rFonts w:ascii="TH SarabunPSK" w:hAnsi="TH SarabunPSK" w:cs="TH SarabunPSK" w:hint="cs"/>
        </w:rPr>
      </w:pPr>
      <w:r w:rsidRPr="00ED3517">
        <w:rPr>
          <w:rFonts w:ascii="TH SarabunPSK" w:hAnsi="TH SarabunPSK" w:cs="TH SarabunPSK" w:hint="cs"/>
          <w:cs/>
        </w:rPr>
        <w:t>มีการจัดสรรเครื่องคอมพิวเตอร์ทั้งประเภทตั้งโต๊ะ (</w:t>
      </w:r>
      <w:r w:rsidRPr="00ED3517">
        <w:rPr>
          <w:rFonts w:ascii="TH SarabunPSK" w:hAnsi="TH SarabunPSK" w:cs="TH SarabunPSK" w:hint="cs"/>
        </w:rPr>
        <w:t xml:space="preserve">Desktop) </w:t>
      </w:r>
      <w:r w:rsidRPr="00ED3517">
        <w:rPr>
          <w:rFonts w:ascii="TH SarabunPSK" w:hAnsi="TH SarabunPSK" w:cs="TH SarabunPSK" w:hint="cs"/>
          <w:cs/>
        </w:rPr>
        <w:t>และแบบพกพา (</w:t>
      </w:r>
      <w:r w:rsidRPr="00ED3517">
        <w:rPr>
          <w:rFonts w:ascii="TH SarabunPSK" w:hAnsi="TH SarabunPSK" w:cs="TH SarabunPSK" w:hint="cs"/>
        </w:rPr>
        <w:t xml:space="preserve">Notebook) </w:t>
      </w:r>
      <w:r w:rsidRPr="00ED3517">
        <w:rPr>
          <w:rFonts w:ascii="TH SarabunPSK" w:hAnsi="TH SarabunPSK" w:cs="TH SarabunPSK" w:hint="cs"/>
          <w:cs/>
        </w:rPr>
        <w:t>ให้เพียงพอต่อความต้องการของนักศึกษาและบุคลากรในแต่ละหน่วยงาน</w:t>
      </w:r>
    </w:p>
    <w:p w14:paraId="1B720DF7" w14:textId="77777777" w:rsidR="005D7960" w:rsidRPr="00ED3517" w:rsidRDefault="005D7960" w:rsidP="00ED3517">
      <w:pPr>
        <w:numPr>
          <w:ilvl w:val="0"/>
          <w:numId w:val="218"/>
        </w:numPr>
        <w:rPr>
          <w:rFonts w:ascii="TH SarabunPSK" w:hAnsi="TH SarabunPSK" w:cs="TH SarabunPSK" w:hint="cs"/>
        </w:rPr>
      </w:pPr>
      <w:r w:rsidRPr="00ED3517">
        <w:rPr>
          <w:rFonts w:ascii="TH SarabunPSK" w:hAnsi="TH SarabunPSK" w:cs="TH SarabunPSK" w:hint="cs"/>
          <w:cs/>
        </w:rPr>
        <w:t>ห้องปฏิบัติการคอมพิวเตอร์ในแต่ละวิทยาเขตมีการติดตั้งซอฟต์แวร์ที่จำเป็นสำหรับแต่ละหลักสูตร เช่น โปรแกรมสำหรับการเขียนโปรแกรม การวิเคราะห์ข้อมูล ระบบเครือข่าย และงานออกแบบทางวิศวกรรม</w:t>
      </w:r>
    </w:p>
    <w:p w14:paraId="018E8FD5" w14:textId="77777777" w:rsidR="005D7960" w:rsidRPr="00ED3517" w:rsidRDefault="005D7960" w:rsidP="00ED3517">
      <w:pPr>
        <w:numPr>
          <w:ilvl w:val="0"/>
          <w:numId w:val="218"/>
        </w:numPr>
        <w:rPr>
          <w:rFonts w:ascii="TH SarabunPSK" w:hAnsi="TH SarabunPSK" w:cs="TH SarabunPSK" w:hint="cs"/>
        </w:rPr>
      </w:pPr>
      <w:r w:rsidRPr="00ED3517">
        <w:rPr>
          <w:rFonts w:ascii="TH SarabunPSK" w:hAnsi="TH SarabunPSK" w:cs="TH SarabunPSK" w:hint="cs"/>
          <w:cs/>
        </w:rPr>
        <w:t>มีการบำรุงรักษาอุปกรณ์อย่างต่อเนื่อง และมีแผนเปลี่ยนอุปกรณ์ที่ล้าสมัยอย่างเป็นระบบ เพื่อให้ทันต่อความก้าวหน้าทางเทคโนโลยี</w:t>
      </w:r>
    </w:p>
    <w:p w14:paraId="55307C59" w14:textId="77777777" w:rsidR="005D7960" w:rsidRPr="00ED3517" w:rsidRDefault="005D7960" w:rsidP="00ED3517">
      <w:pPr>
        <w:pStyle w:val="Heading4"/>
        <w:rPr>
          <w:rFonts w:hint="cs"/>
        </w:rPr>
      </w:pPr>
      <w:r w:rsidRPr="00ED3517">
        <w:rPr>
          <w:rFonts w:hint="cs"/>
          <w:cs/>
        </w:rPr>
        <w:t>ระบบเครือข่ายคอมพิวเตอร์</w:t>
      </w:r>
    </w:p>
    <w:p w14:paraId="401F5559" w14:textId="77777777" w:rsidR="005D7960" w:rsidRPr="00ED3517" w:rsidRDefault="005D7960" w:rsidP="00ED3517">
      <w:pPr>
        <w:numPr>
          <w:ilvl w:val="0"/>
          <w:numId w:val="219"/>
        </w:numPr>
        <w:rPr>
          <w:rFonts w:ascii="TH SarabunPSK" w:hAnsi="TH SarabunPSK" w:cs="TH SarabunPSK" w:hint="cs"/>
        </w:rPr>
      </w:pPr>
      <w:r w:rsidRPr="00ED3517">
        <w:rPr>
          <w:rFonts w:ascii="TH SarabunPSK" w:hAnsi="TH SarabunPSK" w:cs="TH SarabunPSK" w:hint="cs"/>
          <w:cs/>
        </w:rPr>
        <w:t>มหาวิทยาลัยได้วางโครงข่ายระบบอินเทอร์เน็ตความเร็วสูงเชื่อมโยงในทุกพื้นที่สำคัญของมหาวิทยาลัย ทั้งห้องเรียน ห้องปฏิบัติการ ห้องสมุด ศูนย์บริการนักศึกษา และอาคารสำนักงาน</w:t>
      </w:r>
    </w:p>
    <w:p w14:paraId="0D1A15AC" w14:textId="77777777" w:rsidR="005D7960" w:rsidRPr="00ED3517" w:rsidRDefault="005D7960" w:rsidP="00ED3517">
      <w:pPr>
        <w:numPr>
          <w:ilvl w:val="0"/>
          <w:numId w:val="219"/>
        </w:numPr>
        <w:rPr>
          <w:rFonts w:ascii="TH SarabunPSK" w:hAnsi="TH SarabunPSK" w:cs="TH SarabunPSK" w:hint="cs"/>
        </w:rPr>
      </w:pPr>
      <w:r w:rsidRPr="00ED3517">
        <w:rPr>
          <w:rFonts w:ascii="TH SarabunPSK" w:hAnsi="TH SarabunPSK" w:cs="TH SarabunPSK" w:hint="cs"/>
          <w:cs/>
        </w:rPr>
        <w:t>ให้บริการ</w:t>
      </w:r>
      <w:r w:rsidRPr="00ED3517">
        <w:rPr>
          <w:rFonts w:ascii="TH SarabunPSK" w:hAnsi="TH SarabunPSK" w:cs="TH SarabunPSK" w:hint="cs"/>
        </w:rPr>
        <w:t xml:space="preserve"> </w:t>
      </w:r>
      <w:r w:rsidRPr="00ED3517">
        <w:rPr>
          <w:rStyle w:val="Strong"/>
          <w:rFonts w:ascii="TH SarabunPSK" w:eastAsia="Calibri" w:hAnsi="TH SarabunPSK" w:cs="TH SarabunPSK" w:hint="cs"/>
        </w:rPr>
        <w:t xml:space="preserve">Wi-Fi </w:t>
      </w:r>
      <w:r w:rsidRPr="00ED3517">
        <w:rPr>
          <w:rStyle w:val="Strong"/>
          <w:rFonts w:ascii="TH SarabunPSK" w:eastAsia="Calibri" w:hAnsi="TH SarabunPSK" w:cs="TH SarabunPSK" w:hint="cs"/>
          <w:cs/>
        </w:rPr>
        <w:t>ครอบคลุมทุกพื้นที่</w:t>
      </w:r>
      <w:r w:rsidRPr="00ED3517">
        <w:rPr>
          <w:rFonts w:ascii="TH SarabunPSK" w:hAnsi="TH SarabunPSK" w:cs="TH SarabunPSK" w:hint="cs"/>
        </w:rPr>
        <w:t xml:space="preserve"> </w:t>
      </w:r>
      <w:r w:rsidRPr="00ED3517">
        <w:rPr>
          <w:rFonts w:ascii="TH SarabunPSK" w:hAnsi="TH SarabunPSK" w:cs="TH SarabunPSK" w:hint="cs"/>
          <w:cs/>
        </w:rPr>
        <w:t>ภายในวิทยาเขต โดยสามารถใช้งานด้วยบัญชีผู้ใช้กลางที่จัดสรรให้ทั้งนักศึกษาและบุคลากร</w:t>
      </w:r>
    </w:p>
    <w:p w14:paraId="3CBE0EE6" w14:textId="77777777" w:rsidR="005D7960" w:rsidRPr="00ED3517" w:rsidRDefault="005D7960" w:rsidP="00ED3517">
      <w:pPr>
        <w:numPr>
          <w:ilvl w:val="0"/>
          <w:numId w:val="219"/>
        </w:numPr>
        <w:rPr>
          <w:rFonts w:ascii="TH SarabunPSK" w:hAnsi="TH SarabunPSK" w:cs="TH SarabunPSK" w:hint="cs"/>
        </w:rPr>
      </w:pPr>
      <w:r w:rsidRPr="00ED3517">
        <w:rPr>
          <w:rFonts w:ascii="TH SarabunPSK" w:hAnsi="TH SarabunPSK" w:cs="TH SarabunPSK" w:hint="cs"/>
          <w:cs/>
        </w:rPr>
        <w:lastRenderedPageBreak/>
        <w:t xml:space="preserve">การจัดตั้งโครงข่ายมีระบบ </w:t>
      </w:r>
      <w:r w:rsidRPr="00ED3517">
        <w:rPr>
          <w:rFonts w:ascii="TH SarabunPSK" w:hAnsi="TH SarabunPSK" w:cs="TH SarabunPSK" w:hint="cs"/>
        </w:rPr>
        <w:t xml:space="preserve">Firewall </w:t>
      </w:r>
      <w:r w:rsidRPr="00ED3517">
        <w:rPr>
          <w:rFonts w:ascii="TH SarabunPSK" w:hAnsi="TH SarabunPSK" w:cs="TH SarabunPSK" w:hint="cs"/>
          <w:cs/>
        </w:rPr>
        <w:t>และระบบจัดการความปลอดภัยเครือข่าย เพื่อให้สามารถใช้งานได้อย่างปลอดภัยและมีประสิทธิภาพ</w:t>
      </w:r>
    </w:p>
    <w:p w14:paraId="624E55DC" w14:textId="77777777" w:rsidR="005D7960" w:rsidRPr="00ED3517" w:rsidRDefault="005D7960" w:rsidP="00ED3517">
      <w:pPr>
        <w:pStyle w:val="Heading4"/>
        <w:rPr>
          <w:rFonts w:hint="cs"/>
        </w:rPr>
      </w:pPr>
      <w:r w:rsidRPr="00ED3517">
        <w:rPr>
          <w:rFonts w:hint="cs"/>
          <w:cs/>
        </w:rPr>
        <w:t>การใช้ประโยชน์ของระบบคอมพิวเตอร์และเครือข่าย</w:t>
      </w:r>
    </w:p>
    <w:p w14:paraId="7240BD9F" w14:textId="77777777" w:rsidR="005D7960" w:rsidRPr="00ED3517" w:rsidRDefault="005D7960" w:rsidP="00ED3517">
      <w:pPr>
        <w:numPr>
          <w:ilvl w:val="0"/>
          <w:numId w:val="220"/>
        </w:numPr>
        <w:rPr>
          <w:rFonts w:ascii="TH SarabunPSK" w:hAnsi="TH SarabunPSK" w:cs="TH SarabunPSK" w:hint="cs"/>
        </w:rPr>
      </w:pPr>
      <w:r w:rsidRPr="00ED3517">
        <w:rPr>
          <w:rStyle w:val="Strong"/>
          <w:rFonts w:ascii="TH SarabunPSK" w:eastAsia="Calibri" w:hAnsi="TH SarabunPSK" w:cs="TH SarabunPSK" w:hint="cs"/>
          <w:cs/>
        </w:rPr>
        <w:t>เพื่อการเรียนการสอน:</w:t>
      </w:r>
      <w:r w:rsidRPr="00ED3517">
        <w:rPr>
          <w:rFonts w:ascii="TH SarabunPSK" w:hAnsi="TH SarabunPSK" w:cs="TH SarabunPSK" w:hint="cs"/>
        </w:rPr>
        <w:t xml:space="preserve"> </w:t>
      </w:r>
      <w:r w:rsidRPr="00ED3517">
        <w:rPr>
          <w:rFonts w:ascii="TH SarabunPSK" w:hAnsi="TH SarabunPSK" w:cs="TH SarabunPSK" w:hint="cs"/>
          <w:cs/>
        </w:rPr>
        <w:t xml:space="preserve">สนับสนุนการเรียนรู้ผ่านระบบ </w:t>
      </w:r>
      <w:r w:rsidRPr="00ED3517">
        <w:rPr>
          <w:rFonts w:ascii="TH SarabunPSK" w:hAnsi="TH SarabunPSK" w:cs="TH SarabunPSK" w:hint="cs"/>
        </w:rPr>
        <w:t xml:space="preserve">LMS, </w:t>
      </w:r>
      <w:r w:rsidRPr="00ED3517">
        <w:rPr>
          <w:rFonts w:ascii="TH SarabunPSK" w:hAnsi="TH SarabunPSK" w:cs="TH SarabunPSK" w:hint="cs"/>
          <w:cs/>
        </w:rPr>
        <w:t>ระบบสอบออนไลน์</w:t>
      </w:r>
      <w:r w:rsidRPr="00ED3517">
        <w:rPr>
          <w:rFonts w:ascii="TH SarabunPSK" w:hAnsi="TH SarabunPSK" w:cs="TH SarabunPSK" w:hint="cs"/>
        </w:rPr>
        <w:t xml:space="preserve">, </w:t>
      </w:r>
      <w:r w:rsidRPr="00ED3517">
        <w:rPr>
          <w:rFonts w:ascii="TH SarabunPSK" w:hAnsi="TH SarabunPSK" w:cs="TH SarabunPSK" w:hint="cs"/>
          <w:cs/>
        </w:rPr>
        <w:t>ห้องเรียนเสมือน (</w:t>
      </w:r>
      <w:r w:rsidRPr="00ED3517">
        <w:rPr>
          <w:rFonts w:ascii="TH SarabunPSK" w:hAnsi="TH SarabunPSK" w:cs="TH SarabunPSK" w:hint="cs"/>
        </w:rPr>
        <w:t xml:space="preserve">Virtual Classrooms) </w:t>
      </w:r>
      <w:r w:rsidRPr="00ED3517">
        <w:rPr>
          <w:rFonts w:ascii="TH SarabunPSK" w:hAnsi="TH SarabunPSK" w:cs="TH SarabunPSK" w:hint="cs"/>
          <w:cs/>
        </w:rPr>
        <w:t xml:space="preserve">และแพลตฟอร์ม </w:t>
      </w:r>
      <w:r w:rsidRPr="00ED3517">
        <w:rPr>
          <w:rFonts w:ascii="TH SarabunPSK" w:hAnsi="TH SarabunPSK" w:cs="TH SarabunPSK" w:hint="cs"/>
        </w:rPr>
        <w:t>Google Workspace</w:t>
      </w:r>
    </w:p>
    <w:p w14:paraId="38B781C3" w14:textId="77777777" w:rsidR="005D7960" w:rsidRPr="00ED3517" w:rsidRDefault="005D7960" w:rsidP="00ED3517">
      <w:pPr>
        <w:numPr>
          <w:ilvl w:val="0"/>
          <w:numId w:val="220"/>
        </w:numPr>
        <w:rPr>
          <w:rFonts w:ascii="TH SarabunPSK" w:hAnsi="TH SarabunPSK" w:cs="TH SarabunPSK" w:hint="cs"/>
        </w:rPr>
      </w:pPr>
      <w:r w:rsidRPr="00ED3517">
        <w:rPr>
          <w:rStyle w:val="Strong"/>
          <w:rFonts w:ascii="TH SarabunPSK" w:eastAsia="Calibri" w:hAnsi="TH SarabunPSK" w:cs="TH SarabunPSK" w:hint="cs"/>
          <w:cs/>
        </w:rPr>
        <w:t>เพื่อการวิจัย:</w:t>
      </w:r>
      <w:r w:rsidRPr="00ED3517">
        <w:rPr>
          <w:rFonts w:ascii="TH SarabunPSK" w:hAnsi="TH SarabunPSK" w:cs="TH SarabunPSK" w:hint="cs"/>
        </w:rPr>
        <w:t xml:space="preserve"> </w:t>
      </w:r>
      <w:r w:rsidRPr="00ED3517">
        <w:rPr>
          <w:rFonts w:ascii="TH SarabunPSK" w:hAnsi="TH SarabunPSK" w:cs="TH SarabunPSK" w:hint="cs"/>
          <w:cs/>
        </w:rPr>
        <w:t>นักวิจัยสามารถเข้าถึงฐานข้อมูลออนไลน์ระดับสากล และระบบการวิเคราะห์ข้อมูลขนาดใหญ่ได้อย่างสะดวก</w:t>
      </w:r>
    </w:p>
    <w:p w14:paraId="72F9D933" w14:textId="77777777" w:rsidR="005D7960" w:rsidRPr="00ED3517" w:rsidRDefault="005D7960" w:rsidP="00ED3517">
      <w:pPr>
        <w:numPr>
          <w:ilvl w:val="0"/>
          <w:numId w:val="220"/>
        </w:numPr>
        <w:rPr>
          <w:rFonts w:ascii="TH SarabunPSK" w:hAnsi="TH SarabunPSK" w:cs="TH SarabunPSK" w:hint="cs"/>
        </w:rPr>
      </w:pPr>
      <w:r w:rsidRPr="00ED3517">
        <w:rPr>
          <w:rStyle w:val="Strong"/>
          <w:rFonts w:ascii="TH SarabunPSK" w:eastAsia="Calibri" w:hAnsi="TH SarabunPSK" w:cs="TH SarabunPSK" w:hint="cs"/>
          <w:cs/>
        </w:rPr>
        <w:t>เพื่อการบริการวิชาการและบริหารงาน:</w:t>
      </w:r>
      <w:r w:rsidRPr="00ED3517">
        <w:rPr>
          <w:rFonts w:ascii="TH SarabunPSK" w:hAnsi="TH SarabunPSK" w:cs="TH SarabunPSK" w:hint="cs"/>
        </w:rPr>
        <w:t xml:space="preserve"> </w:t>
      </w:r>
      <w:r w:rsidRPr="00ED3517">
        <w:rPr>
          <w:rFonts w:ascii="TH SarabunPSK" w:hAnsi="TH SarabunPSK" w:cs="TH SarabunPSK" w:hint="cs"/>
          <w:cs/>
        </w:rPr>
        <w:t xml:space="preserve">มีระบบ </w:t>
      </w:r>
      <w:r w:rsidRPr="00ED3517">
        <w:rPr>
          <w:rFonts w:ascii="TH SarabunPSK" w:hAnsi="TH SarabunPSK" w:cs="TH SarabunPSK" w:hint="cs"/>
        </w:rPr>
        <w:t xml:space="preserve">E-office, </w:t>
      </w:r>
      <w:r w:rsidRPr="00ED3517">
        <w:rPr>
          <w:rFonts w:ascii="TH SarabunPSK" w:hAnsi="TH SarabunPSK" w:cs="TH SarabunPSK" w:hint="cs"/>
          <w:cs/>
        </w:rPr>
        <w:t>ระบบสารบรรณอิเล็กทรอนิกส์</w:t>
      </w:r>
      <w:r w:rsidRPr="00ED3517">
        <w:rPr>
          <w:rFonts w:ascii="TH SarabunPSK" w:hAnsi="TH SarabunPSK" w:cs="TH SarabunPSK" w:hint="cs"/>
        </w:rPr>
        <w:t xml:space="preserve">, </w:t>
      </w:r>
      <w:r w:rsidRPr="00ED3517">
        <w:rPr>
          <w:rFonts w:ascii="TH SarabunPSK" w:hAnsi="TH SarabunPSK" w:cs="TH SarabunPSK" w:hint="cs"/>
          <w:cs/>
        </w:rPr>
        <w:t>ระบบการขอใช้ห้องประชุม ห้องอบรม และทรัพยากรต่าง ๆ ผ่านเครือข่ายออนไลน์ภายใน</w:t>
      </w:r>
    </w:p>
    <w:p w14:paraId="760E5EAD" w14:textId="77777777" w:rsidR="005D7960" w:rsidRPr="00ED3517" w:rsidRDefault="005D7960" w:rsidP="00ED3517">
      <w:pPr>
        <w:pStyle w:val="Heading4"/>
        <w:rPr>
          <w:rFonts w:hint="cs"/>
        </w:rPr>
      </w:pPr>
      <w:r w:rsidRPr="00ED3517">
        <w:rPr>
          <w:rFonts w:hint="cs"/>
          <w:cs/>
        </w:rPr>
        <w:t>การพัฒนาระบบอย่างต่อเนื่อง</w:t>
      </w:r>
    </w:p>
    <w:p w14:paraId="20531B4B" w14:textId="77777777" w:rsidR="005D7960" w:rsidRPr="00ED3517" w:rsidRDefault="005D7960" w:rsidP="00ED3517">
      <w:pPr>
        <w:numPr>
          <w:ilvl w:val="0"/>
          <w:numId w:val="221"/>
        </w:numPr>
        <w:rPr>
          <w:rFonts w:ascii="TH SarabunPSK" w:hAnsi="TH SarabunPSK" w:cs="TH SarabunPSK" w:hint="cs"/>
        </w:rPr>
      </w:pPr>
      <w:r w:rsidRPr="00ED3517">
        <w:rPr>
          <w:rFonts w:ascii="TH SarabunPSK" w:hAnsi="TH SarabunPSK" w:cs="TH SarabunPSK" w:hint="cs"/>
          <w:cs/>
        </w:rPr>
        <w:t>มหาวิทยาลัยมีการสำรวจความต้องการและประเมินประสิทธิภาพการใช้งานโครงสร้างพื้นฐานด้านไอทีเป็นระยะ เพื่อปรับปรุงให้เหมาะสมกับบริบทของการเรียนรู้ในยุคดิจิทัล</w:t>
      </w:r>
    </w:p>
    <w:p w14:paraId="2F4ADD3F" w14:textId="77777777" w:rsidR="005D7960" w:rsidRPr="00ED3517" w:rsidRDefault="005D7960" w:rsidP="00ED3517">
      <w:pPr>
        <w:numPr>
          <w:ilvl w:val="0"/>
          <w:numId w:val="221"/>
        </w:numPr>
        <w:rPr>
          <w:rFonts w:ascii="TH SarabunPSK" w:hAnsi="TH SarabunPSK" w:cs="TH SarabunPSK" w:hint="cs"/>
        </w:rPr>
      </w:pPr>
      <w:r w:rsidRPr="00ED3517">
        <w:rPr>
          <w:rFonts w:ascii="TH SarabunPSK" w:hAnsi="TH SarabunPSK" w:cs="TH SarabunPSK" w:hint="cs"/>
          <w:cs/>
        </w:rPr>
        <w:t>มีการจัดอบรมการใช้ระบบสารสนเทศต่าง ๆ อย่างสม่ำเสมอให้แก่นักศึกษาและบุคลากร</w:t>
      </w:r>
    </w:p>
    <w:p w14:paraId="66167AEC"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จากข้อมูลข้างต้น แสดงให้เห็นว่ามหาวิทยาลัยมีความพร้อมทั้งในด้านอุปกรณ์ เทคโนโลยี และโครงสร้างพื้นฐานทางด้านไอที เพื่อสนับสนุนทุกภารกิจหลักของมหาวิทยาลัยให้สามารถดำเนินการได้อย่างมีประสิทธิภาพ และสามารถยกระดับคุณภาพการศึกษาและการบริหารจัดการได้อย่างต่อเนื่อง</w:t>
      </w:r>
    </w:p>
    <w:p w14:paraId="530E198E" w14:textId="6513B89E" w:rsidR="002A44C2" w:rsidRPr="00ED3517" w:rsidRDefault="002A44C2" w:rsidP="00ED3517">
      <w:pPr>
        <w:ind w:firstLine="720"/>
        <w:jc w:val="thaiDistribute"/>
        <w:rPr>
          <w:rFonts w:ascii="TH SarabunPSK" w:hAnsi="TH SarabunPSK" w:cs="TH SarabunPSK" w:hint="cs"/>
          <w:sz w:val="32"/>
          <w:szCs w:val="32"/>
          <w:cs/>
        </w:rPr>
      </w:pPr>
    </w:p>
    <w:p w14:paraId="1E022017" w14:textId="7D6C3EEB" w:rsidR="006A1E31" w:rsidRPr="00ED3517" w:rsidRDefault="006A1E31" w:rsidP="00ED3517">
      <w:pPr>
        <w:rPr>
          <w:rFonts w:ascii="TH SarabunPSK" w:hAnsi="TH SarabunPSK" w:cs="TH SarabunPSK" w:hint="cs"/>
          <w:sz w:val="32"/>
          <w:szCs w:val="32"/>
          <w:cs/>
        </w:rPr>
      </w:pPr>
      <w:r w:rsidRPr="00ED3517">
        <w:rPr>
          <w:rFonts w:ascii="TH SarabunPSK" w:hAnsi="TH SarabunPSK" w:cs="TH SarabunPSK" w:hint="cs"/>
          <w:sz w:val="32"/>
          <w:szCs w:val="32"/>
          <w:cs/>
        </w:rPr>
        <w:br w:type="page"/>
      </w:r>
    </w:p>
    <w:p w14:paraId="2EA989B4" w14:textId="7C1FCFF2" w:rsidR="00FA72F5" w:rsidRPr="00ED3517" w:rsidRDefault="00AD6F7B" w:rsidP="00ED3517">
      <w:pPr>
        <w:pStyle w:val="Heading4"/>
        <w:rPr>
          <w:rFonts w:hint="cs"/>
        </w:rPr>
      </w:pPr>
      <w:r w:rsidRPr="00ED3517">
        <w:rPr>
          <w:rFonts w:hint="cs"/>
        </w:rPr>
        <w:lastRenderedPageBreak/>
        <w:t xml:space="preserve">7.6. </w:t>
      </w:r>
      <w:r w:rsidR="00FA72F5" w:rsidRPr="00ED3517">
        <w:rPr>
          <w:rFonts w:hint="cs"/>
          <w:cs/>
        </w:rPr>
        <w:t>มีการกำหนดและดำเนินการตามมาตรฐานด้านสิ่งแวดล้อม สุขภาพ และความปลอดภัย รวมถึงในการเข้าถึงสำหรับผู้ที่มีความต้องการพิเศษ</w:t>
      </w:r>
    </w:p>
    <w:p w14:paraId="4E8F9018" w14:textId="4AC625EB"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The environmental, health, and safety standards and access for people with special needs are shown to be defined and implemented.</w:t>
      </w:r>
    </w:p>
    <w:p w14:paraId="5EF73D9E" w14:textId="77777777" w:rsidR="002A44C2" w:rsidRPr="00ED3517" w:rsidRDefault="002A44C2" w:rsidP="00ED3517">
      <w:pPr>
        <w:jc w:val="thaiDistribute"/>
        <w:rPr>
          <w:rFonts w:ascii="TH SarabunPSK" w:hAnsi="TH SarabunPSK" w:cs="TH SarabunPSK" w:hint="cs"/>
          <w:sz w:val="32"/>
          <w:szCs w:val="32"/>
        </w:rPr>
      </w:pPr>
    </w:p>
    <w:p w14:paraId="144BECE8" w14:textId="693F114F" w:rsidR="006A1E31" w:rsidRPr="00ED3517" w:rsidRDefault="006A1E31" w:rsidP="00ED3517">
      <w:pPr>
        <w:pStyle w:val="Heading5"/>
        <w:spacing w:before="0"/>
        <w:rPr>
          <w:rFonts w:hint="cs"/>
          <w:b/>
          <w:bCs/>
        </w:rPr>
      </w:pPr>
      <w:r w:rsidRPr="00ED3517">
        <w:rPr>
          <w:rFonts w:hint="cs"/>
        </w:rPr>
        <w:t xml:space="preserve">7.6.1. </w:t>
      </w:r>
      <w:r w:rsidRPr="00ED3517">
        <w:rPr>
          <w:rFonts w:hint="cs"/>
          <w:sz w:val="26"/>
          <w:szCs w:val="26"/>
        </w:rPr>
        <w:t xml:space="preserve"> </w:t>
      </w:r>
      <w:r w:rsidRPr="00ED3517">
        <w:rPr>
          <w:rFonts w:hint="cs"/>
          <w:cs/>
        </w:rPr>
        <w:t>แสดงข้อมูลที่หลักสูตรมีการกำหนดมาตรฐานที่จำเป็นและสำคัญต่อหลักสูตร ในด้านสิ่งแวดล้อม สุขภาพและความปลอดภัย หรือความต้องการพิเศษ</w:t>
      </w:r>
    </w:p>
    <w:p w14:paraId="63A979A8"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มหาวิทยาลัยเทคโนโลยีราชมงคลล้านนา ได้ตระหนักถึงความสำคัญของมาตรฐานด้านสิ่งแวดล้อม สุขภาพ ความปลอดภัย และการเข้าถึงอย่างเท่าเทียมสำหรับผู้เรียนทุกกลุ่ม โดยได้ดำเนินการตามแนวทางและข้อกำหนดที่สอดคล้องกับนโยบายของมหาวิทยาลัย และมาตรฐานสากล ดังรายละเอียดต่อไปนี้</w:t>
      </w:r>
    </w:p>
    <w:p w14:paraId="77ACFF8A" w14:textId="77777777" w:rsidR="005D7960" w:rsidRPr="00ED3517" w:rsidRDefault="005D7960" w:rsidP="00ED3517">
      <w:pPr>
        <w:pStyle w:val="Heading4"/>
        <w:rPr>
          <w:rFonts w:hint="cs"/>
        </w:rPr>
      </w:pPr>
      <w:r w:rsidRPr="00ED3517">
        <w:rPr>
          <w:rFonts w:hint="cs"/>
          <w:cs/>
        </w:rPr>
        <w:t>ด้านสิ่งแวดล้อม (</w:t>
      </w:r>
      <w:r w:rsidRPr="00ED3517">
        <w:rPr>
          <w:rFonts w:hint="cs"/>
        </w:rPr>
        <w:t>Environment)</w:t>
      </w:r>
    </w:p>
    <w:p w14:paraId="42D44559" w14:textId="77777777" w:rsidR="005D7960" w:rsidRPr="00ED3517" w:rsidRDefault="005D7960" w:rsidP="00ED3517">
      <w:pPr>
        <w:numPr>
          <w:ilvl w:val="0"/>
          <w:numId w:val="222"/>
        </w:numPr>
        <w:rPr>
          <w:rFonts w:ascii="TH SarabunPSK" w:hAnsi="TH SarabunPSK" w:cs="TH SarabunPSK" w:hint="cs"/>
        </w:rPr>
      </w:pPr>
      <w:r w:rsidRPr="00ED3517">
        <w:rPr>
          <w:rFonts w:ascii="TH SarabunPSK" w:hAnsi="TH SarabunPSK" w:cs="TH SarabunPSK" w:hint="cs"/>
          <w:cs/>
        </w:rPr>
        <w:t>มหาวิทยาลัยมีนโยบายการจัดการขยะมูลฝอย การคัดแยกขยะ การลดการใช้พลาสติก และการประหยัดพลังงานในพื้นที่เรียนรู้ ห้องเรียน และห้องปฏิบัติการ</w:t>
      </w:r>
    </w:p>
    <w:p w14:paraId="647536AE" w14:textId="77777777" w:rsidR="005D7960" w:rsidRPr="00ED3517" w:rsidRDefault="005D7960" w:rsidP="00ED3517">
      <w:pPr>
        <w:numPr>
          <w:ilvl w:val="0"/>
          <w:numId w:val="222"/>
        </w:numPr>
        <w:rPr>
          <w:rFonts w:ascii="TH SarabunPSK" w:hAnsi="TH SarabunPSK" w:cs="TH SarabunPSK" w:hint="cs"/>
        </w:rPr>
      </w:pPr>
      <w:r w:rsidRPr="00ED3517">
        <w:rPr>
          <w:rFonts w:ascii="TH SarabunPSK" w:hAnsi="TH SarabunPSK" w:cs="TH SarabunPSK" w:hint="cs"/>
          <w:cs/>
        </w:rPr>
        <w:t>พื้นที่โดยรอบอาคารเรียนมีการจัดภูมิทัศน์ให้เหมาะสมต่อการเรียนรู้ และปลูกต้นไม้เพื่อเพิ่มพื้นที่สีเขียว</w:t>
      </w:r>
    </w:p>
    <w:p w14:paraId="7FBF98C2" w14:textId="77777777" w:rsidR="005D7960" w:rsidRPr="00ED3517" w:rsidRDefault="005D7960" w:rsidP="00ED3517">
      <w:pPr>
        <w:numPr>
          <w:ilvl w:val="0"/>
          <w:numId w:val="222"/>
        </w:numPr>
        <w:rPr>
          <w:rFonts w:ascii="TH SarabunPSK" w:hAnsi="TH SarabunPSK" w:cs="TH SarabunPSK" w:hint="cs"/>
        </w:rPr>
      </w:pPr>
      <w:r w:rsidRPr="00ED3517">
        <w:rPr>
          <w:rFonts w:ascii="TH SarabunPSK" w:hAnsi="TH SarabunPSK" w:cs="TH SarabunPSK" w:hint="cs"/>
          <w:cs/>
        </w:rPr>
        <w:t>ระบบระบายอากาศและแสงสว่างในห้องเรียนและห้องปฏิบัติการมีการออกแบบให้เป็นมิตรกับสิ่งแวดล้อม และช่วยลดการใช้พลังงานไฟฟ้า</w:t>
      </w:r>
    </w:p>
    <w:p w14:paraId="74544BBA" w14:textId="77777777" w:rsidR="005D7960" w:rsidRPr="00ED3517" w:rsidRDefault="005D7960" w:rsidP="00ED3517">
      <w:pPr>
        <w:pStyle w:val="Heading4"/>
        <w:rPr>
          <w:rFonts w:hint="cs"/>
        </w:rPr>
      </w:pPr>
      <w:r w:rsidRPr="00ED3517">
        <w:rPr>
          <w:rFonts w:hint="cs"/>
          <w:cs/>
        </w:rPr>
        <w:t>ด้านสุขภาพ (</w:t>
      </w:r>
      <w:r w:rsidRPr="00ED3517">
        <w:rPr>
          <w:rFonts w:hint="cs"/>
        </w:rPr>
        <w:t>Health)</w:t>
      </w:r>
    </w:p>
    <w:p w14:paraId="60EA0525" w14:textId="77777777" w:rsidR="005D7960" w:rsidRPr="00ED3517" w:rsidRDefault="005D7960" w:rsidP="00ED3517">
      <w:pPr>
        <w:numPr>
          <w:ilvl w:val="0"/>
          <w:numId w:val="223"/>
        </w:numPr>
        <w:rPr>
          <w:rFonts w:ascii="TH SarabunPSK" w:hAnsi="TH SarabunPSK" w:cs="TH SarabunPSK" w:hint="cs"/>
        </w:rPr>
      </w:pPr>
      <w:r w:rsidRPr="00ED3517">
        <w:rPr>
          <w:rFonts w:ascii="TH SarabunPSK" w:hAnsi="TH SarabunPSK" w:cs="TH SarabunPSK" w:hint="cs"/>
          <w:cs/>
        </w:rPr>
        <w:t>มีการจัดพื้นที่บริการด้านสุขภาพภายในวิทยาเขต เช่น ห้องพยาบาล หรือหน่วยบริการสุขภาพเบื้องต้น สำหรับนักศึกษาและบุคลากร</w:t>
      </w:r>
    </w:p>
    <w:p w14:paraId="0CD44FE9" w14:textId="77777777" w:rsidR="005D7960" w:rsidRPr="00ED3517" w:rsidRDefault="005D7960" w:rsidP="00ED3517">
      <w:pPr>
        <w:numPr>
          <w:ilvl w:val="0"/>
          <w:numId w:val="223"/>
        </w:numPr>
        <w:rPr>
          <w:rFonts w:ascii="TH SarabunPSK" w:hAnsi="TH SarabunPSK" w:cs="TH SarabunPSK" w:hint="cs"/>
        </w:rPr>
      </w:pPr>
      <w:r w:rsidRPr="00ED3517">
        <w:rPr>
          <w:rFonts w:ascii="TH SarabunPSK" w:hAnsi="TH SarabunPSK" w:cs="TH SarabunPSK" w:hint="cs"/>
          <w:cs/>
        </w:rPr>
        <w:t>จัดกิจกรรมส่งเสริมสุขภาพ เช่น การตรวจสุขภาพประจำปี การอบรมให้ความรู้ด้านสุขอนามัย การจัดโครงการรณรงค์ป้องกันโรคติดต่อในช่วงสถานการณ์พิเศษ</w:t>
      </w:r>
    </w:p>
    <w:p w14:paraId="480A4D99" w14:textId="77777777" w:rsidR="005D7960" w:rsidRPr="00ED3517" w:rsidRDefault="005D7960" w:rsidP="00ED3517">
      <w:pPr>
        <w:numPr>
          <w:ilvl w:val="0"/>
          <w:numId w:val="223"/>
        </w:numPr>
        <w:rPr>
          <w:rFonts w:ascii="TH SarabunPSK" w:hAnsi="TH SarabunPSK" w:cs="TH SarabunPSK" w:hint="cs"/>
        </w:rPr>
      </w:pPr>
      <w:r w:rsidRPr="00ED3517">
        <w:rPr>
          <w:rFonts w:ascii="TH SarabunPSK" w:hAnsi="TH SarabunPSK" w:cs="TH SarabunPSK" w:hint="cs"/>
          <w:cs/>
        </w:rPr>
        <w:t>มีการดูแลสุขอนามัยของพื้นที่เรียนรู้ เช่น การทำความสะอาดอุปกรณ์ปฏิบัติการ การมีจุดบริการเจลแอลกอฮอล์อย่างเพียงพอ</w:t>
      </w:r>
    </w:p>
    <w:p w14:paraId="4E4FCA03" w14:textId="77777777" w:rsidR="005D7960" w:rsidRPr="00ED3517" w:rsidRDefault="005D7960" w:rsidP="00ED3517">
      <w:pPr>
        <w:pStyle w:val="Heading4"/>
        <w:rPr>
          <w:rFonts w:hint="cs"/>
        </w:rPr>
      </w:pPr>
      <w:r w:rsidRPr="00ED3517">
        <w:rPr>
          <w:rFonts w:hint="cs"/>
          <w:cs/>
        </w:rPr>
        <w:t>ด้านความปลอดภัย (</w:t>
      </w:r>
      <w:r w:rsidRPr="00ED3517">
        <w:rPr>
          <w:rFonts w:hint="cs"/>
        </w:rPr>
        <w:t>Safety)</w:t>
      </w:r>
    </w:p>
    <w:p w14:paraId="6605B05A" w14:textId="77777777" w:rsidR="005D7960" w:rsidRPr="00ED3517" w:rsidRDefault="005D7960" w:rsidP="00ED3517">
      <w:pPr>
        <w:numPr>
          <w:ilvl w:val="0"/>
          <w:numId w:val="224"/>
        </w:numPr>
        <w:rPr>
          <w:rFonts w:ascii="TH SarabunPSK" w:hAnsi="TH SarabunPSK" w:cs="TH SarabunPSK" w:hint="cs"/>
        </w:rPr>
      </w:pPr>
      <w:r w:rsidRPr="00ED3517">
        <w:rPr>
          <w:rFonts w:ascii="TH SarabunPSK" w:hAnsi="TH SarabunPSK" w:cs="TH SarabunPSK" w:hint="cs"/>
          <w:cs/>
        </w:rPr>
        <w:t>ห้องเรียน ห้องปฏิบัติการ และอาคารเรียนมีระบบความปลอดภัย เช่น ถังดับเพลิง ป้ายแสดงทางหนีไฟ และกล้องวงจรปิด</w:t>
      </w:r>
    </w:p>
    <w:p w14:paraId="034B4FAE" w14:textId="77777777" w:rsidR="005D7960" w:rsidRPr="00ED3517" w:rsidRDefault="005D7960" w:rsidP="00ED3517">
      <w:pPr>
        <w:numPr>
          <w:ilvl w:val="0"/>
          <w:numId w:val="224"/>
        </w:numPr>
        <w:rPr>
          <w:rFonts w:ascii="TH SarabunPSK" w:hAnsi="TH SarabunPSK" w:cs="TH SarabunPSK" w:hint="cs"/>
        </w:rPr>
      </w:pPr>
      <w:r w:rsidRPr="00ED3517">
        <w:rPr>
          <w:rFonts w:ascii="TH SarabunPSK" w:hAnsi="TH SarabunPSK" w:cs="TH SarabunPSK" w:hint="cs"/>
          <w:cs/>
        </w:rPr>
        <w:t>มีการจัดทำแผนปฏิบัติกรณีฉุกเฉิน และมีการฝึกอบรมอาจารย์และนักศึกษาในการรับมือกับสถานการณ์ฉุกเฉินเป็นระยะ</w:t>
      </w:r>
    </w:p>
    <w:p w14:paraId="7B3C77A9" w14:textId="77777777" w:rsidR="005D7960" w:rsidRPr="00ED3517" w:rsidRDefault="005D7960" w:rsidP="00ED3517">
      <w:pPr>
        <w:numPr>
          <w:ilvl w:val="0"/>
          <w:numId w:val="224"/>
        </w:numPr>
        <w:rPr>
          <w:rFonts w:ascii="TH SarabunPSK" w:hAnsi="TH SarabunPSK" w:cs="TH SarabunPSK" w:hint="cs"/>
        </w:rPr>
      </w:pPr>
      <w:r w:rsidRPr="00ED3517">
        <w:rPr>
          <w:rFonts w:ascii="TH SarabunPSK" w:hAnsi="TH SarabunPSK" w:cs="TH SarabunPSK" w:hint="cs"/>
          <w:cs/>
        </w:rPr>
        <w:t>ระบบไฟฟ้าในห้องปฏิบัติการได้รับการตรวจสอบและบำรุงรักษาอย่างสม่ำเสมอ โดยเจ้าหน้าที่เทคนิคของคณะ</w:t>
      </w:r>
    </w:p>
    <w:p w14:paraId="59C78A1A" w14:textId="77777777" w:rsidR="005D7960" w:rsidRPr="00ED3517" w:rsidRDefault="005D7960" w:rsidP="00ED3517">
      <w:pPr>
        <w:pStyle w:val="Heading4"/>
        <w:rPr>
          <w:rFonts w:hint="cs"/>
        </w:rPr>
      </w:pPr>
      <w:r w:rsidRPr="00ED3517">
        <w:rPr>
          <w:rFonts w:hint="cs"/>
          <w:cs/>
        </w:rPr>
        <w:t>การรองรับผู้มีความต้องการพิเศษ (</w:t>
      </w:r>
      <w:r w:rsidRPr="00ED3517">
        <w:rPr>
          <w:rFonts w:hint="cs"/>
        </w:rPr>
        <w:t>Accessibility for Special Needs)</w:t>
      </w:r>
    </w:p>
    <w:p w14:paraId="5709F404" w14:textId="77777777" w:rsidR="005D7960" w:rsidRPr="00ED3517" w:rsidRDefault="005D7960" w:rsidP="00ED3517">
      <w:pPr>
        <w:numPr>
          <w:ilvl w:val="0"/>
          <w:numId w:val="225"/>
        </w:numPr>
        <w:rPr>
          <w:rFonts w:ascii="TH SarabunPSK" w:hAnsi="TH SarabunPSK" w:cs="TH SarabunPSK" w:hint="cs"/>
        </w:rPr>
      </w:pPr>
      <w:r w:rsidRPr="00ED3517">
        <w:rPr>
          <w:rFonts w:ascii="TH SarabunPSK" w:hAnsi="TH SarabunPSK" w:cs="TH SarabunPSK" w:hint="cs"/>
          <w:cs/>
        </w:rPr>
        <w:t>พื้นที่เรียน อาคารเรียน และบริการพื้นฐานของมหาวิทยาลัยมีการจัดสิ่งอำนวยความสะดวกสำหรับผู้เรียนที่มีความต้องการพิเศษ เช่น ทางลาดสำหรับรถเข็น ห้องน้ำสำหรับผู้พิการ ป้ายสัญลักษณ์สำหรับผู้บกพร่องทางการมองเห็น</w:t>
      </w:r>
    </w:p>
    <w:p w14:paraId="33E31EDC" w14:textId="77777777" w:rsidR="005D7960" w:rsidRPr="00ED3517" w:rsidRDefault="005D7960" w:rsidP="00ED3517">
      <w:pPr>
        <w:numPr>
          <w:ilvl w:val="0"/>
          <w:numId w:val="225"/>
        </w:numPr>
        <w:rPr>
          <w:rFonts w:ascii="TH SarabunPSK" w:hAnsi="TH SarabunPSK" w:cs="TH SarabunPSK" w:hint="cs"/>
        </w:rPr>
      </w:pPr>
      <w:r w:rsidRPr="00ED3517">
        <w:rPr>
          <w:rFonts w:ascii="TH SarabunPSK" w:hAnsi="TH SarabunPSK" w:cs="TH SarabunPSK" w:hint="cs"/>
          <w:cs/>
        </w:rPr>
        <w:t>ระบบการเรียนการสอนมีความยืดหยุ่นรองรับผู้เรียนที่มีข้อจำกัด เช่น การจัดเวลาพิเศษในการสอบ การอนุญาตให้อัดเสียงหรือใช้เทคโนโลยีช่วยเรียนรู้</w:t>
      </w:r>
    </w:p>
    <w:p w14:paraId="2B23BCDC" w14:textId="77777777" w:rsidR="005D7960" w:rsidRPr="00ED3517" w:rsidRDefault="005D7960" w:rsidP="00ED3517">
      <w:pPr>
        <w:numPr>
          <w:ilvl w:val="0"/>
          <w:numId w:val="225"/>
        </w:numPr>
        <w:rPr>
          <w:rFonts w:ascii="TH SarabunPSK" w:hAnsi="TH SarabunPSK" w:cs="TH SarabunPSK" w:hint="cs"/>
        </w:rPr>
      </w:pPr>
      <w:r w:rsidRPr="00ED3517">
        <w:rPr>
          <w:rFonts w:ascii="TH SarabunPSK" w:hAnsi="TH SarabunPSK" w:cs="TH SarabunPSK" w:hint="cs"/>
          <w:cs/>
        </w:rPr>
        <w:t>บุคลากรมีความเข้าใจในการดูแลผู้เรียนที่มีความต้องการพิเศษ และสามารถให้การสนับสนุนเฉพาะด้านได้ตามความจำเป็น</w:t>
      </w:r>
    </w:p>
    <w:p w14:paraId="13B622C2" w14:textId="2CA65CDF" w:rsidR="006A1E31" w:rsidRPr="00ED3517" w:rsidRDefault="005D7960" w:rsidP="00ED3517">
      <w:pPr>
        <w:rPr>
          <w:rFonts w:ascii="TH SarabunPSK" w:hAnsi="TH SarabunPSK" w:cs="TH SarabunPSK" w:hint="cs"/>
          <w:sz w:val="32"/>
          <w:szCs w:val="32"/>
        </w:rPr>
      </w:pPr>
      <w:r w:rsidRPr="00ED3517">
        <w:rPr>
          <w:rFonts w:ascii="TH SarabunPSK" w:hAnsi="TH SarabunPSK" w:cs="TH SarabunPSK" w:hint="cs"/>
          <w:cs/>
        </w:rPr>
        <w:t>ด้วยแนวทางข้างต้น แสดงให้เห็นว่าหลักสูตรได้ให้ความสำคัญกับมาตรฐานด้านสิ่งแวดล้อม สุขภาพ ความปลอดภัย และความเท่าเทียมในการเข้าถึงของผู้เรียนทุกคนอย่างครบถ้วน เพื่อส่งเสริมให้เกิดสภาพแวดล้อมการเรียนรู้ที่เอื้อต่อคุณภาพชีวิตและความปลอดภัยของทุกภาคส่วนในมหาวิทยาลัย</w:t>
      </w:r>
    </w:p>
    <w:p w14:paraId="72A20C42" w14:textId="2FC2ED73" w:rsidR="005D7960" w:rsidRPr="00ED3517" w:rsidRDefault="006A1E31" w:rsidP="00ED3517">
      <w:pPr>
        <w:pStyle w:val="Heading5"/>
        <w:spacing w:before="0"/>
        <w:rPr>
          <w:rFonts w:hint="cs"/>
        </w:rPr>
      </w:pPr>
      <w:r w:rsidRPr="00ED3517">
        <w:rPr>
          <w:rFonts w:hint="cs"/>
        </w:rPr>
        <w:t xml:space="preserve">7.6.2. </w:t>
      </w:r>
      <w:r w:rsidRPr="00ED3517">
        <w:rPr>
          <w:rFonts w:hint="cs"/>
          <w:sz w:val="26"/>
          <w:szCs w:val="26"/>
        </w:rPr>
        <w:t xml:space="preserve"> </w:t>
      </w:r>
      <w:r w:rsidRPr="00ED3517">
        <w:rPr>
          <w:rFonts w:hint="cs"/>
          <w:cs/>
        </w:rPr>
        <w:t>แสดงผลการดำเนินการตามมาตรฐานที่จำเป็นและสำคัญต่อหลักสูตร ในด้านสิ่งแวดล้อม สุขภาพและความปลอดภัย หรือความต้องการพิเศษ เช่นผ่านการรับรอง มอก.</w:t>
      </w:r>
      <w:r w:rsidRPr="00ED3517">
        <w:rPr>
          <w:rFonts w:hint="cs"/>
        </w:rPr>
        <w:t xml:space="preserve">18001, ISO 14001 </w:t>
      </w:r>
      <w:r w:rsidRPr="00ED3517">
        <w:rPr>
          <w:rFonts w:hint="cs"/>
          <w:cs/>
        </w:rPr>
        <w:t>เป็นต้น</w:t>
      </w:r>
    </w:p>
    <w:p w14:paraId="40BC418A"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lastRenderedPageBreak/>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มหาวิทยาลัยเทคโนโลยีราชมงคลล้านนา ได้ดำเนินการตามแนวทางของมหาวิทยาลัยและหน่วยงานที่เกี่ยวข้องอย่างเป็นระบบ เพื่อให้มั่นใจว่าสภาพแวดล้อมการเรียนรู้มีความปลอดภัย เป็นมิตรกับสิ่งแวดล้อม และเอื้อต่อผู้เรียนทุกกลุ่ม โดยมีผลการดำเนินงานที่สำคัญ ดังนี้</w:t>
      </w:r>
    </w:p>
    <w:p w14:paraId="112B34A3" w14:textId="77777777" w:rsidR="005D7960" w:rsidRPr="00ED3517" w:rsidRDefault="005D7960" w:rsidP="00ED3517">
      <w:pPr>
        <w:pStyle w:val="Heading4"/>
        <w:rPr>
          <w:rFonts w:hint="cs"/>
        </w:rPr>
      </w:pPr>
      <w:r w:rsidRPr="00ED3517">
        <w:rPr>
          <w:rFonts w:hint="cs"/>
        </w:rPr>
        <w:t xml:space="preserve">1. </w:t>
      </w:r>
      <w:r w:rsidRPr="00ED3517">
        <w:rPr>
          <w:rStyle w:val="Strong"/>
          <w:rFonts w:eastAsia="Calibri" w:hint="cs"/>
          <w:b w:val="0"/>
          <w:bCs w:val="0"/>
          <w:cs/>
        </w:rPr>
        <w:t>การรับรองมาตรฐานสิ่งแวดล้อมและความปลอดภัยในภาพรวมของมหาวิทยาลัย</w:t>
      </w:r>
    </w:p>
    <w:p w14:paraId="418EFB1A" w14:textId="77777777" w:rsidR="005D7960" w:rsidRPr="00ED3517" w:rsidRDefault="005D7960" w:rsidP="00ED3517">
      <w:pPr>
        <w:numPr>
          <w:ilvl w:val="0"/>
          <w:numId w:val="226"/>
        </w:numPr>
        <w:rPr>
          <w:rFonts w:ascii="TH SarabunPSK" w:hAnsi="TH SarabunPSK" w:cs="TH SarabunPSK" w:hint="cs"/>
        </w:rPr>
      </w:pPr>
      <w:r w:rsidRPr="00ED3517">
        <w:rPr>
          <w:rFonts w:ascii="TH SarabunPSK" w:hAnsi="TH SarabunPSK" w:cs="TH SarabunPSK" w:hint="cs"/>
          <w:cs/>
        </w:rPr>
        <w:t xml:space="preserve">มหาวิทยาลัยเทคโนโลยีราชมงคลล้านนา ดำเนินการภายใต้กรอบแนวทางการจัดการสิ่งแวดล้อมและความปลอดภัยของสถานศึกษาระดับอุดมศึกษา โดยสอดคล้องกับมาตรฐานสากล เช่น </w:t>
      </w:r>
      <w:r w:rsidRPr="00ED3517">
        <w:rPr>
          <w:rFonts w:ascii="TH SarabunPSK" w:hAnsi="TH SarabunPSK" w:cs="TH SarabunPSK" w:hint="cs"/>
        </w:rPr>
        <w:t xml:space="preserve">ISO 14001 (Environmental Management Systems) </w:t>
      </w:r>
      <w:r w:rsidRPr="00ED3517">
        <w:rPr>
          <w:rFonts w:ascii="TH SarabunPSK" w:hAnsi="TH SarabunPSK" w:cs="TH SarabunPSK" w:hint="cs"/>
          <w:cs/>
        </w:rPr>
        <w:t>และมีการจัดการขยะ การอนุรักษ์พลังงาน และสิ่งแวดล้อมอย่างต่อเนื่อง</w:t>
      </w:r>
    </w:p>
    <w:p w14:paraId="2543DC87" w14:textId="77777777" w:rsidR="005D7960" w:rsidRPr="00ED3517" w:rsidRDefault="005D7960" w:rsidP="00ED3517">
      <w:pPr>
        <w:numPr>
          <w:ilvl w:val="0"/>
          <w:numId w:val="226"/>
        </w:numPr>
        <w:rPr>
          <w:rFonts w:ascii="TH SarabunPSK" w:hAnsi="TH SarabunPSK" w:cs="TH SarabunPSK" w:hint="cs"/>
        </w:rPr>
      </w:pPr>
      <w:r w:rsidRPr="00ED3517">
        <w:rPr>
          <w:rFonts w:ascii="TH SarabunPSK" w:hAnsi="TH SarabunPSK" w:cs="TH SarabunPSK" w:hint="cs"/>
          <w:cs/>
        </w:rPr>
        <w:t>พื้นที่อาคารเรียนของคณะวิศวกรรมศาสตร์ มีการตรวจสอบความปลอดภัยจากเจ้าหน้าที่ฝ่ายอาคารสถานที่และความปลอดภัยของมหาวิทยาลัยเป็นประจำทุกปี</w:t>
      </w:r>
    </w:p>
    <w:p w14:paraId="376FF6D8" w14:textId="77777777" w:rsidR="005D7960" w:rsidRPr="00ED3517" w:rsidRDefault="005D7960" w:rsidP="00ED3517">
      <w:pPr>
        <w:pStyle w:val="Heading4"/>
        <w:rPr>
          <w:rFonts w:hint="cs"/>
        </w:rPr>
      </w:pPr>
      <w:r w:rsidRPr="00ED3517">
        <w:rPr>
          <w:rFonts w:hint="cs"/>
        </w:rPr>
        <w:t xml:space="preserve">2. </w:t>
      </w:r>
      <w:r w:rsidRPr="00ED3517">
        <w:rPr>
          <w:rStyle w:val="Strong"/>
          <w:rFonts w:eastAsia="Calibri" w:hint="cs"/>
          <w:b w:val="0"/>
          <w:bCs w:val="0"/>
          <w:cs/>
        </w:rPr>
        <w:t>การจัดการความปลอดภัยในห้องปฏิบัติการของหลักสูตร</w:t>
      </w:r>
    </w:p>
    <w:p w14:paraId="5D5D811A" w14:textId="77777777" w:rsidR="005D7960" w:rsidRPr="00ED3517" w:rsidRDefault="005D7960" w:rsidP="00ED3517">
      <w:pPr>
        <w:numPr>
          <w:ilvl w:val="0"/>
          <w:numId w:val="227"/>
        </w:numPr>
        <w:rPr>
          <w:rFonts w:ascii="TH SarabunPSK" w:hAnsi="TH SarabunPSK" w:cs="TH SarabunPSK" w:hint="cs"/>
        </w:rPr>
      </w:pPr>
      <w:r w:rsidRPr="00ED3517">
        <w:rPr>
          <w:rFonts w:ascii="TH SarabunPSK" w:hAnsi="TH SarabunPSK" w:cs="TH SarabunPSK" w:hint="cs"/>
          <w:cs/>
        </w:rPr>
        <w:t>ห้องปฏิบัติการคอมพิวเตอร์ของหลักสูตรมีการจัดระเบียบพื้นที่ให้สะดวกต่อการเข้าใช้งาน มีการจัดเก็บสายไฟให้เป็นระเบียบ และมีถังดับเพลิงประจำห้อง</w:t>
      </w:r>
    </w:p>
    <w:p w14:paraId="672EAAF8" w14:textId="77777777" w:rsidR="005D7960" w:rsidRPr="00ED3517" w:rsidRDefault="005D7960" w:rsidP="00ED3517">
      <w:pPr>
        <w:numPr>
          <w:ilvl w:val="0"/>
          <w:numId w:val="227"/>
        </w:numPr>
        <w:rPr>
          <w:rFonts w:ascii="TH SarabunPSK" w:hAnsi="TH SarabunPSK" w:cs="TH SarabunPSK" w:hint="cs"/>
        </w:rPr>
      </w:pPr>
      <w:r w:rsidRPr="00ED3517">
        <w:rPr>
          <w:rFonts w:ascii="TH SarabunPSK" w:hAnsi="TH SarabunPSK" w:cs="TH SarabunPSK" w:hint="cs"/>
          <w:cs/>
        </w:rPr>
        <w:t>มีการจัดทำคู่มือความปลอดภัยในการใช้ห้องปฏิบัติการ และป้ายคำแนะนำความปลอดภัยในกรณีฉุกเฉินติดตั้งไว้ในทุกห้อง</w:t>
      </w:r>
    </w:p>
    <w:p w14:paraId="0461D4D9" w14:textId="77777777" w:rsidR="005D7960" w:rsidRPr="00ED3517" w:rsidRDefault="005D7960" w:rsidP="00ED3517">
      <w:pPr>
        <w:numPr>
          <w:ilvl w:val="0"/>
          <w:numId w:val="227"/>
        </w:numPr>
        <w:rPr>
          <w:rFonts w:ascii="TH SarabunPSK" w:hAnsi="TH SarabunPSK" w:cs="TH SarabunPSK" w:hint="cs"/>
        </w:rPr>
      </w:pPr>
      <w:r w:rsidRPr="00ED3517">
        <w:rPr>
          <w:rFonts w:ascii="TH SarabunPSK" w:hAnsi="TH SarabunPSK" w:cs="TH SarabunPSK" w:hint="cs"/>
          <w:cs/>
        </w:rPr>
        <w:t>อุปกรณ์และระบบไฟฟ้าในห้องปฏิบัติการได้รับการบำรุงรักษาและตรวจสอบความปลอดภัยโดยเจ้าหน้าที่เทคนิคเป็นประจำ</w:t>
      </w:r>
    </w:p>
    <w:p w14:paraId="382F39C3" w14:textId="77777777" w:rsidR="005D7960" w:rsidRPr="00ED3517" w:rsidRDefault="005D7960" w:rsidP="00ED3517">
      <w:pPr>
        <w:pStyle w:val="Heading4"/>
        <w:rPr>
          <w:rFonts w:hint="cs"/>
        </w:rPr>
      </w:pPr>
      <w:r w:rsidRPr="00ED3517">
        <w:rPr>
          <w:rFonts w:hint="cs"/>
        </w:rPr>
        <w:t xml:space="preserve">3. </w:t>
      </w:r>
      <w:r w:rsidRPr="00ED3517">
        <w:rPr>
          <w:rStyle w:val="Strong"/>
          <w:rFonts w:eastAsia="Calibri" w:hint="cs"/>
          <w:b w:val="0"/>
          <w:bCs w:val="0"/>
          <w:cs/>
        </w:rPr>
        <w:t>การจัดการสุขภาพและสิ่งอำนวยความสะดวกเพื่อความเป็นอยู่ที่ดีของผู้เรียน</w:t>
      </w:r>
    </w:p>
    <w:p w14:paraId="06C7B8C6" w14:textId="77777777" w:rsidR="005D7960" w:rsidRPr="00ED3517" w:rsidRDefault="005D7960" w:rsidP="00ED3517">
      <w:pPr>
        <w:numPr>
          <w:ilvl w:val="0"/>
          <w:numId w:val="228"/>
        </w:numPr>
        <w:rPr>
          <w:rFonts w:ascii="TH SarabunPSK" w:hAnsi="TH SarabunPSK" w:cs="TH SarabunPSK" w:hint="cs"/>
        </w:rPr>
      </w:pPr>
      <w:r w:rsidRPr="00ED3517">
        <w:rPr>
          <w:rFonts w:ascii="TH SarabunPSK" w:hAnsi="TH SarabunPSK" w:cs="TH SarabunPSK" w:hint="cs"/>
          <w:cs/>
        </w:rPr>
        <w:t xml:space="preserve">มีจุดให้บริการแอลกอฮอล์เจลและเครื่องวัดอุณหภูมิภายในอาคารเรียนในช่วงสถานการณ์โรคระบาด เช่น </w:t>
      </w:r>
      <w:r w:rsidRPr="00ED3517">
        <w:rPr>
          <w:rFonts w:ascii="TH SarabunPSK" w:hAnsi="TH SarabunPSK" w:cs="TH SarabunPSK" w:hint="cs"/>
        </w:rPr>
        <w:t>COVID-19</w:t>
      </w:r>
    </w:p>
    <w:p w14:paraId="3708299F" w14:textId="77777777" w:rsidR="005D7960" w:rsidRPr="00ED3517" w:rsidRDefault="005D7960" w:rsidP="00ED3517">
      <w:pPr>
        <w:numPr>
          <w:ilvl w:val="0"/>
          <w:numId w:val="228"/>
        </w:numPr>
        <w:rPr>
          <w:rFonts w:ascii="TH SarabunPSK" w:hAnsi="TH SarabunPSK" w:cs="TH SarabunPSK" w:hint="cs"/>
        </w:rPr>
      </w:pPr>
      <w:r w:rsidRPr="00ED3517">
        <w:rPr>
          <w:rFonts w:ascii="TH SarabunPSK" w:hAnsi="TH SarabunPSK" w:cs="TH SarabunPSK" w:hint="cs"/>
          <w:cs/>
        </w:rPr>
        <w:t>มีระบบแจ้งเหตุฉุกเฉินและการประสานกับหน่วยพยาบาลของมหาวิทยาลัยอย่างเป็นระบบ</w:t>
      </w:r>
    </w:p>
    <w:p w14:paraId="4F317A40" w14:textId="77777777" w:rsidR="005D7960" w:rsidRPr="00ED3517" w:rsidRDefault="005D7960" w:rsidP="00ED3517">
      <w:pPr>
        <w:pStyle w:val="Heading4"/>
        <w:rPr>
          <w:rFonts w:hint="cs"/>
        </w:rPr>
      </w:pPr>
      <w:r w:rsidRPr="00ED3517">
        <w:rPr>
          <w:rFonts w:hint="cs"/>
        </w:rPr>
        <w:t xml:space="preserve">4. </w:t>
      </w:r>
      <w:r w:rsidRPr="00ED3517">
        <w:rPr>
          <w:rStyle w:val="Strong"/>
          <w:rFonts w:eastAsia="Calibri" w:hint="cs"/>
          <w:b w:val="0"/>
          <w:bCs w:val="0"/>
          <w:cs/>
        </w:rPr>
        <w:t>การเข้าถึงของผู้เรียนที่มีความต้องการพิเศษ</w:t>
      </w:r>
    </w:p>
    <w:p w14:paraId="382BB9A6" w14:textId="77777777" w:rsidR="005D7960" w:rsidRPr="00ED3517" w:rsidRDefault="005D7960" w:rsidP="00ED3517">
      <w:pPr>
        <w:numPr>
          <w:ilvl w:val="0"/>
          <w:numId w:val="229"/>
        </w:numPr>
        <w:rPr>
          <w:rFonts w:ascii="TH SarabunPSK" w:hAnsi="TH SarabunPSK" w:cs="TH SarabunPSK" w:hint="cs"/>
        </w:rPr>
      </w:pPr>
      <w:r w:rsidRPr="00ED3517">
        <w:rPr>
          <w:rFonts w:ascii="TH SarabunPSK" w:hAnsi="TH SarabunPSK" w:cs="TH SarabunPSK" w:hint="cs"/>
          <w:cs/>
        </w:rPr>
        <w:t>อาคารเรียนและพื้นที่บริการมีทางลาด ห้องน้ำผู้พิการ และป้ายอักษรเบรลล์ในจุดสำคัญ</w:t>
      </w:r>
    </w:p>
    <w:p w14:paraId="007DEB54" w14:textId="77777777" w:rsidR="005D7960" w:rsidRPr="00ED3517" w:rsidRDefault="005D7960" w:rsidP="00ED3517">
      <w:pPr>
        <w:numPr>
          <w:ilvl w:val="0"/>
          <w:numId w:val="229"/>
        </w:numPr>
        <w:rPr>
          <w:rFonts w:ascii="TH SarabunPSK" w:hAnsi="TH SarabunPSK" w:cs="TH SarabunPSK" w:hint="cs"/>
        </w:rPr>
      </w:pPr>
      <w:r w:rsidRPr="00ED3517">
        <w:rPr>
          <w:rFonts w:ascii="TH SarabunPSK" w:hAnsi="TH SarabunPSK" w:cs="TH SarabunPSK" w:hint="cs"/>
          <w:cs/>
        </w:rPr>
        <w:t>มีการให้ความช่วยเหลือด้านวิชาการ เช่น การขยายเวลาในการสอบ และการใช้เทคโนโลยีช่วยเหลือในการเรียนรู้สำหรับผู้เรียนที่มีข้อจำกัดทางร่างกายหรือประสาทสัมผัส</w:t>
      </w:r>
    </w:p>
    <w:p w14:paraId="79B996B5" w14:textId="77777777" w:rsidR="005D7960" w:rsidRPr="00ED3517" w:rsidRDefault="005D7960" w:rsidP="00ED3517">
      <w:pPr>
        <w:pStyle w:val="Heading4"/>
        <w:rPr>
          <w:rFonts w:hint="cs"/>
        </w:rPr>
      </w:pPr>
      <w:r w:rsidRPr="00ED3517">
        <w:rPr>
          <w:rFonts w:hint="cs"/>
        </w:rPr>
        <w:t xml:space="preserve">5. </w:t>
      </w:r>
      <w:r w:rsidRPr="00ED3517">
        <w:rPr>
          <w:rStyle w:val="Strong"/>
          <w:rFonts w:eastAsia="Calibri" w:hint="cs"/>
          <w:b w:val="0"/>
          <w:bCs w:val="0"/>
          <w:cs/>
        </w:rPr>
        <w:t>กิจกรรมและการตรวจสอบอย่างต่อเนื่อง</w:t>
      </w:r>
    </w:p>
    <w:p w14:paraId="5FD78980" w14:textId="77777777" w:rsidR="005D7960" w:rsidRPr="00ED3517" w:rsidRDefault="005D7960" w:rsidP="00ED3517">
      <w:pPr>
        <w:numPr>
          <w:ilvl w:val="0"/>
          <w:numId w:val="230"/>
        </w:numPr>
        <w:rPr>
          <w:rFonts w:ascii="TH SarabunPSK" w:hAnsi="TH SarabunPSK" w:cs="TH SarabunPSK" w:hint="cs"/>
        </w:rPr>
      </w:pPr>
      <w:r w:rsidRPr="00ED3517">
        <w:rPr>
          <w:rFonts w:ascii="TH SarabunPSK" w:hAnsi="TH SarabunPSK" w:cs="TH SarabunPSK" w:hint="cs"/>
          <w:cs/>
        </w:rPr>
        <w:t>มีการจัดกิจกรรมอบรมความปลอดภัยเบื้องต้นให้กับนักศึกษาในรายวิชาที่เกี่ยวข้องกับการฝึกปฏิบัติ</w:t>
      </w:r>
    </w:p>
    <w:p w14:paraId="6AC2E085" w14:textId="77777777" w:rsidR="005D7960" w:rsidRPr="00ED3517" w:rsidRDefault="005D7960" w:rsidP="00ED3517">
      <w:pPr>
        <w:numPr>
          <w:ilvl w:val="0"/>
          <w:numId w:val="230"/>
        </w:numPr>
        <w:rPr>
          <w:rFonts w:ascii="TH SarabunPSK" w:hAnsi="TH SarabunPSK" w:cs="TH SarabunPSK" w:hint="cs"/>
        </w:rPr>
      </w:pPr>
      <w:r w:rsidRPr="00ED3517">
        <w:rPr>
          <w:rFonts w:ascii="TH SarabunPSK" w:hAnsi="TH SarabunPSK" w:cs="TH SarabunPSK" w:hint="cs"/>
          <w:cs/>
        </w:rPr>
        <w:t xml:space="preserve">มีการจัดกิจกรรมด้านสิ่งแวดล้อม เช่น โครงการ </w:t>
      </w:r>
      <w:r w:rsidRPr="00ED3517">
        <w:rPr>
          <w:rFonts w:ascii="TH SarabunPSK" w:hAnsi="TH SarabunPSK" w:cs="TH SarabunPSK" w:hint="cs"/>
        </w:rPr>
        <w:t xml:space="preserve">Green University, </w:t>
      </w:r>
      <w:r w:rsidRPr="00ED3517">
        <w:rPr>
          <w:rFonts w:ascii="TH SarabunPSK" w:hAnsi="TH SarabunPSK" w:cs="TH SarabunPSK" w:hint="cs"/>
          <w:cs/>
        </w:rPr>
        <w:t xml:space="preserve">การรณรงค์การลดใช้พลังงาน และโครงการ </w:t>
      </w:r>
      <w:r w:rsidRPr="00ED3517">
        <w:rPr>
          <w:rFonts w:ascii="TH SarabunPSK" w:hAnsi="TH SarabunPSK" w:cs="TH SarabunPSK" w:hint="cs"/>
        </w:rPr>
        <w:t>“</w:t>
      </w:r>
      <w:r w:rsidRPr="00ED3517">
        <w:rPr>
          <w:rFonts w:ascii="TH SarabunPSK" w:hAnsi="TH SarabunPSK" w:cs="TH SarabunPSK" w:hint="cs"/>
          <w:cs/>
        </w:rPr>
        <w:t>คัดแยกขยะสร้างวินัย</w:t>
      </w:r>
      <w:r w:rsidRPr="00ED3517">
        <w:rPr>
          <w:rFonts w:ascii="TH SarabunPSK" w:hAnsi="TH SarabunPSK" w:cs="TH SarabunPSK" w:hint="cs"/>
        </w:rPr>
        <w:t>”</w:t>
      </w:r>
    </w:p>
    <w:p w14:paraId="512C332B"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 xml:space="preserve">ผลจากการดำเนินงานเหล่านี้ ส่งผลให้หลักสูตรมีความพร้อมด้านโครงสร้างพื้นฐานและความปลอดภัยตามแนวทางของ </w:t>
      </w:r>
      <w:r w:rsidRPr="00ED3517">
        <w:rPr>
          <w:rFonts w:ascii="TH SarabunPSK" w:hAnsi="TH SarabunPSK" w:cs="TH SarabunPSK" w:hint="cs"/>
        </w:rPr>
        <w:t xml:space="preserve">AUN-QA </w:t>
      </w:r>
      <w:r w:rsidRPr="00ED3517">
        <w:rPr>
          <w:rFonts w:ascii="TH SarabunPSK" w:hAnsi="TH SarabunPSK" w:cs="TH SarabunPSK" w:hint="cs"/>
          <w:cs/>
        </w:rPr>
        <w:t>และเป็นสภาพแวดล้อมการเรียนรู้ที่เหมาะสมในการพัฒนาศักยภาพผู้เรียนทั้งด้านวิชาการและความเป็นมนุษย์ที่มีจริยธรรมและจิตสำนึกต่อสังคม</w:t>
      </w:r>
    </w:p>
    <w:p w14:paraId="7FD776F5" w14:textId="77777777" w:rsidR="002A44C2" w:rsidRPr="00ED3517" w:rsidRDefault="002A44C2" w:rsidP="00ED3517">
      <w:pPr>
        <w:jc w:val="thaiDistribute"/>
        <w:rPr>
          <w:rFonts w:ascii="TH SarabunPSK" w:hAnsi="TH SarabunPSK" w:cs="TH SarabunPSK" w:hint="cs"/>
          <w:sz w:val="32"/>
          <w:szCs w:val="32"/>
        </w:rPr>
      </w:pPr>
    </w:p>
    <w:p w14:paraId="270D2265" w14:textId="77777777" w:rsidR="005D7960" w:rsidRPr="00ED3517" w:rsidRDefault="005D7960" w:rsidP="00ED3517">
      <w:pPr>
        <w:jc w:val="thaiDistribute"/>
        <w:rPr>
          <w:rFonts w:ascii="TH SarabunPSK" w:hAnsi="TH SarabunPSK" w:cs="TH SarabunPSK" w:hint="cs"/>
          <w:sz w:val="32"/>
          <w:szCs w:val="32"/>
        </w:rPr>
      </w:pPr>
    </w:p>
    <w:p w14:paraId="2AF01979" w14:textId="77777777" w:rsidR="00643ED1" w:rsidRPr="00ED3517" w:rsidRDefault="00643ED1" w:rsidP="00ED3517">
      <w:pPr>
        <w:rPr>
          <w:rFonts w:ascii="TH SarabunPSK" w:hAnsi="TH SarabunPSK" w:cs="TH SarabunPSK" w:hint="cs"/>
          <w:sz w:val="32"/>
          <w:szCs w:val="32"/>
        </w:rPr>
      </w:pPr>
    </w:p>
    <w:p w14:paraId="39F61CA4" w14:textId="32543B27" w:rsidR="00FA72F5" w:rsidRPr="00ED3517" w:rsidRDefault="00AD6F7B" w:rsidP="00ED3517">
      <w:pPr>
        <w:pStyle w:val="Heading4"/>
        <w:rPr>
          <w:rFonts w:hint="cs"/>
        </w:rPr>
      </w:pPr>
      <w:r w:rsidRPr="00ED3517">
        <w:rPr>
          <w:rFonts w:hint="cs"/>
        </w:rPr>
        <w:t xml:space="preserve">7.7. </w:t>
      </w:r>
      <w:r w:rsidR="00FA72F5" w:rsidRPr="00ED3517">
        <w:rPr>
          <w:rFonts w:hint="cs"/>
          <w:cs/>
        </w:rPr>
        <w:t>มหาวิทยาลัยมีสภาพแวดล้อมทางกายภาพ สังคมและจิตใจที่เอื้อต่อการเรียน การวิจัย และคุณภาพชีวิตส่วนบุคคล</w:t>
      </w:r>
    </w:p>
    <w:p w14:paraId="1F726792" w14:textId="1427124F"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The university is shown to provide a physical, social, and psychological environment that is conducive for education, research, and personal well- being.</w:t>
      </w:r>
    </w:p>
    <w:p w14:paraId="07FB8733" w14:textId="77777777" w:rsidR="002A44C2" w:rsidRPr="00ED3517" w:rsidRDefault="002A44C2" w:rsidP="00ED3517">
      <w:pPr>
        <w:jc w:val="thaiDistribute"/>
        <w:rPr>
          <w:rFonts w:ascii="TH SarabunPSK" w:hAnsi="TH SarabunPSK" w:cs="TH SarabunPSK" w:hint="cs"/>
          <w:sz w:val="32"/>
          <w:szCs w:val="32"/>
        </w:rPr>
      </w:pPr>
    </w:p>
    <w:p w14:paraId="577E5C1C" w14:textId="7391DF9D" w:rsidR="002A44C2" w:rsidRPr="00ED3517" w:rsidRDefault="009F53C6" w:rsidP="00ED3517">
      <w:pPr>
        <w:pStyle w:val="Heading5"/>
        <w:spacing w:before="0"/>
        <w:rPr>
          <w:rFonts w:hint="cs"/>
          <w:cs/>
        </w:rPr>
      </w:pPr>
      <w:r w:rsidRPr="00ED3517">
        <w:rPr>
          <w:rFonts w:hint="cs"/>
        </w:rPr>
        <w:lastRenderedPageBreak/>
        <w:t xml:space="preserve">7.7.1. </w:t>
      </w:r>
      <w:r w:rsidR="008C71C5" w:rsidRPr="00ED3517">
        <w:rPr>
          <w:rFonts w:hint="cs"/>
          <w:sz w:val="28"/>
          <w:szCs w:val="28"/>
          <w:cs/>
        </w:rPr>
        <w:t xml:space="preserve"> </w:t>
      </w:r>
      <w:r w:rsidRPr="00ED3517">
        <w:rPr>
          <w:rFonts w:hint="cs"/>
          <w:cs/>
        </w:rPr>
        <w:t>แสดงข้อมูลที่</w:t>
      </w:r>
      <w:r w:rsidRPr="00ED3517">
        <w:rPr>
          <w:rFonts w:hint="cs"/>
          <w:b/>
          <w:bCs/>
          <w:cs/>
        </w:rPr>
        <w:t>มหาวิทยาลัย</w:t>
      </w:r>
      <w:r w:rsidRPr="00ED3517">
        <w:rPr>
          <w:rFonts w:hint="cs"/>
          <w:b/>
          <w:bCs/>
        </w:rPr>
        <w:t xml:space="preserve"> </w:t>
      </w:r>
      <w:r w:rsidRPr="00ED3517">
        <w:rPr>
          <w:rFonts w:hint="cs"/>
          <w:cs/>
        </w:rPr>
        <w:t>มีการจัดเตรียมสิ่งแวดล้อมทางด้านกายภาพ ด้านสังคม และด้านจิตวิทยา ที่เอื้อต่อการจัดการเรียนการสอน การวิจัย และสุขภาวะส่วนบุคคล</w:t>
      </w:r>
    </w:p>
    <w:p w14:paraId="655EE81E"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มหาวิทยาลัยเทคโนโลยีราชมงคลล้านนา มีนโยบายและแนวปฏิบัติที่ชัดเจนในการสร้างสภาพแวดล้อมที่เอื้อต่อการเรียนรู้ การวิจัย และการพัฒนาคุณภาพชีวิตของนักศึกษาในทุกมิติ ทั้งในด้านกายภาพ สังคม และจิตใจ โดยมีองค์ประกอบสำคัญดังนี้</w:t>
      </w:r>
    </w:p>
    <w:p w14:paraId="04FBB951" w14:textId="77777777" w:rsidR="005D7960" w:rsidRPr="00ED3517" w:rsidRDefault="005D7960" w:rsidP="00ED3517">
      <w:pPr>
        <w:pStyle w:val="Heading4"/>
        <w:rPr>
          <w:rFonts w:hint="cs"/>
        </w:rPr>
      </w:pPr>
      <w:r w:rsidRPr="00ED3517">
        <w:rPr>
          <w:rStyle w:val="Strong"/>
          <w:rFonts w:eastAsia="Calibri" w:hint="cs"/>
          <w:b w:val="0"/>
          <w:bCs w:val="0"/>
        </w:rPr>
        <w:t xml:space="preserve">1. </w:t>
      </w:r>
      <w:r w:rsidRPr="00ED3517">
        <w:rPr>
          <w:rStyle w:val="Strong"/>
          <w:rFonts w:eastAsia="Calibri" w:hint="cs"/>
          <w:b w:val="0"/>
          <w:bCs w:val="0"/>
          <w:cs/>
        </w:rPr>
        <w:t>ด้านกายภาพ (</w:t>
      </w:r>
      <w:r w:rsidRPr="00ED3517">
        <w:rPr>
          <w:rStyle w:val="Strong"/>
          <w:rFonts w:eastAsia="Calibri" w:hint="cs"/>
          <w:b w:val="0"/>
          <w:bCs w:val="0"/>
        </w:rPr>
        <w:t>Physical Environment)</w:t>
      </w:r>
    </w:p>
    <w:p w14:paraId="480119EA" w14:textId="77777777" w:rsidR="005D7960" w:rsidRPr="00ED3517" w:rsidRDefault="005D7960" w:rsidP="00ED3517">
      <w:pPr>
        <w:numPr>
          <w:ilvl w:val="0"/>
          <w:numId w:val="231"/>
        </w:numPr>
        <w:rPr>
          <w:rFonts w:ascii="TH SarabunPSK" w:hAnsi="TH SarabunPSK" w:cs="TH SarabunPSK" w:hint="cs"/>
        </w:rPr>
      </w:pPr>
      <w:r w:rsidRPr="00ED3517">
        <w:rPr>
          <w:rFonts w:ascii="TH SarabunPSK" w:hAnsi="TH SarabunPSK" w:cs="TH SarabunPSK" w:hint="cs"/>
          <w:cs/>
        </w:rPr>
        <w:t>มหาวิทยาลัยมีอาคารเรียน ห้องเรียน ห้องประชุม และห้องปฏิบัติการที่ได้รับการดูแลรักษาให้มีความสะอาด ปลอดภัย และมีอากาศถ่ายเท</w:t>
      </w:r>
    </w:p>
    <w:p w14:paraId="6D4BF667" w14:textId="77777777" w:rsidR="005D7960" w:rsidRPr="00ED3517" w:rsidRDefault="005D7960" w:rsidP="00ED3517">
      <w:pPr>
        <w:numPr>
          <w:ilvl w:val="0"/>
          <w:numId w:val="231"/>
        </w:numPr>
        <w:rPr>
          <w:rFonts w:ascii="TH SarabunPSK" w:hAnsi="TH SarabunPSK" w:cs="TH SarabunPSK" w:hint="cs"/>
        </w:rPr>
      </w:pPr>
      <w:r w:rsidRPr="00ED3517">
        <w:rPr>
          <w:rFonts w:ascii="TH SarabunPSK" w:hAnsi="TH SarabunPSK" w:cs="TH SarabunPSK" w:hint="cs"/>
          <w:cs/>
        </w:rPr>
        <w:t>ภายในพื้นที่ของมหาวิทยาลัยมีพื้นที่สีเขียว สวนหย่อม และจุดพักผ่อนที่ช่วยเสริมสร้างสมาธิและความสงบสำหรับการเรียนรู้</w:t>
      </w:r>
    </w:p>
    <w:p w14:paraId="1638C9CD" w14:textId="77777777" w:rsidR="005D7960" w:rsidRPr="00ED3517" w:rsidRDefault="005D7960" w:rsidP="00ED3517">
      <w:pPr>
        <w:numPr>
          <w:ilvl w:val="0"/>
          <w:numId w:val="231"/>
        </w:numPr>
        <w:rPr>
          <w:rFonts w:ascii="TH SarabunPSK" w:hAnsi="TH SarabunPSK" w:cs="TH SarabunPSK" w:hint="cs"/>
        </w:rPr>
      </w:pPr>
      <w:r w:rsidRPr="00ED3517">
        <w:rPr>
          <w:rFonts w:ascii="TH SarabunPSK" w:hAnsi="TH SarabunPSK" w:cs="TH SarabunPSK" w:hint="cs"/>
          <w:cs/>
        </w:rPr>
        <w:t>ระบบแสงสว่างและอุปกรณ์อำนวยความสะดวก เช่น โต๊ะ เก้าอี้ คอมพิวเตอร์ และอุปกรณ์ปฏิบัติการ ได้รับการบำรุงรักษาให้อยู่ในสภาพที่พร้อมใช้งาน</w:t>
      </w:r>
    </w:p>
    <w:p w14:paraId="1BA28508" w14:textId="77777777" w:rsidR="005D7960" w:rsidRPr="00ED3517" w:rsidRDefault="005D7960" w:rsidP="00ED3517">
      <w:pPr>
        <w:numPr>
          <w:ilvl w:val="0"/>
          <w:numId w:val="231"/>
        </w:numPr>
        <w:rPr>
          <w:rFonts w:ascii="TH SarabunPSK" w:hAnsi="TH SarabunPSK" w:cs="TH SarabunPSK" w:hint="cs"/>
        </w:rPr>
      </w:pPr>
      <w:r w:rsidRPr="00ED3517">
        <w:rPr>
          <w:rFonts w:ascii="TH SarabunPSK" w:hAnsi="TH SarabunPSK" w:cs="TH SarabunPSK" w:hint="cs"/>
          <w:cs/>
        </w:rPr>
        <w:t xml:space="preserve">มีบริการ </w:t>
      </w:r>
      <w:r w:rsidRPr="00ED3517">
        <w:rPr>
          <w:rFonts w:ascii="TH SarabunPSK" w:hAnsi="TH SarabunPSK" w:cs="TH SarabunPSK" w:hint="cs"/>
        </w:rPr>
        <w:t xml:space="preserve">Wi-Fi </w:t>
      </w:r>
      <w:r w:rsidRPr="00ED3517">
        <w:rPr>
          <w:rFonts w:ascii="TH SarabunPSK" w:hAnsi="TH SarabunPSK" w:cs="TH SarabunPSK" w:hint="cs"/>
          <w:cs/>
        </w:rPr>
        <w:t>ครอบคลุมทั่วพื้นที่มหาวิทยาลัย เพื่อสนับสนุนการเข้าถึงข้อมูลสารสนเทศได้อย่างสะดวกและมีประสิทธิภาพ</w:t>
      </w:r>
    </w:p>
    <w:p w14:paraId="44D6494A" w14:textId="77777777" w:rsidR="005D7960" w:rsidRPr="00ED3517" w:rsidRDefault="005D7960" w:rsidP="00ED3517">
      <w:pPr>
        <w:pStyle w:val="Heading4"/>
        <w:rPr>
          <w:rFonts w:hint="cs"/>
        </w:rPr>
      </w:pPr>
      <w:r w:rsidRPr="00ED3517">
        <w:rPr>
          <w:rStyle w:val="Strong"/>
          <w:rFonts w:eastAsia="Calibri" w:hint="cs"/>
          <w:b w:val="0"/>
          <w:bCs w:val="0"/>
        </w:rPr>
        <w:t xml:space="preserve">2. </w:t>
      </w:r>
      <w:r w:rsidRPr="00ED3517">
        <w:rPr>
          <w:rStyle w:val="Strong"/>
          <w:rFonts w:eastAsia="Calibri" w:hint="cs"/>
          <w:b w:val="0"/>
          <w:bCs w:val="0"/>
          <w:cs/>
        </w:rPr>
        <w:t>ด้านสังคม (</w:t>
      </w:r>
      <w:r w:rsidRPr="00ED3517">
        <w:rPr>
          <w:rStyle w:val="Strong"/>
          <w:rFonts w:eastAsia="Calibri" w:hint="cs"/>
          <w:b w:val="0"/>
          <w:bCs w:val="0"/>
        </w:rPr>
        <w:t>Social Environment)</w:t>
      </w:r>
    </w:p>
    <w:p w14:paraId="6BC67D5D" w14:textId="77777777" w:rsidR="005D7960" w:rsidRPr="00ED3517" w:rsidRDefault="005D7960" w:rsidP="00ED3517">
      <w:pPr>
        <w:numPr>
          <w:ilvl w:val="0"/>
          <w:numId w:val="232"/>
        </w:numPr>
        <w:rPr>
          <w:rFonts w:ascii="TH SarabunPSK" w:hAnsi="TH SarabunPSK" w:cs="TH SarabunPSK" w:hint="cs"/>
        </w:rPr>
      </w:pPr>
      <w:r w:rsidRPr="00ED3517">
        <w:rPr>
          <w:rFonts w:ascii="TH SarabunPSK" w:hAnsi="TH SarabunPSK" w:cs="TH SarabunPSK" w:hint="cs"/>
          <w:cs/>
        </w:rPr>
        <w:t>มหาวิทยาลัยส่งเสริมให้เกิดสังคมแห่งการเรียนรู้ผ่านกิจกรรมชมรม ชุมนุม และองค์การนักศึกษา ซึ่งเป็นพื้นที่ให้นักศึกษาได้ฝึกภาวะผู้นำ การทำงานเป็นทีม และพัฒนาทักษะชีวิต</w:t>
      </w:r>
    </w:p>
    <w:p w14:paraId="38C43EB0" w14:textId="77777777" w:rsidR="005D7960" w:rsidRPr="00ED3517" w:rsidRDefault="005D7960" w:rsidP="00ED3517">
      <w:pPr>
        <w:numPr>
          <w:ilvl w:val="0"/>
          <w:numId w:val="232"/>
        </w:numPr>
        <w:rPr>
          <w:rFonts w:ascii="TH SarabunPSK" w:hAnsi="TH SarabunPSK" w:cs="TH SarabunPSK" w:hint="cs"/>
        </w:rPr>
      </w:pPr>
      <w:r w:rsidRPr="00ED3517">
        <w:rPr>
          <w:rFonts w:ascii="TH SarabunPSK" w:hAnsi="TH SarabunPSK" w:cs="TH SarabunPSK" w:hint="cs"/>
          <w:cs/>
        </w:rPr>
        <w:t>มีการจัดกิจกรรมเสริมหลักสูตร และโครงการพัฒนาศักยภาพนักศึกษา เช่น การแข่งขันทางวิชาการ การประกวดนวัตกรรม การสื่อสารสาธารณะ ฯลฯ</w:t>
      </w:r>
    </w:p>
    <w:p w14:paraId="5BA5C0F9" w14:textId="77777777" w:rsidR="005D7960" w:rsidRPr="00ED3517" w:rsidRDefault="005D7960" w:rsidP="00ED3517">
      <w:pPr>
        <w:numPr>
          <w:ilvl w:val="0"/>
          <w:numId w:val="232"/>
        </w:numPr>
        <w:rPr>
          <w:rFonts w:ascii="TH SarabunPSK" w:hAnsi="TH SarabunPSK" w:cs="TH SarabunPSK" w:hint="cs"/>
        </w:rPr>
      </w:pPr>
      <w:r w:rsidRPr="00ED3517">
        <w:rPr>
          <w:rFonts w:ascii="TH SarabunPSK" w:hAnsi="TH SarabunPSK" w:cs="TH SarabunPSK" w:hint="cs"/>
          <w:cs/>
        </w:rPr>
        <w:t>การส่งเสริมความหลากหลายทางวัฒนธรรม โดยนักศึกษาจากภูมิภาคต่าง ๆ สามารถอยู่ร่วมกันได้อย่างเข้าใจและให้เกียรติซึ่งกันและกัน</w:t>
      </w:r>
    </w:p>
    <w:p w14:paraId="00E904E6" w14:textId="77777777" w:rsidR="005D7960" w:rsidRPr="00ED3517" w:rsidRDefault="005D7960" w:rsidP="00ED3517">
      <w:pPr>
        <w:pStyle w:val="Heading4"/>
        <w:rPr>
          <w:rFonts w:hint="cs"/>
        </w:rPr>
      </w:pPr>
      <w:r w:rsidRPr="00ED3517">
        <w:rPr>
          <w:rStyle w:val="Strong"/>
          <w:rFonts w:eastAsia="Calibri" w:hint="cs"/>
          <w:b w:val="0"/>
          <w:bCs w:val="0"/>
        </w:rPr>
        <w:t xml:space="preserve">3. </w:t>
      </w:r>
      <w:r w:rsidRPr="00ED3517">
        <w:rPr>
          <w:rStyle w:val="Strong"/>
          <w:rFonts w:eastAsia="Calibri" w:hint="cs"/>
          <w:b w:val="0"/>
          <w:bCs w:val="0"/>
          <w:cs/>
        </w:rPr>
        <w:t>ด้านจิตวิทยา (</w:t>
      </w:r>
      <w:r w:rsidRPr="00ED3517">
        <w:rPr>
          <w:rStyle w:val="Strong"/>
          <w:rFonts w:eastAsia="Calibri" w:hint="cs"/>
          <w:b w:val="0"/>
          <w:bCs w:val="0"/>
        </w:rPr>
        <w:t>Psychological Environment)</w:t>
      </w:r>
    </w:p>
    <w:p w14:paraId="066DA960" w14:textId="77777777" w:rsidR="005D7960" w:rsidRPr="00ED3517" w:rsidRDefault="005D7960" w:rsidP="00ED3517">
      <w:pPr>
        <w:numPr>
          <w:ilvl w:val="0"/>
          <w:numId w:val="233"/>
        </w:numPr>
        <w:rPr>
          <w:rFonts w:ascii="TH SarabunPSK" w:hAnsi="TH SarabunPSK" w:cs="TH SarabunPSK" w:hint="cs"/>
        </w:rPr>
      </w:pPr>
      <w:r w:rsidRPr="00ED3517">
        <w:rPr>
          <w:rFonts w:ascii="TH SarabunPSK" w:hAnsi="TH SarabunPSK" w:cs="TH SarabunPSK" w:hint="cs"/>
          <w:cs/>
        </w:rPr>
        <w:t>มีศูนย์ให้คำปรึกษาทางจิตวิทยาและแนะแนวชีวิต ที่คอยดูแลสุขภาพจิตของนักศึกษา โดยมีนักจิตวิทยาประจำ และบริการให้คำปรึกษาเชิงลึกแบบส่วนตัว</w:t>
      </w:r>
    </w:p>
    <w:p w14:paraId="380775BC" w14:textId="77777777" w:rsidR="005D7960" w:rsidRPr="00ED3517" w:rsidRDefault="005D7960" w:rsidP="00ED3517">
      <w:pPr>
        <w:numPr>
          <w:ilvl w:val="0"/>
          <w:numId w:val="233"/>
        </w:numPr>
        <w:rPr>
          <w:rFonts w:ascii="TH SarabunPSK" w:hAnsi="TH SarabunPSK" w:cs="TH SarabunPSK" w:hint="cs"/>
        </w:rPr>
      </w:pPr>
      <w:r w:rsidRPr="00ED3517">
        <w:rPr>
          <w:rFonts w:ascii="TH SarabunPSK" w:hAnsi="TH SarabunPSK" w:cs="TH SarabunPSK" w:hint="cs"/>
          <w:cs/>
        </w:rPr>
        <w:t xml:space="preserve">มีกิจกรรมบำบัดความเครียด เช่น กิจกรรม </w:t>
      </w:r>
      <w:r w:rsidRPr="00ED3517">
        <w:rPr>
          <w:rFonts w:ascii="TH SarabunPSK" w:hAnsi="TH SarabunPSK" w:cs="TH SarabunPSK" w:hint="cs"/>
        </w:rPr>
        <w:t xml:space="preserve">Mindfulness, Yoga, </w:t>
      </w:r>
      <w:r w:rsidRPr="00ED3517">
        <w:rPr>
          <w:rFonts w:ascii="TH SarabunPSK" w:hAnsi="TH SarabunPSK" w:cs="TH SarabunPSK" w:hint="cs"/>
          <w:cs/>
        </w:rPr>
        <w:t>หรือการอบรมเกี่ยวกับการจัดการอารมณ์และความเครียดในชีวิตประจำวัน</w:t>
      </w:r>
    </w:p>
    <w:p w14:paraId="113C7292" w14:textId="77777777" w:rsidR="005D7960" w:rsidRPr="00ED3517" w:rsidRDefault="005D7960" w:rsidP="00ED3517">
      <w:pPr>
        <w:numPr>
          <w:ilvl w:val="0"/>
          <w:numId w:val="233"/>
        </w:numPr>
        <w:rPr>
          <w:rFonts w:ascii="TH SarabunPSK" w:hAnsi="TH SarabunPSK" w:cs="TH SarabunPSK" w:hint="cs"/>
        </w:rPr>
      </w:pPr>
      <w:r w:rsidRPr="00ED3517">
        <w:rPr>
          <w:rFonts w:ascii="TH SarabunPSK" w:hAnsi="TH SarabunPSK" w:cs="TH SarabunPSK" w:hint="cs"/>
          <w:cs/>
        </w:rPr>
        <w:t>ระบบอาจารย์ที่ปรึกษาของหลักสูตร มีการติดตามนักศึกษาเป็นรายบุคคล เพื่อให้คำปรึกษาและให้ความช่วยเหลือด้านการเรียนรู้ การวางแผนการศึกษา และการใช้ชีวิตในรั้วมหาวิทยาลัย</w:t>
      </w:r>
    </w:p>
    <w:p w14:paraId="57040EEC"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การบูรณาการสิ่งแวดล้อมทั้งสามด้านนี้ ช่วยส่งเสริมให้เกิดการเรียนรู้ที่สมดุลทั้งด้านความรู้ ความคิด และจิตใจ พร้อมทั้งสร้างรากฐานที่ดีให้กับนักศึกษาในการเติบโตอย่างมีคุณภาพ และมีความพร้อมต่อการใช้ชีวิตในสังคมและการประกอบอาชีพในอนาคต</w:t>
      </w:r>
    </w:p>
    <w:p w14:paraId="70BE8F6A" w14:textId="77777777" w:rsidR="00DB61D7" w:rsidRPr="00ED3517" w:rsidRDefault="003D30DC" w:rsidP="00ED3517">
      <w:pPr>
        <w:jc w:val="thaiDistribute"/>
        <w:rPr>
          <w:rFonts w:ascii="TH SarabunPSK" w:hAnsi="TH SarabunPSK" w:cs="TH SarabunPSK" w:hint="cs"/>
          <w:sz w:val="32"/>
          <w:szCs w:val="32"/>
        </w:rPr>
      </w:pPr>
      <w:r w:rsidRPr="00ED3517">
        <w:rPr>
          <w:rFonts w:ascii="TH SarabunPSK" w:hAnsi="TH SarabunPSK" w:cs="TH SarabunPSK" w:hint="cs"/>
          <w:sz w:val="32"/>
          <w:szCs w:val="32"/>
        </w:rPr>
        <w:tab/>
      </w:r>
    </w:p>
    <w:p w14:paraId="56B084F0" w14:textId="53DE7492" w:rsidR="002F4EB4" w:rsidRPr="00ED3517" w:rsidRDefault="002F4EB4" w:rsidP="00ED3517">
      <w:pPr>
        <w:ind w:firstLine="720"/>
        <w:jc w:val="thaiDistribute"/>
        <w:rPr>
          <w:rFonts w:ascii="TH SarabunPSK" w:hAnsi="TH SarabunPSK" w:cs="TH SarabunPSK" w:hint="cs"/>
          <w:sz w:val="32"/>
          <w:szCs w:val="32"/>
        </w:rPr>
      </w:pPr>
    </w:p>
    <w:p w14:paraId="3FC38EC4" w14:textId="77777777" w:rsidR="005D7960" w:rsidRPr="00ED3517" w:rsidRDefault="005D7960" w:rsidP="00ED3517">
      <w:pPr>
        <w:ind w:firstLine="720"/>
        <w:jc w:val="thaiDistribute"/>
        <w:rPr>
          <w:rFonts w:ascii="TH SarabunPSK" w:hAnsi="TH SarabunPSK" w:cs="TH SarabunPSK" w:hint="cs"/>
          <w:sz w:val="32"/>
          <w:szCs w:val="32"/>
        </w:rPr>
      </w:pPr>
    </w:p>
    <w:p w14:paraId="25A07AEF" w14:textId="2B8C5968" w:rsidR="002A44C2" w:rsidRPr="00ED3517" w:rsidRDefault="002A44C2" w:rsidP="00ED3517">
      <w:pPr>
        <w:ind w:left="1440" w:firstLine="720"/>
        <w:jc w:val="thaiDistribute"/>
        <w:rPr>
          <w:rFonts w:ascii="TH SarabunPSK" w:hAnsi="TH SarabunPSK" w:cs="TH SarabunPSK" w:hint="cs"/>
          <w:sz w:val="32"/>
          <w:szCs w:val="32"/>
        </w:rPr>
      </w:pPr>
    </w:p>
    <w:p w14:paraId="78061FF8" w14:textId="5FFFF159" w:rsidR="00AD6F7B" w:rsidRPr="00ED3517" w:rsidRDefault="00AD6F7B" w:rsidP="00ED3517">
      <w:pPr>
        <w:rPr>
          <w:rFonts w:ascii="TH SarabunPSK" w:hAnsi="TH SarabunPSK" w:cs="TH SarabunPSK" w:hint="cs"/>
          <w:sz w:val="32"/>
          <w:szCs w:val="32"/>
        </w:rPr>
      </w:pPr>
    </w:p>
    <w:p w14:paraId="7823BDC1" w14:textId="63CEB40B" w:rsidR="00FA72F5" w:rsidRPr="00ED3517" w:rsidRDefault="00AD6F7B" w:rsidP="00ED3517">
      <w:pPr>
        <w:pStyle w:val="Heading4"/>
        <w:rPr>
          <w:rFonts w:hint="cs"/>
        </w:rPr>
      </w:pPr>
      <w:r w:rsidRPr="00ED3517">
        <w:rPr>
          <w:rFonts w:hint="cs"/>
          <w:cs/>
        </w:rPr>
        <w:t xml:space="preserve">7.8. </w:t>
      </w:r>
      <w:r w:rsidR="00FA72F5" w:rsidRPr="00ED3517">
        <w:rPr>
          <w:rFonts w:hint="cs"/>
          <w:cs/>
        </w:rPr>
        <w:t>มีการกำหนดสมรรถนะของเจ้าหน้าที่สายสนับสนุนที่ทำหน้าที่ให้บริการที่เกี่ยวข้องกับสิ่ง อำนวยความสะดวก เพื่อให้แน่ใจว่าเจ้าหน้าที่สายสนับสนุนมีทักษะที่สอดคล้องกับความ ต้องการของผู้มีส่วนได้ส่วนเสีย</w:t>
      </w:r>
    </w:p>
    <w:p w14:paraId="78DADE70" w14:textId="0C1E0EA0" w:rsidR="00AD6F7B" w:rsidRPr="00ED3517" w:rsidRDefault="00AD6F7B" w:rsidP="00ED3517">
      <w:pPr>
        <w:rPr>
          <w:rFonts w:ascii="TH SarabunPSK" w:hAnsi="TH SarabunPSK" w:cs="TH SarabunPSK" w:hint="cs"/>
          <w:sz w:val="28"/>
          <w:cs/>
        </w:rPr>
      </w:pPr>
      <w:r w:rsidRPr="00ED3517">
        <w:rPr>
          <w:rFonts w:ascii="TH SarabunPSK" w:hAnsi="TH SarabunPSK" w:cs="TH SarabunPSK" w:hint="cs"/>
          <w:sz w:val="28"/>
        </w:rPr>
        <w:t>The competences of the support staff rendering services related to facilities are shown to be identified and evaluated to ensure that their skills remain relevant to stakeholder needs.</w:t>
      </w:r>
    </w:p>
    <w:p w14:paraId="1898F7B9" w14:textId="77777777" w:rsidR="002A44C2" w:rsidRPr="00ED3517" w:rsidRDefault="002A44C2" w:rsidP="00ED3517">
      <w:pPr>
        <w:jc w:val="thaiDistribute"/>
        <w:rPr>
          <w:rFonts w:ascii="TH SarabunPSK" w:hAnsi="TH SarabunPSK" w:cs="TH SarabunPSK" w:hint="cs"/>
          <w:sz w:val="32"/>
          <w:szCs w:val="32"/>
        </w:rPr>
      </w:pPr>
    </w:p>
    <w:p w14:paraId="55FFFB67" w14:textId="0116889B" w:rsidR="001D3E74" w:rsidRPr="00ED3517" w:rsidRDefault="001D3E74" w:rsidP="00ED3517">
      <w:pPr>
        <w:pStyle w:val="Heading5"/>
        <w:spacing w:before="0"/>
        <w:jc w:val="thaiDistribute"/>
        <w:rPr>
          <w:rFonts w:hint="cs"/>
        </w:rPr>
      </w:pPr>
      <w:r w:rsidRPr="00ED3517">
        <w:rPr>
          <w:rFonts w:hint="cs"/>
        </w:rPr>
        <w:t>7.8.1.</w:t>
      </w:r>
      <w:r w:rsidRPr="00ED3517">
        <w:rPr>
          <w:rFonts w:hint="cs"/>
          <w:cs/>
        </w:rPr>
        <w:t xml:space="preserve"> </w:t>
      </w:r>
      <w:r w:rsidR="00A40B5C" w:rsidRPr="00ED3517">
        <w:rPr>
          <w:rFonts w:hint="cs"/>
          <w:sz w:val="26"/>
          <w:szCs w:val="26"/>
        </w:rPr>
        <w:t xml:space="preserve"> </w:t>
      </w:r>
      <w:r w:rsidRPr="00ED3517">
        <w:rPr>
          <w:rFonts w:hint="cs"/>
          <w:cs/>
        </w:rPr>
        <w:t>แสดงหลักเกณฑ์ ข้อกำหนดสมรรถนะของบุคลากรสายสนับสนุน(ที่เกี่ยวข้องทั้งหมด) ซึ่งทำหน้าที่ให้บริการที่เกี่ยวกับสิ่งอำนวยความสะดวกต่าง ๆ ที่สอดคล้องกับความความต้องการของผู้มีส่วนได้ส่วนเสียได้หลักสูตร</w:t>
      </w:r>
    </w:p>
    <w:p w14:paraId="63226BA9"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ซึ่งสังกัดอยู่ภายใต้สาขาวิชาวิศวกรรมไฟฟ้า คณะวิศวกรรมศาสตร์ มหาวิทยาลัยเทคโนโลยีราชมงคลล้านนา เป็นหลักสูตรที่มีการบริหารจัดการในระดับคณะและสาขาวิชาเป็นหลัก โดยเฉพาะในด้านโครงสร้างพื้นฐาน สิ่งอำนวยความสะดวก และระบบสนับสนุนการเรียนการสอน</w:t>
      </w:r>
    </w:p>
    <w:p w14:paraId="3A891BD2"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ณ ปัจจุบัน ทางหลักสูตรไม่มีบุคลากรสายสนับสนุนที่สังกัดโดยตรงในระดับหลักสูตร ส่งผลให้ไม่สามารถดำเนินการกำหนดเกณฑ์ หรือพัฒนาระบบสมรรถนะเฉพาะของเจ้าหน้าที่สายสนับสนุนภายในหลักสูตรได้โดยตรง ทั้งนี้ ภารกิจด้านการให้บริการสิ่งอำนวยความสะดวกแก่ผู้เรียนและผู้สอน จะอยู่ภายใต้การจัดสรรและการบริหารโดยฝ่ายอาคารสถานที่ ศูนย์เทคโนโลยีสารสนเทศ หน่วยงานสนับสนุนจากคณะวิศวกรรมศาสตร์ และหน่วยงานกลางของมหาวิทยาลัย</w:t>
      </w:r>
    </w:p>
    <w:p w14:paraId="38FD1092"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แม้จะไม่มีบุคลากรสายสนับสนุนประจำหลักสูตรโดยตรง แต่ทางหลักสูตรยังคงดำเนินงานร่วมกับหน่วยงานที่เกี่ยวข้องอย่างใกล้ชิด เพื่อให้มั่นใจว่าการให้บริการด้านสิ่งอำนวยความสะดวกสามารถตอบสนองต่อความต้องการของผู้เรียน ผู้สอน และผู้มีส่วนได้ส่วนเสียได้อย่างมีประสิทธิภาพ โดยผ่านช่องทางการประสานงาน การร้องขอใช้บริการ การแจ้งซ่อมบำรุง และการให้ข้อเสนอแนะต่อการบริการของหน่วยงานที่เกี่ยวข้องอย่างต่อเนื่อง</w:t>
      </w:r>
    </w:p>
    <w:p w14:paraId="5F717D3D"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ในอนาคต หากมีการเปลี่ยนแปลงเชิงนโยบายที่เอื้อต่อการแต่งตั้งเจ้าหน้าที่สายสนับสนุนในระดับหลักสูตร ทางหลักสูตรมีความยินดีและพร้อมที่จะจัดทำแนวทางการกำหนดสมรรถนะและระบบประเมินที่เหมาะสม เพื่อเพิ่มประสิทธิภาพในการดำเนินงานอย่างยั่งยืนต่อไป</w:t>
      </w:r>
    </w:p>
    <w:p w14:paraId="39E347E6" w14:textId="77777777" w:rsidR="001D3E74" w:rsidRPr="00ED3517" w:rsidRDefault="001D3E74" w:rsidP="00ED3517">
      <w:pPr>
        <w:jc w:val="thaiDistribute"/>
        <w:rPr>
          <w:rFonts w:ascii="TH SarabunPSK" w:hAnsi="TH SarabunPSK" w:cs="TH SarabunPSK" w:hint="cs"/>
          <w:sz w:val="32"/>
          <w:szCs w:val="32"/>
        </w:rPr>
      </w:pPr>
    </w:p>
    <w:p w14:paraId="3F641FF7" w14:textId="58835F00" w:rsidR="002A44C2" w:rsidRPr="00ED3517" w:rsidRDefault="001D3E74" w:rsidP="00ED3517">
      <w:pPr>
        <w:pStyle w:val="Heading5"/>
        <w:spacing w:before="0"/>
        <w:jc w:val="thaiDistribute"/>
        <w:rPr>
          <w:rFonts w:hint="cs"/>
        </w:rPr>
      </w:pPr>
      <w:r w:rsidRPr="00ED3517">
        <w:rPr>
          <w:rFonts w:hint="cs"/>
        </w:rPr>
        <w:t xml:space="preserve">7.8.2. </w:t>
      </w:r>
      <w:r w:rsidR="00A40B5C" w:rsidRPr="00ED3517">
        <w:rPr>
          <w:rFonts w:hint="cs"/>
          <w:sz w:val="26"/>
          <w:szCs w:val="26"/>
        </w:rPr>
        <w:t xml:space="preserve"> </w:t>
      </w:r>
      <w:r w:rsidRPr="00ED3517">
        <w:rPr>
          <w:rFonts w:hint="cs"/>
          <w:cs/>
        </w:rPr>
        <w:t xml:space="preserve">แสดงผลการประเมินสมรรถนะของบุคลากรสายสนับสนุนตามหลักเกณฑ์ ข้อกำหนดสมรรถนะ เพื่อเพื่อให้มั่นใจว่าบุคลากรสายสนับสนุนสามารถจะตอบสนองความต้องการของผู้มีส่วนได้ส่วนเสียได้ ตามข้อ </w:t>
      </w:r>
      <w:r w:rsidRPr="00ED3517">
        <w:rPr>
          <w:rFonts w:hint="cs"/>
        </w:rPr>
        <w:t xml:space="preserve">7.1 – 7.7 </w:t>
      </w:r>
      <w:r w:rsidRPr="00ED3517">
        <w:rPr>
          <w:rFonts w:hint="cs"/>
          <w:cs/>
        </w:rPr>
        <w:t>ได้อย่างเหมาะสม</w:t>
      </w:r>
    </w:p>
    <w:p w14:paraId="0464DF22"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สังกัดสาขาวิชาวิศวกรรมไฟฟ้า คณะวิศวกรรมศาสตร์ มหาวิทยาลัยเทคโนโลยีราชมงคลล้านนา ไม่มีบุคลากรสายสนับสนุนประจำหลักสูตรโดยตรง การประเมินสมรรถนะของบุคลากรสายสนับสนุนจึงเป็นหน้าที่และดำเนินการภายใต้กลไกของหน่วยงานส่วนกลางของคณะและมหาวิทยาลัย อาทิ งานบุคคล งานบริการการศึกษา ศูนย์เทคโนโลยีสารสนเทศ สำนักวิทยบริการและเทคโนโลยีสารสนเทศ เป็นต้น</w:t>
      </w:r>
    </w:p>
    <w:p w14:paraId="2CD0CAA2"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หน่วยงานเหล่านี้มีบทบาทในการสนับสนุนกิจกรรมการเรียนการสอน การวิจัย และบริการวิชาการของหลักสูตร โดยมีระบบประเมินผลการปฏิบัติงานของบุคลากรสายสนับสนุนที่ชัดเจน สอดคล้องกับกรอบสมรรถนะหลักที่มหาวิทยาลัยกำหนด ได้แก่ สมรรถนะด้านการให้บริการ สมรรถนะด้านการสื่อสาร สมรรถนะด้านการใช้เทคโนโลยีสารสนเทศ และสมรรถนะด้านการทำงานเป็นทีม</w:t>
      </w:r>
    </w:p>
    <w:p w14:paraId="60FA73EE"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การประเมินสมรรถนะของบุคลากรสายสนับสนุนจะถูกดำเนินการเป็นประจำทุกปีการศึกษา โดยมีทั้งการประเมินตนเอง การประเมินโดยหัวหน้างาน และการประเมินตามภาระหน้าที่ ซึ่งผลการประเมินจะถูกนำไปใช้ในการวางแผนพัฒนาศักยภาพ ปรับเปลี่ยนตำแหน่งงาน รวมถึงการจัดหลักสูตรอบรมเฉพาะด้าน ทั้งในระดับมหาวิทยาลัยและคณะ</w:t>
      </w:r>
    </w:p>
    <w:p w14:paraId="033E4B74"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 xml:space="preserve">ในบริบทของหลักสูตร การดำเนินการตามข้อกำหนดด้านสิ่งอำนวยความสะดวก (ข้อ </w:t>
      </w:r>
      <w:r w:rsidRPr="00ED3517">
        <w:rPr>
          <w:rFonts w:ascii="TH SarabunPSK" w:hAnsi="TH SarabunPSK" w:cs="TH SarabunPSK" w:hint="cs"/>
        </w:rPr>
        <w:t xml:space="preserve">7.1 – 7.7) </w:t>
      </w:r>
      <w:r w:rsidRPr="00ED3517">
        <w:rPr>
          <w:rFonts w:ascii="TH SarabunPSK" w:hAnsi="TH SarabunPSK" w:cs="TH SarabunPSK" w:hint="cs"/>
          <w:cs/>
        </w:rPr>
        <w:t>อาศัยการประสานความร่วมมือจากหน่วยงานที่เกี่ยวข้อง และหลักสูตรสามารถสะท้อนความคิดเห็นของผู้เรียนและผู้สอนผ่านช่องทางรายงานประจำปี หรือการให้ข้อเสนอแนะอย่างไม่เป็นทางการเพื่อให้หน่วยงานที่เกี่ยวข้องได้นำไปปรับปรุงบริการอย่างเหมาะสมและต่อเนื่อง</w:t>
      </w:r>
    </w:p>
    <w:p w14:paraId="07E15A64" w14:textId="77777777" w:rsidR="005D7960" w:rsidRPr="00ED3517" w:rsidRDefault="005D7960" w:rsidP="00ED3517">
      <w:pPr>
        <w:rPr>
          <w:rFonts w:ascii="TH SarabunPSK" w:hAnsi="TH SarabunPSK" w:cs="TH SarabunPSK" w:hint="cs"/>
        </w:rPr>
      </w:pPr>
      <w:r w:rsidRPr="00ED3517">
        <w:rPr>
          <w:rFonts w:ascii="TH SarabunPSK" w:hAnsi="TH SarabunPSK" w:cs="TH SarabunPSK" w:hint="cs"/>
          <w:cs/>
        </w:rPr>
        <w:t>ทั้งนี้ หลักสูตรมีแนวทางในการรวบรวมข้อเสนอแนะจากผู้มีส่วนได้ส่วนเสีย เพื่อสื่อสารต่อหน่วยงานสนับสนุนที่รับผิดชอบโดยตรง และติดตามผลการปรับปรุงเพื่อยืนยันว่าการดำเนินการของบุคลากรสายสนับสนุนสามารถตอบสนองความต้องการของผู้เรียนและผู้สอนได้อย่างมีประสิทธิภาพและเป็นระบบ</w:t>
      </w:r>
    </w:p>
    <w:p w14:paraId="7F2B2390" w14:textId="38622257" w:rsidR="002A44C2" w:rsidRPr="00ED3517" w:rsidRDefault="002A44C2" w:rsidP="00ED3517">
      <w:pPr>
        <w:ind w:firstLine="720"/>
        <w:jc w:val="thaiDistribute"/>
        <w:rPr>
          <w:rFonts w:ascii="TH SarabunPSK" w:hAnsi="TH SarabunPSK" w:cs="TH SarabunPSK" w:hint="cs"/>
          <w:sz w:val="32"/>
          <w:szCs w:val="32"/>
        </w:rPr>
      </w:pPr>
    </w:p>
    <w:p w14:paraId="79303806" w14:textId="08D741A6" w:rsidR="00AD6F7B" w:rsidRPr="00ED3517" w:rsidRDefault="00AD6F7B" w:rsidP="00ED3517">
      <w:pPr>
        <w:rPr>
          <w:rFonts w:ascii="TH SarabunPSK" w:hAnsi="TH SarabunPSK" w:cs="TH SarabunPSK" w:hint="cs"/>
          <w:sz w:val="32"/>
          <w:szCs w:val="32"/>
        </w:rPr>
      </w:pPr>
    </w:p>
    <w:p w14:paraId="5B979DB6" w14:textId="463A36F7" w:rsidR="00FA72F5" w:rsidRPr="00ED3517" w:rsidRDefault="00AD6F7B" w:rsidP="00ED3517">
      <w:pPr>
        <w:pStyle w:val="Heading4"/>
        <w:rPr>
          <w:rFonts w:hint="cs"/>
        </w:rPr>
      </w:pPr>
      <w:r w:rsidRPr="00ED3517">
        <w:rPr>
          <w:rFonts w:hint="cs"/>
          <w:cs/>
        </w:rPr>
        <w:lastRenderedPageBreak/>
        <w:t xml:space="preserve">7.9. </w:t>
      </w:r>
      <w:r w:rsidR="00FA72F5" w:rsidRPr="00ED3517">
        <w:rPr>
          <w:rFonts w:hint="cs"/>
          <w:cs/>
        </w:rPr>
        <w:t>มีการประเมินและการปรับปรุงคุณภาพของสิ่งอำนวยความสะดวก (ห้องสมุด ห้องปฏิบัติการไอที และการบริการนักศึกษา)</w:t>
      </w:r>
    </w:p>
    <w:p w14:paraId="44FE2C6F" w14:textId="22FCE987"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 xml:space="preserve">The quality of the facilities (library, laboratory, IT, and student services) </w:t>
      </w:r>
      <w:proofErr w:type="gramStart"/>
      <w:r w:rsidRPr="00ED3517">
        <w:rPr>
          <w:rFonts w:ascii="TH SarabunPSK" w:hAnsi="TH SarabunPSK" w:cs="TH SarabunPSK" w:hint="cs"/>
          <w:sz w:val="28"/>
        </w:rPr>
        <w:t>are</w:t>
      </w:r>
      <w:proofErr w:type="gramEnd"/>
      <w:r w:rsidRPr="00ED3517">
        <w:rPr>
          <w:rFonts w:ascii="TH SarabunPSK" w:hAnsi="TH SarabunPSK" w:cs="TH SarabunPSK" w:hint="cs"/>
          <w:sz w:val="28"/>
        </w:rPr>
        <w:t xml:space="preserve"> shown to be subjected to evaluation and enhancement.</w:t>
      </w:r>
    </w:p>
    <w:p w14:paraId="35004D8A" w14:textId="77777777" w:rsidR="002A44C2" w:rsidRPr="00ED3517" w:rsidRDefault="002A44C2" w:rsidP="00ED3517">
      <w:pPr>
        <w:jc w:val="thaiDistribute"/>
        <w:rPr>
          <w:rFonts w:ascii="TH SarabunPSK" w:hAnsi="TH SarabunPSK" w:cs="TH SarabunPSK" w:hint="cs"/>
          <w:sz w:val="32"/>
          <w:szCs w:val="32"/>
        </w:rPr>
      </w:pPr>
    </w:p>
    <w:p w14:paraId="76B4BFC6" w14:textId="42E061C9" w:rsidR="007D0A5C" w:rsidRPr="00ED3517" w:rsidRDefault="007D0A5C" w:rsidP="00ED3517">
      <w:pPr>
        <w:pStyle w:val="Heading5"/>
        <w:spacing w:before="0"/>
        <w:rPr>
          <w:rFonts w:hint="cs"/>
        </w:rPr>
      </w:pPr>
      <w:r w:rsidRPr="00ED3517">
        <w:rPr>
          <w:rFonts w:hint="cs"/>
        </w:rPr>
        <w:t>7.9.</w:t>
      </w:r>
      <w:r w:rsidRPr="00ED3517">
        <w:rPr>
          <w:rFonts w:hint="cs"/>
          <w:cs/>
        </w:rPr>
        <w:t>1</w:t>
      </w:r>
      <w:r w:rsidRPr="00ED3517">
        <w:rPr>
          <w:rFonts w:hint="cs"/>
        </w:rPr>
        <w:t>.</w:t>
      </w:r>
      <w:r w:rsidRPr="00ED3517">
        <w:rPr>
          <w:rFonts w:hint="cs"/>
          <w:cs/>
        </w:rPr>
        <w:t xml:space="preserve"> </w:t>
      </w:r>
      <w:r w:rsidR="007B6CE1" w:rsidRPr="00ED3517">
        <w:rPr>
          <w:rFonts w:hint="cs"/>
          <w:sz w:val="26"/>
          <w:szCs w:val="26"/>
        </w:rPr>
        <w:t xml:space="preserve"> </w:t>
      </w:r>
      <w:r w:rsidRPr="00ED3517">
        <w:rPr>
          <w:rFonts w:hint="cs"/>
          <w:cs/>
        </w:rPr>
        <w:t>แสดงข้อมูลการประเมินคุณภาพของโครงสร้างพื้นฐานและสิ่งอำนวยความสะดวก (ห้องสมุด ห้องปฏิบัติการ เทคโนโลยีสารสนเทศ และการบริการผู้เรียน) อย่างเป็นระบบชัดเจน ต่อเนื่อง</w:t>
      </w:r>
    </w:p>
    <w:p w14:paraId="3572CC1D"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การดำเนินงานด้านโครงสร้างพื้นฐานและสิ่งอำนวยความสะดวกที่เกี่ยวข้องกับการเรียนการสอนของ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อยู่ภายใต้การบริหารจัดการของหน่วยงานส่วนกลางของมหาวิทยาลัย ได้แก่ สำนักวิทยบริการและเทคโนโลยีสารสนเทศ ฝ่ายอาคารสถานที่ คณะวิศวกรรมศาสตร์ และหน่วยงานสนับสนุนอื่น ๆ ที่มีภารกิจโดยตรงในการจัดหา บำรุงรักษา และพัฒนาโครงสร้างพื้นฐานให้มีความพร้อมในการสนับสนุนการเรียนรู้ของนักศึกษาอย่างต่อเนื่อง</w:t>
      </w:r>
    </w:p>
    <w:p w14:paraId="100D4935"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มหาวิทยาลัยมีระบบประเมินคุณภาพของสิ่งอำนวยความสะดวกในด้านต่าง ๆ อย่างเป็นระบบและต่อเนื่อง โดยอาศัยข้อมูลจากแบบสอบถามความพึงพอใจของนักศึกษา คณาจารย์ และบุคลากร การประชุมรับฟังความคิดเห็น ตลอดจนรายงานผลการดำเนินงานและการประเมินประจำปี ซึ่งครอบคลุมประเด็นสำคัญ อาทิ</w:t>
      </w:r>
    </w:p>
    <w:p w14:paraId="68BE3378" w14:textId="77777777" w:rsidR="003A58B3" w:rsidRPr="00ED3517" w:rsidRDefault="003A58B3" w:rsidP="00ED3517">
      <w:pPr>
        <w:numPr>
          <w:ilvl w:val="0"/>
          <w:numId w:val="234"/>
        </w:numPr>
        <w:rPr>
          <w:rFonts w:ascii="TH SarabunPSK" w:hAnsi="TH SarabunPSK" w:cs="TH SarabunPSK" w:hint="cs"/>
        </w:rPr>
      </w:pPr>
      <w:r w:rsidRPr="00ED3517">
        <w:rPr>
          <w:rFonts w:ascii="TH SarabunPSK" w:hAnsi="TH SarabunPSK" w:cs="TH SarabunPSK" w:hint="cs"/>
          <w:cs/>
        </w:rPr>
        <w:t>ความเพียงพอของทรัพยากรในห้องสมุดและความสามารถในการเข้าถึงฐานข้อมูลออนไลน์</w:t>
      </w:r>
    </w:p>
    <w:p w14:paraId="63C96BCB" w14:textId="77777777" w:rsidR="003A58B3" w:rsidRPr="00ED3517" w:rsidRDefault="003A58B3" w:rsidP="00ED3517">
      <w:pPr>
        <w:numPr>
          <w:ilvl w:val="0"/>
          <w:numId w:val="234"/>
        </w:numPr>
        <w:rPr>
          <w:rFonts w:ascii="TH SarabunPSK" w:hAnsi="TH SarabunPSK" w:cs="TH SarabunPSK" w:hint="cs"/>
        </w:rPr>
      </w:pPr>
      <w:r w:rsidRPr="00ED3517">
        <w:rPr>
          <w:rFonts w:ascii="TH SarabunPSK" w:hAnsi="TH SarabunPSK" w:cs="TH SarabunPSK" w:hint="cs"/>
          <w:cs/>
        </w:rPr>
        <w:t>ความพร้อมของห้องปฏิบัติการคอมพิวเตอร์ในด้านอุปกรณ์ ซอฟต์แวร์ และการดูแลรักษา</w:t>
      </w:r>
    </w:p>
    <w:p w14:paraId="4139257C" w14:textId="77777777" w:rsidR="003A58B3" w:rsidRPr="00ED3517" w:rsidRDefault="003A58B3" w:rsidP="00ED3517">
      <w:pPr>
        <w:numPr>
          <w:ilvl w:val="0"/>
          <w:numId w:val="234"/>
        </w:numPr>
        <w:rPr>
          <w:rFonts w:ascii="TH SarabunPSK" w:hAnsi="TH SarabunPSK" w:cs="TH SarabunPSK" w:hint="cs"/>
        </w:rPr>
      </w:pPr>
      <w:r w:rsidRPr="00ED3517">
        <w:rPr>
          <w:rFonts w:ascii="TH SarabunPSK" w:hAnsi="TH SarabunPSK" w:cs="TH SarabunPSK" w:hint="cs"/>
          <w:cs/>
        </w:rPr>
        <w:t>ความเร็วและความเสถียรของระบบเครือข่ายอินเทอร์เน็ตภายในมหาวิทยาลัย</w:t>
      </w:r>
    </w:p>
    <w:p w14:paraId="485FDE9D" w14:textId="77777777" w:rsidR="003A58B3" w:rsidRPr="00ED3517" w:rsidRDefault="003A58B3" w:rsidP="00ED3517">
      <w:pPr>
        <w:numPr>
          <w:ilvl w:val="0"/>
          <w:numId w:val="234"/>
        </w:numPr>
        <w:rPr>
          <w:rFonts w:ascii="TH SarabunPSK" w:hAnsi="TH SarabunPSK" w:cs="TH SarabunPSK" w:hint="cs"/>
        </w:rPr>
      </w:pPr>
      <w:r w:rsidRPr="00ED3517">
        <w:rPr>
          <w:rFonts w:ascii="TH SarabunPSK" w:hAnsi="TH SarabunPSK" w:cs="TH SarabunPSK" w:hint="cs"/>
          <w:cs/>
        </w:rPr>
        <w:t xml:space="preserve">ความสะดวกในการใช้งานระบบบริการนักศึกษา เช่น ระบบทะเบียน ระบบขอเอกสาร ระบบ </w:t>
      </w:r>
      <w:r w:rsidRPr="00ED3517">
        <w:rPr>
          <w:rFonts w:ascii="TH SarabunPSK" w:hAnsi="TH SarabunPSK" w:cs="TH SarabunPSK" w:hint="cs"/>
        </w:rPr>
        <w:t xml:space="preserve">e-learning </w:t>
      </w:r>
      <w:r w:rsidRPr="00ED3517">
        <w:rPr>
          <w:rFonts w:ascii="TH SarabunPSK" w:hAnsi="TH SarabunPSK" w:cs="TH SarabunPSK" w:hint="cs"/>
          <w:cs/>
        </w:rPr>
        <w:t>เป็นต้น</w:t>
      </w:r>
    </w:p>
    <w:p w14:paraId="20EBFB56"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ผลจากการประเมินถูกนำไปใช้ประกอบการวางแผนปรับปรุงพัฒนาสิ่งอำนวยความสะดวกให้มีความทันสมัย มีประสิทธิภาพ และตอบสนองต่อความต้องการของผู้เรียนอย่างแท้จริง ตัวอย่างเช่น การจัดหาอุปกรณ์คอมพิวเตอร์ชุดใหม่ให้กับห้องปฏิบัติการ การเพิ่มแหล่งเรียนรู้ดิจิทัลในระบบห้องสมุดออนไลน์ หรือการปรับปรุงระบบลงทะเบียนออนไลน์ให้รองรับการใช้งานที่มากขึ้นในช่วงเวลาสำคัญ</w:t>
      </w:r>
    </w:p>
    <w:p w14:paraId="1815E4F7"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ทั้งนี้ การมีระบบประเมินและพัฒนาคุณภาพสิ่งอำนวยความสะดวกอย่างสม่ำเสมอ ถือเป็นกลไกสำคัญที่ช่วยให้หลักสูตรสามารถดำเนินการจัดการเรียนการสอนและสนับสนุนกิจกรรมทางวิชาการต่าง ๆ ได้อย่างมีประสิทธิภาพและตอบโจทย์ผู้มีส่วนได้ส่วนเสียทุกฝ่าย</w:t>
      </w:r>
    </w:p>
    <w:p w14:paraId="5DAA5FCF" w14:textId="70B615EF" w:rsidR="007D0A5C" w:rsidRPr="00ED3517" w:rsidRDefault="007D0A5C" w:rsidP="00ED3517">
      <w:pPr>
        <w:ind w:firstLine="720"/>
        <w:jc w:val="thaiDistribute"/>
        <w:rPr>
          <w:rFonts w:ascii="TH SarabunPSK" w:hAnsi="TH SarabunPSK" w:cs="TH SarabunPSK" w:hint="cs"/>
          <w:sz w:val="32"/>
          <w:szCs w:val="32"/>
        </w:rPr>
      </w:pPr>
    </w:p>
    <w:p w14:paraId="514493EE" w14:textId="77777777" w:rsidR="003A58B3" w:rsidRPr="00ED3517" w:rsidRDefault="003A58B3" w:rsidP="00ED3517">
      <w:pPr>
        <w:ind w:firstLine="720"/>
        <w:jc w:val="thaiDistribute"/>
        <w:rPr>
          <w:rFonts w:ascii="TH SarabunPSK" w:hAnsi="TH SarabunPSK" w:cs="TH SarabunPSK" w:hint="cs"/>
          <w:sz w:val="32"/>
          <w:szCs w:val="32"/>
          <w:cs/>
        </w:rPr>
      </w:pPr>
    </w:p>
    <w:p w14:paraId="3116EA45" w14:textId="77777777" w:rsidR="007D0A5C" w:rsidRPr="00ED3517" w:rsidRDefault="007D0A5C" w:rsidP="00ED3517">
      <w:pPr>
        <w:jc w:val="thaiDistribute"/>
        <w:rPr>
          <w:rFonts w:ascii="TH SarabunPSK" w:hAnsi="TH SarabunPSK" w:cs="TH SarabunPSK" w:hint="cs"/>
          <w:sz w:val="32"/>
          <w:szCs w:val="32"/>
        </w:rPr>
      </w:pPr>
    </w:p>
    <w:p w14:paraId="136DFC1D" w14:textId="77777777" w:rsidR="003A58B3" w:rsidRPr="00ED3517" w:rsidRDefault="003A58B3" w:rsidP="00ED3517">
      <w:pPr>
        <w:jc w:val="thaiDistribute"/>
        <w:rPr>
          <w:rFonts w:ascii="TH SarabunPSK" w:hAnsi="TH SarabunPSK" w:cs="TH SarabunPSK" w:hint="cs"/>
          <w:sz w:val="32"/>
          <w:szCs w:val="32"/>
        </w:rPr>
      </w:pPr>
    </w:p>
    <w:p w14:paraId="67AB7522" w14:textId="351438B5" w:rsidR="002A44C2" w:rsidRPr="00ED3517" w:rsidRDefault="007D0A5C" w:rsidP="00ED3517">
      <w:pPr>
        <w:pStyle w:val="Heading5"/>
        <w:spacing w:before="0"/>
        <w:rPr>
          <w:rFonts w:hint="cs"/>
        </w:rPr>
      </w:pPr>
      <w:r w:rsidRPr="00ED3517">
        <w:rPr>
          <w:rFonts w:hint="cs"/>
        </w:rPr>
        <w:t>7.9.</w:t>
      </w:r>
      <w:r w:rsidRPr="00ED3517">
        <w:rPr>
          <w:rFonts w:hint="cs"/>
          <w:cs/>
        </w:rPr>
        <w:t>2</w:t>
      </w:r>
      <w:r w:rsidRPr="00ED3517">
        <w:rPr>
          <w:rFonts w:hint="cs"/>
        </w:rPr>
        <w:t>.</w:t>
      </w:r>
      <w:r w:rsidRPr="00ED3517">
        <w:rPr>
          <w:rFonts w:hint="cs"/>
          <w:cs/>
        </w:rPr>
        <w:t xml:space="preserve"> </w:t>
      </w:r>
      <w:r w:rsidR="007B6CE1" w:rsidRPr="00ED3517">
        <w:rPr>
          <w:rFonts w:hint="cs"/>
          <w:sz w:val="26"/>
          <w:szCs w:val="26"/>
        </w:rPr>
        <w:t xml:space="preserve"> </w:t>
      </w:r>
      <w:r w:rsidRPr="00ED3517">
        <w:rPr>
          <w:rFonts w:hint="cs"/>
          <w:cs/>
        </w:rPr>
        <w:t>แสดงผลการปรับปรุงคุณภาพของโครงสร้างพื้นฐานและสิ่งอำนวยความสะดวก (ห้องสมุด ห้องปฏิบัติการ เทคโนโลยีสารสนเทศ และการบริการผู้เรียน) จากผลการประเมินอย่างต่อเนื่อง</w:t>
      </w:r>
    </w:p>
    <w:p w14:paraId="357F5E7C"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แม้โครงสร้างพื้นฐานและสิ่งอำนวยความสะดวกที่ใช้ในการจัดการเรียนการสอน เช่น ห้องปฏิบัติการคอมพิวเตอร์ ห้องสมุด เทคโนโลยีสารสนเทศ และระบบสนับสนุนผู้เรียน จะอยู่ภายใต้การดูแลของมหาวิทยาลัยและคณะวิศวกรรมศาสตร์ แต่หลักสูตรวิศวกรรม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ได้มีส่วนร่วมในการ</w:t>
      </w:r>
      <w:r w:rsidRPr="00ED3517">
        <w:rPr>
          <w:rFonts w:ascii="TH SarabunPSK" w:hAnsi="TH SarabunPSK" w:cs="TH SarabunPSK" w:hint="cs"/>
        </w:rPr>
        <w:t xml:space="preserve"> </w:t>
      </w:r>
      <w:r w:rsidRPr="00ED3517">
        <w:rPr>
          <w:rStyle w:val="Strong"/>
          <w:rFonts w:ascii="TH SarabunPSK" w:hAnsi="TH SarabunPSK" w:cs="TH SarabunPSK" w:hint="cs"/>
          <w:cs/>
        </w:rPr>
        <w:t>ใช้ประโยชน์ ประเมิน และสะท้อนข้อเสนอแนะ</w:t>
      </w:r>
      <w:r w:rsidRPr="00ED3517">
        <w:rPr>
          <w:rFonts w:ascii="TH SarabunPSK" w:hAnsi="TH SarabunPSK" w:cs="TH SarabunPSK" w:hint="cs"/>
        </w:rPr>
        <w:t xml:space="preserve"> </w:t>
      </w:r>
      <w:r w:rsidRPr="00ED3517">
        <w:rPr>
          <w:rFonts w:ascii="TH SarabunPSK" w:hAnsi="TH SarabunPSK" w:cs="TH SarabunPSK" w:hint="cs"/>
          <w:cs/>
        </w:rPr>
        <w:t>ต่อหน่วยงานที่เกี่ยวข้องอย่างต่อเนื่อง เพื่อให้การบริการและสิ่งอำนวยความสะดวกต่าง ๆ มีความทันสมัย มีคุณภาพ และตอบสนองต่อผลการเรียนรู้ที่คาดหวัง (</w:t>
      </w:r>
      <w:r w:rsidRPr="00ED3517">
        <w:rPr>
          <w:rFonts w:ascii="TH SarabunPSK" w:hAnsi="TH SarabunPSK" w:cs="TH SarabunPSK" w:hint="cs"/>
        </w:rPr>
        <w:t xml:space="preserve">PLOs) </w:t>
      </w:r>
      <w:r w:rsidRPr="00ED3517">
        <w:rPr>
          <w:rFonts w:ascii="TH SarabunPSK" w:hAnsi="TH SarabunPSK" w:cs="TH SarabunPSK" w:hint="cs"/>
          <w:cs/>
        </w:rPr>
        <w:t>ได้อย่างเหมาะสม</w:t>
      </w:r>
    </w:p>
    <w:p w14:paraId="725880A7"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ผลจากการประเมินโดยหน่วยงานที่รับผิดชอบ และการสะท้อนจากผู้เรียน อาจารย์ และผู้บริหารหลักสูตร ได้นำไปสู่การปรับปรุงในด้านต่าง ๆ เช่น</w:t>
      </w:r>
    </w:p>
    <w:p w14:paraId="484C7D0E" w14:textId="77777777" w:rsidR="003A58B3" w:rsidRPr="00ED3517" w:rsidRDefault="003A58B3" w:rsidP="00ED3517">
      <w:pPr>
        <w:numPr>
          <w:ilvl w:val="0"/>
          <w:numId w:val="235"/>
        </w:numPr>
        <w:rPr>
          <w:rFonts w:ascii="TH SarabunPSK" w:hAnsi="TH SarabunPSK" w:cs="TH SarabunPSK" w:hint="cs"/>
        </w:rPr>
      </w:pPr>
      <w:r w:rsidRPr="00ED3517">
        <w:rPr>
          <w:rFonts w:ascii="TH SarabunPSK" w:hAnsi="TH SarabunPSK" w:cs="TH SarabunPSK" w:hint="cs"/>
          <w:cs/>
        </w:rPr>
        <w:t>การปรับปรุงห้องปฏิบัติการคอมพิวเตอร์ เช่น การเปลี่ยนอุปกรณ์ใหม่ การปรับปรุงระบบเครือข่าย การติดตั้งซอฟต์แวร์ที่จำเป็นต่อรายวิชาของหลักสูตร</w:t>
      </w:r>
    </w:p>
    <w:p w14:paraId="39665BA0" w14:textId="77777777" w:rsidR="003A58B3" w:rsidRPr="00ED3517" w:rsidRDefault="003A58B3" w:rsidP="00ED3517">
      <w:pPr>
        <w:numPr>
          <w:ilvl w:val="0"/>
          <w:numId w:val="235"/>
        </w:numPr>
        <w:rPr>
          <w:rFonts w:ascii="TH SarabunPSK" w:hAnsi="TH SarabunPSK" w:cs="TH SarabunPSK" w:hint="cs"/>
        </w:rPr>
      </w:pPr>
      <w:r w:rsidRPr="00ED3517">
        <w:rPr>
          <w:rFonts w:ascii="TH SarabunPSK" w:hAnsi="TH SarabunPSK" w:cs="TH SarabunPSK" w:hint="cs"/>
          <w:cs/>
        </w:rPr>
        <w:t>การเพิ่มฐานข้อมูลอิเล็กทรอนิกส์ และห้องอ่านหนังสือภายในหอสมุด เพื่อรองรับการศึกษาด้วยตนเองและงานวิจัยของนักศึกษา</w:t>
      </w:r>
    </w:p>
    <w:p w14:paraId="26D5E54A" w14:textId="77777777" w:rsidR="003A58B3" w:rsidRPr="00ED3517" w:rsidRDefault="003A58B3" w:rsidP="00ED3517">
      <w:pPr>
        <w:numPr>
          <w:ilvl w:val="0"/>
          <w:numId w:val="235"/>
        </w:numPr>
        <w:rPr>
          <w:rFonts w:ascii="TH SarabunPSK" w:hAnsi="TH SarabunPSK" w:cs="TH SarabunPSK" w:hint="cs"/>
        </w:rPr>
      </w:pPr>
      <w:r w:rsidRPr="00ED3517">
        <w:rPr>
          <w:rFonts w:ascii="TH SarabunPSK" w:hAnsi="TH SarabunPSK" w:cs="TH SarabunPSK" w:hint="cs"/>
          <w:cs/>
        </w:rPr>
        <w:lastRenderedPageBreak/>
        <w:t xml:space="preserve">การพัฒนาระบบเทคโนโลยีสารสนเทศ เช่น ระบบ </w:t>
      </w:r>
      <w:r w:rsidRPr="00ED3517">
        <w:rPr>
          <w:rFonts w:ascii="TH SarabunPSK" w:hAnsi="TH SarabunPSK" w:cs="TH SarabunPSK" w:hint="cs"/>
        </w:rPr>
        <w:t xml:space="preserve">RMUTL-REG, </w:t>
      </w:r>
      <w:r w:rsidRPr="00ED3517">
        <w:rPr>
          <w:rFonts w:ascii="TH SarabunPSK" w:hAnsi="TH SarabunPSK" w:cs="TH SarabunPSK" w:hint="cs"/>
          <w:cs/>
        </w:rPr>
        <w:t>ระบบเรียนออนไลน์ และระบบคลังข้อสอบให้มีความเสถียรยิ่งขึ้น</w:t>
      </w:r>
    </w:p>
    <w:p w14:paraId="76CA0B64"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ทั้งนี้ หลักสูตรได้รวบรวมข้อมูลจากการใช้งานจริง และข้อเสนอแนะของผู้เรียน เพื่อสะท้อนความต้องการและผลกระทบต่อคุณภาพการจัดการเรียนรู้ ส่งต่อให้กับคณะและมหาวิทยาลัย เพื่อให้สามารถ</w:t>
      </w:r>
      <w:r w:rsidRPr="00ED3517">
        <w:rPr>
          <w:rFonts w:ascii="TH SarabunPSK" w:hAnsi="TH SarabunPSK" w:cs="TH SarabunPSK" w:hint="cs"/>
        </w:rPr>
        <w:t xml:space="preserve"> </w:t>
      </w:r>
      <w:r w:rsidRPr="00ED3517">
        <w:rPr>
          <w:rStyle w:val="Strong"/>
          <w:rFonts w:ascii="TH SarabunPSK" w:hAnsi="TH SarabunPSK" w:cs="TH SarabunPSK" w:hint="cs"/>
          <w:cs/>
        </w:rPr>
        <w:t>ดำเนินการพัฒนาได้ตรงเป้าหมายและสอดคล้องกับผลลัพธ์การเรียนรู้ของหลักสูตร</w:t>
      </w:r>
      <w:r w:rsidRPr="00ED3517">
        <w:rPr>
          <w:rFonts w:ascii="TH SarabunPSK" w:hAnsi="TH SarabunPSK" w:cs="TH SarabunPSK" w:hint="cs"/>
        </w:rPr>
        <w:t xml:space="preserve"> </w:t>
      </w:r>
      <w:r w:rsidRPr="00ED3517">
        <w:rPr>
          <w:rFonts w:ascii="TH SarabunPSK" w:hAnsi="TH SarabunPSK" w:cs="TH SarabunPSK" w:hint="cs"/>
          <w:cs/>
        </w:rPr>
        <w:t>อย่างเป็นรูปธรรม</w:t>
      </w:r>
    </w:p>
    <w:p w14:paraId="390B4A7E" w14:textId="77777777" w:rsidR="003A58B3" w:rsidRPr="00ED3517" w:rsidRDefault="003A58B3" w:rsidP="00ED3517">
      <w:pPr>
        <w:rPr>
          <w:rFonts w:ascii="TH SarabunPSK" w:hAnsi="TH SarabunPSK" w:cs="TH SarabunPSK" w:hint="cs"/>
        </w:rPr>
      </w:pPr>
    </w:p>
    <w:p w14:paraId="79C409BA" w14:textId="77777777" w:rsidR="003A58B3" w:rsidRPr="00ED3517" w:rsidRDefault="003A58B3" w:rsidP="00ED3517">
      <w:pPr>
        <w:ind w:firstLine="720"/>
        <w:jc w:val="thaiDistribute"/>
        <w:rPr>
          <w:rFonts w:ascii="TH SarabunPSK" w:hAnsi="TH SarabunPSK" w:cs="TH SarabunPSK" w:hint="cs"/>
          <w:sz w:val="32"/>
          <w:szCs w:val="32"/>
        </w:rPr>
      </w:pPr>
    </w:p>
    <w:p w14:paraId="62FE23CA" w14:textId="704DF52F" w:rsidR="00436077" w:rsidRPr="00ED3517" w:rsidRDefault="00436077" w:rsidP="00ED3517">
      <w:pPr>
        <w:ind w:firstLine="720"/>
        <w:jc w:val="thaiDistribute"/>
        <w:rPr>
          <w:rFonts w:ascii="TH SarabunPSK" w:hAnsi="TH SarabunPSK" w:cs="TH SarabunPSK" w:hint="cs"/>
          <w:b/>
          <w:bCs/>
          <w:sz w:val="32"/>
          <w:szCs w:val="32"/>
          <w:u w:val="single"/>
        </w:rPr>
      </w:pPr>
      <w:r w:rsidRPr="00ED3517">
        <w:rPr>
          <w:rFonts w:ascii="TH SarabunPSK" w:hAnsi="TH SarabunPSK" w:cs="TH SarabunPSK" w:hint="cs"/>
          <w:b/>
          <w:bCs/>
          <w:sz w:val="32"/>
          <w:szCs w:val="32"/>
          <w:u w:val="single"/>
        </w:rPr>
        <w:br w:type="page"/>
      </w:r>
    </w:p>
    <w:p w14:paraId="62A845AC" w14:textId="1ACDC4A8" w:rsidR="00AD6F7B" w:rsidRPr="00ED3517" w:rsidRDefault="00AD6F7B" w:rsidP="00ED3517">
      <w:pPr>
        <w:pStyle w:val="Heading3"/>
        <w:rPr>
          <w:rFonts w:hint="cs"/>
        </w:rPr>
      </w:pPr>
      <w:bookmarkStart w:id="10" w:name="_Toc164775054"/>
      <w:r w:rsidRPr="00ED3517">
        <w:rPr>
          <w:rFonts w:hint="cs"/>
        </w:rPr>
        <w:lastRenderedPageBreak/>
        <w:t xml:space="preserve">AUN-QA 8: </w:t>
      </w:r>
      <w:r w:rsidR="007E3270" w:rsidRPr="00ED3517">
        <w:rPr>
          <w:rFonts w:hint="cs"/>
          <w:cs/>
        </w:rPr>
        <w:t>ผลผลิตและผลลัพธ์ (</w:t>
      </w:r>
      <w:r w:rsidR="007E3270" w:rsidRPr="00ED3517">
        <w:rPr>
          <w:rFonts w:hint="cs"/>
        </w:rPr>
        <w:t>Output and Outcomes)</w:t>
      </w:r>
      <w:bookmarkEnd w:id="10"/>
    </w:p>
    <w:p w14:paraId="6BE4A66A" w14:textId="77777777" w:rsidR="00AD6F7B" w:rsidRPr="00ED3517" w:rsidRDefault="00AD6F7B" w:rsidP="00ED3517">
      <w:pPr>
        <w:rPr>
          <w:rFonts w:ascii="TH SarabunPSK" w:hAnsi="TH SarabunPSK" w:cs="TH SarabunPSK" w:hint="cs"/>
          <w:sz w:val="32"/>
          <w:szCs w:val="32"/>
        </w:rPr>
      </w:pPr>
    </w:p>
    <w:p w14:paraId="5F0A3EF8" w14:textId="411690F4" w:rsidR="00792279" w:rsidRPr="00ED3517" w:rsidRDefault="00AD6F7B" w:rsidP="00ED3517">
      <w:pPr>
        <w:pStyle w:val="Heading4"/>
        <w:rPr>
          <w:rFonts w:hint="cs"/>
        </w:rPr>
      </w:pPr>
      <w:r w:rsidRPr="00ED3517">
        <w:rPr>
          <w:rFonts w:hint="cs"/>
          <w:cs/>
        </w:rPr>
        <w:t xml:space="preserve">8.1. </w:t>
      </w:r>
      <w:r w:rsidR="00792279" w:rsidRPr="00ED3517">
        <w:rPr>
          <w:rFonts w:hint="cs"/>
          <w:cs/>
        </w:rPr>
        <w:t>มีระบบการกำกับติดตาม และเทียบเคียงสมรรถนะ อัตราการจบการศึกษา อัตราการออกกลางคัน และเวลาเฉลี่ยในการจบการศึกษา เพื่อใช้ในการปรับปรุง</w:t>
      </w:r>
    </w:p>
    <w:p w14:paraId="501B2EA8" w14:textId="4BB0F740"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The pass rate, dropout rate, and average time to graduate are shown to be established, monitored, and benchmarked for improvement.</w:t>
      </w:r>
    </w:p>
    <w:p w14:paraId="61064AA7" w14:textId="77777777" w:rsidR="002A44C2" w:rsidRPr="00ED3517" w:rsidRDefault="002A44C2" w:rsidP="00ED3517">
      <w:pPr>
        <w:jc w:val="thaiDistribute"/>
        <w:rPr>
          <w:rFonts w:ascii="TH SarabunPSK" w:hAnsi="TH SarabunPSK" w:cs="TH SarabunPSK" w:hint="cs"/>
          <w:sz w:val="32"/>
          <w:szCs w:val="32"/>
        </w:rPr>
      </w:pPr>
    </w:p>
    <w:p w14:paraId="25AD11FB" w14:textId="3E3C8E6F" w:rsidR="00266885" w:rsidRPr="00ED3517" w:rsidRDefault="00266885" w:rsidP="00ED3517">
      <w:pPr>
        <w:pStyle w:val="Heading5"/>
        <w:spacing w:before="0"/>
        <w:rPr>
          <w:rFonts w:hint="cs"/>
        </w:rPr>
      </w:pPr>
      <w:r w:rsidRPr="00ED3517">
        <w:rPr>
          <w:rFonts w:hint="cs"/>
        </w:rPr>
        <w:t xml:space="preserve">8.1.1. </w:t>
      </w:r>
      <w:r w:rsidR="00B450A9" w:rsidRPr="00ED3517">
        <w:rPr>
          <w:rFonts w:hint="cs"/>
          <w:sz w:val="28"/>
          <w:szCs w:val="28"/>
          <w:cs/>
        </w:rPr>
        <w:t xml:space="preserve"> </w:t>
      </w:r>
      <w:r w:rsidRPr="00ED3517">
        <w:rPr>
          <w:rFonts w:hint="cs"/>
          <w:cs/>
        </w:rPr>
        <w:t>แสดงข้อมูล อัตราการสำเร็จการศึกษา อัตราการลาออก</w:t>
      </w:r>
      <w:r w:rsidRPr="00ED3517">
        <w:rPr>
          <w:rFonts w:hint="cs"/>
        </w:rPr>
        <w:t>/</w:t>
      </w:r>
      <w:r w:rsidRPr="00ED3517">
        <w:rPr>
          <w:rFonts w:hint="cs"/>
          <w:cs/>
        </w:rPr>
        <w:t xml:space="preserve">ออกกลางคัน ระยะเวลาเฉลี่ยในการสำเร็จการศึกษา โดยต้องแสดงตารางข้อมูลอย่างน้อย 3-5ปี ย้อนหลัง </w:t>
      </w:r>
    </w:p>
    <w:p w14:paraId="2D80F765"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 xml:space="preserve">สตรบัณฑิต สาขาวิชาวิศวกรรมคอมพิวเตอร์ มีการติดตาม กำกับ และประเมินข้อมูลเชิงสถิติที่สำคัญ ได้แก่ อัตราการสำเร็จการศึกษา อัตราการลาออกหรือออกกลางคัน และระยะเวลาเฉลี่ยในการสำเร็จการศึกษา โดยเก็บข้อมูลอย่างต่อเนื่องเป็นระยะเวลาไม่ต่ำกว่า </w:t>
      </w:r>
      <w:r w:rsidRPr="00ED3517">
        <w:rPr>
          <w:rFonts w:ascii="TH SarabunPSK" w:hAnsi="TH SarabunPSK" w:cs="TH SarabunPSK" w:hint="cs"/>
        </w:rPr>
        <w:t xml:space="preserve">5 </w:t>
      </w:r>
      <w:r w:rsidRPr="00ED3517">
        <w:rPr>
          <w:rFonts w:ascii="TH SarabunPSK" w:hAnsi="TH SarabunPSK" w:cs="TH SarabunPSK" w:hint="cs"/>
          <w:cs/>
        </w:rPr>
        <w:t>ปีการศึกษา เพื่อใช้เป็นฐานข้อมูลสำหรับการวิเคราะห์แนวโน้มและการปรับปรุงคุณภาพของหลักสูตรให้สอดคล้องกับความเป็นจริงและความต้องการของผู้เรียน</w:t>
      </w:r>
    </w:p>
    <w:p w14:paraId="479F9C2E"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โดยข้อมูลสถิติข้างต้นได้ถูกนำมาวิเคราะห์ร่วมกับกระบวนการประกันคุณภาพภายใน และการทวนสอบผลการเรียนรู้ในระดับหลักสูตร (</w:t>
      </w:r>
      <w:r w:rsidRPr="00ED3517">
        <w:rPr>
          <w:rFonts w:ascii="TH SarabunPSK" w:hAnsi="TH SarabunPSK" w:cs="TH SarabunPSK" w:hint="cs"/>
        </w:rPr>
        <w:t xml:space="preserve">PLOs) </w:t>
      </w:r>
      <w:r w:rsidRPr="00ED3517">
        <w:rPr>
          <w:rFonts w:ascii="TH SarabunPSK" w:hAnsi="TH SarabunPSK" w:cs="TH SarabunPSK" w:hint="cs"/>
          <w:cs/>
        </w:rPr>
        <w:t>เพื่อสะท้อนประสิทธิภาพของการจัดการเรียนการสอน การแนะแนว และการสนับสนุนผู้เรียนให้สำเร็จการศึกษาได้ตามกำหนดเวลา</w:t>
      </w:r>
    </w:p>
    <w:p w14:paraId="51377D48"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ข้อมูลในประเด็นนี้ถูกรวบรวมจากระบบทะเบียนกลางของมหาวิทยาลัยเทคโนโลยีราชมงคลล้านนา ซึ่งเผยแพร่ผ่านทางเว็บไซต์</w:t>
      </w:r>
      <w:r w:rsidRPr="00ED3517">
        <w:rPr>
          <w:rFonts w:ascii="TH SarabunPSK" w:hAnsi="TH SarabunPSK" w:cs="TH SarabunPSK" w:hint="cs"/>
        </w:rPr>
        <w:t xml:space="preserve"> </w:t>
      </w:r>
      <w:hyperlink r:id="rId31" w:tgtFrame="_new" w:history="1">
        <w:r w:rsidRPr="00ED3517">
          <w:rPr>
            <w:rStyle w:val="Hyperlink"/>
            <w:rFonts w:ascii="TH SarabunPSK" w:hAnsi="TH SarabunPSK" w:cs="TH SarabunPSK" w:hint="cs"/>
          </w:rPr>
          <w:t>https://reg.rmutl.ac.th/regis/course/c08studentstat</w:t>
        </w:r>
      </w:hyperlink>
      <w:r w:rsidRPr="00ED3517">
        <w:rPr>
          <w:rFonts w:ascii="TH SarabunPSK" w:hAnsi="TH SarabunPSK" w:cs="TH SarabunPSK" w:hint="cs"/>
        </w:rPr>
        <w:t xml:space="preserve"> </w:t>
      </w:r>
      <w:r w:rsidRPr="00ED3517">
        <w:rPr>
          <w:rFonts w:ascii="TH SarabunPSK" w:hAnsi="TH SarabunPSK" w:cs="TH SarabunPSK" w:hint="cs"/>
          <w:cs/>
        </w:rPr>
        <w:t>โดยมีรายละเอียดในส่วนของ:</w:t>
      </w:r>
    </w:p>
    <w:p w14:paraId="58CE1490" w14:textId="77777777" w:rsidR="003A58B3" w:rsidRPr="00ED3517" w:rsidRDefault="003A58B3" w:rsidP="00ED3517">
      <w:pPr>
        <w:numPr>
          <w:ilvl w:val="0"/>
          <w:numId w:val="236"/>
        </w:numPr>
        <w:rPr>
          <w:rFonts w:ascii="TH SarabunPSK" w:hAnsi="TH SarabunPSK" w:cs="TH SarabunPSK" w:hint="cs"/>
        </w:rPr>
      </w:pPr>
      <w:r w:rsidRPr="00ED3517">
        <w:rPr>
          <w:rStyle w:val="Strong"/>
          <w:rFonts w:ascii="TH SarabunPSK" w:hAnsi="TH SarabunPSK" w:cs="TH SarabunPSK" w:hint="cs"/>
          <w:cs/>
        </w:rPr>
        <w:t>อัตราการสำเร็จการศึกษา (%)</w:t>
      </w:r>
    </w:p>
    <w:p w14:paraId="74F7B73E" w14:textId="77777777" w:rsidR="003A58B3" w:rsidRPr="00ED3517" w:rsidRDefault="003A58B3" w:rsidP="00ED3517">
      <w:pPr>
        <w:numPr>
          <w:ilvl w:val="0"/>
          <w:numId w:val="236"/>
        </w:numPr>
        <w:rPr>
          <w:rFonts w:ascii="TH SarabunPSK" w:hAnsi="TH SarabunPSK" w:cs="TH SarabunPSK" w:hint="cs"/>
        </w:rPr>
      </w:pPr>
      <w:r w:rsidRPr="00ED3517">
        <w:rPr>
          <w:rStyle w:val="Strong"/>
          <w:rFonts w:ascii="TH SarabunPSK" w:hAnsi="TH SarabunPSK" w:cs="TH SarabunPSK" w:hint="cs"/>
          <w:cs/>
        </w:rPr>
        <w:t>อัตราการลาออก หรือออกกลางคัน (%)</w:t>
      </w:r>
    </w:p>
    <w:p w14:paraId="5E3DCB0B" w14:textId="77777777" w:rsidR="003A58B3" w:rsidRPr="00ED3517" w:rsidRDefault="003A58B3" w:rsidP="00ED3517">
      <w:pPr>
        <w:numPr>
          <w:ilvl w:val="0"/>
          <w:numId w:val="236"/>
        </w:numPr>
        <w:rPr>
          <w:rFonts w:ascii="TH SarabunPSK" w:hAnsi="TH SarabunPSK" w:cs="TH SarabunPSK" w:hint="cs"/>
        </w:rPr>
      </w:pPr>
      <w:r w:rsidRPr="00ED3517">
        <w:rPr>
          <w:rStyle w:val="Strong"/>
          <w:rFonts w:ascii="TH SarabunPSK" w:hAnsi="TH SarabunPSK" w:cs="TH SarabunPSK" w:hint="cs"/>
          <w:cs/>
        </w:rPr>
        <w:t>ระยะเวลาเฉลี่ยในการสำเร็จการศึกษา (ปี)</w:t>
      </w:r>
    </w:p>
    <w:p w14:paraId="03A35910"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ทั้งนี้ ข้อมูลดังกล่าวถูกใช้เพื่อ:</w:t>
      </w:r>
    </w:p>
    <w:p w14:paraId="2C9C7C27" w14:textId="77777777" w:rsidR="003A58B3" w:rsidRPr="00ED3517" w:rsidRDefault="003A58B3" w:rsidP="00ED3517">
      <w:pPr>
        <w:numPr>
          <w:ilvl w:val="0"/>
          <w:numId w:val="237"/>
        </w:numPr>
        <w:rPr>
          <w:rFonts w:ascii="TH SarabunPSK" w:hAnsi="TH SarabunPSK" w:cs="TH SarabunPSK" w:hint="cs"/>
        </w:rPr>
      </w:pPr>
      <w:r w:rsidRPr="00ED3517">
        <w:rPr>
          <w:rFonts w:ascii="TH SarabunPSK" w:hAnsi="TH SarabunPSK" w:cs="TH SarabunPSK" w:hint="cs"/>
          <w:cs/>
        </w:rPr>
        <w:t>ติดตามคุณภาพผลผลิตของหลักสูตรอย่างใกล้ชิด</w:t>
      </w:r>
    </w:p>
    <w:p w14:paraId="0A53A6A2" w14:textId="77777777" w:rsidR="003A58B3" w:rsidRPr="00ED3517" w:rsidRDefault="003A58B3" w:rsidP="00ED3517">
      <w:pPr>
        <w:numPr>
          <w:ilvl w:val="0"/>
          <w:numId w:val="237"/>
        </w:numPr>
        <w:rPr>
          <w:rFonts w:ascii="TH SarabunPSK" w:hAnsi="TH SarabunPSK" w:cs="TH SarabunPSK" w:hint="cs"/>
        </w:rPr>
      </w:pPr>
      <w:r w:rsidRPr="00ED3517">
        <w:rPr>
          <w:rFonts w:ascii="TH SarabunPSK" w:hAnsi="TH SarabunPSK" w:cs="TH SarabunPSK" w:hint="cs"/>
          <w:cs/>
        </w:rPr>
        <w:t>สะท้อนถึงสภาพปัจจุบันของผู้เรียน</w:t>
      </w:r>
    </w:p>
    <w:p w14:paraId="462C4CBF" w14:textId="77777777" w:rsidR="003A58B3" w:rsidRPr="00ED3517" w:rsidRDefault="003A58B3" w:rsidP="00ED3517">
      <w:pPr>
        <w:numPr>
          <w:ilvl w:val="0"/>
          <w:numId w:val="237"/>
        </w:numPr>
        <w:rPr>
          <w:rFonts w:ascii="TH SarabunPSK" w:hAnsi="TH SarabunPSK" w:cs="TH SarabunPSK" w:hint="cs"/>
        </w:rPr>
      </w:pPr>
      <w:r w:rsidRPr="00ED3517">
        <w:rPr>
          <w:rFonts w:ascii="TH SarabunPSK" w:hAnsi="TH SarabunPSK" w:cs="TH SarabunPSK" w:hint="cs"/>
          <w:cs/>
        </w:rPr>
        <w:t>ปรับปรุงกระบวนการแนะแนว การจัดการเรียนรู้ และการประเมินผลให้มีความเหมาะสมมากยิ่งขึ้น</w:t>
      </w:r>
    </w:p>
    <w:p w14:paraId="2C89288F" w14:textId="77777777" w:rsidR="003A58B3" w:rsidRPr="00ED3517" w:rsidRDefault="003A58B3" w:rsidP="00ED3517">
      <w:pPr>
        <w:numPr>
          <w:ilvl w:val="0"/>
          <w:numId w:val="237"/>
        </w:numPr>
        <w:rPr>
          <w:rFonts w:ascii="TH SarabunPSK" w:hAnsi="TH SarabunPSK" w:cs="TH SarabunPSK" w:hint="cs"/>
        </w:rPr>
      </w:pPr>
      <w:r w:rsidRPr="00ED3517">
        <w:rPr>
          <w:rFonts w:ascii="TH SarabunPSK" w:hAnsi="TH SarabunPSK" w:cs="TH SarabunPSK" w:hint="cs"/>
          <w:cs/>
        </w:rPr>
        <w:t>ใช้ในการเทียบเคียง (</w:t>
      </w:r>
      <w:r w:rsidRPr="00ED3517">
        <w:rPr>
          <w:rFonts w:ascii="TH SarabunPSK" w:hAnsi="TH SarabunPSK" w:cs="TH SarabunPSK" w:hint="cs"/>
        </w:rPr>
        <w:t xml:space="preserve">benchmarking) </w:t>
      </w:r>
      <w:r w:rsidRPr="00ED3517">
        <w:rPr>
          <w:rFonts w:ascii="TH SarabunPSK" w:hAnsi="TH SarabunPSK" w:cs="TH SarabunPSK" w:hint="cs"/>
          <w:cs/>
        </w:rPr>
        <w:t>กับหลักสูตรในระดับเดียวกันของมหาวิทยาลัย หรือของเครือข่ายสถาบันการศึกษาอื่น</w:t>
      </w:r>
    </w:p>
    <w:p w14:paraId="24E5C261"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 xml:space="preserve">ในอนาคต หลักสูตรมีแผนที่จะนำข้อมูลเหล่านี้เข้าสู่ระบบ </w:t>
      </w:r>
      <w:r w:rsidRPr="00ED3517">
        <w:rPr>
          <w:rFonts w:ascii="TH SarabunPSK" w:hAnsi="TH SarabunPSK" w:cs="TH SarabunPSK" w:hint="cs"/>
        </w:rPr>
        <w:t xml:space="preserve">Dashboard </w:t>
      </w:r>
      <w:r w:rsidRPr="00ED3517">
        <w:rPr>
          <w:rFonts w:ascii="TH SarabunPSK" w:hAnsi="TH SarabunPSK" w:cs="TH SarabunPSK" w:hint="cs"/>
          <w:cs/>
        </w:rPr>
        <w:t xml:space="preserve">เพื่อให้สามารถใช้ในการบริหารเชิงกลยุทธ์ได้แบบ </w:t>
      </w:r>
      <w:r w:rsidRPr="00ED3517">
        <w:rPr>
          <w:rFonts w:ascii="TH SarabunPSK" w:hAnsi="TH SarabunPSK" w:cs="TH SarabunPSK" w:hint="cs"/>
        </w:rPr>
        <w:t xml:space="preserve">Real-time </w:t>
      </w:r>
      <w:r w:rsidRPr="00ED3517">
        <w:rPr>
          <w:rFonts w:ascii="TH SarabunPSK" w:hAnsi="TH SarabunPSK" w:cs="TH SarabunPSK" w:hint="cs"/>
          <w:cs/>
        </w:rPr>
        <w:t>และสามารถสื่อสารผลการดำเนินงานให้แก่ผู้มีส่วนได้ส่วนเสียได้อย่างมีประสิทธิภาพ</w:t>
      </w:r>
    </w:p>
    <w:p w14:paraId="1D5EC135"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 xml:space="preserve">หมายเหตุ: ตารางสรุปสถิติผลผลิตย้อนหลัง </w:t>
      </w:r>
      <w:r w:rsidRPr="00ED3517">
        <w:rPr>
          <w:rFonts w:ascii="TH SarabunPSK" w:hAnsi="TH SarabunPSK" w:cs="TH SarabunPSK" w:hint="cs"/>
        </w:rPr>
        <w:t xml:space="preserve">5 </w:t>
      </w:r>
      <w:r w:rsidRPr="00ED3517">
        <w:rPr>
          <w:rFonts w:ascii="TH SarabunPSK" w:hAnsi="TH SarabunPSK" w:cs="TH SarabunPSK" w:hint="cs"/>
          <w:cs/>
        </w:rPr>
        <w:t xml:space="preserve">ปี จะถูกจัดเก็บไว้ในระบบ </w:t>
      </w:r>
      <w:r w:rsidRPr="00ED3517">
        <w:rPr>
          <w:rFonts w:ascii="TH SarabunPSK" w:hAnsi="TH SarabunPSK" w:cs="TH SarabunPSK" w:hint="cs"/>
        </w:rPr>
        <w:t xml:space="preserve">GitHub </w:t>
      </w:r>
      <w:r w:rsidRPr="00ED3517">
        <w:rPr>
          <w:rFonts w:ascii="TH SarabunPSK" w:hAnsi="TH SarabunPSK" w:cs="TH SarabunPSK" w:hint="cs"/>
          <w:cs/>
        </w:rPr>
        <w:t>ของหลักสูตร เพื่อความสะดวกในการเข้าถึง และการอ้างอิงในกระบวนการตรวจประกันคุณภาพการศึกษา</w:t>
      </w:r>
    </w:p>
    <w:p w14:paraId="72A88BB3" w14:textId="77777777" w:rsidR="00266885" w:rsidRPr="00ED3517" w:rsidRDefault="00266885" w:rsidP="00ED3517">
      <w:pPr>
        <w:jc w:val="thaiDistribute"/>
        <w:rPr>
          <w:rFonts w:ascii="TH SarabunPSK" w:hAnsi="TH SarabunPSK" w:cs="TH SarabunPSK" w:hint="cs"/>
          <w:sz w:val="32"/>
          <w:szCs w:val="32"/>
        </w:rPr>
      </w:pPr>
    </w:p>
    <w:p w14:paraId="496AC86D" w14:textId="63D045AD" w:rsidR="002A44C2" w:rsidRPr="00ED3517" w:rsidRDefault="00266885" w:rsidP="00ED3517">
      <w:pPr>
        <w:pStyle w:val="Heading5"/>
        <w:spacing w:before="0"/>
        <w:rPr>
          <w:rFonts w:hint="cs"/>
        </w:rPr>
      </w:pPr>
      <w:r w:rsidRPr="00ED3517">
        <w:rPr>
          <w:rFonts w:hint="cs"/>
        </w:rPr>
        <w:t xml:space="preserve">8.1.2. </w:t>
      </w:r>
      <w:r w:rsidR="0013061E" w:rsidRPr="00ED3517">
        <w:rPr>
          <w:rFonts w:hint="cs"/>
          <w:sz w:val="26"/>
          <w:szCs w:val="26"/>
        </w:rPr>
        <w:t xml:space="preserve"> </w:t>
      </w:r>
      <w:r w:rsidRPr="00ED3517">
        <w:rPr>
          <w:rFonts w:hint="cs"/>
          <w:cs/>
        </w:rPr>
        <w:t>แสดงถึงกระบวนการวิเคราะห์ข้อมูลในการกำกับ ติดตาม และเทียบเคียงเพื่อการปรับปรุงกระบวนการให้ดีขึ้น</w:t>
      </w:r>
    </w:p>
    <w:p w14:paraId="291D19B0"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ได้มีการวางระบบและกระบวนการวิเคราะห์ข้อมูลด้านผลผลิตของหลักสูตรอย่างเป็นระบบและต่อเนื่อง โดยเฉพาะข้อมูลเชิงปริมาณ ได้แก่ อัตราการสำเร็จการศึกษา อัตราการออกกลางคัน และระยะเวลาเฉลี่ยในการสำเร็จการศึกษา ซึ่งข้อมูลดังกล่าวมีความสำคัญอย่างยิ่งในการประเมินผลสัมฤทธิ์ของการจัดการเรียนการสอนและความเหมาะสมของแผนการศึกษา</w:t>
      </w:r>
    </w:p>
    <w:p w14:paraId="5C6F312E"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กระบวนการที่ดำเนินการมีดังนี้</w:t>
      </w:r>
    </w:p>
    <w:p w14:paraId="30BE8D0D" w14:textId="77777777" w:rsidR="003A58B3" w:rsidRPr="00ED3517" w:rsidRDefault="003A58B3" w:rsidP="00ED3517">
      <w:pPr>
        <w:numPr>
          <w:ilvl w:val="0"/>
          <w:numId w:val="238"/>
        </w:numPr>
        <w:rPr>
          <w:rFonts w:ascii="TH SarabunPSK" w:hAnsi="TH SarabunPSK" w:cs="TH SarabunPSK" w:hint="cs"/>
        </w:rPr>
      </w:pPr>
      <w:r w:rsidRPr="00ED3517">
        <w:rPr>
          <w:rStyle w:val="Strong"/>
          <w:rFonts w:ascii="TH SarabunPSK" w:hAnsi="TH SarabunPSK" w:cs="TH SarabunPSK" w:hint="cs"/>
          <w:cs/>
        </w:rPr>
        <w:lastRenderedPageBreak/>
        <w:t>การรวบรวมข้อมูล</w:t>
      </w:r>
      <w:r w:rsidRPr="00ED3517">
        <w:rPr>
          <w:rFonts w:ascii="TH SarabunPSK" w:hAnsi="TH SarabunPSK" w:cs="TH SarabunPSK" w:hint="cs"/>
        </w:rPr>
        <w:br/>
      </w:r>
      <w:r w:rsidRPr="00ED3517">
        <w:rPr>
          <w:rFonts w:ascii="TH SarabunPSK" w:hAnsi="TH SarabunPSK" w:cs="TH SarabunPSK" w:hint="cs"/>
          <w:cs/>
        </w:rPr>
        <w:t xml:space="preserve">ดำเนินการร่วมกับงานทะเบียนกลางของมหาวิทยาลัย เพื่อดึงข้อมูลสถิติของนักศึกษาในรอบปีการศึกษาที่ผ่านมา และย้อนหลังอย่างน้อย </w:t>
      </w:r>
      <w:r w:rsidRPr="00ED3517">
        <w:rPr>
          <w:rFonts w:ascii="TH SarabunPSK" w:hAnsi="TH SarabunPSK" w:cs="TH SarabunPSK" w:hint="cs"/>
        </w:rPr>
        <w:t xml:space="preserve">3–5 </w:t>
      </w:r>
      <w:r w:rsidRPr="00ED3517">
        <w:rPr>
          <w:rFonts w:ascii="TH SarabunPSK" w:hAnsi="TH SarabunPSK" w:cs="TH SarabunPSK" w:hint="cs"/>
          <w:cs/>
        </w:rPr>
        <w:t>ปี โดยข้อมูลประกอบด้วย</w:t>
      </w:r>
    </w:p>
    <w:p w14:paraId="1935EF50" w14:textId="77777777" w:rsidR="003A58B3" w:rsidRPr="00ED3517" w:rsidRDefault="003A58B3" w:rsidP="00ED3517">
      <w:pPr>
        <w:numPr>
          <w:ilvl w:val="1"/>
          <w:numId w:val="238"/>
        </w:numPr>
        <w:rPr>
          <w:rFonts w:ascii="TH SarabunPSK" w:hAnsi="TH SarabunPSK" w:cs="TH SarabunPSK" w:hint="cs"/>
        </w:rPr>
      </w:pPr>
      <w:r w:rsidRPr="00ED3517">
        <w:rPr>
          <w:rFonts w:ascii="TH SarabunPSK" w:hAnsi="TH SarabunPSK" w:cs="TH SarabunPSK" w:hint="cs"/>
          <w:cs/>
        </w:rPr>
        <w:t>จำนวนผู้เข้าศึกษา</w:t>
      </w:r>
    </w:p>
    <w:p w14:paraId="452A7D65" w14:textId="77777777" w:rsidR="003A58B3" w:rsidRPr="00ED3517" w:rsidRDefault="003A58B3" w:rsidP="00ED3517">
      <w:pPr>
        <w:numPr>
          <w:ilvl w:val="1"/>
          <w:numId w:val="238"/>
        </w:numPr>
        <w:rPr>
          <w:rFonts w:ascii="TH SarabunPSK" w:hAnsi="TH SarabunPSK" w:cs="TH SarabunPSK" w:hint="cs"/>
        </w:rPr>
      </w:pPr>
      <w:r w:rsidRPr="00ED3517">
        <w:rPr>
          <w:rFonts w:ascii="TH SarabunPSK" w:hAnsi="TH SarabunPSK" w:cs="TH SarabunPSK" w:hint="cs"/>
          <w:cs/>
        </w:rPr>
        <w:t>จำนวนผู้สำเร็จการศึกษา</w:t>
      </w:r>
    </w:p>
    <w:p w14:paraId="0A19616A" w14:textId="77777777" w:rsidR="003A58B3" w:rsidRPr="00ED3517" w:rsidRDefault="003A58B3" w:rsidP="00ED3517">
      <w:pPr>
        <w:numPr>
          <w:ilvl w:val="1"/>
          <w:numId w:val="238"/>
        </w:numPr>
        <w:rPr>
          <w:rFonts w:ascii="TH SarabunPSK" w:hAnsi="TH SarabunPSK" w:cs="TH SarabunPSK" w:hint="cs"/>
        </w:rPr>
      </w:pPr>
      <w:r w:rsidRPr="00ED3517">
        <w:rPr>
          <w:rFonts w:ascii="TH SarabunPSK" w:hAnsi="TH SarabunPSK" w:cs="TH SarabunPSK" w:hint="cs"/>
          <w:cs/>
        </w:rPr>
        <w:t>จำนวนผู้ลาออก หรือออกกลางคัน</w:t>
      </w:r>
    </w:p>
    <w:p w14:paraId="0ABACB32" w14:textId="77777777" w:rsidR="003A58B3" w:rsidRPr="00ED3517" w:rsidRDefault="003A58B3" w:rsidP="00ED3517">
      <w:pPr>
        <w:numPr>
          <w:ilvl w:val="1"/>
          <w:numId w:val="238"/>
        </w:numPr>
        <w:rPr>
          <w:rFonts w:ascii="TH SarabunPSK" w:hAnsi="TH SarabunPSK" w:cs="TH SarabunPSK" w:hint="cs"/>
        </w:rPr>
      </w:pPr>
      <w:r w:rsidRPr="00ED3517">
        <w:rPr>
          <w:rFonts w:ascii="TH SarabunPSK" w:hAnsi="TH SarabunPSK" w:cs="TH SarabunPSK" w:hint="cs"/>
          <w:cs/>
        </w:rPr>
        <w:t>ระยะเวลาเฉลี่ยของผู้สำเร็จการศึกษาในแต่ละรุ่น</w:t>
      </w:r>
    </w:p>
    <w:p w14:paraId="3B11ECAB" w14:textId="77777777" w:rsidR="003A58B3" w:rsidRPr="00ED3517" w:rsidRDefault="003A58B3" w:rsidP="00ED3517">
      <w:pPr>
        <w:numPr>
          <w:ilvl w:val="0"/>
          <w:numId w:val="238"/>
        </w:numPr>
        <w:rPr>
          <w:rFonts w:ascii="TH SarabunPSK" w:hAnsi="TH SarabunPSK" w:cs="TH SarabunPSK" w:hint="cs"/>
        </w:rPr>
      </w:pPr>
      <w:r w:rsidRPr="00ED3517">
        <w:rPr>
          <w:rStyle w:val="Strong"/>
          <w:rFonts w:ascii="TH SarabunPSK" w:hAnsi="TH SarabunPSK" w:cs="TH SarabunPSK" w:hint="cs"/>
          <w:cs/>
        </w:rPr>
        <w:t>การวิเคราะห์ข้อมูลในเชิงเปรียบเทียบ</w:t>
      </w:r>
      <w:r w:rsidRPr="00ED3517">
        <w:rPr>
          <w:rFonts w:ascii="TH SarabunPSK" w:hAnsi="TH SarabunPSK" w:cs="TH SarabunPSK" w:hint="cs"/>
        </w:rPr>
        <w:br/>
      </w:r>
      <w:r w:rsidRPr="00ED3517">
        <w:rPr>
          <w:rFonts w:ascii="TH SarabunPSK" w:hAnsi="TH SarabunPSK" w:cs="TH SarabunPSK" w:hint="cs"/>
          <w:cs/>
        </w:rPr>
        <w:t>นำข้อมูลมาวิเคราะห์แนวโน้มในรอบหลายปี และเทียบเคียงกับค่าเฉลี่ยของมหาวิทยาลัย หรือหลักสูตรในสาขาใกล้เคียง เพื่อพิจารณาจุดแข็ง จุดอ่อน และประเด็นที่ควรปรับปรุง</w:t>
      </w:r>
    </w:p>
    <w:p w14:paraId="39B13C1B" w14:textId="77777777" w:rsidR="003A58B3" w:rsidRPr="00ED3517" w:rsidRDefault="003A58B3" w:rsidP="00ED3517">
      <w:pPr>
        <w:numPr>
          <w:ilvl w:val="0"/>
          <w:numId w:val="238"/>
        </w:numPr>
        <w:rPr>
          <w:rFonts w:ascii="TH SarabunPSK" w:hAnsi="TH SarabunPSK" w:cs="TH SarabunPSK" w:hint="cs"/>
        </w:rPr>
      </w:pPr>
      <w:r w:rsidRPr="00ED3517">
        <w:rPr>
          <w:rStyle w:val="Strong"/>
          <w:rFonts w:ascii="TH SarabunPSK" w:hAnsi="TH SarabunPSK" w:cs="TH SarabunPSK" w:hint="cs"/>
          <w:cs/>
        </w:rPr>
        <w:t>การใช้ข้อมูลเพื่อการพัฒนา</w:t>
      </w:r>
      <w:r w:rsidRPr="00ED3517">
        <w:rPr>
          <w:rFonts w:ascii="TH SarabunPSK" w:hAnsi="TH SarabunPSK" w:cs="TH SarabunPSK" w:hint="cs"/>
        </w:rPr>
        <w:br/>
      </w:r>
      <w:r w:rsidRPr="00ED3517">
        <w:rPr>
          <w:rFonts w:ascii="TH SarabunPSK" w:hAnsi="TH SarabunPSK" w:cs="TH SarabunPSK" w:hint="cs"/>
          <w:cs/>
        </w:rPr>
        <w:t>ข้อมูลที่ได้จากการวิเคราะห์จะถูกนำเสนอในการประชุมคณะกรรมการบริหารหลักสูตร และที่ประชุมทบทวนหลักสูตรรายปี เพื่อเสนอแนะแนวทางการปรับปรุง เช่น:</w:t>
      </w:r>
    </w:p>
    <w:p w14:paraId="5F5BA56F" w14:textId="77777777" w:rsidR="003A58B3" w:rsidRPr="00ED3517" w:rsidRDefault="003A58B3" w:rsidP="00ED3517">
      <w:pPr>
        <w:numPr>
          <w:ilvl w:val="1"/>
          <w:numId w:val="238"/>
        </w:numPr>
        <w:rPr>
          <w:rFonts w:ascii="TH SarabunPSK" w:hAnsi="TH SarabunPSK" w:cs="TH SarabunPSK" w:hint="cs"/>
        </w:rPr>
      </w:pPr>
      <w:r w:rsidRPr="00ED3517">
        <w:rPr>
          <w:rFonts w:ascii="TH SarabunPSK" w:hAnsi="TH SarabunPSK" w:cs="TH SarabunPSK" w:hint="cs"/>
          <w:cs/>
        </w:rPr>
        <w:t>การปรับปรุงแผนการเรียนให้เหมาะสมกับศักยภาพของผู้เรียน</w:t>
      </w:r>
    </w:p>
    <w:p w14:paraId="59E6740E" w14:textId="77777777" w:rsidR="003A58B3" w:rsidRPr="00ED3517" w:rsidRDefault="003A58B3" w:rsidP="00ED3517">
      <w:pPr>
        <w:numPr>
          <w:ilvl w:val="1"/>
          <w:numId w:val="238"/>
        </w:numPr>
        <w:rPr>
          <w:rFonts w:ascii="TH SarabunPSK" w:hAnsi="TH SarabunPSK" w:cs="TH SarabunPSK" w:hint="cs"/>
        </w:rPr>
      </w:pPr>
      <w:r w:rsidRPr="00ED3517">
        <w:rPr>
          <w:rFonts w:ascii="TH SarabunPSK" w:hAnsi="TH SarabunPSK" w:cs="TH SarabunPSK" w:hint="cs"/>
          <w:cs/>
        </w:rPr>
        <w:t>การพัฒนาระบบที่ปรึกษาอาจารย์ (</w:t>
      </w:r>
      <w:r w:rsidRPr="00ED3517">
        <w:rPr>
          <w:rFonts w:ascii="TH SarabunPSK" w:hAnsi="TH SarabunPSK" w:cs="TH SarabunPSK" w:hint="cs"/>
        </w:rPr>
        <w:t xml:space="preserve">Advisor) </w:t>
      </w:r>
      <w:r w:rsidRPr="00ED3517">
        <w:rPr>
          <w:rFonts w:ascii="TH SarabunPSK" w:hAnsi="TH SarabunPSK" w:cs="TH SarabunPSK" w:hint="cs"/>
          <w:cs/>
        </w:rPr>
        <w:t>ให้ช่วยติดตามนักศึกษาอย่างใกล้ชิด</w:t>
      </w:r>
    </w:p>
    <w:p w14:paraId="78FF2A07" w14:textId="77777777" w:rsidR="003A58B3" w:rsidRPr="00ED3517" w:rsidRDefault="003A58B3" w:rsidP="00ED3517">
      <w:pPr>
        <w:numPr>
          <w:ilvl w:val="1"/>
          <w:numId w:val="238"/>
        </w:numPr>
        <w:rPr>
          <w:rFonts w:ascii="TH SarabunPSK" w:hAnsi="TH SarabunPSK" w:cs="TH SarabunPSK" w:hint="cs"/>
        </w:rPr>
      </w:pPr>
      <w:r w:rsidRPr="00ED3517">
        <w:rPr>
          <w:rFonts w:ascii="TH SarabunPSK" w:hAnsi="TH SarabunPSK" w:cs="TH SarabunPSK" w:hint="cs"/>
          <w:cs/>
        </w:rPr>
        <w:t>การออกแบบกิจกรรมเสริมการเรียนรู้สำหรับกลุ่มเสี่ยง</w:t>
      </w:r>
    </w:p>
    <w:p w14:paraId="6FFC52CA" w14:textId="77777777" w:rsidR="003A58B3" w:rsidRPr="00ED3517" w:rsidRDefault="003A58B3" w:rsidP="00ED3517">
      <w:pPr>
        <w:numPr>
          <w:ilvl w:val="1"/>
          <w:numId w:val="238"/>
        </w:numPr>
        <w:rPr>
          <w:rFonts w:ascii="TH SarabunPSK" w:hAnsi="TH SarabunPSK" w:cs="TH SarabunPSK" w:hint="cs"/>
        </w:rPr>
      </w:pPr>
      <w:r w:rsidRPr="00ED3517">
        <w:rPr>
          <w:rFonts w:ascii="TH SarabunPSK" w:hAnsi="TH SarabunPSK" w:cs="TH SarabunPSK" w:hint="cs"/>
          <w:cs/>
        </w:rPr>
        <w:t>การเสนอนโยบายหรือกิจกรรมสนับสนุนการเรียนรู้เฉพาะกลุ่ม</w:t>
      </w:r>
    </w:p>
    <w:p w14:paraId="3E010026" w14:textId="77777777" w:rsidR="003A58B3" w:rsidRPr="00ED3517" w:rsidRDefault="003A58B3" w:rsidP="00ED3517">
      <w:pPr>
        <w:numPr>
          <w:ilvl w:val="0"/>
          <w:numId w:val="238"/>
        </w:numPr>
        <w:rPr>
          <w:rFonts w:ascii="TH SarabunPSK" w:hAnsi="TH SarabunPSK" w:cs="TH SarabunPSK" w:hint="cs"/>
        </w:rPr>
      </w:pPr>
      <w:r w:rsidRPr="00ED3517">
        <w:rPr>
          <w:rStyle w:val="Strong"/>
          <w:rFonts w:ascii="TH SarabunPSK" w:hAnsi="TH SarabunPSK" w:cs="TH SarabunPSK" w:hint="cs"/>
          <w:cs/>
        </w:rPr>
        <w:t>การจัดทำรายงานผลและจัดเก็บข้อมูลเพื่อการประกันคุณภาพ</w:t>
      </w:r>
      <w:r w:rsidRPr="00ED3517">
        <w:rPr>
          <w:rFonts w:ascii="TH SarabunPSK" w:hAnsi="TH SarabunPSK" w:cs="TH SarabunPSK" w:hint="cs"/>
        </w:rPr>
        <w:br/>
      </w:r>
      <w:r w:rsidRPr="00ED3517">
        <w:rPr>
          <w:rFonts w:ascii="TH SarabunPSK" w:hAnsi="TH SarabunPSK" w:cs="TH SarabunPSK" w:hint="cs"/>
          <w:cs/>
        </w:rPr>
        <w:t xml:space="preserve">ข้อมูลและผลวิเคราะห์ถูกบันทึกไว้ในระบบรายงานผลประกันคุณภาพการศึกษาภายใน และจัดเก็บไว้ในระบบ </w:t>
      </w:r>
      <w:r w:rsidRPr="00ED3517">
        <w:rPr>
          <w:rFonts w:ascii="TH SarabunPSK" w:hAnsi="TH SarabunPSK" w:cs="TH SarabunPSK" w:hint="cs"/>
        </w:rPr>
        <w:t xml:space="preserve">GitHub </w:t>
      </w:r>
      <w:r w:rsidRPr="00ED3517">
        <w:rPr>
          <w:rFonts w:ascii="TH SarabunPSK" w:hAnsi="TH SarabunPSK" w:cs="TH SarabunPSK" w:hint="cs"/>
          <w:cs/>
        </w:rPr>
        <w:t>ของหลักสูตร เพื่อให้สามารถอ้างอิงและตรวจสอบย้อนหลังได้ทุกปีการศึกษา รวมทั้งสะดวกต่อการติดตามผลอย่างต่อเนื่อง</w:t>
      </w:r>
    </w:p>
    <w:p w14:paraId="476F99E1"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กระบวนการทั้งหมดนี้สอดคล้องกับวงจรการพัฒนาคุณภาพแบบ</w:t>
      </w:r>
      <w:r w:rsidRPr="00ED3517">
        <w:rPr>
          <w:rFonts w:ascii="TH SarabunPSK" w:hAnsi="TH SarabunPSK" w:cs="TH SarabunPSK" w:hint="cs"/>
        </w:rPr>
        <w:t xml:space="preserve"> </w:t>
      </w:r>
      <w:r w:rsidRPr="00ED3517">
        <w:rPr>
          <w:rStyle w:val="Strong"/>
          <w:rFonts w:ascii="TH SarabunPSK" w:hAnsi="TH SarabunPSK" w:cs="TH SarabunPSK" w:hint="cs"/>
        </w:rPr>
        <w:t>PDCA (Plan–Do–Check–Act)</w:t>
      </w:r>
      <w:r w:rsidRPr="00ED3517">
        <w:rPr>
          <w:rFonts w:ascii="TH SarabunPSK" w:hAnsi="TH SarabunPSK" w:cs="TH SarabunPSK" w:hint="cs"/>
        </w:rPr>
        <w:t xml:space="preserve"> </w:t>
      </w:r>
      <w:r w:rsidRPr="00ED3517">
        <w:rPr>
          <w:rFonts w:ascii="TH SarabunPSK" w:hAnsi="TH SarabunPSK" w:cs="TH SarabunPSK" w:hint="cs"/>
          <w:cs/>
        </w:rPr>
        <w:t>ที่เน้นการวางแผน ติดตาม ทบทวน และปรับปรุงอย่างเป็นระบบ เพื่อให้แน่ใจว่า ผลผลิตของหลักสูตรมีคุณภาพตามมาตรฐาน และตอบสนองความคาดหวังของผู้มีส่วนได้ส่วนเสียทุกภาคส่วน</w:t>
      </w:r>
    </w:p>
    <w:p w14:paraId="1F6F320B"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หมายเหตุ: รายละเอียดการวิเคราะห์ข้อมูลและรายงานผลการดำเนินการจะถูกจัดเก็บไว้ใน</w:t>
      </w:r>
      <w:r w:rsidRPr="00ED3517">
        <w:rPr>
          <w:rFonts w:ascii="TH SarabunPSK" w:hAnsi="TH SarabunPSK" w:cs="TH SarabunPSK" w:hint="cs"/>
        </w:rPr>
        <w:t xml:space="preserve"> </w:t>
      </w:r>
      <w:hyperlink r:id="rId32" w:tgtFrame="_new" w:history="1">
        <w:r w:rsidRPr="00ED3517">
          <w:rPr>
            <w:rStyle w:val="Hyperlink"/>
            <w:rFonts w:ascii="TH SarabunPSK" w:eastAsia="Calibri" w:hAnsi="TH SarabunPSK" w:cs="TH SarabunPSK" w:hint="cs"/>
          </w:rPr>
          <w:t xml:space="preserve">GitHub </w:t>
        </w:r>
        <w:r w:rsidRPr="00ED3517">
          <w:rPr>
            <w:rStyle w:val="Hyperlink"/>
            <w:rFonts w:ascii="TH SarabunPSK" w:eastAsia="Calibri" w:hAnsi="TH SarabunPSK" w:cs="TH SarabunPSK" w:hint="cs"/>
            <w:cs/>
          </w:rPr>
          <w:t>ของหลักสูตร</w:t>
        </w:r>
      </w:hyperlink>
      <w:r w:rsidRPr="00ED3517">
        <w:rPr>
          <w:rFonts w:ascii="TH SarabunPSK" w:hAnsi="TH SarabunPSK" w:cs="TH SarabunPSK" w:hint="cs"/>
        </w:rPr>
        <w:t xml:space="preserve"> </w:t>
      </w:r>
      <w:r w:rsidRPr="00ED3517">
        <w:rPr>
          <w:rFonts w:ascii="TH SarabunPSK" w:hAnsi="TH SarabunPSK" w:cs="TH SarabunPSK" w:hint="cs"/>
          <w:cs/>
        </w:rPr>
        <w:t>เพื่อการเข้าถึงของผู้ตรวจประเมินและผู้ที่เกี่ยวข้อง</w:t>
      </w:r>
    </w:p>
    <w:p w14:paraId="537B0F65" w14:textId="77777777" w:rsidR="003A58B3" w:rsidRPr="00ED3517" w:rsidRDefault="003A58B3" w:rsidP="00ED3517">
      <w:pPr>
        <w:rPr>
          <w:rFonts w:ascii="TH SarabunPSK" w:hAnsi="TH SarabunPSK" w:cs="TH SarabunPSK" w:hint="cs"/>
        </w:rPr>
      </w:pPr>
    </w:p>
    <w:p w14:paraId="5A5B00CC" w14:textId="485736C4" w:rsidR="003214A8" w:rsidRPr="00ED3517" w:rsidRDefault="003214A8" w:rsidP="00ED3517">
      <w:pPr>
        <w:ind w:left="720" w:firstLine="720"/>
        <w:jc w:val="thaiDistribute"/>
        <w:rPr>
          <w:rFonts w:ascii="TH SarabunPSK" w:hAnsi="TH SarabunPSK" w:cs="TH SarabunPSK" w:hint="cs"/>
          <w:sz w:val="32"/>
          <w:szCs w:val="32"/>
        </w:rPr>
      </w:pPr>
    </w:p>
    <w:p w14:paraId="383B06C5" w14:textId="77777777" w:rsidR="003A58B3" w:rsidRPr="00ED3517" w:rsidRDefault="003A58B3" w:rsidP="00ED3517">
      <w:pPr>
        <w:ind w:left="720" w:firstLine="720"/>
        <w:jc w:val="thaiDistribute"/>
        <w:rPr>
          <w:rFonts w:ascii="TH SarabunPSK" w:hAnsi="TH SarabunPSK" w:cs="TH SarabunPSK" w:hint="cs"/>
          <w:sz w:val="32"/>
          <w:szCs w:val="32"/>
        </w:rPr>
      </w:pPr>
    </w:p>
    <w:p w14:paraId="41BA3487" w14:textId="15C8C237" w:rsidR="00AD6F7B" w:rsidRPr="00ED3517" w:rsidRDefault="00AD6F7B" w:rsidP="00ED3517">
      <w:pPr>
        <w:rPr>
          <w:rFonts w:ascii="TH SarabunPSK" w:hAnsi="TH SarabunPSK" w:cs="TH SarabunPSK" w:hint="cs"/>
          <w:sz w:val="32"/>
          <w:szCs w:val="32"/>
        </w:rPr>
      </w:pPr>
    </w:p>
    <w:p w14:paraId="6657B8C0" w14:textId="6B3F150F" w:rsidR="00792279" w:rsidRPr="00ED3517" w:rsidRDefault="00AD6F7B" w:rsidP="00ED3517">
      <w:pPr>
        <w:pStyle w:val="Heading4"/>
        <w:rPr>
          <w:rFonts w:hint="cs"/>
        </w:rPr>
      </w:pPr>
      <w:r w:rsidRPr="00ED3517">
        <w:rPr>
          <w:rFonts w:hint="cs"/>
          <w:cs/>
        </w:rPr>
        <w:t xml:space="preserve">8.2. </w:t>
      </w:r>
      <w:r w:rsidR="00792279" w:rsidRPr="00ED3517">
        <w:rPr>
          <w:rFonts w:hint="cs"/>
          <w:cs/>
        </w:rPr>
        <w:t>มีระบบการกำกับติดตาม และเทียบเคียงสมรรถนะ อัตราการได้งานทำการเป็นผู้ประกอบการและการศึกษาต่อของผู้เรียน เพื่อใช้ในการปรับปรุง</w:t>
      </w:r>
    </w:p>
    <w:p w14:paraId="51CF6217" w14:textId="6312E13C"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Employability as well as self-employment, entrepreneurship, and advancement to further studies, are shown to be established, monitored, and benchmarked for improvement.</w:t>
      </w:r>
    </w:p>
    <w:p w14:paraId="7CF9EC4E" w14:textId="77777777" w:rsidR="002A44C2" w:rsidRPr="00ED3517" w:rsidRDefault="002A44C2" w:rsidP="00ED3517">
      <w:pPr>
        <w:jc w:val="thaiDistribute"/>
        <w:rPr>
          <w:rFonts w:ascii="TH SarabunPSK" w:hAnsi="TH SarabunPSK" w:cs="TH SarabunPSK" w:hint="cs"/>
          <w:sz w:val="32"/>
          <w:szCs w:val="32"/>
        </w:rPr>
      </w:pPr>
    </w:p>
    <w:p w14:paraId="57A5907B" w14:textId="343110AA" w:rsidR="009F7E0D" w:rsidRPr="00ED3517" w:rsidRDefault="009F7E0D" w:rsidP="00ED3517">
      <w:pPr>
        <w:pStyle w:val="Heading5"/>
        <w:spacing w:before="0"/>
        <w:rPr>
          <w:rFonts w:hint="cs"/>
        </w:rPr>
      </w:pPr>
      <w:r w:rsidRPr="00ED3517">
        <w:rPr>
          <w:rFonts w:hint="cs"/>
        </w:rPr>
        <w:t>8.2.1.</w:t>
      </w:r>
      <w:r w:rsidRPr="00ED3517">
        <w:rPr>
          <w:rFonts w:hint="cs"/>
          <w:cs/>
        </w:rPr>
        <w:t xml:space="preserve"> </w:t>
      </w:r>
      <w:r w:rsidR="00CA167C" w:rsidRPr="00ED3517">
        <w:rPr>
          <w:rFonts w:hint="cs"/>
          <w:sz w:val="28"/>
          <w:szCs w:val="28"/>
          <w:cs/>
        </w:rPr>
        <w:t xml:space="preserve"> </w:t>
      </w:r>
      <w:r w:rsidRPr="00ED3517">
        <w:rPr>
          <w:rFonts w:hint="cs"/>
          <w:cs/>
        </w:rPr>
        <w:t xml:space="preserve">มีการจัดเก็บข้อมูลความสามารถของบัณฑิตในการทำงานได้ตรงตามความต้องการของตลาด แรงงาน(ตามลักษณะเฉพาะของหลักสูตร) การเป็นผู้ประกอบการ และการศึกษาต่อ โดยต้องแสดงตารางข้อมูลอย่างน้อย </w:t>
      </w:r>
      <w:r w:rsidRPr="00ED3517">
        <w:rPr>
          <w:rFonts w:hint="cs"/>
        </w:rPr>
        <w:t>3-5</w:t>
      </w:r>
      <w:r w:rsidRPr="00ED3517">
        <w:rPr>
          <w:rFonts w:hint="cs"/>
          <w:cs/>
        </w:rPr>
        <w:t xml:space="preserve"> ปี ย้อนหลัง </w:t>
      </w:r>
    </w:p>
    <w:p w14:paraId="5FE45528"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lastRenderedPageBreak/>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ได้มีการจัดเก็บข้อมูลความสามารถในการทำงานของบัณฑิต ตลอดจนการเป็นผู้ประกอบการ และการศึกษาต่อของบัณฑิตหลังสำเร็จการศึกษาอย่างต่อเนื่อง โดยใช้กลไกและระบบติดตามผลที่มหาวิทยาลัยเทคโนโลยีราชมงคลล้านนาได้จัดให้ ได้แก่</w:t>
      </w:r>
      <w:r w:rsidRPr="00ED3517">
        <w:rPr>
          <w:rFonts w:ascii="TH SarabunPSK" w:hAnsi="TH SarabunPSK" w:cs="TH SarabunPSK" w:hint="cs"/>
        </w:rPr>
        <w:t xml:space="preserve"> </w:t>
      </w:r>
      <w:r w:rsidRPr="00ED3517">
        <w:rPr>
          <w:rStyle w:val="Strong"/>
          <w:rFonts w:ascii="TH SarabunPSK" w:hAnsi="TH SarabunPSK" w:cs="TH SarabunPSK" w:hint="cs"/>
          <w:cs/>
        </w:rPr>
        <w:t>ระบบภาวะการมีงานทำของบัณฑิต (</w:t>
      </w:r>
      <w:r w:rsidRPr="00ED3517">
        <w:rPr>
          <w:rStyle w:val="Strong"/>
          <w:rFonts w:ascii="TH SarabunPSK" w:hAnsi="TH SarabunPSK" w:cs="TH SarabunPSK" w:hint="cs"/>
        </w:rPr>
        <w:t>E-Jobs RMUTL)</w:t>
      </w:r>
      <w:r w:rsidRPr="00ED3517">
        <w:rPr>
          <w:rFonts w:ascii="TH SarabunPSK" w:hAnsi="TH SarabunPSK" w:cs="TH SarabunPSK" w:hint="cs"/>
        </w:rPr>
        <w:t xml:space="preserve"> </w:t>
      </w:r>
      <w:r w:rsidRPr="00ED3517">
        <w:rPr>
          <w:rFonts w:ascii="TH SarabunPSK" w:hAnsi="TH SarabunPSK" w:cs="TH SarabunPSK" w:hint="cs"/>
          <w:cs/>
        </w:rPr>
        <w:t>ซึ่งเผยแพร่และเข้าถึงได้ผ่านเว็บไซต์</w:t>
      </w:r>
      <w:r w:rsidRPr="00ED3517">
        <w:rPr>
          <w:rFonts w:ascii="TH SarabunPSK" w:hAnsi="TH SarabunPSK" w:cs="TH SarabunPSK" w:hint="cs"/>
        </w:rPr>
        <w:t xml:space="preserve"> </w:t>
      </w:r>
      <w:hyperlink r:id="rId33" w:tgtFrame="_new" w:history="1">
        <w:r w:rsidRPr="00ED3517">
          <w:rPr>
            <w:rStyle w:val="Hyperlink"/>
            <w:rFonts w:ascii="TH SarabunPSK" w:eastAsia="Calibri" w:hAnsi="TH SarabunPSK" w:cs="TH SarabunPSK" w:hint="cs"/>
          </w:rPr>
          <w:t>https://ejobs.rmutl.ac.th/</w:t>
        </w:r>
      </w:hyperlink>
    </w:p>
    <w:p w14:paraId="55A3B8C5"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 xml:space="preserve">ระบบดังกล่าวดำเนินการรวบรวมและวิเคราะห์ข้อมูลของบัณฑิตย้อนหลังไม่น้อยกว่า </w:t>
      </w:r>
      <w:r w:rsidRPr="00ED3517">
        <w:rPr>
          <w:rFonts w:ascii="TH SarabunPSK" w:hAnsi="TH SarabunPSK" w:cs="TH SarabunPSK" w:hint="cs"/>
        </w:rPr>
        <w:t xml:space="preserve">3–5 </w:t>
      </w:r>
      <w:r w:rsidRPr="00ED3517">
        <w:rPr>
          <w:rFonts w:ascii="TH SarabunPSK" w:hAnsi="TH SarabunPSK" w:cs="TH SarabunPSK" w:hint="cs"/>
          <w:cs/>
        </w:rPr>
        <w:t>ปี โดยมีวัตถุประสงค์เพื่อใช้เป็นข้อมูลพื้นฐานในการพัฒนาหลักสูตรให้สอดคล้องกับความต้องการของตลาดแรงงานและแนวโน้มของอุตสาหกรรมเทคโนโลยีสารสนเทศและการสื่อสารในอนาคต</w:t>
      </w:r>
    </w:p>
    <w:p w14:paraId="04F44439"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ข้อมูลที่จัดเก็บ ประกอบด้วย</w:t>
      </w:r>
    </w:p>
    <w:p w14:paraId="29E9EC57" w14:textId="77777777" w:rsidR="003A58B3" w:rsidRPr="00ED3517" w:rsidRDefault="003A58B3" w:rsidP="00ED3517">
      <w:pPr>
        <w:numPr>
          <w:ilvl w:val="0"/>
          <w:numId w:val="239"/>
        </w:numPr>
        <w:rPr>
          <w:rFonts w:ascii="TH SarabunPSK" w:hAnsi="TH SarabunPSK" w:cs="TH SarabunPSK" w:hint="cs"/>
        </w:rPr>
      </w:pPr>
      <w:r w:rsidRPr="00ED3517">
        <w:rPr>
          <w:rFonts w:ascii="TH SarabunPSK" w:hAnsi="TH SarabunPSK" w:cs="TH SarabunPSK" w:hint="cs"/>
          <w:cs/>
        </w:rPr>
        <w:t>สถานะการมีงานทำของบัณฑิต</w:t>
      </w:r>
    </w:p>
    <w:p w14:paraId="0E1C90D6" w14:textId="77777777" w:rsidR="003A58B3" w:rsidRPr="00ED3517" w:rsidRDefault="003A58B3" w:rsidP="00ED3517">
      <w:pPr>
        <w:numPr>
          <w:ilvl w:val="0"/>
          <w:numId w:val="239"/>
        </w:numPr>
        <w:rPr>
          <w:rFonts w:ascii="TH SarabunPSK" w:hAnsi="TH SarabunPSK" w:cs="TH SarabunPSK" w:hint="cs"/>
        </w:rPr>
      </w:pPr>
      <w:r w:rsidRPr="00ED3517">
        <w:rPr>
          <w:rFonts w:ascii="TH SarabunPSK" w:hAnsi="TH SarabunPSK" w:cs="TH SarabunPSK" w:hint="cs"/>
          <w:cs/>
        </w:rPr>
        <w:t>ความสัมพันธ์ระหว่างงานที่ทำกับสาขาที่สำเร็จการศึกษา</w:t>
      </w:r>
    </w:p>
    <w:p w14:paraId="78ED234D" w14:textId="77777777" w:rsidR="003A58B3" w:rsidRPr="00ED3517" w:rsidRDefault="003A58B3" w:rsidP="00ED3517">
      <w:pPr>
        <w:numPr>
          <w:ilvl w:val="0"/>
          <w:numId w:val="239"/>
        </w:numPr>
        <w:rPr>
          <w:rFonts w:ascii="TH SarabunPSK" w:hAnsi="TH SarabunPSK" w:cs="TH SarabunPSK" w:hint="cs"/>
        </w:rPr>
      </w:pPr>
      <w:r w:rsidRPr="00ED3517">
        <w:rPr>
          <w:rFonts w:ascii="TH SarabunPSK" w:hAnsi="TH SarabunPSK" w:cs="TH SarabunPSK" w:hint="cs"/>
          <w:cs/>
        </w:rPr>
        <w:t>ระยะเวลาที่ใช้ในการได้งานทำ</w:t>
      </w:r>
    </w:p>
    <w:p w14:paraId="3C703EB4" w14:textId="77777777" w:rsidR="003A58B3" w:rsidRPr="00ED3517" w:rsidRDefault="003A58B3" w:rsidP="00ED3517">
      <w:pPr>
        <w:numPr>
          <w:ilvl w:val="0"/>
          <w:numId w:val="239"/>
        </w:numPr>
        <w:rPr>
          <w:rFonts w:ascii="TH SarabunPSK" w:hAnsi="TH SarabunPSK" w:cs="TH SarabunPSK" w:hint="cs"/>
        </w:rPr>
      </w:pPr>
      <w:r w:rsidRPr="00ED3517">
        <w:rPr>
          <w:rFonts w:ascii="TH SarabunPSK" w:hAnsi="TH SarabunPSK" w:cs="TH SarabunPSK" w:hint="cs"/>
          <w:cs/>
        </w:rPr>
        <w:t>อัตราการเป็นผู้ประกอบการ</w:t>
      </w:r>
    </w:p>
    <w:p w14:paraId="3922514A" w14:textId="77777777" w:rsidR="003A58B3" w:rsidRPr="00ED3517" w:rsidRDefault="003A58B3" w:rsidP="00ED3517">
      <w:pPr>
        <w:numPr>
          <w:ilvl w:val="0"/>
          <w:numId w:val="239"/>
        </w:numPr>
        <w:rPr>
          <w:rFonts w:ascii="TH SarabunPSK" w:hAnsi="TH SarabunPSK" w:cs="TH SarabunPSK" w:hint="cs"/>
        </w:rPr>
      </w:pPr>
      <w:r w:rsidRPr="00ED3517">
        <w:rPr>
          <w:rFonts w:ascii="TH SarabunPSK" w:hAnsi="TH SarabunPSK" w:cs="TH SarabunPSK" w:hint="cs"/>
          <w:cs/>
        </w:rPr>
        <w:t>อัตราการศึกษาต่อในระดับที่สูงขึ้น</w:t>
      </w:r>
    </w:p>
    <w:p w14:paraId="74954BD0" w14:textId="77777777" w:rsidR="003A58B3" w:rsidRPr="00ED3517" w:rsidRDefault="003A58B3" w:rsidP="00ED3517">
      <w:pPr>
        <w:numPr>
          <w:ilvl w:val="0"/>
          <w:numId w:val="239"/>
        </w:numPr>
        <w:rPr>
          <w:rFonts w:ascii="TH SarabunPSK" w:hAnsi="TH SarabunPSK" w:cs="TH SarabunPSK" w:hint="cs"/>
        </w:rPr>
      </w:pPr>
      <w:r w:rsidRPr="00ED3517">
        <w:rPr>
          <w:rFonts w:ascii="TH SarabunPSK" w:hAnsi="TH SarabunPSK" w:cs="TH SarabunPSK" w:hint="cs"/>
          <w:cs/>
        </w:rPr>
        <w:t>ความพึงพอใจของผู้จ้างงานต่อบัณฑิต</w:t>
      </w:r>
    </w:p>
    <w:p w14:paraId="1E8A52CA"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ข้อมูลดังกล่าวจะถูกนำเสนอในการประชุมคณะกรรมการบริหารหลักสูตร รวมถึงการประชุมทบทวนหลักสูตรในแต่ละปี เพื่อพิจารณาปรับปรุงและพัฒนาหลักสูตรให้เหมาะสมกับความต้องการที่เปลี่ยนแปลงไปของตลาดแรงงาน และสอดคล้องกับเป้าหมายการผลิตบัณฑิตตามกรอบคุณวุฒิระดับอุดมศึกษาแห่งชาติ (</w:t>
      </w:r>
      <w:r w:rsidRPr="00ED3517">
        <w:rPr>
          <w:rFonts w:ascii="TH SarabunPSK" w:hAnsi="TH SarabunPSK" w:cs="TH SarabunPSK" w:hint="cs"/>
        </w:rPr>
        <w:t xml:space="preserve">TQF) </w:t>
      </w:r>
      <w:r w:rsidRPr="00ED3517">
        <w:rPr>
          <w:rFonts w:ascii="TH SarabunPSK" w:hAnsi="TH SarabunPSK" w:cs="TH SarabunPSK" w:hint="cs"/>
          <w:cs/>
        </w:rPr>
        <w:t xml:space="preserve">และมาตรฐาน </w:t>
      </w:r>
      <w:r w:rsidRPr="00ED3517">
        <w:rPr>
          <w:rFonts w:ascii="TH SarabunPSK" w:hAnsi="TH SarabunPSK" w:cs="TH SarabunPSK" w:hint="cs"/>
        </w:rPr>
        <w:t>AUN-QA</w:t>
      </w:r>
    </w:p>
    <w:p w14:paraId="3B96DC56" w14:textId="77777777" w:rsidR="003A58B3" w:rsidRPr="00ED3517" w:rsidRDefault="003A58B3" w:rsidP="00ED3517">
      <w:pPr>
        <w:rPr>
          <w:rFonts w:ascii="TH SarabunPSK" w:hAnsi="TH SarabunPSK" w:cs="TH SarabunPSK" w:hint="cs"/>
        </w:rPr>
      </w:pPr>
      <w:r w:rsidRPr="00ED3517">
        <w:rPr>
          <w:rFonts w:ascii="TH SarabunPSK" w:hAnsi="TH SarabunPSK" w:cs="TH SarabunPSK" w:hint="cs"/>
          <w:cs/>
        </w:rPr>
        <w:t xml:space="preserve">นอกจากนี้ ข้อมูลบางส่วนยังได้ถูกรวบรวมโดยภาควิชาเองผ่านช่องทางการติดต่อกับศิษย์เก่า และเครือข่ายผู้ประกอบการที่เกี่ยวข้อง รวมถึงแบบสอบถามที่แจกจ่ายในช่วงงานสหกิจศึกษาและกิจกรรมพบปะศิษย์เก่าต่าง ๆ โดยข้อมูลเหล่านี้จะถูกรวบรวมจัดเก็บในระบบ </w:t>
      </w:r>
      <w:r w:rsidRPr="00ED3517">
        <w:rPr>
          <w:rFonts w:ascii="TH SarabunPSK" w:hAnsi="TH SarabunPSK" w:cs="TH SarabunPSK" w:hint="cs"/>
        </w:rPr>
        <w:t xml:space="preserve">GitHub </w:t>
      </w:r>
      <w:r w:rsidRPr="00ED3517">
        <w:rPr>
          <w:rFonts w:ascii="TH SarabunPSK" w:hAnsi="TH SarabunPSK" w:cs="TH SarabunPSK" w:hint="cs"/>
          <w:cs/>
        </w:rPr>
        <w:t>ของหลักสูตรเพื่อให้สามารถเข้าถึงได้สะดวกสำหรับผู้ประเมินภายในและภายนอก</w:t>
      </w:r>
    </w:p>
    <w:p w14:paraId="483E4FAA" w14:textId="77777777" w:rsidR="00F41F76" w:rsidRPr="00ED3517" w:rsidRDefault="00F41F76" w:rsidP="00ED3517">
      <w:pPr>
        <w:jc w:val="thaiDistribute"/>
        <w:rPr>
          <w:rFonts w:ascii="TH SarabunPSK" w:hAnsi="TH SarabunPSK" w:cs="TH SarabunPSK" w:hint="cs"/>
          <w:sz w:val="32"/>
          <w:szCs w:val="32"/>
        </w:rPr>
      </w:pPr>
    </w:p>
    <w:p w14:paraId="0FCD35D2" w14:textId="13D2B1A1" w:rsidR="00F41F76" w:rsidRPr="00ED3517" w:rsidRDefault="00F41F76" w:rsidP="00ED3517">
      <w:pPr>
        <w:jc w:val="thaiDistribute"/>
        <w:rPr>
          <w:rFonts w:ascii="TH SarabunPSK" w:hAnsi="TH SarabunPSK" w:cs="TH SarabunPSK" w:hint="cs"/>
          <w:sz w:val="32"/>
          <w:szCs w:val="32"/>
        </w:rPr>
      </w:pPr>
    </w:p>
    <w:p w14:paraId="1C4BE667" w14:textId="77777777" w:rsidR="003A58B3" w:rsidRPr="00ED3517" w:rsidRDefault="003A58B3" w:rsidP="00ED3517">
      <w:pPr>
        <w:jc w:val="thaiDistribute"/>
        <w:rPr>
          <w:rFonts w:ascii="TH SarabunPSK" w:hAnsi="TH SarabunPSK" w:cs="TH SarabunPSK" w:hint="cs"/>
          <w:sz w:val="32"/>
          <w:szCs w:val="32"/>
        </w:rPr>
      </w:pPr>
    </w:p>
    <w:p w14:paraId="5DF577C6" w14:textId="77777777" w:rsidR="00F41F76" w:rsidRPr="00ED3517" w:rsidRDefault="00F41F76" w:rsidP="00ED3517">
      <w:pPr>
        <w:jc w:val="thaiDistribute"/>
        <w:rPr>
          <w:rFonts w:ascii="TH SarabunPSK" w:hAnsi="TH SarabunPSK" w:cs="TH SarabunPSK" w:hint="cs"/>
          <w:sz w:val="32"/>
          <w:szCs w:val="32"/>
        </w:rPr>
      </w:pPr>
    </w:p>
    <w:p w14:paraId="7F9D416B" w14:textId="77777777" w:rsidR="00F41F76" w:rsidRPr="00ED3517" w:rsidRDefault="00F41F76" w:rsidP="00ED3517">
      <w:pPr>
        <w:jc w:val="thaiDistribute"/>
        <w:rPr>
          <w:rFonts w:ascii="TH SarabunPSK" w:hAnsi="TH SarabunPSK" w:cs="TH SarabunPSK" w:hint="cs"/>
          <w:sz w:val="32"/>
          <w:szCs w:val="32"/>
        </w:rPr>
      </w:pPr>
    </w:p>
    <w:p w14:paraId="1AEB5829" w14:textId="480DFA74" w:rsidR="002A44C2" w:rsidRPr="00ED3517" w:rsidRDefault="009F7E0D" w:rsidP="00ED3517">
      <w:pPr>
        <w:pStyle w:val="Heading5"/>
        <w:spacing w:before="0"/>
        <w:rPr>
          <w:rFonts w:hint="cs"/>
        </w:rPr>
      </w:pPr>
      <w:r w:rsidRPr="00ED3517">
        <w:rPr>
          <w:rFonts w:hint="cs"/>
        </w:rPr>
        <w:t xml:space="preserve">8.2.2. </w:t>
      </w:r>
      <w:r w:rsidR="007B4B62" w:rsidRPr="00ED3517">
        <w:rPr>
          <w:rFonts w:hint="cs"/>
          <w:sz w:val="26"/>
          <w:szCs w:val="26"/>
        </w:rPr>
        <w:t xml:space="preserve"> </w:t>
      </w:r>
      <w:r w:rsidRPr="00ED3517">
        <w:rPr>
          <w:rFonts w:hint="cs"/>
          <w:cs/>
        </w:rPr>
        <w:t>แสดงถึงกระบวนการวิเคราะห์ข้อมูลในการกำกับ ติดตาม และเทียบเคียงเพื่อการปรับปรุงกระบวนการให้ดีขึ้น</w:t>
      </w:r>
    </w:p>
    <w:p w14:paraId="0EC19BC5"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ได้ตระหนักถึงความสำคัญของการติดตามภาวะการมีงานทำ ความสามารถของบัณฑิตในการตอบสนองความต้องการของตลาดแรงงาน การเป็นผู้ประกอบการ และการศึกษาต่อในระดับที่สูงขึ้น จึงได้จัดให้มีกระบวนการ</w:t>
      </w:r>
      <w:r w:rsidRPr="00ED3517">
        <w:rPr>
          <w:rFonts w:ascii="TH SarabunPSK" w:hAnsi="TH SarabunPSK" w:cs="TH SarabunPSK" w:hint="cs"/>
        </w:rPr>
        <w:t xml:space="preserve"> </w:t>
      </w:r>
      <w:r w:rsidRPr="00ED3517">
        <w:rPr>
          <w:rStyle w:val="Strong"/>
          <w:rFonts w:ascii="TH SarabunPSK" w:hAnsi="TH SarabunPSK" w:cs="TH SarabunPSK" w:hint="cs"/>
          <w:cs/>
        </w:rPr>
        <w:t>กำกับ ติดตาม และวิเคราะห์ข้อมูล</w:t>
      </w:r>
      <w:r w:rsidRPr="00ED3517">
        <w:rPr>
          <w:rFonts w:ascii="TH SarabunPSK" w:hAnsi="TH SarabunPSK" w:cs="TH SarabunPSK" w:hint="cs"/>
        </w:rPr>
        <w:t xml:space="preserve"> </w:t>
      </w:r>
      <w:r w:rsidRPr="00ED3517">
        <w:rPr>
          <w:rFonts w:ascii="TH SarabunPSK" w:hAnsi="TH SarabunPSK" w:cs="TH SarabunPSK" w:hint="cs"/>
          <w:cs/>
        </w:rPr>
        <w:t>ดังกล่าวอย่างเป็นระบบ โดยมีรายละเอียดการดำเนินการ ดังนี้</w:t>
      </w:r>
    </w:p>
    <w:p w14:paraId="34818904" w14:textId="77777777" w:rsidR="004251B0" w:rsidRPr="00ED3517" w:rsidRDefault="004251B0" w:rsidP="00ED3517">
      <w:pPr>
        <w:numPr>
          <w:ilvl w:val="0"/>
          <w:numId w:val="240"/>
        </w:numPr>
        <w:rPr>
          <w:rFonts w:ascii="TH SarabunPSK" w:hAnsi="TH SarabunPSK" w:cs="TH SarabunPSK" w:hint="cs"/>
        </w:rPr>
      </w:pPr>
      <w:r w:rsidRPr="00ED3517">
        <w:rPr>
          <w:rStyle w:val="Strong"/>
          <w:rFonts w:ascii="TH SarabunPSK" w:hAnsi="TH SarabunPSK" w:cs="TH SarabunPSK" w:hint="cs"/>
          <w:cs/>
        </w:rPr>
        <w:t>การจัดเก็บข้อมูลจากแหล่งต่าง ๆ</w:t>
      </w:r>
    </w:p>
    <w:p w14:paraId="68723DFC"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t>ข้อมูลภาวะการมีงานทำของบัณฑิตในระบบ</w:t>
      </w:r>
      <w:r w:rsidRPr="00ED3517">
        <w:rPr>
          <w:rFonts w:ascii="TH SarabunPSK" w:hAnsi="TH SarabunPSK" w:cs="TH SarabunPSK" w:hint="cs"/>
        </w:rPr>
        <w:t xml:space="preserve"> </w:t>
      </w:r>
      <w:r w:rsidRPr="00ED3517">
        <w:rPr>
          <w:rStyle w:val="Strong"/>
          <w:rFonts w:ascii="TH SarabunPSK" w:hAnsi="TH SarabunPSK" w:cs="TH SarabunPSK" w:hint="cs"/>
        </w:rPr>
        <w:t>E-Jobs RMUTL</w:t>
      </w:r>
      <w:r w:rsidRPr="00ED3517">
        <w:rPr>
          <w:rFonts w:ascii="TH SarabunPSK" w:hAnsi="TH SarabunPSK" w:cs="TH SarabunPSK" w:hint="cs"/>
        </w:rPr>
        <w:t xml:space="preserve"> </w:t>
      </w:r>
      <w:r w:rsidRPr="00ED3517">
        <w:rPr>
          <w:rFonts w:ascii="TH SarabunPSK" w:hAnsi="TH SarabunPSK" w:cs="TH SarabunPSK" w:hint="cs"/>
          <w:cs/>
        </w:rPr>
        <w:t>ซึ่งเก็บจากการรายงานตัวของบัณฑิตผ่านระบบออนไลน์ โดยดำเนินการร่วมกับกองพัฒนานักศึกษา</w:t>
      </w:r>
    </w:p>
    <w:p w14:paraId="01C0DD18"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t>แบบสอบถามศิษย์เก่าและผู้ประกอบการซึ่งหลักสูตรได้จัดทำขึ้นในรูปแบบออนไลน์และกระดาษ และดำเนินการเก็บข้อมูลเป็นประจำทุกปี</w:t>
      </w:r>
    </w:p>
    <w:p w14:paraId="5EEE8E73"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t>ข้อมูลจากแหล่งฝึกงาน สหกิจศึกษา หรือโครงการโครงงานบูรณาการกับภาคอุตสาหกรรมที่ให้นักศึกษาได้ลงพื้นที่ปฏิบัติงานจริง</w:t>
      </w:r>
    </w:p>
    <w:p w14:paraId="00DBBC7B"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t>ข้อมูลจากงานกิจกรรมพบปะศิษย์เก่า หรือการติดตามบัณฑิตผ่านช่องทางโซ</w:t>
      </w:r>
      <w:proofErr w:type="spellStart"/>
      <w:r w:rsidRPr="00ED3517">
        <w:rPr>
          <w:rFonts w:ascii="TH SarabunPSK" w:hAnsi="TH SarabunPSK" w:cs="TH SarabunPSK" w:hint="cs"/>
          <w:cs/>
        </w:rPr>
        <w:t>เชีย</w:t>
      </w:r>
      <w:proofErr w:type="spellEnd"/>
      <w:r w:rsidRPr="00ED3517">
        <w:rPr>
          <w:rFonts w:ascii="TH SarabunPSK" w:hAnsi="TH SarabunPSK" w:cs="TH SarabunPSK" w:hint="cs"/>
          <w:cs/>
        </w:rPr>
        <w:t>ลมีเดียของหลักสูตร</w:t>
      </w:r>
    </w:p>
    <w:p w14:paraId="08DA77FB" w14:textId="77777777" w:rsidR="004251B0" w:rsidRPr="00ED3517" w:rsidRDefault="004251B0" w:rsidP="00ED3517">
      <w:pPr>
        <w:numPr>
          <w:ilvl w:val="0"/>
          <w:numId w:val="240"/>
        </w:numPr>
        <w:rPr>
          <w:rFonts w:ascii="TH SarabunPSK" w:hAnsi="TH SarabunPSK" w:cs="TH SarabunPSK" w:hint="cs"/>
        </w:rPr>
      </w:pPr>
      <w:r w:rsidRPr="00ED3517">
        <w:rPr>
          <w:rStyle w:val="Strong"/>
          <w:rFonts w:ascii="TH SarabunPSK" w:hAnsi="TH SarabunPSK" w:cs="TH SarabunPSK" w:hint="cs"/>
          <w:cs/>
        </w:rPr>
        <w:t>กระบวนการวิเคราะห์ข้อมูล</w:t>
      </w:r>
    </w:p>
    <w:p w14:paraId="40397BA0"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lastRenderedPageBreak/>
        <w:t>มีการรวบรวมและประมวลผลข้อมูลจากแหล่งต่าง ๆ ที่กล่าวมาโดยใช้เครื่องมือพื้นฐาน เช่น สถิติเชิงพรรณนา (</w:t>
      </w:r>
      <w:r w:rsidRPr="00ED3517">
        <w:rPr>
          <w:rFonts w:ascii="TH SarabunPSK" w:hAnsi="TH SarabunPSK" w:cs="TH SarabunPSK" w:hint="cs"/>
        </w:rPr>
        <w:t xml:space="preserve">Descriptive Statistics) </w:t>
      </w:r>
      <w:r w:rsidRPr="00ED3517">
        <w:rPr>
          <w:rFonts w:ascii="TH SarabunPSK" w:hAnsi="TH SarabunPSK" w:cs="TH SarabunPSK" w:hint="cs"/>
          <w:cs/>
        </w:rPr>
        <w:t>เพื่อแสดงให้เห็นถึงแนวโน้มของอัตราการมีงานทำ ระยะเวลาในการได้งาน รายได้เฉลี่ยแรกบรรจุ ความสอดคล้องของงานกับสาขา และอัตราการศึกษาต่อ</w:t>
      </w:r>
    </w:p>
    <w:p w14:paraId="78488B3E"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t>ข้อมูลถูกนำมาเปรียบเทียบ (</w:t>
      </w:r>
      <w:r w:rsidRPr="00ED3517">
        <w:rPr>
          <w:rFonts w:ascii="TH SarabunPSK" w:hAnsi="TH SarabunPSK" w:cs="TH SarabunPSK" w:hint="cs"/>
        </w:rPr>
        <w:t xml:space="preserve">Benchmarking) </w:t>
      </w:r>
      <w:r w:rsidRPr="00ED3517">
        <w:rPr>
          <w:rFonts w:ascii="TH SarabunPSK" w:hAnsi="TH SarabunPSK" w:cs="TH SarabunPSK" w:hint="cs"/>
          <w:cs/>
        </w:rPr>
        <w:t>กับข้อมูลของหลักสูตรในสถาบันอุดมศึกษาอื่น ๆ ที่เปิดสอนสาขาวิชาที่ใกล้เคียง หรือจากฐานข้อมูลของสำนักงานปลัดกระทรวงการอุดมศึกษา วิทยาศาสตร์ วิจัยและนวัตกรรม (สป.อว.)</w:t>
      </w:r>
    </w:p>
    <w:p w14:paraId="1212B127"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t xml:space="preserve">วิเคราะห์ผลกระทบต่อ </w:t>
      </w:r>
      <w:r w:rsidRPr="00ED3517">
        <w:rPr>
          <w:rFonts w:ascii="TH SarabunPSK" w:hAnsi="TH SarabunPSK" w:cs="TH SarabunPSK" w:hint="cs"/>
        </w:rPr>
        <w:t xml:space="preserve">PLOs </w:t>
      </w:r>
      <w:r w:rsidRPr="00ED3517">
        <w:rPr>
          <w:rFonts w:ascii="TH SarabunPSK" w:hAnsi="TH SarabunPSK" w:cs="TH SarabunPSK" w:hint="cs"/>
          <w:cs/>
        </w:rPr>
        <w:t>ของหลักสูตร ว่าความต้องการของตลาดแรงงานเปลี่ยนแปลงไปในทิศทางใด และผลสัมฤทธิ์ของการผลิตบัณฑิตสามารถตอบโจทย์ดังกล่าวได้มากน้อยเพียงใด</w:t>
      </w:r>
    </w:p>
    <w:p w14:paraId="7222E0BC" w14:textId="77777777" w:rsidR="004251B0" w:rsidRPr="00ED3517" w:rsidRDefault="004251B0" w:rsidP="00ED3517">
      <w:pPr>
        <w:numPr>
          <w:ilvl w:val="0"/>
          <w:numId w:val="240"/>
        </w:numPr>
        <w:rPr>
          <w:rFonts w:ascii="TH SarabunPSK" w:hAnsi="TH SarabunPSK" w:cs="TH SarabunPSK" w:hint="cs"/>
        </w:rPr>
      </w:pPr>
      <w:r w:rsidRPr="00ED3517">
        <w:rPr>
          <w:rStyle w:val="Strong"/>
          <w:rFonts w:ascii="TH SarabunPSK" w:hAnsi="TH SarabunPSK" w:cs="TH SarabunPSK" w:hint="cs"/>
          <w:cs/>
        </w:rPr>
        <w:t>การจัดประชุมเพื่อนำเสนอผลวิเคราะห์และเสนอแนะแนวทางปรับปรุง</w:t>
      </w:r>
    </w:p>
    <w:p w14:paraId="3F1475A5"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t>ผลวิเคราะห์ที่ได้จะถูกรายงานในการประชุมคณะกรรมการบริหารหลักสูตร และคณะกรรมการวิชาการคณะวิศวกรรมศาสตร์ เพื่อนำไปสู่การปรับปรุงหรือปรับจุดเน้นในรายวิชาหรือกิจกรรมเสริมหลักสูตร</w:t>
      </w:r>
    </w:p>
    <w:p w14:paraId="0EF2239F"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t xml:space="preserve">กรณีที่มีข้อเสนอจากผู้ใช้บัณฑิตที่ต้องการทักษะใหม่ ๆ เช่น ด้าน </w:t>
      </w:r>
      <w:r w:rsidRPr="00ED3517">
        <w:rPr>
          <w:rFonts w:ascii="TH SarabunPSK" w:hAnsi="TH SarabunPSK" w:cs="TH SarabunPSK" w:hint="cs"/>
        </w:rPr>
        <w:t xml:space="preserve">Cloud Computing, AI, </w:t>
      </w:r>
      <w:r w:rsidRPr="00ED3517">
        <w:rPr>
          <w:rFonts w:ascii="TH SarabunPSK" w:hAnsi="TH SarabunPSK" w:cs="TH SarabunPSK" w:hint="cs"/>
          <w:cs/>
        </w:rPr>
        <w:t xml:space="preserve">หรือ </w:t>
      </w:r>
      <w:r w:rsidRPr="00ED3517">
        <w:rPr>
          <w:rFonts w:ascii="TH SarabunPSK" w:hAnsi="TH SarabunPSK" w:cs="TH SarabunPSK" w:hint="cs"/>
        </w:rPr>
        <w:t xml:space="preserve">Cybersecurity </w:t>
      </w:r>
      <w:r w:rsidRPr="00ED3517">
        <w:rPr>
          <w:rFonts w:ascii="TH SarabunPSK" w:hAnsi="TH SarabunPSK" w:cs="TH SarabunPSK" w:hint="cs"/>
          <w:cs/>
        </w:rPr>
        <w:t xml:space="preserve">ทางหลักสูตรจะนำข้อเสนอนั้นไปประกอบการพิจารณาเปิดวิชาเลือกใหม่หรือปรับปรุง </w:t>
      </w:r>
      <w:r w:rsidRPr="00ED3517">
        <w:rPr>
          <w:rFonts w:ascii="TH SarabunPSK" w:hAnsi="TH SarabunPSK" w:cs="TH SarabunPSK" w:hint="cs"/>
        </w:rPr>
        <w:t xml:space="preserve">CLO </w:t>
      </w:r>
      <w:r w:rsidRPr="00ED3517">
        <w:rPr>
          <w:rFonts w:ascii="TH SarabunPSK" w:hAnsi="TH SarabunPSK" w:cs="TH SarabunPSK" w:hint="cs"/>
          <w:cs/>
        </w:rPr>
        <w:t>ของวิชาเดิมให้สอดคล้องมากขึ้น</w:t>
      </w:r>
    </w:p>
    <w:p w14:paraId="7A4D34B8"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t xml:space="preserve">ในการปรับปรุงหลักสูตรรอบถัดไป (พ.ศ. </w:t>
      </w:r>
      <w:r w:rsidRPr="00ED3517">
        <w:rPr>
          <w:rFonts w:ascii="TH SarabunPSK" w:hAnsi="TH SarabunPSK" w:cs="TH SarabunPSK" w:hint="cs"/>
        </w:rPr>
        <w:t xml:space="preserve">2570) </w:t>
      </w:r>
      <w:r w:rsidRPr="00ED3517">
        <w:rPr>
          <w:rFonts w:ascii="TH SarabunPSK" w:hAnsi="TH SarabunPSK" w:cs="TH SarabunPSK" w:hint="cs"/>
          <w:cs/>
        </w:rPr>
        <w:t xml:space="preserve">ข้อมูลเหล่านี้จะถูกนำมาใช้ในการปรับ </w:t>
      </w:r>
      <w:r w:rsidRPr="00ED3517">
        <w:rPr>
          <w:rFonts w:ascii="TH SarabunPSK" w:hAnsi="TH SarabunPSK" w:cs="TH SarabunPSK" w:hint="cs"/>
        </w:rPr>
        <w:t xml:space="preserve">Learning Outcomes </w:t>
      </w:r>
      <w:r w:rsidRPr="00ED3517">
        <w:rPr>
          <w:rFonts w:ascii="TH SarabunPSK" w:hAnsi="TH SarabunPSK" w:cs="TH SarabunPSK" w:hint="cs"/>
          <w:cs/>
        </w:rPr>
        <w:t>และโครงสร้างรายวิชาให้เหมาะสมกับบริบทของอุตสาหกรรมที่เปลี่ยนแปลง</w:t>
      </w:r>
    </w:p>
    <w:p w14:paraId="7EEC6C41" w14:textId="77777777" w:rsidR="004251B0" w:rsidRPr="00ED3517" w:rsidRDefault="004251B0" w:rsidP="00ED3517">
      <w:pPr>
        <w:numPr>
          <w:ilvl w:val="0"/>
          <w:numId w:val="240"/>
        </w:numPr>
        <w:rPr>
          <w:rFonts w:ascii="TH SarabunPSK" w:hAnsi="TH SarabunPSK" w:cs="TH SarabunPSK" w:hint="cs"/>
        </w:rPr>
      </w:pPr>
      <w:r w:rsidRPr="00ED3517">
        <w:rPr>
          <w:rStyle w:val="Strong"/>
          <w:rFonts w:ascii="TH SarabunPSK" w:hAnsi="TH SarabunPSK" w:cs="TH SarabunPSK" w:hint="cs"/>
          <w:cs/>
        </w:rPr>
        <w:t>การจัดเก็บหลักฐานและการสื่อสาร</w:t>
      </w:r>
    </w:p>
    <w:p w14:paraId="4F01EBBA" w14:textId="77777777" w:rsidR="004251B0" w:rsidRPr="00ED3517" w:rsidRDefault="004251B0" w:rsidP="00ED3517">
      <w:pPr>
        <w:numPr>
          <w:ilvl w:val="1"/>
          <w:numId w:val="240"/>
        </w:numPr>
        <w:rPr>
          <w:rFonts w:ascii="TH SarabunPSK" w:hAnsi="TH SarabunPSK" w:cs="TH SarabunPSK" w:hint="cs"/>
        </w:rPr>
      </w:pPr>
      <w:r w:rsidRPr="00ED3517">
        <w:rPr>
          <w:rFonts w:ascii="TH SarabunPSK" w:hAnsi="TH SarabunPSK" w:cs="TH SarabunPSK" w:hint="cs"/>
          <w:cs/>
        </w:rPr>
        <w:t>ข้อมูลการวิเคราะห์ ตลอดจนรายงานผลจากกิจกรรมข้างต้นจะถูกจัดเก็บไว้ใน</w:t>
      </w:r>
      <w:r w:rsidRPr="00ED3517">
        <w:rPr>
          <w:rFonts w:ascii="TH SarabunPSK" w:hAnsi="TH SarabunPSK" w:cs="TH SarabunPSK" w:hint="cs"/>
        </w:rPr>
        <w:t xml:space="preserve"> </w:t>
      </w:r>
      <w:r w:rsidRPr="00ED3517">
        <w:rPr>
          <w:rStyle w:val="Strong"/>
          <w:rFonts w:ascii="TH SarabunPSK" w:hAnsi="TH SarabunPSK" w:cs="TH SarabunPSK" w:hint="cs"/>
        </w:rPr>
        <w:t xml:space="preserve">GitHub </w:t>
      </w:r>
      <w:r w:rsidRPr="00ED3517">
        <w:rPr>
          <w:rStyle w:val="Strong"/>
          <w:rFonts w:ascii="TH SarabunPSK" w:hAnsi="TH SarabunPSK" w:cs="TH SarabunPSK" w:hint="cs"/>
          <w:cs/>
        </w:rPr>
        <w:t>ของหลักสูตร (</w:t>
      </w:r>
      <w:hyperlink r:id="rId34" w:tgtFrame="_new" w:history="1">
        <w:r w:rsidRPr="00ED3517">
          <w:rPr>
            <w:rStyle w:val="Hyperlink"/>
            <w:rFonts w:ascii="TH SarabunPSK" w:eastAsia="Calibri" w:hAnsi="TH SarabunPSK" w:cs="TH SarabunPSK" w:hint="cs"/>
            <w:b/>
            <w:bCs/>
          </w:rPr>
          <w:t>https://github.com/CPE-RMUTL</w:t>
        </w:r>
      </w:hyperlink>
      <w:r w:rsidRPr="00ED3517">
        <w:rPr>
          <w:rStyle w:val="Strong"/>
          <w:rFonts w:ascii="TH SarabunPSK" w:hAnsi="TH SarabunPSK" w:cs="TH SarabunPSK" w:hint="cs"/>
        </w:rPr>
        <w:t>)</w:t>
      </w:r>
      <w:r w:rsidRPr="00ED3517">
        <w:rPr>
          <w:rFonts w:ascii="TH SarabunPSK" w:hAnsi="TH SarabunPSK" w:cs="TH SarabunPSK" w:hint="cs"/>
        </w:rPr>
        <w:t xml:space="preserve"> </w:t>
      </w:r>
      <w:r w:rsidRPr="00ED3517">
        <w:rPr>
          <w:rFonts w:ascii="TH SarabunPSK" w:hAnsi="TH SarabunPSK" w:cs="TH SarabunPSK" w:hint="cs"/>
          <w:cs/>
        </w:rPr>
        <w:t xml:space="preserve">ในหมวด </w:t>
      </w:r>
      <w:r w:rsidRPr="00ED3517">
        <w:rPr>
          <w:rFonts w:ascii="TH SarabunPSK" w:hAnsi="TH SarabunPSK" w:cs="TH SarabunPSK" w:hint="cs"/>
        </w:rPr>
        <w:t xml:space="preserve">Evidence 8 </w:t>
      </w:r>
      <w:r w:rsidRPr="00ED3517">
        <w:rPr>
          <w:rFonts w:ascii="TH SarabunPSK" w:hAnsi="TH SarabunPSK" w:cs="TH SarabunPSK" w:hint="cs"/>
          <w:cs/>
        </w:rPr>
        <w:t>เพื่อใช้เป็นหลักฐานประกอบในการประกันคุณภาพ และเป็นแหล่งข้อมูลกลางสำหรับกรรมการผู้ตรวจประเมิน รวมถึงผู้มีส่วนได้ส่วนเสียรายอื่น ๆ</w:t>
      </w:r>
    </w:p>
    <w:p w14:paraId="546110B3" w14:textId="479E723E" w:rsidR="00AD6F7B" w:rsidRPr="00ED3517" w:rsidRDefault="00AD6F7B" w:rsidP="00ED3517">
      <w:pPr>
        <w:rPr>
          <w:rFonts w:ascii="TH SarabunPSK" w:hAnsi="TH SarabunPSK" w:cs="TH SarabunPSK" w:hint="cs"/>
          <w:sz w:val="32"/>
          <w:szCs w:val="32"/>
        </w:rPr>
      </w:pPr>
    </w:p>
    <w:p w14:paraId="48C162C5" w14:textId="77777777" w:rsidR="003A58B3" w:rsidRPr="00ED3517" w:rsidRDefault="003A58B3" w:rsidP="00ED3517">
      <w:pPr>
        <w:rPr>
          <w:rFonts w:ascii="TH SarabunPSK" w:hAnsi="TH SarabunPSK" w:cs="TH SarabunPSK" w:hint="cs"/>
          <w:sz w:val="32"/>
          <w:szCs w:val="32"/>
        </w:rPr>
      </w:pPr>
    </w:p>
    <w:p w14:paraId="7EE12FF1" w14:textId="77777777" w:rsidR="003A58B3" w:rsidRPr="00ED3517" w:rsidRDefault="003A58B3" w:rsidP="00ED3517">
      <w:pPr>
        <w:rPr>
          <w:rFonts w:ascii="TH SarabunPSK" w:hAnsi="TH SarabunPSK" w:cs="TH SarabunPSK" w:hint="cs"/>
          <w:sz w:val="32"/>
          <w:szCs w:val="32"/>
        </w:rPr>
      </w:pPr>
    </w:p>
    <w:p w14:paraId="3C16FB3E" w14:textId="288F1870" w:rsidR="00792279" w:rsidRPr="00ED3517" w:rsidRDefault="00AD6F7B" w:rsidP="00ED3517">
      <w:pPr>
        <w:pStyle w:val="Heading4"/>
        <w:rPr>
          <w:rFonts w:hint="cs"/>
        </w:rPr>
      </w:pPr>
      <w:r w:rsidRPr="00ED3517">
        <w:rPr>
          <w:rFonts w:hint="cs"/>
          <w:cs/>
        </w:rPr>
        <w:t xml:space="preserve">8.3. </w:t>
      </w:r>
      <w:r w:rsidR="00792279" w:rsidRPr="00ED3517">
        <w:rPr>
          <w:rFonts w:hint="cs"/>
          <w:cs/>
        </w:rPr>
        <w:t>มีระบบการกำกับติดตาม และเทียบเคียงสมรรถนะในการทำงานวิจัยของผู้เรียนที่สอดคล้องตรงตามความต้องการของผู้มีส่วนได้ส่วนเสียที่ดำเนินการโดยบุคลากรวิชาการเพื่อปรับปรุง</w:t>
      </w:r>
    </w:p>
    <w:p w14:paraId="24917DBB" w14:textId="0D562004"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Research and creative work output and activities carried out by the academic staff and students, are shown to be established, monitored, and benchmarked for improvement.</w:t>
      </w:r>
    </w:p>
    <w:p w14:paraId="49F704D6" w14:textId="77777777" w:rsidR="002A44C2" w:rsidRPr="00ED3517" w:rsidRDefault="002A44C2" w:rsidP="00ED3517">
      <w:pPr>
        <w:jc w:val="thaiDistribute"/>
        <w:rPr>
          <w:rFonts w:ascii="TH SarabunPSK" w:hAnsi="TH SarabunPSK" w:cs="TH SarabunPSK" w:hint="cs"/>
          <w:sz w:val="32"/>
          <w:szCs w:val="32"/>
        </w:rPr>
      </w:pPr>
    </w:p>
    <w:p w14:paraId="50C6A0AA" w14:textId="5B4E109A" w:rsidR="008F3EEB" w:rsidRPr="00ED3517" w:rsidRDefault="008F3EEB" w:rsidP="00ED3517">
      <w:pPr>
        <w:pStyle w:val="Heading5"/>
        <w:spacing w:before="0"/>
        <w:jc w:val="thaiDistribute"/>
        <w:rPr>
          <w:rFonts w:hint="cs"/>
        </w:rPr>
      </w:pPr>
      <w:r w:rsidRPr="00ED3517">
        <w:rPr>
          <w:rFonts w:hint="cs"/>
        </w:rPr>
        <w:t xml:space="preserve">8.3.1. </w:t>
      </w:r>
      <w:r w:rsidR="00845882" w:rsidRPr="00ED3517">
        <w:rPr>
          <w:rFonts w:hint="cs"/>
          <w:sz w:val="26"/>
          <w:szCs w:val="26"/>
        </w:rPr>
        <w:t xml:space="preserve"> </w:t>
      </w:r>
      <w:r w:rsidRPr="00ED3517">
        <w:rPr>
          <w:rFonts w:hint="cs"/>
          <w:cs/>
        </w:rPr>
        <w:t>มีการจัดเก็บข้อมูลผลงานวิจัย งานสร้างสรรค์ และกิจกรรมที่เกี่ยวข้องที่ดำเนินการโดย ผู้สอนและ ผู้เรียน</w:t>
      </w:r>
      <w:r w:rsidRPr="00ED3517">
        <w:rPr>
          <w:rFonts w:hint="cs"/>
          <w:b/>
          <w:bCs/>
          <w:cs/>
        </w:rPr>
        <w:t>โดยต้องแสดงตารางข้อมูลอย่างน้อย 3-5 ปี ย้อนหลัง</w:t>
      </w:r>
    </w:p>
    <w:p w14:paraId="31C1D0F9"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ตระหนักถึงความสำคัญของการสร้างองค์ความรู้และนวัตกรรมผ่านกระบวนการวิจัยและงานสร้างสรรค์ ทั้งในระดับของอาจารย์ผู้สอนและผู้เรียน โดยเฉพาะอย่างยิ่งในสาขาที่เกี่ยวข้องกับเทคโนโลยีดิจิทัล วิศวกรรมซอฟต์แวร์ ปัญญาประดิษฐ์ เครือข่ายคอมพิวเตอร์ และระบบสมองกลฝังตัว</w:t>
      </w:r>
    </w:p>
    <w:p w14:paraId="737AABC2"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แม้ว่าการจัดเก็บข้อมูลผลงานวิจัย งานสร้างสรรค์ และกิจกรรมที่เกี่ยวข้องในระดับหลักสูตรยังไม่มีระบบเฉพาะของตนเอง แต่ในระดับมหาวิทยาลัยมีระบบฐานข้อมูลที่สามารถใช้ร่วมกันได้ โดยมีรายละเอียด ดังนี้</w:t>
      </w:r>
    </w:p>
    <w:p w14:paraId="441C3760" w14:textId="77777777" w:rsidR="004251B0" w:rsidRPr="00ED3517" w:rsidRDefault="004251B0" w:rsidP="00ED3517">
      <w:pPr>
        <w:pStyle w:val="Heading4"/>
        <w:rPr>
          <w:rFonts w:hint="cs"/>
        </w:rPr>
      </w:pPr>
      <w:r w:rsidRPr="00ED3517">
        <w:rPr>
          <w:rFonts w:hint="cs"/>
        </w:rPr>
        <w:t xml:space="preserve">1. </w:t>
      </w:r>
      <w:r w:rsidRPr="00ED3517">
        <w:rPr>
          <w:rStyle w:val="Strong"/>
          <w:rFonts w:eastAsia="Calibri" w:hint="cs"/>
          <w:b w:val="0"/>
          <w:bCs w:val="0"/>
          <w:cs/>
        </w:rPr>
        <w:t>แหล่งข้อมูลผลงานวิจัยและกิจกรรม</w:t>
      </w:r>
    </w:p>
    <w:p w14:paraId="09852822" w14:textId="77777777" w:rsidR="004251B0" w:rsidRPr="00ED3517" w:rsidRDefault="004251B0" w:rsidP="00ED3517">
      <w:pPr>
        <w:numPr>
          <w:ilvl w:val="0"/>
          <w:numId w:val="241"/>
        </w:numPr>
        <w:rPr>
          <w:rFonts w:ascii="TH SarabunPSK" w:hAnsi="TH SarabunPSK" w:cs="TH SarabunPSK" w:hint="cs"/>
        </w:rPr>
      </w:pPr>
      <w:r w:rsidRPr="00ED3517">
        <w:rPr>
          <w:rStyle w:val="Strong"/>
          <w:rFonts w:ascii="TH SarabunPSK" w:eastAsia="Calibri" w:hAnsi="TH SarabunPSK" w:cs="TH SarabunPSK" w:hint="cs"/>
          <w:cs/>
        </w:rPr>
        <w:t xml:space="preserve">ระบบ </w:t>
      </w:r>
      <w:r w:rsidRPr="00ED3517">
        <w:rPr>
          <w:rStyle w:val="Strong"/>
          <w:rFonts w:ascii="TH SarabunPSK" w:eastAsia="Calibri" w:hAnsi="TH SarabunPSK" w:cs="TH SarabunPSK" w:hint="cs"/>
        </w:rPr>
        <w:t>e-Profile RMUTL</w:t>
      </w:r>
      <w:r w:rsidRPr="00ED3517">
        <w:rPr>
          <w:rFonts w:ascii="TH SarabunPSK" w:hAnsi="TH SarabunPSK" w:cs="TH SarabunPSK" w:hint="cs"/>
        </w:rPr>
        <w:t xml:space="preserve"> (</w:t>
      </w:r>
      <w:r w:rsidRPr="00ED3517">
        <w:rPr>
          <w:rFonts w:ascii="TH SarabunPSK" w:hAnsi="TH SarabunPSK" w:cs="TH SarabunPSK" w:hint="cs"/>
        </w:rPr>
        <w:fldChar w:fldCharType="begin"/>
      </w:r>
      <w:r w:rsidRPr="00ED3517">
        <w:rPr>
          <w:rFonts w:ascii="TH SarabunPSK" w:hAnsi="TH SarabunPSK" w:cs="TH SarabunPSK" w:hint="cs"/>
        </w:rPr>
        <w:instrText>HYPERLINK "https://e-profile.rmutl.ac.th/" \t "_new"</w:instrText>
      </w:r>
      <w:r w:rsidRPr="00ED3517">
        <w:rPr>
          <w:rFonts w:ascii="TH SarabunPSK" w:hAnsi="TH SarabunPSK" w:cs="TH SarabunPSK" w:hint="cs"/>
        </w:rPr>
      </w:r>
      <w:r w:rsidRPr="00ED3517">
        <w:rPr>
          <w:rFonts w:ascii="TH SarabunPSK" w:hAnsi="TH SarabunPSK" w:cs="TH SarabunPSK" w:hint="cs"/>
        </w:rPr>
        <w:fldChar w:fldCharType="separate"/>
      </w:r>
      <w:r w:rsidRPr="00ED3517">
        <w:rPr>
          <w:rStyle w:val="Hyperlink"/>
          <w:rFonts w:ascii="TH SarabunPSK" w:hAnsi="TH SarabunPSK" w:cs="TH SarabunPSK" w:hint="cs"/>
        </w:rPr>
        <w:t>https://e-profile.rmutl.ac.th/</w:t>
      </w:r>
      <w:r w:rsidRPr="00ED3517">
        <w:rPr>
          <w:rFonts w:ascii="TH SarabunPSK" w:hAnsi="TH SarabunPSK" w:cs="TH SarabunPSK" w:hint="cs"/>
        </w:rPr>
        <w:fldChar w:fldCharType="end"/>
      </w:r>
      <w:r w:rsidRPr="00ED3517">
        <w:rPr>
          <w:rFonts w:ascii="TH SarabunPSK" w:hAnsi="TH SarabunPSK" w:cs="TH SarabunPSK" w:hint="cs"/>
        </w:rPr>
        <w:t xml:space="preserve">) </w:t>
      </w:r>
      <w:r w:rsidRPr="00ED3517">
        <w:rPr>
          <w:rFonts w:ascii="TH SarabunPSK" w:hAnsi="TH SarabunPSK" w:cs="TH SarabunPSK" w:hint="cs"/>
          <w:cs/>
        </w:rPr>
        <w:t>เป็นฐานข้อมูลกลางของมหาวิทยาลัยสำหรับจัดเก็บและแสดงผลผลงานวิจัย ผลงานสร้างสรรค์ การตีพิมพ์เผยแพร่ และกิจกรรมวิชาการของบุคลากรและนักศึกษา</w:t>
      </w:r>
    </w:p>
    <w:p w14:paraId="5461540D" w14:textId="77777777" w:rsidR="004251B0" w:rsidRPr="00ED3517" w:rsidRDefault="004251B0" w:rsidP="00ED3517">
      <w:pPr>
        <w:numPr>
          <w:ilvl w:val="0"/>
          <w:numId w:val="241"/>
        </w:numPr>
        <w:rPr>
          <w:rFonts w:ascii="TH SarabunPSK" w:hAnsi="TH SarabunPSK" w:cs="TH SarabunPSK" w:hint="cs"/>
        </w:rPr>
      </w:pPr>
      <w:r w:rsidRPr="00ED3517">
        <w:rPr>
          <w:rStyle w:val="Strong"/>
          <w:rFonts w:ascii="TH SarabunPSK" w:eastAsia="Calibri" w:hAnsi="TH SarabunPSK" w:cs="TH SarabunPSK" w:hint="cs"/>
          <w:cs/>
        </w:rPr>
        <w:t>ตารางเรียนตารางสอน</w:t>
      </w:r>
      <w:r w:rsidRPr="00ED3517">
        <w:rPr>
          <w:rFonts w:ascii="TH SarabunPSK" w:hAnsi="TH SarabunPSK" w:cs="TH SarabunPSK" w:hint="cs"/>
        </w:rPr>
        <w:t xml:space="preserve"> </w:t>
      </w:r>
      <w:r w:rsidRPr="00ED3517">
        <w:rPr>
          <w:rFonts w:ascii="TH SarabunPSK" w:hAnsi="TH SarabunPSK" w:cs="TH SarabunPSK" w:hint="cs"/>
          <w:cs/>
        </w:rPr>
        <w:t xml:space="preserve">ซึ่งสามารถอ้างอิงถึงการจัดกิจกรรมโครงงาน งานวิจัยรายวิชา และหัวข้อ </w:t>
      </w:r>
      <w:r w:rsidRPr="00ED3517">
        <w:rPr>
          <w:rFonts w:ascii="TH SarabunPSK" w:hAnsi="TH SarabunPSK" w:cs="TH SarabunPSK" w:hint="cs"/>
        </w:rPr>
        <w:t xml:space="preserve">Capstone Project </w:t>
      </w:r>
      <w:r w:rsidRPr="00ED3517">
        <w:rPr>
          <w:rFonts w:ascii="TH SarabunPSK" w:hAnsi="TH SarabunPSK" w:cs="TH SarabunPSK" w:hint="cs"/>
          <w:cs/>
        </w:rPr>
        <w:t>ที่เกี่ยวข้องกับการค้นคว้าวิจัยของนักศึกษาได้ โดยตรวจสอบได้ที่:</w:t>
      </w:r>
      <w:r w:rsidRPr="00ED3517">
        <w:rPr>
          <w:rFonts w:ascii="TH SarabunPSK" w:hAnsi="TH SarabunPSK" w:cs="TH SarabunPSK" w:hint="cs"/>
        </w:rPr>
        <w:t xml:space="preserve"> </w:t>
      </w:r>
      <w:hyperlink r:id="rId35" w:tgtFrame="_new" w:history="1">
        <w:r w:rsidRPr="00ED3517">
          <w:rPr>
            <w:rStyle w:val="Hyperlink"/>
            <w:rFonts w:ascii="TH SarabunPSK" w:hAnsi="TH SarabunPSK" w:cs="TH SarabunPSK" w:hint="cs"/>
          </w:rPr>
          <w:t>https://academic.rmutl.ac.th/time_table</w:t>
        </w:r>
      </w:hyperlink>
    </w:p>
    <w:p w14:paraId="34E25D4D" w14:textId="77777777" w:rsidR="004251B0" w:rsidRPr="00ED3517" w:rsidRDefault="004251B0" w:rsidP="00ED3517">
      <w:pPr>
        <w:pStyle w:val="Heading4"/>
        <w:rPr>
          <w:rFonts w:hint="cs"/>
        </w:rPr>
      </w:pPr>
      <w:r w:rsidRPr="00ED3517">
        <w:rPr>
          <w:rFonts w:hint="cs"/>
        </w:rPr>
        <w:lastRenderedPageBreak/>
        <w:t xml:space="preserve">2. </w:t>
      </w:r>
      <w:r w:rsidRPr="00ED3517">
        <w:rPr>
          <w:rStyle w:val="Strong"/>
          <w:rFonts w:eastAsia="Calibri" w:hint="cs"/>
          <w:b w:val="0"/>
          <w:bCs w:val="0"/>
          <w:cs/>
        </w:rPr>
        <w:t>แนวทางการจัดเก็บและรายงานข้อมูลย้อนหลัง</w:t>
      </w:r>
    </w:p>
    <w:p w14:paraId="6B221FFF"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หลักสูตรมีแนวทางในการดึงข้อมูลจากระบบกลางของมหาวิทยาลัยมาใช้วิเคราะห์และรายงานผลในรูปแบบของตารางรายปี เพื่อสะท้อนให้เห็นถึงแนวโน้มและสมรรถนะด้านการวิจัยของทั้งคณาจารย์และนักศึกษา โดยข้อมูลจะประกอบด้วย:</w:t>
      </w:r>
    </w:p>
    <w:p w14:paraId="17326F5A" w14:textId="77777777" w:rsidR="004251B0" w:rsidRPr="00ED3517" w:rsidRDefault="004251B0" w:rsidP="00ED3517">
      <w:pPr>
        <w:numPr>
          <w:ilvl w:val="0"/>
          <w:numId w:val="242"/>
        </w:numPr>
        <w:rPr>
          <w:rFonts w:ascii="TH SarabunPSK" w:hAnsi="TH SarabunPSK" w:cs="TH SarabunPSK" w:hint="cs"/>
        </w:rPr>
      </w:pPr>
      <w:r w:rsidRPr="00ED3517">
        <w:rPr>
          <w:rFonts w:ascii="TH SarabunPSK" w:hAnsi="TH SarabunPSK" w:cs="TH SarabunPSK" w:hint="cs"/>
          <w:cs/>
        </w:rPr>
        <w:t>จำนวนนักศึกษาที่มีผลงานวิจัย/โครงงานที่ตีพิมพ์หรือเข้าร่วมนำเสนอในเวทีวิชาการ</w:t>
      </w:r>
    </w:p>
    <w:p w14:paraId="04E690F6" w14:textId="77777777" w:rsidR="004251B0" w:rsidRPr="00ED3517" w:rsidRDefault="004251B0" w:rsidP="00ED3517">
      <w:pPr>
        <w:numPr>
          <w:ilvl w:val="0"/>
          <w:numId w:val="242"/>
        </w:numPr>
        <w:rPr>
          <w:rFonts w:ascii="TH SarabunPSK" w:hAnsi="TH SarabunPSK" w:cs="TH SarabunPSK" w:hint="cs"/>
        </w:rPr>
      </w:pPr>
      <w:r w:rsidRPr="00ED3517">
        <w:rPr>
          <w:rFonts w:ascii="TH SarabunPSK" w:hAnsi="TH SarabunPSK" w:cs="TH SarabunPSK" w:hint="cs"/>
          <w:cs/>
        </w:rPr>
        <w:t>จำนวนนักศึกษาที่ได้รับรางวัลจากผลงานโครงงาน</w:t>
      </w:r>
    </w:p>
    <w:p w14:paraId="1C53E8DD" w14:textId="77777777" w:rsidR="004251B0" w:rsidRPr="00ED3517" w:rsidRDefault="004251B0" w:rsidP="00ED3517">
      <w:pPr>
        <w:numPr>
          <w:ilvl w:val="0"/>
          <w:numId w:val="242"/>
        </w:numPr>
        <w:rPr>
          <w:rFonts w:ascii="TH SarabunPSK" w:hAnsi="TH SarabunPSK" w:cs="TH SarabunPSK" w:hint="cs"/>
        </w:rPr>
      </w:pPr>
      <w:r w:rsidRPr="00ED3517">
        <w:rPr>
          <w:rFonts w:ascii="TH SarabunPSK" w:hAnsi="TH SarabunPSK" w:cs="TH SarabunPSK" w:hint="cs"/>
          <w:cs/>
        </w:rPr>
        <w:t xml:space="preserve">จำนวนนักศึกษาที่ร่วมกิจกรรมแข่งขันนวัตกรรมหรือการ </w:t>
      </w:r>
      <w:r w:rsidRPr="00ED3517">
        <w:rPr>
          <w:rFonts w:ascii="TH SarabunPSK" w:hAnsi="TH SarabunPSK" w:cs="TH SarabunPSK" w:hint="cs"/>
        </w:rPr>
        <w:t>Hackathon</w:t>
      </w:r>
    </w:p>
    <w:p w14:paraId="5A19224D" w14:textId="77777777" w:rsidR="004251B0" w:rsidRPr="00ED3517" w:rsidRDefault="004251B0" w:rsidP="00ED3517">
      <w:pPr>
        <w:numPr>
          <w:ilvl w:val="0"/>
          <w:numId w:val="242"/>
        </w:numPr>
        <w:rPr>
          <w:rFonts w:ascii="TH SarabunPSK" w:hAnsi="TH SarabunPSK" w:cs="TH SarabunPSK" w:hint="cs"/>
        </w:rPr>
      </w:pPr>
      <w:r w:rsidRPr="00ED3517">
        <w:rPr>
          <w:rFonts w:ascii="TH SarabunPSK" w:hAnsi="TH SarabunPSK" w:cs="TH SarabunPSK" w:hint="cs"/>
          <w:cs/>
        </w:rPr>
        <w:t xml:space="preserve">จำนวนนักศึกษาที่ได้รับการคัดเลือกจากภาคอุตสาหกรรมเพื่อพัฒนา </w:t>
      </w:r>
      <w:r w:rsidRPr="00ED3517">
        <w:rPr>
          <w:rFonts w:ascii="TH SarabunPSK" w:hAnsi="TH SarabunPSK" w:cs="TH SarabunPSK" w:hint="cs"/>
        </w:rPr>
        <w:t xml:space="preserve">PoC (Proof of Concept) </w:t>
      </w:r>
      <w:r w:rsidRPr="00ED3517">
        <w:rPr>
          <w:rFonts w:ascii="TH SarabunPSK" w:hAnsi="TH SarabunPSK" w:cs="TH SarabunPSK" w:hint="cs"/>
          <w:cs/>
        </w:rPr>
        <w:t>ร่วมกัน</w:t>
      </w:r>
    </w:p>
    <w:p w14:paraId="1145D0C6" w14:textId="77777777" w:rsidR="004251B0" w:rsidRPr="00ED3517" w:rsidRDefault="004251B0" w:rsidP="00ED3517">
      <w:pPr>
        <w:numPr>
          <w:ilvl w:val="0"/>
          <w:numId w:val="242"/>
        </w:numPr>
        <w:rPr>
          <w:rFonts w:ascii="TH SarabunPSK" w:hAnsi="TH SarabunPSK" w:cs="TH SarabunPSK" w:hint="cs"/>
        </w:rPr>
      </w:pPr>
      <w:r w:rsidRPr="00ED3517">
        <w:rPr>
          <w:rFonts w:ascii="TH SarabunPSK" w:hAnsi="TH SarabunPSK" w:cs="TH SarabunPSK" w:hint="cs"/>
          <w:cs/>
        </w:rPr>
        <w:t>ผลงานวิจัยของอาจารย์ในหลักสูตรที่ได้รับการตีพิมพ์หรือนำเสนอในระดับชาติ/นานาชาติ</w:t>
      </w:r>
    </w:p>
    <w:p w14:paraId="3E66E584"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 xml:space="preserve">ตัวอย่างตารางข้อมูล </w:t>
      </w:r>
      <w:r w:rsidRPr="00ED3517">
        <w:rPr>
          <w:rFonts w:ascii="TH SarabunPSK" w:hAnsi="TH SarabunPSK" w:cs="TH SarabunPSK" w:hint="cs"/>
        </w:rPr>
        <w:t xml:space="preserve">3-5 </w:t>
      </w:r>
      <w:r w:rsidRPr="00ED3517">
        <w:rPr>
          <w:rFonts w:ascii="TH SarabunPSK" w:hAnsi="TH SarabunPSK" w:cs="TH SarabunPSK" w:hint="cs"/>
          <w:cs/>
        </w:rPr>
        <w:t xml:space="preserve">ปีย้อนหลังนี้ จะจัดเตรียมไว้ใน </w:t>
      </w:r>
      <w:r w:rsidRPr="00ED3517">
        <w:rPr>
          <w:rFonts w:ascii="TH SarabunPSK" w:hAnsi="TH SarabunPSK" w:cs="TH SarabunPSK" w:hint="cs"/>
        </w:rPr>
        <w:t xml:space="preserve">GitHub </w:t>
      </w:r>
      <w:r w:rsidRPr="00ED3517">
        <w:rPr>
          <w:rFonts w:ascii="TH SarabunPSK" w:hAnsi="TH SarabunPSK" w:cs="TH SarabunPSK" w:hint="cs"/>
          <w:cs/>
        </w:rPr>
        <w:t xml:space="preserve">หลักสูตร หมวด </w:t>
      </w:r>
      <w:r w:rsidRPr="00ED3517">
        <w:rPr>
          <w:rFonts w:ascii="TH SarabunPSK" w:hAnsi="TH SarabunPSK" w:cs="TH SarabunPSK" w:hint="cs"/>
        </w:rPr>
        <w:t xml:space="preserve">Evidence 8 </w:t>
      </w:r>
      <w:r w:rsidRPr="00ED3517">
        <w:rPr>
          <w:rFonts w:ascii="TH SarabunPSK" w:hAnsi="TH SarabunPSK" w:cs="TH SarabunPSK" w:hint="cs"/>
          <w:cs/>
        </w:rPr>
        <w:t>โดยสามารถเข้าถึงได้ที่:</w:t>
      </w:r>
      <w:r w:rsidRPr="00ED3517">
        <w:rPr>
          <w:rFonts w:ascii="TH SarabunPSK" w:hAnsi="TH SarabunPSK" w:cs="TH SarabunPSK" w:hint="cs"/>
        </w:rPr>
        <w:br/>
      </w:r>
      <w:r w:rsidRPr="00ED3517">
        <w:rPr>
          <w:rFonts w:ascii="Apple Color Emoji" w:hAnsi="Apple Color Emoji" w:cs="Apple Color Emoji"/>
        </w:rPr>
        <w:t>📁</w:t>
      </w:r>
      <w:r w:rsidRPr="00ED3517">
        <w:rPr>
          <w:rFonts w:ascii="TH SarabunPSK" w:hAnsi="TH SarabunPSK" w:cs="TH SarabunPSK" w:hint="cs"/>
        </w:rPr>
        <w:t xml:space="preserve"> </w:t>
      </w:r>
      <w:hyperlink r:id="rId36" w:tgtFrame="_new" w:history="1">
        <w:r w:rsidRPr="00ED3517">
          <w:rPr>
            <w:rStyle w:val="Hyperlink"/>
            <w:rFonts w:ascii="TH SarabunPSK" w:hAnsi="TH SarabunPSK" w:cs="TH SarabunPSK" w:hint="cs"/>
            <w:b/>
            <w:bCs/>
          </w:rPr>
          <w:t>https://github.com/CPE-RMUTL</w:t>
        </w:r>
      </w:hyperlink>
      <w:r w:rsidRPr="00ED3517">
        <w:rPr>
          <w:rFonts w:ascii="TH SarabunPSK" w:hAnsi="TH SarabunPSK" w:cs="TH SarabunPSK" w:hint="cs"/>
        </w:rPr>
        <w:t xml:space="preserve"> </w:t>
      </w:r>
      <w:r w:rsidRPr="00ED3517">
        <w:rPr>
          <w:rFonts w:ascii="Arial" w:hAnsi="Arial" w:cs="Arial"/>
        </w:rPr>
        <w:t>→</w:t>
      </w:r>
      <w:r w:rsidRPr="00ED3517">
        <w:rPr>
          <w:rFonts w:ascii="TH SarabunPSK" w:hAnsi="TH SarabunPSK" w:cs="TH SarabunPSK" w:hint="cs"/>
        </w:rPr>
        <w:t xml:space="preserve"> </w:t>
      </w:r>
      <w:r w:rsidRPr="00ED3517">
        <w:rPr>
          <w:rStyle w:val="HTMLCode"/>
          <w:rFonts w:ascii="TH SarabunPSK" w:hAnsi="TH SarabunPSK" w:cs="TH SarabunPSK" w:hint="cs"/>
        </w:rPr>
        <w:t>evidence/08-output-outcomes/</w:t>
      </w:r>
      <w:r w:rsidRPr="00ED3517">
        <w:rPr>
          <w:rFonts w:ascii="TH SarabunPSK" w:hAnsi="TH SarabunPSK" w:cs="TH SarabunPSK" w:hint="cs"/>
        </w:rPr>
        <w:t xml:space="preserve"> </w:t>
      </w:r>
      <w:r w:rsidRPr="00ED3517">
        <w:rPr>
          <w:rFonts w:ascii="Arial" w:hAnsi="Arial" w:cs="Arial"/>
        </w:rPr>
        <w:t>→</w:t>
      </w:r>
      <w:r w:rsidRPr="00ED3517">
        <w:rPr>
          <w:rFonts w:ascii="TH SarabunPSK" w:hAnsi="TH SarabunPSK" w:cs="TH SarabunPSK" w:hint="cs"/>
        </w:rPr>
        <w:t xml:space="preserve"> </w:t>
      </w:r>
      <w:r w:rsidRPr="00ED3517">
        <w:rPr>
          <w:rStyle w:val="HTMLCode"/>
          <w:rFonts w:ascii="TH SarabunPSK" w:hAnsi="TH SarabunPSK" w:cs="TH SarabunPSK" w:hint="cs"/>
        </w:rPr>
        <w:t>research-output-summary.md</w:t>
      </w:r>
    </w:p>
    <w:p w14:paraId="0C7FCB87" w14:textId="77777777" w:rsidR="004251B0" w:rsidRPr="00ED3517" w:rsidRDefault="004251B0" w:rsidP="00ED3517">
      <w:pPr>
        <w:pStyle w:val="Heading4"/>
        <w:rPr>
          <w:rFonts w:hint="cs"/>
        </w:rPr>
      </w:pPr>
      <w:r w:rsidRPr="00ED3517">
        <w:rPr>
          <w:rFonts w:hint="cs"/>
        </w:rPr>
        <w:t xml:space="preserve">3. </w:t>
      </w:r>
      <w:r w:rsidRPr="00ED3517">
        <w:rPr>
          <w:rStyle w:val="Strong"/>
          <w:rFonts w:eastAsia="Calibri" w:hint="cs"/>
          <w:b w:val="0"/>
          <w:bCs w:val="0"/>
          <w:cs/>
        </w:rPr>
        <w:t>แนวทางการพัฒนา</w:t>
      </w:r>
    </w:p>
    <w:p w14:paraId="1DAFB3F7" w14:textId="77777777" w:rsidR="004251B0" w:rsidRPr="00ED3517" w:rsidRDefault="004251B0" w:rsidP="00ED3517">
      <w:pPr>
        <w:numPr>
          <w:ilvl w:val="0"/>
          <w:numId w:val="243"/>
        </w:numPr>
        <w:rPr>
          <w:rFonts w:ascii="TH SarabunPSK" w:hAnsi="TH SarabunPSK" w:cs="TH SarabunPSK" w:hint="cs"/>
        </w:rPr>
      </w:pPr>
      <w:r w:rsidRPr="00ED3517">
        <w:rPr>
          <w:rFonts w:ascii="TH SarabunPSK" w:hAnsi="TH SarabunPSK" w:cs="TH SarabunPSK" w:hint="cs"/>
          <w:cs/>
        </w:rPr>
        <w:t>หลักสูตรอยู่ระหว่างวางแผนจัดทำระบบจัดเก็บข้อมูลเฉพาะระดับหลักสูตร โดยประสานร่วมกับสาขาวิชาวิศวกรรมไฟฟ้า เพื่อเพิ่มความแม่นยำในการติดตามและวิเคราะห์ผล</w:t>
      </w:r>
    </w:p>
    <w:p w14:paraId="7897CDDD" w14:textId="77777777" w:rsidR="004251B0" w:rsidRPr="00ED3517" w:rsidRDefault="004251B0" w:rsidP="00ED3517">
      <w:pPr>
        <w:numPr>
          <w:ilvl w:val="0"/>
          <w:numId w:val="243"/>
        </w:numPr>
        <w:rPr>
          <w:rFonts w:ascii="TH SarabunPSK" w:hAnsi="TH SarabunPSK" w:cs="TH SarabunPSK" w:hint="cs"/>
        </w:rPr>
      </w:pPr>
      <w:r w:rsidRPr="00ED3517">
        <w:rPr>
          <w:rFonts w:ascii="TH SarabunPSK" w:hAnsi="TH SarabunPSK" w:cs="TH SarabunPSK" w:hint="cs"/>
          <w:cs/>
        </w:rPr>
        <w:t>มีการจัดประชุมสรุปผลรายปี เพื่อวิเคราะห์แนวโน้มผลงานของผู้เรียนและผู้สอน โดยใช้ข้อมูลดังกล่าวเป็นแนวทางในการกำหนดแผนพัฒนาการเรียนการสอนต่อไป เช่น การเพิ่มวิชาวิจัยเชิงปฏิบัติ การจัดกิจกรรมเสริมสร้างงานสร้างสรรค์ และการร่วมมือกับภาคอุตสาหกรรม</w:t>
      </w:r>
    </w:p>
    <w:p w14:paraId="0D9B6FEE" w14:textId="77777777" w:rsidR="008F3EEB" w:rsidRPr="00ED3517" w:rsidRDefault="008F3EEB" w:rsidP="00ED3517">
      <w:pPr>
        <w:jc w:val="thaiDistribute"/>
        <w:rPr>
          <w:rFonts w:ascii="TH SarabunPSK" w:hAnsi="TH SarabunPSK" w:cs="TH SarabunPSK" w:hint="cs"/>
          <w:sz w:val="32"/>
          <w:szCs w:val="32"/>
        </w:rPr>
      </w:pPr>
    </w:p>
    <w:p w14:paraId="24815D09" w14:textId="5CDFC354" w:rsidR="002A44C2" w:rsidRPr="00ED3517" w:rsidRDefault="008F3EEB" w:rsidP="00ED3517">
      <w:pPr>
        <w:pStyle w:val="Heading5"/>
        <w:spacing w:before="0"/>
        <w:rPr>
          <w:rFonts w:hint="cs"/>
        </w:rPr>
      </w:pPr>
      <w:r w:rsidRPr="00ED3517">
        <w:rPr>
          <w:rFonts w:hint="cs"/>
        </w:rPr>
        <w:t xml:space="preserve">8.3.2. </w:t>
      </w:r>
      <w:r w:rsidR="006277B3" w:rsidRPr="00ED3517">
        <w:rPr>
          <w:rFonts w:hint="cs"/>
          <w:sz w:val="26"/>
          <w:szCs w:val="26"/>
        </w:rPr>
        <w:t xml:space="preserve"> </w:t>
      </w:r>
      <w:r w:rsidRPr="00ED3517">
        <w:rPr>
          <w:rFonts w:hint="cs"/>
          <w:cs/>
        </w:rPr>
        <w:t>แสดงถึงกระบวนการวิเคราะห์ข้อมูลในการกำกับ ติดตาม และเทียบเคียงเพื่อการปรับปรุงกระบวนการให้ดีขึ้น</w:t>
      </w:r>
    </w:p>
    <w:p w14:paraId="152C41D3"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ได้ตระหนักถึงความสำคัญของกระบวนการกำกับติดตามและการวิเคราะห์ข้อมูลด้านงานวิจัย งานสร้างสรรค์ และกิจกรรมทางวิชาการของผู้สอนและผู้เรียน เพื่อให้แน่ใจว่าผลลัพธ์ด้านการผลิตองค์ความรู้และนวัตกรรมเกิดขึ้นอย่างเป็นระบบ สอดคล้องกับพันธกิจทางการศึกษา และสามารถพัฒนาอย่างต่อเนื่องให้ตอบสนองต่อความต้องการของภาคอุตสาหกรรมและสังคม</w:t>
      </w:r>
    </w:p>
    <w:p w14:paraId="5DE5FE56"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ในการดำเนินงานตามข้อกำหนดดังกล่าว ทางหลักสูตรมี</w:t>
      </w:r>
      <w:r w:rsidRPr="00ED3517">
        <w:rPr>
          <w:rFonts w:ascii="TH SarabunPSK" w:hAnsi="TH SarabunPSK" w:cs="TH SarabunPSK" w:hint="cs"/>
        </w:rPr>
        <w:t xml:space="preserve"> </w:t>
      </w:r>
      <w:r w:rsidRPr="00ED3517">
        <w:rPr>
          <w:rStyle w:val="Strong"/>
          <w:rFonts w:ascii="TH SarabunPSK" w:hAnsi="TH SarabunPSK" w:cs="TH SarabunPSK" w:hint="cs"/>
          <w:cs/>
        </w:rPr>
        <w:t>แนวทางการวิเคราะห์ข้อมูลและกระบวนการปรับปรุง</w:t>
      </w:r>
      <w:r w:rsidRPr="00ED3517">
        <w:rPr>
          <w:rFonts w:ascii="TH SarabunPSK" w:hAnsi="TH SarabunPSK" w:cs="TH SarabunPSK" w:hint="cs"/>
        </w:rPr>
        <w:t xml:space="preserve"> </w:t>
      </w:r>
      <w:r w:rsidRPr="00ED3517">
        <w:rPr>
          <w:rFonts w:ascii="TH SarabunPSK" w:hAnsi="TH SarabunPSK" w:cs="TH SarabunPSK" w:hint="cs"/>
          <w:cs/>
        </w:rPr>
        <w:t>ดังต่อไปนี้</w:t>
      </w:r>
    </w:p>
    <w:p w14:paraId="5B5B1C68" w14:textId="77777777" w:rsidR="004251B0" w:rsidRPr="00ED3517" w:rsidRDefault="004251B0" w:rsidP="00ED3517">
      <w:pPr>
        <w:pStyle w:val="Heading4"/>
        <w:rPr>
          <w:rFonts w:hint="cs"/>
        </w:rPr>
      </w:pPr>
      <w:r w:rsidRPr="00ED3517">
        <w:rPr>
          <w:rFonts w:hint="cs"/>
        </w:rPr>
        <w:t xml:space="preserve">1. </w:t>
      </w:r>
      <w:r w:rsidRPr="00ED3517">
        <w:rPr>
          <w:rStyle w:val="Strong"/>
          <w:rFonts w:hint="cs"/>
          <w:b w:val="0"/>
          <w:bCs w:val="0"/>
          <w:cs/>
        </w:rPr>
        <w:t>การเก็บรวบรวมข้อมูลจากแหล่งข้อมูลที่เกี่ยวข้อง</w:t>
      </w:r>
    </w:p>
    <w:p w14:paraId="515DA296" w14:textId="77777777" w:rsidR="004251B0" w:rsidRPr="00ED3517" w:rsidRDefault="004251B0" w:rsidP="00ED3517">
      <w:pPr>
        <w:numPr>
          <w:ilvl w:val="0"/>
          <w:numId w:val="244"/>
        </w:numPr>
        <w:rPr>
          <w:rFonts w:ascii="TH SarabunPSK" w:hAnsi="TH SarabunPSK" w:cs="TH SarabunPSK" w:hint="cs"/>
        </w:rPr>
      </w:pPr>
      <w:r w:rsidRPr="00ED3517">
        <w:rPr>
          <w:rFonts w:ascii="TH SarabunPSK" w:hAnsi="TH SarabunPSK" w:cs="TH SarabunPSK" w:hint="cs"/>
          <w:cs/>
        </w:rPr>
        <w:t>ดึงข้อมูลผลงานวิจัย งานสร้างสรรค์ และกิจกรรมของอาจารย์และนักศึกษาจากระบบกลางของมหาวิทยาลัย เช่น</w:t>
      </w:r>
      <w:r w:rsidRPr="00ED3517">
        <w:rPr>
          <w:rFonts w:ascii="TH SarabunPSK" w:hAnsi="TH SarabunPSK" w:cs="TH SarabunPSK" w:hint="cs"/>
        </w:rPr>
        <w:t xml:space="preserve"> </w:t>
      </w:r>
      <w:r w:rsidRPr="00ED3517">
        <w:rPr>
          <w:rStyle w:val="HTMLCode"/>
          <w:rFonts w:ascii="TH SarabunPSK" w:hAnsi="TH SarabunPSK" w:cs="TH SarabunPSK" w:hint="cs"/>
        </w:rPr>
        <w:t>e-Profile RMUTL</w:t>
      </w:r>
      <w:r w:rsidRPr="00ED3517">
        <w:rPr>
          <w:rFonts w:ascii="TH SarabunPSK" w:hAnsi="TH SarabunPSK" w:cs="TH SarabunPSK" w:hint="cs"/>
        </w:rPr>
        <w:t xml:space="preserve"> </w:t>
      </w:r>
      <w:r w:rsidRPr="00ED3517">
        <w:rPr>
          <w:rFonts w:ascii="TH SarabunPSK" w:hAnsi="TH SarabunPSK" w:cs="TH SarabunPSK" w:hint="cs"/>
          <w:cs/>
        </w:rPr>
        <w:t>และ</w:t>
      </w:r>
      <w:r w:rsidRPr="00ED3517">
        <w:rPr>
          <w:rFonts w:ascii="TH SarabunPSK" w:hAnsi="TH SarabunPSK" w:cs="TH SarabunPSK" w:hint="cs"/>
        </w:rPr>
        <w:t xml:space="preserve"> </w:t>
      </w:r>
      <w:r w:rsidRPr="00ED3517">
        <w:rPr>
          <w:rStyle w:val="HTMLCode"/>
          <w:rFonts w:ascii="TH SarabunPSK" w:hAnsi="TH SarabunPSK" w:cs="TH SarabunPSK" w:hint="cs"/>
          <w:cs/>
        </w:rPr>
        <w:t>ฐานข้อมูลกิจกรรมทางวิชาการของนักศึกษา</w:t>
      </w:r>
    </w:p>
    <w:p w14:paraId="10334869" w14:textId="77777777" w:rsidR="004251B0" w:rsidRPr="00ED3517" w:rsidRDefault="004251B0" w:rsidP="00ED3517">
      <w:pPr>
        <w:numPr>
          <w:ilvl w:val="0"/>
          <w:numId w:val="244"/>
        </w:numPr>
        <w:rPr>
          <w:rFonts w:ascii="TH SarabunPSK" w:hAnsi="TH SarabunPSK" w:cs="TH SarabunPSK" w:hint="cs"/>
        </w:rPr>
      </w:pPr>
      <w:r w:rsidRPr="00ED3517">
        <w:rPr>
          <w:rFonts w:ascii="TH SarabunPSK" w:hAnsi="TH SarabunPSK" w:cs="TH SarabunPSK" w:hint="cs"/>
          <w:cs/>
        </w:rPr>
        <w:t>รวบรวมข้อมูลการตีพิมพ์ การนำเสนอในงานประชุมวิชาการ การเข้าร่วมประกวดแข่งขันนวัตกรรม และการพัฒนาผลงานในรายวิชาโครงงาน/</w:t>
      </w:r>
      <w:r w:rsidRPr="00ED3517">
        <w:rPr>
          <w:rFonts w:ascii="TH SarabunPSK" w:hAnsi="TH SarabunPSK" w:cs="TH SarabunPSK" w:hint="cs"/>
        </w:rPr>
        <w:t>Capstone Project</w:t>
      </w:r>
    </w:p>
    <w:p w14:paraId="1A6D978C" w14:textId="77777777" w:rsidR="004251B0" w:rsidRPr="00ED3517" w:rsidRDefault="004251B0" w:rsidP="00ED3517">
      <w:pPr>
        <w:pStyle w:val="Heading4"/>
        <w:rPr>
          <w:rFonts w:hint="cs"/>
        </w:rPr>
      </w:pPr>
      <w:r w:rsidRPr="00ED3517">
        <w:rPr>
          <w:rFonts w:hint="cs"/>
        </w:rPr>
        <w:t xml:space="preserve">2. </w:t>
      </w:r>
      <w:r w:rsidRPr="00ED3517">
        <w:rPr>
          <w:rStyle w:val="Strong"/>
          <w:rFonts w:hint="cs"/>
          <w:b w:val="0"/>
          <w:bCs w:val="0"/>
          <w:cs/>
        </w:rPr>
        <w:t>การวิเคราะห์แนวโน้มและผลสัมฤทธิ์</w:t>
      </w:r>
    </w:p>
    <w:p w14:paraId="795BA08F" w14:textId="77777777" w:rsidR="004251B0" w:rsidRPr="00ED3517" w:rsidRDefault="004251B0" w:rsidP="00ED3517">
      <w:pPr>
        <w:numPr>
          <w:ilvl w:val="0"/>
          <w:numId w:val="245"/>
        </w:numPr>
        <w:rPr>
          <w:rFonts w:ascii="TH SarabunPSK" w:hAnsi="TH SarabunPSK" w:cs="TH SarabunPSK" w:hint="cs"/>
        </w:rPr>
      </w:pPr>
      <w:r w:rsidRPr="00ED3517">
        <w:rPr>
          <w:rFonts w:ascii="TH SarabunPSK" w:hAnsi="TH SarabunPSK" w:cs="TH SarabunPSK" w:hint="cs"/>
          <w:cs/>
        </w:rPr>
        <w:t xml:space="preserve">วิเคราะห์เชิงปริมาณจากจำนวนผลงานที่เพิ่มขึ้นหรือลดลง เปรียบเทียบย้อนหลัง </w:t>
      </w:r>
      <w:r w:rsidRPr="00ED3517">
        <w:rPr>
          <w:rFonts w:ascii="TH SarabunPSK" w:hAnsi="TH SarabunPSK" w:cs="TH SarabunPSK" w:hint="cs"/>
        </w:rPr>
        <w:t xml:space="preserve">3–5 </w:t>
      </w:r>
      <w:r w:rsidRPr="00ED3517">
        <w:rPr>
          <w:rFonts w:ascii="TH SarabunPSK" w:hAnsi="TH SarabunPSK" w:cs="TH SarabunPSK" w:hint="cs"/>
          <w:cs/>
        </w:rPr>
        <w:t>ปี</w:t>
      </w:r>
    </w:p>
    <w:p w14:paraId="4B2B91D3" w14:textId="77777777" w:rsidR="004251B0" w:rsidRPr="00ED3517" w:rsidRDefault="004251B0" w:rsidP="00ED3517">
      <w:pPr>
        <w:numPr>
          <w:ilvl w:val="0"/>
          <w:numId w:val="245"/>
        </w:numPr>
        <w:rPr>
          <w:rFonts w:ascii="TH SarabunPSK" w:hAnsi="TH SarabunPSK" w:cs="TH SarabunPSK" w:hint="cs"/>
        </w:rPr>
      </w:pPr>
      <w:r w:rsidRPr="00ED3517">
        <w:rPr>
          <w:rFonts w:ascii="TH SarabunPSK" w:hAnsi="TH SarabunPSK" w:cs="TH SarabunPSK" w:hint="cs"/>
          <w:cs/>
        </w:rPr>
        <w:t>วิเคราะห์เชิงคุณภาพ เช่น การจัดกลุ่มประเภทผลงาน ผลกระทบของงาน (เช่น จำนวนการอ้างอิง หรือการนำไปใช้ในเชิงพาณิชย์)</w:t>
      </w:r>
    </w:p>
    <w:p w14:paraId="61861980" w14:textId="77777777" w:rsidR="004251B0" w:rsidRPr="00ED3517" w:rsidRDefault="004251B0" w:rsidP="00ED3517">
      <w:pPr>
        <w:numPr>
          <w:ilvl w:val="0"/>
          <w:numId w:val="245"/>
        </w:numPr>
        <w:rPr>
          <w:rFonts w:ascii="TH SarabunPSK" w:hAnsi="TH SarabunPSK" w:cs="TH SarabunPSK" w:hint="cs"/>
        </w:rPr>
      </w:pPr>
      <w:r w:rsidRPr="00ED3517">
        <w:rPr>
          <w:rFonts w:ascii="TH SarabunPSK" w:hAnsi="TH SarabunPSK" w:cs="TH SarabunPSK" w:hint="cs"/>
          <w:cs/>
        </w:rPr>
        <w:t>วิเคราะห์ความเชื่อมโยงระหว่างผลการเรียนรู้ (</w:t>
      </w:r>
      <w:r w:rsidRPr="00ED3517">
        <w:rPr>
          <w:rFonts w:ascii="TH SarabunPSK" w:hAnsi="TH SarabunPSK" w:cs="TH SarabunPSK" w:hint="cs"/>
        </w:rPr>
        <w:t xml:space="preserve">CLOs/PLOs) </w:t>
      </w:r>
      <w:r w:rsidRPr="00ED3517">
        <w:rPr>
          <w:rFonts w:ascii="TH SarabunPSK" w:hAnsi="TH SarabunPSK" w:cs="TH SarabunPSK" w:hint="cs"/>
          <w:cs/>
        </w:rPr>
        <w:t>กับผลงานที่เกิดขึ้นจากกิจกรรมโครงงานและวิชาโครงงานอิสระ</w:t>
      </w:r>
    </w:p>
    <w:p w14:paraId="708D3923" w14:textId="77777777" w:rsidR="004251B0" w:rsidRPr="00ED3517" w:rsidRDefault="004251B0" w:rsidP="00ED3517">
      <w:pPr>
        <w:pStyle w:val="Heading4"/>
        <w:rPr>
          <w:rFonts w:hint="cs"/>
        </w:rPr>
      </w:pPr>
      <w:r w:rsidRPr="00ED3517">
        <w:rPr>
          <w:rFonts w:hint="cs"/>
        </w:rPr>
        <w:t xml:space="preserve">3. </w:t>
      </w:r>
      <w:r w:rsidRPr="00ED3517">
        <w:rPr>
          <w:rStyle w:val="Strong"/>
          <w:rFonts w:hint="cs"/>
          <w:b w:val="0"/>
          <w:bCs w:val="0"/>
          <w:cs/>
        </w:rPr>
        <w:t>การเทียบเคียง (</w:t>
      </w:r>
      <w:r w:rsidRPr="00ED3517">
        <w:rPr>
          <w:rStyle w:val="Strong"/>
          <w:rFonts w:hint="cs"/>
          <w:b w:val="0"/>
          <w:bCs w:val="0"/>
        </w:rPr>
        <w:t>Benchmarking)</w:t>
      </w:r>
    </w:p>
    <w:p w14:paraId="74D5D44B" w14:textId="77777777" w:rsidR="004251B0" w:rsidRPr="00ED3517" w:rsidRDefault="004251B0" w:rsidP="00ED3517">
      <w:pPr>
        <w:numPr>
          <w:ilvl w:val="0"/>
          <w:numId w:val="246"/>
        </w:numPr>
        <w:rPr>
          <w:rFonts w:ascii="TH SarabunPSK" w:hAnsi="TH SarabunPSK" w:cs="TH SarabunPSK" w:hint="cs"/>
        </w:rPr>
      </w:pPr>
      <w:r w:rsidRPr="00ED3517">
        <w:rPr>
          <w:rFonts w:ascii="TH SarabunPSK" w:hAnsi="TH SarabunPSK" w:cs="TH SarabunPSK" w:hint="cs"/>
          <w:cs/>
        </w:rPr>
        <w:t>นำข้อมูลไปเปรียบเทียบกับหลักสูตรสาขาเดียวกันในระดับชาติ (ผ่านฐานข้อมูลของ สกอ./</w:t>
      </w:r>
      <w:r w:rsidRPr="00ED3517">
        <w:rPr>
          <w:rFonts w:ascii="TH SarabunPSK" w:hAnsi="TH SarabunPSK" w:cs="TH SarabunPSK" w:hint="cs"/>
        </w:rPr>
        <w:t xml:space="preserve">CHEQA) </w:t>
      </w:r>
      <w:r w:rsidRPr="00ED3517">
        <w:rPr>
          <w:rFonts w:ascii="TH SarabunPSK" w:hAnsi="TH SarabunPSK" w:cs="TH SarabunPSK" w:hint="cs"/>
          <w:cs/>
        </w:rPr>
        <w:t>หรือเครือข่ายสถาบันอุดมศึกษา</w:t>
      </w:r>
    </w:p>
    <w:p w14:paraId="4A3E46B1" w14:textId="77777777" w:rsidR="004251B0" w:rsidRPr="00ED3517" w:rsidRDefault="004251B0" w:rsidP="00ED3517">
      <w:pPr>
        <w:numPr>
          <w:ilvl w:val="0"/>
          <w:numId w:val="246"/>
        </w:numPr>
        <w:rPr>
          <w:rFonts w:ascii="TH SarabunPSK" w:hAnsi="TH SarabunPSK" w:cs="TH SarabunPSK" w:hint="cs"/>
        </w:rPr>
      </w:pPr>
      <w:r w:rsidRPr="00ED3517">
        <w:rPr>
          <w:rFonts w:ascii="TH SarabunPSK" w:hAnsi="TH SarabunPSK" w:cs="TH SarabunPSK" w:hint="cs"/>
          <w:cs/>
        </w:rPr>
        <w:t xml:space="preserve">ใช้ข้อมูลของสภาวิชาชีพและหน่วยงานรับรองมาตรฐาน เช่น สภาวิศวกร หรือเกณฑ์ </w:t>
      </w:r>
      <w:r w:rsidRPr="00ED3517">
        <w:rPr>
          <w:rFonts w:ascii="TH SarabunPSK" w:hAnsi="TH SarabunPSK" w:cs="TH SarabunPSK" w:hint="cs"/>
        </w:rPr>
        <w:t xml:space="preserve">AUN-QA </w:t>
      </w:r>
      <w:r w:rsidRPr="00ED3517">
        <w:rPr>
          <w:rFonts w:ascii="TH SarabunPSK" w:hAnsi="TH SarabunPSK" w:cs="TH SarabunPSK" w:hint="cs"/>
          <w:cs/>
        </w:rPr>
        <w:t>เพื่อเทียบระดับความสำเร็จของผลผลิตงานวิจัย/นวัตกรรม</w:t>
      </w:r>
    </w:p>
    <w:p w14:paraId="522AE178" w14:textId="77777777" w:rsidR="004251B0" w:rsidRPr="00ED3517" w:rsidRDefault="004251B0" w:rsidP="00ED3517">
      <w:pPr>
        <w:pStyle w:val="Heading4"/>
        <w:rPr>
          <w:rFonts w:hint="cs"/>
        </w:rPr>
      </w:pPr>
      <w:r w:rsidRPr="00ED3517">
        <w:rPr>
          <w:rFonts w:hint="cs"/>
        </w:rPr>
        <w:t xml:space="preserve">4. </w:t>
      </w:r>
      <w:r w:rsidRPr="00ED3517">
        <w:rPr>
          <w:rStyle w:val="Strong"/>
          <w:rFonts w:hint="cs"/>
          <w:b w:val="0"/>
          <w:bCs w:val="0"/>
          <w:cs/>
        </w:rPr>
        <w:t>การนำผลการวิเคราะห์ไปใช้ในการปรับปรุงกระบวนการ</w:t>
      </w:r>
    </w:p>
    <w:p w14:paraId="5218AB62" w14:textId="77777777" w:rsidR="004251B0" w:rsidRPr="00ED3517" w:rsidRDefault="004251B0" w:rsidP="00ED3517">
      <w:pPr>
        <w:numPr>
          <w:ilvl w:val="0"/>
          <w:numId w:val="247"/>
        </w:numPr>
        <w:rPr>
          <w:rFonts w:ascii="TH SarabunPSK" w:hAnsi="TH SarabunPSK" w:cs="TH SarabunPSK" w:hint="cs"/>
        </w:rPr>
      </w:pPr>
      <w:r w:rsidRPr="00ED3517">
        <w:rPr>
          <w:rFonts w:ascii="TH SarabunPSK" w:hAnsi="TH SarabunPSK" w:cs="TH SarabunPSK" w:hint="cs"/>
          <w:cs/>
        </w:rPr>
        <w:lastRenderedPageBreak/>
        <w:t>จัดประชุมคณาจารย์ประจำหลักสูตรในแต่ละปีการศึกษา เพื่อพิจารณาแนวทางการพัฒนาการเรียนการสอนในวิชาที่เกี่ยวข้องกับงานวิจัย</w:t>
      </w:r>
    </w:p>
    <w:p w14:paraId="1773B2EF" w14:textId="77777777" w:rsidR="004251B0" w:rsidRPr="00ED3517" w:rsidRDefault="004251B0" w:rsidP="00ED3517">
      <w:pPr>
        <w:numPr>
          <w:ilvl w:val="0"/>
          <w:numId w:val="247"/>
        </w:numPr>
        <w:rPr>
          <w:rFonts w:ascii="TH SarabunPSK" w:hAnsi="TH SarabunPSK" w:cs="TH SarabunPSK" w:hint="cs"/>
        </w:rPr>
      </w:pPr>
      <w:r w:rsidRPr="00ED3517">
        <w:rPr>
          <w:rFonts w:ascii="TH SarabunPSK" w:hAnsi="TH SarabunPSK" w:cs="TH SarabunPSK" w:hint="cs"/>
          <w:cs/>
        </w:rPr>
        <w:t>ส่งเสริมให้นักศึกษาได้รับโอกาสในการพัฒนางานวิจัยจากรายวิชาไปสู่เวทีวิชาการระดับชาติ/นานาชาติ</w:t>
      </w:r>
    </w:p>
    <w:p w14:paraId="4CA4369E" w14:textId="77777777" w:rsidR="004251B0" w:rsidRPr="00ED3517" w:rsidRDefault="004251B0" w:rsidP="00ED3517">
      <w:pPr>
        <w:numPr>
          <w:ilvl w:val="0"/>
          <w:numId w:val="247"/>
        </w:numPr>
        <w:rPr>
          <w:rFonts w:ascii="TH SarabunPSK" w:hAnsi="TH SarabunPSK" w:cs="TH SarabunPSK" w:hint="cs"/>
        </w:rPr>
      </w:pPr>
      <w:r w:rsidRPr="00ED3517">
        <w:rPr>
          <w:rFonts w:ascii="TH SarabunPSK" w:hAnsi="TH SarabunPSK" w:cs="TH SarabunPSK" w:hint="cs"/>
          <w:cs/>
        </w:rPr>
        <w:t xml:space="preserve">พัฒนาหลักสูตรวิชาเลือกใหม่ เช่น </w:t>
      </w:r>
      <w:r w:rsidRPr="00ED3517">
        <w:rPr>
          <w:rFonts w:ascii="TH SarabunPSK" w:hAnsi="TH SarabunPSK" w:cs="TH SarabunPSK" w:hint="cs"/>
        </w:rPr>
        <w:t>“</w:t>
      </w:r>
      <w:r w:rsidRPr="00ED3517">
        <w:rPr>
          <w:rFonts w:ascii="TH SarabunPSK" w:hAnsi="TH SarabunPSK" w:cs="TH SarabunPSK" w:hint="cs"/>
          <w:cs/>
        </w:rPr>
        <w:t>การทำวิจัยเชิงปฏิบัติการ</w:t>
      </w:r>
      <w:r w:rsidRPr="00ED3517">
        <w:rPr>
          <w:rFonts w:ascii="TH SarabunPSK" w:hAnsi="TH SarabunPSK" w:cs="TH SarabunPSK" w:hint="cs"/>
        </w:rPr>
        <w:t xml:space="preserve">” </w:t>
      </w:r>
      <w:r w:rsidRPr="00ED3517">
        <w:rPr>
          <w:rFonts w:ascii="TH SarabunPSK" w:hAnsi="TH SarabunPSK" w:cs="TH SarabunPSK" w:hint="cs"/>
          <w:cs/>
        </w:rPr>
        <w:t xml:space="preserve">หรือ </w:t>
      </w:r>
      <w:r w:rsidRPr="00ED3517">
        <w:rPr>
          <w:rFonts w:ascii="TH SarabunPSK" w:hAnsi="TH SarabunPSK" w:cs="TH SarabunPSK" w:hint="cs"/>
        </w:rPr>
        <w:t>“</w:t>
      </w:r>
      <w:r w:rsidRPr="00ED3517">
        <w:rPr>
          <w:rFonts w:ascii="TH SarabunPSK" w:hAnsi="TH SarabunPSK" w:cs="TH SarabunPSK" w:hint="cs"/>
          <w:cs/>
        </w:rPr>
        <w:t>การสื่อสารงานวิจัยเชิงสร้างสรรค์</w:t>
      </w:r>
      <w:r w:rsidRPr="00ED3517">
        <w:rPr>
          <w:rFonts w:ascii="TH SarabunPSK" w:hAnsi="TH SarabunPSK" w:cs="TH SarabunPSK" w:hint="cs"/>
        </w:rPr>
        <w:t xml:space="preserve">” </w:t>
      </w:r>
      <w:r w:rsidRPr="00ED3517">
        <w:rPr>
          <w:rFonts w:ascii="TH SarabunPSK" w:hAnsi="TH SarabunPSK" w:cs="TH SarabunPSK" w:hint="cs"/>
          <w:cs/>
        </w:rPr>
        <w:t>เพื่อเสริมศักยภาพด้านนี้</w:t>
      </w:r>
    </w:p>
    <w:p w14:paraId="11DAED33" w14:textId="01B77BE4" w:rsidR="002A44C2" w:rsidRPr="00ED3517" w:rsidRDefault="002A44C2" w:rsidP="00ED3517">
      <w:pPr>
        <w:jc w:val="thaiDistribute"/>
        <w:rPr>
          <w:rFonts w:ascii="TH SarabunPSK" w:hAnsi="TH SarabunPSK" w:cs="TH SarabunPSK" w:hint="cs"/>
          <w:sz w:val="32"/>
          <w:szCs w:val="32"/>
        </w:rPr>
      </w:pPr>
    </w:p>
    <w:p w14:paraId="64148176" w14:textId="77777777" w:rsidR="004251B0" w:rsidRPr="00ED3517" w:rsidRDefault="004251B0" w:rsidP="00ED3517">
      <w:pPr>
        <w:jc w:val="thaiDistribute"/>
        <w:rPr>
          <w:rFonts w:ascii="TH SarabunPSK" w:hAnsi="TH SarabunPSK" w:cs="TH SarabunPSK" w:hint="cs"/>
          <w:sz w:val="32"/>
          <w:szCs w:val="32"/>
          <w:lang w:val="en-US"/>
        </w:rPr>
      </w:pPr>
    </w:p>
    <w:p w14:paraId="046DFD3B" w14:textId="77777777" w:rsidR="00AD6F7B" w:rsidRPr="00ED3517" w:rsidRDefault="00AD6F7B" w:rsidP="00ED3517">
      <w:pPr>
        <w:rPr>
          <w:rFonts w:ascii="TH SarabunPSK" w:hAnsi="TH SarabunPSK" w:cs="TH SarabunPSK" w:hint="cs"/>
          <w:sz w:val="32"/>
          <w:szCs w:val="32"/>
        </w:rPr>
      </w:pPr>
    </w:p>
    <w:p w14:paraId="3ACCFAB9" w14:textId="1C752032" w:rsidR="00792279" w:rsidRPr="00ED3517" w:rsidRDefault="00AD6F7B" w:rsidP="00ED3517">
      <w:pPr>
        <w:pStyle w:val="Heading4"/>
        <w:rPr>
          <w:rFonts w:hint="cs"/>
        </w:rPr>
      </w:pPr>
      <w:r w:rsidRPr="00ED3517">
        <w:rPr>
          <w:rFonts w:hint="cs"/>
          <w:cs/>
        </w:rPr>
        <w:t xml:space="preserve">8.4. </w:t>
      </w:r>
      <w:r w:rsidR="00792279" w:rsidRPr="00ED3517">
        <w:rPr>
          <w:rFonts w:hint="cs"/>
          <w:cs/>
        </w:rPr>
        <w:t>มีระบบกำกับติดตามข้อมูลเพื่อแสดงให้เห็นถึงความสำเร็จของหลักสูตรตามเป้าหมายที่มีการจัดตั้งและกำหนดขึ้น</w:t>
      </w:r>
    </w:p>
    <w:p w14:paraId="6078A223" w14:textId="14A937C3"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 xml:space="preserve">Data are provided to show directly the achievement of the </w:t>
      </w:r>
      <w:proofErr w:type="spellStart"/>
      <w:r w:rsidRPr="00ED3517">
        <w:rPr>
          <w:rFonts w:ascii="TH SarabunPSK" w:hAnsi="TH SarabunPSK" w:cs="TH SarabunPSK" w:hint="cs"/>
          <w:sz w:val="28"/>
        </w:rPr>
        <w:t>programme</w:t>
      </w:r>
      <w:proofErr w:type="spellEnd"/>
      <w:r w:rsidRPr="00ED3517">
        <w:rPr>
          <w:rFonts w:ascii="TH SarabunPSK" w:hAnsi="TH SarabunPSK" w:cs="TH SarabunPSK" w:hint="cs"/>
          <w:sz w:val="28"/>
        </w:rPr>
        <w:t xml:space="preserve"> outcomes, which are established and monitored.</w:t>
      </w:r>
    </w:p>
    <w:p w14:paraId="16CA8995" w14:textId="77777777" w:rsidR="002A44C2" w:rsidRPr="00ED3517" w:rsidRDefault="002A44C2" w:rsidP="00ED3517">
      <w:pPr>
        <w:jc w:val="thaiDistribute"/>
        <w:rPr>
          <w:rFonts w:ascii="TH SarabunPSK" w:hAnsi="TH SarabunPSK" w:cs="TH SarabunPSK" w:hint="cs"/>
          <w:sz w:val="32"/>
          <w:szCs w:val="32"/>
        </w:rPr>
      </w:pPr>
    </w:p>
    <w:p w14:paraId="6ED2BBB6" w14:textId="0F555020" w:rsidR="002E1C53" w:rsidRPr="00ED3517" w:rsidRDefault="002E1C53" w:rsidP="00ED3517">
      <w:pPr>
        <w:pStyle w:val="Heading5"/>
        <w:spacing w:before="0"/>
        <w:rPr>
          <w:rFonts w:hint="cs"/>
          <w:b/>
          <w:bCs/>
        </w:rPr>
      </w:pPr>
      <w:r w:rsidRPr="00ED3517">
        <w:rPr>
          <w:rFonts w:hint="cs"/>
        </w:rPr>
        <w:t xml:space="preserve">8.4.1. </w:t>
      </w:r>
      <w:r w:rsidR="003708F8" w:rsidRPr="00ED3517">
        <w:rPr>
          <w:rFonts w:hint="cs"/>
          <w:sz w:val="26"/>
          <w:szCs w:val="26"/>
        </w:rPr>
        <w:t xml:space="preserve"> </w:t>
      </w:r>
      <w:r w:rsidRPr="00ED3517">
        <w:rPr>
          <w:rFonts w:hint="cs"/>
          <w:cs/>
        </w:rPr>
        <w:t>มีการจัดเก็บข้อมูลที่แสดงถึงความสำเร็จของผลลัพธ์การเรียนรู้ระดับหลักสูตร (</w:t>
      </w:r>
      <w:r w:rsidRPr="00ED3517">
        <w:rPr>
          <w:rFonts w:hint="cs"/>
        </w:rPr>
        <w:t>PLOs)</w:t>
      </w:r>
    </w:p>
    <w:p w14:paraId="42B63DDF"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มหาวิทยาลัยเทคโนโลยีราชมงคลล้านนา มีการจัดเก็บและบริหารจัดการข้อมูลที่เกี่ยวข้องกับการบรรลุผลลัพธ์การเรียนรู้ระดับหลักสูตร (</w:t>
      </w:r>
      <w:r w:rsidRPr="00ED3517">
        <w:rPr>
          <w:rFonts w:ascii="TH SarabunPSK" w:hAnsi="TH SarabunPSK" w:cs="TH SarabunPSK" w:hint="cs"/>
        </w:rPr>
        <w:t xml:space="preserve">Programme Learning Outcomes: PLOs) </w:t>
      </w:r>
      <w:r w:rsidRPr="00ED3517">
        <w:rPr>
          <w:rFonts w:ascii="TH SarabunPSK" w:hAnsi="TH SarabunPSK" w:cs="TH SarabunPSK" w:hint="cs"/>
          <w:cs/>
        </w:rPr>
        <w:t>อย่างเป็นระบบและต่อเนื่อง โดยมีวัตถุประสงค์เพื่อใช้ในการประเมินความสำเร็จของหลักสูตร การวางแผนพัฒนาหลักสูตร และการประกันคุณภาพการศึกษาในระดับหลักสูตรและระดับมหาวิทยาลัย</w:t>
      </w:r>
    </w:p>
    <w:p w14:paraId="64705B0B"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ในการดำเนินการดังกล่าว ทางหลักสูตรมีระบบติดตามและจัดเก็บข้อมูลที่เกี่ยวข้อง ดังต่อไปนี้</w:t>
      </w:r>
    </w:p>
    <w:p w14:paraId="45619654" w14:textId="77777777" w:rsidR="004251B0" w:rsidRPr="00ED3517" w:rsidRDefault="004251B0" w:rsidP="00ED3517">
      <w:pPr>
        <w:pStyle w:val="Heading4"/>
        <w:rPr>
          <w:rFonts w:hint="cs"/>
        </w:rPr>
      </w:pPr>
      <w:r w:rsidRPr="00ED3517">
        <w:rPr>
          <w:rFonts w:hint="cs"/>
        </w:rPr>
        <w:t xml:space="preserve">1. </w:t>
      </w:r>
      <w:r w:rsidRPr="00ED3517">
        <w:rPr>
          <w:rStyle w:val="Strong"/>
          <w:rFonts w:eastAsia="Calibri" w:hint="cs"/>
          <w:b w:val="0"/>
          <w:bCs w:val="0"/>
          <w:cs/>
        </w:rPr>
        <w:t xml:space="preserve">การเก็บข้อมูลผลการประเมินการบรรลุ </w:t>
      </w:r>
      <w:r w:rsidRPr="00ED3517">
        <w:rPr>
          <w:rStyle w:val="Strong"/>
          <w:rFonts w:eastAsia="Calibri" w:hint="cs"/>
          <w:b w:val="0"/>
          <w:bCs w:val="0"/>
        </w:rPr>
        <w:t xml:space="preserve">PLOs </w:t>
      </w:r>
      <w:r w:rsidRPr="00ED3517">
        <w:rPr>
          <w:rStyle w:val="Strong"/>
          <w:rFonts w:eastAsia="Calibri" w:hint="cs"/>
          <w:b w:val="0"/>
          <w:bCs w:val="0"/>
          <w:cs/>
        </w:rPr>
        <w:t>จากรายวิชา</w:t>
      </w:r>
    </w:p>
    <w:p w14:paraId="4BD0EC7B" w14:textId="77777777" w:rsidR="004251B0" w:rsidRPr="00ED3517" w:rsidRDefault="004251B0" w:rsidP="00ED3517">
      <w:pPr>
        <w:numPr>
          <w:ilvl w:val="0"/>
          <w:numId w:val="248"/>
        </w:numPr>
        <w:rPr>
          <w:rFonts w:ascii="TH SarabunPSK" w:hAnsi="TH SarabunPSK" w:cs="TH SarabunPSK" w:hint="cs"/>
        </w:rPr>
      </w:pPr>
      <w:r w:rsidRPr="00ED3517">
        <w:rPr>
          <w:rFonts w:ascii="TH SarabunPSK" w:hAnsi="TH SarabunPSK" w:cs="TH SarabunPSK" w:hint="cs"/>
          <w:cs/>
        </w:rPr>
        <w:t>ข้อมูลการประเมินผลการเรียนรู้รายวิชา (</w:t>
      </w:r>
      <w:r w:rsidRPr="00ED3517">
        <w:rPr>
          <w:rFonts w:ascii="TH SarabunPSK" w:hAnsi="TH SarabunPSK" w:cs="TH SarabunPSK" w:hint="cs"/>
        </w:rPr>
        <w:t xml:space="preserve">CLOs) </w:t>
      </w:r>
      <w:r w:rsidRPr="00ED3517">
        <w:rPr>
          <w:rFonts w:ascii="TH SarabunPSK" w:hAnsi="TH SarabunPSK" w:cs="TH SarabunPSK" w:hint="cs"/>
          <w:cs/>
        </w:rPr>
        <w:t xml:space="preserve">ถูกนำมาวิเคราะห์ร่วมกับตาราง </w:t>
      </w:r>
      <w:r w:rsidRPr="00ED3517">
        <w:rPr>
          <w:rFonts w:ascii="TH SarabunPSK" w:hAnsi="TH SarabunPSK" w:cs="TH SarabunPSK" w:hint="cs"/>
        </w:rPr>
        <w:t xml:space="preserve">Mapping CLO–PLO Matrix </w:t>
      </w:r>
      <w:r w:rsidRPr="00ED3517">
        <w:rPr>
          <w:rFonts w:ascii="TH SarabunPSK" w:hAnsi="TH SarabunPSK" w:cs="TH SarabunPSK" w:hint="cs"/>
          <w:cs/>
        </w:rPr>
        <w:t xml:space="preserve">เพื่อประมวลผลว่านักศึกษาในแต่ละปีการศึกษาสามารถบรรลุ </w:t>
      </w:r>
      <w:r w:rsidRPr="00ED3517">
        <w:rPr>
          <w:rFonts w:ascii="TH SarabunPSK" w:hAnsi="TH SarabunPSK" w:cs="TH SarabunPSK" w:hint="cs"/>
        </w:rPr>
        <w:t xml:space="preserve">PLO </w:t>
      </w:r>
      <w:r w:rsidRPr="00ED3517">
        <w:rPr>
          <w:rFonts w:ascii="TH SarabunPSK" w:hAnsi="TH SarabunPSK" w:cs="TH SarabunPSK" w:hint="cs"/>
          <w:cs/>
        </w:rPr>
        <w:t>ใดบ้าง และในระดับใด</w:t>
      </w:r>
    </w:p>
    <w:p w14:paraId="290D0DF7" w14:textId="77777777" w:rsidR="004251B0" w:rsidRPr="00ED3517" w:rsidRDefault="004251B0" w:rsidP="00ED3517">
      <w:pPr>
        <w:numPr>
          <w:ilvl w:val="0"/>
          <w:numId w:val="248"/>
        </w:numPr>
        <w:rPr>
          <w:rFonts w:ascii="TH SarabunPSK" w:hAnsi="TH SarabunPSK" w:cs="TH SarabunPSK" w:hint="cs"/>
        </w:rPr>
      </w:pPr>
      <w:r w:rsidRPr="00ED3517">
        <w:rPr>
          <w:rFonts w:ascii="TH SarabunPSK" w:hAnsi="TH SarabunPSK" w:cs="TH SarabunPSK" w:hint="cs"/>
          <w:cs/>
        </w:rPr>
        <w:t xml:space="preserve">มีการรวบรวมคะแนนและผลการประเมินของรายวิชาหลักที่เชื่อมโยงกับ </w:t>
      </w:r>
      <w:r w:rsidRPr="00ED3517">
        <w:rPr>
          <w:rFonts w:ascii="TH SarabunPSK" w:hAnsi="TH SarabunPSK" w:cs="TH SarabunPSK" w:hint="cs"/>
        </w:rPr>
        <w:t xml:space="preserve">PLO </w:t>
      </w:r>
      <w:r w:rsidRPr="00ED3517">
        <w:rPr>
          <w:rFonts w:ascii="TH SarabunPSK" w:hAnsi="TH SarabunPSK" w:cs="TH SarabunPSK" w:hint="cs"/>
          <w:cs/>
        </w:rPr>
        <w:t>เพื่อวิเคราะห์แนวโน้มของผลสัมฤทธิ์โดยรวม</w:t>
      </w:r>
    </w:p>
    <w:p w14:paraId="74DD8A0E" w14:textId="77777777" w:rsidR="004251B0" w:rsidRPr="00ED3517" w:rsidRDefault="004251B0" w:rsidP="00ED3517">
      <w:pPr>
        <w:pStyle w:val="Heading4"/>
        <w:rPr>
          <w:rFonts w:hint="cs"/>
        </w:rPr>
      </w:pPr>
      <w:r w:rsidRPr="00ED3517">
        <w:rPr>
          <w:rFonts w:hint="cs"/>
        </w:rPr>
        <w:t xml:space="preserve">2. </w:t>
      </w:r>
      <w:r w:rsidRPr="00ED3517">
        <w:rPr>
          <w:rStyle w:val="Strong"/>
          <w:rFonts w:eastAsia="Calibri" w:hint="cs"/>
          <w:b w:val="0"/>
          <w:bCs w:val="0"/>
          <w:cs/>
        </w:rPr>
        <w:t xml:space="preserve">การจัดทำรายงานผลการบรรลุ </w:t>
      </w:r>
      <w:r w:rsidRPr="00ED3517">
        <w:rPr>
          <w:rStyle w:val="Strong"/>
          <w:rFonts w:eastAsia="Calibri" w:hint="cs"/>
          <w:b w:val="0"/>
          <w:bCs w:val="0"/>
        </w:rPr>
        <w:t xml:space="preserve">PLOs </w:t>
      </w:r>
      <w:r w:rsidRPr="00ED3517">
        <w:rPr>
          <w:rStyle w:val="Strong"/>
          <w:rFonts w:eastAsia="Calibri" w:hint="cs"/>
          <w:b w:val="0"/>
          <w:bCs w:val="0"/>
          <w:cs/>
        </w:rPr>
        <w:t>ของนักศึกษา</w:t>
      </w:r>
    </w:p>
    <w:p w14:paraId="7206264E" w14:textId="77777777" w:rsidR="004251B0" w:rsidRPr="00ED3517" w:rsidRDefault="004251B0" w:rsidP="00ED3517">
      <w:pPr>
        <w:numPr>
          <w:ilvl w:val="0"/>
          <w:numId w:val="249"/>
        </w:numPr>
        <w:rPr>
          <w:rFonts w:ascii="TH SarabunPSK" w:hAnsi="TH SarabunPSK" w:cs="TH SarabunPSK" w:hint="cs"/>
        </w:rPr>
      </w:pPr>
      <w:r w:rsidRPr="00ED3517">
        <w:rPr>
          <w:rFonts w:ascii="TH SarabunPSK" w:hAnsi="TH SarabunPSK" w:cs="TH SarabunPSK" w:hint="cs"/>
          <w:cs/>
        </w:rPr>
        <w:t xml:space="preserve">รายงานผลการบรรลุ </w:t>
      </w:r>
      <w:r w:rsidRPr="00ED3517">
        <w:rPr>
          <w:rFonts w:ascii="TH SarabunPSK" w:hAnsi="TH SarabunPSK" w:cs="TH SarabunPSK" w:hint="cs"/>
        </w:rPr>
        <w:t xml:space="preserve">PLOs </w:t>
      </w:r>
      <w:r w:rsidRPr="00ED3517">
        <w:rPr>
          <w:rFonts w:ascii="TH SarabunPSK" w:hAnsi="TH SarabunPSK" w:cs="TH SarabunPSK" w:hint="cs"/>
          <w:cs/>
        </w:rPr>
        <w:t xml:space="preserve">แยกตามรุ่นของนักศึกษา (โดยเฉลี่ย </w:t>
      </w:r>
      <w:r w:rsidRPr="00ED3517">
        <w:rPr>
          <w:rFonts w:ascii="TH SarabunPSK" w:hAnsi="TH SarabunPSK" w:cs="TH SarabunPSK" w:hint="cs"/>
        </w:rPr>
        <w:t xml:space="preserve">3-5 </w:t>
      </w:r>
      <w:r w:rsidRPr="00ED3517">
        <w:rPr>
          <w:rFonts w:ascii="TH SarabunPSK" w:hAnsi="TH SarabunPSK" w:cs="TH SarabunPSK" w:hint="cs"/>
          <w:cs/>
        </w:rPr>
        <w:t>ปีการศึกษาย้อนหลัง)</w:t>
      </w:r>
    </w:p>
    <w:p w14:paraId="70F87BD7" w14:textId="77777777" w:rsidR="004251B0" w:rsidRPr="00ED3517" w:rsidRDefault="004251B0" w:rsidP="00ED3517">
      <w:pPr>
        <w:numPr>
          <w:ilvl w:val="0"/>
          <w:numId w:val="249"/>
        </w:numPr>
        <w:rPr>
          <w:rFonts w:ascii="TH SarabunPSK" w:hAnsi="TH SarabunPSK" w:cs="TH SarabunPSK" w:hint="cs"/>
        </w:rPr>
      </w:pPr>
      <w:r w:rsidRPr="00ED3517">
        <w:rPr>
          <w:rFonts w:ascii="TH SarabunPSK" w:hAnsi="TH SarabunPSK" w:cs="TH SarabunPSK" w:hint="cs"/>
          <w:cs/>
        </w:rPr>
        <w:t>ข้อมูลนี้ถูกสังเคราะห์จากผลการเรียนเฉลี่ย (</w:t>
      </w:r>
      <w:r w:rsidRPr="00ED3517">
        <w:rPr>
          <w:rFonts w:ascii="TH SarabunPSK" w:hAnsi="TH SarabunPSK" w:cs="TH SarabunPSK" w:hint="cs"/>
        </w:rPr>
        <w:t xml:space="preserve">GPA), </w:t>
      </w:r>
      <w:r w:rsidRPr="00ED3517">
        <w:rPr>
          <w:rFonts w:ascii="TH SarabunPSK" w:hAnsi="TH SarabunPSK" w:cs="TH SarabunPSK" w:hint="cs"/>
          <w:cs/>
        </w:rPr>
        <w:t>ผลการประเมินรายวิชาเฉพาะทาง</w:t>
      </w:r>
      <w:r w:rsidRPr="00ED3517">
        <w:rPr>
          <w:rFonts w:ascii="TH SarabunPSK" w:hAnsi="TH SarabunPSK" w:cs="TH SarabunPSK" w:hint="cs"/>
        </w:rPr>
        <w:t xml:space="preserve">, </w:t>
      </w:r>
      <w:r w:rsidRPr="00ED3517">
        <w:rPr>
          <w:rFonts w:ascii="TH SarabunPSK" w:hAnsi="TH SarabunPSK" w:cs="TH SarabunPSK" w:hint="cs"/>
          <w:cs/>
        </w:rPr>
        <w:t>รายงานโครงงานวิศวกรรม</w:t>
      </w:r>
      <w:r w:rsidRPr="00ED3517">
        <w:rPr>
          <w:rFonts w:ascii="TH SarabunPSK" w:hAnsi="TH SarabunPSK" w:cs="TH SarabunPSK" w:hint="cs"/>
        </w:rPr>
        <w:t xml:space="preserve">, </w:t>
      </w:r>
      <w:r w:rsidRPr="00ED3517">
        <w:rPr>
          <w:rFonts w:ascii="TH SarabunPSK" w:hAnsi="TH SarabunPSK" w:cs="TH SarabunPSK" w:hint="cs"/>
          <w:cs/>
        </w:rPr>
        <w:t>และผลจากแบบประเมินความพึงพอใจของแหล่งฝึกงานหรือผู้ประกอบการ</w:t>
      </w:r>
    </w:p>
    <w:p w14:paraId="07B3CA8A" w14:textId="77777777" w:rsidR="004251B0" w:rsidRPr="00ED3517" w:rsidRDefault="004251B0" w:rsidP="00ED3517">
      <w:pPr>
        <w:numPr>
          <w:ilvl w:val="0"/>
          <w:numId w:val="249"/>
        </w:numPr>
        <w:rPr>
          <w:rFonts w:ascii="TH SarabunPSK" w:hAnsi="TH SarabunPSK" w:cs="TH SarabunPSK" w:hint="cs"/>
        </w:rPr>
      </w:pPr>
      <w:r w:rsidRPr="00ED3517">
        <w:rPr>
          <w:rFonts w:ascii="TH SarabunPSK" w:hAnsi="TH SarabunPSK" w:cs="TH SarabunPSK" w:hint="cs"/>
          <w:cs/>
        </w:rPr>
        <w:t>รายงานผลนี้เป็นส่วนสำคัญที่สะท้อนถึงความสามารถของบัณฑิตในการปฏิบัติงานจริง และใช้เป็นฐานข้อมูลในการปรับปรุงหลักสูตรให้สอดคล้องกับความต้องการของผู้มีส่วนได้ส่วนเสีย</w:t>
      </w:r>
    </w:p>
    <w:p w14:paraId="176DC51C" w14:textId="77777777" w:rsidR="004251B0" w:rsidRPr="00ED3517" w:rsidRDefault="004251B0" w:rsidP="00ED3517">
      <w:pPr>
        <w:pStyle w:val="Heading4"/>
        <w:rPr>
          <w:rFonts w:hint="cs"/>
        </w:rPr>
      </w:pPr>
      <w:r w:rsidRPr="00ED3517">
        <w:rPr>
          <w:rFonts w:hint="cs"/>
        </w:rPr>
        <w:t xml:space="preserve">3. </w:t>
      </w:r>
      <w:r w:rsidRPr="00ED3517">
        <w:rPr>
          <w:rStyle w:val="Strong"/>
          <w:rFonts w:eastAsia="Calibri" w:hint="cs"/>
          <w:b w:val="0"/>
          <w:bCs w:val="0"/>
          <w:cs/>
        </w:rPr>
        <w:t>การจัดเก็บในรูปแบบที่สามารถเข้าถึงและตรวจสอบได้</w:t>
      </w:r>
    </w:p>
    <w:p w14:paraId="692F86C1" w14:textId="77777777" w:rsidR="004251B0" w:rsidRPr="00ED3517" w:rsidRDefault="004251B0" w:rsidP="00ED3517">
      <w:pPr>
        <w:numPr>
          <w:ilvl w:val="0"/>
          <w:numId w:val="250"/>
        </w:numPr>
        <w:rPr>
          <w:rFonts w:ascii="TH SarabunPSK" w:hAnsi="TH SarabunPSK" w:cs="TH SarabunPSK" w:hint="cs"/>
        </w:rPr>
      </w:pPr>
      <w:r w:rsidRPr="00ED3517">
        <w:rPr>
          <w:rFonts w:ascii="TH SarabunPSK" w:hAnsi="TH SarabunPSK" w:cs="TH SarabunPSK" w:hint="cs"/>
          <w:cs/>
        </w:rPr>
        <w:t xml:space="preserve">ข้อมูลผลการบรรลุ </w:t>
      </w:r>
      <w:r w:rsidRPr="00ED3517">
        <w:rPr>
          <w:rFonts w:ascii="TH SarabunPSK" w:hAnsi="TH SarabunPSK" w:cs="TH SarabunPSK" w:hint="cs"/>
        </w:rPr>
        <w:t xml:space="preserve">PLOs </w:t>
      </w:r>
      <w:r w:rsidRPr="00ED3517">
        <w:rPr>
          <w:rFonts w:ascii="TH SarabunPSK" w:hAnsi="TH SarabunPSK" w:cs="TH SarabunPSK" w:hint="cs"/>
          <w:cs/>
        </w:rPr>
        <w:t xml:space="preserve">ได้รับการจัดเก็บในระบบดิจิทัล และมีการวางแผนจัดเก็บไว้ใน </w:t>
      </w:r>
      <w:r w:rsidRPr="00ED3517">
        <w:rPr>
          <w:rFonts w:ascii="TH SarabunPSK" w:hAnsi="TH SarabunPSK" w:cs="TH SarabunPSK" w:hint="cs"/>
        </w:rPr>
        <w:t xml:space="preserve">GitHub </w:t>
      </w:r>
      <w:r w:rsidRPr="00ED3517">
        <w:rPr>
          <w:rFonts w:ascii="TH SarabunPSK" w:hAnsi="TH SarabunPSK" w:cs="TH SarabunPSK" w:hint="cs"/>
          <w:cs/>
        </w:rPr>
        <w:t>ของหลักสูตร เพื่อความโปร่งใสในการสื่อสารกับผู้มีส่วนได้ส่วนเสียภายนอก อาทิ คณะกรรมการประกันคุณภาพ คณะกรรมการหลักสูตร และผู้ตรวจประเมินภายนอก</w:t>
      </w:r>
    </w:p>
    <w:p w14:paraId="5F51942B" w14:textId="77777777" w:rsidR="004251B0" w:rsidRPr="00ED3517" w:rsidRDefault="004251B0" w:rsidP="00ED3517">
      <w:pPr>
        <w:pStyle w:val="Heading4"/>
        <w:rPr>
          <w:rFonts w:hint="cs"/>
        </w:rPr>
      </w:pPr>
      <w:r w:rsidRPr="00ED3517">
        <w:rPr>
          <w:rFonts w:hint="cs"/>
        </w:rPr>
        <w:t xml:space="preserve">4. </w:t>
      </w:r>
      <w:r w:rsidRPr="00ED3517">
        <w:rPr>
          <w:rStyle w:val="Strong"/>
          <w:rFonts w:eastAsia="Calibri" w:hint="cs"/>
          <w:b w:val="0"/>
          <w:bCs w:val="0"/>
          <w:cs/>
        </w:rPr>
        <w:t>การนำข้อมูลไปใช้ประโยชน์ในการพัฒนา</w:t>
      </w:r>
    </w:p>
    <w:p w14:paraId="57AE31B4" w14:textId="77777777" w:rsidR="004251B0" w:rsidRPr="00ED3517" w:rsidRDefault="004251B0" w:rsidP="00ED3517">
      <w:pPr>
        <w:numPr>
          <w:ilvl w:val="0"/>
          <w:numId w:val="251"/>
        </w:numPr>
        <w:rPr>
          <w:rFonts w:ascii="TH SarabunPSK" w:hAnsi="TH SarabunPSK" w:cs="TH SarabunPSK" w:hint="cs"/>
        </w:rPr>
      </w:pPr>
      <w:r w:rsidRPr="00ED3517">
        <w:rPr>
          <w:rFonts w:ascii="TH SarabunPSK" w:hAnsi="TH SarabunPSK" w:cs="TH SarabunPSK" w:hint="cs"/>
          <w:cs/>
        </w:rPr>
        <w:t xml:space="preserve">ผลจากการวิเคราะห์ข้อมูลการบรรลุ </w:t>
      </w:r>
      <w:r w:rsidRPr="00ED3517">
        <w:rPr>
          <w:rFonts w:ascii="TH SarabunPSK" w:hAnsi="TH SarabunPSK" w:cs="TH SarabunPSK" w:hint="cs"/>
        </w:rPr>
        <w:t xml:space="preserve">PLOs </w:t>
      </w:r>
      <w:r w:rsidRPr="00ED3517">
        <w:rPr>
          <w:rFonts w:ascii="TH SarabunPSK" w:hAnsi="TH SarabunPSK" w:cs="TH SarabunPSK" w:hint="cs"/>
          <w:cs/>
        </w:rPr>
        <w:t>ถูกนำไปประกอบการทบทวนหลักสูตรประจำปี</w:t>
      </w:r>
    </w:p>
    <w:p w14:paraId="50B59870" w14:textId="77777777" w:rsidR="004251B0" w:rsidRPr="00ED3517" w:rsidRDefault="004251B0" w:rsidP="00ED3517">
      <w:pPr>
        <w:numPr>
          <w:ilvl w:val="0"/>
          <w:numId w:val="251"/>
        </w:numPr>
        <w:rPr>
          <w:rFonts w:ascii="TH SarabunPSK" w:hAnsi="TH SarabunPSK" w:cs="TH SarabunPSK" w:hint="cs"/>
        </w:rPr>
      </w:pPr>
      <w:r w:rsidRPr="00ED3517">
        <w:rPr>
          <w:rFonts w:ascii="TH SarabunPSK" w:hAnsi="TH SarabunPSK" w:cs="TH SarabunPSK" w:hint="cs"/>
          <w:cs/>
        </w:rPr>
        <w:t xml:space="preserve">ใช้ประกอบการปรับปรุงแผนการเรียน การจัดกิจกรรมการเรียนรู้ การพัฒนาเครื่องมือวัดประเมินผล และพัฒนาทักษะของผู้สอนให้สามารถออกแบบกิจกรรมที่สอดคล้องกับเป้าหมายของ </w:t>
      </w:r>
      <w:r w:rsidRPr="00ED3517">
        <w:rPr>
          <w:rFonts w:ascii="TH SarabunPSK" w:hAnsi="TH SarabunPSK" w:cs="TH SarabunPSK" w:hint="cs"/>
        </w:rPr>
        <w:t xml:space="preserve">PLOs </w:t>
      </w:r>
      <w:r w:rsidRPr="00ED3517">
        <w:rPr>
          <w:rFonts w:ascii="TH SarabunPSK" w:hAnsi="TH SarabunPSK" w:cs="TH SarabunPSK" w:hint="cs"/>
          <w:cs/>
        </w:rPr>
        <w:t>ได้อย่างมีประสิทธิภาพ</w:t>
      </w:r>
    </w:p>
    <w:p w14:paraId="286F159D" w14:textId="323BFF19" w:rsidR="002E1C53" w:rsidRPr="00ED3517" w:rsidRDefault="002E1C53" w:rsidP="00ED3517">
      <w:pPr>
        <w:ind w:firstLine="720"/>
        <w:rPr>
          <w:rFonts w:ascii="TH SarabunPSK" w:hAnsi="TH SarabunPSK" w:cs="TH SarabunPSK" w:hint="cs"/>
          <w:b/>
          <w:bCs/>
          <w:sz w:val="32"/>
          <w:szCs w:val="32"/>
          <w:cs/>
        </w:rPr>
      </w:pPr>
    </w:p>
    <w:p w14:paraId="2060E566" w14:textId="77777777" w:rsidR="002E1C53" w:rsidRPr="00ED3517" w:rsidRDefault="002E1C53" w:rsidP="00ED3517">
      <w:pPr>
        <w:rPr>
          <w:rFonts w:ascii="TH SarabunPSK" w:hAnsi="TH SarabunPSK" w:cs="TH SarabunPSK" w:hint="cs"/>
          <w:sz w:val="32"/>
          <w:szCs w:val="32"/>
        </w:rPr>
      </w:pPr>
    </w:p>
    <w:p w14:paraId="730CDA9D" w14:textId="56EF9099" w:rsidR="002A44C2" w:rsidRPr="00ED3517" w:rsidRDefault="002E1C53" w:rsidP="00ED3517">
      <w:pPr>
        <w:pStyle w:val="Heading5"/>
        <w:spacing w:before="0"/>
        <w:rPr>
          <w:rFonts w:hint="cs"/>
        </w:rPr>
      </w:pPr>
      <w:r w:rsidRPr="00ED3517">
        <w:rPr>
          <w:rFonts w:hint="cs"/>
        </w:rPr>
        <w:t xml:space="preserve">8.4.2. </w:t>
      </w:r>
      <w:r w:rsidR="003708F8" w:rsidRPr="00ED3517">
        <w:rPr>
          <w:rFonts w:hint="cs"/>
          <w:sz w:val="26"/>
          <w:szCs w:val="26"/>
        </w:rPr>
        <w:t xml:space="preserve"> </w:t>
      </w:r>
      <w:r w:rsidRPr="00ED3517">
        <w:rPr>
          <w:rFonts w:hint="cs"/>
          <w:cs/>
        </w:rPr>
        <w:t>แสดงถึงกระบวนการวิเคราะห์ กา</w:t>
      </w:r>
      <w:r w:rsidR="002D7CBF" w:rsidRPr="00ED3517">
        <w:rPr>
          <w:rFonts w:hint="cs"/>
          <w:cs/>
        </w:rPr>
        <w:t>ร</w:t>
      </w:r>
      <w:r w:rsidRPr="00ED3517">
        <w:rPr>
          <w:rFonts w:hint="cs"/>
          <w:cs/>
        </w:rPr>
        <w:t>กำกับ ติดตาม และเทียบเคียงเพื่อปรับปรุงกระบวนการให้ดีขึ้น</w:t>
      </w:r>
    </w:p>
    <w:p w14:paraId="2CAA02AF"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มีการดำเนินกระบวนการวิเคราะห์ การกำกับ ติดตาม และเทียบเคียงข้อมูลเชิงผลลัพธ์อย่างต่อเนื่อง เพื่อประเมินความสอดคล้องของผลการดำเนินงานกับผลลัพธ์การเรียนรู้ระดับหลักสูตร (</w:t>
      </w:r>
      <w:r w:rsidRPr="00ED3517">
        <w:rPr>
          <w:rFonts w:ascii="TH SarabunPSK" w:hAnsi="TH SarabunPSK" w:cs="TH SarabunPSK" w:hint="cs"/>
        </w:rPr>
        <w:t xml:space="preserve">Programme Learning Outcomes: PLOs) </w:t>
      </w:r>
      <w:r w:rsidRPr="00ED3517">
        <w:rPr>
          <w:rFonts w:ascii="TH SarabunPSK" w:hAnsi="TH SarabunPSK" w:cs="TH SarabunPSK" w:hint="cs"/>
          <w:cs/>
        </w:rPr>
        <w:t>โดยมุ่งเน้นให้บรรลุวัตถุประสงค์ของหลักสูตรได้อย่างมีประสิทธิภาพ และตอบสนองต่อความต้องการของผู้มีส่วนได้ส่วนเสียทุกกลุ่ม โดยมีขั้นตอนที่สำคัญ ดังต่อไปนี้</w:t>
      </w:r>
    </w:p>
    <w:p w14:paraId="1135C3D3" w14:textId="77777777" w:rsidR="004251B0" w:rsidRPr="00ED3517" w:rsidRDefault="004251B0" w:rsidP="00ED3517">
      <w:pPr>
        <w:pStyle w:val="Heading4"/>
        <w:rPr>
          <w:rFonts w:hint="cs"/>
        </w:rPr>
      </w:pPr>
      <w:r w:rsidRPr="00ED3517">
        <w:rPr>
          <w:rFonts w:hint="cs"/>
        </w:rPr>
        <w:t xml:space="preserve">1. </w:t>
      </w:r>
      <w:r w:rsidRPr="00ED3517">
        <w:rPr>
          <w:rStyle w:val="Strong"/>
          <w:rFonts w:eastAsia="Calibri" w:hint="cs"/>
          <w:b w:val="0"/>
          <w:bCs w:val="0"/>
          <w:cs/>
        </w:rPr>
        <w:t>การวางระบบการติดตามผลสัมฤทธิ์ของผู้เรียน</w:t>
      </w:r>
    </w:p>
    <w:p w14:paraId="56A63DBB" w14:textId="77777777" w:rsidR="004251B0" w:rsidRPr="00ED3517" w:rsidRDefault="004251B0" w:rsidP="00ED3517">
      <w:pPr>
        <w:numPr>
          <w:ilvl w:val="0"/>
          <w:numId w:val="252"/>
        </w:numPr>
        <w:rPr>
          <w:rFonts w:ascii="TH SarabunPSK" w:hAnsi="TH SarabunPSK" w:cs="TH SarabunPSK" w:hint="cs"/>
        </w:rPr>
      </w:pPr>
      <w:r w:rsidRPr="00ED3517">
        <w:rPr>
          <w:rFonts w:ascii="TH SarabunPSK" w:hAnsi="TH SarabunPSK" w:cs="TH SarabunPSK" w:hint="cs"/>
          <w:cs/>
        </w:rPr>
        <w:t>มีการรวบรวมข้อมูลผลการเรียนของนักศึกษา ทั้งในระดับรายวิชา (</w:t>
      </w:r>
      <w:r w:rsidRPr="00ED3517">
        <w:rPr>
          <w:rFonts w:ascii="TH SarabunPSK" w:hAnsi="TH SarabunPSK" w:cs="TH SarabunPSK" w:hint="cs"/>
        </w:rPr>
        <w:t xml:space="preserve">CLOs) </w:t>
      </w:r>
      <w:r w:rsidRPr="00ED3517">
        <w:rPr>
          <w:rFonts w:ascii="TH SarabunPSK" w:hAnsi="TH SarabunPSK" w:cs="TH SarabunPSK" w:hint="cs"/>
          <w:cs/>
        </w:rPr>
        <w:t>และระดับหลักสูตร (</w:t>
      </w:r>
      <w:r w:rsidRPr="00ED3517">
        <w:rPr>
          <w:rFonts w:ascii="TH SarabunPSK" w:hAnsi="TH SarabunPSK" w:cs="TH SarabunPSK" w:hint="cs"/>
        </w:rPr>
        <w:t xml:space="preserve">PLOs) </w:t>
      </w:r>
      <w:r w:rsidRPr="00ED3517">
        <w:rPr>
          <w:rFonts w:ascii="TH SarabunPSK" w:hAnsi="TH SarabunPSK" w:cs="TH SarabunPSK" w:hint="cs"/>
          <w:cs/>
        </w:rPr>
        <w:t>ผ่านการประมวลผลจากคะแนนสอบ การประเมินโครงงาน สหกิจศึกษา และกิจกรรมการเรียนรู้อื่น ๆ</w:t>
      </w:r>
    </w:p>
    <w:p w14:paraId="429B2518" w14:textId="77777777" w:rsidR="004251B0" w:rsidRPr="00ED3517" w:rsidRDefault="004251B0" w:rsidP="00ED3517">
      <w:pPr>
        <w:numPr>
          <w:ilvl w:val="0"/>
          <w:numId w:val="252"/>
        </w:numPr>
        <w:rPr>
          <w:rFonts w:ascii="TH SarabunPSK" w:hAnsi="TH SarabunPSK" w:cs="TH SarabunPSK" w:hint="cs"/>
        </w:rPr>
      </w:pPr>
      <w:r w:rsidRPr="00ED3517">
        <w:rPr>
          <w:rFonts w:ascii="TH SarabunPSK" w:hAnsi="TH SarabunPSK" w:cs="TH SarabunPSK" w:hint="cs"/>
          <w:cs/>
        </w:rPr>
        <w:t xml:space="preserve">ดำเนินการวิเคราะห์แนวโน้มผลสัมฤทธิ์การเรียนรู้ในแต่ละรุ่นของนักศึกษา โดยพิจารณาความครอบคลุมของ </w:t>
      </w:r>
      <w:r w:rsidRPr="00ED3517">
        <w:rPr>
          <w:rFonts w:ascii="TH SarabunPSK" w:hAnsi="TH SarabunPSK" w:cs="TH SarabunPSK" w:hint="cs"/>
        </w:rPr>
        <w:t xml:space="preserve">PLO </w:t>
      </w:r>
      <w:r w:rsidRPr="00ED3517">
        <w:rPr>
          <w:rFonts w:ascii="TH SarabunPSK" w:hAnsi="TH SarabunPSK" w:cs="TH SarabunPSK" w:hint="cs"/>
          <w:cs/>
        </w:rPr>
        <w:t>แต่ละข้อ</w:t>
      </w:r>
    </w:p>
    <w:p w14:paraId="54EAF4B7" w14:textId="77777777" w:rsidR="004251B0" w:rsidRPr="00ED3517" w:rsidRDefault="004251B0" w:rsidP="00ED3517">
      <w:pPr>
        <w:pStyle w:val="Heading4"/>
        <w:rPr>
          <w:rFonts w:hint="cs"/>
        </w:rPr>
      </w:pPr>
      <w:r w:rsidRPr="00ED3517">
        <w:rPr>
          <w:rFonts w:hint="cs"/>
        </w:rPr>
        <w:t xml:space="preserve">2. </w:t>
      </w:r>
      <w:r w:rsidRPr="00ED3517">
        <w:rPr>
          <w:rStyle w:val="Strong"/>
          <w:rFonts w:eastAsia="Calibri" w:hint="cs"/>
          <w:b w:val="0"/>
          <w:bCs w:val="0"/>
          <w:cs/>
        </w:rPr>
        <w:t>การกำกับและวิเคราะห์ผลการดำเนินงาน</w:t>
      </w:r>
    </w:p>
    <w:p w14:paraId="54BAF901" w14:textId="77777777" w:rsidR="004251B0" w:rsidRPr="00ED3517" w:rsidRDefault="004251B0" w:rsidP="00ED3517">
      <w:pPr>
        <w:numPr>
          <w:ilvl w:val="0"/>
          <w:numId w:val="253"/>
        </w:numPr>
        <w:rPr>
          <w:rFonts w:ascii="TH SarabunPSK" w:hAnsi="TH SarabunPSK" w:cs="TH SarabunPSK" w:hint="cs"/>
        </w:rPr>
      </w:pPr>
      <w:r w:rsidRPr="00ED3517">
        <w:rPr>
          <w:rFonts w:ascii="TH SarabunPSK" w:hAnsi="TH SarabunPSK" w:cs="TH SarabunPSK" w:hint="cs"/>
          <w:cs/>
        </w:rPr>
        <w:t>คณะกรรมการหลักสูตรและคณะกรรมการประกันคุณภาพระดับสาขาวิชา จะร่วมกันวิเคราะห์ข้อมูลผลสัมฤทธิ์จากระบบประเมินผลรายวิชา</w:t>
      </w:r>
      <w:r w:rsidRPr="00ED3517">
        <w:rPr>
          <w:rFonts w:ascii="TH SarabunPSK" w:hAnsi="TH SarabunPSK" w:cs="TH SarabunPSK" w:hint="cs"/>
        </w:rPr>
        <w:t xml:space="preserve">, </w:t>
      </w:r>
      <w:r w:rsidRPr="00ED3517">
        <w:rPr>
          <w:rFonts w:ascii="TH SarabunPSK" w:hAnsi="TH SarabunPSK" w:cs="TH SarabunPSK" w:hint="cs"/>
          <w:cs/>
        </w:rPr>
        <w:t>การทวนสอบผลสัมฤทธิ์ทางการเรียนรู้ (</w:t>
      </w:r>
      <w:r w:rsidRPr="00ED3517">
        <w:rPr>
          <w:rFonts w:ascii="TH SarabunPSK" w:hAnsi="TH SarabunPSK" w:cs="TH SarabunPSK" w:hint="cs"/>
        </w:rPr>
        <w:t xml:space="preserve">Learning Outcome Verification) </w:t>
      </w:r>
      <w:r w:rsidRPr="00ED3517">
        <w:rPr>
          <w:rFonts w:ascii="TH SarabunPSK" w:hAnsi="TH SarabunPSK" w:cs="TH SarabunPSK" w:hint="cs"/>
          <w:cs/>
        </w:rPr>
        <w:t>และการรายงานผลสัมฤทธิ์รายปีของบัณฑิต</w:t>
      </w:r>
    </w:p>
    <w:p w14:paraId="23EF841D" w14:textId="77777777" w:rsidR="004251B0" w:rsidRPr="00ED3517" w:rsidRDefault="004251B0" w:rsidP="00ED3517">
      <w:pPr>
        <w:numPr>
          <w:ilvl w:val="0"/>
          <w:numId w:val="253"/>
        </w:numPr>
        <w:rPr>
          <w:rFonts w:ascii="TH SarabunPSK" w:hAnsi="TH SarabunPSK" w:cs="TH SarabunPSK" w:hint="cs"/>
        </w:rPr>
      </w:pPr>
      <w:r w:rsidRPr="00ED3517">
        <w:rPr>
          <w:rFonts w:ascii="TH SarabunPSK" w:hAnsi="TH SarabunPSK" w:cs="TH SarabunPSK" w:hint="cs"/>
          <w:cs/>
        </w:rPr>
        <w:t xml:space="preserve">นำผลการวิเคราะห์มาพิจารณาเปรียบเทียบกับเป้าหมายที่กำหนดไว้ในหลักสูตร เช่น เปอร์เซ็นต์การบรรลุ </w:t>
      </w:r>
      <w:r w:rsidRPr="00ED3517">
        <w:rPr>
          <w:rFonts w:ascii="TH SarabunPSK" w:hAnsi="TH SarabunPSK" w:cs="TH SarabunPSK" w:hint="cs"/>
        </w:rPr>
        <w:t xml:space="preserve">PLO </w:t>
      </w:r>
      <w:r w:rsidRPr="00ED3517">
        <w:rPr>
          <w:rFonts w:ascii="TH SarabunPSK" w:hAnsi="TH SarabunPSK" w:cs="TH SarabunPSK" w:hint="cs"/>
          <w:cs/>
        </w:rPr>
        <w:t>ในแต่ละข้อ</w:t>
      </w:r>
      <w:r w:rsidRPr="00ED3517">
        <w:rPr>
          <w:rFonts w:ascii="TH SarabunPSK" w:hAnsi="TH SarabunPSK" w:cs="TH SarabunPSK" w:hint="cs"/>
        </w:rPr>
        <w:t xml:space="preserve">, </w:t>
      </w:r>
      <w:r w:rsidRPr="00ED3517">
        <w:rPr>
          <w:rFonts w:ascii="TH SarabunPSK" w:hAnsi="TH SarabunPSK" w:cs="TH SarabunPSK" w:hint="cs"/>
          <w:cs/>
        </w:rPr>
        <w:t>เป้าหมายการสำเร็จการศึกษา</w:t>
      </w:r>
      <w:r w:rsidRPr="00ED3517">
        <w:rPr>
          <w:rFonts w:ascii="TH SarabunPSK" w:hAnsi="TH SarabunPSK" w:cs="TH SarabunPSK" w:hint="cs"/>
        </w:rPr>
        <w:t xml:space="preserve">, </w:t>
      </w:r>
      <w:r w:rsidRPr="00ED3517">
        <w:rPr>
          <w:rFonts w:ascii="TH SarabunPSK" w:hAnsi="TH SarabunPSK" w:cs="TH SarabunPSK" w:hint="cs"/>
          <w:cs/>
        </w:rPr>
        <w:t>การมีงานทำ และความพึงพอใจของผู้ใช้บัณฑิต</w:t>
      </w:r>
    </w:p>
    <w:p w14:paraId="36AC23D4" w14:textId="77777777" w:rsidR="004251B0" w:rsidRPr="00ED3517" w:rsidRDefault="004251B0" w:rsidP="00ED3517">
      <w:pPr>
        <w:pStyle w:val="Heading4"/>
        <w:rPr>
          <w:rFonts w:hint="cs"/>
        </w:rPr>
      </w:pPr>
      <w:r w:rsidRPr="00ED3517">
        <w:rPr>
          <w:rFonts w:hint="cs"/>
        </w:rPr>
        <w:t xml:space="preserve">3. </w:t>
      </w:r>
      <w:r w:rsidRPr="00ED3517">
        <w:rPr>
          <w:rStyle w:val="Strong"/>
          <w:rFonts w:eastAsia="Calibri" w:hint="cs"/>
          <w:b w:val="0"/>
          <w:bCs w:val="0"/>
          <w:cs/>
        </w:rPr>
        <w:t>การเปรียบเทียบกับข้อมูลภายนอก (</w:t>
      </w:r>
      <w:r w:rsidRPr="00ED3517">
        <w:rPr>
          <w:rStyle w:val="Strong"/>
          <w:rFonts w:eastAsia="Calibri" w:hint="cs"/>
          <w:b w:val="0"/>
          <w:bCs w:val="0"/>
        </w:rPr>
        <w:t>Benchmarking)</w:t>
      </w:r>
    </w:p>
    <w:p w14:paraId="04E746F3" w14:textId="77777777" w:rsidR="004251B0" w:rsidRPr="00ED3517" w:rsidRDefault="004251B0" w:rsidP="00ED3517">
      <w:pPr>
        <w:numPr>
          <w:ilvl w:val="0"/>
          <w:numId w:val="254"/>
        </w:numPr>
        <w:rPr>
          <w:rFonts w:ascii="TH SarabunPSK" w:hAnsi="TH SarabunPSK" w:cs="TH SarabunPSK" w:hint="cs"/>
        </w:rPr>
      </w:pPr>
      <w:r w:rsidRPr="00ED3517">
        <w:rPr>
          <w:rFonts w:ascii="TH SarabunPSK" w:hAnsi="TH SarabunPSK" w:cs="TH SarabunPSK" w:hint="cs"/>
          <w:cs/>
        </w:rPr>
        <w:t>หลักสูตรมีการเทียบเคียงผลสัมฤทธิ์ของผู้เรียนกับมาตรฐานของมหาวิทยาลัย และข้อมูลจากหน่วยงานภายนอก เช่น สมาคมวิชาชีพ สภาวิศวกร หรือหน่วยงานจัดอันดับหลักสูตร</w:t>
      </w:r>
    </w:p>
    <w:p w14:paraId="37997DF8" w14:textId="77777777" w:rsidR="004251B0" w:rsidRPr="00ED3517" w:rsidRDefault="004251B0" w:rsidP="00ED3517">
      <w:pPr>
        <w:numPr>
          <w:ilvl w:val="0"/>
          <w:numId w:val="254"/>
        </w:numPr>
        <w:rPr>
          <w:rFonts w:ascii="TH SarabunPSK" w:hAnsi="TH SarabunPSK" w:cs="TH SarabunPSK" w:hint="cs"/>
        </w:rPr>
      </w:pPr>
      <w:r w:rsidRPr="00ED3517">
        <w:rPr>
          <w:rFonts w:ascii="TH SarabunPSK" w:hAnsi="TH SarabunPSK" w:cs="TH SarabunPSK" w:hint="cs"/>
          <w:cs/>
        </w:rPr>
        <w:t>มีการอ้างอิงกรอบคุณวุฒิระดับอุดมศึกษาแห่งชาติ (</w:t>
      </w:r>
      <w:r w:rsidRPr="00ED3517">
        <w:rPr>
          <w:rFonts w:ascii="TH SarabunPSK" w:hAnsi="TH SarabunPSK" w:cs="TH SarabunPSK" w:hint="cs"/>
        </w:rPr>
        <w:t xml:space="preserve">TQF) </w:t>
      </w:r>
      <w:r w:rsidRPr="00ED3517">
        <w:rPr>
          <w:rFonts w:ascii="TH SarabunPSK" w:hAnsi="TH SarabunPSK" w:cs="TH SarabunPSK" w:hint="cs"/>
          <w:cs/>
        </w:rPr>
        <w:t xml:space="preserve">และแนวทางตามเกณฑ์ของ </w:t>
      </w:r>
      <w:r w:rsidRPr="00ED3517">
        <w:rPr>
          <w:rFonts w:ascii="TH SarabunPSK" w:hAnsi="TH SarabunPSK" w:cs="TH SarabunPSK" w:hint="cs"/>
        </w:rPr>
        <w:t xml:space="preserve">AUN-QA </w:t>
      </w:r>
      <w:r w:rsidRPr="00ED3517">
        <w:rPr>
          <w:rFonts w:ascii="TH SarabunPSK" w:hAnsi="TH SarabunPSK" w:cs="TH SarabunPSK" w:hint="cs"/>
          <w:cs/>
        </w:rPr>
        <w:t>เพื่อใช้ในการประเมินว่าผลลัพธ์การเรียนรู้มีคุณภาพตามมาตรฐานสากล</w:t>
      </w:r>
    </w:p>
    <w:p w14:paraId="16825495" w14:textId="77777777" w:rsidR="004251B0" w:rsidRPr="00ED3517" w:rsidRDefault="004251B0" w:rsidP="00ED3517">
      <w:pPr>
        <w:pStyle w:val="Heading4"/>
        <w:rPr>
          <w:rFonts w:hint="cs"/>
        </w:rPr>
      </w:pPr>
      <w:r w:rsidRPr="00ED3517">
        <w:rPr>
          <w:rFonts w:hint="cs"/>
        </w:rPr>
        <w:t xml:space="preserve">4. </w:t>
      </w:r>
      <w:r w:rsidRPr="00ED3517">
        <w:rPr>
          <w:rStyle w:val="Strong"/>
          <w:rFonts w:eastAsia="Calibri" w:hint="cs"/>
          <w:b w:val="0"/>
          <w:bCs w:val="0"/>
          <w:cs/>
        </w:rPr>
        <w:t>การปรับปรุงกระบวนการจากผลการวิเคราะห์</w:t>
      </w:r>
    </w:p>
    <w:p w14:paraId="20F3A887" w14:textId="77777777" w:rsidR="004251B0" w:rsidRPr="00ED3517" w:rsidRDefault="004251B0" w:rsidP="00ED3517">
      <w:pPr>
        <w:numPr>
          <w:ilvl w:val="0"/>
          <w:numId w:val="255"/>
        </w:numPr>
        <w:rPr>
          <w:rFonts w:ascii="TH SarabunPSK" w:hAnsi="TH SarabunPSK" w:cs="TH SarabunPSK" w:hint="cs"/>
        </w:rPr>
      </w:pPr>
      <w:r w:rsidRPr="00ED3517">
        <w:rPr>
          <w:rFonts w:ascii="TH SarabunPSK" w:hAnsi="TH SarabunPSK" w:cs="TH SarabunPSK" w:hint="cs"/>
          <w:cs/>
        </w:rPr>
        <w:t>ข้อมูลที่ได้จากการติดตามและวิเคราะห์ จะถูกนำเสนอในที่ประชุมคณะกรรมการหลักสูตรอย่างน้อยปีละหนึ่งครั้ง เพื่อใช้เป็นแนวทางในการปรับปรุงรายวิชา การจัดกิจกรรมการเรียนรู้ และการปรับปรุงแนวทางการสอนของคณาจารย์</w:t>
      </w:r>
    </w:p>
    <w:p w14:paraId="3E951910" w14:textId="77777777" w:rsidR="004251B0" w:rsidRPr="00ED3517" w:rsidRDefault="004251B0" w:rsidP="00ED3517">
      <w:pPr>
        <w:numPr>
          <w:ilvl w:val="0"/>
          <w:numId w:val="255"/>
        </w:numPr>
        <w:rPr>
          <w:rFonts w:ascii="TH SarabunPSK" w:hAnsi="TH SarabunPSK" w:cs="TH SarabunPSK" w:hint="cs"/>
        </w:rPr>
      </w:pPr>
      <w:r w:rsidRPr="00ED3517">
        <w:rPr>
          <w:rFonts w:ascii="TH SarabunPSK" w:hAnsi="TH SarabunPSK" w:cs="TH SarabunPSK" w:hint="cs"/>
          <w:cs/>
        </w:rPr>
        <w:t xml:space="preserve">ข้อมูลผลการวิเคราะห์จะถูกนำเข้าสู่ระบบ </w:t>
      </w:r>
      <w:r w:rsidRPr="00ED3517">
        <w:rPr>
          <w:rFonts w:ascii="TH SarabunPSK" w:hAnsi="TH SarabunPSK" w:cs="TH SarabunPSK" w:hint="cs"/>
        </w:rPr>
        <w:t xml:space="preserve">PDCA (Plan–Do–Check–Act) </w:t>
      </w:r>
      <w:r w:rsidRPr="00ED3517">
        <w:rPr>
          <w:rFonts w:ascii="TH SarabunPSK" w:hAnsi="TH SarabunPSK" w:cs="TH SarabunPSK" w:hint="cs"/>
          <w:cs/>
        </w:rPr>
        <w:t>เพื่อใช้วางแผนพัฒนาหลักสูตรรอบถัดไปอย่างมีเป้าหมาย</w:t>
      </w:r>
    </w:p>
    <w:p w14:paraId="78EF425E"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 xml:space="preserve">เอกสารและรายงานที่เกี่ยวข้องกับกระบวนการวิเคราะห์และการติดตามผลสัมฤทธิ์การเรียนรู้ จะได้รับการจัดเก็บและเผยแพร่ผ่านระบบ </w:t>
      </w:r>
      <w:r w:rsidRPr="00ED3517">
        <w:rPr>
          <w:rFonts w:ascii="TH SarabunPSK" w:hAnsi="TH SarabunPSK" w:cs="TH SarabunPSK" w:hint="cs"/>
        </w:rPr>
        <w:t xml:space="preserve">GitHub </w:t>
      </w:r>
      <w:r w:rsidRPr="00ED3517">
        <w:rPr>
          <w:rFonts w:ascii="TH SarabunPSK" w:hAnsi="TH SarabunPSK" w:cs="TH SarabunPSK" w:hint="cs"/>
          <w:cs/>
        </w:rPr>
        <w:t>ของหลักสูตรภายใต้โฟลเดอร์</w:t>
      </w:r>
      <w:r w:rsidRPr="00ED3517">
        <w:rPr>
          <w:rFonts w:ascii="TH SarabunPSK" w:hAnsi="TH SarabunPSK" w:cs="TH SarabunPSK" w:hint="cs"/>
        </w:rPr>
        <w:t xml:space="preserve"> </w:t>
      </w:r>
      <w:r w:rsidRPr="00ED3517">
        <w:rPr>
          <w:rStyle w:val="HTMLCode"/>
          <w:rFonts w:ascii="TH SarabunPSK" w:hAnsi="TH SarabunPSK" w:cs="TH SarabunPSK" w:hint="cs"/>
        </w:rPr>
        <w:t>evidence/08-output-outcomes/plo-analysis-and-review.md</w:t>
      </w:r>
      <w:r w:rsidRPr="00ED3517">
        <w:rPr>
          <w:rFonts w:ascii="TH SarabunPSK" w:hAnsi="TH SarabunPSK" w:cs="TH SarabunPSK" w:hint="cs"/>
        </w:rPr>
        <w:t xml:space="preserve"> </w:t>
      </w:r>
      <w:r w:rsidRPr="00ED3517">
        <w:rPr>
          <w:rFonts w:ascii="TH SarabunPSK" w:hAnsi="TH SarabunPSK" w:cs="TH SarabunPSK" w:hint="cs"/>
          <w:cs/>
        </w:rPr>
        <w:t>ซึ่งจะทำให้สามารถเข้าถึงได้โดยสะดวก โปร่งใส และสามารถตรวจสอบย้อนหลังได้</w:t>
      </w:r>
    </w:p>
    <w:p w14:paraId="4F2BAFCC" w14:textId="5965ACFB" w:rsidR="002A44C2" w:rsidRPr="00ED3517" w:rsidRDefault="002A44C2" w:rsidP="00ED3517">
      <w:pPr>
        <w:ind w:firstLine="720"/>
        <w:jc w:val="thaiDistribute"/>
        <w:rPr>
          <w:rFonts w:ascii="TH SarabunPSK" w:hAnsi="TH SarabunPSK" w:cs="TH SarabunPSK" w:hint="cs"/>
          <w:sz w:val="32"/>
          <w:szCs w:val="32"/>
        </w:rPr>
      </w:pPr>
    </w:p>
    <w:p w14:paraId="213C6C01" w14:textId="576D3C18" w:rsidR="00AD6F7B" w:rsidRPr="00ED3517" w:rsidRDefault="00AD6F7B" w:rsidP="00ED3517">
      <w:pPr>
        <w:rPr>
          <w:rFonts w:ascii="TH SarabunPSK" w:hAnsi="TH SarabunPSK" w:cs="TH SarabunPSK" w:hint="cs"/>
          <w:sz w:val="32"/>
          <w:szCs w:val="32"/>
        </w:rPr>
      </w:pPr>
    </w:p>
    <w:p w14:paraId="01EF84E5" w14:textId="7FEA54BF" w:rsidR="00792279" w:rsidRPr="00ED3517" w:rsidRDefault="00AD6F7B" w:rsidP="00ED3517">
      <w:pPr>
        <w:pStyle w:val="Heading4"/>
        <w:rPr>
          <w:rFonts w:hint="cs"/>
        </w:rPr>
      </w:pPr>
      <w:r w:rsidRPr="00ED3517">
        <w:rPr>
          <w:rFonts w:hint="cs"/>
          <w:cs/>
        </w:rPr>
        <w:t xml:space="preserve">8.5.  </w:t>
      </w:r>
      <w:r w:rsidR="00792279" w:rsidRPr="00ED3517">
        <w:rPr>
          <w:rFonts w:hint="cs"/>
          <w:cs/>
        </w:rPr>
        <w:t>มีระบบการกำกับติดตาม และเทียบเคียงสมรรถนะระดับความพึงพอใจของผู้มีส่วนได้ส่วนเสียต่าง ๆ เพื่อใช้ในการปรับปรุง</w:t>
      </w:r>
    </w:p>
    <w:p w14:paraId="38022158" w14:textId="5339E68D" w:rsidR="00AD6F7B" w:rsidRPr="00ED3517" w:rsidRDefault="00AD6F7B" w:rsidP="00ED3517">
      <w:pPr>
        <w:rPr>
          <w:rFonts w:ascii="TH SarabunPSK" w:hAnsi="TH SarabunPSK" w:cs="TH SarabunPSK" w:hint="cs"/>
          <w:sz w:val="28"/>
        </w:rPr>
      </w:pPr>
      <w:r w:rsidRPr="00ED3517">
        <w:rPr>
          <w:rFonts w:ascii="TH SarabunPSK" w:hAnsi="TH SarabunPSK" w:cs="TH SarabunPSK" w:hint="cs"/>
          <w:sz w:val="28"/>
        </w:rPr>
        <w:t xml:space="preserve">Satisfaction level of the various stakeholders </w:t>
      </w:r>
      <w:r w:rsidR="006A144E" w:rsidRPr="00ED3517">
        <w:rPr>
          <w:rFonts w:ascii="TH SarabunPSK" w:hAnsi="TH SarabunPSK" w:cs="TH SarabunPSK" w:hint="cs"/>
          <w:sz w:val="28"/>
        </w:rPr>
        <w:t>is</w:t>
      </w:r>
      <w:r w:rsidRPr="00ED3517">
        <w:rPr>
          <w:rFonts w:ascii="TH SarabunPSK" w:hAnsi="TH SarabunPSK" w:cs="TH SarabunPSK" w:hint="cs"/>
          <w:sz w:val="28"/>
        </w:rPr>
        <w:t xml:space="preserve"> shown to be established, monitored, and benchmarked for improvement.</w:t>
      </w:r>
    </w:p>
    <w:p w14:paraId="5A03FB33" w14:textId="77777777" w:rsidR="002A44C2" w:rsidRPr="00ED3517" w:rsidRDefault="002A44C2" w:rsidP="00ED3517">
      <w:pPr>
        <w:jc w:val="thaiDistribute"/>
        <w:rPr>
          <w:rFonts w:ascii="TH SarabunPSK" w:hAnsi="TH SarabunPSK" w:cs="TH SarabunPSK" w:hint="cs"/>
          <w:sz w:val="32"/>
          <w:szCs w:val="32"/>
        </w:rPr>
      </w:pPr>
    </w:p>
    <w:p w14:paraId="02A8361A" w14:textId="3F8B2788" w:rsidR="003545D9" w:rsidRPr="00ED3517" w:rsidRDefault="003545D9" w:rsidP="00ED3517">
      <w:pPr>
        <w:pStyle w:val="Heading5"/>
        <w:spacing w:before="0"/>
        <w:rPr>
          <w:rFonts w:hint="cs"/>
          <w:b/>
          <w:bCs/>
        </w:rPr>
      </w:pPr>
      <w:r w:rsidRPr="00ED3517">
        <w:rPr>
          <w:rFonts w:hint="cs"/>
        </w:rPr>
        <w:t xml:space="preserve">8.5.1. </w:t>
      </w:r>
      <w:r w:rsidR="00D465C3" w:rsidRPr="00ED3517">
        <w:rPr>
          <w:rFonts w:hint="cs"/>
          <w:sz w:val="26"/>
          <w:szCs w:val="26"/>
        </w:rPr>
        <w:t xml:space="preserve"> </w:t>
      </w:r>
      <w:r w:rsidRPr="00ED3517">
        <w:rPr>
          <w:rFonts w:hint="cs"/>
          <w:cs/>
        </w:rPr>
        <w:t>มีการกำหนดความพึงพอใจของผู้มีส่วนได้ส่วนเสียต่างๆ เพื่อติดตามปรียบเทียบผลลัพธ์</w:t>
      </w:r>
      <w:r w:rsidRPr="00ED3517">
        <w:rPr>
          <w:rFonts w:hint="cs"/>
        </w:rPr>
        <w:t xml:space="preserve"> </w:t>
      </w:r>
      <w:r w:rsidRPr="00ED3517">
        <w:rPr>
          <w:rFonts w:hint="cs"/>
          <w:cs/>
        </w:rPr>
        <w:t>(</w:t>
      </w:r>
      <w:r w:rsidRPr="00ED3517">
        <w:rPr>
          <w:rFonts w:hint="cs"/>
        </w:rPr>
        <w:t xml:space="preserve">PLOs) </w:t>
      </w:r>
    </w:p>
    <w:p w14:paraId="4AFDACD0"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lastRenderedPageBreak/>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 xml:space="preserve">สตรบัณฑิต สาขาวิชาวิศวกรรมคอมพิวเตอร์ ได้ตระหนักถึงความสำคัญของ </w:t>
      </w:r>
      <w:r w:rsidRPr="00ED3517">
        <w:rPr>
          <w:rFonts w:ascii="TH SarabunPSK" w:hAnsi="TH SarabunPSK" w:cs="TH SarabunPSK" w:hint="cs"/>
        </w:rPr>
        <w:t>“</w:t>
      </w:r>
      <w:r w:rsidRPr="00ED3517">
        <w:rPr>
          <w:rFonts w:ascii="TH SarabunPSK" w:hAnsi="TH SarabunPSK" w:cs="TH SarabunPSK" w:hint="cs"/>
          <w:cs/>
        </w:rPr>
        <w:t>ความพึงพอใจของผู้มีส่วนได้ส่วนเสีย</w:t>
      </w:r>
      <w:r w:rsidRPr="00ED3517">
        <w:rPr>
          <w:rFonts w:ascii="TH SarabunPSK" w:hAnsi="TH SarabunPSK" w:cs="TH SarabunPSK" w:hint="cs"/>
        </w:rPr>
        <w:t xml:space="preserve">” </w:t>
      </w:r>
      <w:r w:rsidRPr="00ED3517">
        <w:rPr>
          <w:rFonts w:ascii="TH SarabunPSK" w:hAnsi="TH SarabunPSK" w:cs="TH SarabunPSK" w:hint="cs"/>
          <w:cs/>
        </w:rPr>
        <w:t>ในฐานะดัชนีสำคัญที่สะท้อนถึงความสำเร็จในการบรรลุผลการเรียนรู้ระดับหลักสูตร (</w:t>
      </w:r>
      <w:r w:rsidRPr="00ED3517">
        <w:rPr>
          <w:rFonts w:ascii="TH SarabunPSK" w:hAnsi="TH SarabunPSK" w:cs="TH SarabunPSK" w:hint="cs"/>
        </w:rPr>
        <w:t xml:space="preserve">Programme Learning Outcomes: PLOs) </w:t>
      </w:r>
      <w:r w:rsidRPr="00ED3517">
        <w:rPr>
          <w:rFonts w:ascii="TH SarabunPSK" w:hAnsi="TH SarabunPSK" w:cs="TH SarabunPSK" w:hint="cs"/>
          <w:cs/>
        </w:rPr>
        <w:t>ตลอดจนคุณภาพของบัณฑิตและประสิทธิภาพในการบริหารจัดการหลักสูตร</w:t>
      </w:r>
    </w:p>
    <w:p w14:paraId="00DB8347"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เพื่อให้สามารถกำกับ ติดตาม และปรับปรุงหลักสูตรได้อย่างเป็นระบบ จึงได้มีการดำเนินงานในด้านนี้อย่างชัดเจน โดยมีแนวทางและขั้นตอนดังต่อไปนี้:</w:t>
      </w:r>
    </w:p>
    <w:p w14:paraId="0047FADC" w14:textId="77777777" w:rsidR="004251B0" w:rsidRPr="00ED3517" w:rsidRDefault="004251B0" w:rsidP="00ED3517">
      <w:pPr>
        <w:pStyle w:val="Heading4"/>
        <w:rPr>
          <w:rFonts w:hint="cs"/>
        </w:rPr>
      </w:pPr>
      <w:r w:rsidRPr="00ED3517">
        <w:rPr>
          <w:rFonts w:hint="cs"/>
        </w:rPr>
        <w:t xml:space="preserve">1. </w:t>
      </w:r>
      <w:r w:rsidRPr="00ED3517">
        <w:rPr>
          <w:rStyle w:val="Strong"/>
          <w:rFonts w:eastAsia="Calibri" w:hint="cs"/>
          <w:b w:val="0"/>
          <w:bCs w:val="0"/>
          <w:cs/>
        </w:rPr>
        <w:t>การกำหนดกลุ่มผู้มีส่วนได้ส่วนเสีย</w:t>
      </w:r>
    </w:p>
    <w:p w14:paraId="646F8903"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หลักสูตรได้กำหนดกลุ่มผู้มีส่วนได้ส่วนเสียที่สำคัญซึ่งเกี่ยวข้องโดยตรงกับการผลิตบัณฑิตและการใช้ผลลัพธ์การเรียนรู้ ได้แก่</w:t>
      </w:r>
    </w:p>
    <w:p w14:paraId="25E81B2F" w14:textId="77777777" w:rsidR="004251B0" w:rsidRPr="00ED3517" w:rsidRDefault="004251B0" w:rsidP="00ED3517">
      <w:pPr>
        <w:numPr>
          <w:ilvl w:val="0"/>
          <w:numId w:val="256"/>
        </w:numPr>
        <w:rPr>
          <w:rFonts w:ascii="TH SarabunPSK" w:hAnsi="TH SarabunPSK" w:cs="TH SarabunPSK" w:hint="cs"/>
        </w:rPr>
      </w:pPr>
      <w:r w:rsidRPr="00ED3517">
        <w:rPr>
          <w:rFonts w:ascii="TH SarabunPSK" w:hAnsi="TH SarabunPSK" w:cs="TH SarabunPSK" w:hint="cs"/>
          <w:cs/>
        </w:rPr>
        <w:t>ผู้ใช้บัณฑิต (เช่น สถานประกอบการ หน่วยงานภาคอุตสาหกรรม)</w:t>
      </w:r>
    </w:p>
    <w:p w14:paraId="5467950B" w14:textId="77777777" w:rsidR="004251B0" w:rsidRPr="00ED3517" w:rsidRDefault="004251B0" w:rsidP="00ED3517">
      <w:pPr>
        <w:numPr>
          <w:ilvl w:val="0"/>
          <w:numId w:val="256"/>
        </w:numPr>
        <w:rPr>
          <w:rFonts w:ascii="TH SarabunPSK" w:hAnsi="TH SarabunPSK" w:cs="TH SarabunPSK" w:hint="cs"/>
        </w:rPr>
      </w:pPr>
      <w:r w:rsidRPr="00ED3517">
        <w:rPr>
          <w:rFonts w:ascii="TH SarabunPSK" w:hAnsi="TH SarabunPSK" w:cs="TH SarabunPSK" w:hint="cs"/>
          <w:cs/>
        </w:rPr>
        <w:t>ศิษย์เก่า</w:t>
      </w:r>
    </w:p>
    <w:p w14:paraId="24CD9EF7" w14:textId="77777777" w:rsidR="004251B0" w:rsidRPr="00ED3517" w:rsidRDefault="004251B0" w:rsidP="00ED3517">
      <w:pPr>
        <w:numPr>
          <w:ilvl w:val="0"/>
          <w:numId w:val="256"/>
        </w:numPr>
        <w:rPr>
          <w:rFonts w:ascii="TH SarabunPSK" w:hAnsi="TH SarabunPSK" w:cs="TH SarabunPSK" w:hint="cs"/>
        </w:rPr>
      </w:pPr>
      <w:r w:rsidRPr="00ED3517">
        <w:rPr>
          <w:rFonts w:ascii="TH SarabunPSK" w:hAnsi="TH SarabunPSK" w:cs="TH SarabunPSK" w:hint="cs"/>
          <w:cs/>
        </w:rPr>
        <w:t>นักศึกษาปัจจุบัน</w:t>
      </w:r>
    </w:p>
    <w:p w14:paraId="7F5826A5" w14:textId="77777777" w:rsidR="004251B0" w:rsidRPr="00ED3517" w:rsidRDefault="004251B0" w:rsidP="00ED3517">
      <w:pPr>
        <w:numPr>
          <w:ilvl w:val="0"/>
          <w:numId w:val="256"/>
        </w:numPr>
        <w:rPr>
          <w:rFonts w:ascii="TH SarabunPSK" w:hAnsi="TH SarabunPSK" w:cs="TH SarabunPSK" w:hint="cs"/>
        </w:rPr>
      </w:pPr>
      <w:r w:rsidRPr="00ED3517">
        <w:rPr>
          <w:rFonts w:ascii="TH SarabunPSK" w:hAnsi="TH SarabunPSK" w:cs="TH SarabunPSK" w:hint="cs"/>
          <w:cs/>
        </w:rPr>
        <w:t>คณาจารย์ผู้สอน</w:t>
      </w:r>
    </w:p>
    <w:p w14:paraId="73CF7BA1" w14:textId="77777777" w:rsidR="004251B0" w:rsidRPr="00ED3517" w:rsidRDefault="004251B0" w:rsidP="00ED3517">
      <w:pPr>
        <w:numPr>
          <w:ilvl w:val="0"/>
          <w:numId w:val="256"/>
        </w:numPr>
        <w:rPr>
          <w:rFonts w:ascii="TH SarabunPSK" w:hAnsi="TH SarabunPSK" w:cs="TH SarabunPSK" w:hint="cs"/>
        </w:rPr>
      </w:pPr>
      <w:r w:rsidRPr="00ED3517">
        <w:rPr>
          <w:rFonts w:ascii="TH SarabunPSK" w:hAnsi="TH SarabunPSK" w:cs="TH SarabunPSK" w:hint="cs"/>
          <w:cs/>
        </w:rPr>
        <w:t>ผู้บริหารของคณะและมหาวิทยาลัย</w:t>
      </w:r>
    </w:p>
    <w:p w14:paraId="79C6BAB5" w14:textId="77777777" w:rsidR="004251B0" w:rsidRPr="00ED3517" w:rsidRDefault="004251B0" w:rsidP="00ED3517">
      <w:pPr>
        <w:pStyle w:val="Heading4"/>
        <w:rPr>
          <w:rFonts w:hint="cs"/>
        </w:rPr>
      </w:pPr>
      <w:r w:rsidRPr="00ED3517">
        <w:rPr>
          <w:rFonts w:hint="cs"/>
        </w:rPr>
        <w:t xml:space="preserve">2. </w:t>
      </w:r>
      <w:r w:rsidRPr="00ED3517">
        <w:rPr>
          <w:rStyle w:val="Strong"/>
          <w:rFonts w:eastAsia="Calibri" w:hint="cs"/>
          <w:b w:val="0"/>
          <w:bCs w:val="0"/>
          <w:cs/>
        </w:rPr>
        <w:t xml:space="preserve">การกำหนดประเด็นความพึงพอใจให้สอดคล้องกับ </w:t>
      </w:r>
      <w:r w:rsidRPr="00ED3517">
        <w:rPr>
          <w:rStyle w:val="Strong"/>
          <w:rFonts w:eastAsia="Calibri" w:hint="cs"/>
          <w:b w:val="0"/>
          <w:bCs w:val="0"/>
        </w:rPr>
        <w:t>PLOs</w:t>
      </w:r>
    </w:p>
    <w:p w14:paraId="57F5AF42"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 xml:space="preserve">หลักสูตรได้จัดทำแบบสอบถามเพื่อประเมินระดับความพึงพอใจในด้านที่สอดคล้องกับแต่ละ </w:t>
      </w:r>
      <w:r w:rsidRPr="00ED3517">
        <w:rPr>
          <w:rFonts w:ascii="TH SarabunPSK" w:hAnsi="TH SarabunPSK" w:cs="TH SarabunPSK" w:hint="cs"/>
        </w:rPr>
        <w:t xml:space="preserve">PLO </w:t>
      </w:r>
      <w:r w:rsidRPr="00ED3517">
        <w:rPr>
          <w:rFonts w:ascii="TH SarabunPSK" w:hAnsi="TH SarabunPSK" w:cs="TH SarabunPSK" w:hint="cs"/>
          <w:cs/>
        </w:rPr>
        <w:t>เช่น</w:t>
      </w:r>
    </w:p>
    <w:p w14:paraId="07515A69" w14:textId="77777777" w:rsidR="004251B0" w:rsidRPr="00ED3517" w:rsidRDefault="004251B0" w:rsidP="00ED3517">
      <w:pPr>
        <w:numPr>
          <w:ilvl w:val="0"/>
          <w:numId w:val="257"/>
        </w:numPr>
        <w:rPr>
          <w:rFonts w:ascii="TH SarabunPSK" w:hAnsi="TH SarabunPSK" w:cs="TH SarabunPSK" w:hint="cs"/>
        </w:rPr>
      </w:pPr>
      <w:r w:rsidRPr="00ED3517">
        <w:rPr>
          <w:rFonts w:ascii="TH SarabunPSK" w:hAnsi="TH SarabunPSK" w:cs="TH SarabunPSK" w:hint="cs"/>
          <w:cs/>
        </w:rPr>
        <w:t xml:space="preserve">ความสามารถในการประยุกต์ใช้ความรู้ทางวิศวกรรม (สอดคล้องกับ </w:t>
      </w:r>
      <w:r w:rsidRPr="00ED3517">
        <w:rPr>
          <w:rFonts w:ascii="TH SarabunPSK" w:hAnsi="TH SarabunPSK" w:cs="TH SarabunPSK" w:hint="cs"/>
        </w:rPr>
        <w:t xml:space="preserve">PLO </w:t>
      </w:r>
      <w:r w:rsidRPr="00ED3517">
        <w:rPr>
          <w:rFonts w:ascii="TH SarabunPSK" w:hAnsi="TH SarabunPSK" w:cs="TH SarabunPSK" w:hint="cs"/>
          <w:cs/>
        </w:rPr>
        <w:t>ด้านความรู้และทักษะเฉพาะ)</w:t>
      </w:r>
    </w:p>
    <w:p w14:paraId="5706230B" w14:textId="77777777" w:rsidR="004251B0" w:rsidRPr="00ED3517" w:rsidRDefault="004251B0" w:rsidP="00ED3517">
      <w:pPr>
        <w:numPr>
          <w:ilvl w:val="0"/>
          <w:numId w:val="257"/>
        </w:numPr>
        <w:rPr>
          <w:rFonts w:ascii="TH SarabunPSK" w:hAnsi="TH SarabunPSK" w:cs="TH SarabunPSK" w:hint="cs"/>
        </w:rPr>
      </w:pPr>
      <w:r w:rsidRPr="00ED3517">
        <w:rPr>
          <w:rFonts w:ascii="TH SarabunPSK" w:hAnsi="TH SarabunPSK" w:cs="TH SarabunPSK" w:hint="cs"/>
          <w:cs/>
        </w:rPr>
        <w:t xml:space="preserve">ทักษะการทำงานเป็นทีม การสื่อสาร และการแก้ปัญหา (สอดคล้องกับ </w:t>
      </w:r>
      <w:r w:rsidRPr="00ED3517">
        <w:rPr>
          <w:rFonts w:ascii="TH SarabunPSK" w:hAnsi="TH SarabunPSK" w:cs="TH SarabunPSK" w:hint="cs"/>
        </w:rPr>
        <w:t>Generic PLO)</w:t>
      </w:r>
    </w:p>
    <w:p w14:paraId="217B3FFB" w14:textId="77777777" w:rsidR="004251B0" w:rsidRPr="00ED3517" w:rsidRDefault="004251B0" w:rsidP="00ED3517">
      <w:pPr>
        <w:numPr>
          <w:ilvl w:val="0"/>
          <w:numId w:val="257"/>
        </w:numPr>
        <w:rPr>
          <w:rFonts w:ascii="TH SarabunPSK" w:hAnsi="TH SarabunPSK" w:cs="TH SarabunPSK" w:hint="cs"/>
        </w:rPr>
      </w:pPr>
      <w:r w:rsidRPr="00ED3517">
        <w:rPr>
          <w:rFonts w:ascii="TH SarabunPSK" w:hAnsi="TH SarabunPSK" w:cs="TH SarabunPSK" w:hint="cs"/>
          <w:cs/>
        </w:rPr>
        <w:t xml:space="preserve">ความรับผิดชอบต่อสังคม จริยธรรม และจรรยาบรรณวิชาชีพ (สอดคล้องกับ </w:t>
      </w:r>
      <w:r w:rsidRPr="00ED3517">
        <w:rPr>
          <w:rFonts w:ascii="TH SarabunPSK" w:hAnsi="TH SarabunPSK" w:cs="TH SarabunPSK" w:hint="cs"/>
        </w:rPr>
        <w:t xml:space="preserve">PLO </w:t>
      </w:r>
      <w:r w:rsidRPr="00ED3517">
        <w:rPr>
          <w:rFonts w:ascii="TH SarabunPSK" w:hAnsi="TH SarabunPSK" w:cs="TH SarabunPSK" w:hint="cs"/>
          <w:cs/>
        </w:rPr>
        <w:t>ด้านคุณธรรมจริยธรรม)</w:t>
      </w:r>
    </w:p>
    <w:p w14:paraId="105231A4" w14:textId="77777777" w:rsidR="004251B0" w:rsidRPr="00ED3517" w:rsidRDefault="004251B0" w:rsidP="00ED3517">
      <w:pPr>
        <w:pStyle w:val="Heading4"/>
        <w:rPr>
          <w:rFonts w:hint="cs"/>
        </w:rPr>
      </w:pPr>
      <w:r w:rsidRPr="00ED3517">
        <w:rPr>
          <w:rFonts w:hint="cs"/>
        </w:rPr>
        <w:t xml:space="preserve">3. </w:t>
      </w:r>
      <w:r w:rsidRPr="00ED3517">
        <w:rPr>
          <w:rStyle w:val="Strong"/>
          <w:rFonts w:eastAsia="Calibri" w:hint="cs"/>
          <w:b w:val="0"/>
          <w:bCs w:val="0"/>
          <w:cs/>
        </w:rPr>
        <w:t>การดำเนินการประเมินและติดตามผล</w:t>
      </w:r>
    </w:p>
    <w:p w14:paraId="3C470F8F"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แบบสอบถามความพึงพอใจจะถูกจัดเก็บในช่วงเวลาที่เหมาะสม เช่น</w:t>
      </w:r>
    </w:p>
    <w:p w14:paraId="0D2CB685" w14:textId="77777777" w:rsidR="004251B0" w:rsidRPr="00ED3517" w:rsidRDefault="004251B0" w:rsidP="00ED3517">
      <w:pPr>
        <w:numPr>
          <w:ilvl w:val="0"/>
          <w:numId w:val="258"/>
        </w:numPr>
        <w:rPr>
          <w:rFonts w:ascii="TH SarabunPSK" w:hAnsi="TH SarabunPSK" w:cs="TH SarabunPSK" w:hint="cs"/>
        </w:rPr>
      </w:pPr>
      <w:r w:rsidRPr="00ED3517">
        <w:rPr>
          <w:rFonts w:ascii="TH SarabunPSK" w:hAnsi="TH SarabunPSK" w:cs="TH SarabunPSK" w:hint="cs"/>
          <w:cs/>
        </w:rPr>
        <w:t>ช่วงก่อนสำเร็จการศึกษา (นักศึกษาชั้นปีสุดท้าย)</w:t>
      </w:r>
    </w:p>
    <w:p w14:paraId="0762D06E" w14:textId="77777777" w:rsidR="004251B0" w:rsidRPr="00ED3517" w:rsidRDefault="004251B0" w:rsidP="00ED3517">
      <w:pPr>
        <w:numPr>
          <w:ilvl w:val="0"/>
          <w:numId w:val="258"/>
        </w:numPr>
        <w:rPr>
          <w:rFonts w:ascii="TH SarabunPSK" w:hAnsi="TH SarabunPSK" w:cs="TH SarabunPSK" w:hint="cs"/>
        </w:rPr>
      </w:pPr>
      <w:r w:rsidRPr="00ED3517">
        <w:rPr>
          <w:rFonts w:ascii="TH SarabunPSK" w:hAnsi="TH SarabunPSK" w:cs="TH SarabunPSK" w:hint="cs"/>
          <w:cs/>
        </w:rPr>
        <w:t xml:space="preserve">หลังสำเร็จการศึกษา (ศิษย์เก่า </w:t>
      </w:r>
      <w:r w:rsidRPr="00ED3517">
        <w:rPr>
          <w:rFonts w:ascii="TH SarabunPSK" w:hAnsi="TH SarabunPSK" w:cs="TH SarabunPSK" w:hint="cs"/>
        </w:rPr>
        <w:t xml:space="preserve">6 </w:t>
      </w:r>
      <w:r w:rsidRPr="00ED3517">
        <w:rPr>
          <w:rFonts w:ascii="TH SarabunPSK" w:hAnsi="TH SarabunPSK" w:cs="TH SarabunPSK" w:hint="cs"/>
          <w:cs/>
        </w:rPr>
        <w:t xml:space="preserve">เดือน </w:t>
      </w:r>
      <w:r w:rsidRPr="00ED3517">
        <w:rPr>
          <w:rFonts w:ascii="TH SarabunPSK" w:hAnsi="TH SarabunPSK" w:cs="TH SarabunPSK" w:hint="cs"/>
        </w:rPr>
        <w:t xml:space="preserve">– 1 </w:t>
      </w:r>
      <w:r w:rsidRPr="00ED3517">
        <w:rPr>
          <w:rFonts w:ascii="TH SarabunPSK" w:hAnsi="TH SarabunPSK" w:cs="TH SarabunPSK" w:hint="cs"/>
          <w:cs/>
        </w:rPr>
        <w:t>ปี)</w:t>
      </w:r>
    </w:p>
    <w:p w14:paraId="74E2C3B4" w14:textId="77777777" w:rsidR="004251B0" w:rsidRPr="00ED3517" w:rsidRDefault="004251B0" w:rsidP="00ED3517">
      <w:pPr>
        <w:numPr>
          <w:ilvl w:val="0"/>
          <w:numId w:val="258"/>
        </w:numPr>
        <w:rPr>
          <w:rFonts w:ascii="TH SarabunPSK" w:hAnsi="TH SarabunPSK" w:cs="TH SarabunPSK" w:hint="cs"/>
        </w:rPr>
      </w:pPr>
      <w:r w:rsidRPr="00ED3517">
        <w:rPr>
          <w:rFonts w:ascii="TH SarabunPSK" w:hAnsi="TH SarabunPSK" w:cs="TH SarabunPSK" w:hint="cs"/>
          <w:cs/>
        </w:rPr>
        <w:t>หลังการจ้างงานหรือฝึกงาน (ผู้ใช้บัณฑิตหรือแหล่งฝึกงาน)</w:t>
      </w:r>
    </w:p>
    <w:p w14:paraId="3A7AD5FD"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 xml:space="preserve">การวิเคราะห์ข้อมูลที่ได้รับจะนำมาใช้เปรียบเทียบกับผลลัพธ์การเรียนรู้ที่หลักสูตรตั้งไว้ และเปรียบเทียบกับค่ามาตรฐานเป้าหมายเพื่อประเมินความสอดคล้องกันของ </w:t>
      </w:r>
      <w:r w:rsidRPr="00ED3517">
        <w:rPr>
          <w:rFonts w:ascii="TH SarabunPSK" w:hAnsi="TH SarabunPSK" w:cs="TH SarabunPSK" w:hint="cs"/>
        </w:rPr>
        <w:t>“</w:t>
      </w:r>
      <w:r w:rsidRPr="00ED3517">
        <w:rPr>
          <w:rFonts w:ascii="TH SarabunPSK" w:hAnsi="TH SarabunPSK" w:cs="TH SarabunPSK" w:hint="cs"/>
          <w:cs/>
        </w:rPr>
        <w:t>ความคาดหวัง</w:t>
      </w:r>
      <w:r w:rsidRPr="00ED3517">
        <w:rPr>
          <w:rFonts w:ascii="TH SarabunPSK" w:hAnsi="TH SarabunPSK" w:cs="TH SarabunPSK" w:hint="cs"/>
        </w:rPr>
        <w:t xml:space="preserve">” </w:t>
      </w:r>
      <w:r w:rsidRPr="00ED3517">
        <w:rPr>
          <w:rFonts w:ascii="TH SarabunPSK" w:hAnsi="TH SarabunPSK" w:cs="TH SarabunPSK" w:hint="cs"/>
          <w:cs/>
        </w:rPr>
        <w:t xml:space="preserve">กับ </w:t>
      </w:r>
      <w:r w:rsidRPr="00ED3517">
        <w:rPr>
          <w:rFonts w:ascii="TH SarabunPSK" w:hAnsi="TH SarabunPSK" w:cs="TH SarabunPSK" w:hint="cs"/>
        </w:rPr>
        <w:t>“</w:t>
      </w:r>
      <w:r w:rsidRPr="00ED3517">
        <w:rPr>
          <w:rFonts w:ascii="TH SarabunPSK" w:hAnsi="TH SarabunPSK" w:cs="TH SarabunPSK" w:hint="cs"/>
          <w:cs/>
        </w:rPr>
        <w:t>ความเป็นจริง</w:t>
      </w:r>
      <w:r w:rsidRPr="00ED3517">
        <w:rPr>
          <w:rFonts w:ascii="TH SarabunPSK" w:hAnsi="TH SarabunPSK" w:cs="TH SarabunPSK" w:hint="cs"/>
        </w:rPr>
        <w:t>”</w:t>
      </w:r>
    </w:p>
    <w:p w14:paraId="15701FA8" w14:textId="77777777" w:rsidR="004251B0" w:rsidRPr="00ED3517" w:rsidRDefault="004251B0" w:rsidP="00ED3517">
      <w:pPr>
        <w:pStyle w:val="Heading4"/>
        <w:rPr>
          <w:rFonts w:hint="cs"/>
        </w:rPr>
      </w:pPr>
      <w:r w:rsidRPr="00ED3517">
        <w:rPr>
          <w:rFonts w:hint="cs"/>
        </w:rPr>
        <w:t xml:space="preserve">4. </w:t>
      </w:r>
      <w:r w:rsidRPr="00ED3517">
        <w:rPr>
          <w:rStyle w:val="Strong"/>
          <w:rFonts w:eastAsia="Calibri" w:hint="cs"/>
          <w:b w:val="0"/>
          <w:bCs w:val="0"/>
          <w:cs/>
        </w:rPr>
        <w:t>การใช้ผลลัพธ์เพื่อการปรับปรุง</w:t>
      </w:r>
    </w:p>
    <w:p w14:paraId="097B3438"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ผลการประเมินความพึงพอใจจะถูกนำเข้าสู่กระบวนการทบทวนหลักสูตร (</w:t>
      </w:r>
      <w:r w:rsidRPr="00ED3517">
        <w:rPr>
          <w:rFonts w:ascii="TH SarabunPSK" w:hAnsi="TH SarabunPSK" w:cs="TH SarabunPSK" w:hint="cs"/>
        </w:rPr>
        <w:t xml:space="preserve">Curriculum Review) </w:t>
      </w:r>
      <w:r w:rsidRPr="00ED3517">
        <w:rPr>
          <w:rFonts w:ascii="TH SarabunPSK" w:hAnsi="TH SarabunPSK" w:cs="TH SarabunPSK" w:hint="cs"/>
          <w:cs/>
        </w:rPr>
        <w:t>เพื่อพิจารณาความจำเป็นในการ:</w:t>
      </w:r>
    </w:p>
    <w:p w14:paraId="568F070F" w14:textId="77777777" w:rsidR="004251B0" w:rsidRPr="00ED3517" w:rsidRDefault="004251B0" w:rsidP="00ED3517">
      <w:pPr>
        <w:numPr>
          <w:ilvl w:val="0"/>
          <w:numId w:val="259"/>
        </w:numPr>
        <w:rPr>
          <w:rFonts w:ascii="TH SarabunPSK" w:hAnsi="TH SarabunPSK" w:cs="TH SarabunPSK" w:hint="cs"/>
        </w:rPr>
      </w:pPr>
      <w:r w:rsidRPr="00ED3517">
        <w:rPr>
          <w:rFonts w:ascii="TH SarabunPSK" w:hAnsi="TH SarabunPSK" w:cs="TH SarabunPSK" w:hint="cs"/>
          <w:cs/>
        </w:rPr>
        <w:t xml:space="preserve">ปรับปรุง </w:t>
      </w:r>
      <w:r w:rsidRPr="00ED3517">
        <w:rPr>
          <w:rFonts w:ascii="TH SarabunPSK" w:hAnsi="TH SarabunPSK" w:cs="TH SarabunPSK" w:hint="cs"/>
        </w:rPr>
        <w:t xml:space="preserve">PLO </w:t>
      </w:r>
      <w:r w:rsidRPr="00ED3517">
        <w:rPr>
          <w:rFonts w:ascii="TH SarabunPSK" w:hAnsi="TH SarabunPSK" w:cs="TH SarabunPSK" w:hint="cs"/>
          <w:cs/>
        </w:rPr>
        <w:t>ให้มีความชัดเจนและสอดคล้องกับความต้องการของตลาดแรงงาน</w:t>
      </w:r>
    </w:p>
    <w:p w14:paraId="480EA590" w14:textId="77777777" w:rsidR="004251B0" w:rsidRPr="00ED3517" w:rsidRDefault="004251B0" w:rsidP="00ED3517">
      <w:pPr>
        <w:numPr>
          <w:ilvl w:val="0"/>
          <w:numId w:val="259"/>
        </w:numPr>
        <w:rPr>
          <w:rFonts w:ascii="TH SarabunPSK" w:hAnsi="TH SarabunPSK" w:cs="TH SarabunPSK" w:hint="cs"/>
        </w:rPr>
      </w:pPr>
      <w:r w:rsidRPr="00ED3517">
        <w:rPr>
          <w:rFonts w:ascii="TH SarabunPSK" w:hAnsi="TH SarabunPSK" w:cs="TH SarabunPSK" w:hint="cs"/>
          <w:cs/>
        </w:rPr>
        <w:t>ปรับรายวิชาใหม่ หรือพัฒนาแนวทางการจัดการเรียนรู้ให้เหมาะสมยิ่งขึ้น</w:t>
      </w:r>
    </w:p>
    <w:p w14:paraId="74F25A5A" w14:textId="77777777" w:rsidR="004251B0" w:rsidRPr="00ED3517" w:rsidRDefault="004251B0" w:rsidP="00ED3517">
      <w:pPr>
        <w:numPr>
          <w:ilvl w:val="0"/>
          <w:numId w:val="259"/>
        </w:numPr>
        <w:rPr>
          <w:rFonts w:ascii="TH SarabunPSK" w:hAnsi="TH SarabunPSK" w:cs="TH SarabunPSK" w:hint="cs"/>
        </w:rPr>
      </w:pPr>
      <w:r w:rsidRPr="00ED3517">
        <w:rPr>
          <w:rFonts w:ascii="TH SarabunPSK" w:hAnsi="TH SarabunPSK" w:cs="TH SarabunPSK" w:hint="cs"/>
          <w:cs/>
        </w:rPr>
        <w:t>ปรับแนวทางการประเมินผลสัมฤทธิ์ทางการเรียนของผู้เรียนให้สอดคล้องกับความต้องการของผู้ใช้บัณฑิต</w:t>
      </w:r>
    </w:p>
    <w:p w14:paraId="413946D6" w14:textId="77777777" w:rsidR="003545D9" w:rsidRPr="00ED3517" w:rsidRDefault="003545D9" w:rsidP="00ED3517">
      <w:pPr>
        <w:rPr>
          <w:rFonts w:ascii="TH SarabunPSK" w:hAnsi="TH SarabunPSK" w:cs="TH SarabunPSK" w:hint="cs"/>
          <w:sz w:val="32"/>
          <w:szCs w:val="32"/>
        </w:rPr>
      </w:pPr>
    </w:p>
    <w:p w14:paraId="6CDE433E" w14:textId="77777777" w:rsidR="004251B0" w:rsidRPr="00ED3517" w:rsidRDefault="004251B0" w:rsidP="00ED3517">
      <w:pPr>
        <w:rPr>
          <w:rFonts w:ascii="TH SarabunPSK" w:hAnsi="TH SarabunPSK" w:cs="TH SarabunPSK" w:hint="cs"/>
          <w:sz w:val="32"/>
          <w:szCs w:val="32"/>
        </w:rPr>
      </w:pPr>
    </w:p>
    <w:p w14:paraId="3B31DAEB" w14:textId="5878601A" w:rsidR="003545D9" w:rsidRPr="00ED3517" w:rsidRDefault="003545D9" w:rsidP="00ED3517">
      <w:pPr>
        <w:pStyle w:val="Heading5"/>
        <w:spacing w:before="0"/>
        <w:rPr>
          <w:rFonts w:hint="cs"/>
        </w:rPr>
      </w:pPr>
      <w:r w:rsidRPr="00ED3517">
        <w:rPr>
          <w:rFonts w:hint="cs"/>
        </w:rPr>
        <w:t xml:space="preserve">8.5.2. </w:t>
      </w:r>
      <w:r w:rsidR="00D465C3" w:rsidRPr="00ED3517">
        <w:rPr>
          <w:rFonts w:hint="cs"/>
          <w:sz w:val="26"/>
          <w:szCs w:val="26"/>
        </w:rPr>
        <w:t xml:space="preserve"> </w:t>
      </w:r>
      <w:r w:rsidRPr="00ED3517">
        <w:rPr>
          <w:rFonts w:hint="cs"/>
          <w:cs/>
        </w:rPr>
        <w:t>แสดงถึงกระบวนการวิเคราะห์ และเทียบเคียงเพื่อการปรับปรุงกระบวนการให้ดีขึ้น</w:t>
      </w:r>
    </w:p>
    <w:p w14:paraId="1C36D4CA"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หลักสูตรวิศวกรรม</w:t>
      </w:r>
      <w:proofErr w:type="spellStart"/>
      <w:r w:rsidRPr="00ED3517">
        <w:rPr>
          <w:rFonts w:ascii="TH SarabunPSK" w:hAnsi="TH SarabunPSK" w:cs="TH SarabunPSK" w:hint="cs"/>
          <w:cs/>
        </w:rPr>
        <w:t>ศา</w:t>
      </w:r>
      <w:proofErr w:type="spellEnd"/>
      <w:r w:rsidRPr="00ED3517">
        <w:rPr>
          <w:rFonts w:ascii="TH SarabunPSK" w:hAnsi="TH SarabunPSK" w:cs="TH SarabunPSK" w:hint="cs"/>
          <w:cs/>
        </w:rPr>
        <w:t>สตรบัณฑิต สาขาวิชาวิศวกรรมคอมพิวเตอร์ ได้กำหนดให้ "ความพึงพอใจของผู้มีส่วนได้ส่วนเสีย" เป็นดัชนีสำคัญในการวัดประสิทธิภาพของผลลัพธ์การเรียนรู้ระดับหลักสูตร (</w:t>
      </w:r>
      <w:r w:rsidRPr="00ED3517">
        <w:rPr>
          <w:rFonts w:ascii="TH SarabunPSK" w:hAnsi="TH SarabunPSK" w:cs="TH SarabunPSK" w:hint="cs"/>
        </w:rPr>
        <w:t xml:space="preserve">Programme Learning Outcomes: PLOs) </w:t>
      </w:r>
      <w:r w:rsidRPr="00ED3517">
        <w:rPr>
          <w:rFonts w:ascii="TH SarabunPSK" w:hAnsi="TH SarabunPSK" w:cs="TH SarabunPSK" w:hint="cs"/>
          <w:cs/>
        </w:rPr>
        <w:t>และเพื่อใช้เป็นแนวทางในการพัฒนาหลักสูตรอย่างเป็นระบบ จึงได้ออกแบบกระบวนการวิเคราะห์และเทียบเคียงดังนี้:</w:t>
      </w:r>
    </w:p>
    <w:p w14:paraId="7E8E08D8" w14:textId="77777777" w:rsidR="004251B0" w:rsidRPr="00ED3517" w:rsidRDefault="004251B0" w:rsidP="00ED3517">
      <w:pPr>
        <w:pStyle w:val="Heading4"/>
        <w:rPr>
          <w:rFonts w:hint="cs"/>
        </w:rPr>
      </w:pPr>
      <w:r w:rsidRPr="00ED3517">
        <w:rPr>
          <w:rStyle w:val="Strong"/>
          <w:rFonts w:eastAsia="Calibri" w:hint="cs"/>
          <w:b w:val="0"/>
          <w:bCs w:val="0"/>
        </w:rPr>
        <w:t xml:space="preserve">1. </w:t>
      </w:r>
      <w:r w:rsidRPr="00ED3517">
        <w:rPr>
          <w:rStyle w:val="Strong"/>
          <w:rFonts w:eastAsia="Calibri" w:hint="cs"/>
          <w:b w:val="0"/>
          <w:bCs w:val="0"/>
          <w:cs/>
        </w:rPr>
        <w:t>การรวบรวมและจัดทำข้อมูล</w:t>
      </w:r>
    </w:p>
    <w:p w14:paraId="29F640E7"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 xml:space="preserve">แบบสอบถามและข้อมูลจากกลุ่มผู้มีส่วนได้ส่วนเสีย (ผู้ใช้บัณฑิต ศิษย์เก่า นักศึกษา และแหล่งฝึกงาน) จะถูกรวบรวมเป็นรายงานตามรอบปีการศึกษา โดยประเด็นในแบบสอบถามจะถูก </w:t>
      </w:r>
      <w:r w:rsidRPr="00ED3517">
        <w:rPr>
          <w:rFonts w:ascii="TH SarabunPSK" w:hAnsi="TH SarabunPSK" w:cs="TH SarabunPSK" w:hint="cs"/>
        </w:rPr>
        <w:t xml:space="preserve">Mapping </w:t>
      </w:r>
      <w:r w:rsidRPr="00ED3517">
        <w:rPr>
          <w:rFonts w:ascii="TH SarabunPSK" w:hAnsi="TH SarabunPSK" w:cs="TH SarabunPSK" w:hint="cs"/>
          <w:cs/>
        </w:rPr>
        <w:t xml:space="preserve">กับ </w:t>
      </w:r>
      <w:r w:rsidRPr="00ED3517">
        <w:rPr>
          <w:rFonts w:ascii="TH SarabunPSK" w:hAnsi="TH SarabunPSK" w:cs="TH SarabunPSK" w:hint="cs"/>
        </w:rPr>
        <w:t xml:space="preserve">PLO </w:t>
      </w:r>
      <w:r w:rsidRPr="00ED3517">
        <w:rPr>
          <w:rFonts w:ascii="TH SarabunPSK" w:hAnsi="TH SarabunPSK" w:cs="TH SarabunPSK" w:hint="cs"/>
          <w:cs/>
        </w:rPr>
        <w:t xml:space="preserve">เพื่อให้สามารถวิเคราะห์ได้ว่า </w:t>
      </w:r>
      <w:r w:rsidRPr="00ED3517">
        <w:rPr>
          <w:rFonts w:ascii="TH SarabunPSK" w:hAnsi="TH SarabunPSK" w:cs="TH SarabunPSK" w:hint="cs"/>
        </w:rPr>
        <w:t xml:space="preserve">PLO </w:t>
      </w:r>
      <w:r w:rsidRPr="00ED3517">
        <w:rPr>
          <w:rFonts w:ascii="TH SarabunPSK" w:hAnsi="TH SarabunPSK" w:cs="TH SarabunPSK" w:hint="cs"/>
          <w:cs/>
        </w:rPr>
        <w:t>ใดที่ยังไม่สอดคล้องกับความคาดหวัง</w:t>
      </w:r>
    </w:p>
    <w:p w14:paraId="6724B01D" w14:textId="77777777" w:rsidR="004251B0" w:rsidRPr="00ED3517" w:rsidRDefault="004251B0" w:rsidP="00ED3517">
      <w:pPr>
        <w:pStyle w:val="Heading4"/>
        <w:rPr>
          <w:rFonts w:hint="cs"/>
        </w:rPr>
      </w:pPr>
      <w:r w:rsidRPr="00ED3517">
        <w:rPr>
          <w:rStyle w:val="Strong"/>
          <w:rFonts w:eastAsia="Calibri" w:hint="cs"/>
          <w:b w:val="0"/>
          <w:bCs w:val="0"/>
        </w:rPr>
        <w:lastRenderedPageBreak/>
        <w:t xml:space="preserve">2. </w:t>
      </w:r>
      <w:r w:rsidRPr="00ED3517">
        <w:rPr>
          <w:rStyle w:val="Strong"/>
          <w:rFonts w:eastAsia="Calibri" w:hint="cs"/>
          <w:b w:val="0"/>
          <w:bCs w:val="0"/>
          <w:cs/>
        </w:rPr>
        <w:t>การวิเคราะห์ผลข้อมูล</w:t>
      </w:r>
    </w:p>
    <w:p w14:paraId="05852C58"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คณะกรรมการประกันคุณภาพของหลักสูตรจะนำข้อมูลที่ได้มาทำการวิเคราะห์ในลักษณะเชิงเปรียบเทียบ โดยใช้วิธีดังต่อไปนี้:</w:t>
      </w:r>
    </w:p>
    <w:p w14:paraId="6102DD58" w14:textId="77777777" w:rsidR="004251B0" w:rsidRPr="00ED3517" w:rsidRDefault="004251B0" w:rsidP="00ED3517">
      <w:pPr>
        <w:numPr>
          <w:ilvl w:val="0"/>
          <w:numId w:val="260"/>
        </w:numPr>
        <w:rPr>
          <w:rFonts w:ascii="TH SarabunPSK" w:hAnsi="TH SarabunPSK" w:cs="TH SarabunPSK" w:hint="cs"/>
        </w:rPr>
      </w:pPr>
      <w:r w:rsidRPr="00ED3517">
        <w:rPr>
          <w:rFonts w:ascii="TH SarabunPSK" w:hAnsi="TH SarabunPSK" w:cs="TH SarabunPSK" w:hint="cs"/>
          <w:cs/>
        </w:rPr>
        <w:t xml:space="preserve">วิเคราะห์คะแนนเฉลี่ยของแต่ละ </w:t>
      </w:r>
      <w:r w:rsidRPr="00ED3517">
        <w:rPr>
          <w:rFonts w:ascii="TH SarabunPSK" w:hAnsi="TH SarabunPSK" w:cs="TH SarabunPSK" w:hint="cs"/>
        </w:rPr>
        <w:t xml:space="preserve">PLO </w:t>
      </w:r>
      <w:r w:rsidRPr="00ED3517">
        <w:rPr>
          <w:rFonts w:ascii="TH SarabunPSK" w:hAnsi="TH SarabunPSK" w:cs="TH SarabunPSK" w:hint="cs"/>
          <w:cs/>
        </w:rPr>
        <w:t>จากมุมมองของแต่ละกลุ่มผู้มีส่วนได้ส่วนเสีย</w:t>
      </w:r>
    </w:p>
    <w:p w14:paraId="45F26DB5" w14:textId="77777777" w:rsidR="004251B0" w:rsidRPr="00ED3517" w:rsidRDefault="004251B0" w:rsidP="00ED3517">
      <w:pPr>
        <w:numPr>
          <w:ilvl w:val="0"/>
          <w:numId w:val="260"/>
        </w:numPr>
        <w:rPr>
          <w:rFonts w:ascii="TH SarabunPSK" w:hAnsi="TH SarabunPSK" w:cs="TH SarabunPSK" w:hint="cs"/>
        </w:rPr>
      </w:pPr>
      <w:r w:rsidRPr="00ED3517">
        <w:rPr>
          <w:rFonts w:ascii="TH SarabunPSK" w:hAnsi="TH SarabunPSK" w:cs="TH SarabunPSK" w:hint="cs"/>
          <w:cs/>
        </w:rPr>
        <w:t xml:space="preserve">พิจารณาค่าความพึงพอใจเฉลี่ยย้อนหลัง </w:t>
      </w:r>
      <w:r w:rsidRPr="00ED3517">
        <w:rPr>
          <w:rFonts w:ascii="TH SarabunPSK" w:hAnsi="TH SarabunPSK" w:cs="TH SarabunPSK" w:hint="cs"/>
        </w:rPr>
        <w:t xml:space="preserve">3-5 </w:t>
      </w:r>
      <w:r w:rsidRPr="00ED3517">
        <w:rPr>
          <w:rFonts w:ascii="TH SarabunPSK" w:hAnsi="TH SarabunPSK" w:cs="TH SarabunPSK" w:hint="cs"/>
          <w:cs/>
        </w:rPr>
        <w:t>ปี เพื่อดูแนวโน้ม (</w:t>
      </w:r>
      <w:r w:rsidRPr="00ED3517">
        <w:rPr>
          <w:rFonts w:ascii="TH SarabunPSK" w:hAnsi="TH SarabunPSK" w:cs="TH SarabunPSK" w:hint="cs"/>
        </w:rPr>
        <w:t>Trend Analysis)</w:t>
      </w:r>
    </w:p>
    <w:p w14:paraId="00679273" w14:textId="77777777" w:rsidR="004251B0" w:rsidRPr="00ED3517" w:rsidRDefault="004251B0" w:rsidP="00ED3517">
      <w:pPr>
        <w:numPr>
          <w:ilvl w:val="0"/>
          <w:numId w:val="260"/>
        </w:numPr>
        <w:rPr>
          <w:rFonts w:ascii="TH SarabunPSK" w:hAnsi="TH SarabunPSK" w:cs="TH SarabunPSK" w:hint="cs"/>
        </w:rPr>
      </w:pPr>
      <w:r w:rsidRPr="00ED3517">
        <w:rPr>
          <w:rFonts w:ascii="TH SarabunPSK" w:hAnsi="TH SarabunPSK" w:cs="TH SarabunPSK" w:hint="cs"/>
          <w:cs/>
        </w:rPr>
        <w:t>เปรียบเทียบค่าคะแนนกับเป้าหมาย (</w:t>
      </w:r>
      <w:r w:rsidRPr="00ED3517">
        <w:rPr>
          <w:rFonts w:ascii="TH SarabunPSK" w:hAnsi="TH SarabunPSK" w:cs="TH SarabunPSK" w:hint="cs"/>
        </w:rPr>
        <w:t xml:space="preserve">Benchmark Target) </w:t>
      </w:r>
      <w:r w:rsidRPr="00ED3517">
        <w:rPr>
          <w:rFonts w:ascii="TH SarabunPSK" w:hAnsi="TH SarabunPSK" w:cs="TH SarabunPSK" w:hint="cs"/>
          <w:cs/>
        </w:rPr>
        <w:t xml:space="preserve">ที่กำหนดไว้ล่วงหน้า เช่น ไม่น้อยกว่า </w:t>
      </w:r>
      <w:r w:rsidRPr="00ED3517">
        <w:rPr>
          <w:rFonts w:ascii="TH SarabunPSK" w:hAnsi="TH SarabunPSK" w:cs="TH SarabunPSK" w:hint="cs"/>
        </w:rPr>
        <w:t xml:space="preserve">80% </w:t>
      </w:r>
      <w:r w:rsidRPr="00ED3517">
        <w:rPr>
          <w:rFonts w:ascii="TH SarabunPSK" w:hAnsi="TH SarabunPSK" w:cs="TH SarabunPSK" w:hint="cs"/>
          <w:cs/>
        </w:rPr>
        <w:t>ของผู้ตอบแบบสอบถามมีความพึงพอใจระดับ "มาก" หรือ "มากที่สุด"</w:t>
      </w:r>
    </w:p>
    <w:p w14:paraId="2069E327" w14:textId="77777777" w:rsidR="004251B0" w:rsidRPr="00ED3517" w:rsidRDefault="004251B0" w:rsidP="00ED3517">
      <w:pPr>
        <w:numPr>
          <w:ilvl w:val="0"/>
          <w:numId w:val="260"/>
        </w:numPr>
        <w:rPr>
          <w:rFonts w:ascii="TH SarabunPSK" w:hAnsi="TH SarabunPSK" w:cs="TH SarabunPSK" w:hint="cs"/>
        </w:rPr>
      </w:pPr>
      <w:r w:rsidRPr="00ED3517">
        <w:rPr>
          <w:rFonts w:ascii="TH SarabunPSK" w:hAnsi="TH SarabunPSK" w:cs="TH SarabunPSK" w:hint="cs"/>
          <w:cs/>
        </w:rPr>
        <w:t>ใช้ข้อมูลเปรียบเทียบกับหลักสูตรในเครือข่ายสถาบันอุดมศึกษา หรือจากฐานข้อมูลระดับชาติ/นานาชาติ (ถ้ามี)</w:t>
      </w:r>
    </w:p>
    <w:p w14:paraId="193C0A71" w14:textId="77777777" w:rsidR="004251B0" w:rsidRPr="00ED3517" w:rsidRDefault="004251B0" w:rsidP="00ED3517">
      <w:pPr>
        <w:pStyle w:val="Heading4"/>
        <w:rPr>
          <w:rFonts w:hint="cs"/>
        </w:rPr>
      </w:pPr>
      <w:r w:rsidRPr="00ED3517">
        <w:rPr>
          <w:rStyle w:val="Strong"/>
          <w:rFonts w:eastAsia="Calibri" w:hint="cs"/>
          <w:b w:val="0"/>
          <w:bCs w:val="0"/>
        </w:rPr>
        <w:t xml:space="preserve">3. </w:t>
      </w:r>
      <w:r w:rsidRPr="00ED3517">
        <w:rPr>
          <w:rStyle w:val="Strong"/>
          <w:rFonts w:eastAsia="Calibri" w:hint="cs"/>
          <w:b w:val="0"/>
          <w:bCs w:val="0"/>
          <w:cs/>
        </w:rPr>
        <w:t>การใช้ผลวิเคราะห์เพื่อนำไปสู่การปรับปรุง</w:t>
      </w:r>
    </w:p>
    <w:p w14:paraId="2F69468D"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จากผลการวิเคราะห์จะนำมาจัดประชุมร่วมกับคณะกรรมการหลักสูตร และผู้สอนในรายวิชาที่เกี่ยวข้อง เพื่อดำเนินการดังนี้:</w:t>
      </w:r>
    </w:p>
    <w:p w14:paraId="74C45D38" w14:textId="77777777" w:rsidR="004251B0" w:rsidRPr="00ED3517" w:rsidRDefault="004251B0" w:rsidP="00ED3517">
      <w:pPr>
        <w:numPr>
          <w:ilvl w:val="0"/>
          <w:numId w:val="261"/>
        </w:numPr>
        <w:rPr>
          <w:rFonts w:ascii="TH SarabunPSK" w:hAnsi="TH SarabunPSK" w:cs="TH SarabunPSK" w:hint="cs"/>
        </w:rPr>
      </w:pPr>
      <w:r w:rsidRPr="00ED3517">
        <w:rPr>
          <w:rFonts w:ascii="TH SarabunPSK" w:hAnsi="TH SarabunPSK" w:cs="TH SarabunPSK" w:hint="cs"/>
          <w:cs/>
        </w:rPr>
        <w:t xml:space="preserve">ระบุ </w:t>
      </w:r>
      <w:r w:rsidRPr="00ED3517">
        <w:rPr>
          <w:rFonts w:ascii="TH SarabunPSK" w:hAnsi="TH SarabunPSK" w:cs="TH SarabunPSK" w:hint="cs"/>
        </w:rPr>
        <w:t xml:space="preserve">PLO </w:t>
      </w:r>
      <w:r w:rsidRPr="00ED3517">
        <w:rPr>
          <w:rFonts w:ascii="TH SarabunPSK" w:hAnsi="TH SarabunPSK" w:cs="TH SarabunPSK" w:hint="cs"/>
          <w:cs/>
        </w:rPr>
        <w:t>ที่มีความพึงพอใจต่ำกว่ามาตรฐาน</w:t>
      </w:r>
    </w:p>
    <w:p w14:paraId="2C3930EB" w14:textId="77777777" w:rsidR="004251B0" w:rsidRPr="00ED3517" w:rsidRDefault="004251B0" w:rsidP="00ED3517">
      <w:pPr>
        <w:numPr>
          <w:ilvl w:val="0"/>
          <w:numId w:val="261"/>
        </w:numPr>
        <w:rPr>
          <w:rFonts w:ascii="TH SarabunPSK" w:hAnsi="TH SarabunPSK" w:cs="TH SarabunPSK" w:hint="cs"/>
        </w:rPr>
      </w:pPr>
      <w:r w:rsidRPr="00ED3517">
        <w:rPr>
          <w:rFonts w:ascii="TH SarabunPSK" w:hAnsi="TH SarabunPSK" w:cs="TH SarabunPSK" w:hint="cs"/>
          <w:cs/>
        </w:rPr>
        <w:t xml:space="preserve">พิจารณาปรับเปลี่ยนหรือพัฒนา </w:t>
      </w:r>
      <w:r w:rsidRPr="00ED3517">
        <w:rPr>
          <w:rFonts w:ascii="TH SarabunPSK" w:hAnsi="TH SarabunPSK" w:cs="TH SarabunPSK" w:hint="cs"/>
        </w:rPr>
        <w:t xml:space="preserve">CLO </w:t>
      </w:r>
      <w:r w:rsidRPr="00ED3517">
        <w:rPr>
          <w:rFonts w:ascii="TH SarabunPSK" w:hAnsi="TH SarabunPSK" w:cs="TH SarabunPSK" w:hint="cs"/>
          <w:cs/>
        </w:rPr>
        <w:t>รายวิชาให้ครอบคลุมประเด็นที่ขาด</w:t>
      </w:r>
    </w:p>
    <w:p w14:paraId="29167FB7" w14:textId="77777777" w:rsidR="004251B0" w:rsidRPr="00ED3517" w:rsidRDefault="004251B0" w:rsidP="00ED3517">
      <w:pPr>
        <w:numPr>
          <w:ilvl w:val="0"/>
          <w:numId w:val="261"/>
        </w:numPr>
        <w:rPr>
          <w:rFonts w:ascii="TH SarabunPSK" w:hAnsi="TH SarabunPSK" w:cs="TH SarabunPSK" w:hint="cs"/>
        </w:rPr>
      </w:pPr>
      <w:r w:rsidRPr="00ED3517">
        <w:rPr>
          <w:rFonts w:ascii="TH SarabunPSK" w:hAnsi="TH SarabunPSK" w:cs="TH SarabunPSK" w:hint="cs"/>
          <w:cs/>
        </w:rPr>
        <w:t>พัฒนาวิธีการเรียนรู้/ประเมินผลให้เหมาะสมและเชื่อมโยงกับทักษะที่ผู้ใช้บัณฑิตต้องการ</w:t>
      </w:r>
    </w:p>
    <w:p w14:paraId="5F2E48E0" w14:textId="77777777" w:rsidR="004251B0" w:rsidRPr="00ED3517" w:rsidRDefault="004251B0" w:rsidP="00ED3517">
      <w:pPr>
        <w:numPr>
          <w:ilvl w:val="0"/>
          <w:numId w:val="261"/>
        </w:numPr>
        <w:rPr>
          <w:rFonts w:ascii="TH SarabunPSK" w:hAnsi="TH SarabunPSK" w:cs="TH SarabunPSK" w:hint="cs"/>
        </w:rPr>
      </w:pPr>
      <w:r w:rsidRPr="00ED3517">
        <w:rPr>
          <w:rFonts w:ascii="TH SarabunPSK" w:hAnsi="TH SarabunPSK" w:cs="TH SarabunPSK" w:hint="cs"/>
          <w:cs/>
        </w:rPr>
        <w:t>จัดกิจกรรมเสริมหลักสูตรให้ครอบคลุมประเด็นทักษะ/คุณลักษณะเพิ่มเติมที่ตลาดแรงงานต้องการ เช่น ทักษะภาษาอังกฤษ การคิดเชิงออกแบบ (</w:t>
      </w:r>
      <w:r w:rsidRPr="00ED3517">
        <w:rPr>
          <w:rFonts w:ascii="TH SarabunPSK" w:hAnsi="TH SarabunPSK" w:cs="TH SarabunPSK" w:hint="cs"/>
        </w:rPr>
        <w:t xml:space="preserve">Design Thinking) </w:t>
      </w:r>
      <w:r w:rsidRPr="00ED3517">
        <w:rPr>
          <w:rFonts w:ascii="TH SarabunPSK" w:hAnsi="TH SarabunPSK" w:cs="TH SarabunPSK" w:hint="cs"/>
          <w:cs/>
        </w:rPr>
        <w:t>และการเป็นผู้ประกอบการ</w:t>
      </w:r>
    </w:p>
    <w:p w14:paraId="0DAE9876" w14:textId="77777777" w:rsidR="004251B0" w:rsidRPr="00ED3517" w:rsidRDefault="004251B0" w:rsidP="00ED3517">
      <w:pPr>
        <w:pStyle w:val="Heading4"/>
        <w:rPr>
          <w:rFonts w:hint="cs"/>
        </w:rPr>
      </w:pPr>
      <w:r w:rsidRPr="00ED3517">
        <w:rPr>
          <w:rStyle w:val="Strong"/>
          <w:rFonts w:eastAsia="Calibri" w:hint="cs"/>
          <w:b w:val="0"/>
          <w:bCs w:val="0"/>
        </w:rPr>
        <w:t xml:space="preserve">4. </w:t>
      </w:r>
      <w:r w:rsidRPr="00ED3517">
        <w:rPr>
          <w:rStyle w:val="Strong"/>
          <w:rFonts w:eastAsia="Calibri" w:hint="cs"/>
          <w:b w:val="0"/>
          <w:bCs w:val="0"/>
          <w:cs/>
        </w:rPr>
        <w:t>การบันทึกและติดตามผล</w:t>
      </w:r>
    </w:p>
    <w:p w14:paraId="7E1BAD99" w14:textId="77777777" w:rsidR="004251B0" w:rsidRPr="00ED3517" w:rsidRDefault="004251B0" w:rsidP="00ED3517">
      <w:pPr>
        <w:rPr>
          <w:rFonts w:ascii="TH SarabunPSK" w:hAnsi="TH SarabunPSK" w:cs="TH SarabunPSK" w:hint="cs"/>
        </w:rPr>
      </w:pPr>
      <w:r w:rsidRPr="00ED3517">
        <w:rPr>
          <w:rFonts w:ascii="TH SarabunPSK" w:hAnsi="TH SarabunPSK" w:cs="TH SarabunPSK" w:hint="cs"/>
          <w:cs/>
        </w:rPr>
        <w:t>ผลการวิเคราะห์และการปรับปรุงทั้งหมดจะถูกรวบรวมไว้ในรายงานการประเมินตนเอง (</w:t>
      </w:r>
      <w:r w:rsidRPr="00ED3517">
        <w:rPr>
          <w:rFonts w:ascii="TH SarabunPSK" w:hAnsi="TH SarabunPSK" w:cs="TH SarabunPSK" w:hint="cs"/>
        </w:rPr>
        <w:t xml:space="preserve">SAR) </w:t>
      </w:r>
      <w:r w:rsidRPr="00ED3517">
        <w:rPr>
          <w:rFonts w:ascii="TH SarabunPSK" w:hAnsi="TH SarabunPSK" w:cs="TH SarabunPSK" w:hint="cs"/>
          <w:cs/>
        </w:rPr>
        <w:t xml:space="preserve">และจัดเก็บในระบบสารสนเทศของหลักสูตร รวมถึงจัดเก็บเอกสารไว้ใน </w:t>
      </w:r>
      <w:r w:rsidRPr="00ED3517">
        <w:rPr>
          <w:rFonts w:ascii="TH SarabunPSK" w:hAnsi="TH SarabunPSK" w:cs="TH SarabunPSK" w:hint="cs"/>
        </w:rPr>
        <w:t xml:space="preserve">GitHub </w:t>
      </w:r>
      <w:r w:rsidRPr="00ED3517">
        <w:rPr>
          <w:rFonts w:ascii="TH SarabunPSK" w:hAnsi="TH SarabunPSK" w:cs="TH SarabunPSK" w:hint="cs"/>
          <w:cs/>
        </w:rPr>
        <w:t xml:space="preserve">ของหลักสูตรเพื่อความโปร่งใส ตรวจสอบได้ และใช้ในการทวนสอบประสิทธิภาพของกระบวนการอีกครั้งในรอบถัดไปตามหลักการของ </w:t>
      </w:r>
      <w:r w:rsidRPr="00ED3517">
        <w:rPr>
          <w:rFonts w:ascii="TH SarabunPSK" w:hAnsi="TH SarabunPSK" w:cs="TH SarabunPSK" w:hint="cs"/>
        </w:rPr>
        <w:t>PDCA</w:t>
      </w:r>
    </w:p>
    <w:p w14:paraId="1DD70BE1" w14:textId="77777777" w:rsidR="004251B0" w:rsidRPr="00ED3517" w:rsidRDefault="004251B0" w:rsidP="00ED3517">
      <w:pPr>
        <w:rPr>
          <w:rFonts w:ascii="TH SarabunPSK" w:hAnsi="TH SarabunPSK" w:cs="TH SarabunPSK" w:hint="cs"/>
        </w:rPr>
      </w:pPr>
    </w:p>
    <w:p w14:paraId="65C8C86A" w14:textId="7A9DD0DF" w:rsidR="002A44C2" w:rsidRPr="00ED3517" w:rsidRDefault="002956C0" w:rsidP="00ED3517">
      <w:pPr>
        <w:ind w:firstLine="720"/>
        <w:jc w:val="thaiDistribute"/>
        <w:rPr>
          <w:rFonts w:ascii="TH SarabunPSK" w:hAnsi="TH SarabunPSK" w:cs="TH SarabunPSK" w:hint="cs"/>
          <w:sz w:val="32"/>
          <w:szCs w:val="32"/>
        </w:rPr>
      </w:pPr>
      <w:r w:rsidRPr="00ED3517">
        <w:rPr>
          <w:rFonts w:ascii="TH SarabunPSK" w:hAnsi="TH SarabunPSK" w:cs="TH SarabunPSK" w:hint="cs"/>
          <w:sz w:val="32"/>
          <w:szCs w:val="32"/>
        </w:rPr>
        <w:tab/>
      </w:r>
    </w:p>
    <w:p w14:paraId="578E5BAD" w14:textId="77777777" w:rsidR="004251B0" w:rsidRPr="00ED3517" w:rsidRDefault="004251B0" w:rsidP="00ED3517">
      <w:pPr>
        <w:ind w:firstLine="720"/>
        <w:jc w:val="thaiDistribute"/>
        <w:rPr>
          <w:rFonts w:ascii="TH SarabunPSK" w:hAnsi="TH SarabunPSK" w:cs="TH SarabunPSK" w:hint="cs"/>
          <w:sz w:val="32"/>
          <w:szCs w:val="32"/>
        </w:rPr>
      </w:pPr>
    </w:p>
    <w:p w14:paraId="62BD7222" w14:textId="77777777" w:rsidR="002A44C2" w:rsidRPr="00ED3517" w:rsidRDefault="002A44C2" w:rsidP="00ED3517">
      <w:pPr>
        <w:jc w:val="thaiDistribute"/>
        <w:rPr>
          <w:rFonts w:ascii="TH SarabunPSK" w:hAnsi="TH SarabunPSK" w:cs="TH SarabunPSK" w:hint="cs"/>
          <w:sz w:val="32"/>
          <w:szCs w:val="32"/>
        </w:rPr>
      </w:pPr>
    </w:p>
    <w:p w14:paraId="1D0FEA40" w14:textId="4AAFF684" w:rsidR="00AD6F7B" w:rsidRPr="00ED3517" w:rsidRDefault="00AD6F7B" w:rsidP="00ED3517">
      <w:pPr>
        <w:rPr>
          <w:rFonts w:ascii="TH SarabunPSK" w:hAnsi="TH SarabunPSK" w:cs="TH SarabunPSK" w:hint="cs"/>
          <w:sz w:val="32"/>
          <w:szCs w:val="32"/>
        </w:rPr>
      </w:pPr>
    </w:p>
    <w:p w14:paraId="47E460FE" w14:textId="77777777" w:rsidR="00AD6F7B" w:rsidRPr="00ED3517" w:rsidRDefault="00AD6F7B" w:rsidP="00ED3517">
      <w:pPr>
        <w:rPr>
          <w:rFonts w:ascii="TH SarabunPSK" w:hAnsi="TH SarabunPSK" w:cs="TH SarabunPSK" w:hint="cs"/>
          <w:b/>
          <w:bCs/>
          <w:sz w:val="36"/>
          <w:szCs w:val="36"/>
          <w:cs/>
        </w:rPr>
      </w:pPr>
      <w:r w:rsidRPr="00ED3517">
        <w:rPr>
          <w:rFonts w:ascii="TH SarabunPSK" w:hAnsi="TH SarabunPSK" w:cs="TH SarabunPSK" w:hint="cs"/>
          <w:b/>
          <w:bCs/>
          <w:sz w:val="36"/>
          <w:szCs w:val="36"/>
          <w:cs/>
        </w:rPr>
        <w:br w:type="page"/>
      </w:r>
    </w:p>
    <w:p w14:paraId="4720CF9F" w14:textId="7E5CC451" w:rsidR="00BE1253" w:rsidRPr="00ED3517" w:rsidRDefault="00933338" w:rsidP="00ED3517">
      <w:pPr>
        <w:pStyle w:val="Heading2"/>
        <w:rPr>
          <w:rFonts w:hint="cs"/>
        </w:rPr>
      </w:pPr>
      <w:bookmarkStart w:id="11" w:name="_Toc164775055"/>
      <w:r w:rsidRPr="00ED3517">
        <w:rPr>
          <w:rFonts w:hint="cs"/>
          <w:cs/>
        </w:rPr>
        <w:lastRenderedPageBreak/>
        <w:t>3. การวิเคราะห์จุดแข็งและข้อจำกัดของหลักสูตร</w:t>
      </w:r>
      <w:bookmarkEnd w:id="11"/>
    </w:p>
    <w:p w14:paraId="59F8FB3A" w14:textId="66937E64" w:rsidR="0032202F" w:rsidRPr="00ED3517" w:rsidRDefault="0032202F" w:rsidP="00ED3517">
      <w:pPr>
        <w:pStyle w:val="Heading4"/>
        <w:rPr>
          <w:rFonts w:hint="cs"/>
          <w:b/>
          <w:bCs/>
        </w:rPr>
      </w:pPr>
      <w:r w:rsidRPr="00ED3517">
        <w:rPr>
          <w:rFonts w:hint="cs"/>
          <w:b/>
          <w:bCs/>
        </w:rPr>
        <w:t>3.1</w:t>
      </w:r>
      <w:r w:rsidRPr="00ED3517">
        <w:rPr>
          <w:rFonts w:hint="cs"/>
          <w:b/>
          <w:bCs/>
          <w:cs/>
        </w:rPr>
        <w:t xml:space="preserve"> จุดแข็งและข้อจำกัดของหลักสูตร</w:t>
      </w:r>
    </w:p>
    <w:p w14:paraId="4364AD1A" w14:textId="6DA5990B" w:rsidR="0032202F" w:rsidRPr="00ED3517" w:rsidRDefault="008A70EE" w:rsidP="00ED3517">
      <w:pPr>
        <w:ind w:firstLine="720"/>
        <w:rPr>
          <w:rFonts w:ascii="TH SarabunPSK" w:hAnsi="TH SarabunPSK" w:cs="TH SarabunPSK" w:hint="cs"/>
          <w:b/>
          <w:bCs/>
          <w:sz w:val="32"/>
          <w:szCs w:val="32"/>
        </w:rPr>
      </w:pPr>
      <w:r w:rsidRPr="00ED3517">
        <w:rPr>
          <w:rFonts w:ascii="TH SarabunPSK" w:hAnsi="TH SarabunPSK" w:cs="TH SarabunPSK" w:hint="cs"/>
          <w:b/>
          <w:bCs/>
          <w:sz w:val="32"/>
          <w:szCs w:val="32"/>
          <w:cs/>
        </w:rPr>
        <w:t>-</w:t>
      </w:r>
      <w:r w:rsidR="00A87967" w:rsidRPr="00ED3517">
        <w:rPr>
          <w:rFonts w:ascii="TH SarabunPSK" w:hAnsi="TH SarabunPSK" w:cs="TH SarabunPSK" w:hint="cs"/>
          <w:b/>
          <w:bCs/>
          <w:sz w:val="32"/>
          <w:szCs w:val="32"/>
          <w:cs/>
        </w:rPr>
        <w:t xml:space="preserve"> </w:t>
      </w:r>
      <w:r w:rsidRPr="00ED3517">
        <w:rPr>
          <w:rFonts w:ascii="TH SarabunPSK" w:hAnsi="TH SarabunPSK" w:cs="TH SarabunPSK" w:hint="cs"/>
          <w:b/>
          <w:bCs/>
          <w:sz w:val="32"/>
          <w:szCs w:val="32"/>
          <w:cs/>
        </w:rPr>
        <w:t>จุดแข็งของหลักสูตร</w:t>
      </w:r>
    </w:p>
    <w:p w14:paraId="0557D0D3"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หลักสูตรมีความทันสมัยและตอบโจทย์อุตสาหกรรม</w:t>
      </w:r>
      <w:r w:rsidRPr="00ED3517">
        <w:rPr>
          <w:rFonts w:ascii="TH SarabunPSK" w:hAnsi="TH SarabunPSK" w:cs="TH SarabunPSK" w:hint="cs"/>
        </w:rPr>
        <w:br/>
      </w:r>
      <w:r w:rsidRPr="00ED3517">
        <w:rPr>
          <w:rFonts w:ascii="TH SarabunPSK" w:hAnsi="TH SarabunPSK" w:cs="TH SarabunPSK" w:hint="cs"/>
          <w:cs/>
        </w:rPr>
        <w:t xml:space="preserve">รายวิชามีการอ้างอิงมาตรฐานระดับสากล อาทิ </w:t>
      </w:r>
      <w:r w:rsidRPr="00ED3517">
        <w:rPr>
          <w:rFonts w:ascii="TH SarabunPSK" w:hAnsi="TH SarabunPSK" w:cs="TH SarabunPSK" w:hint="cs"/>
        </w:rPr>
        <w:t xml:space="preserve">ACM2016 </w:t>
      </w:r>
      <w:r w:rsidRPr="00ED3517">
        <w:rPr>
          <w:rFonts w:ascii="TH SarabunPSK" w:hAnsi="TH SarabunPSK" w:cs="TH SarabunPSK" w:hint="cs"/>
          <w:cs/>
        </w:rPr>
        <w:t xml:space="preserve">และเทคโนโลยีปัจจุบัน เช่น </w:t>
      </w:r>
      <w:r w:rsidRPr="00ED3517">
        <w:rPr>
          <w:rFonts w:ascii="TH SarabunPSK" w:hAnsi="TH SarabunPSK" w:cs="TH SarabunPSK" w:hint="cs"/>
        </w:rPr>
        <w:t xml:space="preserve">AI, IoT, Cloud, Cybersecurity </w:t>
      </w:r>
      <w:r w:rsidRPr="00ED3517">
        <w:rPr>
          <w:rFonts w:ascii="TH SarabunPSK" w:hAnsi="TH SarabunPSK" w:cs="TH SarabunPSK" w:hint="cs"/>
          <w:cs/>
        </w:rPr>
        <w:t xml:space="preserve">และ </w:t>
      </w:r>
      <w:r w:rsidRPr="00ED3517">
        <w:rPr>
          <w:rFonts w:ascii="TH SarabunPSK" w:hAnsi="TH SarabunPSK" w:cs="TH SarabunPSK" w:hint="cs"/>
        </w:rPr>
        <w:t xml:space="preserve">Data Science </w:t>
      </w:r>
      <w:r w:rsidRPr="00ED3517">
        <w:rPr>
          <w:rFonts w:ascii="TH SarabunPSK" w:hAnsi="TH SarabunPSK" w:cs="TH SarabunPSK" w:hint="cs"/>
          <w:cs/>
        </w:rPr>
        <w:t>เพื่อให้ผู้เรียนสามารถปรับตัวเข้ากับการเปลี่ยนแปลงของเทคโนโลยีได้อย่างมีประสิทธิภาพ</w:t>
      </w:r>
    </w:p>
    <w:p w14:paraId="14F2DE9C"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มีโครงสร้างหลักสูตรที่ชัดเจน และเป็นระบบ</w:t>
      </w:r>
      <w:r w:rsidRPr="00ED3517">
        <w:rPr>
          <w:rFonts w:ascii="TH SarabunPSK" w:hAnsi="TH SarabunPSK" w:cs="TH SarabunPSK" w:hint="cs"/>
        </w:rPr>
        <w:br/>
      </w:r>
      <w:r w:rsidRPr="00ED3517">
        <w:rPr>
          <w:rFonts w:ascii="TH SarabunPSK" w:hAnsi="TH SarabunPSK" w:cs="TH SarabunPSK" w:hint="cs"/>
          <w:cs/>
        </w:rPr>
        <w:t xml:space="preserve">การจัดลำดับรายวิชาสอดคล้องกับแนวทาง </w:t>
      </w:r>
      <w:r w:rsidRPr="00ED3517">
        <w:rPr>
          <w:rFonts w:ascii="TH SarabunPSK" w:hAnsi="TH SarabunPSK" w:cs="TH SarabunPSK" w:hint="cs"/>
        </w:rPr>
        <w:t xml:space="preserve">Backward Curriculum Design (BCD) </w:t>
      </w:r>
      <w:r w:rsidRPr="00ED3517">
        <w:rPr>
          <w:rFonts w:ascii="TH SarabunPSK" w:hAnsi="TH SarabunPSK" w:cs="TH SarabunPSK" w:hint="cs"/>
          <w:cs/>
        </w:rPr>
        <w:t xml:space="preserve">และ </w:t>
      </w:r>
      <w:r w:rsidRPr="00ED3517">
        <w:rPr>
          <w:rFonts w:ascii="TH SarabunPSK" w:hAnsi="TH SarabunPSK" w:cs="TH SarabunPSK" w:hint="cs"/>
        </w:rPr>
        <w:t xml:space="preserve">Outcome-Based Education (OBE) </w:t>
      </w:r>
      <w:r w:rsidRPr="00ED3517">
        <w:rPr>
          <w:rFonts w:ascii="TH SarabunPSK" w:hAnsi="TH SarabunPSK" w:cs="TH SarabunPSK" w:hint="cs"/>
          <w:cs/>
        </w:rPr>
        <w:t>โดยเน้นการบรรลุผลลัพธ์การเรียนรู้ (</w:t>
      </w:r>
      <w:r w:rsidRPr="00ED3517">
        <w:rPr>
          <w:rFonts w:ascii="TH SarabunPSK" w:hAnsi="TH SarabunPSK" w:cs="TH SarabunPSK" w:hint="cs"/>
        </w:rPr>
        <w:t xml:space="preserve">PLOs) </w:t>
      </w:r>
      <w:r w:rsidRPr="00ED3517">
        <w:rPr>
          <w:rFonts w:ascii="TH SarabunPSK" w:hAnsi="TH SarabunPSK" w:cs="TH SarabunPSK" w:hint="cs"/>
          <w:cs/>
        </w:rPr>
        <w:t>อย่างชัดเจนและวัดผลได้</w:t>
      </w:r>
    </w:p>
    <w:p w14:paraId="4452C3BD"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การมีส่วนร่วมของผู้มีส่วนได้ส่วนเสีย</w:t>
      </w:r>
      <w:r w:rsidRPr="00ED3517">
        <w:rPr>
          <w:rFonts w:ascii="TH SarabunPSK" w:hAnsi="TH SarabunPSK" w:cs="TH SarabunPSK" w:hint="cs"/>
        </w:rPr>
        <w:br/>
      </w:r>
      <w:r w:rsidRPr="00ED3517">
        <w:rPr>
          <w:rFonts w:ascii="TH SarabunPSK" w:hAnsi="TH SarabunPSK" w:cs="TH SarabunPSK" w:hint="cs"/>
          <w:cs/>
        </w:rPr>
        <w:t>หลักสูตรได้รับการพัฒนาด้วยการมีส่วนร่วมของผู้ทรงคุณวุฒิจากภาควิชาการ ภาคอุตสาหกรรม และศิษย์เก่า โดยมีการจัดประชุมรับฟังความคิดเห็น และทบทวนหลักสูตรอย่างรอบด้าน</w:t>
      </w:r>
    </w:p>
    <w:p w14:paraId="362C04EC"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ความร่วมมือระหว่างหลายพื้นที่</w:t>
      </w:r>
      <w:r w:rsidRPr="00ED3517">
        <w:rPr>
          <w:rFonts w:ascii="TH SarabunPSK" w:hAnsi="TH SarabunPSK" w:cs="TH SarabunPSK" w:hint="cs"/>
        </w:rPr>
        <w:br/>
      </w:r>
      <w:r w:rsidRPr="00ED3517">
        <w:rPr>
          <w:rFonts w:ascii="TH SarabunPSK" w:hAnsi="TH SarabunPSK" w:cs="TH SarabunPSK" w:hint="cs"/>
          <w:cs/>
        </w:rPr>
        <w:t>หลักสูตรเป็นหลักสูตรรวมระหว่างวิทยาเขตเชียงใหม่ เชียงราย และตาก ซึ่งช่วยสร้างความหลากหลายทางประสบการณ์ และสามารถจัดการเรียนการสอนได้อย่างครอบคลุมและยืดหยุ่น</w:t>
      </w:r>
    </w:p>
    <w:p w14:paraId="51C5B4B7"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 xml:space="preserve">มีกิจกรรมการเรียนรู้เชิงรุกและการพัฒนา </w:t>
      </w:r>
      <w:r w:rsidRPr="00ED3517">
        <w:rPr>
          <w:rStyle w:val="Strong"/>
          <w:rFonts w:ascii="TH SarabunPSK" w:hAnsi="TH SarabunPSK" w:cs="TH SarabunPSK" w:hint="cs"/>
        </w:rPr>
        <w:t>Soft Skills</w:t>
      </w:r>
      <w:r w:rsidRPr="00ED3517">
        <w:rPr>
          <w:rFonts w:ascii="TH SarabunPSK" w:hAnsi="TH SarabunPSK" w:cs="TH SarabunPSK" w:hint="cs"/>
        </w:rPr>
        <w:br/>
      </w:r>
      <w:r w:rsidRPr="00ED3517">
        <w:rPr>
          <w:rFonts w:ascii="TH SarabunPSK" w:hAnsi="TH SarabunPSK" w:cs="TH SarabunPSK" w:hint="cs"/>
          <w:cs/>
        </w:rPr>
        <w:t>หลักสูตรส่งเสริมให้ผู้เรียนพัฒนาทักษะการคิดวิเคราะห์ การทำงานเป็นทีม การแก้ไขปัญหา รวมถึงจิตวิญญาณความเป็นผู้ประกอบการ ผ่านโครงงาน สหกิจศึกษา และวิชาเลือกเฉพาะทาง</w:t>
      </w:r>
    </w:p>
    <w:p w14:paraId="28B2A84C"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มีระบบการประกันคุณภาพและการพัฒนาต่อเนื่อง</w:t>
      </w:r>
      <w:r w:rsidRPr="00ED3517">
        <w:rPr>
          <w:rFonts w:ascii="TH SarabunPSK" w:hAnsi="TH SarabunPSK" w:cs="TH SarabunPSK" w:hint="cs"/>
        </w:rPr>
        <w:br/>
      </w:r>
      <w:r w:rsidRPr="00ED3517">
        <w:rPr>
          <w:rFonts w:ascii="TH SarabunPSK" w:hAnsi="TH SarabunPSK" w:cs="TH SarabunPSK" w:hint="cs"/>
          <w:cs/>
        </w:rPr>
        <w:t xml:space="preserve">การดำเนินงานของหลักสูตรอิงตามแนวทาง </w:t>
      </w:r>
      <w:r w:rsidRPr="00ED3517">
        <w:rPr>
          <w:rFonts w:ascii="TH SarabunPSK" w:hAnsi="TH SarabunPSK" w:cs="TH SarabunPSK" w:hint="cs"/>
        </w:rPr>
        <w:t xml:space="preserve">AUN-QA </w:t>
      </w:r>
      <w:r w:rsidRPr="00ED3517">
        <w:rPr>
          <w:rFonts w:ascii="TH SarabunPSK" w:hAnsi="TH SarabunPSK" w:cs="TH SarabunPSK" w:hint="cs"/>
          <w:cs/>
        </w:rPr>
        <w:t xml:space="preserve">และ </w:t>
      </w:r>
      <w:r w:rsidRPr="00ED3517">
        <w:rPr>
          <w:rFonts w:ascii="TH SarabunPSK" w:hAnsi="TH SarabunPSK" w:cs="TH SarabunPSK" w:hint="cs"/>
        </w:rPr>
        <w:t xml:space="preserve">PDCA Cycle </w:t>
      </w:r>
      <w:r w:rsidRPr="00ED3517">
        <w:rPr>
          <w:rFonts w:ascii="TH SarabunPSK" w:hAnsi="TH SarabunPSK" w:cs="TH SarabunPSK" w:hint="cs"/>
          <w:cs/>
        </w:rPr>
        <w:t>มีระบบการทวนสอบผลการเรียนรู้ทั้งในระดับรายวิชาและหลักสูตร เพื่อการปรับปรุงอย่างต่อเนื่อง</w:t>
      </w:r>
    </w:p>
    <w:p w14:paraId="76546C7A" w14:textId="7BA651B6" w:rsidR="008A70EE" w:rsidRPr="00ED3517" w:rsidRDefault="008A70EE" w:rsidP="00ED3517">
      <w:pPr>
        <w:ind w:firstLine="720"/>
        <w:rPr>
          <w:rFonts w:ascii="TH SarabunPSK" w:hAnsi="TH SarabunPSK" w:cs="TH SarabunPSK" w:hint="cs"/>
          <w:b/>
          <w:bCs/>
          <w:sz w:val="32"/>
          <w:szCs w:val="32"/>
        </w:rPr>
      </w:pPr>
      <w:r w:rsidRPr="00ED3517">
        <w:rPr>
          <w:rFonts w:ascii="TH SarabunPSK" w:hAnsi="TH SarabunPSK" w:cs="TH SarabunPSK" w:hint="cs"/>
          <w:b/>
          <w:bCs/>
          <w:sz w:val="32"/>
          <w:szCs w:val="32"/>
          <w:cs/>
        </w:rPr>
        <w:t>-</w:t>
      </w:r>
      <w:r w:rsidR="00A87967" w:rsidRPr="00ED3517">
        <w:rPr>
          <w:rFonts w:ascii="TH SarabunPSK" w:hAnsi="TH SarabunPSK" w:cs="TH SarabunPSK" w:hint="cs"/>
          <w:b/>
          <w:bCs/>
          <w:sz w:val="32"/>
          <w:szCs w:val="32"/>
          <w:cs/>
        </w:rPr>
        <w:t xml:space="preserve"> </w:t>
      </w:r>
      <w:r w:rsidRPr="00ED3517">
        <w:rPr>
          <w:rFonts w:ascii="TH SarabunPSK" w:hAnsi="TH SarabunPSK" w:cs="TH SarabunPSK" w:hint="cs"/>
          <w:b/>
          <w:bCs/>
          <w:sz w:val="32"/>
          <w:szCs w:val="32"/>
          <w:cs/>
        </w:rPr>
        <w:t>ข้อจำกัดของหลักสูตร</w:t>
      </w:r>
    </w:p>
    <w:p w14:paraId="49E0000F"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ยังไม่มีระบบกลไกในการจัดสรรรางวัลหรือแรงจูงใจเฉพาะในระดับหลักสูตร</w:t>
      </w:r>
      <w:r w:rsidRPr="00ED3517">
        <w:rPr>
          <w:rFonts w:ascii="TH SarabunPSK" w:hAnsi="TH SarabunPSK" w:cs="TH SarabunPSK" w:hint="cs"/>
        </w:rPr>
        <w:br/>
      </w:r>
      <w:r w:rsidRPr="00ED3517">
        <w:rPr>
          <w:rFonts w:ascii="TH SarabunPSK" w:hAnsi="TH SarabunPSK" w:cs="TH SarabunPSK" w:hint="cs"/>
          <w:cs/>
        </w:rPr>
        <w:t>เช่น การประเมินเพื่อให้รางวัลแก่ผู้สอนตามผลงานด้านการเรียนการสอนหรือการวิจัย ยังขึ้นกับระดับคณะหรือมหาวิทยาลัย ทำให้หลักสูตรไม่สามารถดำเนินการได้อย่างอิสระ</w:t>
      </w:r>
    </w:p>
    <w:p w14:paraId="316F097B"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 xml:space="preserve">การพัฒนา </w:t>
      </w:r>
      <w:r w:rsidRPr="00ED3517">
        <w:rPr>
          <w:rStyle w:val="Strong"/>
          <w:rFonts w:ascii="TH SarabunPSK" w:hAnsi="TH SarabunPSK" w:cs="TH SarabunPSK" w:hint="cs"/>
        </w:rPr>
        <w:t xml:space="preserve">CLOs </w:t>
      </w:r>
      <w:r w:rsidRPr="00ED3517">
        <w:rPr>
          <w:rStyle w:val="Strong"/>
          <w:rFonts w:ascii="TH SarabunPSK" w:hAnsi="TH SarabunPSK" w:cs="TH SarabunPSK" w:hint="cs"/>
          <w:cs/>
        </w:rPr>
        <w:t>ยังไม่ครอบคลุมทุกรายวิชา</w:t>
      </w:r>
      <w:r w:rsidRPr="00ED3517">
        <w:rPr>
          <w:rFonts w:ascii="TH SarabunPSK" w:hAnsi="TH SarabunPSK" w:cs="TH SarabunPSK" w:hint="cs"/>
        </w:rPr>
        <w:br/>
      </w:r>
      <w:r w:rsidRPr="00ED3517">
        <w:rPr>
          <w:rFonts w:ascii="TH SarabunPSK" w:hAnsi="TH SarabunPSK" w:cs="TH SarabunPSK" w:hint="cs"/>
          <w:cs/>
        </w:rPr>
        <w:t xml:space="preserve">รายวิชาในหลักสูตรยังคงมีบางส่วนที่อยู่ในรูปแบบเดิมตาม </w:t>
      </w:r>
      <w:r w:rsidRPr="00ED3517">
        <w:rPr>
          <w:rFonts w:ascii="TH SarabunPSK" w:hAnsi="TH SarabunPSK" w:cs="TH SarabunPSK" w:hint="cs"/>
        </w:rPr>
        <w:t xml:space="preserve">TQF </w:t>
      </w:r>
      <w:r w:rsidRPr="00ED3517">
        <w:rPr>
          <w:rFonts w:ascii="TH SarabunPSK" w:hAnsi="TH SarabunPSK" w:cs="TH SarabunPSK" w:hint="cs"/>
          <w:cs/>
        </w:rPr>
        <w:t xml:space="preserve">และยังไม่ได้พัฒนา </w:t>
      </w:r>
      <w:r w:rsidRPr="00ED3517">
        <w:rPr>
          <w:rFonts w:ascii="TH SarabunPSK" w:hAnsi="TH SarabunPSK" w:cs="TH SarabunPSK" w:hint="cs"/>
        </w:rPr>
        <w:t xml:space="preserve">CLO </w:t>
      </w:r>
      <w:r w:rsidRPr="00ED3517">
        <w:rPr>
          <w:rFonts w:ascii="TH SarabunPSK" w:hAnsi="TH SarabunPSK" w:cs="TH SarabunPSK" w:hint="cs"/>
          <w:cs/>
        </w:rPr>
        <w:t xml:space="preserve">อย่างเป็นระบบเพื่อรองรับการ </w:t>
      </w:r>
      <w:r w:rsidRPr="00ED3517">
        <w:rPr>
          <w:rFonts w:ascii="TH SarabunPSK" w:hAnsi="TH SarabunPSK" w:cs="TH SarabunPSK" w:hint="cs"/>
        </w:rPr>
        <w:t xml:space="preserve">Mapping </w:t>
      </w:r>
      <w:r w:rsidRPr="00ED3517">
        <w:rPr>
          <w:rFonts w:ascii="TH SarabunPSK" w:hAnsi="TH SarabunPSK" w:cs="TH SarabunPSK" w:hint="cs"/>
          <w:cs/>
        </w:rPr>
        <w:t xml:space="preserve">กับ </w:t>
      </w:r>
      <w:r w:rsidRPr="00ED3517">
        <w:rPr>
          <w:rFonts w:ascii="TH SarabunPSK" w:hAnsi="TH SarabunPSK" w:cs="TH SarabunPSK" w:hint="cs"/>
        </w:rPr>
        <w:t xml:space="preserve">PLO </w:t>
      </w:r>
      <w:r w:rsidRPr="00ED3517">
        <w:rPr>
          <w:rFonts w:ascii="TH SarabunPSK" w:hAnsi="TH SarabunPSK" w:cs="TH SarabunPSK" w:hint="cs"/>
          <w:cs/>
        </w:rPr>
        <w:t>อย่างสมบูรณ์</w:t>
      </w:r>
    </w:p>
    <w:p w14:paraId="0BCB78D9"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ขาดเจ้าหน้าที่สายสนับสนุนประจำหลักสูตรโดยตรง</w:t>
      </w:r>
      <w:r w:rsidRPr="00ED3517">
        <w:rPr>
          <w:rFonts w:ascii="TH SarabunPSK" w:hAnsi="TH SarabunPSK" w:cs="TH SarabunPSK" w:hint="cs"/>
        </w:rPr>
        <w:br/>
      </w:r>
      <w:r w:rsidRPr="00ED3517">
        <w:rPr>
          <w:rFonts w:ascii="TH SarabunPSK" w:hAnsi="TH SarabunPSK" w:cs="TH SarabunPSK" w:hint="cs"/>
          <w:cs/>
        </w:rPr>
        <w:t>ภาระงานด้านเอกสาร การประเมิน และการดำเนินกิจกรรมต้องพึ่งพาคณาจารย์หรือเจ้าหน้าที่ส่วนกลาง จึงมีข้อจำกัดด้านความต่อเนื่องและประสิทธิภาพในการจัดการ</w:t>
      </w:r>
    </w:p>
    <w:p w14:paraId="17E7C30C"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 xml:space="preserve">ระบบการวิเคราะห์ผลลัพธ์ (เช่น </w:t>
      </w:r>
      <w:r w:rsidRPr="00ED3517">
        <w:rPr>
          <w:rStyle w:val="Strong"/>
          <w:rFonts w:ascii="TH SarabunPSK" w:hAnsi="TH SarabunPSK" w:cs="TH SarabunPSK" w:hint="cs"/>
        </w:rPr>
        <w:t xml:space="preserve">CLO–PLO Mapping, </w:t>
      </w:r>
      <w:r w:rsidRPr="00ED3517">
        <w:rPr>
          <w:rStyle w:val="Strong"/>
          <w:rFonts w:ascii="TH SarabunPSK" w:hAnsi="TH SarabunPSK" w:cs="TH SarabunPSK" w:hint="cs"/>
          <w:cs/>
        </w:rPr>
        <w:t xml:space="preserve">การติดตาม </w:t>
      </w:r>
      <w:r w:rsidRPr="00ED3517">
        <w:rPr>
          <w:rStyle w:val="Strong"/>
          <w:rFonts w:ascii="TH SarabunPSK" w:hAnsi="TH SarabunPSK" w:cs="TH SarabunPSK" w:hint="cs"/>
        </w:rPr>
        <w:t xml:space="preserve">YLO, </w:t>
      </w:r>
      <w:r w:rsidRPr="00ED3517">
        <w:rPr>
          <w:rStyle w:val="Strong"/>
          <w:rFonts w:ascii="TH SarabunPSK" w:hAnsi="TH SarabunPSK" w:cs="TH SarabunPSK" w:hint="cs"/>
          <w:cs/>
        </w:rPr>
        <w:t>การสื่อสารผลประเมิน ฯลฯ) ยังอยู่ระหว่างการพัฒนาให้สมบูรณ์</w:t>
      </w:r>
      <w:r w:rsidRPr="00ED3517">
        <w:rPr>
          <w:rFonts w:ascii="TH SarabunPSK" w:hAnsi="TH SarabunPSK" w:cs="TH SarabunPSK" w:hint="cs"/>
        </w:rPr>
        <w:br/>
      </w:r>
      <w:r w:rsidRPr="00ED3517">
        <w:rPr>
          <w:rFonts w:ascii="TH SarabunPSK" w:hAnsi="TH SarabunPSK" w:cs="TH SarabunPSK" w:hint="cs"/>
          <w:cs/>
        </w:rPr>
        <w:t xml:space="preserve">โดยอยู่ในแผนพัฒนาในรอบการปรับปรุงหลักสูตร พ.ศ. </w:t>
      </w:r>
      <w:r w:rsidRPr="00ED3517">
        <w:rPr>
          <w:rFonts w:ascii="TH SarabunPSK" w:hAnsi="TH SarabunPSK" w:cs="TH SarabunPSK" w:hint="cs"/>
        </w:rPr>
        <w:t>2570</w:t>
      </w:r>
    </w:p>
    <w:p w14:paraId="31326F43" w14:textId="77777777" w:rsidR="00A61A93" w:rsidRPr="00ED3517" w:rsidRDefault="00A61A93" w:rsidP="00ED3517">
      <w:pPr>
        <w:rPr>
          <w:rFonts w:ascii="TH SarabunPSK" w:hAnsi="TH SarabunPSK" w:cs="TH SarabunPSK" w:hint="cs"/>
        </w:rPr>
      </w:pPr>
      <w:r w:rsidRPr="00ED3517">
        <w:rPr>
          <w:rFonts w:ascii="TH SarabunPSK" w:hAnsi="TH SarabunPSK" w:cs="TH SarabunPSK" w:hint="cs"/>
        </w:rPr>
        <w:t xml:space="preserve">  </w:t>
      </w:r>
      <w:r w:rsidRPr="00ED3517">
        <w:rPr>
          <w:rStyle w:val="Strong"/>
          <w:rFonts w:ascii="TH SarabunPSK" w:hAnsi="TH SarabunPSK" w:cs="TH SarabunPSK" w:hint="cs"/>
          <w:cs/>
        </w:rPr>
        <w:t>ข้อจำกัดของการควบคุมโครงสร้างพื้นฐาน</w:t>
      </w:r>
      <w:r w:rsidRPr="00ED3517">
        <w:rPr>
          <w:rFonts w:ascii="TH SarabunPSK" w:hAnsi="TH SarabunPSK" w:cs="TH SarabunPSK" w:hint="cs"/>
        </w:rPr>
        <w:br/>
      </w:r>
      <w:r w:rsidRPr="00ED3517">
        <w:rPr>
          <w:rFonts w:ascii="TH SarabunPSK" w:hAnsi="TH SarabunPSK" w:cs="TH SarabunPSK" w:hint="cs"/>
          <w:cs/>
        </w:rPr>
        <w:t>ทรัพยากรหลัก เช่น ห้องปฏิบัติการ ห้องสมุด และระบบไอที เป็นของมหาวิทยาลัยหรือคณะ ทำให้หลักสูตรไม่สามารถปรับปรุงหรือจัดการได้โดยตรงตามความต้องการที่จำเพาะของแต่ละวิชา</w:t>
      </w:r>
    </w:p>
    <w:p w14:paraId="241711FE" w14:textId="77777777" w:rsidR="008A70EE" w:rsidRPr="00ED3517" w:rsidRDefault="008A70EE" w:rsidP="00ED3517">
      <w:pPr>
        <w:ind w:firstLine="720"/>
        <w:rPr>
          <w:rFonts w:ascii="TH SarabunPSK" w:hAnsi="TH SarabunPSK" w:cs="TH SarabunPSK" w:hint="cs"/>
          <w:b/>
          <w:bCs/>
          <w:sz w:val="32"/>
          <w:szCs w:val="32"/>
          <w:cs/>
          <w:lang w:val="en-US"/>
        </w:rPr>
      </w:pPr>
    </w:p>
    <w:p w14:paraId="16D90851" w14:textId="2ED8C934" w:rsidR="0092661D" w:rsidRPr="00ED3517" w:rsidRDefault="0032202F" w:rsidP="00ED3517">
      <w:pPr>
        <w:pStyle w:val="Heading4"/>
        <w:numPr>
          <w:ilvl w:val="1"/>
          <w:numId w:val="52"/>
        </w:numPr>
        <w:rPr>
          <w:rFonts w:hint="cs"/>
          <w:b/>
          <w:bCs/>
        </w:rPr>
      </w:pPr>
      <w:r w:rsidRPr="00ED3517">
        <w:rPr>
          <w:rFonts w:hint="cs"/>
          <w:b/>
          <w:bCs/>
          <w:cs/>
        </w:rPr>
        <w:t>แผนการพัฒนาของหลักสูตร</w:t>
      </w:r>
    </w:p>
    <w:p w14:paraId="06776AB1" w14:textId="70DA6063" w:rsidR="00CE159F" w:rsidRPr="00ED3517" w:rsidRDefault="00CE159F" w:rsidP="00ED3517">
      <w:pPr>
        <w:ind w:firstLine="360"/>
        <w:jc w:val="thaiDistribute"/>
        <w:rPr>
          <w:rFonts w:ascii="TH SarabunPSK" w:hAnsi="TH SarabunPSK" w:cs="TH SarabunPSK" w:hint="cs"/>
          <w:sz w:val="32"/>
          <w:szCs w:val="32"/>
          <w:cs/>
        </w:rPr>
      </w:pPr>
      <w:r w:rsidRPr="00ED3517">
        <w:rPr>
          <w:rFonts w:ascii="TH SarabunPSK" w:hAnsi="TH SarabunPSK" w:cs="TH SarabunPSK" w:hint="cs"/>
          <w:sz w:val="32"/>
          <w:szCs w:val="32"/>
        </w:rPr>
        <w:lastRenderedPageBreak/>
        <w:t xml:space="preserve">3.2.1. </w:t>
      </w:r>
      <w:r w:rsidRPr="00ED3517">
        <w:rPr>
          <w:rFonts w:ascii="TH SarabunPSK" w:hAnsi="TH SarabunPSK" w:cs="TH SarabunPSK" w:hint="cs"/>
          <w:sz w:val="32"/>
          <w:szCs w:val="32"/>
          <w:cs/>
        </w:rPr>
        <w:t>จัดทำร่างเล่มหลักสูตร</w:t>
      </w:r>
      <w:r w:rsidR="002B074A" w:rsidRPr="00ED3517">
        <w:rPr>
          <w:rFonts w:ascii="TH SarabunPSK" w:hAnsi="TH SarabunPSK" w:cs="TH SarabunPSK" w:hint="cs"/>
          <w:sz w:val="32"/>
          <w:szCs w:val="32"/>
          <w:cs/>
        </w:rPr>
        <w:tab/>
        <w:t>(</w:t>
      </w:r>
      <w:r w:rsidR="002B074A" w:rsidRPr="00ED3517">
        <w:rPr>
          <w:rFonts w:ascii="TH SarabunPSK" w:hAnsi="TH SarabunPSK" w:cs="TH SarabunPSK" w:hint="cs"/>
          <w:sz w:val="32"/>
          <w:szCs w:val="32"/>
        </w:rPr>
        <w:t>3-6</w:t>
      </w:r>
      <w:r w:rsidR="002B074A" w:rsidRPr="00ED3517">
        <w:rPr>
          <w:rFonts w:ascii="TH SarabunPSK" w:hAnsi="TH SarabunPSK" w:cs="TH SarabunPSK" w:hint="cs"/>
          <w:sz w:val="32"/>
          <w:szCs w:val="32"/>
          <w:cs/>
        </w:rPr>
        <w:t xml:space="preserve"> เดือน)</w:t>
      </w:r>
    </w:p>
    <w:p w14:paraId="58F9A19C" w14:textId="0E414EDB" w:rsidR="00CE159F" w:rsidRPr="00ED3517" w:rsidRDefault="00CE159F" w:rsidP="00ED3517">
      <w:pPr>
        <w:ind w:firstLine="360"/>
        <w:jc w:val="thaiDistribute"/>
        <w:rPr>
          <w:rFonts w:ascii="TH SarabunPSK" w:hAnsi="TH SarabunPSK" w:cs="TH SarabunPSK" w:hint="cs"/>
          <w:sz w:val="32"/>
          <w:szCs w:val="32"/>
          <w:cs/>
        </w:rPr>
      </w:pPr>
      <w:r w:rsidRPr="00ED3517">
        <w:rPr>
          <w:rFonts w:ascii="TH SarabunPSK" w:hAnsi="TH SarabunPSK" w:cs="TH SarabunPSK" w:hint="cs"/>
          <w:sz w:val="32"/>
          <w:szCs w:val="32"/>
        </w:rPr>
        <w:t xml:space="preserve">3.2.2. </w:t>
      </w:r>
      <w:r w:rsidRPr="00ED3517">
        <w:rPr>
          <w:rFonts w:ascii="TH SarabunPSK" w:hAnsi="TH SarabunPSK" w:cs="TH SarabunPSK" w:hint="cs"/>
          <w:sz w:val="32"/>
          <w:szCs w:val="32"/>
          <w:cs/>
        </w:rPr>
        <w:t>เสนอรายชื่อกรรมการวิพากษ์หลักสูตรต่อคณะกรรมการประจำคณะฯ</w:t>
      </w:r>
      <w:r w:rsidR="002B074A" w:rsidRPr="00ED3517">
        <w:rPr>
          <w:rFonts w:ascii="TH SarabunPSK" w:hAnsi="TH SarabunPSK" w:cs="TH SarabunPSK" w:hint="cs"/>
          <w:sz w:val="32"/>
          <w:szCs w:val="32"/>
          <w:cs/>
        </w:rPr>
        <w:t xml:space="preserve"> (</w:t>
      </w:r>
      <w:r w:rsidR="002B074A" w:rsidRPr="00ED3517">
        <w:rPr>
          <w:rFonts w:ascii="TH SarabunPSK" w:hAnsi="TH SarabunPSK" w:cs="TH SarabunPSK" w:hint="cs"/>
          <w:sz w:val="32"/>
          <w:szCs w:val="32"/>
        </w:rPr>
        <w:t xml:space="preserve">1-2 </w:t>
      </w:r>
      <w:r w:rsidR="002B074A" w:rsidRPr="00ED3517">
        <w:rPr>
          <w:rFonts w:ascii="TH SarabunPSK" w:hAnsi="TH SarabunPSK" w:cs="TH SarabunPSK" w:hint="cs"/>
          <w:sz w:val="32"/>
          <w:szCs w:val="32"/>
          <w:cs/>
        </w:rPr>
        <w:t>เดือน)</w:t>
      </w:r>
    </w:p>
    <w:p w14:paraId="7DAF2D07" w14:textId="798DAF71" w:rsidR="00CE159F" w:rsidRPr="00ED3517" w:rsidRDefault="00CE159F" w:rsidP="00ED3517">
      <w:pPr>
        <w:ind w:firstLine="360"/>
        <w:jc w:val="thaiDistribute"/>
        <w:rPr>
          <w:rFonts w:ascii="TH SarabunPSK" w:hAnsi="TH SarabunPSK" w:cs="TH SarabunPSK" w:hint="cs"/>
          <w:sz w:val="32"/>
          <w:szCs w:val="32"/>
        </w:rPr>
      </w:pPr>
      <w:r w:rsidRPr="00ED3517">
        <w:rPr>
          <w:rFonts w:ascii="TH SarabunPSK" w:hAnsi="TH SarabunPSK" w:cs="TH SarabunPSK" w:hint="cs"/>
          <w:sz w:val="32"/>
          <w:szCs w:val="32"/>
        </w:rPr>
        <w:t xml:space="preserve">3.2.3. </w:t>
      </w:r>
      <w:r w:rsidRPr="00ED3517">
        <w:rPr>
          <w:rFonts w:ascii="TH SarabunPSK" w:hAnsi="TH SarabunPSK" w:cs="TH SarabunPSK" w:hint="cs"/>
          <w:sz w:val="32"/>
          <w:szCs w:val="32"/>
          <w:cs/>
        </w:rPr>
        <w:t>เสนอรายชื่อเสนอกรรมการวิพากษ์หลักสูตรต่อที่ประชุมสภาวิชาการ</w:t>
      </w:r>
      <w:r w:rsidR="002B074A" w:rsidRPr="00ED3517">
        <w:rPr>
          <w:rFonts w:ascii="TH SarabunPSK" w:hAnsi="TH SarabunPSK" w:cs="TH SarabunPSK" w:hint="cs"/>
          <w:sz w:val="32"/>
          <w:szCs w:val="32"/>
          <w:cs/>
        </w:rPr>
        <w:t xml:space="preserve"> (</w:t>
      </w:r>
      <w:r w:rsidR="002B074A" w:rsidRPr="00ED3517">
        <w:rPr>
          <w:rFonts w:ascii="TH SarabunPSK" w:hAnsi="TH SarabunPSK" w:cs="TH SarabunPSK" w:hint="cs"/>
          <w:sz w:val="32"/>
          <w:szCs w:val="32"/>
        </w:rPr>
        <w:t xml:space="preserve">1-2 </w:t>
      </w:r>
      <w:r w:rsidR="002B074A" w:rsidRPr="00ED3517">
        <w:rPr>
          <w:rFonts w:ascii="TH SarabunPSK" w:hAnsi="TH SarabunPSK" w:cs="TH SarabunPSK" w:hint="cs"/>
          <w:sz w:val="32"/>
          <w:szCs w:val="32"/>
          <w:cs/>
        </w:rPr>
        <w:t>เดือน)</w:t>
      </w:r>
    </w:p>
    <w:p w14:paraId="45621427" w14:textId="4B908BEB" w:rsidR="00CE159F" w:rsidRPr="00ED3517" w:rsidRDefault="00CE159F" w:rsidP="00ED3517">
      <w:pPr>
        <w:ind w:firstLine="360"/>
        <w:jc w:val="thaiDistribute"/>
        <w:rPr>
          <w:rFonts w:ascii="TH SarabunPSK" w:hAnsi="TH SarabunPSK" w:cs="TH SarabunPSK" w:hint="cs"/>
          <w:sz w:val="32"/>
          <w:szCs w:val="32"/>
        </w:rPr>
      </w:pPr>
      <w:r w:rsidRPr="00ED3517">
        <w:rPr>
          <w:rFonts w:ascii="TH SarabunPSK" w:hAnsi="TH SarabunPSK" w:cs="TH SarabunPSK" w:hint="cs"/>
          <w:sz w:val="32"/>
          <w:szCs w:val="32"/>
        </w:rPr>
        <w:t xml:space="preserve">3.2.4. </w:t>
      </w:r>
      <w:r w:rsidR="009209CD" w:rsidRPr="00ED3517">
        <w:rPr>
          <w:rFonts w:ascii="TH SarabunPSK" w:hAnsi="TH SarabunPSK" w:cs="TH SarabunPSK" w:hint="cs"/>
          <w:sz w:val="32"/>
          <w:szCs w:val="32"/>
          <w:cs/>
        </w:rPr>
        <w:t>วิพากษ์หลักสูตรและแก้ไขตามข้อเสนอแนะ</w:t>
      </w:r>
      <w:r w:rsidR="002B074A" w:rsidRPr="00ED3517">
        <w:rPr>
          <w:rFonts w:ascii="TH SarabunPSK" w:hAnsi="TH SarabunPSK" w:cs="TH SarabunPSK" w:hint="cs"/>
          <w:sz w:val="32"/>
          <w:szCs w:val="32"/>
          <w:cs/>
        </w:rPr>
        <w:t xml:space="preserve"> (</w:t>
      </w:r>
      <w:r w:rsidR="002B074A" w:rsidRPr="00ED3517">
        <w:rPr>
          <w:rFonts w:ascii="TH SarabunPSK" w:hAnsi="TH SarabunPSK" w:cs="TH SarabunPSK" w:hint="cs"/>
          <w:sz w:val="32"/>
          <w:szCs w:val="32"/>
        </w:rPr>
        <w:t xml:space="preserve">1-2 </w:t>
      </w:r>
      <w:r w:rsidR="002B074A" w:rsidRPr="00ED3517">
        <w:rPr>
          <w:rFonts w:ascii="TH SarabunPSK" w:hAnsi="TH SarabunPSK" w:cs="TH SarabunPSK" w:hint="cs"/>
          <w:sz w:val="32"/>
          <w:szCs w:val="32"/>
          <w:cs/>
        </w:rPr>
        <w:t>เดือน)</w:t>
      </w:r>
    </w:p>
    <w:p w14:paraId="300E53E1" w14:textId="0354989B" w:rsidR="00341141" w:rsidRPr="00ED3517" w:rsidRDefault="00341141" w:rsidP="00ED3517">
      <w:pPr>
        <w:ind w:firstLine="360"/>
        <w:jc w:val="thaiDistribute"/>
        <w:rPr>
          <w:rFonts w:ascii="TH SarabunPSK" w:hAnsi="TH SarabunPSK" w:cs="TH SarabunPSK" w:hint="cs"/>
          <w:sz w:val="32"/>
          <w:szCs w:val="32"/>
        </w:rPr>
      </w:pPr>
      <w:r w:rsidRPr="00ED3517">
        <w:rPr>
          <w:rFonts w:ascii="TH SarabunPSK" w:hAnsi="TH SarabunPSK" w:cs="TH SarabunPSK" w:hint="cs"/>
          <w:sz w:val="32"/>
          <w:szCs w:val="32"/>
        </w:rPr>
        <w:t xml:space="preserve">3.2.5. </w:t>
      </w:r>
      <w:r w:rsidRPr="00ED3517">
        <w:rPr>
          <w:rFonts w:ascii="TH SarabunPSK" w:hAnsi="TH SarabunPSK" w:cs="TH SarabunPSK" w:hint="cs"/>
          <w:sz w:val="32"/>
          <w:szCs w:val="32"/>
          <w:cs/>
        </w:rPr>
        <w:t>เสนอเล่มหลักส(</w:t>
      </w:r>
      <w:proofErr w:type="spellStart"/>
      <w:r w:rsidRPr="00ED3517">
        <w:rPr>
          <w:rFonts w:ascii="TH SarabunPSK" w:hAnsi="TH SarabunPSK" w:cs="TH SarabunPSK" w:hint="cs"/>
          <w:sz w:val="32"/>
          <w:szCs w:val="32"/>
          <w:cs/>
        </w:rPr>
        <w:t>ตร</w:t>
      </w:r>
      <w:proofErr w:type="spellEnd"/>
      <w:r w:rsidRPr="00ED3517">
        <w:rPr>
          <w:rFonts w:ascii="TH SarabunPSK" w:hAnsi="TH SarabunPSK" w:cs="TH SarabunPSK" w:hint="cs"/>
          <w:sz w:val="32"/>
          <w:szCs w:val="32"/>
          <w:cs/>
        </w:rPr>
        <w:t>ต่อที่ประชุมสภาวิชาการ</w:t>
      </w:r>
      <w:r w:rsidR="002B074A" w:rsidRPr="00ED3517">
        <w:rPr>
          <w:rFonts w:ascii="TH SarabunPSK" w:hAnsi="TH SarabunPSK" w:cs="TH SarabunPSK" w:hint="cs"/>
          <w:sz w:val="32"/>
          <w:szCs w:val="32"/>
          <w:cs/>
        </w:rPr>
        <w:t xml:space="preserve"> (</w:t>
      </w:r>
      <w:r w:rsidR="002B074A" w:rsidRPr="00ED3517">
        <w:rPr>
          <w:rFonts w:ascii="TH SarabunPSK" w:hAnsi="TH SarabunPSK" w:cs="TH SarabunPSK" w:hint="cs"/>
          <w:sz w:val="32"/>
          <w:szCs w:val="32"/>
        </w:rPr>
        <w:t xml:space="preserve">1-2 </w:t>
      </w:r>
      <w:r w:rsidR="002B074A" w:rsidRPr="00ED3517">
        <w:rPr>
          <w:rFonts w:ascii="TH SarabunPSK" w:hAnsi="TH SarabunPSK" w:cs="TH SarabunPSK" w:hint="cs"/>
          <w:sz w:val="32"/>
          <w:szCs w:val="32"/>
          <w:cs/>
        </w:rPr>
        <w:t>เดือน)</w:t>
      </w:r>
    </w:p>
    <w:p w14:paraId="46AF19AC" w14:textId="5F6F2ACE" w:rsidR="00341141" w:rsidRPr="00ED3517" w:rsidRDefault="00341141" w:rsidP="00ED3517">
      <w:pPr>
        <w:ind w:firstLine="360"/>
        <w:jc w:val="thaiDistribute"/>
        <w:rPr>
          <w:rFonts w:ascii="TH SarabunPSK" w:hAnsi="TH SarabunPSK" w:cs="TH SarabunPSK" w:hint="cs"/>
          <w:sz w:val="32"/>
          <w:szCs w:val="32"/>
          <w:cs/>
        </w:rPr>
      </w:pPr>
      <w:r w:rsidRPr="00ED3517">
        <w:rPr>
          <w:rFonts w:ascii="TH SarabunPSK" w:hAnsi="TH SarabunPSK" w:cs="TH SarabunPSK" w:hint="cs"/>
          <w:sz w:val="32"/>
          <w:szCs w:val="32"/>
        </w:rPr>
        <w:t xml:space="preserve">3.2.6. </w:t>
      </w:r>
      <w:r w:rsidR="00CC34A8" w:rsidRPr="00ED3517">
        <w:rPr>
          <w:rFonts w:ascii="TH SarabunPSK" w:hAnsi="TH SarabunPSK" w:cs="TH SarabunPSK" w:hint="cs"/>
          <w:sz w:val="32"/>
          <w:szCs w:val="32"/>
          <w:cs/>
        </w:rPr>
        <w:t>เสนอเล่มหลักสูตรต่อคณะกรรมการประจำคณะ</w:t>
      </w:r>
      <w:r w:rsidR="002B074A" w:rsidRPr="00ED3517">
        <w:rPr>
          <w:rFonts w:ascii="TH SarabunPSK" w:hAnsi="TH SarabunPSK" w:cs="TH SarabunPSK" w:hint="cs"/>
          <w:sz w:val="32"/>
          <w:szCs w:val="32"/>
          <w:cs/>
        </w:rPr>
        <w:t xml:space="preserve"> (</w:t>
      </w:r>
      <w:r w:rsidR="002B074A" w:rsidRPr="00ED3517">
        <w:rPr>
          <w:rFonts w:ascii="TH SarabunPSK" w:hAnsi="TH SarabunPSK" w:cs="TH SarabunPSK" w:hint="cs"/>
          <w:sz w:val="32"/>
          <w:szCs w:val="32"/>
        </w:rPr>
        <w:t xml:space="preserve">1-2 </w:t>
      </w:r>
      <w:r w:rsidR="002B074A" w:rsidRPr="00ED3517">
        <w:rPr>
          <w:rFonts w:ascii="TH SarabunPSK" w:hAnsi="TH SarabunPSK" w:cs="TH SarabunPSK" w:hint="cs"/>
          <w:sz w:val="32"/>
          <w:szCs w:val="32"/>
          <w:cs/>
        </w:rPr>
        <w:t>เดือน)</w:t>
      </w:r>
    </w:p>
    <w:p w14:paraId="2E85D38F" w14:textId="46C9F907" w:rsidR="00341141" w:rsidRPr="00ED3517" w:rsidRDefault="00341141" w:rsidP="00ED3517">
      <w:pPr>
        <w:ind w:firstLine="360"/>
        <w:jc w:val="thaiDistribute"/>
        <w:rPr>
          <w:rFonts w:ascii="TH SarabunPSK" w:hAnsi="TH SarabunPSK" w:cs="TH SarabunPSK" w:hint="cs"/>
          <w:sz w:val="32"/>
          <w:szCs w:val="32"/>
        </w:rPr>
      </w:pPr>
      <w:r w:rsidRPr="00ED3517">
        <w:rPr>
          <w:rFonts w:ascii="TH SarabunPSK" w:hAnsi="TH SarabunPSK" w:cs="TH SarabunPSK" w:hint="cs"/>
          <w:sz w:val="32"/>
          <w:szCs w:val="32"/>
        </w:rPr>
        <w:t>3.2.7.</w:t>
      </w:r>
      <w:r w:rsidR="00CC34A8" w:rsidRPr="00ED3517">
        <w:rPr>
          <w:rFonts w:ascii="TH SarabunPSK" w:hAnsi="TH SarabunPSK" w:cs="TH SarabunPSK" w:hint="cs"/>
          <w:sz w:val="32"/>
          <w:szCs w:val="32"/>
          <w:cs/>
        </w:rPr>
        <w:t xml:space="preserve"> เสนอเล่มหลักสูตรต่ออนุกรรมการวิชาการ</w:t>
      </w:r>
      <w:r w:rsidR="002B074A" w:rsidRPr="00ED3517">
        <w:rPr>
          <w:rFonts w:ascii="TH SarabunPSK" w:hAnsi="TH SarabunPSK" w:cs="TH SarabunPSK" w:hint="cs"/>
          <w:sz w:val="32"/>
          <w:szCs w:val="32"/>
          <w:cs/>
        </w:rPr>
        <w:t xml:space="preserve"> (</w:t>
      </w:r>
      <w:r w:rsidR="002B074A" w:rsidRPr="00ED3517">
        <w:rPr>
          <w:rFonts w:ascii="TH SarabunPSK" w:hAnsi="TH SarabunPSK" w:cs="TH SarabunPSK" w:hint="cs"/>
          <w:sz w:val="32"/>
          <w:szCs w:val="32"/>
        </w:rPr>
        <w:t xml:space="preserve">1-2 </w:t>
      </w:r>
      <w:r w:rsidR="002B074A" w:rsidRPr="00ED3517">
        <w:rPr>
          <w:rFonts w:ascii="TH SarabunPSK" w:hAnsi="TH SarabunPSK" w:cs="TH SarabunPSK" w:hint="cs"/>
          <w:sz w:val="32"/>
          <w:szCs w:val="32"/>
          <w:cs/>
        </w:rPr>
        <w:t>เดือน)</w:t>
      </w:r>
    </w:p>
    <w:p w14:paraId="6097BF3E" w14:textId="4D636A5E" w:rsidR="00341141" w:rsidRPr="00ED3517" w:rsidRDefault="00341141" w:rsidP="00ED3517">
      <w:pPr>
        <w:ind w:firstLine="360"/>
        <w:jc w:val="thaiDistribute"/>
        <w:rPr>
          <w:rFonts w:ascii="TH SarabunPSK" w:hAnsi="TH SarabunPSK" w:cs="TH SarabunPSK" w:hint="cs"/>
          <w:sz w:val="32"/>
          <w:szCs w:val="32"/>
        </w:rPr>
      </w:pPr>
      <w:r w:rsidRPr="00ED3517">
        <w:rPr>
          <w:rFonts w:ascii="TH SarabunPSK" w:hAnsi="TH SarabunPSK" w:cs="TH SarabunPSK" w:hint="cs"/>
          <w:sz w:val="32"/>
          <w:szCs w:val="32"/>
        </w:rPr>
        <w:t>3.2.8.</w:t>
      </w:r>
      <w:r w:rsidR="00CC34A8" w:rsidRPr="00ED3517">
        <w:rPr>
          <w:rFonts w:ascii="TH SarabunPSK" w:hAnsi="TH SarabunPSK" w:cs="TH SarabunPSK" w:hint="cs"/>
          <w:sz w:val="32"/>
          <w:szCs w:val="32"/>
          <w:cs/>
        </w:rPr>
        <w:t xml:space="preserve"> เสนอเล่มหลักสูตรต่อสภามหาวิทยาลัย</w:t>
      </w:r>
      <w:r w:rsidR="002B074A" w:rsidRPr="00ED3517">
        <w:rPr>
          <w:rFonts w:ascii="TH SarabunPSK" w:hAnsi="TH SarabunPSK" w:cs="TH SarabunPSK" w:hint="cs"/>
          <w:sz w:val="32"/>
          <w:szCs w:val="32"/>
          <w:cs/>
        </w:rPr>
        <w:t xml:space="preserve"> (</w:t>
      </w:r>
      <w:r w:rsidR="002B074A" w:rsidRPr="00ED3517">
        <w:rPr>
          <w:rFonts w:ascii="TH SarabunPSK" w:hAnsi="TH SarabunPSK" w:cs="TH SarabunPSK" w:hint="cs"/>
          <w:sz w:val="32"/>
          <w:szCs w:val="32"/>
        </w:rPr>
        <w:t xml:space="preserve">1-2 </w:t>
      </w:r>
      <w:r w:rsidR="002B074A" w:rsidRPr="00ED3517">
        <w:rPr>
          <w:rFonts w:ascii="TH SarabunPSK" w:hAnsi="TH SarabunPSK" w:cs="TH SarabunPSK" w:hint="cs"/>
          <w:sz w:val="32"/>
          <w:szCs w:val="32"/>
          <w:cs/>
        </w:rPr>
        <w:t>เดือน)</w:t>
      </w:r>
    </w:p>
    <w:p w14:paraId="426343AE" w14:textId="79F47668" w:rsidR="00341141" w:rsidRPr="00ED3517" w:rsidRDefault="00341141" w:rsidP="00ED3517">
      <w:pPr>
        <w:ind w:firstLine="360"/>
        <w:jc w:val="thaiDistribute"/>
        <w:rPr>
          <w:rFonts w:ascii="TH SarabunPSK" w:hAnsi="TH SarabunPSK" w:cs="TH SarabunPSK" w:hint="cs"/>
          <w:sz w:val="32"/>
          <w:szCs w:val="32"/>
        </w:rPr>
      </w:pPr>
      <w:r w:rsidRPr="00ED3517">
        <w:rPr>
          <w:rFonts w:ascii="TH SarabunPSK" w:hAnsi="TH SarabunPSK" w:cs="TH SarabunPSK" w:hint="cs"/>
          <w:sz w:val="32"/>
          <w:szCs w:val="32"/>
        </w:rPr>
        <w:t>3.2.9.</w:t>
      </w:r>
      <w:r w:rsidR="00CC34A8" w:rsidRPr="00ED3517">
        <w:rPr>
          <w:rFonts w:ascii="TH SarabunPSK" w:hAnsi="TH SarabunPSK" w:cs="TH SarabunPSK" w:hint="cs"/>
          <w:sz w:val="32"/>
          <w:szCs w:val="32"/>
          <w:cs/>
        </w:rPr>
        <w:t xml:space="preserve"> ส่งเล่มหลักสูตรต่อ สป.อว.</w:t>
      </w:r>
      <w:r w:rsidR="002B074A" w:rsidRPr="00ED3517">
        <w:rPr>
          <w:rFonts w:ascii="TH SarabunPSK" w:hAnsi="TH SarabunPSK" w:cs="TH SarabunPSK" w:hint="cs"/>
          <w:sz w:val="32"/>
          <w:szCs w:val="32"/>
          <w:cs/>
        </w:rPr>
        <w:t xml:space="preserve"> (</w:t>
      </w:r>
      <w:r w:rsidR="002B074A" w:rsidRPr="00ED3517">
        <w:rPr>
          <w:rFonts w:ascii="TH SarabunPSK" w:hAnsi="TH SarabunPSK" w:cs="TH SarabunPSK" w:hint="cs"/>
          <w:sz w:val="32"/>
          <w:szCs w:val="32"/>
        </w:rPr>
        <w:t xml:space="preserve">1-2 </w:t>
      </w:r>
      <w:r w:rsidR="002B074A" w:rsidRPr="00ED3517">
        <w:rPr>
          <w:rFonts w:ascii="TH SarabunPSK" w:hAnsi="TH SarabunPSK" w:cs="TH SarabunPSK" w:hint="cs"/>
          <w:sz w:val="32"/>
          <w:szCs w:val="32"/>
          <w:cs/>
        </w:rPr>
        <w:t>เดือน)</w:t>
      </w:r>
    </w:p>
    <w:p w14:paraId="619C918C" w14:textId="37C41D5C" w:rsidR="00D022BD" w:rsidRPr="00ED3517" w:rsidRDefault="00D022BD" w:rsidP="00ED3517">
      <w:pPr>
        <w:jc w:val="thaiDistribute"/>
        <w:rPr>
          <w:rFonts w:ascii="TH SarabunPSK" w:hAnsi="TH SarabunPSK" w:cs="TH SarabunPSK" w:hint="cs"/>
          <w:sz w:val="32"/>
          <w:szCs w:val="32"/>
          <w:cs/>
        </w:rPr>
      </w:pPr>
    </w:p>
    <w:p w14:paraId="01786615" w14:textId="77777777" w:rsidR="00D022BD" w:rsidRPr="00ED3517" w:rsidRDefault="00D022BD" w:rsidP="00ED3517">
      <w:pPr>
        <w:jc w:val="thaiDistribute"/>
        <w:rPr>
          <w:rFonts w:ascii="TH SarabunPSK" w:hAnsi="TH SarabunPSK" w:cs="TH SarabunPSK" w:hint="cs"/>
          <w:sz w:val="32"/>
          <w:szCs w:val="32"/>
        </w:rPr>
      </w:pPr>
    </w:p>
    <w:p w14:paraId="6D275531" w14:textId="62924B8D" w:rsidR="00BE1253" w:rsidRPr="00ED3517" w:rsidRDefault="0032202F" w:rsidP="00ED3517">
      <w:pPr>
        <w:pStyle w:val="Heading4"/>
        <w:rPr>
          <w:rFonts w:hint="cs"/>
          <w:b/>
          <w:bCs/>
        </w:rPr>
      </w:pPr>
      <w:r w:rsidRPr="00ED3517">
        <w:rPr>
          <w:rFonts w:hint="cs"/>
          <w:b/>
          <w:bCs/>
        </w:rPr>
        <w:t xml:space="preserve">3.3 </w:t>
      </w:r>
      <w:r w:rsidRPr="00ED3517">
        <w:rPr>
          <w:rFonts w:hint="cs"/>
          <w:b/>
          <w:bCs/>
          <w:cs/>
        </w:rPr>
        <w:t>ผลการประเมินตนเองของหลักสูตร</w:t>
      </w:r>
    </w:p>
    <w:tbl>
      <w:tblPr>
        <w:tblW w:w="969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4"/>
        <w:gridCol w:w="6403"/>
        <w:gridCol w:w="1350"/>
        <w:gridCol w:w="1350"/>
      </w:tblGrid>
      <w:tr w:rsidR="00792279" w:rsidRPr="00ED3517" w14:paraId="4584015A" w14:textId="77777777" w:rsidTr="00550CB4">
        <w:trPr>
          <w:tblHeader/>
        </w:trPr>
        <w:tc>
          <w:tcPr>
            <w:tcW w:w="6997" w:type="dxa"/>
            <w:gridSpan w:val="2"/>
            <w:vMerge w:val="restart"/>
            <w:tcBorders>
              <w:top w:val="single" w:sz="4" w:space="0" w:color="000000"/>
              <w:left w:val="single" w:sz="4" w:space="0" w:color="000000"/>
              <w:bottom w:val="single" w:sz="4" w:space="0" w:color="000000"/>
              <w:right w:val="single" w:sz="4" w:space="0" w:color="000000"/>
            </w:tcBorders>
            <w:shd w:val="clear" w:color="auto" w:fill="DEEAF6" w:themeFill="accent1" w:themeFillTint="33"/>
            <w:vAlign w:val="center"/>
            <w:hideMark/>
          </w:tcPr>
          <w:p w14:paraId="11DC2A02" w14:textId="3AEF95E3" w:rsidR="00792279" w:rsidRPr="00ED3517" w:rsidRDefault="00792279"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เกณฑ์</w:t>
            </w:r>
            <w:r w:rsidR="00E113DE" w:rsidRPr="00ED3517">
              <w:rPr>
                <w:rFonts w:ascii="TH SarabunPSK" w:hAnsi="TH SarabunPSK" w:cs="TH SarabunPSK" w:hint="cs"/>
                <w:b/>
                <w:bCs/>
                <w:sz w:val="32"/>
                <w:szCs w:val="32"/>
                <w:cs/>
              </w:rPr>
              <w:t xml:space="preserve"> </w:t>
            </w:r>
            <w:r w:rsidRPr="00ED3517">
              <w:rPr>
                <w:rFonts w:ascii="TH SarabunPSK" w:hAnsi="TH SarabunPSK" w:cs="TH SarabunPSK" w:hint="cs"/>
                <w:b/>
                <w:bCs/>
                <w:sz w:val="32"/>
                <w:szCs w:val="32"/>
                <w:cs/>
              </w:rPr>
              <w:t>(</w:t>
            </w:r>
            <w:r w:rsidRPr="00ED3517">
              <w:rPr>
                <w:rFonts w:ascii="TH SarabunPSK" w:hAnsi="TH SarabunPSK" w:cs="TH SarabunPSK" w:hint="cs"/>
                <w:b/>
                <w:bCs/>
                <w:sz w:val="32"/>
                <w:szCs w:val="32"/>
              </w:rPr>
              <w:t>Criterion</w:t>
            </w:r>
            <w:r w:rsidRPr="00ED3517">
              <w:rPr>
                <w:rFonts w:ascii="TH SarabunPSK" w:hAnsi="TH SarabunPSK" w:cs="TH SarabunPSK" w:hint="cs"/>
                <w:b/>
                <w:bCs/>
                <w:sz w:val="32"/>
                <w:szCs w:val="32"/>
                <w:cs/>
              </w:rPr>
              <w:t>)</w:t>
            </w:r>
          </w:p>
        </w:tc>
        <w:tc>
          <w:tcPr>
            <w:tcW w:w="2700" w:type="dxa"/>
            <w:gridSpan w:val="2"/>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46444E7E" w14:textId="77777777" w:rsidR="00792279" w:rsidRPr="00ED3517" w:rsidRDefault="00792279" w:rsidP="00ED3517">
            <w:pPr>
              <w:jc w:val="center"/>
              <w:rPr>
                <w:rFonts w:ascii="TH SarabunPSK" w:hAnsi="TH SarabunPSK" w:cs="TH SarabunPSK" w:hint="cs"/>
                <w:b/>
                <w:bCs/>
                <w:sz w:val="28"/>
              </w:rPr>
            </w:pPr>
            <w:r w:rsidRPr="00ED3517">
              <w:rPr>
                <w:rFonts w:ascii="TH SarabunPSK" w:hAnsi="TH SarabunPSK" w:cs="TH SarabunPSK" w:hint="cs"/>
                <w:b/>
                <w:bCs/>
                <w:sz w:val="28"/>
                <w:cs/>
              </w:rPr>
              <w:t>คะแนน (</w:t>
            </w:r>
            <w:r w:rsidRPr="00ED3517">
              <w:rPr>
                <w:rFonts w:ascii="TH SarabunPSK" w:hAnsi="TH SarabunPSK" w:cs="TH SarabunPSK" w:hint="cs"/>
                <w:b/>
                <w:bCs/>
                <w:sz w:val="28"/>
              </w:rPr>
              <w:t>Score</w:t>
            </w:r>
            <w:r w:rsidRPr="00ED3517">
              <w:rPr>
                <w:rFonts w:ascii="TH SarabunPSK" w:hAnsi="TH SarabunPSK" w:cs="TH SarabunPSK" w:hint="cs"/>
                <w:b/>
                <w:bCs/>
                <w:sz w:val="28"/>
                <w:cs/>
              </w:rPr>
              <w:t>)</w:t>
            </w:r>
          </w:p>
        </w:tc>
      </w:tr>
      <w:tr w:rsidR="00436077" w:rsidRPr="00ED3517" w14:paraId="1E8081EA" w14:textId="77777777" w:rsidTr="00E113DE">
        <w:trPr>
          <w:trHeight w:val="63"/>
          <w:tblHeader/>
        </w:trPr>
        <w:tc>
          <w:tcPr>
            <w:tcW w:w="6997" w:type="dxa"/>
            <w:gridSpan w:val="2"/>
            <w:vMerge/>
            <w:tcBorders>
              <w:top w:val="single" w:sz="4" w:space="0" w:color="000000"/>
              <w:left w:val="single" w:sz="4" w:space="0" w:color="000000"/>
              <w:bottom w:val="single" w:sz="4" w:space="0" w:color="000000"/>
              <w:right w:val="single" w:sz="4" w:space="0" w:color="000000"/>
            </w:tcBorders>
            <w:vAlign w:val="center"/>
            <w:hideMark/>
          </w:tcPr>
          <w:p w14:paraId="7434C1C5" w14:textId="77777777" w:rsidR="00436077" w:rsidRPr="00ED3517" w:rsidRDefault="00436077" w:rsidP="00ED3517">
            <w:pPr>
              <w:rPr>
                <w:rFonts w:ascii="TH SarabunPSK" w:hAnsi="TH SarabunPSK" w:cs="TH SarabunPSK" w:hint="cs"/>
                <w:b/>
                <w:bCs/>
                <w:sz w:val="32"/>
                <w:szCs w:val="32"/>
              </w:rPr>
            </w:pP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0064BCE" w14:textId="45895387" w:rsidR="00436077" w:rsidRPr="00ED3517" w:rsidRDefault="00436077" w:rsidP="00ED3517">
            <w:pPr>
              <w:jc w:val="center"/>
              <w:rPr>
                <w:rFonts w:ascii="TH SarabunPSK" w:hAnsi="TH SarabunPSK" w:cs="TH SarabunPSK" w:hint="cs"/>
                <w:b/>
                <w:bCs/>
                <w:sz w:val="28"/>
              </w:rPr>
            </w:pPr>
            <w:r w:rsidRPr="00ED3517">
              <w:rPr>
                <w:rFonts w:ascii="TH SarabunPSK" w:hAnsi="TH SarabunPSK" w:cs="TH SarabunPSK" w:hint="cs"/>
                <w:b/>
                <w:bCs/>
                <w:sz w:val="28"/>
                <w:cs/>
              </w:rPr>
              <w:t>ประเมินตนเอง</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7652671" w14:textId="4AA691F4" w:rsidR="00436077" w:rsidRPr="00ED3517" w:rsidRDefault="00554915" w:rsidP="00ED3517">
            <w:pPr>
              <w:jc w:val="center"/>
              <w:rPr>
                <w:rFonts w:ascii="TH SarabunPSK" w:hAnsi="TH SarabunPSK" w:cs="TH SarabunPSK" w:hint="cs"/>
                <w:b/>
                <w:bCs/>
                <w:sz w:val="28"/>
              </w:rPr>
            </w:pPr>
            <w:r w:rsidRPr="00ED3517">
              <w:rPr>
                <w:rFonts w:ascii="TH SarabunPSK" w:hAnsi="TH SarabunPSK" w:cs="TH SarabunPSK" w:hint="cs"/>
                <w:b/>
                <w:bCs/>
                <w:sz w:val="28"/>
                <w:cs/>
              </w:rPr>
              <w:t>ผลการประเมิน</w:t>
            </w:r>
          </w:p>
        </w:tc>
      </w:tr>
      <w:tr w:rsidR="008440ED" w:rsidRPr="00ED3517" w14:paraId="21D240A2" w14:textId="77777777" w:rsidTr="00550CB4">
        <w:trPr>
          <w:trHeight w:val="469"/>
        </w:trPr>
        <w:tc>
          <w:tcPr>
            <w:tcW w:w="594" w:type="dxa"/>
            <w:tcBorders>
              <w:top w:val="single" w:sz="4" w:space="0" w:color="000000"/>
              <w:left w:val="single" w:sz="4" w:space="0" w:color="000000"/>
              <w:bottom w:val="single" w:sz="4" w:space="0" w:color="000000"/>
              <w:right w:val="single" w:sz="4" w:space="0" w:color="000000"/>
            </w:tcBorders>
            <w:vAlign w:val="center"/>
            <w:hideMark/>
          </w:tcPr>
          <w:p w14:paraId="43049EB6"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b/>
                <w:bCs/>
                <w:sz w:val="32"/>
                <w:szCs w:val="32"/>
              </w:rPr>
              <w:t>1</w:t>
            </w:r>
          </w:p>
        </w:tc>
        <w:tc>
          <w:tcPr>
            <w:tcW w:w="9103" w:type="dxa"/>
            <w:gridSpan w:val="3"/>
            <w:tcBorders>
              <w:top w:val="single" w:sz="4" w:space="0" w:color="000000"/>
              <w:left w:val="single" w:sz="4" w:space="0" w:color="000000"/>
              <w:bottom w:val="single" w:sz="4" w:space="0" w:color="000000"/>
              <w:right w:val="single" w:sz="4" w:space="0" w:color="000000"/>
            </w:tcBorders>
            <w:vAlign w:val="center"/>
            <w:hideMark/>
          </w:tcPr>
          <w:p w14:paraId="1EE3BCE4" w14:textId="2DC4036C"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b/>
                <w:bCs/>
                <w:sz w:val="32"/>
                <w:szCs w:val="32"/>
                <w:cs/>
              </w:rPr>
              <w:t>ผลการเรียนรู้ที่คาดหวัง (</w:t>
            </w:r>
            <w:r w:rsidRPr="00ED3517">
              <w:rPr>
                <w:rFonts w:ascii="TH SarabunPSK" w:hAnsi="TH SarabunPSK" w:cs="TH SarabunPSK" w:hint="cs"/>
                <w:b/>
                <w:bCs/>
                <w:sz w:val="32"/>
                <w:szCs w:val="32"/>
              </w:rPr>
              <w:t>Expected Learning Outcomes</w:t>
            </w:r>
            <w:r w:rsidRPr="00ED3517">
              <w:rPr>
                <w:rFonts w:ascii="TH SarabunPSK" w:hAnsi="TH SarabunPSK" w:cs="TH SarabunPSK" w:hint="cs"/>
                <w:b/>
                <w:bCs/>
                <w:sz w:val="32"/>
                <w:szCs w:val="32"/>
                <w:cs/>
              </w:rPr>
              <w:t>)</w:t>
            </w:r>
          </w:p>
        </w:tc>
      </w:tr>
      <w:tr w:rsidR="00554915" w:rsidRPr="00ED3517" w14:paraId="1A3F196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A065D79" w14:textId="77777777" w:rsidR="00554915" w:rsidRPr="00ED3517" w:rsidRDefault="00554915" w:rsidP="00ED3517">
            <w:pPr>
              <w:rPr>
                <w:rFonts w:ascii="TH SarabunPSK" w:hAnsi="TH SarabunPSK" w:cs="TH SarabunPSK" w:hint="cs"/>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0D745B8D" w14:textId="1F2B6DF5" w:rsidR="00554915" w:rsidRPr="00ED3517" w:rsidRDefault="00554915" w:rsidP="00ED3517">
            <w:pPr>
              <w:rPr>
                <w:rFonts w:ascii="TH SarabunPSK" w:hAnsi="TH SarabunPSK" w:cs="TH SarabunPSK" w:hint="cs"/>
                <w:spacing w:val="-4"/>
                <w:sz w:val="32"/>
                <w:szCs w:val="32"/>
              </w:rPr>
            </w:pPr>
            <w:r w:rsidRPr="00ED3517">
              <w:rPr>
                <w:rFonts w:ascii="TH SarabunPSK" w:hAnsi="TH SarabunPSK" w:cs="TH SarabunPSK" w:hint="cs"/>
                <w:sz w:val="32"/>
                <w:szCs w:val="32"/>
                <w:cs/>
              </w:rPr>
              <w:t>หลักสูตรมีการกำหนดผลการเรียนรู้ที่คาดหวังซึ่งได้จัดทำขึ้นอย่างเหมาะสมตามหลักผลการเรียนรู้ (</w:t>
            </w:r>
            <w:r w:rsidRPr="00ED3517">
              <w:rPr>
                <w:rFonts w:ascii="TH SarabunPSK" w:hAnsi="TH SarabunPSK" w:cs="TH SarabunPSK" w:hint="cs"/>
                <w:sz w:val="32"/>
                <w:szCs w:val="32"/>
              </w:rPr>
              <w:t>learning taxonomy</w:t>
            </w:r>
            <w:r w:rsidRPr="00ED3517">
              <w:rPr>
                <w:rFonts w:ascii="TH SarabunPSK" w:hAnsi="TH SarabunPSK" w:cs="TH SarabunPSK" w:hint="cs"/>
                <w:sz w:val="32"/>
                <w:szCs w:val="32"/>
                <w:cs/>
              </w:rPr>
              <w:t>) และผลการเรียนรู้ที่กำหนดขึ้นมีความสอดคล้องกับวิสัยทัศน์และพันธกิจของมหาวิทยาลัย และมีการสื่อสารไปยังผู้มีส่วนได้ส่วนเสียทั้งหมด</w:t>
            </w:r>
          </w:p>
        </w:tc>
        <w:tc>
          <w:tcPr>
            <w:tcW w:w="1350" w:type="dxa"/>
            <w:tcBorders>
              <w:top w:val="single" w:sz="4" w:space="0" w:color="000000"/>
              <w:left w:val="single" w:sz="4" w:space="0" w:color="000000"/>
              <w:bottom w:val="single" w:sz="4" w:space="0" w:color="000000"/>
              <w:right w:val="single" w:sz="4" w:space="0" w:color="000000"/>
            </w:tcBorders>
          </w:tcPr>
          <w:p w14:paraId="261F7401" w14:textId="63CD2B74" w:rsidR="00554915"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4</w:t>
            </w:r>
          </w:p>
        </w:tc>
        <w:tc>
          <w:tcPr>
            <w:tcW w:w="1350" w:type="dxa"/>
            <w:tcBorders>
              <w:top w:val="single" w:sz="4" w:space="0" w:color="000000"/>
              <w:left w:val="single" w:sz="4" w:space="0" w:color="000000"/>
              <w:bottom w:val="single" w:sz="4" w:space="0" w:color="000000"/>
              <w:right w:val="single" w:sz="4" w:space="0" w:color="000000"/>
            </w:tcBorders>
          </w:tcPr>
          <w:p w14:paraId="2214FD1E" w14:textId="77777777" w:rsidR="00554915" w:rsidRPr="00ED3517" w:rsidRDefault="00554915" w:rsidP="00ED3517">
            <w:pPr>
              <w:jc w:val="center"/>
              <w:rPr>
                <w:rFonts w:ascii="TH SarabunPSK" w:hAnsi="TH SarabunPSK" w:cs="TH SarabunPSK" w:hint="cs"/>
                <w:sz w:val="32"/>
                <w:szCs w:val="32"/>
              </w:rPr>
            </w:pPr>
          </w:p>
        </w:tc>
      </w:tr>
      <w:tr w:rsidR="00554915" w:rsidRPr="00ED3517" w14:paraId="6943D59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1BF46EA" w14:textId="77777777" w:rsidR="00554915" w:rsidRPr="00ED3517" w:rsidRDefault="00554915" w:rsidP="00ED3517">
            <w:pPr>
              <w:rPr>
                <w:rFonts w:ascii="TH SarabunPSK" w:hAnsi="TH SarabunPSK" w:cs="TH SarabunPSK" w:hint="cs"/>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612B9F34" w14:textId="2E93E985" w:rsidR="00554915" w:rsidRPr="00ED3517" w:rsidRDefault="00554915" w:rsidP="00ED3517">
            <w:pPr>
              <w:rPr>
                <w:rFonts w:ascii="TH SarabunPSK" w:hAnsi="TH SarabunPSK" w:cs="TH SarabunPSK" w:hint="cs"/>
                <w:spacing w:val="-4"/>
                <w:sz w:val="32"/>
                <w:szCs w:val="32"/>
              </w:rPr>
            </w:pPr>
            <w:r w:rsidRPr="00ED3517">
              <w:rPr>
                <w:rFonts w:ascii="TH SarabunPSK" w:hAnsi="TH SarabunPSK" w:cs="TH SarabunPSK" w:hint="cs"/>
                <w:sz w:val="32"/>
                <w:szCs w:val="32"/>
                <w:cs/>
              </w:rPr>
              <w:t>หลักสูตรแสดงผลการเรียนรู้ที่คาดหวังทุกรายวิชา โดยได้ออกแบบและจัดรูปแบบผลการเรียนรู้ที่คาดหวังอย่างเหมาะสม และสอดคล้องกับผลการเรียนรู้ที่คาดหวังของหลักสูตร</w:t>
            </w:r>
          </w:p>
        </w:tc>
        <w:tc>
          <w:tcPr>
            <w:tcW w:w="1350" w:type="dxa"/>
            <w:tcBorders>
              <w:top w:val="single" w:sz="4" w:space="0" w:color="000000"/>
              <w:left w:val="single" w:sz="4" w:space="0" w:color="000000"/>
              <w:bottom w:val="single" w:sz="4" w:space="0" w:color="000000"/>
              <w:right w:val="single" w:sz="4" w:space="0" w:color="000000"/>
            </w:tcBorders>
          </w:tcPr>
          <w:p w14:paraId="79702D09" w14:textId="7D8E8625" w:rsidR="00554915"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7573745C" w14:textId="77777777" w:rsidR="00554915" w:rsidRPr="00ED3517" w:rsidRDefault="00554915" w:rsidP="00ED3517">
            <w:pPr>
              <w:jc w:val="center"/>
              <w:rPr>
                <w:rFonts w:ascii="TH SarabunPSK" w:hAnsi="TH SarabunPSK" w:cs="TH SarabunPSK" w:hint="cs"/>
                <w:sz w:val="32"/>
                <w:szCs w:val="32"/>
              </w:rPr>
            </w:pPr>
          </w:p>
        </w:tc>
      </w:tr>
      <w:tr w:rsidR="00554915" w:rsidRPr="00ED3517" w14:paraId="57EB6684"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6A652E75" w14:textId="77777777" w:rsidR="00554915" w:rsidRPr="00ED3517" w:rsidRDefault="00554915" w:rsidP="00ED3517">
            <w:pPr>
              <w:rPr>
                <w:rFonts w:ascii="TH SarabunPSK" w:hAnsi="TH SarabunPSK" w:cs="TH SarabunPSK" w:hint="cs"/>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0AE2226C" w14:textId="7B7259BF" w:rsidR="00554915" w:rsidRPr="00ED3517" w:rsidRDefault="00554915" w:rsidP="00ED3517">
            <w:pPr>
              <w:rPr>
                <w:rFonts w:ascii="TH SarabunPSK" w:hAnsi="TH SarabunPSK" w:cs="TH SarabunPSK" w:hint="cs"/>
                <w:spacing w:val="-4"/>
                <w:sz w:val="32"/>
                <w:szCs w:val="32"/>
              </w:rPr>
            </w:pPr>
            <w:r w:rsidRPr="00ED3517">
              <w:rPr>
                <w:rFonts w:ascii="TH SarabunPSK" w:hAnsi="TH SarabunPSK" w:cs="TH SarabunPSK" w:hint="cs"/>
                <w:spacing w:val="-6"/>
                <w:sz w:val="32"/>
                <w:szCs w:val="32"/>
                <w:cs/>
              </w:rPr>
              <w:t xml:space="preserve">หลักสูตรมีผลการเรียนรู้ที่คาดหวังประกอบด้วยทั้งผลลัพธ์การเรียนรู้ทั่วไป </w:t>
            </w:r>
            <w:r w:rsidRPr="00ED3517">
              <w:rPr>
                <w:rFonts w:ascii="TH SarabunPSK" w:hAnsi="TH SarabunPSK" w:cs="TH SarabunPSK" w:hint="cs"/>
                <w:spacing w:val="-6"/>
                <w:sz w:val="32"/>
                <w:szCs w:val="32"/>
                <w:cs/>
              </w:rPr>
              <w:br/>
              <w:t>(ที่เกี่ยวข้องกับสื่อสารต่าง ๆ ทั้ง การเขียน การพูด การแก้ไขปัญหา เทคโนโลยีสารสนเทศ ทักษะการทำงานเป็นทีม ฯลฯ) และผลลัพธ์การเรียนรู้เฉพาะทาง (ที่เกี่ยวข้องกับความรู้และทักษะของ สาขาวิชา)</w:t>
            </w:r>
          </w:p>
        </w:tc>
        <w:tc>
          <w:tcPr>
            <w:tcW w:w="1350" w:type="dxa"/>
            <w:tcBorders>
              <w:top w:val="single" w:sz="4" w:space="0" w:color="000000"/>
              <w:left w:val="single" w:sz="4" w:space="0" w:color="000000"/>
              <w:bottom w:val="single" w:sz="4" w:space="0" w:color="000000"/>
              <w:right w:val="single" w:sz="4" w:space="0" w:color="000000"/>
            </w:tcBorders>
          </w:tcPr>
          <w:p w14:paraId="546ED11A" w14:textId="5FBD38F8" w:rsidR="00554915"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1B639F85" w14:textId="77777777" w:rsidR="00554915" w:rsidRPr="00ED3517" w:rsidRDefault="00554915" w:rsidP="00ED3517">
            <w:pPr>
              <w:jc w:val="center"/>
              <w:rPr>
                <w:rFonts w:ascii="TH SarabunPSK" w:hAnsi="TH SarabunPSK" w:cs="TH SarabunPSK" w:hint="cs"/>
                <w:sz w:val="32"/>
                <w:szCs w:val="32"/>
              </w:rPr>
            </w:pPr>
          </w:p>
        </w:tc>
      </w:tr>
      <w:tr w:rsidR="00554915" w:rsidRPr="00ED3517" w14:paraId="45BCD3F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7CC8AE71" w14:textId="77777777" w:rsidR="00554915" w:rsidRPr="00ED3517" w:rsidRDefault="00554915" w:rsidP="00ED3517">
            <w:pPr>
              <w:rPr>
                <w:rFonts w:ascii="TH SarabunPSK" w:hAnsi="TH SarabunPSK" w:cs="TH SarabunPSK" w:hint="cs"/>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57B1003A" w14:textId="6CE9EAB2" w:rsidR="00554915" w:rsidRPr="00ED3517" w:rsidRDefault="00554915" w:rsidP="00ED3517">
            <w:pPr>
              <w:rPr>
                <w:rFonts w:ascii="TH SarabunPSK" w:hAnsi="TH SarabunPSK" w:cs="TH SarabunPSK" w:hint="cs"/>
                <w:sz w:val="32"/>
                <w:szCs w:val="32"/>
              </w:rPr>
            </w:pPr>
            <w:r w:rsidRPr="00ED3517">
              <w:rPr>
                <w:rFonts w:ascii="TH SarabunPSK" w:hAnsi="TH SarabunPSK" w:cs="TH SarabunPSK" w:hint="cs"/>
                <w:sz w:val="32"/>
                <w:szCs w:val="32"/>
                <w:cs/>
              </w:rPr>
              <w:t>หลักสูตรมีการรวบรวมข้อกำหนดหรือความต้องการของผู้มีส่วนได้ส่วนเสียครบถ้วน โดยเฉพาะผู้ มีส่วนได้ส่วนเสียภายนอกและสะท้อนให้เห็น</w:t>
            </w:r>
            <w:r w:rsidRPr="00ED3517">
              <w:rPr>
                <w:rFonts w:ascii="TH SarabunPSK" w:hAnsi="TH SarabunPSK" w:cs="TH SarabunPSK" w:hint="cs"/>
                <w:sz w:val="32"/>
                <w:szCs w:val="32"/>
                <w:cs/>
              </w:rPr>
              <w:br/>
              <w:t>ในผลการเรียนรู้ที่คาดหวังตามความต้องการของผู้มีส่วนได้ส่วนเสีย</w:t>
            </w:r>
          </w:p>
        </w:tc>
        <w:tc>
          <w:tcPr>
            <w:tcW w:w="1350" w:type="dxa"/>
            <w:tcBorders>
              <w:top w:val="single" w:sz="4" w:space="0" w:color="000000"/>
              <w:left w:val="single" w:sz="4" w:space="0" w:color="000000"/>
              <w:bottom w:val="single" w:sz="4" w:space="0" w:color="000000"/>
              <w:right w:val="single" w:sz="4" w:space="0" w:color="000000"/>
            </w:tcBorders>
          </w:tcPr>
          <w:p w14:paraId="340913A0" w14:textId="793F78B4" w:rsidR="00554915"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5801523D" w14:textId="77777777" w:rsidR="00554915" w:rsidRPr="00ED3517" w:rsidRDefault="00554915" w:rsidP="00ED3517">
            <w:pPr>
              <w:jc w:val="center"/>
              <w:rPr>
                <w:rFonts w:ascii="TH SarabunPSK" w:hAnsi="TH SarabunPSK" w:cs="TH SarabunPSK" w:hint="cs"/>
                <w:sz w:val="32"/>
                <w:szCs w:val="32"/>
              </w:rPr>
            </w:pPr>
          </w:p>
        </w:tc>
      </w:tr>
      <w:tr w:rsidR="00554915" w:rsidRPr="00ED3517" w14:paraId="7CF373E8"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781D64FA" w14:textId="77777777" w:rsidR="00554915" w:rsidRPr="00ED3517" w:rsidRDefault="00554915" w:rsidP="00ED3517">
            <w:pPr>
              <w:rPr>
                <w:rFonts w:ascii="TH SarabunPSK" w:hAnsi="TH SarabunPSK" w:cs="TH SarabunPSK" w:hint="cs"/>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16CF441F" w14:textId="64DDA7AC" w:rsidR="00554915" w:rsidRPr="00ED3517" w:rsidRDefault="00554915" w:rsidP="00ED3517">
            <w:pPr>
              <w:rPr>
                <w:rFonts w:ascii="TH SarabunPSK" w:hAnsi="TH SarabunPSK" w:cs="TH SarabunPSK" w:hint="cs"/>
                <w:spacing w:val="-4"/>
                <w:sz w:val="32"/>
                <w:szCs w:val="32"/>
              </w:rPr>
            </w:pPr>
            <w:r w:rsidRPr="00ED3517">
              <w:rPr>
                <w:rFonts w:ascii="TH SarabunPSK" w:hAnsi="TH SarabunPSK" w:cs="TH SarabunPSK" w:hint="cs"/>
                <w:sz w:val="32"/>
                <w:szCs w:val="32"/>
                <w:cs/>
              </w:rPr>
              <w:t>หลักสูตรมีผลการเรียนรู้ที่คาดหวังที่สามารถบรรลุผลแก่ผู้เรียนเมื่อสำเร็จการศึกษา</w:t>
            </w:r>
          </w:p>
        </w:tc>
        <w:tc>
          <w:tcPr>
            <w:tcW w:w="1350" w:type="dxa"/>
            <w:tcBorders>
              <w:top w:val="single" w:sz="4" w:space="0" w:color="000000"/>
              <w:left w:val="single" w:sz="4" w:space="0" w:color="000000"/>
              <w:bottom w:val="single" w:sz="4" w:space="0" w:color="000000"/>
              <w:right w:val="single" w:sz="4" w:space="0" w:color="000000"/>
            </w:tcBorders>
          </w:tcPr>
          <w:p w14:paraId="3606F92A" w14:textId="13067FD7" w:rsidR="00554915"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3410A0BE" w14:textId="77777777" w:rsidR="00554915" w:rsidRPr="00ED3517" w:rsidRDefault="00554915" w:rsidP="00ED3517">
            <w:pPr>
              <w:jc w:val="center"/>
              <w:rPr>
                <w:rFonts w:ascii="TH SarabunPSK" w:hAnsi="TH SarabunPSK" w:cs="TH SarabunPSK" w:hint="cs"/>
                <w:sz w:val="32"/>
                <w:szCs w:val="32"/>
              </w:rPr>
            </w:pPr>
          </w:p>
        </w:tc>
      </w:tr>
      <w:tr w:rsidR="00554915" w:rsidRPr="00ED3517" w14:paraId="08D85CD9" w14:textId="77777777" w:rsidTr="00E113DE">
        <w:trPr>
          <w:trHeight w:val="368"/>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2B29826" w14:textId="77777777" w:rsidR="00554915" w:rsidRPr="00ED3517" w:rsidRDefault="00554915" w:rsidP="00ED3517">
            <w:pPr>
              <w:rPr>
                <w:rFonts w:ascii="TH SarabunPSK" w:hAnsi="TH SarabunPSK" w:cs="TH SarabunPSK" w:hint="cs"/>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3883AFDD" w14:textId="77777777" w:rsidR="00554915" w:rsidRPr="00ED3517" w:rsidRDefault="00554915" w:rsidP="00ED3517">
            <w:pPr>
              <w:jc w:val="right"/>
              <w:rPr>
                <w:rFonts w:ascii="TH SarabunPSK" w:hAnsi="TH SarabunPSK" w:cs="TH SarabunPSK" w:hint="cs"/>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77E5404A" w14:textId="20B20D22" w:rsidR="00554915"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11</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BBB3B21" w14:textId="77777777" w:rsidR="00554915" w:rsidRPr="00ED3517" w:rsidRDefault="00554915" w:rsidP="00ED3517">
            <w:pPr>
              <w:jc w:val="center"/>
              <w:rPr>
                <w:rFonts w:ascii="TH SarabunPSK" w:hAnsi="TH SarabunPSK" w:cs="TH SarabunPSK" w:hint="cs"/>
                <w:sz w:val="32"/>
                <w:szCs w:val="32"/>
              </w:rPr>
            </w:pPr>
          </w:p>
        </w:tc>
      </w:tr>
      <w:tr w:rsidR="008440ED" w:rsidRPr="00ED3517" w14:paraId="5FF64D0D" w14:textId="77777777" w:rsidTr="00E113DE">
        <w:trPr>
          <w:trHeight w:val="509"/>
        </w:trPr>
        <w:tc>
          <w:tcPr>
            <w:tcW w:w="594" w:type="dxa"/>
            <w:tcBorders>
              <w:top w:val="single" w:sz="4" w:space="0" w:color="000000"/>
              <w:left w:val="single" w:sz="4" w:space="0" w:color="000000"/>
              <w:bottom w:val="single" w:sz="4" w:space="0" w:color="000000"/>
              <w:right w:val="single" w:sz="4" w:space="0" w:color="000000"/>
            </w:tcBorders>
            <w:hideMark/>
          </w:tcPr>
          <w:p w14:paraId="6F6EAE0C" w14:textId="77777777" w:rsidR="008440ED" w:rsidRPr="00ED3517" w:rsidRDefault="008440ED" w:rsidP="00ED3517">
            <w:pPr>
              <w:contextualSpacing/>
              <w:rPr>
                <w:rFonts w:ascii="TH SarabunPSK" w:hAnsi="TH SarabunPSK" w:cs="TH SarabunPSK" w:hint="cs"/>
                <w:b/>
                <w:bCs/>
                <w:sz w:val="32"/>
                <w:szCs w:val="32"/>
              </w:rPr>
            </w:pPr>
            <w:r w:rsidRPr="00ED3517">
              <w:rPr>
                <w:rFonts w:ascii="TH SarabunPSK" w:hAnsi="TH SarabunPSK" w:cs="TH SarabunPSK" w:hint="cs"/>
                <w:b/>
                <w:bCs/>
                <w:sz w:val="32"/>
                <w:szCs w:val="32"/>
              </w:rPr>
              <w:t>2</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6CE673D3" w14:textId="4867F727" w:rsidR="008440ED" w:rsidRPr="00ED3517" w:rsidRDefault="008440ED" w:rsidP="00ED3517">
            <w:pPr>
              <w:rPr>
                <w:rFonts w:ascii="TH SarabunPSK" w:hAnsi="TH SarabunPSK" w:cs="TH SarabunPSK" w:hint="cs"/>
                <w:sz w:val="32"/>
                <w:szCs w:val="32"/>
              </w:rPr>
            </w:pPr>
            <w:r w:rsidRPr="00ED3517">
              <w:rPr>
                <w:rFonts w:ascii="TH SarabunPSK" w:eastAsia="TH SarabunPSK" w:hAnsi="TH SarabunPSK" w:cs="TH SarabunPSK" w:hint="cs"/>
                <w:b/>
                <w:bCs/>
                <w:spacing w:val="-6"/>
                <w:sz w:val="32"/>
                <w:szCs w:val="32"/>
                <w:cs/>
              </w:rPr>
              <w:t>โครงสร้างเนื้อหาหลักสูตร (</w:t>
            </w:r>
            <w:r w:rsidRPr="00ED3517">
              <w:rPr>
                <w:rFonts w:ascii="TH SarabunPSK" w:eastAsia="TH SarabunPSK" w:hAnsi="TH SarabunPSK" w:cs="TH SarabunPSK" w:hint="cs"/>
                <w:b/>
                <w:bCs/>
                <w:spacing w:val="-6"/>
                <w:sz w:val="32"/>
                <w:szCs w:val="32"/>
              </w:rPr>
              <w:t>Programme Structure and Content</w:t>
            </w:r>
            <w:r w:rsidRPr="00ED3517">
              <w:rPr>
                <w:rFonts w:ascii="TH SarabunPSK" w:eastAsia="TH SarabunPSK" w:hAnsi="TH SarabunPSK" w:cs="TH SarabunPSK" w:hint="cs"/>
                <w:b/>
                <w:bCs/>
                <w:spacing w:val="-6"/>
                <w:sz w:val="32"/>
                <w:szCs w:val="32"/>
                <w:cs/>
              </w:rPr>
              <w:t>)</w:t>
            </w:r>
          </w:p>
        </w:tc>
      </w:tr>
      <w:tr w:rsidR="00554915" w:rsidRPr="00ED3517" w14:paraId="431438FD"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6F6DF0B" w14:textId="77777777" w:rsidR="00554915" w:rsidRPr="00ED3517" w:rsidRDefault="00554915" w:rsidP="00ED3517">
            <w:pPr>
              <w:rPr>
                <w:rFonts w:ascii="TH SarabunPSK" w:hAnsi="TH SarabunPSK" w:cs="TH SarabunPSK" w:hint="cs"/>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29659DC3" w14:textId="242DA0E1" w:rsidR="00554915" w:rsidRPr="00ED3517" w:rsidRDefault="00554915" w:rsidP="00ED3517">
            <w:pPr>
              <w:rPr>
                <w:rFonts w:ascii="TH SarabunPSK" w:hAnsi="TH SarabunPSK" w:cs="TH SarabunPSK" w:hint="cs"/>
                <w:sz w:val="32"/>
                <w:szCs w:val="32"/>
              </w:rPr>
            </w:pPr>
            <w:r w:rsidRPr="00ED3517">
              <w:rPr>
                <w:rFonts w:ascii="TH SarabunPSK" w:hAnsi="TH SarabunPSK" w:cs="TH SarabunPSK" w:hint="cs"/>
                <w:sz w:val="32"/>
                <w:szCs w:val="32"/>
                <w:cs/>
              </w:rPr>
              <w:t>ข้อกำหนดของโปรแกรมและหลักสูตรทั้งหมด มีความครอบคลุมทันสมัยและ พร้อมใช้งานและมีการสื่อสารไปยังผู้มีส่วนได้ส่วนเสียทั้งหมด</w:t>
            </w:r>
          </w:p>
        </w:tc>
        <w:tc>
          <w:tcPr>
            <w:tcW w:w="1350" w:type="dxa"/>
            <w:tcBorders>
              <w:top w:val="single" w:sz="4" w:space="0" w:color="000000"/>
              <w:left w:val="single" w:sz="4" w:space="0" w:color="000000"/>
              <w:bottom w:val="single" w:sz="4" w:space="0" w:color="000000"/>
              <w:right w:val="single" w:sz="4" w:space="0" w:color="000000"/>
            </w:tcBorders>
          </w:tcPr>
          <w:p w14:paraId="08977783" w14:textId="69AE9383" w:rsidR="00554915"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305DDA0" w14:textId="77777777" w:rsidR="00554915" w:rsidRPr="00ED3517" w:rsidRDefault="00554915" w:rsidP="00ED3517">
            <w:pPr>
              <w:jc w:val="center"/>
              <w:rPr>
                <w:rFonts w:ascii="TH SarabunPSK" w:hAnsi="TH SarabunPSK" w:cs="TH SarabunPSK" w:hint="cs"/>
                <w:sz w:val="32"/>
                <w:szCs w:val="32"/>
              </w:rPr>
            </w:pPr>
          </w:p>
        </w:tc>
      </w:tr>
      <w:tr w:rsidR="00554915" w:rsidRPr="00ED3517" w14:paraId="34E04EE5"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9DB1F7E" w14:textId="77777777" w:rsidR="00554915" w:rsidRPr="00ED3517" w:rsidRDefault="00554915" w:rsidP="00ED3517">
            <w:pPr>
              <w:rPr>
                <w:rFonts w:ascii="TH SarabunPSK" w:hAnsi="TH SarabunPSK" w:cs="TH SarabunPSK" w:hint="cs"/>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445AC528" w14:textId="0581B002" w:rsidR="00554915" w:rsidRPr="00ED3517" w:rsidRDefault="00554915" w:rsidP="00ED3517">
            <w:pPr>
              <w:rPr>
                <w:rFonts w:ascii="TH SarabunPSK" w:hAnsi="TH SarabunPSK" w:cs="TH SarabunPSK" w:hint="cs"/>
                <w:sz w:val="32"/>
                <w:szCs w:val="32"/>
              </w:rPr>
            </w:pPr>
            <w:r w:rsidRPr="00ED3517">
              <w:rPr>
                <w:rFonts w:ascii="TH SarabunPSK" w:hAnsi="TH SarabunPSK" w:cs="TH SarabunPSK" w:hint="cs"/>
                <w:spacing w:val="-4"/>
                <w:sz w:val="32"/>
                <w:szCs w:val="32"/>
                <w:cs/>
              </w:rPr>
              <w:t>การออกแบบหลักสูตรสอดคล้องอย่างสร้างสรรค์และเหมาะสมกับ</w:t>
            </w:r>
            <w:r w:rsidRPr="00ED3517">
              <w:rPr>
                <w:rFonts w:ascii="TH SarabunPSK" w:hAnsi="TH SarabunPSK" w:cs="TH SarabunPSK" w:hint="cs"/>
                <w:spacing w:val="-4"/>
                <w:sz w:val="32"/>
                <w:szCs w:val="32"/>
                <w:cs/>
              </w:rPr>
              <w:br/>
              <w:t>การบรรลุผลการเรียนรู้ที่คาดหวัง</w:t>
            </w:r>
          </w:p>
        </w:tc>
        <w:tc>
          <w:tcPr>
            <w:tcW w:w="1350" w:type="dxa"/>
            <w:tcBorders>
              <w:top w:val="single" w:sz="4" w:space="0" w:color="000000"/>
              <w:left w:val="single" w:sz="4" w:space="0" w:color="000000"/>
              <w:bottom w:val="single" w:sz="4" w:space="0" w:color="000000"/>
              <w:right w:val="single" w:sz="4" w:space="0" w:color="000000"/>
            </w:tcBorders>
          </w:tcPr>
          <w:p w14:paraId="560EB713" w14:textId="695DF156" w:rsidR="00554915"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08C2D133" w14:textId="77777777" w:rsidR="00554915" w:rsidRPr="00ED3517" w:rsidRDefault="00554915" w:rsidP="00ED3517">
            <w:pPr>
              <w:jc w:val="center"/>
              <w:rPr>
                <w:rFonts w:ascii="TH SarabunPSK" w:hAnsi="TH SarabunPSK" w:cs="TH SarabunPSK" w:hint="cs"/>
                <w:sz w:val="32"/>
                <w:szCs w:val="32"/>
              </w:rPr>
            </w:pPr>
          </w:p>
        </w:tc>
      </w:tr>
      <w:tr w:rsidR="00172D47" w:rsidRPr="00ED3517" w14:paraId="5FE5C247"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C3F77F7"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33A3B763" w14:textId="5B49EF27" w:rsidR="00172D47" w:rsidRPr="00ED3517" w:rsidRDefault="00172D47" w:rsidP="00ED3517">
            <w:pPr>
              <w:pStyle w:val="NormalWeb"/>
              <w:spacing w:before="0" w:beforeAutospacing="0" w:after="0" w:afterAutospacing="0"/>
              <w:rPr>
                <w:rFonts w:ascii="TH SarabunPSK" w:hAnsi="TH SarabunPSK" w:cs="TH SarabunPSK" w:hint="cs"/>
                <w:sz w:val="32"/>
                <w:szCs w:val="32"/>
              </w:rPr>
            </w:pPr>
            <w:r w:rsidRPr="00ED3517">
              <w:rPr>
                <w:rFonts w:ascii="TH SarabunPSK" w:hAnsi="TH SarabunPSK" w:cs="TH SarabunPSK" w:hint="cs"/>
                <w:sz w:val="32"/>
                <w:szCs w:val="32"/>
                <w:cs/>
              </w:rPr>
              <w:t>การออกแบบ</w:t>
            </w:r>
            <w:r w:rsidRPr="00ED3517">
              <w:rPr>
                <w:rFonts w:ascii="TH SarabunPSK" w:hAnsi="TH SarabunPSK" w:cs="TH SarabunPSK" w:hint="cs"/>
                <w:spacing w:val="-4"/>
                <w:sz w:val="32"/>
                <w:szCs w:val="32"/>
                <w:cs/>
              </w:rPr>
              <w:t>หลักสูตรต้องคำนึงถึงและนำข้อเสนอแนะ จากผู้มีส่วนได้</w:t>
            </w:r>
            <w:r w:rsidRPr="00ED3517">
              <w:rPr>
                <w:rFonts w:ascii="TH SarabunPSK" w:hAnsi="TH SarabunPSK" w:cs="TH SarabunPSK" w:hint="cs"/>
                <w:sz w:val="32"/>
                <w:szCs w:val="32"/>
                <w:cs/>
              </w:rPr>
              <w:br/>
              <w:t xml:space="preserve">ส่วนเสีย โดยเฉพาะผู้มีส่วนได้ส่วนเสียภายนอกมาออกแบบหลักสูตร </w:t>
            </w:r>
          </w:p>
        </w:tc>
        <w:tc>
          <w:tcPr>
            <w:tcW w:w="1350" w:type="dxa"/>
            <w:tcBorders>
              <w:top w:val="single" w:sz="4" w:space="0" w:color="000000"/>
              <w:left w:val="single" w:sz="4" w:space="0" w:color="000000"/>
              <w:bottom w:val="single" w:sz="4" w:space="0" w:color="000000"/>
              <w:right w:val="single" w:sz="4" w:space="0" w:color="000000"/>
            </w:tcBorders>
          </w:tcPr>
          <w:p w14:paraId="2A02A9BC" w14:textId="54006DE5"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3A40B829" w14:textId="77777777" w:rsidR="00172D47" w:rsidRPr="00ED3517" w:rsidRDefault="00172D47" w:rsidP="00ED3517">
            <w:pPr>
              <w:jc w:val="center"/>
              <w:rPr>
                <w:rFonts w:ascii="TH SarabunPSK" w:hAnsi="TH SarabunPSK" w:cs="TH SarabunPSK" w:hint="cs"/>
                <w:sz w:val="32"/>
                <w:szCs w:val="32"/>
              </w:rPr>
            </w:pPr>
          </w:p>
        </w:tc>
      </w:tr>
      <w:tr w:rsidR="00172D47" w:rsidRPr="00ED3517" w14:paraId="3BA718E9"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0C5AFF47"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0DFFC5EC" w14:textId="3E688E60"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cs/>
              </w:rPr>
              <w:t>การดำเนินการของหลักสูตรในแต่ละรายวิชามีการแสดงให้เห็นว่าได้มุ่งเน้นการมีส่วนร่วมเพื่อนำไปสู่การบรรลุผลที่คาดหวังอย่างชัดเจน</w:t>
            </w:r>
          </w:p>
        </w:tc>
        <w:tc>
          <w:tcPr>
            <w:tcW w:w="1350" w:type="dxa"/>
            <w:tcBorders>
              <w:top w:val="single" w:sz="4" w:space="0" w:color="000000"/>
              <w:left w:val="single" w:sz="4" w:space="0" w:color="000000"/>
              <w:bottom w:val="single" w:sz="4" w:space="0" w:color="000000"/>
              <w:right w:val="single" w:sz="4" w:space="0" w:color="000000"/>
            </w:tcBorders>
          </w:tcPr>
          <w:p w14:paraId="6648D670" w14:textId="2F84DB7C"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729AE744" w14:textId="77777777" w:rsidR="00172D47" w:rsidRPr="00ED3517" w:rsidRDefault="00172D47" w:rsidP="00ED3517">
            <w:pPr>
              <w:jc w:val="center"/>
              <w:rPr>
                <w:rFonts w:ascii="TH SarabunPSK" w:hAnsi="TH SarabunPSK" w:cs="TH SarabunPSK" w:hint="cs"/>
                <w:sz w:val="32"/>
                <w:szCs w:val="32"/>
              </w:rPr>
            </w:pPr>
          </w:p>
        </w:tc>
      </w:tr>
      <w:tr w:rsidR="00172D47" w:rsidRPr="00ED3517" w14:paraId="0FDA3833"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14736A34"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58CFE8E9" w14:textId="4C2ABF3B"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cs/>
              </w:rPr>
              <w:t>หลักสูตรมีโครงสร้างรายวิชามีการจัดลำดับวิชาอย่างเป็นระบบและเหมาะสม (ตั้งแต่ระดับขั้นพื้นฐาน ระดับกลางไปจนถึงรายวิชาเฉพาะทาง) และมีการบูรณาการซึ่งกันและกัน</w:t>
            </w:r>
          </w:p>
        </w:tc>
        <w:tc>
          <w:tcPr>
            <w:tcW w:w="1350" w:type="dxa"/>
            <w:tcBorders>
              <w:top w:val="single" w:sz="4" w:space="0" w:color="000000"/>
              <w:left w:val="single" w:sz="4" w:space="0" w:color="000000"/>
              <w:bottom w:val="single" w:sz="4" w:space="0" w:color="000000"/>
              <w:right w:val="single" w:sz="4" w:space="0" w:color="000000"/>
            </w:tcBorders>
          </w:tcPr>
          <w:p w14:paraId="32817EA2" w14:textId="16E4F01A"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6140D939" w14:textId="77777777" w:rsidR="00172D47" w:rsidRPr="00ED3517" w:rsidRDefault="00172D47" w:rsidP="00ED3517">
            <w:pPr>
              <w:jc w:val="center"/>
              <w:rPr>
                <w:rFonts w:ascii="TH SarabunPSK" w:hAnsi="TH SarabunPSK" w:cs="TH SarabunPSK" w:hint="cs"/>
                <w:sz w:val="32"/>
                <w:szCs w:val="32"/>
              </w:rPr>
            </w:pPr>
          </w:p>
        </w:tc>
      </w:tr>
      <w:tr w:rsidR="00172D47" w:rsidRPr="00ED3517" w14:paraId="1C7590E0"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1AAC3DC"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656C17AF" w14:textId="0B0A8DFD" w:rsidR="00172D47" w:rsidRPr="00ED3517" w:rsidRDefault="00172D47" w:rsidP="00ED3517">
            <w:pPr>
              <w:rPr>
                <w:rFonts w:ascii="TH SarabunPSK" w:hAnsi="TH SarabunPSK" w:cs="TH SarabunPSK" w:hint="cs"/>
                <w:sz w:val="32"/>
                <w:szCs w:val="32"/>
                <w:cs/>
              </w:rPr>
            </w:pPr>
            <w:r w:rsidRPr="00ED3517">
              <w:rPr>
                <w:rFonts w:ascii="TH SarabunPSK" w:hAnsi="TH SarabunPSK" w:cs="TH SarabunPSK" w:hint="cs"/>
                <w:sz w:val="32"/>
                <w:szCs w:val="32"/>
                <w:cs/>
              </w:rPr>
              <w:t>หลักสูตรมีตัวเลือกสำหรับผู้เรียนในการเรียนวิชาเอก และตามความสนใจเฉพาะทาง และ/หรือความเชี่ยวชาญพิเศษ</w:t>
            </w:r>
          </w:p>
        </w:tc>
        <w:tc>
          <w:tcPr>
            <w:tcW w:w="1350" w:type="dxa"/>
            <w:tcBorders>
              <w:top w:val="single" w:sz="4" w:space="0" w:color="000000"/>
              <w:left w:val="single" w:sz="4" w:space="0" w:color="000000"/>
              <w:bottom w:val="single" w:sz="4" w:space="0" w:color="000000"/>
              <w:right w:val="single" w:sz="4" w:space="0" w:color="000000"/>
            </w:tcBorders>
          </w:tcPr>
          <w:p w14:paraId="552AE423" w14:textId="67DBD6EE"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F488725" w14:textId="77777777" w:rsidR="00172D47" w:rsidRPr="00ED3517" w:rsidRDefault="00172D47" w:rsidP="00ED3517">
            <w:pPr>
              <w:jc w:val="center"/>
              <w:rPr>
                <w:rFonts w:ascii="TH SarabunPSK" w:hAnsi="TH SarabunPSK" w:cs="TH SarabunPSK" w:hint="cs"/>
                <w:sz w:val="32"/>
                <w:szCs w:val="32"/>
              </w:rPr>
            </w:pPr>
          </w:p>
        </w:tc>
      </w:tr>
      <w:tr w:rsidR="00172D47" w:rsidRPr="00ED3517" w14:paraId="24C931B5"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6543B3B8"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06C1C8FF" w14:textId="2EF5DC75"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cs/>
              </w:rPr>
              <w:t>หลักสูตรได้รับการทบทวนตามรอบระยะเวลาที่กำหนด เพื่อให้มั่นใจว่าหลักสูตรมีความทันสมัยเป็นปัจจุบันและมีความเกี่ยวข้องกับอุตสาหกรรม</w:t>
            </w:r>
          </w:p>
        </w:tc>
        <w:tc>
          <w:tcPr>
            <w:tcW w:w="1350" w:type="dxa"/>
            <w:tcBorders>
              <w:top w:val="single" w:sz="4" w:space="0" w:color="000000"/>
              <w:left w:val="single" w:sz="4" w:space="0" w:color="000000"/>
              <w:bottom w:val="single" w:sz="4" w:space="0" w:color="000000"/>
              <w:right w:val="single" w:sz="4" w:space="0" w:color="000000"/>
            </w:tcBorders>
          </w:tcPr>
          <w:p w14:paraId="3742F22C" w14:textId="77D15F38"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042F4726" w14:textId="77777777" w:rsidR="00172D47" w:rsidRPr="00ED3517" w:rsidRDefault="00172D47" w:rsidP="00ED3517">
            <w:pPr>
              <w:jc w:val="center"/>
              <w:rPr>
                <w:rFonts w:ascii="TH SarabunPSK" w:hAnsi="TH SarabunPSK" w:cs="TH SarabunPSK" w:hint="cs"/>
                <w:sz w:val="32"/>
                <w:szCs w:val="32"/>
              </w:rPr>
            </w:pPr>
          </w:p>
        </w:tc>
      </w:tr>
      <w:tr w:rsidR="00172D47" w:rsidRPr="00ED3517" w14:paraId="778C0B7B" w14:textId="77777777" w:rsidTr="00E113DE">
        <w:trPr>
          <w:trHeight w:val="316"/>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5584A95F" w14:textId="77777777" w:rsidR="00172D47" w:rsidRPr="00ED3517" w:rsidRDefault="00172D47" w:rsidP="00ED3517">
            <w:pPr>
              <w:rPr>
                <w:rFonts w:ascii="TH SarabunPSK" w:hAnsi="TH SarabunPSK" w:cs="TH SarabunPSK" w:hint="cs"/>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5D627954" w14:textId="77777777" w:rsidR="00172D47" w:rsidRPr="00ED3517" w:rsidRDefault="00172D47" w:rsidP="00ED3517">
            <w:pPr>
              <w:jc w:val="right"/>
              <w:rPr>
                <w:rFonts w:ascii="TH SarabunPSK" w:hAnsi="TH SarabunPSK" w:cs="TH SarabunPSK" w:hint="cs"/>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23997EE3" w14:textId="25B31E21"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15</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36DD4DE" w14:textId="77777777" w:rsidR="00172D47" w:rsidRPr="00ED3517" w:rsidRDefault="00172D47" w:rsidP="00ED3517">
            <w:pPr>
              <w:jc w:val="center"/>
              <w:rPr>
                <w:rFonts w:ascii="TH SarabunPSK" w:hAnsi="TH SarabunPSK" w:cs="TH SarabunPSK" w:hint="cs"/>
                <w:sz w:val="32"/>
                <w:szCs w:val="32"/>
              </w:rPr>
            </w:pPr>
          </w:p>
        </w:tc>
      </w:tr>
      <w:tr w:rsidR="008440ED" w:rsidRPr="00ED3517" w14:paraId="1D4182ED" w14:textId="77777777" w:rsidTr="00E113DE">
        <w:trPr>
          <w:trHeight w:val="484"/>
        </w:trPr>
        <w:tc>
          <w:tcPr>
            <w:tcW w:w="594" w:type="dxa"/>
            <w:tcBorders>
              <w:top w:val="single" w:sz="4" w:space="0" w:color="000000"/>
              <w:left w:val="single" w:sz="4" w:space="0" w:color="000000"/>
              <w:bottom w:val="single" w:sz="4" w:space="0" w:color="000000"/>
              <w:right w:val="single" w:sz="4" w:space="0" w:color="000000"/>
            </w:tcBorders>
            <w:hideMark/>
          </w:tcPr>
          <w:p w14:paraId="52A16EC9" w14:textId="77777777" w:rsidR="008440ED" w:rsidRPr="00ED3517" w:rsidRDefault="008440ED" w:rsidP="00ED3517">
            <w:pPr>
              <w:rPr>
                <w:rFonts w:ascii="TH SarabunPSK" w:hAnsi="TH SarabunPSK" w:cs="TH SarabunPSK" w:hint="cs"/>
                <w:b/>
                <w:bCs/>
                <w:sz w:val="32"/>
                <w:szCs w:val="32"/>
              </w:rPr>
            </w:pPr>
            <w:r w:rsidRPr="00ED3517">
              <w:rPr>
                <w:rFonts w:ascii="TH SarabunPSK" w:hAnsi="TH SarabunPSK" w:cs="TH SarabunPSK" w:hint="cs"/>
                <w:b/>
                <w:bCs/>
                <w:sz w:val="32"/>
                <w:szCs w:val="32"/>
              </w:rPr>
              <w:t>3</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13EB20D" w14:textId="360632E6" w:rsidR="008440ED" w:rsidRPr="00ED3517" w:rsidRDefault="008440ED" w:rsidP="00ED3517">
            <w:pPr>
              <w:rPr>
                <w:rFonts w:ascii="TH SarabunPSK" w:hAnsi="TH SarabunPSK" w:cs="TH SarabunPSK" w:hint="cs"/>
                <w:sz w:val="32"/>
                <w:szCs w:val="32"/>
              </w:rPr>
            </w:pPr>
            <w:r w:rsidRPr="00ED3517">
              <w:rPr>
                <w:rFonts w:ascii="TH SarabunPSK" w:eastAsia="TH SarabunPSK" w:hAnsi="TH SarabunPSK" w:cs="TH SarabunPSK" w:hint="cs"/>
                <w:b/>
                <w:bCs/>
                <w:sz w:val="32"/>
                <w:szCs w:val="32"/>
                <w:cs/>
              </w:rPr>
              <w:t xml:space="preserve"> </w:t>
            </w:r>
            <w:r w:rsidRPr="00ED3517">
              <w:rPr>
                <w:rFonts w:ascii="TH SarabunPSK" w:eastAsia="TH SarabunPSK" w:hAnsi="TH SarabunPSK" w:cs="TH SarabunPSK" w:hint="cs"/>
                <w:b/>
                <w:bCs/>
                <w:spacing w:val="-6"/>
                <w:sz w:val="32"/>
                <w:szCs w:val="32"/>
                <w:cs/>
              </w:rPr>
              <w:t>กลยุทธ์การเรียนและการสอน (</w:t>
            </w:r>
            <w:r w:rsidRPr="00ED3517">
              <w:rPr>
                <w:rFonts w:ascii="TH SarabunPSK" w:eastAsia="TH SarabunPSK" w:hAnsi="TH SarabunPSK" w:cs="TH SarabunPSK" w:hint="cs"/>
                <w:b/>
                <w:bCs/>
                <w:spacing w:val="-6"/>
                <w:sz w:val="32"/>
                <w:szCs w:val="32"/>
              </w:rPr>
              <w:t>Teaching</w:t>
            </w:r>
            <w:r w:rsidRPr="00ED3517">
              <w:rPr>
                <w:rFonts w:ascii="TH SarabunPSK" w:eastAsia="TH SarabunPSK" w:hAnsi="TH SarabunPSK" w:cs="TH SarabunPSK" w:hint="cs"/>
                <w:b/>
                <w:bCs/>
                <w:spacing w:val="-6"/>
                <w:sz w:val="32"/>
                <w:szCs w:val="32"/>
                <w:cs/>
              </w:rPr>
              <w:t xml:space="preserve"> </w:t>
            </w:r>
            <w:r w:rsidRPr="00ED3517">
              <w:rPr>
                <w:rFonts w:ascii="TH SarabunPSK" w:eastAsia="TH SarabunPSK" w:hAnsi="TH SarabunPSK" w:cs="TH SarabunPSK" w:hint="cs"/>
                <w:b/>
                <w:bCs/>
                <w:spacing w:val="-6"/>
                <w:sz w:val="32"/>
                <w:szCs w:val="32"/>
              </w:rPr>
              <w:t>and Learning Approach</w:t>
            </w:r>
            <w:r w:rsidRPr="00ED3517">
              <w:rPr>
                <w:rFonts w:ascii="TH SarabunPSK" w:eastAsia="TH SarabunPSK" w:hAnsi="TH SarabunPSK" w:cs="TH SarabunPSK" w:hint="cs"/>
                <w:b/>
                <w:bCs/>
                <w:spacing w:val="-6"/>
                <w:sz w:val="32"/>
                <w:szCs w:val="32"/>
                <w:cs/>
              </w:rPr>
              <w:t>)</w:t>
            </w:r>
          </w:p>
        </w:tc>
      </w:tr>
      <w:tr w:rsidR="00172D47" w:rsidRPr="00ED3517" w14:paraId="250CC80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5488EA5"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25F4BE05" w14:textId="29173B2A"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pacing w:val="-4"/>
                <w:sz w:val="32"/>
                <w:szCs w:val="32"/>
                <w:cs/>
              </w:rPr>
              <w:t>ปรัชญาการศึกษามีความชัดเจนและมีการสื่อสารถึงผู้มีส่วนได้ส่วนเสียทั้งหมด นอกจากนี้ยังสะท้อนให้เห็นกิจกรรมในการจัดการเรียนการสอนด้วย</w:t>
            </w:r>
          </w:p>
        </w:tc>
        <w:tc>
          <w:tcPr>
            <w:tcW w:w="1350" w:type="dxa"/>
            <w:tcBorders>
              <w:top w:val="single" w:sz="4" w:space="0" w:color="000000"/>
              <w:left w:val="single" w:sz="4" w:space="0" w:color="000000"/>
              <w:bottom w:val="single" w:sz="4" w:space="0" w:color="000000"/>
              <w:right w:val="single" w:sz="4" w:space="0" w:color="000000"/>
            </w:tcBorders>
          </w:tcPr>
          <w:p w14:paraId="599B8017" w14:textId="63979D5F"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2AD413EA" w14:textId="77777777" w:rsidR="00172D47" w:rsidRPr="00ED3517" w:rsidRDefault="00172D47" w:rsidP="00ED3517">
            <w:pPr>
              <w:jc w:val="center"/>
              <w:rPr>
                <w:rFonts w:ascii="TH SarabunPSK" w:hAnsi="TH SarabunPSK" w:cs="TH SarabunPSK" w:hint="cs"/>
                <w:sz w:val="32"/>
                <w:szCs w:val="32"/>
              </w:rPr>
            </w:pPr>
          </w:p>
        </w:tc>
      </w:tr>
      <w:tr w:rsidR="00172D47" w:rsidRPr="00ED3517" w14:paraId="0B0521C0"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662B471"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052CD26E" w14:textId="7B4578BF" w:rsidR="00172D47" w:rsidRPr="00ED3517" w:rsidRDefault="00172D47" w:rsidP="00ED3517">
            <w:pPr>
              <w:rPr>
                <w:rFonts w:ascii="TH SarabunPSK" w:hAnsi="TH SarabunPSK" w:cs="TH SarabunPSK" w:hint="cs"/>
                <w:sz w:val="32"/>
                <w:szCs w:val="32"/>
                <w:cs/>
              </w:rPr>
            </w:pPr>
            <w:r w:rsidRPr="00ED3517">
              <w:rPr>
                <w:rFonts w:ascii="TH SarabunPSK" w:hAnsi="TH SarabunPSK" w:cs="TH SarabunPSK" w:hint="cs"/>
                <w:sz w:val="32"/>
                <w:szCs w:val="32"/>
                <w:cs/>
              </w:rPr>
              <w:t>มีการจัดกิจกรรมการเรียนการสอน เพื่อให้ผู้เรียนมีส่วนร่วมในกระบวนการเรียนรู้</w:t>
            </w:r>
          </w:p>
        </w:tc>
        <w:tc>
          <w:tcPr>
            <w:tcW w:w="1350" w:type="dxa"/>
            <w:tcBorders>
              <w:top w:val="single" w:sz="4" w:space="0" w:color="000000"/>
              <w:left w:val="single" w:sz="4" w:space="0" w:color="000000"/>
              <w:bottom w:val="single" w:sz="4" w:space="0" w:color="000000"/>
              <w:right w:val="single" w:sz="4" w:space="0" w:color="000000"/>
            </w:tcBorders>
          </w:tcPr>
          <w:p w14:paraId="314B229C" w14:textId="4A7D26FE"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78C725E1" w14:textId="77777777" w:rsidR="00172D47" w:rsidRPr="00ED3517" w:rsidRDefault="00172D47" w:rsidP="00ED3517">
            <w:pPr>
              <w:jc w:val="center"/>
              <w:rPr>
                <w:rFonts w:ascii="TH SarabunPSK" w:hAnsi="TH SarabunPSK" w:cs="TH SarabunPSK" w:hint="cs"/>
                <w:sz w:val="32"/>
                <w:szCs w:val="32"/>
              </w:rPr>
            </w:pPr>
          </w:p>
        </w:tc>
      </w:tr>
      <w:tr w:rsidR="00172D47" w:rsidRPr="00ED3517" w14:paraId="78636BBA"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5EEC83B6"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518EA6BB" w14:textId="333623F5"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cs/>
              </w:rPr>
              <w:t>มีการจัดกิจกรรมการเรียนการสอนที่หลากหลาย ยืดหยุ่นสอดคล้องกับผู้เรียน</w:t>
            </w:r>
          </w:p>
        </w:tc>
        <w:tc>
          <w:tcPr>
            <w:tcW w:w="1350" w:type="dxa"/>
            <w:tcBorders>
              <w:top w:val="single" w:sz="4" w:space="0" w:color="000000"/>
              <w:left w:val="single" w:sz="4" w:space="0" w:color="000000"/>
              <w:bottom w:val="single" w:sz="4" w:space="0" w:color="000000"/>
              <w:right w:val="single" w:sz="4" w:space="0" w:color="000000"/>
            </w:tcBorders>
          </w:tcPr>
          <w:p w14:paraId="626B0BDC" w14:textId="3E4DC42D"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4E504492" w14:textId="77777777" w:rsidR="00172D47" w:rsidRPr="00ED3517" w:rsidRDefault="00172D47" w:rsidP="00ED3517">
            <w:pPr>
              <w:jc w:val="center"/>
              <w:rPr>
                <w:rFonts w:ascii="TH SarabunPSK" w:hAnsi="TH SarabunPSK" w:cs="TH SarabunPSK" w:hint="cs"/>
                <w:sz w:val="32"/>
                <w:szCs w:val="32"/>
              </w:rPr>
            </w:pPr>
          </w:p>
        </w:tc>
      </w:tr>
      <w:tr w:rsidR="00172D47" w:rsidRPr="00ED3517" w14:paraId="1C2BCD1F"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1928C4D8"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43AC057B" w14:textId="3F0E4F7C" w:rsidR="00172D47" w:rsidRPr="00ED3517" w:rsidRDefault="00172D47" w:rsidP="00ED3517">
            <w:pPr>
              <w:rPr>
                <w:rFonts w:ascii="TH SarabunPSK" w:hAnsi="TH SarabunPSK" w:cs="TH SarabunPSK" w:hint="cs"/>
                <w:spacing w:val="-4"/>
                <w:sz w:val="32"/>
                <w:szCs w:val="32"/>
              </w:rPr>
            </w:pPr>
            <w:r w:rsidRPr="00ED3517">
              <w:rPr>
                <w:rFonts w:ascii="TH SarabunPSK" w:hAnsi="TH SarabunPSK" w:cs="TH SarabunPSK" w:hint="cs"/>
                <w:sz w:val="32"/>
                <w:szCs w:val="32"/>
                <w:cs/>
              </w:rPr>
              <w:t>มีกิจกรรมการเรียนการสอนเพื่อช่วยสนับสนุนส่งเสริมให้ผู้เรียนเกิดการเรียนรู้ รู้จักวิธีแสวงหาความรู้และปลูกฝังให้ผู้เรียนเกิดการเรียนรู้ตลอดชีวิต (เช่น การตั้งคำถามอย่าง สร้างสรรค์และมีวิจารณญาณ ทักษะในการรับ</w:t>
            </w:r>
            <w:r w:rsidRPr="00ED3517">
              <w:rPr>
                <w:rFonts w:ascii="TH SarabunPSK" w:hAnsi="TH SarabunPSK" w:cs="TH SarabunPSK" w:hint="cs"/>
                <w:sz w:val="32"/>
                <w:szCs w:val="32"/>
                <w:cs/>
              </w:rPr>
              <w:lastRenderedPageBreak/>
              <w:t>และประมวลผลข้อมูล การนำเสนอ แนวความคิดใหม่ ๆ และแนวทางปฏิบัติใหม่ ๆ)</w:t>
            </w:r>
          </w:p>
        </w:tc>
        <w:tc>
          <w:tcPr>
            <w:tcW w:w="1350" w:type="dxa"/>
            <w:tcBorders>
              <w:top w:val="single" w:sz="4" w:space="0" w:color="000000"/>
              <w:left w:val="single" w:sz="4" w:space="0" w:color="000000"/>
              <w:bottom w:val="single" w:sz="4" w:space="0" w:color="000000"/>
              <w:right w:val="single" w:sz="4" w:space="0" w:color="000000"/>
            </w:tcBorders>
          </w:tcPr>
          <w:p w14:paraId="6D1D25BB" w14:textId="486BCD63"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lastRenderedPageBreak/>
              <w:t>1</w:t>
            </w:r>
          </w:p>
        </w:tc>
        <w:tc>
          <w:tcPr>
            <w:tcW w:w="1350" w:type="dxa"/>
            <w:tcBorders>
              <w:top w:val="single" w:sz="4" w:space="0" w:color="000000"/>
              <w:left w:val="single" w:sz="4" w:space="0" w:color="000000"/>
              <w:bottom w:val="single" w:sz="4" w:space="0" w:color="000000"/>
              <w:right w:val="single" w:sz="4" w:space="0" w:color="000000"/>
            </w:tcBorders>
          </w:tcPr>
          <w:p w14:paraId="4F6977F5" w14:textId="77777777" w:rsidR="00172D47" w:rsidRPr="00ED3517" w:rsidRDefault="00172D47" w:rsidP="00ED3517">
            <w:pPr>
              <w:jc w:val="center"/>
              <w:rPr>
                <w:rFonts w:ascii="TH SarabunPSK" w:hAnsi="TH SarabunPSK" w:cs="TH SarabunPSK" w:hint="cs"/>
                <w:sz w:val="32"/>
                <w:szCs w:val="32"/>
              </w:rPr>
            </w:pPr>
          </w:p>
        </w:tc>
      </w:tr>
      <w:tr w:rsidR="008440ED" w:rsidRPr="00ED3517" w14:paraId="0C1977F7"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5768CCF1"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75624A43" w14:textId="230C2DF4" w:rsidR="008440ED" w:rsidRPr="00ED3517" w:rsidRDefault="008440ED" w:rsidP="00ED3517">
            <w:pPr>
              <w:pStyle w:val="NormalWeb"/>
              <w:spacing w:before="0" w:beforeAutospacing="0" w:after="0" w:afterAutospacing="0"/>
              <w:rPr>
                <w:rFonts w:ascii="TH SarabunPSK" w:hAnsi="TH SarabunPSK" w:cs="TH SarabunPSK" w:hint="cs"/>
                <w:spacing w:val="-4"/>
                <w:sz w:val="32"/>
                <w:szCs w:val="32"/>
              </w:rPr>
            </w:pPr>
            <w:r w:rsidRPr="00ED3517">
              <w:rPr>
                <w:rFonts w:ascii="TH SarabunPSK" w:hAnsi="TH SarabunPSK" w:cs="TH SarabunPSK" w:hint="cs"/>
                <w:sz w:val="32"/>
                <w:szCs w:val="32"/>
                <w:cs/>
              </w:rPr>
              <w:t xml:space="preserve">มีการจัดกิจกรรมการเรียนการสอนเพื่อปลูกฝังผู้เรียน มีความคิดใหม่ ๆ </w:t>
            </w:r>
            <w:r w:rsidRPr="00ED3517">
              <w:rPr>
                <w:rFonts w:ascii="TH SarabunPSK" w:hAnsi="TH SarabunPSK" w:cs="TH SarabunPSK" w:hint="cs"/>
                <w:sz w:val="32"/>
                <w:szCs w:val="32"/>
                <w:cs/>
              </w:rPr>
              <w:br/>
              <w:t>มีความคิดสร้างสรรค์ การคิดค้นนวัตกรรมและความคิดของการเป็นผู้ประกอบการ</w:t>
            </w:r>
          </w:p>
        </w:tc>
        <w:tc>
          <w:tcPr>
            <w:tcW w:w="1350" w:type="dxa"/>
            <w:tcBorders>
              <w:top w:val="single" w:sz="4" w:space="0" w:color="000000"/>
              <w:left w:val="single" w:sz="4" w:space="0" w:color="000000"/>
              <w:bottom w:val="single" w:sz="4" w:space="0" w:color="000000"/>
              <w:right w:val="single" w:sz="4" w:space="0" w:color="000000"/>
            </w:tcBorders>
          </w:tcPr>
          <w:p w14:paraId="355232F7" w14:textId="6AB31D0A"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07C0D78A" w14:textId="77777777" w:rsidR="008440ED" w:rsidRPr="00ED3517" w:rsidRDefault="008440ED" w:rsidP="00ED3517">
            <w:pPr>
              <w:jc w:val="center"/>
              <w:rPr>
                <w:rFonts w:ascii="TH SarabunPSK" w:hAnsi="TH SarabunPSK" w:cs="TH SarabunPSK" w:hint="cs"/>
                <w:sz w:val="32"/>
                <w:szCs w:val="32"/>
              </w:rPr>
            </w:pPr>
          </w:p>
        </w:tc>
      </w:tr>
      <w:tr w:rsidR="008440ED" w:rsidRPr="00ED3517" w14:paraId="708DD212"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81C065D"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341F1E14" w14:textId="254B9E51"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pacing w:val="-4"/>
                <w:sz w:val="32"/>
                <w:szCs w:val="32"/>
                <w:cs/>
              </w:rPr>
              <w:t>กระบวนการและกลยุทธ์การจัดการเรียนการสอนมีการปรับปรุงอย่างต่อเนื่อง เพื่อให้แน่ใจว่ามีความสอดคล้องกับความต้องการของอุตสาหกรรมหรือผู้ใช้บัณฑิตและสอดคล้อง</w:t>
            </w:r>
            <w:r w:rsidRPr="00ED3517">
              <w:rPr>
                <w:rFonts w:ascii="TH SarabunPSK" w:hAnsi="TH SarabunPSK" w:cs="TH SarabunPSK" w:hint="cs"/>
                <w:sz w:val="32"/>
                <w:szCs w:val="32"/>
                <w:cs/>
              </w:rPr>
              <w:t>กับผลการเรียนรู้ที่คาดหวัง</w:t>
            </w:r>
          </w:p>
        </w:tc>
        <w:tc>
          <w:tcPr>
            <w:tcW w:w="1350" w:type="dxa"/>
            <w:tcBorders>
              <w:top w:val="single" w:sz="4" w:space="0" w:color="000000"/>
              <w:left w:val="single" w:sz="4" w:space="0" w:color="000000"/>
              <w:bottom w:val="single" w:sz="4" w:space="0" w:color="000000"/>
              <w:right w:val="single" w:sz="4" w:space="0" w:color="000000"/>
            </w:tcBorders>
          </w:tcPr>
          <w:p w14:paraId="2A213DB0" w14:textId="746DECCF"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7CB96CBF" w14:textId="77777777" w:rsidR="008440ED" w:rsidRPr="00ED3517" w:rsidRDefault="008440ED" w:rsidP="00ED3517">
            <w:pPr>
              <w:jc w:val="center"/>
              <w:rPr>
                <w:rFonts w:ascii="TH SarabunPSK" w:hAnsi="TH SarabunPSK" w:cs="TH SarabunPSK" w:hint="cs"/>
                <w:sz w:val="32"/>
                <w:szCs w:val="32"/>
              </w:rPr>
            </w:pPr>
          </w:p>
        </w:tc>
      </w:tr>
      <w:tr w:rsidR="008440ED" w:rsidRPr="00ED3517" w14:paraId="2A1ABF11" w14:textId="77777777" w:rsidTr="00E113DE">
        <w:trPr>
          <w:trHeight w:val="289"/>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BC0F1F5" w14:textId="77777777" w:rsidR="008440ED" w:rsidRPr="00ED3517" w:rsidRDefault="008440ED" w:rsidP="00ED3517">
            <w:pPr>
              <w:rPr>
                <w:rFonts w:ascii="TH SarabunPSK" w:hAnsi="TH SarabunPSK" w:cs="TH SarabunPSK" w:hint="cs"/>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040EE966" w14:textId="77777777" w:rsidR="008440ED" w:rsidRPr="00ED3517" w:rsidRDefault="008440ED" w:rsidP="00ED3517">
            <w:pPr>
              <w:jc w:val="right"/>
              <w:rPr>
                <w:rFonts w:ascii="TH SarabunPSK" w:hAnsi="TH SarabunPSK" w:cs="TH SarabunPSK" w:hint="cs"/>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6E2642E1" w14:textId="3822BBC8"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6</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CCCDBD9" w14:textId="77777777" w:rsidR="008440ED" w:rsidRPr="00ED3517" w:rsidRDefault="008440ED" w:rsidP="00ED3517">
            <w:pPr>
              <w:rPr>
                <w:rFonts w:ascii="TH SarabunPSK" w:hAnsi="TH SarabunPSK" w:cs="TH SarabunPSK" w:hint="cs"/>
                <w:sz w:val="32"/>
                <w:szCs w:val="32"/>
              </w:rPr>
            </w:pPr>
          </w:p>
        </w:tc>
      </w:tr>
      <w:tr w:rsidR="008440ED" w:rsidRPr="00ED3517" w14:paraId="07F318C5" w14:textId="77777777" w:rsidTr="00E113DE">
        <w:trPr>
          <w:trHeight w:val="557"/>
        </w:trPr>
        <w:tc>
          <w:tcPr>
            <w:tcW w:w="594" w:type="dxa"/>
            <w:tcBorders>
              <w:top w:val="single" w:sz="4" w:space="0" w:color="000000"/>
              <w:left w:val="single" w:sz="4" w:space="0" w:color="000000"/>
              <w:bottom w:val="single" w:sz="4" w:space="0" w:color="000000"/>
              <w:right w:val="single" w:sz="4" w:space="0" w:color="000000"/>
            </w:tcBorders>
            <w:hideMark/>
          </w:tcPr>
          <w:p w14:paraId="5F20C198" w14:textId="77777777" w:rsidR="008440ED" w:rsidRPr="00ED3517" w:rsidRDefault="008440ED" w:rsidP="00ED3517">
            <w:pPr>
              <w:rPr>
                <w:rFonts w:ascii="TH SarabunPSK" w:hAnsi="TH SarabunPSK" w:cs="TH SarabunPSK" w:hint="cs"/>
                <w:b/>
                <w:bCs/>
                <w:sz w:val="32"/>
                <w:szCs w:val="32"/>
              </w:rPr>
            </w:pPr>
            <w:r w:rsidRPr="00ED3517">
              <w:rPr>
                <w:rFonts w:ascii="TH SarabunPSK" w:hAnsi="TH SarabunPSK" w:cs="TH SarabunPSK" w:hint="cs"/>
                <w:b/>
                <w:bCs/>
                <w:sz w:val="32"/>
                <w:szCs w:val="32"/>
              </w:rPr>
              <w:t>4</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C021BD8" w14:textId="133F6FB5" w:rsidR="008440ED" w:rsidRPr="00ED3517" w:rsidRDefault="008440ED" w:rsidP="00ED3517">
            <w:pPr>
              <w:rPr>
                <w:rFonts w:ascii="TH SarabunPSK" w:hAnsi="TH SarabunPSK" w:cs="TH SarabunPSK" w:hint="cs"/>
                <w:sz w:val="32"/>
                <w:szCs w:val="32"/>
              </w:rPr>
            </w:pPr>
            <w:r w:rsidRPr="00ED3517">
              <w:rPr>
                <w:rFonts w:ascii="TH SarabunPSK" w:eastAsia="TH SarabunPSK" w:hAnsi="TH SarabunPSK" w:cs="TH SarabunPSK" w:hint="cs"/>
                <w:b/>
                <w:bCs/>
                <w:color w:val="000000" w:themeColor="text1"/>
                <w:sz w:val="32"/>
                <w:szCs w:val="32"/>
                <w:cs/>
              </w:rPr>
              <w:t>การประเมินผู้เรียน (</w:t>
            </w:r>
            <w:r w:rsidRPr="00ED3517">
              <w:rPr>
                <w:rFonts w:ascii="TH SarabunPSK" w:eastAsia="TH SarabunPSK" w:hAnsi="TH SarabunPSK" w:cs="TH SarabunPSK" w:hint="cs"/>
                <w:b/>
                <w:bCs/>
                <w:color w:val="000000" w:themeColor="text1"/>
                <w:sz w:val="32"/>
                <w:szCs w:val="32"/>
              </w:rPr>
              <w:t>Student Assessment</w:t>
            </w:r>
            <w:r w:rsidRPr="00ED3517">
              <w:rPr>
                <w:rFonts w:ascii="TH SarabunPSK" w:eastAsia="TH SarabunPSK" w:hAnsi="TH SarabunPSK" w:cs="TH SarabunPSK" w:hint="cs"/>
                <w:b/>
                <w:bCs/>
                <w:color w:val="000000" w:themeColor="text1"/>
                <w:sz w:val="32"/>
                <w:szCs w:val="32"/>
                <w:cs/>
              </w:rPr>
              <w:t>)</w:t>
            </w:r>
          </w:p>
        </w:tc>
      </w:tr>
      <w:tr w:rsidR="008440ED" w:rsidRPr="00ED3517" w14:paraId="134811B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409F53E"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16341764" w14:textId="24FAADAE"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cs/>
              </w:rPr>
              <w:t>มี</w:t>
            </w:r>
            <w:r w:rsidRPr="00ED3517">
              <w:rPr>
                <w:rFonts w:ascii="TH SarabunPSK" w:hAnsi="TH SarabunPSK" w:cs="TH SarabunPSK" w:hint="cs"/>
                <w:spacing w:val="-4"/>
                <w:sz w:val="32"/>
                <w:szCs w:val="32"/>
                <w:cs/>
              </w:rPr>
              <w:t>วิธีการประเมินผู้เรียนที่หลากหลายและสอดคล้องกันอย่างสร้างสรรค์ เพื่อให้ผู้เรียนบรรลุผลการเรียนรู้ที่คาดหวังและวัตถุประสงค์การเรียน</w:t>
            </w:r>
            <w:r w:rsidRPr="00ED3517">
              <w:rPr>
                <w:rFonts w:ascii="TH SarabunPSK" w:hAnsi="TH SarabunPSK" w:cs="TH SarabunPSK" w:hint="cs"/>
                <w:spacing w:val="-4"/>
                <w:sz w:val="32"/>
                <w:szCs w:val="32"/>
                <w:cs/>
              </w:rPr>
              <w:br/>
              <w:t>การสอน</w:t>
            </w:r>
          </w:p>
        </w:tc>
        <w:tc>
          <w:tcPr>
            <w:tcW w:w="1350" w:type="dxa"/>
            <w:tcBorders>
              <w:top w:val="single" w:sz="4" w:space="0" w:color="000000"/>
              <w:left w:val="single" w:sz="4" w:space="0" w:color="000000"/>
              <w:bottom w:val="single" w:sz="4" w:space="0" w:color="000000"/>
              <w:right w:val="single" w:sz="4" w:space="0" w:color="000000"/>
            </w:tcBorders>
          </w:tcPr>
          <w:p w14:paraId="42065357" w14:textId="278AC7CB"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4CE549AB" w14:textId="3A78A95E" w:rsidR="008440ED" w:rsidRPr="00ED3517" w:rsidRDefault="008440ED" w:rsidP="00ED3517">
            <w:pPr>
              <w:jc w:val="center"/>
              <w:rPr>
                <w:rFonts w:ascii="TH SarabunPSK" w:hAnsi="TH SarabunPSK" w:cs="TH SarabunPSK" w:hint="cs"/>
                <w:sz w:val="32"/>
                <w:szCs w:val="32"/>
              </w:rPr>
            </w:pPr>
          </w:p>
        </w:tc>
      </w:tr>
      <w:tr w:rsidR="008440ED" w:rsidRPr="00ED3517" w14:paraId="1C4B783A"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EDB94B5"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58E4C2B0"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cs/>
              </w:rPr>
              <w:t>มีนโยบายการ</w:t>
            </w:r>
            <w:r w:rsidRPr="00ED3517">
              <w:rPr>
                <w:rFonts w:ascii="TH SarabunPSK" w:hAnsi="TH SarabunPSK" w:cs="TH SarabunPSK" w:hint="cs"/>
                <w:spacing w:val="-4"/>
                <w:sz w:val="32"/>
                <w:szCs w:val="32"/>
                <w:cs/>
              </w:rPr>
              <w:t xml:space="preserve">ประเมินผลและการอุทธรณ์ผลการประเมินที่ชัดเจน </w:t>
            </w:r>
            <w:r w:rsidRPr="00ED3517">
              <w:rPr>
                <w:rFonts w:ascii="TH SarabunPSK" w:hAnsi="TH SarabunPSK" w:cs="TH SarabunPSK" w:hint="cs"/>
                <w:spacing w:val="-4"/>
                <w:sz w:val="32"/>
                <w:szCs w:val="32"/>
                <w:cs/>
              </w:rPr>
              <w:br/>
              <w:t>มีการสื่อสารไปยังผู้เรียน และนำไปใช้อย่างสม่ำเสมอ</w:t>
            </w:r>
          </w:p>
          <w:p w14:paraId="5B0DB918"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The assessment and assessment</w:t>
            </w:r>
            <w:r w:rsidRPr="00ED3517">
              <w:rPr>
                <w:rFonts w:ascii="TH SarabunPSK" w:hAnsi="TH SarabunPSK" w:cs="TH SarabunPSK" w:hint="cs"/>
                <w:sz w:val="32"/>
                <w:szCs w:val="32"/>
                <w:cs/>
              </w:rPr>
              <w:t>-</w:t>
            </w:r>
            <w:r w:rsidRPr="00ED3517">
              <w:rPr>
                <w:rFonts w:ascii="TH SarabunPSK" w:hAnsi="TH SarabunPSK" w:cs="TH SarabunPSK" w:hint="cs"/>
                <w:sz w:val="32"/>
                <w:szCs w:val="32"/>
              </w:rPr>
              <w:t>appeal policies are shown to be explicit, communicated to students, and applied consistently</w:t>
            </w:r>
            <w:r w:rsidRPr="00ED3517">
              <w:rPr>
                <w:rFonts w:ascii="TH SarabunPSK" w:hAnsi="TH SarabunPSK" w:cs="TH SarabunPSK" w:hint="cs"/>
                <w:sz w:val="32"/>
                <w:szCs w:val="32"/>
                <w:cs/>
              </w:rPr>
              <w:t>.</w:t>
            </w:r>
          </w:p>
        </w:tc>
        <w:tc>
          <w:tcPr>
            <w:tcW w:w="1350" w:type="dxa"/>
            <w:tcBorders>
              <w:top w:val="single" w:sz="4" w:space="0" w:color="000000"/>
              <w:left w:val="single" w:sz="4" w:space="0" w:color="000000"/>
              <w:bottom w:val="single" w:sz="4" w:space="0" w:color="000000"/>
              <w:right w:val="single" w:sz="4" w:space="0" w:color="000000"/>
            </w:tcBorders>
          </w:tcPr>
          <w:p w14:paraId="52F314FD" w14:textId="121F6BF3"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20634B46" w14:textId="4CA0E161" w:rsidR="008440ED" w:rsidRPr="00ED3517" w:rsidRDefault="008440ED" w:rsidP="00ED3517">
            <w:pPr>
              <w:jc w:val="center"/>
              <w:rPr>
                <w:rFonts w:ascii="TH SarabunPSK" w:hAnsi="TH SarabunPSK" w:cs="TH SarabunPSK" w:hint="cs"/>
                <w:sz w:val="32"/>
                <w:szCs w:val="32"/>
              </w:rPr>
            </w:pPr>
          </w:p>
        </w:tc>
      </w:tr>
      <w:tr w:rsidR="00172D47" w:rsidRPr="00ED3517" w14:paraId="7C1699F7"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164FFA9A"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5D6271A3" w14:textId="07B8026E" w:rsidR="00172D47" w:rsidRPr="00ED3517" w:rsidRDefault="00172D47" w:rsidP="00ED3517">
            <w:pPr>
              <w:rPr>
                <w:rFonts w:ascii="TH SarabunPSK" w:hAnsi="TH SarabunPSK" w:cs="TH SarabunPSK" w:hint="cs"/>
                <w:spacing w:val="-4"/>
                <w:sz w:val="32"/>
                <w:szCs w:val="32"/>
              </w:rPr>
            </w:pPr>
            <w:r w:rsidRPr="00ED3517">
              <w:rPr>
                <w:rFonts w:ascii="TH SarabunPSK" w:hAnsi="TH SarabunPSK" w:cs="TH SarabunPSK" w:hint="cs"/>
                <w:sz w:val="32"/>
                <w:szCs w:val="32"/>
                <w:cs/>
              </w:rPr>
              <w:t>มีมาตรฐานและขั้นตอนการประเมินผลผู้เรียนที่ชัดเจน สำหรับติดตามความก้าวหน้าของ ผู้เรียนและการสำเร็จการศึกษาของผู้เรียน มีการสื่อสารไปยังผู้เรียน และนำไปใช้อย่างสม่ำเสมอ</w:t>
            </w:r>
          </w:p>
        </w:tc>
        <w:tc>
          <w:tcPr>
            <w:tcW w:w="1350" w:type="dxa"/>
            <w:tcBorders>
              <w:top w:val="single" w:sz="4" w:space="0" w:color="000000"/>
              <w:left w:val="single" w:sz="4" w:space="0" w:color="000000"/>
              <w:bottom w:val="single" w:sz="4" w:space="0" w:color="000000"/>
              <w:right w:val="single" w:sz="4" w:space="0" w:color="000000"/>
            </w:tcBorders>
          </w:tcPr>
          <w:p w14:paraId="1BA4C70D" w14:textId="5A7CFB67"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5BD100C0" w14:textId="77777777" w:rsidR="00172D47" w:rsidRPr="00ED3517" w:rsidRDefault="00172D47" w:rsidP="00ED3517">
            <w:pPr>
              <w:jc w:val="center"/>
              <w:rPr>
                <w:rFonts w:ascii="TH SarabunPSK" w:hAnsi="TH SarabunPSK" w:cs="TH SarabunPSK" w:hint="cs"/>
                <w:sz w:val="32"/>
                <w:szCs w:val="32"/>
              </w:rPr>
            </w:pPr>
          </w:p>
        </w:tc>
      </w:tr>
      <w:tr w:rsidR="00172D47" w:rsidRPr="00ED3517" w14:paraId="492FBA39"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0A1D9F3B"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1568B237" w14:textId="57FEFA21" w:rsidR="00172D47" w:rsidRPr="00ED3517" w:rsidRDefault="00172D47" w:rsidP="00ED3517">
            <w:pPr>
              <w:rPr>
                <w:rFonts w:ascii="TH SarabunPSK" w:hAnsi="TH SarabunPSK" w:cs="TH SarabunPSK" w:hint="cs"/>
                <w:spacing w:val="-4"/>
                <w:sz w:val="32"/>
                <w:szCs w:val="32"/>
              </w:rPr>
            </w:pPr>
            <w:r w:rsidRPr="00ED3517">
              <w:rPr>
                <w:rFonts w:ascii="TH SarabunPSK" w:hAnsi="TH SarabunPSK" w:cs="TH SarabunPSK" w:hint="cs"/>
                <w:sz w:val="32"/>
                <w:szCs w:val="32"/>
                <w:cs/>
              </w:rPr>
              <w:t>มีวิธีการประเมินผลที่คลอบคลุมวิธีการแบบ</w:t>
            </w:r>
            <w:r w:rsidRPr="00ED3517">
              <w:rPr>
                <w:rFonts w:ascii="TH SarabunPSK" w:hAnsi="TH SarabunPSK" w:cs="TH SarabunPSK" w:hint="cs"/>
                <w:sz w:val="32"/>
                <w:szCs w:val="32"/>
              </w:rPr>
              <w:t xml:space="preserve"> Rubics</w:t>
            </w:r>
            <w:r w:rsidRPr="00ED3517">
              <w:rPr>
                <w:rFonts w:ascii="TH SarabunPSK" w:hAnsi="TH SarabunPSK" w:cs="TH SarabunPSK" w:hint="cs"/>
                <w:sz w:val="32"/>
                <w:szCs w:val="32"/>
                <w:cs/>
              </w:rPr>
              <w:t xml:space="preserve"> ระยะเวลาการประเมิน การกำหนด เกณฑ์การประเมิน การกระจายค่าน้ำหนักการประเมินไปจนถึงเกณฑ์การให้คะแนน และการตัดเกรดที่มีความถูกต้องเชื่อถือได้และเป็นธรรมในการประเมิน</w:t>
            </w:r>
          </w:p>
        </w:tc>
        <w:tc>
          <w:tcPr>
            <w:tcW w:w="1350" w:type="dxa"/>
            <w:tcBorders>
              <w:top w:val="single" w:sz="4" w:space="0" w:color="000000"/>
              <w:left w:val="single" w:sz="4" w:space="0" w:color="000000"/>
              <w:bottom w:val="single" w:sz="4" w:space="0" w:color="000000"/>
              <w:right w:val="single" w:sz="4" w:space="0" w:color="000000"/>
            </w:tcBorders>
          </w:tcPr>
          <w:p w14:paraId="60B2D9C6" w14:textId="07C58C1E"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0DAD3750" w14:textId="77777777" w:rsidR="00172D47" w:rsidRPr="00ED3517" w:rsidRDefault="00172D47" w:rsidP="00ED3517">
            <w:pPr>
              <w:jc w:val="center"/>
              <w:rPr>
                <w:rFonts w:ascii="TH SarabunPSK" w:hAnsi="TH SarabunPSK" w:cs="TH SarabunPSK" w:hint="cs"/>
                <w:sz w:val="32"/>
                <w:szCs w:val="32"/>
              </w:rPr>
            </w:pPr>
          </w:p>
        </w:tc>
      </w:tr>
      <w:tr w:rsidR="00172D47" w:rsidRPr="00ED3517" w14:paraId="7DF87E8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7080575" w14:textId="77777777"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634ACD09" w14:textId="6BCEAF49" w:rsidR="00172D47" w:rsidRPr="00ED3517" w:rsidRDefault="00172D47" w:rsidP="00ED3517">
            <w:pPr>
              <w:rPr>
                <w:rFonts w:ascii="TH SarabunPSK" w:hAnsi="TH SarabunPSK" w:cs="TH SarabunPSK" w:hint="cs"/>
                <w:sz w:val="32"/>
                <w:szCs w:val="32"/>
              </w:rPr>
            </w:pPr>
            <w:r w:rsidRPr="00ED3517">
              <w:rPr>
                <w:rFonts w:ascii="TH SarabunPSK" w:hAnsi="TH SarabunPSK" w:cs="TH SarabunPSK" w:hint="cs"/>
                <w:sz w:val="32"/>
                <w:szCs w:val="32"/>
                <w:cs/>
              </w:rPr>
              <w:t>มีวิธีการประเมินเพื่อวัดผลสำเร็จของผลการเรียนรู้ที่คาดหวังของหลักสูตรและแต่ละรายวิชาที่ชัดเจน</w:t>
            </w:r>
          </w:p>
        </w:tc>
        <w:tc>
          <w:tcPr>
            <w:tcW w:w="1350" w:type="dxa"/>
            <w:tcBorders>
              <w:top w:val="single" w:sz="4" w:space="0" w:color="000000"/>
              <w:left w:val="single" w:sz="4" w:space="0" w:color="000000"/>
              <w:bottom w:val="single" w:sz="4" w:space="0" w:color="000000"/>
              <w:right w:val="single" w:sz="4" w:space="0" w:color="000000"/>
            </w:tcBorders>
          </w:tcPr>
          <w:p w14:paraId="5F7006FE" w14:textId="409D0B61" w:rsidR="00172D47"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2444C9A5" w14:textId="77777777" w:rsidR="00172D47" w:rsidRPr="00ED3517" w:rsidRDefault="00172D47" w:rsidP="00ED3517">
            <w:pPr>
              <w:jc w:val="center"/>
              <w:rPr>
                <w:rFonts w:ascii="TH SarabunPSK" w:hAnsi="TH SarabunPSK" w:cs="TH SarabunPSK" w:hint="cs"/>
                <w:sz w:val="32"/>
                <w:szCs w:val="32"/>
              </w:rPr>
            </w:pPr>
          </w:p>
        </w:tc>
      </w:tr>
      <w:tr w:rsidR="008440ED" w:rsidRPr="00ED3517" w14:paraId="18F4F370"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411BEF98"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lastRenderedPageBreak/>
              <w:t>4</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4DE6D08A" w14:textId="48D65CED"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cs/>
              </w:rPr>
              <w:t>มีการให้ข้อมูลป้อนกลับเกี่ยวกับการประเมินผู้เรียนที่เหมาะสมแก่เวลา และช่วยพัฒนาการเรียนรู้</w:t>
            </w:r>
          </w:p>
        </w:tc>
        <w:tc>
          <w:tcPr>
            <w:tcW w:w="1350" w:type="dxa"/>
            <w:tcBorders>
              <w:top w:val="single" w:sz="4" w:space="0" w:color="000000"/>
              <w:left w:val="single" w:sz="4" w:space="0" w:color="000000"/>
              <w:bottom w:val="single" w:sz="4" w:space="0" w:color="000000"/>
              <w:right w:val="single" w:sz="4" w:space="0" w:color="000000"/>
            </w:tcBorders>
          </w:tcPr>
          <w:p w14:paraId="6EC5BDB7" w14:textId="63CA4FB8"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73B8F0A6" w14:textId="77777777" w:rsidR="008440ED" w:rsidRPr="00ED3517" w:rsidRDefault="008440ED" w:rsidP="00ED3517">
            <w:pPr>
              <w:jc w:val="center"/>
              <w:rPr>
                <w:rFonts w:ascii="TH SarabunPSK" w:hAnsi="TH SarabunPSK" w:cs="TH SarabunPSK" w:hint="cs"/>
                <w:sz w:val="32"/>
                <w:szCs w:val="32"/>
              </w:rPr>
            </w:pPr>
          </w:p>
        </w:tc>
      </w:tr>
      <w:tr w:rsidR="008440ED" w:rsidRPr="00ED3517" w14:paraId="352084C9"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082BCF28"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699EF95B" w14:textId="62B7CFEE" w:rsidR="008440ED" w:rsidRPr="00ED3517" w:rsidRDefault="008440ED" w:rsidP="00ED3517">
            <w:pPr>
              <w:pStyle w:val="NormalWeb"/>
              <w:spacing w:before="0" w:beforeAutospacing="0" w:after="0" w:afterAutospacing="0"/>
              <w:rPr>
                <w:rFonts w:ascii="TH SarabunPSK" w:hAnsi="TH SarabunPSK" w:cs="TH SarabunPSK" w:hint="cs"/>
                <w:spacing w:val="-6"/>
                <w:sz w:val="32"/>
                <w:szCs w:val="32"/>
              </w:rPr>
            </w:pPr>
            <w:r w:rsidRPr="00ED3517">
              <w:rPr>
                <w:rFonts w:ascii="TH SarabunPSK" w:hAnsi="TH SarabunPSK" w:cs="TH SarabunPSK" w:hint="cs"/>
                <w:sz w:val="32"/>
                <w:szCs w:val="32"/>
                <w:cs/>
              </w:rPr>
              <w:t>การประเมินผลผู้เรียนและกระบวนการต่าง ๆ มีการทบทวนและปรับปรุงอย่างต่อเนื่อง เพื่อให้มั่นใจว่ามีความสอดคล้องกับความต้องการของอุตสาหกรรมและผู้ใช้บัณฑิตสอดคล้องกับผลการเรียนรู้ที่คาดหวัง</w:t>
            </w:r>
            <w:r w:rsidRPr="00ED3517">
              <w:rPr>
                <w:rFonts w:ascii="TH SarabunPSK" w:hAnsi="TH SarabunPSK" w:cs="TH SarabunPSK" w:hint="cs"/>
                <w:spacing w:val="-6"/>
                <w:sz w:val="32"/>
                <w:szCs w:val="32"/>
                <w:cs/>
              </w:rPr>
              <w:t xml:space="preserve"> </w:t>
            </w:r>
          </w:p>
        </w:tc>
        <w:tc>
          <w:tcPr>
            <w:tcW w:w="1350" w:type="dxa"/>
            <w:tcBorders>
              <w:top w:val="single" w:sz="4" w:space="0" w:color="000000"/>
              <w:left w:val="single" w:sz="4" w:space="0" w:color="000000"/>
              <w:bottom w:val="single" w:sz="4" w:space="0" w:color="000000"/>
              <w:right w:val="single" w:sz="4" w:space="0" w:color="000000"/>
            </w:tcBorders>
          </w:tcPr>
          <w:p w14:paraId="21A84BEC" w14:textId="63612A9F"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3A3FCA8" w14:textId="77777777" w:rsidR="008440ED" w:rsidRPr="00ED3517" w:rsidRDefault="008440ED" w:rsidP="00ED3517">
            <w:pPr>
              <w:jc w:val="center"/>
              <w:rPr>
                <w:rFonts w:ascii="TH SarabunPSK" w:hAnsi="TH SarabunPSK" w:cs="TH SarabunPSK" w:hint="cs"/>
                <w:sz w:val="32"/>
                <w:szCs w:val="32"/>
              </w:rPr>
            </w:pPr>
          </w:p>
        </w:tc>
      </w:tr>
      <w:tr w:rsidR="008440ED" w:rsidRPr="00ED3517" w14:paraId="6CA51927" w14:textId="77777777" w:rsidTr="00E113DE">
        <w:trPr>
          <w:trHeight w:val="456"/>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B92DEFF" w14:textId="77777777" w:rsidR="008440ED" w:rsidRPr="00ED3517" w:rsidRDefault="008440ED" w:rsidP="00ED3517">
            <w:pPr>
              <w:rPr>
                <w:rFonts w:ascii="TH SarabunPSK" w:hAnsi="TH SarabunPSK" w:cs="TH SarabunPSK" w:hint="cs"/>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0C81BD86" w14:textId="77777777" w:rsidR="008440ED" w:rsidRPr="00ED3517" w:rsidRDefault="008440ED" w:rsidP="00ED3517">
            <w:pPr>
              <w:jc w:val="right"/>
              <w:rPr>
                <w:rFonts w:ascii="TH SarabunPSK" w:hAnsi="TH SarabunPSK" w:cs="TH SarabunPSK" w:hint="cs"/>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FD88F0B" w14:textId="21ACFB5E"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8</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FEA5AAA" w14:textId="77777777" w:rsidR="008440ED" w:rsidRPr="00ED3517" w:rsidRDefault="008440ED" w:rsidP="00ED3517">
            <w:pPr>
              <w:jc w:val="center"/>
              <w:rPr>
                <w:rFonts w:ascii="TH SarabunPSK" w:hAnsi="TH SarabunPSK" w:cs="TH SarabunPSK" w:hint="cs"/>
                <w:sz w:val="32"/>
                <w:szCs w:val="32"/>
              </w:rPr>
            </w:pPr>
          </w:p>
        </w:tc>
      </w:tr>
      <w:tr w:rsidR="008440ED" w:rsidRPr="00ED3517" w14:paraId="523175FE" w14:textId="77777777" w:rsidTr="00E113DE">
        <w:trPr>
          <w:trHeight w:val="427"/>
        </w:trPr>
        <w:tc>
          <w:tcPr>
            <w:tcW w:w="594" w:type="dxa"/>
            <w:tcBorders>
              <w:top w:val="single" w:sz="4" w:space="0" w:color="000000"/>
              <w:left w:val="single" w:sz="4" w:space="0" w:color="000000"/>
              <w:bottom w:val="single" w:sz="4" w:space="0" w:color="000000"/>
              <w:right w:val="single" w:sz="4" w:space="0" w:color="000000"/>
            </w:tcBorders>
            <w:hideMark/>
          </w:tcPr>
          <w:p w14:paraId="14C2CE81" w14:textId="77777777" w:rsidR="008440ED" w:rsidRPr="00ED3517" w:rsidRDefault="008440ED" w:rsidP="00ED3517">
            <w:pPr>
              <w:rPr>
                <w:rFonts w:ascii="TH SarabunPSK" w:hAnsi="TH SarabunPSK" w:cs="TH SarabunPSK" w:hint="cs"/>
                <w:b/>
                <w:bCs/>
                <w:color w:val="FF0000"/>
                <w:sz w:val="32"/>
                <w:szCs w:val="32"/>
              </w:rPr>
            </w:pPr>
            <w:r w:rsidRPr="00ED3517">
              <w:rPr>
                <w:rFonts w:ascii="TH SarabunPSK" w:hAnsi="TH SarabunPSK" w:cs="TH SarabunPSK" w:hint="cs"/>
                <w:b/>
                <w:bCs/>
                <w:sz w:val="32"/>
                <w:szCs w:val="32"/>
              </w:rPr>
              <w:t>5</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117F0D64" w14:textId="43AC7107" w:rsidR="008440ED" w:rsidRPr="00ED3517" w:rsidRDefault="008440ED" w:rsidP="00ED3517">
            <w:pPr>
              <w:rPr>
                <w:rFonts w:ascii="TH SarabunPSK" w:hAnsi="TH SarabunPSK" w:cs="TH SarabunPSK" w:hint="cs"/>
                <w:sz w:val="32"/>
                <w:szCs w:val="32"/>
              </w:rPr>
            </w:pPr>
            <w:bookmarkStart w:id="12" w:name="_Hlk152243808"/>
            <w:r w:rsidRPr="00ED3517">
              <w:rPr>
                <w:rFonts w:ascii="TH SarabunPSK" w:eastAsia="TH SarabunPSK" w:hAnsi="TH SarabunPSK" w:cs="TH SarabunPSK" w:hint="cs"/>
                <w:b/>
                <w:bCs/>
                <w:sz w:val="32"/>
                <w:szCs w:val="32"/>
                <w:cs/>
              </w:rPr>
              <w:t>บุคลากรสายวิชาการ (</w:t>
            </w:r>
            <w:r w:rsidRPr="00ED3517">
              <w:rPr>
                <w:rFonts w:ascii="TH SarabunPSK" w:eastAsia="TH SarabunPSK" w:hAnsi="TH SarabunPSK" w:cs="TH SarabunPSK" w:hint="cs"/>
                <w:b/>
                <w:bCs/>
                <w:sz w:val="32"/>
                <w:szCs w:val="32"/>
              </w:rPr>
              <w:t>Academic</w:t>
            </w:r>
            <w:r w:rsidRPr="00ED3517">
              <w:rPr>
                <w:rFonts w:ascii="TH SarabunPSK" w:eastAsia="TH SarabunPSK" w:hAnsi="TH SarabunPSK" w:cs="TH SarabunPSK" w:hint="cs"/>
                <w:b/>
                <w:bCs/>
                <w:sz w:val="32"/>
                <w:szCs w:val="32"/>
                <w:cs/>
              </w:rPr>
              <w:t xml:space="preserve"> </w:t>
            </w:r>
            <w:r w:rsidRPr="00ED3517">
              <w:rPr>
                <w:rFonts w:ascii="TH SarabunPSK" w:eastAsia="TH SarabunPSK" w:hAnsi="TH SarabunPSK" w:cs="TH SarabunPSK" w:hint="cs"/>
                <w:b/>
                <w:bCs/>
                <w:sz w:val="32"/>
                <w:szCs w:val="32"/>
              </w:rPr>
              <w:t>Staff</w:t>
            </w:r>
            <w:r w:rsidRPr="00ED3517">
              <w:rPr>
                <w:rFonts w:ascii="TH SarabunPSK" w:eastAsia="TH SarabunPSK" w:hAnsi="TH SarabunPSK" w:cs="TH SarabunPSK" w:hint="cs"/>
                <w:b/>
                <w:bCs/>
                <w:sz w:val="32"/>
                <w:szCs w:val="32"/>
                <w:cs/>
              </w:rPr>
              <w:t>)</w:t>
            </w:r>
            <w:bookmarkEnd w:id="12"/>
          </w:p>
        </w:tc>
      </w:tr>
      <w:tr w:rsidR="008440ED" w:rsidRPr="00ED3517" w14:paraId="5135D0C7"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E8861BF"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59465B4F" w14:textId="40B0C383" w:rsidR="008440ED" w:rsidRPr="00ED3517" w:rsidRDefault="008440ED" w:rsidP="00ED3517">
            <w:pPr>
              <w:rPr>
                <w:rFonts w:ascii="TH SarabunPSK" w:eastAsiaTheme="minorHAnsi" w:hAnsi="TH SarabunPSK" w:cs="TH SarabunPSK" w:hint="cs"/>
                <w:spacing w:val="-4"/>
                <w:sz w:val="32"/>
                <w:szCs w:val="32"/>
              </w:rPr>
            </w:pPr>
            <w:bookmarkStart w:id="13" w:name="_Hlk152243823"/>
            <w:r w:rsidRPr="00ED3517">
              <w:rPr>
                <w:rFonts w:ascii="TH SarabunPSK" w:hAnsi="TH SarabunPSK" w:cs="TH SarabunPSK" w:hint="cs"/>
                <w:spacing w:val="-6"/>
                <w:sz w:val="32"/>
                <w:szCs w:val="32"/>
                <w:cs/>
              </w:rPr>
              <w:t>มีการวางแผนบุคลากรสายวิชาการ (รวมถึงการสืบทอดตำแหน่ง การเลื่อนตำแหน่ง การสนับสนุนขึ้นทำงานในตำแหน่งใหม่ การเลิกจ้างและแผน</w:t>
            </w:r>
            <w:r w:rsidRPr="00ED3517">
              <w:rPr>
                <w:rFonts w:ascii="TH SarabunPSK" w:hAnsi="TH SarabunPSK" w:cs="TH SarabunPSK" w:hint="cs"/>
                <w:spacing w:val="-6"/>
                <w:sz w:val="32"/>
                <w:szCs w:val="32"/>
                <w:cs/>
              </w:rPr>
              <w:br/>
              <w:t>การเกษียณอายุ) ดำเนินการ เพื่อให้แน่ใจว่าคุณภาพและปริมาณของบุคลากรทางวิชาการตอบสนองความต้องการ ด้านการศึกษา การวิจัยและการบริการทางวิชาการ</w:t>
            </w:r>
            <w:bookmarkEnd w:id="13"/>
          </w:p>
        </w:tc>
        <w:tc>
          <w:tcPr>
            <w:tcW w:w="1350" w:type="dxa"/>
            <w:tcBorders>
              <w:top w:val="single" w:sz="4" w:space="0" w:color="000000"/>
              <w:left w:val="single" w:sz="4" w:space="0" w:color="000000"/>
              <w:bottom w:val="single" w:sz="4" w:space="0" w:color="000000"/>
              <w:right w:val="single" w:sz="4" w:space="0" w:color="000000"/>
            </w:tcBorders>
          </w:tcPr>
          <w:p w14:paraId="1117BFB3" w14:textId="04340451"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7641B125" w14:textId="77777777" w:rsidR="008440ED" w:rsidRPr="00ED3517" w:rsidRDefault="008440ED" w:rsidP="00ED3517">
            <w:pPr>
              <w:jc w:val="center"/>
              <w:rPr>
                <w:rFonts w:ascii="TH SarabunPSK" w:hAnsi="TH SarabunPSK" w:cs="TH SarabunPSK" w:hint="cs"/>
                <w:sz w:val="32"/>
                <w:szCs w:val="32"/>
              </w:rPr>
            </w:pPr>
          </w:p>
        </w:tc>
      </w:tr>
      <w:tr w:rsidR="008440ED" w:rsidRPr="00ED3517" w14:paraId="411CD6D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8973158"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4BBA4D50" w14:textId="58496190" w:rsidR="008440ED" w:rsidRPr="00ED3517" w:rsidRDefault="008440ED" w:rsidP="00ED3517">
            <w:pPr>
              <w:rPr>
                <w:rFonts w:ascii="TH SarabunPSK" w:eastAsiaTheme="minorHAnsi" w:hAnsi="TH SarabunPSK" w:cs="TH SarabunPSK" w:hint="cs"/>
                <w:spacing w:val="-4"/>
                <w:sz w:val="32"/>
                <w:szCs w:val="32"/>
              </w:rPr>
            </w:pPr>
            <w:bookmarkStart w:id="14" w:name="_Hlk152243849"/>
            <w:r w:rsidRPr="00ED3517">
              <w:rPr>
                <w:rFonts w:ascii="TH SarabunPSK" w:hAnsi="TH SarabunPSK" w:cs="TH SarabunPSK" w:hint="cs"/>
                <w:spacing w:val="-6"/>
                <w:sz w:val="32"/>
                <w:szCs w:val="32"/>
                <w:cs/>
              </w:rPr>
              <w:t>มีการวัดและติดตามปริมาณงานของบุคลากรสายวิชาการ เพื่อปรับปรุงประสิทธิภาพ และคุณภาพของงาน ด้านการศึกษา การวิจัยและการบริการวิชาการ</w:t>
            </w:r>
            <w:bookmarkEnd w:id="14"/>
          </w:p>
        </w:tc>
        <w:tc>
          <w:tcPr>
            <w:tcW w:w="1350" w:type="dxa"/>
            <w:tcBorders>
              <w:top w:val="single" w:sz="4" w:space="0" w:color="000000"/>
              <w:left w:val="single" w:sz="4" w:space="0" w:color="000000"/>
              <w:bottom w:val="single" w:sz="4" w:space="0" w:color="000000"/>
              <w:right w:val="single" w:sz="4" w:space="0" w:color="000000"/>
            </w:tcBorders>
          </w:tcPr>
          <w:p w14:paraId="67645FD8" w14:textId="5A964F9F"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0C129CFA" w14:textId="77777777" w:rsidR="008440ED" w:rsidRPr="00ED3517" w:rsidRDefault="008440ED" w:rsidP="00ED3517">
            <w:pPr>
              <w:jc w:val="center"/>
              <w:rPr>
                <w:rFonts w:ascii="TH SarabunPSK" w:hAnsi="TH SarabunPSK" w:cs="TH SarabunPSK" w:hint="cs"/>
                <w:sz w:val="32"/>
                <w:szCs w:val="32"/>
              </w:rPr>
            </w:pPr>
          </w:p>
        </w:tc>
      </w:tr>
      <w:tr w:rsidR="008440ED" w:rsidRPr="00ED3517" w14:paraId="1EB3CE5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61E72E6D"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2AC2A1FA" w14:textId="1230BD83" w:rsidR="008440ED" w:rsidRPr="00ED3517" w:rsidRDefault="008440ED" w:rsidP="00ED3517">
            <w:pPr>
              <w:rPr>
                <w:rFonts w:ascii="TH SarabunPSK" w:hAnsi="TH SarabunPSK" w:cs="TH SarabunPSK" w:hint="cs"/>
                <w:spacing w:val="-6"/>
                <w:sz w:val="32"/>
                <w:szCs w:val="32"/>
              </w:rPr>
            </w:pPr>
            <w:bookmarkStart w:id="15" w:name="_Hlk152243874"/>
            <w:r w:rsidRPr="00ED3517">
              <w:rPr>
                <w:rFonts w:ascii="TH SarabunPSK" w:hAnsi="TH SarabunPSK" w:cs="TH SarabunPSK" w:hint="cs"/>
                <w:spacing w:val="-6"/>
                <w:sz w:val="32"/>
                <w:szCs w:val="32"/>
                <w:cs/>
              </w:rPr>
              <w:t xml:space="preserve">มีการกำหนดสมรรถนะความสามารถของบุคลากรสายวิชาการ </w:t>
            </w:r>
            <w:r w:rsidRPr="00ED3517">
              <w:rPr>
                <w:rFonts w:ascii="TH SarabunPSK" w:hAnsi="TH SarabunPSK" w:cs="TH SarabunPSK" w:hint="cs"/>
                <w:spacing w:val="-6"/>
                <w:sz w:val="32"/>
                <w:szCs w:val="32"/>
                <w:cs/>
              </w:rPr>
              <w:br/>
              <w:t>การประเมินผล และมีการสื่อสารให้ทราบ</w:t>
            </w:r>
            <w:bookmarkEnd w:id="15"/>
          </w:p>
        </w:tc>
        <w:tc>
          <w:tcPr>
            <w:tcW w:w="1350" w:type="dxa"/>
            <w:tcBorders>
              <w:top w:val="single" w:sz="4" w:space="0" w:color="000000"/>
              <w:left w:val="single" w:sz="4" w:space="0" w:color="000000"/>
              <w:bottom w:val="single" w:sz="4" w:space="0" w:color="000000"/>
              <w:right w:val="single" w:sz="4" w:space="0" w:color="000000"/>
            </w:tcBorders>
          </w:tcPr>
          <w:p w14:paraId="79A5B8FE" w14:textId="53796971"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1ED64F7A" w14:textId="77777777" w:rsidR="008440ED" w:rsidRPr="00ED3517" w:rsidRDefault="008440ED" w:rsidP="00ED3517">
            <w:pPr>
              <w:jc w:val="center"/>
              <w:rPr>
                <w:rFonts w:ascii="TH SarabunPSK" w:hAnsi="TH SarabunPSK" w:cs="TH SarabunPSK" w:hint="cs"/>
                <w:sz w:val="32"/>
                <w:szCs w:val="32"/>
              </w:rPr>
            </w:pPr>
          </w:p>
        </w:tc>
      </w:tr>
      <w:tr w:rsidR="008440ED" w:rsidRPr="00ED3517" w14:paraId="48C350F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2FFC355"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5EE2EB19" w14:textId="72E30927" w:rsidR="008440ED" w:rsidRPr="00ED3517" w:rsidRDefault="008440ED" w:rsidP="00ED3517">
            <w:pPr>
              <w:rPr>
                <w:rFonts w:ascii="TH SarabunPSK" w:hAnsi="TH SarabunPSK" w:cs="TH SarabunPSK" w:hint="cs"/>
                <w:spacing w:val="-6"/>
                <w:sz w:val="32"/>
                <w:szCs w:val="32"/>
              </w:rPr>
            </w:pPr>
            <w:bookmarkStart w:id="16" w:name="_Hlk152243903"/>
            <w:r w:rsidRPr="00ED3517">
              <w:rPr>
                <w:rFonts w:ascii="TH SarabunPSK" w:hAnsi="TH SarabunPSK" w:cs="TH SarabunPSK" w:hint="cs"/>
                <w:spacing w:val="-6"/>
                <w:sz w:val="32"/>
                <w:szCs w:val="32"/>
                <w:cs/>
              </w:rPr>
              <w:t>มีการกำหนดตำแหน่งหน้าที่และจัดสรรบุคลากรสายวิชาการที่มีความเหมาะสมกับคุณสมบัติ (คุณวุฒิ) ความรู้ความสามารถ ประสบการณ์และความถนัด</w:t>
            </w:r>
            <w:bookmarkEnd w:id="16"/>
          </w:p>
        </w:tc>
        <w:tc>
          <w:tcPr>
            <w:tcW w:w="1350" w:type="dxa"/>
            <w:tcBorders>
              <w:top w:val="single" w:sz="4" w:space="0" w:color="000000"/>
              <w:left w:val="single" w:sz="4" w:space="0" w:color="000000"/>
              <w:bottom w:val="single" w:sz="4" w:space="0" w:color="000000"/>
              <w:right w:val="single" w:sz="4" w:space="0" w:color="000000"/>
            </w:tcBorders>
          </w:tcPr>
          <w:p w14:paraId="79197B99" w14:textId="067572A9"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1C38C3FC" w14:textId="77777777" w:rsidR="008440ED" w:rsidRPr="00ED3517" w:rsidRDefault="008440ED" w:rsidP="00ED3517">
            <w:pPr>
              <w:jc w:val="center"/>
              <w:rPr>
                <w:rFonts w:ascii="TH SarabunPSK" w:hAnsi="TH SarabunPSK" w:cs="TH SarabunPSK" w:hint="cs"/>
                <w:sz w:val="32"/>
                <w:szCs w:val="32"/>
              </w:rPr>
            </w:pPr>
          </w:p>
        </w:tc>
      </w:tr>
      <w:tr w:rsidR="008440ED" w:rsidRPr="00ED3517" w14:paraId="561C12C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80528D0"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6E84A99F" w14:textId="0AE310B6" w:rsidR="008440ED" w:rsidRPr="00ED3517" w:rsidRDefault="008440ED" w:rsidP="00ED3517">
            <w:pPr>
              <w:rPr>
                <w:rFonts w:ascii="TH SarabunPSK" w:hAnsi="TH SarabunPSK" w:cs="TH SarabunPSK" w:hint="cs"/>
                <w:spacing w:val="-6"/>
                <w:sz w:val="32"/>
                <w:szCs w:val="32"/>
              </w:rPr>
            </w:pPr>
            <w:bookmarkStart w:id="17" w:name="_Hlk152243926"/>
            <w:r w:rsidRPr="00ED3517">
              <w:rPr>
                <w:rFonts w:ascii="TH SarabunPSK" w:hAnsi="TH SarabunPSK" w:cs="TH SarabunPSK" w:hint="cs"/>
                <w:spacing w:val="-6"/>
                <w:sz w:val="32"/>
                <w:szCs w:val="32"/>
                <w:cs/>
              </w:rPr>
              <w:t xml:space="preserve">มีการวัดประเมินผล และการเลื่อนตำแหน่งของบุคลากรสายวิชาการ </w:t>
            </w:r>
            <w:r w:rsidRPr="00ED3517">
              <w:rPr>
                <w:rFonts w:ascii="TH SarabunPSK" w:hAnsi="TH SarabunPSK" w:cs="TH SarabunPSK" w:hint="cs"/>
                <w:spacing w:val="-6"/>
                <w:sz w:val="32"/>
                <w:szCs w:val="32"/>
                <w:cs/>
              </w:rPr>
              <w:br/>
              <w:t>ที่มีความเหมาะสม ตามระบบคุณธรรม ที่สอดคล้องกับงานด้านการศึกษา การวิจัยและการบริการทางวิชาการ</w:t>
            </w:r>
            <w:bookmarkEnd w:id="17"/>
          </w:p>
        </w:tc>
        <w:tc>
          <w:tcPr>
            <w:tcW w:w="1350" w:type="dxa"/>
            <w:tcBorders>
              <w:top w:val="single" w:sz="4" w:space="0" w:color="000000"/>
              <w:left w:val="single" w:sz="4" w:space="0" w:color="000000"/>
              <w:bottom w:val="single" w:sz="4" w:space="0" w:color="000000"/>
              <w:right w:val="single" w:sz="4" w:space="0" w:color="000000"/>
            </w:tcBorders>
          </w:tcPr>
          <w:p w14:paraId="07978CAD" w14:textId="62BC6B2D"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459DE9B8" w14:textId="77777777" w:rsidR="008440ED" w:rsidRPr="00ED3517" w:rsidRDefault="008440ED" w:rsidP="00ED3517">
            <w:pPr>
              <w:jc w:val="center"/>
              <w:rPr>
                <w:rFonts w:ascii="TH SarabunPSK" w:hAnsi="TH SarabunPSK" w:cs="TH SarabunPSK" w:hint="cs"/>
                <w:sz w:val="32"/>
                <w:szCs w:val="32"/>
              </w:rPr>
            </w:pPr>
          </w:p>
        </w:tc>
      </w:tr>
      <w:tr w:rsidR="008440ED" w:rsidRPr="00ED3517" w14:paraId="329172B6"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E0A564F"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6B3FFF0F" w14:textId="4404CD31" w:rsidR="008440ED" w:rsidRPr="00ED3517" w:rsidRDefault="008440ED" w:rsidP="00ED3517">
            <w:pPr>
              <w:rPr>
                <w:rFonts w:ascii="TH SarabunPSK" w:hAnsi="TH SarabunPSK" w:cs="TH SarabunPSK" w:hint="cs"/>
                <w:spacing w:val="-6"/>
                <w:sz w:val="32"/>
                <w:szCs w:val="32"/>
              </w:rPr>
            </w:pPr>
            <w:bookmarkStart w:id="18" w:name="_Hlk152243946"/>
            <w:r w:rsidRPr="00ED3517">
              <w:rPr>
                <w:rFonts w:ascii="TH SarabunPSK" w:hAnsi="TH SarabunPSK" w:cs="TH SarabunPSK" w:hint="cs"/>
                <w:spacing w:val="-6"/>
                <w:sz w:val="32"/>
                <w:szCs w:val="32"/>
                <w:cs/>
              </w:rPr>
              <w:t>มีการกำหนดบทบาท หน้าที่ ความรับผิดชอบของบุคลากรสายวิชาการที่ชัดเจน โดยคำนึงถึงคุณธรรมจริยธรรม จรรยาบรรณทางวิชาชีพและเสรีภาพทางวิชาการ และมีการสื่อสารให้ทราบ</w:t>
            </w:r>
            <w:bookmarkEnd w:id="18"/>
          </w:p>
        </w:tc>
        <w:tc>
          <w:tcPr>
            <w:tcW w:w="1350" w:type="dxa"/>
            <w:tcBorders>
              <w:top w:val="single" w:sz="4" w:space="0" w:color="000000"/>
              <w:left w:val="single" w:sz="4" w:space="0" w:color="000000"/>
              <w:bottom w:val="single" w:sz="4" w:space="0" w:color="000000"/>
              <w:right w:val="single" w:sz="4" w:space="0" w:color="000000"/>
            </w:tcBorders>
          </w:tcPr>
          <w:p w14:paraId="3D16F465" w14:textId="71687682"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3</w:t>
            </w:r>
          </w:p>
        </w:tc>
        <w:tc>
          <w:tcPr>
            <w:tcW w:w="1350" w:type="dxa"/>
            <w:tcBorders>
              <w:top w:val="single" w:sz="4" w:space="0" w:color="000000"/>
              <w:left w:val="single" w:sz="4" w:space="0" w:color="000000"/>
              <w:bottom w:val="single" w:sz="4" w:space="0" w:color="000000"/>
              <w:right w:val="single" w:sz="4" w:space="0" w:color="000000"/>
            </w:tcBorders>
          </w:tcPr>
          <w:p w14:paraId="48A66585" w14:textId="77777777" w:rsidR="008440ED" w:rsidRPr="00ED3517" w:rsidRDefault="008440ED" w:rsidP="00ED3517">
            <w:pPr>
              <w:jc w:val="center"/>
              <w:rPr>
                <w:rFonts w:ascii="TH SarabunPSK" w:hAnsi="TH SarabunPSK" w:cs="TH SarabunPSK" w:hint="cs"/>
                <w:sz w:val="32"/>
                <w:szCs w:val="32"/>
              </w:rPr>
            </w:pPr>
          </w:p>
        </w:tc>
      </w:tr>
      <w:tr w:rsidR="008440ED" w:rsidRPr="00ED3517" w14:paraId="7E4DFCD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0EA9054"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5</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1A00E7F2" w14:textId="074097B0" w:rsidR="008440ED" w:rsidRPr="00ED3517" w:rsidRDefault="008440ED" w:rsidP="00ED3517">
            <w:pPr>
              <w:rPr>
                <w:rFonts w:ascii="TH SarabunPSK" w:hAnsi="TH SarabunPSK" w:cs="TH SarabunPSK" w:hint="cs"/>
                <w:spacing w:val="-6"/>
                <w:sz w:val="32"/>
                <w:szCs w:val="32"/>
              </w:rPr>
            </w:pPr>
            <w:bookmarkStart w:id="19" w:name="_Hlk152243967"/>
            <w:r w:rsidRPr="00ED3517">
              <w:rPr>
                <w:rFonts w:ascii="TH SarabunPSK" w:hAnsi="TH SarabunPSK" w:cs="TH SarabunPSK" w:hint="cs"/>
                <w:spacing w:val="-6"/>
                <w:sz w:val="32"/>
                <w:szCs w:val="32"/>
                <w:cs/>
              </w:rPr>
              <w:t>มีการกำหนดและวางแผนความต้องการด้านการฝึกอบรมและการพัฒนาบุคลากรสายวิชาการอย่างเป็นระบบและมีการดำเนินกิจกรรมฝึกอบรมและพัฒนาที่เหมาะสมเพื่อตอบสนองความต้องการที่ได้กำหนดไว้</w:t>
            </w:r>
            <w:bookmarkEnd w:id="19"/>
          </w:p>
        </w:tc>
        <w:tc>
          <w:tcPr>
            <w:tcW w:w="1350" w:type="dxa"/>
            <w:tcBorders>
              <w:top w:val="single" w:sz="4" w:space="0" w:color="000000"/>
              <w:left w:val="single" w:sz="4" w:space="0" w:color="000000"/>
              <w:bottom w:val="single" w:sz="4" w:space="0" w:color="000000"/>
              <w:right w:val="single" w:sz="4" w:space="0" w:color="000000"/>
            </w:tcBorders>
          </w:tcPr>
          <w:p w14:paraId="4747CFDE" w14:textId="4F975F46"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0CCF0DB8" w14:textId="77777777" w:rsidR="008440ED" w:rsidRPr="00ED3517" w:rsidRDefault="008440ED" w:rsidP="00ED3517">
            <w:pPr>
              <w:jc w:val="center"/>
              <w:rPr>
                <w:rFonts w:ascii="TH SarabunPSK" w:hAnsi="TH SarabunPSK" w:cs="TH SarabunPSK" w:hint="cs"/>
                <w:sz w:val="32"/>
                <w:szCs w:val="32"/>
              </w:rPr>
            </w:pPr>
          </w:p>
        </w:tc>
      </w:tr>
      <w:tr w:rsidR="008440ED" w:rsidRPr="00ED3517" w14:paraId="19DB4706"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0E9E2BB"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lastRenderedPageBreak/>
              <w:t>5</w:t>
            </w:r>
            <w:r w:rsidRPr="00ED3517">
              <w:rPr>
                <w:rFonts w:ascii="TH SarabunPSK" w:hAnsi="TH SarabunPSK" w:cs="TH SarabunPSK" w:hint="cs"/>
                <w:sz w:val="32"/>
                <w:szCs w:val="32"/>
                <w:cs/>
              </w:rPr>
              <w:t>.</w:t>
            </w:r>
            <w:r w:rsidRPr="00ED3517">
              <w:rPr>
                <w:rFonts w:ascii="TH SarabunPSK" w:hAnsi="TH SarabunPSK" w:cs="TH SarabunPSK" w:hint="cs"/>
                <w:sz w:val="32"/>
                <w:szCs w:val="32"/>
              </w:rPr>
              <w:t>8</w:t>
            </w:r>
          </w:p>
        </w:tc>
        <w:tc>
          <w:tcPr>
            <w:tcW w:w="6403" w:type="dxa"/>
            <w:tcBorders>
              <w:top w:val="single" w:sz="4" w:space="0" w:color="000000"/>
              <w:left w:val="single" w:sz="4" w:space="0" w:color="000000"/>
              <w:bottom w:val="single" w:sz="4" w:space="0" w:color="000000"/>
              <w:right w:val="single" w:sz="4" w:space="0" w:color="000000"/>
            </w:tcBorders>
            <w:hideMark/>
          </w:tcPr>
          <w:p w14:paraId="18EDD162" w14:textId="5407E7F8" w:rsidR="008440ED" w:rsidRPr="00ED3517" w:rsidRDefault="008440ED" w:rsidP="00ED3517">
            <w:pPr>
              <w:rPr>
                <w:rFonts w:ascii="TH SarabunPSK" w:hAnsi="TH SarabunPSK" w:cs="TH SarabunPSK" w:hint="cs"/>
                <w:spacing w:val="-6"/>
                <w:sz w:val="32"/>
                <w:szCs w:val="32"/>
              </w:rPr>
            </w:pPr>
            <w:bookmarkStart w:id="20" w:name="_Hlk152243991"/>
            <w:r w:rsidRPr="00ED3517">
              <w:rPr>
                <w:rFonts w:ascii="TH SarabunPSK" w:hAnsi="TH SarabunPSK" w:cs="TH SarabunPSK" w:hint="cs"/>
                <w:spacing w:val="-6"/>
                <w:sz w:val="32"/>
                <w:szCs w:val="32"/>
                <w:cs/>
              </w:rPr>
              <w:t>มีการบริหารจัดการผลการปฏิบัติงาน รวมถึงการให้รางวัลและการยอมรับ เพื่อประเมิน คุณภาพที่สอดคล้องกับงานด้านการศึกษา การวิจัยและการบริการวิชาการ</w:t>
            </w:r>
            <w:bookmarkEnd w:id="20"/>
          </w:p>
        </w:tc>
        <w:tc>
          <w:tcPr>
            <w:tcW w:w="1350" w:type="dxa"/>
            <w:tcBorders>
              <w:top w:val="single" w:sz="4" w:space="0" w:color="000000"/>
              <w:left w:val="single" w:sz="4" w:space="0" w:color="000000"/>
              <w:bottom w:val="single" w:sz="4" w:space="0" w:color="000000"/>
              <w:right w:val="single" w:sz="4" w:space="0" w:color="000000"/>
            </w:tcBorders>
          </w:tcPr>
          <w:p w14:paraId="0771A9AE" w14:textId="57C0BC6D"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02ABF4CE" w14:textId="77777777" w:rsidR="008440ED" w:rsidRPr="00ED3517" w:rsidRDefault="008440ED" w:rsidP="00ED3517">
            <w:pPr>
              <w:jc w:val="center"/>
              <w:rPr>
                <w:rFonts w:ascii="TH SarabunPSK" w:hAnsi="TH SarabunPSK" w:cs="TH SarabunPSK" w:hint="cs"/>
                <w:sz w:val="32"/>
                <w:szCs w:val="32"/>
              </w:rPr>
            </w:pPr>
          </w:p>
        </w:tc>
      </w:tr>
      <w:tr w:rsidR="008440ED" w:rsidRPr="00ED3517" w14:paraId="3D23BF73" w14:textId="77777777" w:rsidTr="00E113DE">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0C406FE7" w14:textId="77777777" w:rsidR="008440ED" w:rsidRPr="00ED3517" w:rsidRDefault="008440ED" w:rsidP="00ED3517">
            <w:pPr>
              <w:rPr>
                <w:rFonts w:ascii="TH SarabunPSK" w:hAnsi="TH SarabunPSK" w:cs="TH SarabunPSK" w:hint="cs"/>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1F11964F" w14:textId="77777777" w:rsidR="008440ED" w:rsidRPr="00ED3517" w:rsidRDefault="008440ED" w:rsidP="00ED3517">
            <w:pPr>
              <w:jc w:val="right"/>
              <w:rPr>
                <w:rFonts w:ascii="TH SarabunPSK" w:hAnsi="TH SarabunPSK" w:cs="TH SarabunPSK" w:hint="cs"/>
                <w:b/>
                <w:bCs/>
                <w:spacing w:val="-6"/>
                <w:sz w:val="32"/>
                <w:szCs w:val="32"/>
              </w:rPr>
            </w:pPr>
            <w:r w:rsidRPr="00ED3517">
              <w:rPr>
                <w:rFonts w:ascii="TH SarabunPSK" w:hAnsi="TH SarabunPSK" w:cs="TH SarabunPSK" w:hint="cs"/>
                <w:b/>
                <w:bCs/>
                <w:spacing w:val="-6"/>
                <w:sz w:val="32"/>
                <w:szCs w:val="32"/>
                <w:cs/>
              </w:rPr>
              <w:t>ผลคะแนนรวม (</w:t>
            </w:r>
            <w:r w:rsidRPr="00ED3517">
              <w:rPr>
                <w:rFonts w:ascii="TH SarabunPSK" w:hAnsi="TH SarabunPSK" w:cs="TH SarabunPSK" w:hint="cs"/>
                <w:b/>
                <w:bCs/>
                <w:spacing w:val="-6"/>
                <w:sz w:val="32"/>
                <w:szCs w:val="32"/>
              </w:rPr>
              <w:t>Overall Opinion</w:t>
            </w:r>
            <w:r w:rsidRPr="00ED3517">
              <w:rPr>
                <w:rFonts w:ascii="TH SarabunPSK" w:hAnsi="TH SarabunPSK" w:cs="TH SarabunPSK" w:hint="cs"/>
                <w:b/>
                <w:bCs/>
                <w:spacing w:val="-6"/>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9287375" w14:textId="3E920C34" w:rsidR="008440ED" w:rsidRPr="00ED3517" w:rsidRDefault="00970082" w:rsidP="00ED3517">
            <w:pPr>
              <w:jc w:val="center"/>
              <w:rPr>
                <w:rFonts w:ascii="TH SarabunPSK" w:hAnsi="TH SarabunPSK" w:cs="TH SarabunPSK" w:hint="cs"/>
                <w:sz w:val="32"/>
                <w:szCs w:val="32"/>
              </w:rPr>
            </w:pPr>
            <w:r w:rsidRPr="00ED3517">
              <w:rPr>
                <w:rFonts w:ascii="TH SarabunPSK" w:hAnsi="TH SarabunPSK" w:cs="TH SarabunPSK" w:hint="cs"/>
                <w:sz w:val="32"/>
                <w:szCs w:val="32"/>
              </w:rPr>
              <w:t>14</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0B9A60B" w14:textId="77777777" w:rsidR="008440ED" w:rsidRPr="00ED3517" w:rsidRDefault="008440ED" w:rsidP="00ED3517">
            <w:pPr>
              <w:jc w:val="center"/>
              <w:rPr>
                <w:rFonts w:ascii="TH SarabunPSK" w:hAnsi="TH SarabunPSK" w:cs="TH SarabunPSK" w:hint="cs"/>
                <w:sz w:val="32"/>
                <w:szCs w:val="32"/>
              </w:rPr>
            </w:pPr>
          </w:p>
        </w:tc>
      </w:tr>
      <w:tr w:rsidR="008440ED" w:rsidRPr="00ED3517" w14:paraId="3742186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F74753F"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6</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4A98AE4" w14:textId="2436AA0B"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pacing w:val="-6"/>
                <w:sz w:val="32"/>
                <w:szCs w:val="32"/>
                <w:cs/>
              </w:rPr>
              <w:t>การบริการการสนันสนุนผู้เรียน (</w:t>
            </w:r>
            <w:r w:rsidRPr="00ED3517">
              <w:rPr>
                <w:rFonts w:ascii="TH SarabunPSK" w:hAnsi="TH SarabunPSK" w:cs="TH SarabunPSK" w:hint="cs"/>
                <w:spacing w:val="-6"/>
                <w:sz w:val="32"/>
                <w:szCs w:val="32"/>
              </w:rPr>
              <w:t>Student Support Services</w:t>
            </w:r>
            <w:r w:rsidRPr="00ED3517">
              <w:rPr>
                <w:rFonts w:ascii="TH SarabunPSK" w:hAnsi="TH SarabunPSK" w:cs="TH SarabunPSK" w:hint="cs"/>
                <w:spacing w:val="-6"/>
                <w:sz w:val="32"/>
                <w:szCs w:val="32"/>
                <w:cs/>
              </w:rPr>
              <w:t>)</w:t>
            </w:r>
          </w:p>
        </w:tc>
      </w:tr>
      <w:tr w:rsidR="008440ED" w:rsidRPr="00ED3517" w14:paraId="734F7694"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DB0185D"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08FB0E7E" w14:textId="12816D82" w:rsidR="008440ED" w:rsidRPr="00ED3517" w:rsidRDefault="008440ED" w:rsidP="00ED3517">
            <w:pPr>
              <w:rPr>
                <w:rFonts w:ascii="TH SarabunPSK" w:hAnsi="TH SarabunPSK" w:cs="TH SarabunPSK" w:hint="cs"/>
                <w:spacing w:val="-6"/>
                <w:sz w:val="32"/>
                <w:szCs w:val="32"/>
              </w:rPr>
            </w:pPr>
            <w:bookmarkStart w:id="21" w:name="_Hlk152244302"/>
            <w:r w:rsidRPr="00ED3517">
              <w:rPr>
                <w:rFonts w:ascii="TH SarabunPSK" w:hAnsi="TH SarabunPSK" w:cs="TH SarabunPSK" w:hint="cs"/>
                <w:spacing w:val="-6"/>
                <w:sz w:val="32"/>
                <w:szCs w:val="32"/>
                <w:cs/>
              </w:rPr>
              <w:t>มีการกำหนดและประกาศนโยบายการรับผู้เรียน เกณฑ์การรับเข้าและขั้นตอนการรับเข้าเรียนในหลักสูตรอย่างชัดเจน มีการสื่อสารเผยแพร่ และเป็นปัจจุบัน</w:t>
            </w:r>
            <w:bookmarkEnd w:id="21"/>
          </w:p>
        </w:tc>
        <w:tc>
          <w:tcPr>
            <w:tcW w:w="1350" w:type="dxa"/>
            <w:tcBorders>
              <w:top w:val="single" w:sz="4" w:space="0" w:color="000000"/>
              <w:left w:val="single" w:sz="4" w:space="0" w:color="000000"/>
              <w:bottom w:val="single" w:sz="4" w:space="0" w:color="000000"/>
              <w:right w:val="single" w:sz="4" w:space="0" w:color="000000"/>
            </w:tcBorders>
          </w:tcPr>
          <w:p w14:paraId="557071CD" w14:textId="3796C9CD"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36F515BB" w14:textId="77777777" w:rsidR="008440ED" w:rsidRPr="00ED3517" w:rsidRDefault="008440ED" w:rsidP="00ED3517">
            <w:pPr>
              <w:jc w:val="center"/>
              <w:rPr>
                <w:rFonts w:ascii="TH SarabunPSK" w:hAnsi="TH SarabunPSK" w:cs="TH SarabunPSK" w:hint="cs"/>
                <w:sz w:val="32"/>
                <w:szCs w:val="32"/>
              </w:rPr>
            </w:pPr>
          </w:p>
        </w:tc>
      </w:tr>
      <w:tr w:rsidR="008440ED" w:rsidRPr="00ED3517" w14:paraId="0E4881B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A850F31"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5E0293A2" w14:textId="23F23F81" w:rsidR="008440ED" w:rsidRPr="00ED3517" w:rsidRDefault="008440ED" w:rsidP="00ED3517">
            <w:pPr>
              <w:rPr>
                <w:rFonts w:ascii="TH SarabunPSK" w:hAnsi="TH SarabunPSK" w:cs="TH SarabunPSK" w:hint="cs"/>
                <w:spacing w:val="-6"/>
                <w:sz w:val="32"/>
                <w:szCs w:val="32"/>
              </w:rPr>
            </w:pPr>
            <w:bookmarkStart w:id="22" w:name="_Hlk152244325"/>
            <w:r w:rsidRPr="00ED3517">
              <w:rPr>
                <w:rFonts w:ascii="TH SarabunPSK" w:hAnsi="TH SarabunPSK" w:cs="TH SarabunPSK" w:hint="cs"/>
                <w:spacing w:val="-6"/>
                <w:sz w:val="32"/>
                <w:szCs w:val="32"/>
                <w:cs/>
              </w:rPr>
              <w:t>มีการวางแผนทั้งระยะสั้นและระยะยาวของการบริการสนับสนุนทางด้านวิชาการและที่ไม่ใช่ทางวิชาการ เพื่อให้แน่ใจว่าการบริการสนับสนุนงานด้านการสอน การวิจัย และการบริการวิชาการมีความเพียงพอและมีคุณภาพ</w:t>
            </w:r>
            <w:bookmarkEnd w:id="22"/>
          </w:p>
        </w:tc>
        <w:tc>
          <w:tcPr>
            <w:tcW w:w="1350" w:type="dxa"/>
            <w:tcBorders>
              <w:top w:val="single" w:sz="4" w:space="0" w:color="000000"/>
              <w:left w:val="single" w:sz="4" w:space="0" w:color="000000"/>
              <w:bottom w:val="single" w:sz="4" w:space="0" w:color="000000"/>
              <w:right w:val="single" w:sz="4" w:space="0" w:color="000000"/>
            </w:tcBorders>
          </w:tcPr>
          <w:p w14:paraId="3CDDE918" w14:textId="2EC87C1D"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72A7111D" w14:textId="77777777" w:rsidR="008440ED" w:rsidRPr="00ED3517" w:rsidRDefault="008440ED" w:rsidP="00ED3517">
            <w:pPr>
              <w:jc w:val="center"/>
              <w:rPr>
                <w:rFonts w:ascii="TH SarabunPSK" w:hAnsi="TH SarabunPSK" w:cs="TH SarabunPSK" w:hint="cs"/>
                <w:sz w:val="32"/>
                <w:szCs w:val="32"/>
              </w:rPr>
            </w:pPr>
          </w:p>
        </w:tc>
      </w:tr>
      <w:tr w:rsidR="008440ED" w:rsidRPr="00ED3517" w14:paraId="4568108A"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EA43C65"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1907FF3C" w14:textId="4E68E350" w:rsidR="008440ED" w:rsidRPr="00ED3517" w:rsidRDefault="008440ED" w:rsidP="00ED3517">
            <w:pPr>
              <w:rPr>
                <w:rFonts w:ascii="TH SarabunPSK" w:hAnsi="TH SarabunPSK" w:cs="TH SarabunPSK" w:hint="cs"/>
                <w:spacing w:val="-6"/>
                <w:sz w:val="32"/>
                <w:szCs w:val="32"/>
              </w:rPr>
            </w:pPr>
            <w:bookmarkStart w:id="23" w:name="_Hlk152244357"/>
            <w:r w:rsidRPr="00ED3517">
              <w:rPr>
                <w:rFonts w:ascii="TH SarabunPSK" w:hAnsi="TH SarabunPSK" w:cs="TH SarabunPSK" w:hint="cs"/>
                <w:spacing w:val="-6"/>
                <w:sz w:val="32"/>
                <w:szCs w:val="32"/>
                <w:cs/>
              </w:rPr>
              <w:t>มีระบบติดตามความก้าวหน้าผลการเรียน และการตรวจสอบภาระการเรียนของผู้เรียนที่เพียงพอ โดยมีการบันทึกไว้อย่างเป็นระบบมีการให้ข้อมูลย้อนกลับ และข้อเสนอแนะแก่ผู้เรียนและดำเนินการแก้ไขข้อบกพร่องได้ทันท่วงทีเมื่อจำเป็น</w:t>
            </w:r>
            <w:bookmarkEnd w:id="23"/>
          </w:p>
        </w:tc>
        <w:tc>
          <w:tcPr>
            <w:tcW w:w="1350" w:type="dxa"/>
            <w:tcBorders>
              <w:top w:val="single" w:sz="4" w:space="0" w:color="000000"/>
              <w:left w:val="single" w:sz="4" w:space="0" w:color="000000"/>
              <w:bottom w:val="single" w:sz="4" w:space="0" w:color="000000"/>
              <w:right w:val="single" w:sz="4" w:space="0" w:color="000000"/>
            </w:tcBorders>
          </w:tcPr>
          <w:p w14:paraId="66C86244" w14:textId="5C4E38AE"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7193927F" w14:textId="77777777" w:rsidR="008440ED" w:rsidRPr="00ED3517" w:rsidRDefault="008440ED" w:rsidP="00ED3517">
            <w:pPr>
              <w:jc w:val="center"/>
              <w:rPr>
                <w:rFonts w:ascii="TH SarabunPSK" w:hAnsi="TH SarabunPSK" w:cs="TH SarabunPSK" w:hint="cs"/>
                <w:sz w:val="32"/>
                <w:szCs w:val="32"/>
              </w:rPr>
            </w:pPr>
          </w:p>
        </w:tc>
      </w:tr>
      <w:tr w:rsidR="008440ED" w:rsidRPr="00ED3517" w14:paraId="1CA8385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44F6875"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505D7453" w14:textId="28E55AB7" w:rsidR="008440ED" w:rsidRPr="00ED3517" w:rsidRDefault="008440ED" w:rsidP="00ED3517">
            <w:pPr>
              <w:rPr>
                <w:rFonts w:ascii="TH SarabunPSK" w:hAnsi="TH SarabunPSK" w:cs="TH SarabunPSK" w:hint="cs"/>
                <w:spacing w:val="-6"/>
                <w:sz w:val="32"/>
                <w:szCs w:val="32"/>
              </w:rPr>
            </w:pPr>
            <w:bookmarkStart w:id="24" w:name="_Hlk152244385"/>
            <w:r w:rsidRPr="00ED3517">
              <w:rPr>
                <w:rFonts w:ascii="TH SarabunPSK" w:hAnsi="TH SarabunPSK" w:cs="TH SarabunPSK" w:hint="cs"/>
                <w:spacing w:val="-6"/>
                <w:sz w:val="32"/>
                <w:szCs w:val="32"/>
                <w:cs/>
              </w:rPr>
              <w:t>มีการให้คำแนะนำทางวิชาการ กิจกรรมเสริมหลักสูตร การเข้าแข่งขันของผู้เรียน และการบริการสนับสนุนช่วยเหลือผู้เรียนด้านต่าง ๆ เพื่อปรับปรุงประสบการณ์การเรียนรู้ ทั้งทางด้านความรู้ ทักษะและความสามารถใน</w:t>
            </w:r>
            <w:r w:rsidRPr="00ED3517">
              <w:rPr>
                <w:rFonts w:ascii="TH SarabunPSK" w:hAnsi="TH SarabunPSK" w:cs="TH SarabunPSK" w:hint="cs"/>
                <w:spacing w:val="-6"/>
                <w:sz w:val="32"/>
                <w:szCs w:val="32"/>
                <w:cs/>
              </w:rPr>
              <w:br/>
              <w:t>การทำงาน</w:t>
            </w:r>
            <w:bookmarkEnd w:id="24"/>
          </w:p>
        </w:tc>
        <w:tc>
          <w:tcPr>
            <w:tcW w:w="1350" w:type="dxa"/>
            <w:tcBorders>
              <w:top w:val="single" w:sz="4" w:space="0" w:color="000000"/>
              <w:left w:val="single" w:sz="4" w:space="0" w:color="000000"/>
              <w:bottom w:val="single" w:sz="4" w:space="0" w:color="000000"/>
              <w:right w:val="single" w:sz="4" w:space="0" w:color="000000"/>
            </w:tcBorders>
          </w:tcPr>
          <w:p w14:paraId="1B8AC1F2" w14:textId="3FE14460"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296ED9DA" w14:textId="77777777" w:rsidR="008440ED" w:rsidRPr="00ED3517" w:rsidRDefault="008440ED" w:rsidP="00ED3517">
            <w:pPr>
              <w:jc w:val="center"/>
              <w:rPr>
                <w:rFonts w:ascii="TH SarabunPSK" w:hAnsi="TH SarabunPSK" w:cs="TH SarabunPSK" w:hint="cs"/>
                <w:sz w:val="32"/>
                <w:szCs w:val="32"/>
              </w:rPr>
            </w:pPr>
          </w:p>
        </w:tc>
      </w:tr>
      <w:tr w:rsidR="008440ED" w:rsidRPr="00ED3517" w14:paraId="391D89AC"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C856E23"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6</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7F85071C" w14:textId="01D5F27B" w:rsidR="008440ED" w:rsidRPr="00ED3517" w:rsidRDefault="008440ED" w:rsidP="00ED3517">
            <w:pPr>
              <w:rPr>
                <w:rFonts w:ascii="TH SarabunPSK" w:hAnsi="TH SarabunPSK" w:cs="TH SarabunPSK" w:hint="cs"/>
                <w:spacing w:val="-6"/>
                <w:sz w:val="32"/>
                <w:szCs w:val="32"/>
              </w:rPr>
            </w:pPr>
            <w:bookmarkStart w:id="25" w:name="_Hlk152245409"/>
            <w:r w:rsidRPr="00ED3517">
              <w:rPr>
                <w:rFonts w:ascii="TH SarabunPSK" w:hAnsi="TH SarabunPSK" w:cs="TH SarabunPSK" w:hint="cs"/>
                <w:spacing w:val="-6"/>
                <w:sz w:val="32"/>
                <w:szCs w:val="32"/>
                <w:cs/>
              </w:rPr>
              <w:t>มีการกำหนดสมรรถนะ ความสามารถของเจ้าหน้าที่สายสนับสนุนที่ชัดเจนเกี่ยวข้องกับความสามารถในการให้บริการผู้เรียน มีการกำหนดวิธีการประเมินผลที่มีความชัดเจนเพื่อให้มั่นใจว่า สามารถให้บริการได้อย่างราบรื่น มีประสิทธิภาพแก่ผู้มีส่วนได้ส่วนเสีย หรือผู้มารับบริการได้อย่างมีราบรื่นและมีประสิทธิภาพ</w:t>
            </w:r>
            <w:bookmarkEnd w:id="25"/>
          </w:p>
        </w:tc>
        <w:tc>
          <w:tcPr>
            <w:tcW w:w="1350" w:type="dxa"/>
            <w:tcBorders>
              <w:top w:val="single" w:sz="4" w:space="0" w:color="000000"/>
              <w:left w:val="single" w:sz="4" w:space="0" w:color="000000"/>
              <w:bottom w:val="single" w:sz="4" w:space="0" w:color="000000"/>
              <w:right w:val="single" w:sz="4" w:space="0" w:color="000000"/>
            </w:tcBorders>
          </w:tcPr>
          <w:p w14:paraId="32DEFA0B" w14:textId="4008F68F"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0EBE6461" w14:textId="77777777" w:rsidR="008440ED" w:rsidRPr="00ED3517" w:rsidRDefault="008440ED" w:rsidP="00ED3517">
            <w:pPr>
              <w:jc w:val="center"/>
              <w:rPr>
                <w:rFonts w:ascii="TH SarabunPSK" w:hAnsi="TH SarabunPSK" w:cs="TH SarabunPSK" w:hint="cs"/>
                <w:sz w:val="32"/>
                <w:szCs w:val="32"/>
              </w:rPr>
            </w:pPr>
          </w:p>
        </w:tc>
      </w:tr>
      <w:tr w:rsidR="008440ED" w:rsidRPr="00ED3517" w14:paraId="0955870E"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3D375A4F"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cs/>
              </w:rPr>
              <w:t>6.6</w:t>
            </w:r>
          </w:p>
        </w:tc>
        <w:tc>
          <w:tcPr>
            <w:tcW w:w="6403" w:type="dxa"/>
            <w:tcBorders>
              <w:top w:val="single" w:sz="4" w:space="0" w:color="000000"/>
              <w:left w:val="single" w:sz="4" w:space="0" w:color="000000"/>
              <w:bottom w:val="single" w:sz="4" w:space="0" w:color="000000"/>
              <w:right w:val="single" w:sz="4" w:space="0" w:color="000000"/>
            </w:tcBorders>
            <w:hideMark/>
          </w:tcPr>
          <w:p w14:paraId="319F941E" w14:textId="07C3FD8D" w:rsidR="008440ED" w:rsidRPr="00ED3517" w:rsidRDefault="008440ED" w:rsidP="00ED3517">
            <w:pPr>
              <w:rPr>
                <w:rFonts w:ascii="TH SarabunPSK" w:hAnsi="TH SarabunPSK" w:cs="TH SarabunPSK" w:hint="cs"/>
                <w:spacing w:val="-6"/>
                <w:sz w:val="32"/>
                <w:szCs w:val="32"/>
              </w:rPr>
            </w:pPr>
            <w:bookmarkStart w:id="26" w:name="_Hlk152245426"/>
            <w:r w:rsidRPr="00ED3517">
              <w:rPr>
                <w:rFonts w:ascii="TH SarabunPSK" w:hAnsi="TH SarabunPSK" w:cs="TH SarabunPSK" w:hint="cs"/>
                <w:spacing w:val="-6"/>
                <w:sz w:val="32"/>
                <w:szCs w:val="32"/>
                <w:cs/>
              </w:rPr>
              <w:t>มีการประเมินผลการให้การบริการและช่วยเหลือผู้เรียน โดยมีการเทียบเคียงสมรรถนะและมีการปรับปรุงอย่างต่อเนื่อง</w:t>
            </w:r>
            <w:bookmarkEnd w:id="26"/>
          </w:p>
        </w:tc>
        <w:tc>
          <w:tcPr>
            <w:tcW w:w="1350" w:type="dxa"/>
            <w:tcBorders>
              <w:top w:val="single" w:sz="4" w:space="0" w:color="000000"/>
              <w:left w:val="single" w:sz="4" w:space="0" w:color="000000"/>
              <w:bottom w:val="single" w:sz="4" w:space="0" w:color="000000"/>
              <w:right w:val="single" w:sz="4" w:space="0" w:color="000000"/>
            </w:tcBorders>
          </w:tcPr>
          <w:p w14:paraId="16BF4B9A" w14:textId="32E7A411"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2EEAC52" w14:textId="77777777" w:rsidR="008440ED" w:rsidRPr="00ED3517" w:rsidRDefault="008440ED" w:rsidP="00ED3517">
            <w:pPr>
              <w:jc w:val="center"/>
              <w:rPr>
                <w:rFonts w:ascii="TH SarabunPSK" w:hAnsi="TH SarabunPSK" w:cs="TH SarabunPSK" w:hint="cs"/>
                <w:sz w:val="32"/>
                <w:szCs w:val="32"/>
              </w:rPr>
            </w:pPr>
          </w:p>
        </w:tc>
      </w:tr>
      <w:tr w:rsidR="008440ED" w:rsidRPr="00ED3517" w14:paraId="50E7D7BC" w14:textId="77777777" w:rsidTr="00E113DE">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312ADF95" w14:textId="77777777" w:rsidR="008440ED" w:rsidRPr="00ED3517" w:rsidRDefault="008440ED" w:rsidP="00ED3517">
            <w:pPr>
              <w:rPr>
                <w:rFonts w:ascii="TH SarabunPSK" w:hAnsi="TH SarabunPSK" w:cs="TH SarabunPSK" w:hint="cs"/>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54D01325" w14:textId="77777777" w:rsidR="008440ED" w:rsidRPr="00ED3517" w:rsidRDefault="008440ED" w:rsidP="00ED3517">
            <w:pPr>
              <w:jc w:val="right"/>
              <w:rPr>
                <w:rFonts w:ascii="TH SarabunPSK" w:hAnsi="TH SarabunPSK" w:cs="TH SarabunPSK" w:hint="cs"/>
                <w:b/>
                <w:bCs/>
                <w:spacing w:val="-6"/>
                <w:sz w:val="32"/>
                <w:szCs w:val="32"/>
              </w:rPr>
            </w:pPr>
            <w:r w:rsidRPr="00ED3517">
              <w:rPr>
                <w:rFonts w:ascii="TH SarabunPSK" w:hAnsi="TH SarabunPSK" w:cs="TH SarabunPSK" w:hint="cs"/>
                <w:b/>
                <w:bCs/>
                <w:spacing w:val="-6"/>
                <w:sz w:val="32"/>
                <w:szCs w:val="32"/>
                <w:cs/>
              </w:rPr>
              <w:t>ผลคะแนนรวม (</w:t>
            </w:r>
            <w:r w:rsidRPr="00ED3517">
              <w:rPr>
                <w:rFonts w:ascii="TH SarabunPSK" w:hAnsi="TH SarabunPSK" w:cs="TH SarabunPSK" w:hint="cs"/>
                <w:b/>
                <w:bCs/>
                <w:spacing w:val="-6"/>
                <w:sz w:val="32"/>
                <w:szCs w:val="32"/>
              </w:rPr>
              <w:t>Overall Opinion</w:t>
            </w:r>
            <w:r w:rsidRPr="00ED3517">
              <w:rPr>
                <w:rFonts w:ascii="TH SarabunPSK" w:hAnsi="TH SarabunPSK" w:cs="TH SarabunPSK" w:hint="cs"/>
                <w:b/>
                <w:bCs/>
                <w:spacing w:val="-6"/>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0433FBF" w14:textId="7B8DEB07"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7</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1E9C99A" w14:textId="77777777" w:rsidR="008440ED" w:rsidRPr="00ED3517" w:rsidRDefault="008440ED" w:rsidP="00ED3517">
            <w:pPr>
              <w:jc w:val="center"/>
              <w:rPr>
                <w:rFonts w:ascii="TH SarabunPSK" w:hAnsi="TH SarabunPSK" w:cs="TH SarabunPSK" w:hint="cs"/>
                <w:sz w:val="32"/>
                <w:szCs w:val="32"/>
              </w:rPr>
            </w:pPr>
          </w:p>
        </w:tc>
      </w:tr>
      <w:tr w:rsidR="008440ED" w:rsidRPr="00ED3517" w14:paraId="3C4ADE85"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694C2960"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7</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1592D039" w14:textId="18A6F004" w:rsidR="008440ED" w:rsidRPr="00ED3517" w:rsidRDefault="008440ED" w:rsidP="00ED3517">
            <w:pPr>
              <w:rPr>
                <w:rFonts w:ascii="TH SarabunPSK" w:hAnsi="TH SarabunPSK" w:cs="TH SarabunPSK" w:hint="cs"/>
                <w:sz w:val="32"/>
                <w:szCs w:val="32"/>
              </w:rPr>
            </w:pPr>
            <w:bookmarkStart w:id="27" w:name="_Hlk152245668"/>
            <w:r w:rsidRPr="00ED3517">
              <w:rPr>
                <w:rFonts w:ascii="TH SarabunPSK" w:hAnsi="TH SarabunPSK" w:cs="TH SarabunPSK" w:hint="cs"/>
                <w:spacing w:val="-6"/>
                <w:sz w:val="32"/>
                <w:szCs w:val="32"/>
                <w:cs/>
              </w:rPr>
              <w:t>โครงสร้างพื้นฐานและสิ่งอำนวยความสะดวก (</w:t>
            </w:r>
            <w:r w:rsidRPr="00ED3517">
              <w:rPr>
                <w:rFonts w:ascii="TH SarabunPSK" w:hAnsi="TH SarabunPSK" w:cs="TH SarabunPSK" w:hint="cs"/>
                <w:spacing w:val="-6"/>
                <w:sz w:val="32"/>
                <w:szCs w:val="32"/>
              </w:rPr>
              <w:t>Facilities</w:t>
            </w:r>
            <w:r w:rsidRPr="00ED3517">
              <w:rPr>
                <w:rFonts w:ascii="TH SarabunPSK" w:hAnsi="TH SarabunPSK" w:cs="TH SarabunPSK" w:hint="cs"/>
                <w:spacing w:val="-6"/>
                <w:sz w:val="32"/>
                <w:szCs w:val="32"/>
                <w:cs/>
              </w:rPr>
              <w:t xml:space="preserve"> </w:t>
            </w:r>
            <w:r w:rsidRPr="00ED3517">
              <w:rPr>
                <w:rFonts w:ascii="TH SarabunPSK" w:hAnsi="TH SarabunPSK" w:cs="TH SarabunPSK" w:hint="cs"/>
                <w:spacing w:val="-6"/>
                <w:sz w:val="32"/>
                <w:szCs w:val="32"/>
              </w:rPr>
              <w:t>and Infrastructure</w:t>
            </w:r>
            <w:r w:rsidRPr="00ED3517">
              <w:rPr>
                <w:rFonts w:ascii="TH SarabunPSK" w:hAnsi="TH SarabunPSK" w:cs="TH SarabunPSK" w:hint="cs"/>
                <w:spacing w:val="-6"/>
                <w:sz w:val="32"/>
                <w:szCs w:val="32"/>
                <w:cs/>
              </w:rPr>
              <w:t>)</w:t>
            </w:r>
            <w:bookmarkEnd w:id="27"/>
          </w:p>
        </w:tc>
      </w:tr>
      <w:tr w:rsidR="008440ED" w:rsidRPr="00ED3517" w14:paraId="30575633"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F47568E"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lastRenderedPageBreak/>
              <w:t>7</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687146B8" w14:textId="04E2CBCB" w:rsidR="008440ED" w:rsidRPr="00ED3517" w:rsidRDefault="008440ED" w:rsidP="00ED3517">
            <w:pPr>
              <w:rPr>
                <w:rFonts w:ascii="TH SarabunPSK" w:hAnsi="TH SarabunPSK" w:cs="TH SarabunPSK" w:hint="cs"/>
                <w:spacing w:val="-6"/>
                <w:sz w:val="32"/>
                <w:szCs w:val="32"/>
              </w:rPr>
            </w:pPr>
            <w:bookmarkStart w:id="28" w:name="_Hlk152245678"/>
            <w:r w:rsidRPr="00ED3517">
              <w:rPr>
                <w:rFonts w:ascii="TH SarabunPSK" w:hAnsi="TH SarabunPSK" w:cs="TH SarabunPSK" w:hint="cs"/>
                <w:spacing w:val="-6"/>
                <w:sz w:val="32"/>
                <w:szCs w:val="32"/>
                <w:cs/>
              </w:rPr>
              <w:t>มีทรัพยากรทางกายภาพและสิ่งอำนวยความสะดวกที่ใช้ในการดำเนินการหลักสูตร รวมถึงเครื่องมือ วัสดุอุปกรณ์ และเทคโนโลยีสารสนเทศต่าง ๆ เพียงพอ</w:t>
            </w:r>
            <w:bookmarkEnd w:id="28"/>
          </w:p>
        </w:tc>
        <w:tc>
          <w:tcPr>
            <w:tcW w:w="1350" w:type="dxa"/>
            <w:tcBorders>
              <w:top w:val="single" w:sz="4" w:space="0" w:color="000000"/>
              <w:left w:val="single" w:sz="4" w:space="0" w:color="000000"/>
              <w:bottom w:val="single" w:sz="4" w:space="0" w:color="000000"/>
              <w:right w:val="single" w:sz="4" w:space="0" w:color="000000"/>
            </w:tcBorders>
          </w:tcPr>
          <w:p w14:paraId="38BDFC82" w14:textId="0E7E56FE"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7FAD2452" w14:textId="77777777" w:rsidR="008440ED" w:rsidRPr="00ED3517" w:rsidRDefault="008440ED" w:rsidP="00ED3517">
            <w:pPr>
              <w:jc w:val="center"/>
              <w:rPr>
                <w:rFonts w:ascii="TH SarabunPSK" w:hAnsi="TH SarabunPSK" w:cs="TH SarabunPSK" w:hint="cs"/>
                <w:sz w:val="32"/>
                <w:szCs w:val="32"/>
              </w:rPr>
            </w:pPr>
          </w:p>
        </w:tc>
      </w:tr>
      <w:tr w:rsidR="008440ED" w:rsidRPr="00ED3517" w14:paraId="5248DDCD"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2192B879"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00F0565E" w14:textId="189D852D" w:rsidR="008440ED" w:rsidRPr="00ED3517" w:rsidRDefault="008440ED" w:rsidP="00ED3517">
            <w:pPr>
              <w:rPr>
                <w:rFonts w:ascii="TH SarabunPSK" w:hAnsi="TH SarabunPSK" w:cs="TH SarabunPSK" w:hint="cs"/>
                <w:spacing w:val="-6"/>
                <w:sz w:val="32"/>
                <w:szCs w:val="32"/>
              </w:rPr>
            </w:pPr>
            <w:bookmarkStart w:id="29" w:name="_Hlk152245698"/>
            <w:r w:rsidRPr="00ED3517">
              <w:rPr>
                <w:rFonts w:ascii="TH SarabunPSK" w:hAnsi="TH SarabunPSK" w:cs="TH SarabunPSK" w:hint="cs"/>
                <w:spacing w:val="-6"/>
                <w:sz w:val="32"/>
                <w:szCs w:val="32"/>
                <w:cs/>
              </w:rPr>
              <w:t>มีห้องปฏิบัติการ เครื่องมือและอุปกรณ์ที่มีความทันสมัยพร้อมใช้งานและสามารถปรับใช้ได้อย่างมีประสิทธิภาพ</w:t>
            </w:r>
            <w:bookmarkEnd w:id="29"/>
          </w:p>
        </w:tc>
        <w:tc>
          <w:tcPr>
            <w:tcW w:w="1350" w:type="dxa"/>
            <w:tcBorders>
              <w:top w:val="single" w:sz="4" w:space="0" w:color="000000"/>
              <w:left w:val="single" w:sz="4" w:space="0" w:color="000000"/>
              <w:bottom w:val="single" w:sz="4" w:space="0" w:color="000000"/>
              <w:right w:val="single" w:sz="4" w:space="0" w:color="000000"/>
            </w:tcBorders>
          </w:tcPr>
          <w:p w14:paraId="65A7D465" w14:textId="1FDC13E2"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6E4E70C3" w14:textId="77777777" w:rsidR="008440ED" w:rsidRPr="00ED3517" w:rsidRDefault="008440ED" w:rsidP="00ED3517">
            <w:pPr>
              <w:jc w:val="center"/>
              <w:rPr>
                <w:rFonts w:ascii="TH SarabunPSK" w:hAnsi="TH SarabunPSK" w:cs="TH SarabunPSK" w:hint="cs"/>
                <w:sz w:val="32"/>
                <w:szCs w:val="32"/>
              </w:rPr>
            </w:pPr>
          </w:p>
        </w:tc>
      </w:tr>
      <w:tr w:rsidR="008440ED" w:rsidRPr="00ED3517" w14:paraId="2CEE39FB"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5071F024"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7F4ACC4A" w14:textId="31DD0071" w:rsidR="008440ED" w:rsidRPr="00ED3517" w:rsidRDefault="008440ED" w:rsidP="00ED3517">
            <w:pPr>
              <w:rPr>
                <w:rFonts w:ascii="TH SarabunPSK" w:hAnsi="TH SarabunPSK" w:cs="TH SarabunPSK" w:hint="cs"/>
                <w:spacing w:val="-6"/>
                <w:sz w:val="32"/>
                <w:szCs w:val="32"/>
              </w:rPr>
            </w:pPr>
            <w:bookmarkStart w:id="30" w:name="_Hlk152245713"/>
            <w:r w:rsidRPr="00ED3517">
              <w:rPr>
                <w:rFonts w:ascii="TH SarabunPSK" w:hAnsi="TH SarabunPSK" w:cs="TH SarabunPSK" w:hint="cs"/>
                <w:spacing w:val="-6"/>
                <w:sz w:val="32"/>
                <w:szCs w:val="32"/>
                <w:cs/>
              </w:rPr>
              <w:t>มีการจัดเตรียมห้องสมุดดิจิทัลเพื่อให้สอดคล้องกับความก้าวหน้าของเทคโนโลยีสารสนเทศและการสื่อสาร</w:t>
            </w:r>
            <w:bookmarkEnd w:id="30"/>
          </w:p>
        </w:tc>
        <w:tc>
          <w:tcPr>
            <w:tcW w:w="1350" w:type="dxa"/>
            <w:tcBorders>
              <w:top w:val="single" w:sz="4" w:space="0" w:color="000000"/>
              <w:left w:val="single" w:sz="4" w:space="0" w:color="000000"/>
              <w:bottom w:val="single" w:sz="4" w:space="0" w:color="000000"/>
              <w:right w:val="single" w:sz="4" w:space="0" w:color="000000"/>
            </w:tcBorders>
          </w:tcPr>
          <w:p w14:paraId="734525DF" w14:textId="58F39520"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2D0827DE" w14:textId="77777777" w:rsidR="008440ED" w:rsidRPr="00ED3517" w:rsidRDefault="008440ED" w:rsidP="00ED3517">
            <w:pPr>
              <w:jc w:val="center"/>
              <w:rPr>
                <w:rFonts w:ascii="TH SarabunPSK" w:hAnsi="TH SarabunPSK" w:cs="TH SarabunPSK" w:hint="cs"/>
                <w:sz w:val="32"/>
                <w:szCs w:val="32"/>
              </w:rPr>
            </w:pPr>
          </w:p>
        </w:tc>
      </w:tr>
      <w:tr w:rsidR="008440ED" w:rsidRPr="00ED3517" w14:paraId="6311F12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D4F90D8"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0FE0846B" w14:textId="2CB4CCDA" w:rsidR="008440ED" w:rsidRPr="00ED3517" w:rsidRDefault="008440ED" w:rsidP="00ED3517">
            <w:pPr>
              <w:rPr>
                <w:rFonts w:ascii="TH SarabunPSK" w:hAnsi="TH SarabunPSK" w:cs="TH SarabunPSK" w:hint="cs"/>
                <w:sz w:val="32"/>
                <w:szCs w:val="32"/>
              </w:rPr>
            </w:pPr>
            <w:bookmarkStart w:id="31" w:name="_Hlk152245741"/>
            <w:r w:rsidRPr="00ED3517">
              <w:rPr>
                <w:rFonts w:ascii="TH SarabunPSK" w:hAnsi="TH SarabunPSK" w:cs="TH SarabunPSK" w:hint="cs"/>
                <w:sz w:val="32"/>
                <w:szCs w:val="32"/>
                <w:cs/>
              </w:rPr>
              <w:t>มีการติดตั้งระบบเทคโนโลยีสารสนเทศเพื่อตอบสนองความต้องการของบุคลากร และผู้เรียน</w:t>
            </w:r>
            <w:bookmarkEnd w:id="31"/>
          </w:p>
        </w:tc>
        <w:tc>
          <w:tcPr>
            <w:tcW w:w="1350" w:type="dxa"/>
            <w:tcBorders>
              <w:top w:val="single" w:sz="4" w:space="0" w:color="000000"/>
              <w:left w:val="single" w:sz="4" w:space="0" w:color="000000"/>
              <w:bottom w:val="single" w:sz="4" w:space="0" w:color="000000"/>
              <w:right w:val="single" w:sz="4" w:space="0" w:color="000000"/>
            </w:tcBorders>
          </w:tcPr>
          <w:p w14:paraId="7A063625" w14:textId="13ACC62B"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57CCB393" w14:textId="77777777" w:rsidR="008440ED" w:rsidRPr="00ED3517" w:rsidRDefault="008440ED" w:rsidP="00ED3517">
            <w:pPr>
              <w:jc w:val="center"/>
              <w:rPr>
                <w:rFonts w:ascii="TH SarabunPSK" w:hAnsi="TH SarabunPSK" w:cs="TH SarabunPSK" w:hint="cs"/>
                <w:sz w:val="32"/>
                <w:szCs w:val="32"/>
              </w:rPr>
            </w:pPr>
          </w:p>
        </w:tc>
      </w:tr>
      <w:tr w:rsidR="008440ED" w:rsidRPr="00ED3517" w14:paraId="3D745EB8"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25D74CE"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1E8A7CF1" w14:textId="020B88CB" w:rsidR="008440ED" w:rsidRPr="00ED3517" w:rsidRDefault="008440ED" w:rsidP="00ED3517">
            <w:pPr>
              <w:rPr>
                <w:rFonts w:ascii="TH SarabunPSK" w:hAnsi="TH SarabunPSK" w:cs="TH SarabunPSK" w:hint="cs"/>
                <w:sz w:val="32"/>
                <w:szCs w:val="32"/>
              </w:rPr>
            </w:pPr>
            <w:bookmarkStart w:id="32" w:name="_Hlk152245755"/>
            <w:r w:rsidRPr="00ED3517">
              <w:rPr>
                <w:rFonts w:ascii="TH SarabunPSK" w:hAnsi="TH SarabunPSK" w:cs="TH SarabunPSK" w:hint="cs"/>
                <w:sz w:val="32"/>
                <w:szCs w:val="32"/>
                <w:cs/>
              </w:rPr>
              <w:t>มหาวิทยาลัยมีการจัดเตรียมโครงสร้างพื้นฐานด้านคอมพิวเตอร์และระบบเครือข่ายที่สามารถเข้าถึงได้ในพื้นที่ในมหาวิทยาลัย โดยสามารถใช้ประโยชน์จากเทคโนโลยีสารสนเทศสำหรับการเรียนการสอน การวิจัย การบริการ และการบริหารงานได้อย่างเต็มที่</w:t>
            </w:r>
            <w:bookmarkEnd w:id="32"/>
          </w:p>
        </w:tc>
        <w:tc>
          <w:tcPr>
            <w:tcW w:w="1350" w:type="dxa"/>
            <w:tcBorders>
              <w:top w:val="single" w:sz="4" w:space="0" w:color="000000"/>
              <w:left w:val="single" w:sz="4" w:space="0" w:color="000000"/>
              <w:bottom w:val="single" w:sz="4" w:space="0" w:color="000000"/>
              <w:right w:val="single" w:sz="4" w:space="0" w:color="000000"/>
            </w:tcBorders>
          </w:tcPr>
          <w:p w14:paraId="2C2068AF" w14:textId="663B156B"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6E2285D0" w14:textId="77777777" w:rsidR="008440ED" w:rsidRPr="00ED3517" w:rsidRDefault="008440ED" w:rsidP="00ED3517">
            <w:pPr>
              <w:jc w:val="center"/>
              <w:rPr>
                <w:rFonts w:ascii="TH SarabunPSK" w:hAnsi="TH SarabunPSK" w:cs="TH SarabunPSK" w:hint="cs"/>
                <w:sz w:val="32"/>
                <w:szCs w:val="32"/>
              </w:rPr>
            </w:pPr>
          </w:p>
        </w:tc>
      </w:tr>
      <w:tr w:rsidR="008440ED" w:rsidRPr="00ED3517" w14:paraId="6E65399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346290E3"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6</w:t>
            </w:r>
          </w:p>
        </w:tc>
        <w:tc>
          <w:tcPr>
            <w:tcW w:w="6403" w:type="dxa"/>
            <w:tcBorders>
              <w:top w:val="single" w:sz="4" w:space="0" w:color="000000"/>
              <w:left w:val="single" w:sz="4" w:space="0" w:color="000000"/>
              <w:bottom w:val="single" w:sz="4" w:space="0" w:color="000000"/>
              <w:right w:val="single" w:sz="4" w:space="0" w:color="000000"/>
            </w:tcBorders>
            <w:hideMark/>
          </w:tcPr>
          <w:p w14:paraId="427BFDE7" w14:textId="7861D546" w:rsidR="008440ED" w:rsidRPr="00ED3517" w:rsidRDefault="008440ED" w:rsidP="00ED3517">
            <w:pPr>
              <w:rPr>
                <w:rFonts w:ascii="TH SarabunPSK" w:hAnsi="TH SarabunPSK" w:cs="TH SarabunPSK" w:hint="cs"/>
                <w:sz w:val="32"/>
                <w:szCs w:val="32"/>
              </w:rPr>
            </w:pPr>
            <w:bookmarkStart w:id="33" w:name="_Hlk152245775"/>
            <w:r w:rsidRPr="00ED3517">
              <w:rPr>
                <w:rFonts w:ascii="TH SarabunPSK" w:hAnsi="TH SarabunPSK" w:cs="TH SarabunPSK" w:hint="cs"/>
                <w:sz w:val="32"/>
                <w:szCs w:val="32"/>
                <w:cs/>
              </w:rPr>
              <w:t>มีการกำหนดและดำเนินการตามมาตรฐานด้านสิ่งแวดล้อม สุขภาพ และความปลอดภัย รวมถึงในการเข้าถึงสำหรับผู้ที่มีความต้องการพิเศษ</w:t>
            </w:r>
            <w:bookmarkEnd w:id="33"/>
          </w:p>
        </w:tc>
        <w:tc>
          <w:tcPr>
            <w:tcW w:w="1350" w:type="dxa"/>
            <w:tcBorders>
              <w:top w:val="single" w:sz="4" w:space="0" w:color="000000"/>
              <w:left w:val="single" w:sz="4" w:space="0" w:color="000000"/>
              <w:bottom w:val="single" w:sz="4" w:space="0" w:color="000000"/>
              <w:right w:val="single" w:sz="4" w:space="0" w:color="000000"/>
            </w:tcBorders>
          </w:tcPr>
          <w:p w14:paraId="18B1FF44" w14:textId="03B193C0"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481B0B7" w14:textId="77777777" w:rsidR="008440ED" w:rsidRPr="00ED3517" w:rsidRDefault="008440ED" w:rsidP="00ED3517">
            <w:pPr>
              <w:jc w:val="center"/>
              <w:rPr>
                <w:rFonts w:ascii="TH SarabunPSK" w:hAnsi="TH SarabunPSK" w:cs="TH SarabunPSK" w:hint="cs"/>
                <w:sz w:val="32"/>
                <w:szCs w:val="32"/>
              </w:rPr>
            </w:pPr>
          </w:p>
        </w:tc>
      </w:tr>
      <w:tr w:rsidR="008440ED" w:rsidRPr="00ED3517" w14:paraId="5927D684"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3C6033C5"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7</w:t>
            </w:r>
          </w:p>
        </w:tc>
        <w:tc>
          <w:tcPr>
            <w:tcW w:w="6403" w:type="dxa"/>
            <w:tcBorders>
              <w:top w:val="single" w:sz="4" w:space="0" w:color="000000"/>
              <w:left w:val="single" w:sz="4" w:space="0" w:color="000000"/>
              <w:bottom w:val="single" w:sz="4" w:space="0" w:color="000000"/>
              <w:right w:val="single" w:sz="4" w:space="0" w:color="000000"/>
            </w:tcBorders>
            <w:hideMark/>
          </w:tcPr>
          <w:p w14:paraId="3F50E3DD" w14:textId="16B4BC67" w:rsidR="008440ED" w:rsidRPr="00ED3517" w:rsidRDefault="008440ED" w:rsidP="00ED3517">
            <w:pPr>
              <w:rPr>
                <w:rFonts w:ascii="TH SarabunPSK" w:hAnsi="TH SarabunPSK" w:cs="TH SarabunPSK" w:hint="cs"/>
                <w:sz w:val="32"/>
                <w:szCs w:val="32"/>
              </w:rPr>
            </w:pPr>
            <w:bookmarkStart w:id="34" w:name="_Hlk152245798"/>
            <w:r w:rsidRPr="00ED3517">
              <w:rPr>
                <w:rFonts w:ascii="TH SarabunPSK" w:hAnsi="TH SarabunPSK" w:cs="TH SarabunPSK" w:hint="cs"/>
                <w:sz w:val="32"/>
                <w:szCs w:val="32"/>
                <w:cs/>
              </w:rPr>
              <w:t>มหาวิทยาลัยมีสภาพแวดล้อมทางกายภาพ สังคมและจิตใจที่เอื้อต่อ</w:t>
            </w:r>
            <w:r w:rsidRPr="00ED3517">
              <w:rPr>
                <w:rFonts w:ascii="TH SarabunPSK" w:hAnsi="TH SarabunPSK" w:cs="TH SarabunPSK" w:hint="cs"/>
                <w:sz w:val="32"/>
                <w:szCs w:val="32"/>
                <w:cs/>
              </w:rPr>
              <w:br/>
              <w:t>การเรียน การวิจัย และคุณภาพชีวิตส่วนบุคคล</w:t>
            </w:r>
            <w:bookmarkEnd w:id="34"/>
          </w:p>
        </w:tc>
        <w:tc>
          <w:tcPr>
            <w:tcW w:w="1350" w:type="dxa"/>
            <w:tcBorders>
              <w:top w:val="single" w:sz="4" w:space="0" w:color="000000"/>
              <w:left w:val="single" w:sz="4" w:space="0" w:color="000000"/>
              <w:bottom w:val="single" w:sz="4" w:space="0" w:color="000000"/>
              <w:right w:val="single" w:sz="4" w:space="0" w:color="000000"/>
            </w:tcBorders>
          </w:tcPr>
          <w:p w14:paraId="7544ABC9" w14:textId="4E7DD31D"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5F80541D" w14:textId="77777777" w:rsidR="008440ED" w:rsidRPr="00ED3517" w:rsidRDefault="008440ED" w:rsidP="00ED3517">
            <w:pPr>
              <w:jc w:val="center"/>
              <w:rPr>
                <w:rFonts w:ascii="TH SarabunPSK" w:hAnsi="TH SarabunPSK" w:cs="TH SarabunPSK" w:hint="cs"/>
                <w:sz w:val="32"/>
                <w:szCs w:val="32"/>
              </w:rPr>
            </w:pPr>
          </w:p>
        </w:tc>
      </w:tr>
      <w:tr w:rsidR="008440ED" w:rsidRPr="00ED3517" w14:paraId="4FCE173D"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685D7B10"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8</w:t>
            </w:r>
          </w:p>
        </w:tc>
        <w:tc>
          <w:tcPr>
            <w:tcW w:w="6403" w:type="dxa"/>
            <w:tcBorders>
              <w:top w:val="single" w:sz="4" w:space="0" w:color="000000"/>
              <w:left w:val="single" w:sz="4" w:space="0" w:color="000000"/>
              <w:bottom w:val="single" w:sz="4" w:space="0" w:color="000000"/>
              <w:right w:val="single" w:sz="4" w:space="0" w:color="000000"/>
            </w:tcBorders>
            <w:hideMark/>
          </w:tcPr>
          <w:p w14:paraId="72713276" w14:textId="2704C5ED" w:rsidR="008440ED" w:rsidRPr="00ED3517" w:rsidRDefault="008440ED" w:rsidP="00ED3517">
            <w:pPr>
              <w:rPr>
                <w:rFonts w:ascii="TH SarabunPSK" w:hAnsi="TH SarabunPSK" w:cs="TH SarabunPSK" w:hint="cs"/>
                <w:sz w:val="32"/>
                <w:szCs w:val="32"/>
              </w:rPr>
            </w:pPr>
            <w:bookmarkStart w:id="35" w:name="_Hlk152245816"/>
            <w:r w:rsidRPr="00ED3517">
              <w:rPr>
                <w:rFonts w:ascii="TH SarabunPSK" w:hAnsi="TH SarabunPSK" w:cs="TH SarabunPSK" w:hint="cs"/>
                <w:sz w:val="32"/>
                <w:szCs w:val="32"/>
                <w:cs/>
              </w:rPr>
              <w:t>มีการกำหนดสมรรถนะของเจ้าหน้าที่สายสนับสนุนที่ทำหน้าที่ให้บริการที่เกี่ยวข้องกับสิ่ง อำนวยความสะดวก เพื่อให้แน่ใจว่าเจ้าหน้าที่สายสนับสนุนมีทักษะที่สอดคล้องกับความ ต้องการของผู้มีส่วนได้ส่วนเสีย</w:t>
            </w:r>
            <w:bookmarkEnd w:id="35"/>
          </w:p>
        </w:tc>
        <w:tc>
          <w:tcPr>
            <w:tcW w:w="1350" w:type="dxa"/>
            <w:tcBorders>
              <w:top w:val="single" w:sz="4" w:space="0" w:color="000000"/>
              <w:left w:val="single" w:sz="4" w:space="0" w:color="000000"/>
              <w:bottom w:val="single" w:sz="4" w:space="0" w:color="000000"/>
              <w:right w:val="single" w:sz="4" w:space="0" w:color="000000"/>
            </w:tcBorders>
          </w:tcPr>
          <w:p w14:paraId="2687D9F6" w14:textId="4C18D960"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40B73737" w14:textId="77777777" w:rsidR="008440ED" w:rsidRPr="00ED3517" w:rsidRDefault="008440ED" w:rsidP="00ED3517">
            <w:pPr>
              <w:jc w:val="center"/>
              <w:rPr>
                <w:rFonts w:ascii="TH SarabunPSK" w:hAnsi="TH SarabunPSK" w:cs="TH SarabunPSK" w:hint="cs"/>
                <w:sz w:val="32"/>
                <w:szCs w:val="32"/>
              </w:rPr>
            </w:pPr>
          </w:p>
        </w:tc>
      </w:tr>
      <w:tr w:rsidR="008440ED" w:rsidRPr="00ED3517" w14:paraId="019131F4" w14:textId="77777777" w:rsidTr="00E113DE">
        <w:trPr>
          <w:trHeight w:val="601"/>
        </w:trPr>
        <w:tc>
          <w:tcPr>
            <w:tcW w:w="594" w:type="dxa"/>
            <w:tcBorders>
              <w:top w:val="single" w:sz="4" w:space="0" w:color="000000"/>
              <w:left w:val="single" w:sz="4" w:space="0" w:color="000000"/>
              <w:bottom w:val="single" w:sz="4" w:space="0" w:color="000000"/>
              <w:right w:val="single" w:sz="4" w:space="0" w:color="000000"/>
            </w:tcBorders>
            <w:hideMark/>
          </w:tcPr>
          <w:p w14:paraId="305E6C55"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7</w:t>
            </w:r>
            <w:r w:rsidRPr="00ED3517">
              <w:rPr>
                <w:rFonts w:ascii="TH SarabunPSK" w:hAnsi="TH SarabunPSK" w:cs="TH SarabunPSK" w:hint="cs"/>
                <w:sz w:val="32"/>
                <w:szCs w:val="32"/>
                <w:cs/>
              </w:rPr>
              <w:t>.</w:t>
            </w:r>
            <w:r w:rsidRPr="00ED3517">
              <w:rPr>
                <w:rFonts w:ascii="TH SarabunPSK" w:hAnsi="TH SarabunPSK" w:cs="TH SarabunPSK" w:hint="cs"/>
                <w:sz w:val="32"/>
                <w:szCs w:val="32"/>
              </w:rPr>
              <w:t>9</w:t>
            </w:r>
          </w:p>
        </w:tc>
        <w:tc>
          <w:tcPr>
            <w:tcW w:w="6403" w:type="dxa"/>
            <w:tcBorders>
              <w:top w:val="single" w:sz="4" w:space="0" w:color="000000"/>
              <w:left w:val="single" w:sz="4" w:space="0" w:color="000000"/>
              <w:bottom w:val="single" w:sz="4" w:space="0" w:color="000000"/>
              <w:right w:val="single" w:sz="4" w:space="0" w:color="000000"/>
            </w:tcBorders>
            <w:hideMark/>
          </w:tcPr>
          <w:p w14:paraId="019425AB" w14:textId="4BD1A998" w:rsidR="008440ED" w:rsidRPr="00ED3517" w:rsidRDefault="008440ED" w:rsidP="00ED3517">
            <w:pPr>
              <w:rPr>
                <w:rFonts w:ascii="TH SarabunPSK" w:hAnsi="TH SarabunPSK" w:cs="TH SarabunPSK" w:hint="cs"/>
                <w:sz w:val="32"/>
                <w:szCs w:val="32"/>
              </w:rPr>
            </w:pPr>
            <w:bookmarkStart w:id="36" w:name="_Hlk152245832"/>
            <w:r w:rsidRPr="00ED3517">
              <w:rPr>
                <w:rFonts w:ascii="TH SarabunPSK" w:hAnsi="TH SarabunPSK" w:cs="TH SarabunPSK" w:hint="cs"/>
                <w:sz w:val="32"/>
                <w:szCs w:val="32"/>
                <w:cs/>
              </w:rPr>
              <w:t>มีการประเมินและการปรับปรุงคุณภาพของสิ่งอำนวยความสะดวก (ห้องสมุด ห้องปฏิบัติการไอที และการบริการนักศึกษา)</w:t>
            </w:r>
            <w:bookmarkEnd w:id="36"/>
          </w:p>
        </w:tc>
        <w:tc>
          <w:tcPr>
            <w:tcW w:w="1350" w:type="dxa"/>
            <w:tcBorders>
              <w:top w:val="single" w:sz="4" w:space="0" w:color="000000"/>
              <w:left w:val="single" w:sz="4" w:space="0" w:color="000000"/>
              <w:bottom w:val="single" w:sz="4" w:space="0" w:color="000000"/>
              <w:right w:val="single" w:sz="4" w:space="0" w:color="000000"/>
            </w:tcBorders>
          </w:tcPr>
          <w:p w14:paraId="631FD35E" w14:textId="7058098B"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F56D75F" w14:textId="77777777" w:rsidR="008440ED" w:rsidRPr="00ED3517" w:rsidRDefault="008440ED" w:rsidP="00ED3517">
            <w:pPr>
              <w:jc w:val="center"/>
              <w:rPr>
                <w:rFonts w:ascii="TH SarabunPSK" w:hAnsi="TH SarabunPSK" w:cs="TH SarabunPSK" w:hint="cs"/>
                <w:sz w:val="32"/>
                <w:szCs w:val="32"/>
              </w:rPr>
            </w:pPr>
          </w:p>
        </w:tc>
      </w:tr>
      <w:tr w:rsidR="008440ED" w:rsidRPr="00ED3517" w14:paraId="51143517" w14:textId="77777777" w:rsidTr="00E113DE">
        <w:trPr>
          <w:trHeight w:val="203"/>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3A361A55" w14:textId="77777777" w:rsidR="008440ED" w:rsidRPr="00ED3517" w:rsidRDefault="008440ED" w:rsidP="00ED3517">
            <w:pPr>
              <w:rPr>
                <w:rFonts w:ascii="TH SarabunPSK" w:hAnsi="TH SarabunPSK" w:cs="TH SarabunPSK" w:hint="cs"/>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489D0DAA" w14:textId="77777777" w:rsidR="008440ED" w:rsidRPr="00ED3517" w:rsidRDefault="008440ED" w:rsidP="00ED3517">
            <w:pPr>
              <w:jc w:val="right"/>
              <w:rPr>
                <w:rFonts w:ascii="TH SarabunPSK" w:hAnsi="TH SarabunPSK" w:cs="TH SarabunPSK" w:hint="cs"/>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1781DDA" w14:textId="669C7A8C"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13</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03B1A504" w14:textId="77777777" w:rsidR="008440ED" w:rsidRPr="00ED3517" w:rsidRDefault="008440ED" w:rsidP="00ED3517">
            <w:pPr>
              <w:jc w:val="center"/>
              <w:rPr>
                <w:rFonts w:ascii="TH SarabunPSK" w:hAnsi="TH SarabunPSK" w:cs="TH SarabunPSK" w:hint="cs"/>
                <w:sz w:val="32"/>
                <w:szCs w:val="32"/>
              </w:rPr>
            </w:pPr>
          </w:p>
        </w:tc>
      </w:tr>
      <w:tr w:rsidR="008440ED" w:rsidRPr="00ED3517" w14:paraId="345E40B9" w14:textId="77777777" w:rsidTr="00E113DE">
        <w:trPr>
          <w:trHeight w:val="63"/>
        </w:trPr>
        <w:tc>
          <w:tcPr>
            <w:tcW w:w="594" w:type="dxa"/>
            <w:tcBorders>
              <w:top w:val="single" w:sz="4" w:space="0" w:color="000000"/>
              <w:left w:val="single" w:sz="4" w:space="0" w:color="000000"/>
              <w:bottom w:val="single" w:sz="4" w:space="0" w:color="000000"/>
              <w:right w:val="single" w:sz="4" w:space="0" w:color="000000"/>
            </w:tcBorders>
            <w:hideMark/>
          </w:tcPr>
          <w:p w14:paraId="51371C70" w14:textId="77777777" w:rsidR="008440ED" w:rsidRPr="00ED3517" w:rsidRDefault="008440ED" w:rsidP="00ED3517">
            <w:pPr>
              <w:rPr>
                <w:rFonts w:ascii="TH SarabunPSK" w:hAnsi="TH SarabunPSK" w:cs="TH SarabunPSK" w:hint="cs"/>
                <w:b/>
                <w:bCs/>
                <w:sz w:val="32"/>
                <w:szCs w:val="32"/>
              </w:rPr>
            </w:pPr>
            <w:r w:rsidRPr="00ED3517">
              <w:rPr>
                <w:rFonts w:ascii="TH SarabunPSK" w:hAnsi="TH SarabunPSK" w:cs="TH SarabunPSK" w:hint="cs"/>
                <w:b/>
                <w:bCs/>
                <w:sz w:val="32"/>
                <w:szCs w:val="32"/>
              </w:rPr>
              <w:t>8</w:t>
            </w:r>
          </w:p>
        </w:tc>
        <w:tc>
          <w:tcPr>
            <w:tcW w:w="9103" w:type="dxa"/>
            <w:gridSpan w:val="3"/>
            <w:tcBorders>
              <w:top w:val="single" w:sz="4" w:space="0" w:color="000000"/>
              <w:left w:val="single" w:sz="4" w:space="0" w:color="000000"/>
              <w:bottom w:val="single" w:sz="4" w:space="0" w:color="000000"/>
              <w:right w:val="single" w:sz="4" w:space="0" w:color="000000"/>
            </w:tcBorders>
            <w:hideMark/>
          </w:tcPr>
          <w:p w14:paraId="4B7DCE40" w14:textId="03A721AB" w:rsidR="008440ED" w:rsidRPr="00ED3517" w:rsidRDefault="008440ED" w:rsidP="00ED3517">
            <w:pPr>
              <w:rPr>
                <w:rFonts w:ascii="TH SarabunPSK" w:hAnsi="TH SarabunPSK" w:cs="TH SarabunPSK" w:hint="cs"/>
                <w:sz w:val="32"/>
                <w:szCs w:val="32"/>
              </w:rPr>
            </w:pPr>
            <w:r w:rsidRPr="00ED3517">
              <w:rPr>
                <w:rFonts w:ascii="TH SarabunPSK" w:eastAsia="TH SarabunPSK" w:hAnsi="TH SarabunPSK" w:cs="TH SarabunPSK" w:hint="cs"/>
                <w:b/>
                <w:bCs/>
                <w:sz w:val="32"/>
                <w:szCs w:val="32"/>
                <w:cs/>
              </w:rPr>
              <w:t>ผลผลิตและผลลัพธ์ (</w:t>
            </w:r>
            <w:r w:rsidRPr="00ED3517">
              <w:rPr>
                <w:rFonts w:ascii="TH SarabunPSK" w:eastAsia="TH SarabunPSK" w:hAnsi="TH SarabunPSK" w:cs="TH SarabunPSK" w:hint="cs"/>
                <w:b/>
                <w:bCs/>
                <w:sz w:val="32"/>
                <w:szCs w:val="32"/>
              </w:rPr>
              <w:t>Output and Outcomes</w:t>
            </w:r>
            <w:r w:rsidRPr="00ED3517">
              <w:rPr>
                <w:rFonts w:ascii="TH SarabunPSK" w:eastAsia="TH SarabunPSK" w:hAnsi="TH SarabunPSK" w:cs="TH SarabunPSK" w:hint="cs"/>
                <w:b/>
                <w:bCs/>
                <w:sz w:val="32"/>
                <w:szCs w:val="32"/>
                <w:cs/>
              </w:rPr>
              <w:t>)</w:t>
            </w:r>
          </w:p>
        </w:tc>
      </w:tr>
      <w:tr w:rsidR="008440ED" w:rsidRPr="00ED3517" w14:paraId="396CCBA2"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EE5BA06"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1</w:t>
            </w:r>
          </w:p>
        </w:tc>
        <w:tc>
          <w:tcPr>
            <w:tcW w:w="6403" w:type="dxa"/>
            <w:tcBorders>
              <w:top w:val="single" w:sz="4" w:space="0" w:color="000000"/>
              <w:left w:val="single" w:sz="4" w:space="0" w:color="000000"/>
              <w:bottom w:val="single" w:sz="4" w:space="0" w:color="000000"/>
              <w:right w:val="single" w:sz="4" w:space="0" w:color="000000"/>
            </w:tcBorders>
            <w:hideMark/>
          </w:tcPr>
          <w:p w14:paraId="172CF5D1" w14:textId="28BF4555" w:rsidR="008440ED" w:rsidRPr="00ED3517" w:rsidRDefault="008440ED" w:rsidP="00ED3517">
            <w:pPr>
              <w:rPr>
                <w:rFonts w:ascii="TH SarabunPSK" w:hAnsi="TH SarabunPSK" w:cs="TH SarabunPSK" w:hint="cs"/>
                <w:spacing w:val="-4"/>
                <w:sz w:val="32"/>
                <w:szCs w:val="32"/>
              </w:rPr>
            </w:pPr>
            <w:r w:rsidRPr="00ED3517">
              <w:rPr>
                <w:rFonts w:ascii="TH SarabunPSK" w:hAnsi="TH SarabunPSK" w:cs="TH SarabunPSK" w:hint="cs"/>
                <w:sz w:val="32"/>
                <w:szCs w:val="32"/>
                <w:cs/>
              </w:rPr>
              <w:t>มีระบบการกำกับติดตาม และเทียบเคียงสมรรถนะ อัตราการจบการศึกษา อัตราการออกกลางคัน และเวลาเฉลี่ยในการจบการศึกษา เพื่อใช้ในการปรับปรุง</w:t>
            </w:r>
          </w:p>
        </w:tc>
        <w:tc>
          <w:tcPr>
            <w:tcW w:w="1350" w:type="dxa"/>
            <w:tcBorders>
              <w:top w:val="single" w:sz="4" w:space="0" w:color="000000"/>
              <w:left w:val="single" w:sz="4" w:space="0" w:color="000000"/>
              <w:bottom w:val="single" w:sz="4" w:space="0" w:color="000000"/>
              <w:right w:val="single" w:sz="4" w:space="0" w:color="000000"/>
            </w:tcBorders>
          </w:tcPr>
          <w:p w14:paraId="36204641" w14:textId="1C164605"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72797AE6" w14:textId="77777777" w:rsidR="008440ED" w:rsidRPr="00ED3517" w:rsidRDefault="008440ED" w:rsidP="00ED3517">
            <w:pPr>
              <w:jc w:val="center"/>
              <w:rPr>
                <w:rFonts w:ascii="TH SarabunPSK" w:hAnsi="TH SarabunPSK" w:cs="TH SarabunPSK" w:hint="cs"/>
                <w:sz w:val="32"/>
                <w:szCs w:val="32"/>
              </w:rPr>
            </w:pPr>
          </w:p>
        </w:tc>
      </w:tr>
      <w:tr w:rsidR="008440ED" w:rsidRPr="00ED3517" w14:paraId="39187379"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1DCCC5EB"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2</w:t>
            </w:r>
          </w:p>
        </w:tc>
        <w:tc>
          <w:tcPr>
            <w:tcW w:w="6403" w:type="dxa"/>
            <w:tcBorders>
              <w:top w:val="single" w:sz="4" w:space="0" w:color="000000"/>
              <w:left w:val="single" w:sz="4" w:space="0" w:color="000000"/>
              <w:bottom w:val="single" w:sz="4" w:space="0" w:color="000000"/>
              <w:right w:val="single" w:sz="4" w:space="0" w:color="000000"/>
            </w:tcBorders>
            <w:hideMark/>
          </w:tcPr>
          <w:p w14:paraId="28469176" w14:textId="69EB0828" w:rsidR="008440ED" w:rsidRPr="00ED3517" w:rsidRDefault="008440ED" w:rsidP="00ED3517">
            <w:pPr>
              <w:rPr>
                <w:rFonts w:ascii="TH SarabunPSK" w:hAnsi="TH SarabunPSK" w:cs="TH SarabunPSK" w:hint="cs"/>
                <w:spacing w:val="-4"/>
                <w:sz w:val="32"/>
                <w:szCs w:val="32"/>
              </w:rPr>
            </w:pPr>
            <w:bookmarkStart w:id="37" w:name="_Hlk152246125"/>
            <w:r w:rsidRPr="00ED3517">
              <w:rPr>
                <w:rFonts w:ascii="TH SarabunPSK" w:hAnsi="TH SarabunPSK" w:cs="TH SarabunPSK" w:hint="cs"/>
                <w:sz w:val="32"/>
                <w:szCs w:val="32"/>
                <w:cs/>
              </w:rPr>
              <w:t>มีระบบการกำกับติดตาม และเทียบเคียงสมรรถนะ อัตราการได้งานทำ</w:t>
            </w:r>
            <w:r w:rsidRPr="00ED3517">
              <w:rPr>
                <w:rFonts w:ascii="TH SarabunPSK" w:hAnsi="TH SarabunPSK" w:cs="TH SarabunPSK" w:hint="cs"/>
                <w:sz w:val="32"/>
                <w:szCs w:val="32"/>
                <w:cs/>
              </w:rPr>
              <w:br/>
              <w:t>การเป็นผู้ประกอบการและการศึกษาต่อของผู้เรียน เพื่อใช้ในการปรับปรุง</w:t>
            </w:r>
            <w:bookmarkEnd w:id="37"/>
          </w:p>
        </w:tc>
        <w:tc>
          <w:tcPr>
            <w:tcW w:w="1350" w:type="dxa"/>
            <w:tcBorders>
              <w:top w:val="single" w:sz="4" w:space="0" w:color="000000"/>
              <w:left w:val="single" w:sz="4" w:space="0" w:color="000000"/>
              <w:bottom w:val="single" w:sz="4" w:space="0" w:color="000000"/>
              <w:right w:val="single" w:sz="4" w:space="0" w:color="000000"/>
            </w:tcBorders>
          </w:tcPr>
          <w:p w14:paraId="1A31200E" w14:textId="1D88FCA5"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2</w:t>
            </w:r>
          </w:p>
        </w:tc>
        <w:tc>
          <w:tcPr>
            <w:tcW w:w="1350" w:type="dxa"/>
            <w:tcBorders>
              <w:top w:val="single" w:sz="4" w:space="0" w:color="000000"/>
              <w:left w:val="single" w:sz="4" w:space="0" w:color="000000"/>
              <w:bottom w:val="single" w:sz="4" w:space="0" w:color="000000"/>
              <w:right w:val="single" w:sz="4" w:space="0" w:color="000000"/>
            </w:tcBorders>
          </w:tcPr>
          <w:p w14:paraId="7AF8E28F" w14:textId="77777777" w:rsidR="008440ED" w:rsidRPr="00ED3517" w:rsidRDefault="008440ED" w:rsidP="00ED3517">
            <w:pPr>
              <w:jc w:val="center"/>
              <w:rPr>
                <w:rFonts w:ascii="TH SarabunPSK" w:hAnsi="TH SarabunPSK" w:cs="TH SarabunPSK" w:hint="cs"/>
                <w:sz w:val="32"/>
                <w:szCs w:val="32"/>
              </w:rPr>
            </w:pPr>
          </w:p>
        </w:tc>
      </w:tr>
      <w:tr w:rsidR="008440ED" w:rsidRPr="00ED3517" w14:paraId="77C96F05"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7A12B59B"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lastRenderedPageBreak/>
              <w:t>8</w:t>
            </w:r>
            <w:r w:rsidRPr="00ED3517">
              <w:rPr>
                <w:rFonts w:ascii="TH SarabunPSK" w:hAnsi="TH SarabunPSK" w:cs="TH SarabunPSK" w:hint="cs"/>
                <w:sz w:val="32"/>
                <w:szCs w:val="32"/>
                <w:cs/>
              </w:rPr>
              <w:t>.</w:t>
            </w:r>
            <w:r w:rsidRPr="00ED3517">
              <w:rPr>
                <w:rFonts w:ascii="TH SarabunPSK" w:hAnsi="TH SarabunPSK" w:cs="TH SarabunPSK" w:hint="cs"/>
                <w:sz w:val="32"/>
                <w:szCs w:val="32"/>
              </w:rPr>
              <w:t>3</w:t>
            </w:r>
          </w:p>
        </w:tc>
        <w:tc>
          <w:tcPr>
            <w:tcW w:w="6403" w:type="dxa"/>
            <w:tcBorders>
              <w:top w:val="single" w:sz="4" w:space="0" w:color="000000"/>
              <w:left w:val="single" w:sz="4" w:space="0" w:color="000000"/>
              <w:bottom w:val="single" w:sz="4" w:space="0" w:color="000000"/>
              <w:right w:val="single" w:sz="4" w:space="0" w:color="000000"/>
            </w:tcBorders>
            <w:hideMark/>
          </w:tcPr>
          <w:p w14:paraId="0A2B4E71" w14:textId="696E0961"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cs/>
              </w:rPr>
              <w:t>มี</w:t>
            </w:r>
            <w:bookmarkStart w:id="38" w:name="_Hlk152246146"/>
            <w:r w:rsidRPr="00ED3517">
              <w:rPr>
                <w:rFonts w:ascii="TH SarabunPSK" w:hAnsi="TH SarabunPSK" w:cs="TH SarabunPSK" w:hint="cs"/>
                <w:sz w:val="32"/>
                <w:szCs w:val="32"/>
                <w:cs/>
              </w:rPr>
              <w:t>ระบบการกำกับติดตาม และเทียบเคียงสมรรถนะในการทำงานวิจัย</w:t>
            </w:r>
            <w:r w:rsidRPr="00ED3517">
              <w:rPr>
                <w:rFonts w:ascii="TH SarabunPSK" w:hAnsi="TH SarabunPSK" w:cs="TH SarabunPSK" w:hint="cs"/>
                <w:sz w:val="32"/>
                <w:szCs w:val="32"/>
                <w:cs/>
              </w:rPr>
              <w:br/>
              <w:t>ของผู้เรียนที่สอดคล้องตรงตามความต้องการของผู้มีส่วนได้ส่วนเสีย</w:t>
            </w:r>
            <w:r w:rsidRPr="00ED3517">
              <w:rPr>
                <w:rFonts w:ascii="TH SarabunPSK" w:hAnsi="TH SarabunPSK" w:cs="TH SarabunPSK" w:hint="cs"/>
                <w:sz w:val="32"/>
                <w:szCs w:val="32"/>
                <w:cs/>
              </w:rPr>
              <w:br/>
              <w:t>ที่ดำเนินการโดยบุคลากรวิชาการเพื่อปรับปรุง</w:t>
            </w:r>
            <w:bookmarkEnd w:id="38"/>
          </w:p>
        </w:tc>
        <w:tc>
          <w:tcPr>
            <w:tcW w:w="1350" w:type="dxa"/>
            <w:tcBorders>
              <w:top w:val="single" w:sz="4" w:space="0" w:color="000000"/>
              <w:left w:val="single" w:sz="4" w:space="0" w:color="000000"/>
              <w:bottom w:val="single" w:sz="4" w:space="0" w:color="000000"/>
              <w:right w:val="single" w:sz="4" w:space="0" w:color="000000"/>
            </w:tcBorders>
          </w:tcPr>
          <w:p w14:paraId="1ABABCBD" w14:textId="2B50FCB7"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3FB75876" w14:textId="77777777" w:rsidR="008440ED" w:rsidRPr="00ED3517" w:rsidRDefault="008440ED" w:rsidP="00ED3517">
            <w:pPr>
              <w:jc w:val="center"/>
              <w:rPr>
                <w:rFonts w:ascii="TH SarabunPSK" w:hAnsi="TH SarabunPSK" w:cs="TH SarabunPSK" w:hint="cs"/>
                <w:sz w:val="32"/>
                <w:szCs w:val="32"/>
              </w:rPr>
            </w:pPr>
          </w:p>
        </w:tc>
      </w:tr>
      <w:tr w:rsidR="008440ED" w:rsidRPr="00ED3517" w14:paraId="7A0FE5D3"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05B50FF3"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4</w:t>
            </w:r>
          </w:p>
        </w:tc>
        <w:tc>
          <w:tcPr>
            <w:tcW w:w="6403" w:type="dxa"/>
            <w:tcBorders>
              <w:top w:val="single" w:sz="4" w:space="0" w:color="000000"/>
              <w:left w:val="single" w:sz="4" w:space="0" w:color="000000"/>
              <w:bottom w:val="single" w:sz="4" w:space="0" w:color="000000"/>
              <w:right w:val="single" w:sz="4" w:space="0" w:color="000000"/>
            </w:tcBorders>
            <w:hideMark/>
          </w:tcPr>
          <w:p w14:paraId="2084F707" w14:textId="4498A112" w:rsidR="008440ED" w:rsidRPr="00ED3517" w:rsidRDefault="008440ED" w:rsidP="00ED3517">
            <w:pPr>
              <w:rPr>
                <w:rFonts w:ascii="TH SarabunPSK" w:hAnsi="TH SarabunPSK" w:cs="TH SarabunPSK" w:hint="cs"/>
                <w:sz w:val="32"/>
                <w:szCs w:val="32"/>
              </w:rPr>
            </w:pPr>
            <w:bookmarkStart w:id="39" w:name="_Hlk152246172"/>
            <w:r w:rsidRPr="00ED3517">
              <w:rPr>
                <w:rFonts w:ascii="TH SarabunPSK" w:hAnsi="TH SarabunPSK" w:cs="TH SarabunPSK" w:hint="cs"/>
                <w:sz w:val="32"/>
                <w:szCs w:val="32"/>
                <w:cs/>
              </w:rPr>
              <w:t>มีระบบกำกับติดตามข้อมูลเพื่อแสดงให้เห็นถึงความสำเร็จของหลักสูตร</w:t>
            </w:r>
            <w:r w:rsidRPr="00ED3517">
              <w:rPr>
                <w:rFonts w:ascii="TH SarabunPSK" w:hAnsi="TH SarabunPSK" w:cs="TH SarabunPSK" w:hint="cs"/>
                <w:sz w:val="32"/>
                <w:szCs w:val="32"/>
                <w:cs/>
              </w:rPr>
              <w:br/>
              <w:t>ตามเป้าหมายที่มีการจัดตั้งและกำหนดขึ้น</w:t>
            </w:r>
            <w:bookmarkEnd w:id="39"/>
          </w:p>
        </w:tc>
        <w:tc>
          <w:tcPr>
            <w:tcW w:w="1350" w:type="dxa"/>
            <w:tcBorders>
              <w:top w:val="single" w:sz="4" w:space="0" w:color="000000"/>
              <w:left w:val="single" w:sz="4" w:space="0" w:color="000000"/>
              <w:bottom w:val="single" w:sz="4" w:space="0" w:color="000000"/>
              <w:right w:val="single" w:sz="4" w:space="0" w:color="000000"/>
            </w:tcBorders>
          </w:tcPr>
          <w:p w14:paraId="473D3435" w14:textId="5CFBC9DA"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229CF280" w14:textId="77777777" w:rsidR="008440ED" w:rsidRPr="00ED3517" w:rsidRDefault="008440ED" w:rsidP="00ED3517">
            <w:pPr>
              <w:jc w:val="center"/>
              <w:rPr>
                <w:rFonts w:ascii="TH SarabunPSK" w:hAnsi="TH SarabunPSK" w:cs="TH SarabunPSK" w:hint="cs"/>
                <w:sz w:val="32"/>
                <w:szCs w:val="32"/>
              </w:rPr>
            </w:pPr>
          </w:p>
        </w:tc>
      </w:tr>
      <w:tr w:rsidR="008440ED" w:rsidRPr="00ED3517" w14:paraId="0D6FDF6B" w14:textId="77777777" w:rsidTr="00E113DE">
        <w:tc>
          <w:tcPr>
            <w:tcW w:w="594" w:type="dxa"/>
            <w:tcBorders>
              <w:top w:val="single" w:sz="4" w:space="0" w:color="000000"/>
              <w:left w:val="single" w:sz="4" w:space="0" w:color="000000"/>
              <w:bottom w:val="single" w:sz="4" w:space="0" w:color="000000"/>
              <w:right w:val="single" w:sz="4" w:space="0" w:color="000000"/>
            </w:tcBorders>
            <w:hideMark/>
          </w:tcPr>
          <w:p w14:paraId="4EF0BAE0" w14:textId="77777777" w:rsidR="008440ED" w:rsidRPr="00ED3517" w:rsidRDefault="008440ED" w:rsidP="00ED3517">
            <w:pPr>
              <w:rPr>
                <w:rFonts w:ascii="TH SarabunPSK" w:hAnsi="TH SarabunPSK" w:cs="TH SarabunPSK" w:hint="cs"/>
                <w:sz w:val="32"/>
                <w:szCs w:val="32"/>
              </w:rPr>
            </w:pPr>
            <w:r w:rsidRPr="00ED3517">
              <w:rPr>
                <w:rFonts w:ascii="TH SarabunPSK" w:hAnsi="TH SarabunPSK" w:cs="TH SarabunPSK" w:hint="cs"/>
                <w:sz w:val="32"/>
                <w:szCs w:val="32"/>
              </w:rPr>
              <w:t>8</w:t>
            </w:r>
            <w:r w:rsidRPr="00ED3517">
              <w:rPr>
                <w:rFonts w:ascii="TH SarabunPSK" w:hAnsi="TH SarabunPSK" w:cs="TH SarabunPSK" w:hint="cs"/>
                <w:sz w:val="32"/>
                <w:szCs w:val="32"/>
                <w:cs/>
              </w:rPr>
              <w:t>.</w:t>
            </w:r>
            <w:r w:rsidRPr="00ED3517">
              <w:rPr>
                <w:rFonts w:ascii="TH SarabunPSK" w:hAnsi="TH SarabunPSK" w:cs="TH SarabunPSK" w:hint="cs"/>
                <w:sz w:val="32"/>
                <w:szCs w:val="32"/>
              </w:rPr>
              <w:t>5</w:t>
            </w:r>
          </w:p>
        </w:tc>
        <w:tc>
          <w:tcPr>
            <w:tcW w:w="6403" w:type="dxa"/>
            <w:tcBorders>
              <w:top w:val="single" w:sz="4" w:space="0" w:color="000000"/>
              <w:left w:val="single" w:sz="4" w:space="0" w:color="000000"/>
              <w:bottom w:val="single" w:sz="4" w:space="0" w:color="000000"/>
              <w:right w:val="single" w:sz="4" w:space="0" w:color="000000"/>
            </w:tcBorders>
            <w:hideMark/>
          </w:tcPr>
          <w:p w14:paraId="58C07D4F" w14:textId="65D57B95" w:rsidR="008440ED" w:rsidRPr="00ED3517" w:rsidRDefault="008440ED" w:rsidP="00ED3517">
            <w:pPr>
              <w:rPr>
                <w:rFonts w:ascii="TH SarabunPSK" w:hAnsi="TH SarabunPSK" w:cs="TH SarabunPSK" w:hint="cs"/>
                <w:sz w:val="32"/>
                <w:szCs w:val="32"/>
              </w:rPr>
            </w:pPr>
            <w:bookmarkStart w:id="40" w:name="_Hlk152246190"/>
            <w:r w:rsidRPr="00ED3517">
              <w:rPr>
                <w:rFonts w:ascii="TH SarabunPSK" w:hAnsi="TH SarabunPSK" w:cs="TH SarabunPSK" w:hint="cs"/>
                <w:sz w:val="32"/>
                <w:szCs w:val="32"/>
                <w:cs/>
              </w:rPr>
              <w:t>มีระบบการกำกับติดตาม และเทียบเคียงสมรรถนะระดับความพึงพอใจ</w:t>
            </w:r>
            <w:r w:rsidRPr="00ED3517">
              <w:rPr>
                <w:rFonts w:ascii="TH SarabunPSK" w:hAnsi="TH SarabunPSK" w:cs="TH SarabunPSK" w:hint="cs"/>
                <w:sz w:val="32"/>
                <w:szCs w:val="32"/>
                <w:cs/>
              </w:rPr>
              <w:br/>
              <w:t>ของผู้มีส่วนได้ส่วนเสียต่าง ๆ เพื่อใช้ในการปรับปรุง</w:t>
            </w:r>
            <w:bookmarkEnd w:id="40"/>
          </w:p>
        </w:tc>
        <w:tc>
          <w:tcPr>
            <w:tcW w:w="1350" w:type="dxa"/>
            <w:tcBorders>
              <w:top w:val="single" w:sz="4" w:space="0" w:color="000000"/>
              <w:left w:val="single" w:sz="4" w:space="0" w:color="000000"/>
              <w:bottom w:val="single" w:sz="4" w:space="0" w:color="000000"/>
              <w:right w:val="single" w:sz="4" w:space="0" w:color="000000"/>
            </w:tcBorders>
          </w:tcPr>
          <w:p w14:paraId="0392E052" w14:textId="427B9413"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1</w:t>
            </w:r>
          </w:p>
        </w:tc>
        <w:tc>
          <w:tcPr>
            <w:tcW w:w="1350" w:type="dxa"/>
            <w:tcBorders>
              <w:top w:val="single" w:sz="4" w:space="0" w:color="000000"/>
              <w:left w:val="single" w:sz="4" w:space="0" w:color="000000"/>
              <w:bottom w:val="single" w:sz="4" w:space="0" w:color="000000"/>
              <w:right w:val="single" w:sz="4" w:space="0" w:color="000000"/>
            </w:tcBorders>
          </w:tcPr>
          <w:p w14:paraId="2ABC1B4B" w14:textId="77777777" w:rsidR="008440ED" w:rsidRPr="00ED3517" w:rsidRDefault="008440ED" w:rsidP="00ED3517">
            <w:pPr>
              <w:jc w:val="center"/>
              <w:rPr>
                <w:rFonts w:ascii="TH SarabunPSK" w:hAnsi="TH SarabunPSK" w:cs="TH SarabunPSK" w:hint="cs"/>
                <w:sz w:val="32"/>
                <w:szCs w:val="32"/>
              </w:rPr>
            </w:pPr>
          </w:p>
        </w:tc>
      </w:tr>
      <w:tr w:rsidR="008440ED" w:rsidRPr="00ED3517" w14:paraId="4D2B5A21" w14:textId="77777777" w:rsidTr="00E113DE">
        <w:trPr>
          <w:trHeight w:val="259"/>
        </w:trPr>
        <w:tc>
          <w:tcPr>
            <w:tcW w:w="594"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7DAD72D" w14:textId="77777777" w:rsidR="008440ED" w:rsidRPr="00ED3517" w:rsidRDefault="008440ED" w:rsidP="00ED3517">
            <w:pPr>
              <w:rPr>
                <w:rFonts w:ascii="TH SarabunPSK" w:hAnsi="TH SarabunPSK" w:cs="TH SarabunPSK" w:hint="cs"/>
                <w:sz w:val="32"/>
                <w:szCs w:val="32"/>
              </w:rPr>
            </w:pPr>
          </w:p>
        </w:tc>
        <w:tc>
          <w:tcPr>
            <w:tcW w:w="6403"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hideMark/>
          </w:tcPr>
          <w:p w14:paraId="417DA1E1" w14:textId="77777777" w:rsidR="008440ED" w:rsidRPr="00ED3517" w:rsidRDefault="008440ED" w:rsidP="00ED3517">
            <w:pPr>
              <w:jc w:val="right"/>
              <w:rPr>
                <w:rFonts w:ascii="TH SarabunPSK" w:hAnsi="TH SarabunPSK" w:cs="TH SarabunPSK" w:hint="cs"/>
                <w:b/>
                <w:bCs/>
                <w:sz w:val="32"/>
                <w:szCs w:val="32"/>
              </w:rPr>
            </w:pPr>
            <w:r w:rsidRPr="00ED3517">
              <w:rPr>
                <w:rFonts w:ascii="TH SarabunPSK" w:hAnsi="TH SarabunPSK" w:cs="TH SarabunPSK" w:hint="cs"/>
                <w:b/>
                <w:bCs/>
                <w:sz w:val="32"/>
                <w:szCs w:val="32"/>
                <w:cs/>
              </w:rPr>
              <w:t>ผลคะแนนรวม (</w:t>
            </w:r>
            <w:r w:rsidRPr="00ED3517">
              <w:rPr>
                <w:rFonts w:ascii="TH SarabunPSK" w:hAnsi="TH SarabunPSK" w:cs="TH SarabunPSK" w:hint="cs"/>
                <w:b/>
                <w:bCs/>
                <w:sz w:val="32"/>
                <w:szCs w:val="32"/>
              </w:rPr>
              <w:t>Overall Opinion</w:t>
            </w:r>
            <w:r w:rsidRPr="00ED3517">
              <w:rPr>
                <w:rFonts w:ascii="TH SarabunPSK" w:hAnsi="TH SarabunPSK" w:cs="TH SarabunPSK" w:hint="cs"/>
                <w:b/>
                <w:bCs/>
                <w:sz w:val="32"/>
                <w:szCs w:val="32"/>
                <w:cs/>
              </w:rPr>
              <w:t>)</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4852DCB3" w14:textId="19EC7B9D" w:rsidR="008440ED" w:rsidRPr="00ED3517" w:rsidRDefault="002729C2" w:rsidP="00ED3517">
            <w:pPr>
              <w:jc w:val="center"/>
              <w:rPr>
                <w:rFonts w:ascii="TH SarabunPSK" w:hAnsi="TH SarabunPSK" w:cs="TH SarabunPSK" w:hint="cs"/>
                <w:sz w:val="32"/>
                <w:szCs w:val="32"/>
              </w:rPr>
            </w:pPr>
            <w:r w:rsidRPr="00ED3517">
              <w:rPr>
                <w:rFonts w:ascii="TH SarabunPSK" w:hAnsi="TH SarabunPSK" w:cs="TH SarabunPSK" w:hint="cs"/>
                <w:sz w:val="32"/>
                <w:szCs w:val="32"/>
              </w:rPr>
              <w:t>7</w:t>
            </w:r>
          </w:p>
        </w:tc>
        <w:tc>
          <w:tcPr>
            <w:tcW w:w="1350" w:type="dxa"/>
            <w:tcBorders>
              <w:top w:val="single" w:sz="4" w:space="0" w:color="000000"/>
              <w:left w:val="single" w:sz="4" w:space="0" w:color="000000"/>
              <w:bottom w:val="single" w:sz="4" w:space="0" w:color="000000"/>
              <w:right w:val="single" w:sz="4" w:space="0" w:color="000000"/>
            </w:tcBorders>
            <w:shd w:val="clear" w:color="auto" w:fill="DEEAF6" w:themeFill="accent1" w:themeFillTint="33"/>
          </w:tcPr>
          <w:p w14:paraId="1066A742" w14:textId="77777777" w:rsidR="008440ED" w:rsidRPr="00ED3517" w:rsidRDefault="008440ED" w:rsidP="00ED3517">
            <w:pPr>
              <w:jc w:val="center"/>
              <w:rPr>
                <w:rFonts w:ascii="TH SarabunPSK" w:hAnsi="TH SarabunPSK" w:cs="TH SarabunPSK" w:hint="cs"/>
                <w:sz w:val="32"/>
                <w:szCs w:val="32"/>
              </w:rPr>
            </w:pPr>
          </w:p>
        </w:tc>
      </w:tr>
    </w:tbl>
    <w:p w14:paraId="16992CB2" w14:textId="0D546AE7" w:rsidR="00BE1253" w:rsidRPr="00ED3517" w:rsidRDefault="00BE1253" w:rsidP="00ED3517">
      <w:pPr>
        <w:rPr>
          <w:rFonts w:ascii="TH SarabunPSK" w:hAnsi="TH SarabunPSK" w:cs="TH SarabunPSK" w:hint="cs"/>
          <w:b/>
          <w:bCs/>
          <w:color w:val="FF0000"/>
          <w:sz w:val="32"/>
          <w:szCs w:val="32"/>
        </w:rPr>
      </w:pPr>
    </w:p>
    <w:p w14:paraId="1F6C1402" w14:textId="104840E9" w:rsidR="00792279" w:rsidRPr="00ED3517" w:rsidRDefault="00792279" w:rsidP="00ED3517">
      <w:pPr>
        <w:rPr>
          <w:rFonts w:ascii="TH SarabunPSK" w:hAnsi="TH SarabunPSK" w:cs="TH SarabunPSK" w:hint="cs"/>
          <w:b/>
          <w:bCs/>
          <w:color w:val="FF0000"/>
          <w:sz w:val="32"/>
          <w:szCs w:val="32"/>
          <w:cs/>
        </w:rPr>
      </w:pPr>
    </w:p>
    <w:p w14:paraId="201DC944" w14:textId="77777777" w:rsidR="00792279" w:rsidRPr="00ED3517" w:rsidRDefault="00792279" w:rsidP="00ED3517">
      <w:pPr>
        <w:rPr>
          <w:rFonts w:ascii="TH SarabunPSK" w:hAnsi="TH SarabunPSK" w:cs="TH SarabunPSK" w:hint="cs"/>
          <w:b/>
          <w:bCs/>
          <w:color w:val="FF0000"/>
          <w:sz w:val="32"/>
          <w:szCs w:val="32"/>
        </w:rPr>
      </w:pPr>
    </w:p>
    <w:p w14:paraId="77260A05" w14:textId="77777777" w:rsidR="00792279" w:rsidRPr="00ED3517" w:rsidRDefault="00792279" w:rsidP="00ED3517">
      <w:pPr>
        <w:rPr>
          <w:rFonts w:ascii="TH SarabunPSK" w:hAnsi="TH SarabunPSK" w:cs="TH SarabunPSK" w:hint="cs"/>
        </w:rPr>
      </w:pPr>
      <w:r w:rsidRPr="00ED3517">
        <w:rPr>
          <w:rFonts w:ascii="TH SarabunPSK" w:hAnsi="TH SarabunPSK" w:cs="TH SarabunPSK" w:hint="cs"/>
        </w:rPr>
        <w:br w:type="page"/>
      </w:r>
    </w:p>
    <w:tbl>
      <w:tblPr>
        <w:tblStyle w:val="TableGrid"/>
        <w:tblW w:w="9209" w:type="dxa"/>
        <w:shd w:val="clear" w:color="auto" w:fill="D9E2F3" w:themeFill="accent5" w:themeFillTint="33"/>
        <w:tblLook w:val="04A0" w:firstRow="1" w:lastRow="0" w:firstColumn="1" w:lastColumn="0" w:noHBand="0" w:noVBand="1"/>
      </w:tblPr>
      <w:tblGrid>
        <w:gridCol w:w="9209"/>
      </w:tblGrid>
      <w:tr w:rsidR="00DF319E" w:rsidRPr="00ED3517" w14:paraId="317D5A2C" w14:textId="77777777" w:rsidTr="00A93757">
        <w:trPr>
          <w:trHeight w:val="620"/>
        </w:trPr>
        <w:tc>
          <w:tcPr>
            <w:tcW w:w="9209" w:type="dxa"/>
            <w:shd w:val="clear" w:color="auto" w:fill="D9E2F3" w:themeFill="accent5" w:themeFillTint="33"/>
            <w:vAlign w:val="center"/>
          </w:tcPr>
          <w:p w14:paraId="15993470" w14:textId="0438190F" w:rsidR="00506F1A" w:rsidRPr="00ED3517" w:rsidRDefault="00506F1A" w:rsidP="00ED3517">
            <w:pPr>
              <w:pStyle w:val="Heading2"/>
              <w:rPr>
                <w:rFonts w:hint="cs"/>
                <w:cs/>
              </w:rPr>
            </w:pPr>
            <w:bookmarkStart w:id="41" w:name="_Toc164775056"/>
            <w:r w:rsidRPr="00ED3517">
              <w:rPr>
                <w:rFonts w:hint="cs"/>
                <w:cs/>
              </w:rPr>
              <w:lastRenderedPageBreak/>
              <w:t>สรุปผลการประเมิน</w:t>
            </w:r>
            <w:bookmarkEnd w:id="41"/>
          </w:p>
        </w:tc>
      </w:tr>
    </w:tbl>
    <w:p w14:paraId="30F90747" w14:textId="77777777" w:rsidR="00506F1A" w:rsidRPr="00ED3517" w:rsidRDefault="00506F1A" w:rsidP="00ED3517">
      <w:pPr>
        <w:rPr>
          <w:rFonts w:ascii="TH SarabunPSK" w:hAnsi="TH SarabunPSK" w:cs="TH SarabunPSK" w:hint="cs"/>
          <w:sz w:val="32"/>
          <w:szCs w:val="32"/>
        </w:rPr>
      </w:pPr>
      <w:r w:rsidRPr="00ED3517">
        <w:rPr>
          <w:rFonts w:ascii="TH SarabunPSK" w:hAnsi="TH SarabunPSK" w:cs="TH SarabunPSK" w:hint="cs"/>
          <w:b/>
          <w:bCs/>
          <w:sz w:val="32"/>
          <w:szCs w:val="32"/>
          <w:cs/>
        </w:rPr>
        <w:t>ผลการประเมินคุณภาพการศึกษาภายในตามตัวบ่งชี้ ระดับหลักสูตร</w:t>
      </w:r>
    </w:p>
    <w:tbl>
      <w:tblPr>
        <w:tblW w:w="9180" w:type="dxa"/>
        <w:tblInd w:w="-5" w:type="dxa"/>
        <w:tblLook w:val="04A0" w:firstRow="1" w:lastRow="0" w:firstColumn="1" w:lastColumn="0" w:noHBand="0" w:noVBand="1"/>
      </w:tblPr>
      <w:tblGrid>
        <w:gridCol w:w="7513"/>
        <w:gridCol w:w="1667"/>
      </w:tblGrid>
      <w:tr w:rsidR="00DF319E" w:rsidRPr="00ED3517" w14:paraId="715D6977" w14:textId="77777777" w:rsidTr="00E92CFD">
        <w:trPr>
          <w:trHeight w:val="70"/>
          <w:tblHeader/>
        </w:trPr>
        <w:tc>
          <w:tcPr>
            <w:tcW w:w="7513" w:type="dxa"/>
            <w:tcBorders>
              <w:top w:val="single" w:sz="4" w:space="0" w:color="auto"/>
              <w:left w:val="single" w:sz="4" w:space="0" w:color="auto"/>
              <w:bottom w:val="single" w:sz="4" w:space="0" w:color="auto"/>
              <w:right w:val="single" w:sz="4" w:space="0" w:color="auto"/>
            </w:tcBorders>
            <w:shd w:val="clear" w:color="auto" w:fill="76E65C"/>
            <w:noWrap/>
            <w:vAlign w:val="bottom"/>
            <w:hideMark/>
          </w:tcPr>
          <w:p w14:paraId="5C98F899" w14:textId="77777777" w:rsidR="00506F1A" w:rsidRPr="00ED3517" w:rsidRDefault="00506F1A"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องค์ประกอบ</w:t>
            </w:r>
          </w:p>
        </w:tc>
        <w:tc>
          <w:tcPr>
            <w:tcW w:w="1667" w:type="dxa"/>
            <w:tcBorders>
              <w:top w:val="single" w:sz="4" w:space="0" w:color="auto"/>
              <w:left w:val="nil"/>
              <w:bottom w:val="single" w:sz="4" w:space="0" w:color="auto"/>
              <w:right w:val="single" w:sz="4" w:space="0" w:color="auto"/>
            </w:tcBorders>
            <w:shd w:val="clear" w:color="auto" w:fill="76E65C"/>
            <w:noWrap/>
            <w:vAlign w:val="bottom"/>
            <w:hideMark/>
          </w:tcPr>
          <w:p w14:paraId="7385DC32" w14:textId="77777777" w:rsidR="00506F1A" w:rsidRPr="00ED3517" w:rsidRDefault="00506F1A"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ผลการประเมิน</w:t>
            </w:r>
          </w:p>
        </w:tc>
      </w:tr>
      <w:tr w:rsidR="00DF319E" w:rsidRPr="00ED3517" w14:paraId="624946C3" w14:textId="77777777" w:rsidTr="00E92CFD">
        <w:trPr>
          <w:trHeight w:val="60"/>
        </w:trPr>
        <w:tc>
          <w:tcPr>
            <w:tcW w:w="7513" w:type="dxa"/>
            <w:tcBorders>
              <w:top w:val="nil"/>
              <w:left w:val="single" w:sz="4" w:space="0" w:color="auto"/>
              <w:bottom w:val="single" w:sz="4" w:space="0" w:color="auto"/>
              <w:right w:val="nil"/>
            </w:tcBorders>
            <w:shd w:val="clear" w:color="auto" w:fill="FFB7FF"/>
            <w:noWrap/>
            <w:vAlign w:val="bottom"/>
            <w:hideMark/>
          </w:tcPr>
          <w:p w14:paraId="27A3EB73" w14:textId="77777777" w:rsidR="00506F1A" w:rsidRPr="00ED3517" w:rsidRDefault="00506F1A" w:rsidP="00ED3517">
            <w:pPr>
              <w:rPr>
                <w:rFonts w:ascii="TH SarabunPSK" w:hAnsi="TH SarabunPSK" w:cs="TH SarabunPSK" w:hint="cs"/>
                <w:b/>
                <w:bCs/>
                <w:sz w:val="32"/>
                <w:szCs w:val="32"/>
              </w:rPr>
            </w:pPr>
            <w:r w:rsidRPr="00ED3517">
              <w:rPr>
                <w:rFonts w:ascii="TH SarabunPSK" w:hAnsi="TH SarabunPSK" w:cs="TH SarabunPSK" w:hint="cs"/>
                <w:b/>
                <w:bCs/>
                <w:sz w:val="32"/>
                <w:szCs w:val="32"/>
                <w:cs/>
              </w:rPr>
              <w:t>องค์ประกอบที่</w:t>
            </w:r>
            <w:r w:rsidRPr="00ED3517">
              <w:rPr>
                <w:rFonts w:ascii="TH SarabunPSK" w:hAnsi="TH SarabunPSK" w:cs="TH SarabunPSK" w:hint="cs"/>
                <w:b/>
                <w:bCs/>
                <w:sz w:val="32"/>
                <w:szCs w:val="32"/>
              </w:rPr>
              <w:t xml:space="preserve"> 1 </w:t>
            </w:r>
            <w:r w:rsidRPr="00ED3517">
              <w:rPr>
                <w:rFonts w:ascii="TH SarabunPSK" w:hAnsi="TH SarabunPSK" w:cs="TH SarabunPSK" w:hint="cs"/>
                <w:b/>
                <w:bCs/>
                <w:sz w:val="32"/>
                <w:szCs w:val="32"/>
                <w:cs/>
              </w:rPr>
              <w:t>การกำกับมาตรฐาน</w:t>
            </w:r>
          </w:p>
        </w:tc>
        <w:tc>
          <w:tcPr>
            <w:tcW w:w="1667" w:type="dxa"/>
            <w:tcBorders>
              <w:top w:val="nil"/>
              <w:left w:val="nil"/>
              <w:bottom w:val="single" w:sz="4" w:space="0" w:color="auto"/>
              <w:right w:val="single" w:sz="4" w:space="0" w:color="auto"/>
            </w:tcBorders>
            <w:shd w:val="clear" w:color="auto" w:fill="FFB7FF"/>
            <w:noWrap/>
            <w:vAlign w:val="center"/>
            <w:hideMark/>
          </w:tcPr>
          <w:p w14:paraId="568C5FEF" w14:textId="77777777" w:rsidR="00506F1A" w:rsidRPr="00ED3517" w:rsidRDefault="00D22E39"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ผ่าน</w:t>
            </w:r>
          </w:p>
        </w:tc>
      </w:tr>
      <w:tr w:rsidR="00DF319E" w:rsidRPr="00ED3517" w14:paraId="39FA7AB9" w14:textId="77777777" w:rsidTr="00E92CFD">
        <w:trPr>
          <w:trHeight w:val="70"/>
        </w:trPr>
        <w:tc>
          <w:tcPr>
            <w:tcW w:w="91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C991B" w14:textId="77777777" w:rsidR="00506F1A" w:rsidRPr="00ED3517" w:rsidRDefault="00506F1A" w:rsidP="00ED3517">
            <w:pPr>
              <w:tabs>
                <w:tab w:val="left" w:pos="882"/>
              </w:tabs>
              <w:rPr>
                <w:rFonts w:ascii="TH SarabunPSK" w:hAnsi="TH SarabunPSK" w:cs="TH SarabunPSK" w:hint="cs"/>
                <w:b/>
                <w:bCs/>
                <w:sz w:val="32"/>
                <w:szCs w:val="32"/>
              </w:rPr>
            </w:pPr>
            <w:r w:rsidRPr="00ED3517">
              <w:rPr>
                <w:rFonts w:ascii="TH SarabunPSK" w:hAnsi="TH SarabunPSK" w:cs="TH SarabunPSK" w:hint="cs"/>
                <w:b/>
                <w:bCs/>
                <w:sz w:val="32"/>
                <w:szCs w:val="32"/>
                <w:cs/>
              </w:rPr>
              <w:t xml:space="preserve">ตัวบ่งชี้ </w:t>
            </w:r>
            <w:r w:rsidRPr="00ED3517">
              <w:rPr>
                <w:rFonts w:ascii="TH SarabunPSK" w:hAnsi="TH SarabunPSK" w:cs="TH SarabunPSK" w:hint="cs"/>
                <w:b/>
                <w:bCs/>
                <w:sz w:val="32"/>
                <w:szCs w:val="32"/>
              </w:rPr>
              <w:t xml:space="preserve">1.1 </w:t>
            </w:r>
            <w:r w:rsidRPr="00ED3517">
              <w:rPr>
                <w:rFonts w:ascii="TH SarabunPSK" w:hAnsi="TH SarabunPSK" w:cs="TH SarabunPSK" w:hint="cs"/>
                <w:b/>
                <w:bCs/>
                <w:sz w:val="32"/>
                <w:szCs w:val="32"/>
              </w:rPr>
              <w:tab/>
            </w:r>
            <w:r w:rsidRPr="00ED3517">
              <w:rPr>
                <w:rFonts w:ascii="TH SarabunPSK" w:hAnsi="TH SarabunPSK" w:cs="TH SarabunPSK" w:hint="cs"/>
                <w:b/>
                <w:bCs/>
                <w:sz w:val="32"/>
                <w:szCs w:val="32"/>
                <w:cs/>
              </w:rPr>
              <w:t>การบริหารจัดการหลักสูตรตามเกณฑ์มาตรฐานหลักสูตรที่กำหนด โดย สกอ.</w:t>
            </w:r>
          </w:p>
        </w:tc>
      </w:tr>
      <w:tr w:rsidR="00DF319E" w:rsidRPr="00ED3517" w14:paraId="0A01A10C"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5942E3D9" w14:textId="77777777" w:rsidR="00506F1A" w:rsidRPr="00ED3517" w:rsidRDefault="00506F1A" w:rsidP="00ED3517">
            <w:pPr>
              <w:tabs>
                <w:tab w:val="left" w:pos="342"/>
              </w:tabs>
              <w:contextualSpacing/>
              <w:rPr>
                <w:rFonts w:ascii="TH SarabunPSK" w:hAnsi="TH SarabunPSK" w:cs="TH SarabunPSK" w:hint="cs"/>
                <w:sz w:val="32"/>
                <w:szCs w:val="32"/>
              </w:rPr>
            </w:pPr>
            <w:r w:rsidRPr="00ED3517">
              <w:rPr>
                <w:rFonts w:ascii="TH SarabunPSK" w:hAnsi="TH SarabunPSK" w:cs="TH SarabunPSK" w:hint="cs"/>
                <w:sz w:val="32"/>
                <w:szCs w:val="32"/>
              </w:rPr>
              <w:t xml:space="preserve">1. </w:t>
            </w:r>
            <w:r w:rsidRPr="00ED3517">
              <w:rPr>
                <w:rFonts w:ascii="TH SarabunPSK" w:hAnsi="TH SarabunPSK" w:cs="TH SarabunPSK" w:hint="cs"/>
                <w:sz w:val="32"/>
                <w:szCs w:val="32"/>
              </w:rPr>
              <w:tab/>
            </w:r>
            <w:r w:rsidRPr="00ED3517">
              <w:rPr>
                <w:rFonts w:ascii="TH SarabunPSK" w:hAnsi="TH SarabunPSK" w:cs="TH SarabunPSK" w:hint="cs"/>
                <w:sz w:val="32"/>
                <w:szCs w:val="32"/>
                <w:cs/>
              </w:rPr>
              <w:t>จำนวนอาจารย์ผู้รับผิดชอบหลักสูตร</w:t>
            </w:r>
          </w:p>
        </w:tc>
        <w:tc>
          <w:tcPr>
            <w:tcW w:w="1667" w:type="dxa"/>
            <w:tcBorders>
              <w:top w:val="nil"/>
              <w:left w:val="nil"/>
              <w:bottom w:val="single" w:sz="4" w:space="0" w:color="auto"/>
              <w:right w:val="single" w:sz="4" w:space="0" w:color="auto"/>
            </w:tcBorders>
            <w:shd w:val="clear" w:color="auto" w:fill="auto"/>
            <w:noWrap/>
            <w:vAlign w:val="bottom"/>
            <w:hideMark/>
          </w:tcPr>
          <w:p w14:paraId="762BD119" w14:textId="77777777" w:rsidR="00506F1A" w:rsidRPr="00ED3517" w:rsidRDefault="00D22E39" w:rsidP="00ED3517">
            <w:pPr>
              <w:jc w:val="center"/>
              <w:rPr>
                <w:rFonts w:ascii="TH SarabunPSK" w:hAnsi="TH SarabunPSK" w:cs="TH SarabunPSK" w:hint="cs"/>
                <w:color w:val="FF0000"/>
                <w:sz w:val="32"/>
                <w:szCs w:val="32"/>
                <w:cs/>
              </w:rPr>
            </w:pPr>
            <w:r w:rsidRPr="00ED3517">
              <w:rPr>
                <w:rFonts w:ascii="TH SarabunPSK" w:hAnsi="TH SarabunPSK" w:cs="TH SarabunPSK" w:hint="cs"/>
                <w:color w:val="FF0000"/>
                <w:sz w:val="32"/>
                <w:szCs w:val="32"/>
                <w:cs/>
              </w:rPr>
              <w:t>ผ่าน</w:t>
            </w:r>
          </w:p>
        </w:tc>
      </w:tr>
      <w:tr w:rsidR="00DF319E" w:rsidRPr="00ED3517" w14:paraId="42890C80"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7B8C11A9" w14:textId="77777777" w:rsidR="00506F1A" w:rsidRPr="00ED3517" w:rsidRDefault="00506F1A" w:rsidP="00ED3517">
            <w:pPr>
              <w:tabs>
                <w:tab w:val="left" w:pos="342"/>
              </w:tabs>
              <w:contextualSpacing/>
              <w:rPr>
                <w:rFonts w:ascii="TH SarabunPSK" w:hAnsi="TH SarabunPSK" w:cs="TH SarabunPSK" w:hint="cs"/>
                <w:sz w:val="32"/>
                <w:szCs w:val="32"/>
              </w:rPr>
            </w:pPr>
            <w:r w:rsidRPr="00ED3517">
              <w:rPr>
                <w:rFonts w:ascii="TH SarabunPSK" w:hAnsi="TH SarabunPSK" w:cs="TH SarabunPSK" w:hint="cs"/>
                <w:sz w:val="32"/>
                <w:szCs w:val="32"/>
              </w:rPr>
              <w:t xml:space="preserve">2.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คุณสมบัติอาจารย์ผู้รับผิดชอบหลักสูตร</w:t>
            </w:r>
          </w:p>
        </w:tc>
        <w:tc>
          <w:tcPr>
            <w:tcW w:w="1667" w:type="dxa"/>
            <w:tcBorders>
              <w:top w:val="nil"/>
              <w:left w:val="nil"/>
              <w:bottom w:val="single" w:sz="4" w:space="0" w:color="auto"/>
              <w:right w:val="single" w:sz="4" w:space="0" w:color="auto"/>
            </w:tcBorders>
            <w:shd w:val="clear" w:color="auto" w:fill="auto"/>
            <w:noWrap/>
            <w:vAlign w:val="bottom"/>
            <w:hideMark/>
          </w:tcPr>
          <w:p w14:paraId="478E8B76" w14:textId="77777777" w:rsidR="00506F1A" w:rsidRPr="00ED3517" w:rsidRDefault="00D22E39" w:rsidP="00ED3517">
            <w:pPr>
              <w:jc w:val="center"/>
              <w:rPr>
                <w:rFonts w:ascii="TH SarabunPSK" w:hAnsi="TH SarabunPSK" w:cs="TH SarabunPSK" w:hint="cs"/>
                <w:color w:val="FF0000"/>
                <w:sz w:val="32"/>
                <w:szCs w:val="32"/>
              </w:rPr>
            </w:pPr>
            <w:r w:rsidRPr="00ED3517">
              <w:rPr>
                <w:rFonts w:ascii="TH SarabunPSK" w:hAnsi="TH SarabunPSK" w:cs="TH SarabunPSK" w:hint="cs"/>
                <w:color w:val="FF0000"/>
                <w:sz w:val="32"/>
                <w:szCs w:val="32"/>
                <w:cs/>
              </w:rPr>
              <w:t>ผ่าน</w:t>
            </w:r>
          </w:p>
        </w:tc>
      </w:tr>
      <w:tr w:rsidR="00DF319E" w:rsidRPr="00ED3517" w14:paraId="5A22D71C"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1EB17427" w14:textId="77777777" w:rsidR="00506F1A" w:rsidRPr="00ED3517" w:rsidRDefault="00506F1A" w:rsidP="00ED3517">
            <w:pPr>
              <w:tabs>
                <w:tab w:val="left" w:pos="342"/>
              </w:tabs>
              <w:contextualSpacing/>
              <w:rPr>
                <w:rFonts w:ascii="TH SarabunPSK" w:hAnsi="TH SarabunPSK" w:cs="TH SarabunPSK" w:hint="cs"/>
                <w:sz w:val="32"/>
                <w:szCs w:val="32"/>
              </w:rPr>
            </w:pPr>
            <w:r w:rsidRPr="00ED3517">
              <w:rPr>
                <w:rFonts w:ascii="TH SarabunPSK" w:hAnsi="TH SarabunPSK" w:cs="TH SarabunPSK" w:hint="cs"/>
                <w:sz w:val="32"/>
                <w:szCs w:val="32"/>
              </w:rPr>
              <w:t xml:space="preserve">3.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คุณสมบัติอาจารย์ประจำหลักสูตร</w:t>
            </w:r>
          </w:p>
        </w:tc>
        <w:tc>
          <w:tcPr>
            <w:tcW w:w="1667" w:type="dxa"/>
            <w:tcBorders>
              <w:top w:val="nil"/>
              <w:left w:val="nil"/>
              <w:bottom w:val="single" w:sz="4" w:space="0" w:color="auto"/>
              <w:right w:val="single" w:sz="4" w:space="0" w:color="auto"/>
            </w:tcBorders>
            <w:shd w:val="clear" w:color="auto" w:fill="auto"/>
            <w:noWrap/>
            <w:vAlign w:val="bottom"/>
          </w:tcPr>
          <w:p w14:paraId="18C1B3FE" w14:textId="77777777" w:rsidR="00506F1A" w:rsidRPr="00ED3517" w:rsidRDefault="00D22E39" w:rsidP="00ED3517">
            <w:pPr>
              <w:jc w:val="center"/>
              <w:rPr>
                <w:rFonts w:ascii="TH SarabunPSK" w:hAnsi="TH SarabunPSK" w:cs="TH SarabunPSK" w:hint="cs"/>
                <w:color w:val="FF0000"/>
                <w:sz w:val="32"/>
                <w:szCs w:val="32"/>
              </w:rPr>
            </w:pPr>
            <w:r w:rsidRPr="00ED3517">
              <w:rPr>
                <w:rFonts w:ascii="TH SarabunPSK" w:hAnsi="TH SarabunPSK" w:cs="TH SarabunPSK" w:hint="cs"/>
                <w:color w:val="FF0000"/>
                <w:sz w:val="32"/>
                <w:szCs w:val="32"/>
                <w:cs/>
              </w:rPr>
              <w:t>ผ่าน</w:t>
            </w:r>
          </w:p>
        </w:tc>
      </w:tr>
      <w:tr w:rsidR="00DF319E" w:rsidRPr="00ED3517" w14:paraId="03B0E2D0"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05A34416" w14:textId="77777777" w:rsidR="00506F1A" w:rsidRPr="00ED3517" w:rsidRDefault="00506F1A" w:rsidP="00ED3517">
            <w:pPr>
              <w:tabs>
                <w:tab w:val="left" w:pos="342"/>
              </w:tabs>
              <w:contextualSpacing/>
              <w:rPr>
                <w:rFonts w:ascii="TH SarabunPSK" w:hAnsi="TH SarabunPSK" w:cs="TH SarabunPSK" w:hint="cs"/>
                <w:sz w:val="32"/>
                <w:szCs w:val="32"/>
              </w:rPr>
            </w:pPr>
            <w:r w:rsidRPr="00ED3517">
              <w:rPr>
                <w:rFonts w:ascii="TH SarabunPSK" w:hAnsi="TH SarabunPSK" w:cs="TH SarabunPSK" w:hint="cs"/>
                <w:sz w:val="32"/>
                <w:szCs w:val="32"/>
              </w:rPr>
              <w:t xml:space="preserve">4.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คุณสมบัติอาจารย์ผู้สอน</w:t>
            </w:r>
          </w:p>
        </w:tc>
        <w:tc>
          <w:tcPr>
            <w:tcW w:w="1667" w:type="dxa"/>
            <w:tcBorders>
              <w:top w:val="nil"/>
              <w:left w:val="nil"/>
              <w:bottom w:val="single" w:sz="4" w:space="0" w:color="auto"/>
              <w:right w:val="single" w:sz="4" w:space="0" w:color="auto"/>
            </w:tcBorders>
            <w:shd w:val="clear" w:color="auto" w:fill="auto"/>
            <w:noWrap/>
            <w:vAlign w:val="bottom"/>
            <w:hideMark/>
          </w:tcPr>
          <w:p w14:paraId="6377BD95" w14:textId="77777777" w:rsidR="00506F1A" w:rsidRPr="00ED3517" w:rsidRDefault="00D22E39" w:rsidP="00ED3517">
            <w:pPr>
              <w:jc w:val="center"/>
              <w:rPr>
                <w:rFonts w:ascii="TH SarabunPSK" w:hAnsi="TH SarabunPSK" w:cs="TH SarabunPSK" w:hint="cs"/>
                <w:b/>
                <w:bCs/>
                <w:color w:val="FF0000"/>
                <w:sz w:val="32"/>
                <w:szCs w:val="32"/>
              </w:rPr>
            </w:pPr>
            <w:r w:rsidRPr="00ED3517">
              <w:rPr>
                <w:rFonts w:ascii="TH SarabunPSK" w:hAnsi="TH SarabunPSK" w:cs="TH SarabunPSK" w:hint="cs"/>
                <w:color w:val="FF0000"/>
                <w:sz w:val="32"/>
                <w:szCs w:val="32"/>
                <w:cs/>
              </w:rPr>
              <w:t>ผ่าน</w:t>
            </w:r>
          </w:p>
        </w:tc>
      </w:tr>
      <w:tr w:rsidR="00DF319E" w:rsidRPr="00ED3517" w14:paraId="6814AE7B"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33F9E555" w14:textId="77777777" w:rsidR="00506F1A" w:rsidRPr="00ED3517" w:rsidRDefault="00506F1A" w:rsidP="00ED3517">
            <w:pPr>
              <w:tabs>
                <w:tab w:val="left" w:pos="342"/>
              </w:tabs>
              <w:contextualSpacing/>
              <w:rPr>
                <w:rFonts w:ascii="TH SarabunPSK" w:hAnsi="TH SarabunPSK" w:cs="TH SarabunPSK" w:hint="cs"/>
                <w:sz w:val="32"/>
                <w:szCs w:val="32"/>
              </w:rPr>
            </w:pPr>
            <w:r w:rsidRPr="00ED3517">
              <w:rPr>
                <w:rFonts w:ascii="TH SarabunPSK" w:hAnsi="TH SarabunPSK" w:cs="TH SarabunPSK" w:hint="cs"/>
                <w:sz w:val="32"/>
                <w:szCs w:val="32"/>
              </w:rPr>
              <w:t xml:space="preserve">5. </w:t>
            </w:r>
            <w:r w:rsidRPr="00ED3517">
              <w:rPr>
                <w:rFonts w:ascii="TH SarabunPSK" w:hAnsi="TH SarabunPSK" w:cs="TH SarabunPSK" w:hint="cs"/>
                <w:sz w:val="32"/>
                <w:szCs w:val="32"/>
              </w:rPr>
              <w:tab/>
            </w:r>
            <w:r w:rsidRPr="00ED3517">
              <w:rPr>
                <w:rFonts w:ascii="TH SarabunPSK" w:hAnsi="TH SarabunPSK" w:cs="TH SarabunPSK" w:hint="cs"/>
                <w:spacing w:val="-6"/>
                <w:sz w:val="32"/>
                <w:szCs w:val="32"/>
                <w:cs/>
              </w:rPr>
              <w:t>คุณสมบัติของอาจารย์ที่ปรึกษาวิทยานิพนธ์หลักและอาจารย์ที่ปรึกษาการค้นคว้าอิสระ</w:t>
            </w:r>
          </w:p>
        </w:tc>
        <w:tc>
          <w:tcPr>
            <w:tcW w:w="1667" w:type="dxa"/>
            <w:tcBorders>
              <w:top w:val="nil"/>
              <w:left w:val="nil"/>
              <w:bottom w:val="single" w:sz="4" w:space="0" w:color="auto"/>
              <w:right w:val="single" w:sz="4" w:space="0" w:color="auto"/>
            </w:tcBorders>
            <w:shd w:val="clear" w:color="auto" w:fill="auto"/>
            <w:noWrap/>
            <w:vAlign w:val="bottom"/>
          </w:tcPr>
          <w:p w14:paraId="14DFC852" w14:textId="77777777" w:rsidR="00506F1A" w:rsidRPr="00ED3517" w:rsidRDefault="00D22E39" w:rsidP="00ED3517">
            <w:pPr>
              <w:jc w:val="center"/>
              <w:rPr>
                <w:rFonts w:ascii="TH SarabunPSK" w:hAnsi="TH SarabunPSK" w:cs="TH SarabunPSK" w:hint="cs"/>
                <w:b/>
                <w:bCs/>
                <w:color w:val="FF0000"/>
                <w:sz w:val="32"/>
                <w:szCs w:val="32"/>
              </w:rPr>
            </w:pPr>
            <w:r w:rsidRPr="00ED3517">
              <w:rPr>
                <w:rFonts w:ascii="TH SarabunPSK" w:hAnsi="TH SarabunPSK" w:cs="TH SarabunPSK" w:hint="cs"/>
                <w:b/>
                <w:bCs/>
                <w:color w:val="FF0000"/>
                <w:sz w:val="32"/>
                <w:szCs w:val="32"/>
              </w:rPr>
              <w:t>-</w:t>
            </w:r>
          </w:p>
        </w:tc>
      </w:tr>
      <w:tr w:rsidR="00DF319E" w:rsidRPr="00ED3517" w14:paraId="7C681EDD"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7C768377" w14:textId="77777777" w:rsidR="00506F1A" w:rsidRPr="00ED3517" w:rsidRDefault="00506F1A" w:rsidP="00ED3517">
            <w:pPr>
              <w:tabs>
                <w:tab w:val="left" w:pos="342"/>
              </w:tabs>
              <w:contextualSpacing/>
              <w:rPr>
                <w:rFonts w:ascii="TH SarabunPSK" w:hAnsi="TH SarabunPSK" w:cs="TH SarabunPSK" w:hint="cs"/>
                <w:sz w:val="32"/>
                <w:szCs w:val="32"/>
              </w:rPr>
            </w:pPr>
            <w:r w:rsidRPr="00ED3517">
              <w:rPr>
                <w:rFonts w:ascii="TH SarabunPSK" w:hAnsi="TH SarabunPSK" w:cs="TH SarabunPSK" w:hint="cs"/>
                <w:sz w:val="32"/>
                <w:szCs w:val="32"/>
              </w:rPr>
              <w:t xml:space="preserve">6.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คุณสมบัติของอาจารย์ที่ปรึกษาวิทยานิพนธ์ร่วม</w:t>
            </w:r>
            <w:r w:rsidRPr="00ED3517">
              <w:rPr>
                <w:rFonts w:ascii="TH SarabunPSK" w:hAnsi="TH SarabunPSK" w:cs="TH SarabunPSK" w:hint="cs"/>
                <w:sz w:val="32"/>
                <w:szCs w:val="32"/>
              </w:rPr>
              <w:t xml:space="preserve"> (</w:t>
            </w:r>
            <w:r w:rsidRPr="00ED3517">
              <w:rPr>
                <w:rFonts w:ascii="TH SarabunPSK" w:hAnsi="TH SarabunPSK" w:cs="TH SarabunPSK" w:hint="cs"/>
                <w:sz w:val="32"/>
                <w:szCs w:val="32"/>
                <w:cs/>
              </w:rPr>
              <w:t>ถ้ามี)</w:t>
            </w:r>
          </w:p>
        </w:tc>
        <w:tc>
          <w:tcPr>
            <w:tcW w:w="1667" w:type="dxa"/>
            <w:tcBorders>
              <w:top w:val="nil"/>
              <w:left w:val="nil"/>
              <w:bottom w:val="single" w:sz="4" w:space="0" w:color="auto"/>
              <w:right w:val="single" w:sz="4" w:space="0" w:color="auto"/>
            </w:tcBorders>
            <w:shd w:val="clear" w:color="auto" w:fill="auto"/>
            <w:noWrap/>
            <w:vAlign w:val="bottom"/>
          </w:tcPr>
          <w:p w14:paraId="699E63D0" w14:textId="77777777" w:rsidR="00506F1A" w:rsidRPr="00ED3517" w:rsidRDefault="00D22E39" w:rsidP="00ED3517">
            <w:pPr>
              <w:jc w:val="center"/>
              <w:rPr>
                <w:rFonts w:ascii="TH SarabunPSK" w:hAnsi="TH SarabunPSK" w:cs="TH SarabunPSK" w:hint="cs"/>
                <w:b/>
                <w:bCs/>
                <w:color w:val="FF0000"/>
                <w:sz w:val="32"/>
                <w:szCs w:val="32"/>
              </w:rPr>
            </w:pPr>
            <w:r w:rsidRPr="00ED3517">
              <w:rPr>
                <w:rFonts w:ascii="TH SarabunPSK" w:hAnsi="TH SarabunPSK" w:cs="TH SarabunPSK" w:hint="cs"/>
                <w:b/>
                <w:bCs/>
                <w:color w:val="FF0000"/>
                <w:sz w:val="32"/>
                <w:szCs w:val="32"/>
              </w:rPr>
              <w:t>-</w:t>
            </w:r>
          </w:p>
        </w:tc>
      </w:tr>
      <w:tr w:rsidR="00DF319E" w:rsidRPr="00ED3517" w14:paraId="4B707EA0"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4175119A" w14:textId="77777777" w:rsidR="00506F1A" w:rsidRPr="00ED3517" w:rsidRDefault="00506F1A" w:rsidP="00ED3517">
            <w:pPr>
              <w:tabs>
                <w:tab w:val="left" w:pos="342"/>
              </w:tabs>
              <w:contextualSpacing/>
              <w:rPr>
                <w:rFonts w:ascii="TH SarabunPSK" w:hAnsi="TH SarabunPSK" w:cs="TH SarabunPSK" w:hint="cs"/>
                <w:sz w:val="32"/>
                <w:szCs w:val="32"/>
              </w:rPr>
            </w:pPr>
            <w:r w:rsidRPr="00ED3517">
              <w:rPr>
                <w:rFonts w:ascii="TH SarabunPSK" w:hAnsi="TH SarabunPSK" w:cs="TH SarabunPSK" w:hint="cs"/>
                <w:sz w:val="32"/>
                <w:szCs w:val="32"/>
              </w:rPr>
              <w:t xml:space="preserve">7. </w:t>
            </w:r>
            <w:r w:rsidRPr="00ED3517">
              <w:rPr>
                <w:rFonts w:ascii="TH SarabunPSK" w:hAnsi="TH SarabunPSK" w:cs="TH SarabunPSK" w:hint="cs"/>
                <w:sz w:val="32"/>
                <w:szCs w:val="32"/>
              </w:rPr>
              <w:tab/>
            </w:r>
            <w:r w:rsidRPr="00ED3517">
              <w:rPr>
                <w:rFonts w:ascii="TH SarabunPSK" w:hAnsi="TH SarabunPSK" w:cs="TH SarabunPSK" w:hint="cs"/>
                <w:sz w:val="32"/>
                <w:szCs w:val="32"/>
                <w:cs/>
              </w:rPr>
              <w:t>คุณสมบัติของอาจารย์ผู้สอบวิทยานิพนธ์</w:t>
            </w:r>
          </w:p>
        </w:tc>
        <w:tc>
          <w:tcPr>
            <w:tcW w:w="1667" w:type="dxa"/>
            <w:tcBorders>
              <w:top w:val="nil"/>
              <w:left w:val="nil"/>
              <w:bottom w:val="single" w:sz="4" w:space="0" w:color="auto"/>
              <w:right w:val="single" w:sz="4" w:space="0" w:color="auto"/>
            </w:tcBorders>
            <w:shd w:val="clear" w:color="auto" w:fill="auto"/>
            <w:noWrap/>
            <w:vAlign w:val="bottom"/>
          </w:tcPr>
          <w:p w14:paraId="43310A9A" w14:textId="77777777" w:rsidR="00506F1A" w:rsidRPr="00ED3517" w:rsidRDefault="00D22E39" w:rsidP="00ED3517">
            <w:pPr>
              <w:jc w:val="center"/>
              <w:rPr>
                <w:rFonts w:ascii="TH SarabunPSK" w:hAnsi="TH SarabunPSK" w:cs="TH SarabunPSK" w:hint="cs"/>
                <w:b/>
                <w:bCs/>
                <w:color w:val="FF0000"/>
                <w:sz w:val="32"/>
                <w:szCs w:val="32"/>
              </w:rPr>
            </w:pPr>
            <w:r w:rsidRPr="00ED3517">
              <w:rPr>
                <w:rFonts w:ascii="TH SarabunPSK" w:hAnsi="TH SarabunPSK" w:cs="TH SarabunPSK" w:hint="cs"/>
                <w:b/>
                <w:bCs/>
                <w:color w:val="FF0000"/>
                <w:sz w:val="32"/>
                <w:szCs w:val="32"/>
              </w:rPr>
              <w:t>-</w:t>
            </w:r>
          </w:p>
        </w:tc>
      </w:tr>
      <w:tr w:rsidR="00DF319E" w:rsidRPr="00ED3517" w14:paraId="3B1C5418" w14:textId="77777777" w:rsidTr="00E92CFD">
        <w:trPr>
          <w:trHeight w:val="60"/>
        </w:trPr>
        <w:tc>
          <w:tcPr>
            <w:tcW w:w="7513" w:type="dxa"/>
            <w:tcBorders>
              <w:top w:val="nil"/>
              <w:left w:val="single" w:sz="4" w:space="0" w:color="auto"/>
              <w:bottom w:val="single" w:sz="4" w:space="0" w:color="auto"/>
              <w:right w:val="single" w:sz="4" w:space="0" w:color="auto"/>
            </w:tcBorders>
            <w:shd w:val="clear" w:color="auto" w:fill="auto"/>
            <w:noWrap/>
            <w:vAlign w:val="bottom"/>
          </w:tcPr>
          <w:p w14:paraId="35B6A14F" w14:textId="77777777" w:rsidR="00506F1A" w:rsidRPr="00ED3517" w:rsidRDefault="00506F1A" w:rsidP="00ED3517">
            <w:pPr>
              <w:tabs>
                <w:tab w:val="left" w:pos="342"/>
              </w:tabs>
              <w:contextualSpacing/>
              <w:rPr>
                <w:rFonts w:ascii="TH SarabunPSK" w:hAnsi="TH SarabunPSK" w:cs="TH SarabunPSK" w:hint="cs"/>
                <w:sz w:val="32"/>
                <w:szCs w:val="32"/>
              </w:rPr>
            </w:pPr>
            <w:r w:rsidRPr="00ED3517">
              <w:rPr>
                <w:rFonts w:ascii="TH SarabunPSK" w:hAnsi="TH SarabunPSK" w:cs="TH SarabunPSK" w:hint="cs"/>
                <w:sz w:val="32"/>
                <w:szCs w:val="32"/>
              </w:rPr>
              <w:t xml:space="preserve">8. </w:t>
            </w:r>
            <w:r w:rsidRPr="00ED3517">
              <w:rPr>
                <w:rFonts w:ascii="TH SarabunPSK" w:hAnsi="TH SarabunPSK" w:cs="TH SarabunPSK" w:hint="cs"/>
                <w:sz w:val="32"/>
                <w:szCs w:val="32"/>
              </w:rPr>
              <w:tab/>
            </w:r>
            <w:r w:rsidRPr="00ED3517">
              <w:rPr>
                <w:rFonts w:ascii="TH SarabunPSK" w:hAnsi="TH SarabunPSK" w:cs="TH SarabunPSK" w:hint="cs"/>
                <w:sz w:val="32"/>
                <w:szCs w:val="32"/>
                <w:cs/>
              </w:rPr>
              <w:t>การตีพิมพ์เผยแพร่ผลงานของผู้สำเร็จการศึกษา</w:t>
            </w:r>
          </w:p>
        </w:tc>
        <w:tc>
          <w:tcPr>
            <w:tcW w:w="1667" w:type="dxa"/>
            <w:tcBorders>
              <w:top w:val="nil"/>
              <w:left w:val="nil"/>
              <w:bottom w:val="single" w:sz="4" w:space="0" w:color="auto"/>
              <w:right w:val="single" w:sz="4" w:space="0" w:color="auto"/>
            </w:tcBorders>
            <w:shd w:val="clear" w:color="auto" w:fill="auto"/>
            <w:noWrap/>
            <w:vAlign w:val="bottom"/>
          </w:tcPr>
          <w:p w14:paraId="3A571DBB" w14:textId="77777777" w:rsidR="00506F1A" w:rsidRPr="00ED3517" w:rsidRDefault="00D22E39" w:rsidP="00ED3517">
            <w:pPr>
              <w:jc w:val="center"/>
              <w:rPr>
                <w:rFonts w:ascii="TH SarabunPSK" w:hAnsi="TH SarabunPSK" w:cs="TH SarabunPSK" w:hint="cs"/>
                <w:b/>
                <w:bCs/>
                <w:color w:val="FF0000"/>
                <w:sz w:val="32"/>
                <w:szCs w:val="32"/>
              </w:rPr>
            </w:pPr>
            <w:r w:rsidRPr="00ED3517">
              <w:rPr>
                <w:rFonts w:ascii="TH SarabunPSK" w:hAnsi="TH SarabunPSK" w:cs="TH SarabunPSK" w:hint="cs"/>
                <w:b/>
                <w:bCs/>
                <w:color w:val="FF0000"/>
                <w:sz w:val="32"/>
                <w:szCs w:val="32"/>
              </w:rPr>
              <w:t>-</w:t>
            </w:r>
          </w:p>
        </w:tc>
      </w:tr>
      <w:tr w:rsidR="00DF319E" w:rsidRPr="00ED3517" w14:paraId="44817F81"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D2E94C" w14:textId="77777777" w:rsidR="00506F1A" w:rsidRPr="00ED3517" w:rsidRDefault="00506F1A" w:rsidP="00ED3517">
            <w:pPr>
              <w:tabs>
                <w:tab w:val="left" w:pos="342"/>
              </w:tabs>
              <w:contextualSpacing/>
              <w:rPr>
                <w:rFonts w:ascii="TH SarabunPSK" w:hAnsi="TH SarabunPSK" w:cs="TH SarabunPSK" w:hint="cs"/>
                <w:sz w:val="32"/>
                <w:szCs w:val="32"/>
              </w:rPr>
            </w:pPr>
            <w:r w:rsidRPr="00ED3517">
              <w:rPr>
                <w:rFonts w:ascii="TH SarabunPSK" w:hAnsi="TH SarabunPSK" w:cs="TH SarabunPSK" w:hint="cs"/>
                <w:sz w:val="32"/>
                <w:szCs w:val="32"/>
              </w:rPr>
              <w:t xml:space="preserve">9. </w:t>
            </w:r>
            <w:r w:rsidRPr="00ED3517">
              <w:rPr>
                <w:rFonts w:ascii="TH SarabunPSK" w:hAnsi="TH SarabunPSK" w:cs="TH SarabunPSK" w:hint="cs"/>
                <w:sz w:val="32"/>
                <w:szCs w:val="32"/>
              </w:rPr>
              <w:tab/>
            </w:r>
            <w:r w:rsidRPr="00ED3517">
              <w:rPr>
                <w:rFonts w:ascii="TH SarabunPSK" w:hAnsi="TH SarabunPSK" w:cs="TH SarabunPSK" w:hint="cs"/>
                <w:sz w:val="32"/>
                <w:szCs w:val="32"/>
                <w:cs/>
              </w:rPr>
              <w:t>ภาระงานอาจารย์ที่ปรึกษาวิทยานิพนธ์และการค้นคว้าอิสระในระดับบัณฑิตศึกษา</w:t>
            </w:r>
          </w:p>
        </w:tc>
        <w:tc>
          <w:tcPr>
            <w:tcW w:w="1667" w:type="dxa"/>
            <w:tcBorders>
              <w:top w:val="single" w:sz="4" w:space="0" w:color="auto"/>
              <w:left w:val="nil"/>
              <w:bottom w:val="single" w:sz="4" w:space="0" w:color="auto"/>
              <w:right w:val="single" w:sz="4" w:space="0" w:color="auto"/>
            </w:tcBorders>
            <w:shd w:val="clear" w:color="auto" w:fill="auto"/>
            <w:noWrap/>
            <w:vAlign w:val="bottom"/>
          </w:tcPr>
          <w:p w14:paraId="5E4CD483" w14:textId="77777777" w:rsidR="00506F1A" w:rsidRPr="00ED3517" w:rsidRDefault="00D22E39" w:rsidP="00ED3517">
            <w:pPr>
              <w:jc w:val="center"/>
              <w:rPr>
                <w:rFonts w:ascii="TH SarabunPSK" w:hAnsi="TH SarabunPSK" w:cs="TH SarabunPSK" w:hint="cs"/>
                <w:b/>
                <w:bCs/>
                <w:color w:val="FF0000"/>
                <w:sz w:val="32"/>
                <w:szCs w:val="32"/>
              </w:rPr>
            </w:pPr>
            <w:r w:rsidRPr="00ED3517">
              <w:rPr>
                <w:rFonts w:ascii="TH SarabunPSK" w:hAnsi="TH SarabunPSK" w:cs="TH SarabunPSK" w:hint="cs"/>
                <w:b/>
                <w:bCs/>
                <w:color w:val="FF0000"/>
                <w:sz w:val="32"/>
                <w:szCs w:val="32"/>
              </w:rPr>
              <w:t>-</w:t>
            </w:r>
          </w:p>
        </w:tc>
      </w:tr>
      <w:tr w:rsidR="00DF319E" w:rsidRPr="00ED3517" w14:paraId="0B38F8F4"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055081" w14:textId="77777777" w:rsidR="00506F1A" w:rsidRPr="00ED3517" w:rsidRDefault="00506F1A" w:rsidP="00ED3517">
            <w:pPr>
              <w:tabs>
                <w:tab w:val="left" w:pos="342"/>
              </w:tabs>
              <w:contextualSpacing/>
              <w:rPr>
                <w:rFonts w:ascii="TH SarabunPSK" w:hAnsi="TH SarabunPSK" w:cs="TH SarabunPSK" w:hint="cs"/>
                <w:sz w:val="32"/>
                <w:szCs w:val="32"/>
              </w:rPr>
            </w:pPr>
            <w:r w:rsidRPr="00ED3517">
              <w:rPr>
                <w:rFonts w:ascii="TH SarabunPSK" w:hAnsi="TH SarabunPSK" w:cs="TH SarabunPSK" w:hint="cs"/>
                <w:sz w:val="32"/>
                <w:szCs w:val="32"/>
              </w:rPr>
              <w:t xml:space="preserve">10. </w:t>
            </w:r>
            <w:r w:rsidRPr="00ED3517">
              <w:rPr>
                <w:rFonts w:ascii="TH SarabunPSK" w:hAnsi="TH SarabunPSK" w:cs="TH SarabunPSK" w:hint="cs"/>
                <w:sz w:val="32"/>
                <w:szCs w:val="32"/>
              </w:rPr>
              <w:tab/>
            </w:r>
            <w:r w:rsidRPr="00ED3517">
              <w:rPr>
                <w:rFonts w:ascii="TH SarabunPSK" w:hAnsi="TH SarabunPSK" w:cs="TH SarabunPSK" w:hint="cs"/>
                <w:sz w:val="32"/>
                <w:szCs w:val="32"/>
                <w:cs/>
              </w:rPr>
              <w:t>การปรับปรุงหลักสูตรตามรอบระยะเวลาที่กำหนด</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EE3A21" w14:textId="77777777" w:rsidR="00506F1A" w:rsidRPr="00ED3517" w:rsidRDefault="00D22E39" w:rsidP="00ED3517">
            <w:pPr>
              <w:jc w:val="center"/>
              <w:rPr>
                <w:rFonts w:ascii="TH SarabunPSK" w:hAnsi="TH SarabunPSK" w:cs="TH SarabunPSK" w:hint="cs"/>
                <w:color w:val="FF0000"/>
                <w:sz w:val="32"/>
                <w:szCs w:val="32"/>
              </w:rPr>
            </w:pPr>
            <w:r w:rsidRPr="00ED3517">
              <w:rPr>
                <w:rFonts w:ascii="TH SarabunPSK" w:hAnsi="TH SarabunPSK" w:cs="TH SarabunPSK" w:hint="cs"/>
                <w:color w:val="FF0000"/>
                <w:sz w:val="32"/>
                <w:szCs w:val="32"/>
                <w:cs/>
              </w:rPr>
              <w:t>ผ่าน</w:t>
            </w:r>
          </w:p>
        </w:tc>
      </w:tr>
      <w:tr w:rsidR="001B0335" w:rsidRPr="00ED3517" w14:paraId="75D2B82E"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bottom"/>
          </w:tcPr>
          <w:p w14:paraId="26B15F13" w14:textId="1283448F" w:rsidR="001B0335" w:rsidRPr="00ED3517" w:rsidRDefault="001B0335" w:rsidP="00ED3517">
            <w:pPr>
              <w:tabs>
                <w:tab w:val="left" w:pos="342"/>
              </w:tabs>
              <w:contextualSpacing/>
              <w:rPr>
                <w:rFonts w:ascii="TH SarabunPSK" w:hAnsi="TH SarabunPSK" w:cs="TH SarabunPSK" w:hint="cs"/>
                <w:b/>
                <w:bCs/>
                <w:sz w:val="32"/>
                <w:szCs w:val="32"/>
              </w:rPr>
            </w:pPr>
            <w:r w:rsidRPr="00ED3517">
              <w:rPr>
                <w:rFonts w:ascii="TH SarabunPSK" w:hAnsi="TH SarabunPSK" w:cs="TH SarabunPSK" w:hint="cs"/>
                <w:b/>
                <w:bCs/>
                <w:sz w:val="32"/>
                <w:szCs w:val="32"/>
                <w:cs/>
              </w:rPr>
              <w:t xml:space="preserve">การประเมินตนเองตามเกณฑ์ </w:t>
            </w:r>
            <w:r w:rsidRPr="00ED3517">
              <w:rPr>
                <w:rFonts w:ascii="TH SarabunPSK" w:hAnsi="TH SarabunPSK" w:cs="TH SarabunPSK" w:hint="cs"/>
                <w:b/>
                <w:bCs/>
                <w:sz w:val="32"/>
                <w:szCs w:val="32"/>
              </w:rPr>
              <w:t>AUN-QA</w:t>
            </w:r>
          </w:p>
        </w:tc>
        <w:tc>
          <w:tcPr>
            <w:tcW w:w="1667"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bottom"/>
          </w:tcPr>
          <w:p w14:paraId="7D991BF6" w14:textId="77777777" w:rsidR="001B0335" w:rsidRPr="00ED3517" w:rsidRDefault="001B0335" w:rsidP="00ED3517">
            <w:pPr>
              <w:jc w:val="center"/>
              <w:rPr>
                <w:rFonts w:ascii="TH SarabunPSK" w:hAnsi="TH SarabunPSK" w:cs="TH SarabunPSK" w:hint="cs"/>
                <w:sz w:val="32"/>
                <w:szCs w:val="32"/>
                <w:cs/>
              </w:rPr>
            </w:pPr>
          </w:p>
        </w:tc>
      </w:tr>
      <w:tr w:rsidR="001B0335" w:rsidRPr="00ED3517" w14:paraId="2A36ED89"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2FF0BAD1" w14:textId="610B3E1C" w:rsidR="001B0335" w:rsidRPr="00ED3517" w:rsidRDefault="001B0335" w:rsidP="00ED3517">
            <w:pPr>
              <w:tabs>
                <w:tab w:val="left" w:pos="342"/>
              </w:tabs>
              <w:contextualSpacing/>
              <w:rPr>
                <w:rFonts w:ascii="TH SarabunPSK" w:hAnsi="TH SarabunPSK" w:cs="TH SarabunPSK" w:hint="cs"/>
                <w:sz w:val="32"/>
                <w:szCs w:val="32"/>
              </w:rPr>
            </w:pPr>
            <w:r w:rsidRPr="00ED3517">
              <w:rPr>
                <w:rFonts w:ascii="TH SarabunPSK" w:eastAsia="Calibri" w:hAnsi="TH SarabunPSK" w:cs="TH SarabunPSK" w:hint="cs"/>
                <w:sz w:val="32"/>
                <w:szCs w:val="32"/>
              </w:rPr>
              <w:t>AUN-QA 1</w:t>
            </w:r>
            <w:r w:rsidRPr="00ED3517">
              <w:rPr>
                <w:rFonts w:ascii="TH SarabunPSK" w:eastAsia="Calibri" w:hAnsi="TH SarabunPSK" w:cs="TH SarabunPSK" w:hint="cs"/>
                <w:sz w:val="32"/>
                <w:szCs w:val="32"/>
                <w:cs/>
              </w:rPr>
              <w:t>:   ผลการเรียนรู้ที่คาดหวัง (</w:t>
            </w:r>
            <w:r w:rsidRPr="00ED3517">
              <w:rPr>
                <w:rFonts w:ascii="TH SarabunPSK" w:eastAsia="Calibri" w:hAnsi="TH SarabunPSK" w:cs="TH SarabunPSK" w:hint="cs"/>
                <w:sz w:val="32"/>
                <w:szCs w:val="32"/>
              </w:rPr>
              <w:t>Expected Learning Outcomes</w:t>
            </w:r>
            <w:r w:rsidRPr="00ED3517">
              <w:rPr>
                <w:rFonts w:ascii="TH SarabunPSK" w:eastAsia="Calibri" w:hAnsi="TH SarabunPSK" w:cs="TH SarabunPSK" w:hint="cs"/>
                <w:sz w:val="32"/>
                <w:szCs w:val="32"/>
                <w:cs/>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3BB260" w14:textId="7221EDB0" w:rsidR="001B0335" w:rsidRPr="00ED3517" w:rsidRDefault="00EE75F0" w:rsidP="00ED3517">
            <w:pPr>
              <w:jc w:val="center"/>
              <w:rPr>
                <w:rFonts w:ascii="TH SarabunPSK" w:hAnsi="TH SarabunPSK" w:cs="TH SarabunPSK" w:hint="cs"/>
                <w:color w:val="FF0000"/>
                <w:sz w:val="32"/>
                <w:szCs w:val="32"/>
                <w:cs/>
              </w:rPr>
            </w:pPr>
            <w:r w:rsidRPr="00ED3517">
              <w:rPr>
                <w:rFonts w:ascii="TH SarabunPSK" w:hAnsi="TH SarabunPSK" w:cs="TH SarabunPSK" w:hint="cs"/>
                <w:color w:val="FF0000"/>
                <w:sz w:val="32"/>
                <w:szCs w:val="32"/>
              </w:rPr>
              <w:t>11</w:t>
            </w:r>
          </w:p>
        </w:tc>
      </w:tr>
      <w:tr w:rsidR="001B0335" w:rsidRPr="00ED3517" w14:paraId="767437A0"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18436063" w14:textId="07BAB307" w:rsidR="001B0335" w:rsidRPr="00ED3517" w:rsidRDefault="001B0335" w:rsidP="00ED3517">
            <w:pPr>
              <w:tabs>
                <w:tab w:val="left" w:pos="880"/>
              </w:tabs>
              <w:ind w:left="880" w:hanging="880"/>
              <w:rPr>
                <w:rFonts w:ascii="TH SarabunPSK" w:hAnsi="TH SarabunPSK" w:cs="TH SarabunPSK" w:hint="cs"/>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bidi="th"/>
              </w:rPr>
              <w:t xml:space="preserve"> </w:t>
            </w:r>
            <w:r w:rsidRPr="00ED3517">
              <w:rPr>
                <w:rFonts w:ascii="TH SarabunPSK" w:eastAsia="TH SarabunPSK" w:hAnsi="TH SarabunPSK" w:cs="TH SarabunPSK" w:hint="cs"/>
                <w:sz w:val="32"/>
                <w:szCs w:val="32"/>
                <w:cs/>
                <w:lang w:val="th"/>
              </w:rPr>
              <w:t>2:   โครงสร้างเนื้อหาหลักสูตร (</w:t>
            </w:r>
            <w:r w:rsidRPr="00ED3517">
              <w:rPr>
                <w:rFonts w:ascii="TH SarabunPSK" w:eastAsia="TH SarabunPSK" w:hAnsi="TH SarabunPSK" w:cs="TH SarabunPSK" w:hint="cs"/>
                <w:sz w:val="32"/>
                <w:szCs w:val="32"/>
                <w:cs/>
                <w:lang w:val="th" w:bidi="th"/>
              </w:rPr>
              <w:t>Programme Structure and Content</w:t>
            </w:r>
            <w:r w:rsidRPr="00ED3517">
              <w:rPr>
                <w:rFonts w:ascii="TH SarabunPSK" w:eastAsia="TH SarabunPSK" w:hAnsi="TH SarabunPSK" w:cs="TH SarabunPSK" w:hint="cs"/>
                <w:sz w:val="32"/>
                <w:szCs w:val="32"/>
                <w:cs/>
                <w:lang w:val="th"/>
              </w:rPr>
              <w:t xml:space="preserve">)            </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D5719B" w14:textId="2AFBB3A5" w:rsidR="001B0335" w:rsidRPr="00ED3517" w:rsidRDefault="00EE75F0" w:rsidP="00ED3517">
            <w:pPr>
              <w:jc w:val="center"/>
              <w:rPr>
                <w:rFonts w:ascii="TH SarabunPSK" w:hAnsi="TH SarabunPSK" w:cs="TH SarabunPSK" w:hint="cs"/>
                <w:color w:val="FF0000"/>
                <w:sz w:val="32"/>
                <w:szCs w:val="32"/>
                <w:cs/>
              </w:rPr>
            </w:pPr>
            <w:r w:rsidRPr="00ED3517">
              <w:rPr>
                <w:rFonts w:ascii="TH SarabunPSK" w:hAnsi="TH SarabunPSK" w:cs="TH SarabunPSK" w:hint="cs"/>
                <w:color w:val="FF0000"/>
                <w:sz w:val="32"/>
                <w:szCs w:val="32"/>
              </w:rPr>
              <w:t>15</w:t>
            </w:r>
          </w:p>
        </w:tc>
      </w:tr>
      <w:tr w:rsidR="001B0335" w:rsidRPr="00ED3517" w14:paraId="4660D7EF"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6386D9C0" w14:textId="43303845" w:rsidR="001B0335" w:rsidRPr="00ED3517" w:rsidRDefault="001B0335" w:rsidP="00ED3517">
            <w:pPr>
              <w:tabs>
                <w:tab w:val="left" w:pos="880"/>
              </w:tabs>
              <w:ind w:left="880" w:hanging="880"/>
              <w:rPr>
                <w:rFonts w:ascii="TH SarabunPSK" w:eastAsia="TH SarabunPSK" w:hAnsi="TH SarabunPSK" w:cs="TH SarabunPSK" w:hint="cs"/>
                <w:sz w:val="32"/>
                <w:szCs w:val="32"/>
                <w:lang w:val="th"/>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3:   กลยุทธ์การเรียนและการสอน (</w:t>
            </w:r>
            <w:r w:rsidRPr="00ED3517">
              <w:rPr>
                <w:rFonts w:ascii="TH SarabunPSK" w:eastAsia="TH SarabunPSK" w:hAnsi="TH SarabunPSK" w:cs="TH SarabunPSK" w:hint="cs"/>
                <w:sz w:val="32"/>
                <w:szCs w:val="32"/>
                <w:cs/>
                <w:lang w:val="th" w:bidi="th"/>
              </w:rPr>
              <w:t xml:space="preserve">Teaching and Learning </w:t>
            </w: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Approach</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5C98DB" w14:textId="4D8A64A3" w:rsidR="001B0335" w:rsidRPr="00ED3517" w:rsidRDefault="00EE75F0" w:rsidP="00ED3517">
            <w:pPr>
              <w:jc w:val="center"/>
              <w:rPr>
                <w:rFonts w:ascii="TH SarabunPSK" w:hAnsi="TH SarabunPSK" w:cs="TH SarabunPSK" w:hint="cs"/>
                <w:color w:val="FF0000"/>
                <w:sz w:val="32"/>
                <w:szCs w:val="32"/>
                <w:cs/>
              </w:rPr>
            </w:pPr>
            <w:r w:rsidRPr="00ED3517">
              <w:rPr>
                <w:rFonts w:ascii="TH SarabunPSK" w:hAnsi="TH SarabunPSK" w:cs="TH SarabunPSK" w:hint="cs"/>
                <w:color w:val="FF0000"/>
                <w:sz w:val="32"/>
                <w:szCs w:val="32"/>
              </w:rPr>
              <w:t>6</w:t>
            </w:r>
          </w:p>
        </w:tc>
      </w:tr>
      <w:tr w:rsidR="001B0335" w:rsidRPr="00ED3517" w14:paraId="242F6D92"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0C48C584" w14:textId="3F89BC62" w:rsidR="001B0335" w:rsidRPr="00ED3517" w:rsidRDefault="001B0335" w:rsidP="00ED3517">
            <w:pPr>
              <w:tabs>
                <w:tab w:val="left" w:pos="342"/>
              </w:tabs>
              <w:contextualSpacing/>
              <w:rPr>
                <w:rFonts w:ascii="TH SarabunPSK" w:hAnsi="TH SarabunPSK" w:cs="TH SarabunPSK" w:hint="cs"/>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4:   การประเมินผู้เรียน (</w:t>
            </w:r>
            <w:r w:rsidRPr="00ED3517">
              <w:rPr>
                <w:rFonts w:ascii="TH SarabunPSK" w:eastAsia="TH SarabunPSK" w:hAnsi="TH SarabunPSK" w:cs="TH SarabunPSK" w:hint="cs"/>
                <w:sz w:val="32"/>
                <w:szCs w:val="32"/>
                <w:cs/>
                <w:lang w:val="th" w:bidi="th"/>
              </w:rPr>
              <w:t>Student Assessment</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CE1CB0" w14:textId="72A4977F" w:rsidR="001B0335" w:rsidRPr="00ED3517" w:rsidRDefault="00EE75F0" w:rsidP="00ED3517">
            <w:pPr>
              <w:jc w:val="center"/>
              <w:rPr>
                <w:rFonts w:ascii="TH SarabunPSK" w:hAnsi="TH SarabunPSK" w:cs="TH SarabunPSK" w:hint="cs"/>
                <w:color w:val="FF0000"/>
                <w:sz w:val="32"/>
                <w:szCs w:val="32"/>
                <w:cs/>
              </w:rPr>
            </w:pPr>
            <w:r w:rsidRPr="00ED3517">
              <w:rPr>
                <w:rFonts w:ascii="TH SarabunPSK" w:hAnsi="TH SarabunPSK" w:cs="TH SarabunPSK" w:hint="cs"/>
                <w:color w:val="FF0000"/>
                <w:sz w:val="32"/>
                <w:szCs w:val="32"/>
              </w:rPr>
              <w:t>8</w:t>
            </w:r>
          </w:p>
        </w:tc>
      </w:tr>
      <w:tr w:rsidR="001B0335" w:rsidRPr="00ED3517" w14:paraId="37F43AEF"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523CB609" w14:textId="220CD5AB" w:rsidR="001B0335" w:rsidRPr="00ED3517" w:rsidRDefault="001B0335" w:rsidP="00ED3517">
            <w:pPr>
              <w:tabs>
                <w:tab w:val="left" w:pos="342"/>
              </w:tabs>
              <w:contextualSpacing/>
              <w:rPr>
                <w:rFonts w:ascii="TH SarabunPSK" w:hAnsi="TH SarabunPSK" w:cs="TH SarabunPSK" w:hint="cs"/>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5:    บุคลากรสายวิชาการ (</w:t>
            </w:r>
            <w:r w:rsidRPr="00ED3517">
              <w:rPr>
                <w:rFonts w:ascii="TH SarabunPSK" w:eastAsia="TH SarabunPSK" w:hAnsi="TH SarabunPSK" w:cs="TH SarabunPSK" w:hint="cs"/>
                <w:sz w:val="32"/>
                <w:szCs w:val="32"/>
                <w:cs/>
                <w:lang w:val="th" w:bidi="th"/>
              </w:rPr>
              <w:t>Academic Staff</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204B43" w14:textId="4A7CB072" w:rsidR="001B0335" w:rsidRPr="00ED3517" w:rsidRDefault="00EE75F0" w:rsidP="00ED3517">
            <w:pPr>
              <w:jc w:val="center"/>
              <w:rPr>
                <w:rFonts w:ascii="TH SarabunPSK" w:hAnsi="TH SarabunPSK" w:cs="TH SarabunPSK" w:hint="cs"/>
                <w:color w:val="FF0000"/>
                <w:sz w:val="32"/>
                <w:szCs w:val="32"/>
                <w:cs/>
              </w:rPr>
            </w:pPr>
            <w:r w:rsidRPr="00ED3517">
              <w:rPr>
                <w:rFonts w:ascii="TH SarabunPSK" w:hAnsi="TH SarabunPSK" w:cs="TH SarabunPSK" w:hint="cs"/>
                <w:color w:val="FF0000"/>
                <w:sz w:val="32"/>
                <w:szCs w:val="32"/>
              </w:rPr>
              <w:t>14</w:t>
            </w:r>
          </w:p>
        </w:tc>
      </w:tr>
      <w:tr w:rsidR="001B0335" w:rsidRPr="00ED3517" w14:paraId="0A83A04C"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5103AB50" w14:textId="616DC155" w:rsidR="001B0335" w:rsidRPr="00ED3517" w:rsidRDefault="001B0335" w:rsidP="00ED3517">
            <w:pPr>
              <w:tabs>
                <w:tab w:val="left" w:pos="342"/>
              </w:tabs>
              <w:contextualSpacing/>
              <w:rPr>
                <w:rFonts w:ascii="TH SarabunPSK" w:hAnsi="TH SarabunPSK" w:cs="TH SarabunPSK" w:hint="cs"/>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6</w:t>
            </w:r>
            <w:r w:rsidRPr="00ED3517">
              <w:rPr>
                <w:rFonts w:ascii="TH SarabunPSK" w:eastAsia="TH SarabunPSK" w:hAnsi="TH SarabunPSK" w:cs="TH SarabunPSK" w:hint="cs"/>
                <w:sz w:val="32"/>
                <w:szCs w:val="32"/>
                <w:cs/>
                <w:lang w:val="th"/>
              </w:rPr>
              <w:t>:   การบริการการสนับสนุนผู้เรียน (</w:t>
            </w:r>
            <w:r w:rsidRPr="00ED3517">
              <w:rPr>
                <w:rFonts w:ascii="TH SarabunPSK" w:eastAsia="TH SarabunPSK" w:hAnsi="TH SarabunPSK" w:cs="TH SarabunPSK" w:hint="cs"/>
                <w:sz w:val="32"/>
                <w:szCs w:val="32"/>
                <w:cs/>
                <w:lang w:val="th" w:bidi="th"/>
              </w:rPr>
              <w:t>Student Support Services</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CFFF58" w14:textId="117CA8CF" w:rsidR="001B0335" w:rsidRPr="00ED3517" w:rsidRDefault="00EE75F0" w:rsidP="00ED3517">
            <w:pPr>
              <w:jc w:val="center"/>
              <w:rPr>
                <w:rFonts w:ascii="TH SarabunPSK" w:hAnsi="TH SarabunPSK" w:cs="TH SarabunPSK" w:hint="cs"/>
                <w:color w:val="FF0000"/>
                <w:sz w:val="32"/>
                <w:szCs w:val="32"/>
                <w:cs/>
              </w:rPr>
            </w:pPr>
            <w:r w:rsidRPr="00ED3517">
              <w:rPr>
                <w:rFonts w:ascii="TH SarabunPSK" w:hAnsi="TH SarabunPSK" w:cs="TH SarabunPSK" w:hint="cs"/>
                <w:color w:val="FF0000"/>
                <w:sz w:val="32"/>
                <w:szCs w:val="32"/>
              </w:rPr>
              <w:t>7</w:t>
            </w:r>
          </w:p>
        </w:tc>
      </w:tr>
      <w:tr w:rsidR="001B0335" w:rsidRPr="00ED3517" w14:paraId="659601EE" w14:textId="77777777" w:rsidTr="00EE75F0">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6FB17779" w14:textId="77777777" w:rsidR="001B0335" w:rsidRPr="00ED3517" w:rsidRDefault="001B0335" w:rsidP="00ED3517">
            <w:pPr>
              <w:tabs>
                <w:tab w:val="left" w:pos="880"/>
              </w:tabs>
              <w:ind w:left="880" w:hanging="880"/>
              <w:rPr>
                <w:rFonts w:ascii="TH SarabunPSK" w:eastAsia="TH SarabunPSK" w:hAnsi="TH SarabunPSK" w:cs="TH SarabunPSK" w:hint="cs"/>
                <w:sz w:val="32"/>
                <w:szCs w:val="32"/>
                <w:cs/>
                <w:lang w:val="th" w:bidi="th"/>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bidi="th"/>
              </w:rPr>
              <w:t xml:space="preserve"> </w:t>
            </w:r>
            <w:r w:rsidRPr="00ED3517">
              <w:rPr>
                <w:rFonts w:ascii="TH SarabunPSK" w:eastAsia="TH SarabunPSK" w:hAnsi="TH SarabunPSK" w:cs="TH SarabunPSK" w:hint="cs"/>
                <w:sz w:val="32"/>
                <w:szCs w:val="32"/>
                <w:cs/>
                <w:lang w:val="th"/>
              </w:rPr>
              <w:t>7:    โครงสร้างพื้นฐานและสิ่งอำนวยความสะดวก (</w:t>
            </w:r>
            <w:r w:rsidRPr="00ED3517">
              <w:rPr>
                <w:rFonts w:ascii="TH SarabunPSK" w:eastAsia="TH SarabunPSK" w:hAnsi="TH SarabunPSK" w:cs="TH SarabunPSK" w:hint="cs"/>
                <w:sz w:val="32"/>
                <w:szCs w:val="32"/>
                <w:cs/>
                <w:lang w:val="th" w:bidi="th"/>
              </w:rPr>
              <w:t xml:space="preserve">Facilities and </w:t>
            </w:r>
          </w:p>
          <w:p w14:paraId="76A94877" w14:textId="06415FDC" w:rsidR="001B0335" w:rsidRPr="00ED3517" w:rsidRDefault="001B0335" w:rsidP="00ED3517">
            <w:pPr>
              <w:tabs>
                <w:tab w:val="left" w:pos="342"/>
              </w:tabs>
              <w:contextualSpacing/>
              <w:rPr>
                <w:rFonts w:ascii="TH SarabunPSK" w:hAnsi="TH SarabunPSK" w:cs="TH SarabunPSK" w:hint="cs"/>
                <w:sz w:val="32"/>
                <w:szCs w:val="32"/>
              </w:rPr>
            </w:pP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Infrastructure</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tcPr>
          <w:p w14:paraId="574DFAA9" w14:textId="1E188368" w:rsidR="001B0335" w:rsidRPr="00ED3517" w:rsidRDefault="00EE75F0" w:rsidP="00ED3517">
            <w:pPr>
              <w:jc w:val="center"/>
              <w:rPr>
                <w:rFonts w:ascii="TH SarabunPSK" w:hAnsi="TH SarabunPSK" w:cs="TH SarabunPSK" w:hint="cs"/>
                <w:color w:val="FF0000"/>
                <w:sz w:val="32"/>
                <w:szCs w:val="32"/>
                <w:cs/>
              </w:rPr>
            </w:pPr>
            <w:r w:rsidRPr="00ED3517">
              <w:rPr>
                <w:rFonts w:ascii="TH SarabunPSK" w:hAnsi="TH SarabunPSK" w:cs="TH SarabunPSK" w:hint="cs"/>
                <w:color w:val="FF0000"/>
                <w:sz w:val="32"/>
                <w:szCs w:val="32"/>
              </w:rPr>
              <w:t>13</w:t>
            </w:r>
          </w:p>
        </w:tc>
      </w:tr>
      <w:tr w:rsidR="001B0335" w:rsidRPr="00ED3517" w14:paraId="321B27EF"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auto"/>
            <w:noWrap/>
          </w:tcPr>
          <w:p w14:paraId="65D72BC6" w14:textId="15073AFD" w:rsidR="001B0335" w:rsidRPr="00ED3517" w:rsidRDefault="001B0335" w:rsidP="00ED3517">
            <w:pPr>
              <w:tabs>
                <w:tab w:val="left" w:pos="342"/>
              </w:tabs>
              <w:contextualSpacing/>
              <w:rPr>
                <w:rFonts w:ascii="TH SarabunPSK" w:hAnsi="TH SarabunPSK" w:cs="TH SarabunPSK" w:hint="cs"/>
                <w:sz w:val="32"/>
                <w:szCs w:val="32"/>
              </w:rPr>
            </w:pPr>
            <w:r w:rsidRPr="00ED3517">
              <w:rPr>
                <w:rFonts w:ascii="TH SarabunPSK" w:eastAsia="TH SarabunPSK" w:hAnsi="TH SarabunPSK" w:cs="TH SarabunPSK" w:hint="cs"/>
                <w:sz w:val="32"/>
                <w:szCs w:val="32"/>
                <w:lang w:val="th"/>
              </w:rPr>
              <w:t>AUN-QA</w:t>
            </w:r>
            <w:r w:rsidRPr="00ED3517">
              <w:rPr>
                <w:rFonts w:ascii="TH SarabunPSK" w:eastAsia="TH SarabunPSK" w:hAnsi="TH SarabunPSK" w:cs="TH SarabunPSK" w:hint="cs"/>
                <w:sz w:val="32"/>
                <w:szCs w:val="32"/>
                <w:cs/>
                <w:lang w:val="th"/>
              </w:rPr>
              <w:t xml:space="preserve"> </w:t>
            </w:r>
            <w:r w:rsidRPr="00ED3517">
              <w:rPr>
                <w:rFonts w:ascii="TH SarabunPSK" w:eastAsia="TH SarabunPSK" w:hAnsi="TH SarabunPSK" w:cs="TH SarabunPSK" w:hint="cs"/>
                <w:sz w:val="32"/>
                <w:szCs w:val="32"/>
                <w:cs/>
                <w:lang w:val="th" w:bidi="th"/>
              </w:rPr>
              <w:t>8</w:t>
            </w:r>
            <w:r w:rsidRPr="00ED3517">
              <w:rPr>
                <w:rFonts w:ascii="TH SarabunPSK" w:eastAsia="TH SarabunPSK" w:hAnsi="TH SarabunPSK" w:cs="TH SarabunPSK" w:hint="cs"/>
                <w:sz w:val="32"/>
                <w:szCs w:val="32"/>
                <w:cs/>
                <w:lang w:val="th"/>
              </w:rPr>
              <w:t>:   ผลผลิตและผลลัพธ์ (</w:t>
            </w:r>
            <w:r w:rsidRPr="00ED3517">
              <w:rPr>
                <w:rFonts w:ascii="TH SarabunPSK" w:eastAsia="TH SarabunPSK" w:hAnsi="TH SarabunPSK" w:cs="TH SarabunPSK" w:hint="cs"/>
                <w:sz w:val="32"/>
                <w:szCs w:val="32"/>
                <w:cs/>
                <w:lang w:val="th" w:bidi="th"/>
              </w:rPr>
              <w:t>Output and Outcomes</w:t>
            </w:r>
            <w:r w:rsidRPr="00ED3517">
              <w:rPr>
                <w:rFonts w:ascii="TH SarabunPSK" w:eastAsia="TH SarabunPSK" w:hAnsi="TH SarabunPSK" w:cs="TH SarabunPSK" w:hint="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AB7393A" w14:textId="543F172B" w:rsidR="001B0335" w:rsidRPr="00ED3517" w:rsidRDefault="00EE75F0" w:rsidP="00ED3517">
            <w:pPr>
              <w:jc w:val="center"/>
              <w:rPr>
                <w:rFonts w:ascii="TH SarabunPSK" w:hAnsi="TH SarabunPSK" w:cs="TH SarabunPSK" w:hint="cs"/>
                <w:color w:val="FF0000"/>
                <w:sz w:val="32"/>
                <w:szCs w:val="32"/>
                <w:cs/>
              </w:rPr>
            </w:pPr>
            <w:r w:rsidRPr="00ED3517">
              <w:rPr>
                <w:rFonts w:ascii="TH SarabunPSK" w:hAnsi="TH SarabunPSK" w:cs="TH SarabunPSK" w:hint="cs"/>
                <w:color w:val="FF0000"/>
                <w:sz w:val="32"/>
                <w:szCs w:val="32"/>
              </w:rPr>
              <w:t>7</w:t>
            </w:r>
          </w:p>
        </w:tc>
      </w:tr>
      <w:tr w:rsidR="001B0335" w:rsidRPr="00ED3517" w14:paraId="7DE28DB3" w14:textId="77777777" w:rsidTr="00E92CFD">
        <w:trPr>
          <w:trHeight w:val="60"/>
        </w:trPr>
        <w:tc>
          <w:tcPr>
            <w:tcW w:w="7513"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tcPr>
          <w:p w14:paraId="2F21D09C" w14:textId="28A157FC" w:rsidR="001B0335" w:rsidRPr="00ED3517" w:rsidRDefault="001B0335" w:rsidP="00ED3517">
            <w:pPr>
              <w:tabs>
                <w:tab w:val="left" w:pos="342"/>
              </w:tabs>
              <w:contextualSpacing/>
              <w:jc w:val="center"/>
              <w:rPr>
                <w:rFonts w:ascii="TH SarabunPSK" w:eastAsia="TH SarabunPSK" w:hAnsi="TH SarabunPSK" w:cs="TH SarabunPSK" w:hint="cs"/>
                <w:sz w:val="32"/>
                <w:szCs w:val="32"/>
                <w:lang w:val="th"/>
              </w:rPr>
            </w:pPr>
            <w:r w:rsidRPr="00ED3517">
              <w:rPr>
                <w:rFonts w:ascii="TH SarabunPSK" w:eastAsia="TH SarabunPSK" w:hAnsi="TH SarabunPSK" w:cs="TH SarabunPSK" w:hint="cs"/>
                <w:b/>
                <w:bCs/>
                <w:sz w:val="32"/>
                <w:szCs w:val="32"/>
                <w:cs/>
                <w:lang w:val="th"/>
              </w:rPr>
              <w:t>ผลคะแนนรวม (</w:t>
            </w:r>
            <w:r w:rsidRPr="00ED3517">
              <w:rPr>
                <w:rFonts w:ascii="TH SarabunPSK" w:eastAsia="TH SarabunPSK" w:hAnsi="TH SarabunPSK" w:cs="TH SarabunPSK" w:hint="cs"/>
                <w:b/>
                <w:bCs/>
                <w:sz w:val="32"/>
                <w:szCs w:val="32"/>
                <w:cs/>
                <w:lang w:val="th" w:bidi="th"/>
              </w:rPr>
              <w:t>Overall Opinion</w:t>
            </w:r>
            <w:r w:rsidRPr="00ED3517">
              <w:rPr>
                <w:rFonts w:ascii="TH SarabunPSK" w:eastAsia="TH SarabunPSK" w:hAnsi="TH SarabunPSK" w:cs="TH SarabunPSK" w:hint="cs"/>
                <w:b/>
                <w:bCs/>
                <w:sz w:val="32"/>
                <w:szCs w:val="32"/>
                <w:cs/>
                <w:lang w:val="th"/>
              </w:rPr>
              <w:t>)</w:t>
            </w:r>
          </w:p>
        </w:tc>
        <w:tc>
          <w:tcPr>
            <w:tcW w:w="1667"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bottom"/>
          </w:tcPr>
          <w:p w14:paraId="3F4CBC5A" w14:textId="07954108" w:rsidR="00BA7427" w:rsidRPr="00ED3517" w:rsidRDefault="006724CF" w:rsidP="00ED3517">
            <w:pPr>
              <w:jc w:val="center"/>
              <w:rPr>
                <w:rFonts w:ascii="TH SarabunPSK" w:hAnsi="TH SarabunPSK" w:cs="TH SarabunPSK" w:hint="cs"/>
                <w:b/>
                <w:bCs/>
                <w:color w:val="FF0000"/>
                <w:sz w:val="32"/>
                <w:szCs w:val="32"/>
                <w:cs/>
              </w:rPr>
            </w:pPr>
            <w:r w:rsidRPr="00ED3517">
              <w:rPr>
                <w:rFonts w:ascii="TH SarabunPSK" w:hAnsi="TH SarabunPSK" w:cs="TH SarabunPSK" w:hint="cs"/>
                <w:b/>
                <w:bCs/>
                <w:color w:val="FF0000"/>
                <w:sz w:val="32"/>
                <w:szCs w:val="32"/>
              </w:rPr>
              <w:t>81</w:t>
            </w:r>
          </w:p>
        </w:tc>
      </w:tr>
    </w:tbl>
    <w:p w14:paraId="079F2A8F" w14:textId="1A58B7D9" w:rsidR="001B0335" w:rsidRPr="00ED3517" w:rsidRDefault="001B0335" w:rsidP="00ED3517">
      <w:pPr>
        <w:rPr>
          <w:rFonts w:ascii="TH SarabunPSK" w:hAnsi="TH SarabunPSK" w:cs="TH SarabunPSK" w:hint="cs"/>
          <w:b/>
          <w:bCs/>
          <w:sz w:val="32"/>
          <w:szCs w:val="32"/>
        </w:rPr>
      </w:pPr>
    </w:p>
    <w:p w14:paraId="5891C7D6" w14:textId="6BAC4BEF" w:rsidR="00BB713B" w:rsidRPr="00ED3517" w:rsidRDefault="00BB713B" w:rsidP="00ED3517">
      <w:pPr>
        <w:rPr>
          <w:rFonts w:ascii="TH SarabunPSK" w:hAnsi="TH SarabunPSK" w:cs="TH SarabunPSK" w:hint="cs"/>
          <w:b/>
          <w:bCs/>
          <w:sz w:val="32"/>
          <w:szCs w:val="32"/>
        </w:rPr>
      </w:pPr>
    </w:p>
    <w:p w14:paraId="4BE9FEF1" w14:textId="77777777" w:rsidR="00BB713B" w:rsidRPr="00ED3517" w:rsidRDefault="00BB713B" w:rsidP="00ED3517">
      <w:pPr>
        <w:rPr>
          <w:rFonts w:ascii="TH SarabunPSK" w:hAnsi="TH SarabunPSK" w:cs="TH SarabunPSK" w:hint="cs"/>
          <w:b/>
          <w:bCs/>
          <w:sz w:val="32"/>
          <w:szCs w:val="32"/>
        </w:rPr>
      </w:pPr>
    </w:p>
    <w:p w14:paraId="04021C5D" w14:textId="2BEB9425" w:rsidR="00506F1A" w:rsidRPr="00ED3517" w:rsidRDefault="00506F1A" w:rsidP="00ED3517">
      <w:pPr>
        <w:rPr>
          <w:rFonts w:ascii="TH SarabunPSK" w:hAnsi="TH SarabunPSK" w:cs="TH SarabunPSK" w:hint="cs"/>
          <w:b/>
          <w:bCs/>
          <w:sz w:val="32"/>
          <w:szCs w:val="32"/>
        </w:rPr>
      </w:pPr>
      <w:r w:rsidRPr="00ED3517">
        <w:rPr>
          <w:rFonts w:ascii="TH SarabunPSK" w:hAnsi="TH SarabunPSK" w:cs="TH SarabunPSK" w:hint="cs"/>
          <w:b/>
          <w:bCs/>
          <w:sz w:val="32"/>
          <w:szCs w:val="32"/>
          <w:cs/>
        </w:rPr>
        <w:lastRenderedPageBreak/>
        <w:t>สรุปผลการประเมิน</w:t>
      </w:r>
    </w:p>
    <w:tbl>
      <w:tblPr>
        <w:tblStyle w:val="TableGrid"/>
        <w:tblW w:w="9278" w:type="dxa"/>
        <w:tblInd w:w="-5" w:type="dxa"/>
        <w:tblLook w:val="04A0" w:firstRow="1" w:lastRow="0" w:firstColumn="1" w:lastColumn="0" w:noHBand="0" w:noVBand="1"/>
      </w:tblPr>
      <w:tblGrid>
        <w:gridCol w:w="4111"/>
        <w:gridCol w:w="2485"/>
        <w:gridCol w:w="2682"/>
      </w:tblGrid>
      <w:tr w:rsidR="00C34854" w:rsidRPr="00ED3517" w14:paraId="28C56719" w14:textId="77777777" w:rsidTr="00A93757">
        <w:tc>
          <w:tcPr>
            <w:tcW w:w="4111" w:type="dxa"/>
            <w:shd w:val="clear" w:color="auto" w:fill="D9E2F3" w:themeFill="accent5" w:themeFillTint="33"/>
          </w:tcPr>
          <w:p w14:paraId="6006BF13" w14:textId="77777777" w:rsidR="00506F1A" w:rsidRPr="00ED3517" w:rsidRDefault="00506F1A" w:rsidP="00ED3517">
            <w:pPr>
              <w:jc w:val="center"/>
              <w:rPr>
                <w:rFonts w:ascii="TH SarabunPSK" w:hAnsi="TH SarabunPSK" w:cs="TH SarabunPSK" w:hint="cs"/>
                <w:b/>
                <w:bCs/>
                <w:sz w:val="32"/>
                <w:szCs w:val="32"/>
                <w:cs/>
              </w:rPr>
            </w:pPr>
            <w:r w:rsidRPr="00ED3517">
              <w:rPr>
                <w:rFonts w:ascii="TH SarabunPSK" w:hAnsi="TH SarabunPSK" w:cs="TH SarabunPSK" w:hint="cs"/>
                <w:b/>
                <w:bCs/>
                <w:sz w:val="32"/>
                <w:szCs w:val="32"/>
                <w:cs/>
              </w:rPr>
              <w:t>องค์ประกอบ</w:t>
            </w:r>
          </w:p>
        </w:tc>
        <w:tc>
          <w:tcPr>
            <w:tcW w:w="5167" w:type="dxa"/>
            <w:gridSpan w:val="2"/>
            <w:shd w:val="clear" w:color="auto" w:fill="D9E2F3" w:themeFill="accent5" w:themeFillTint="33"/>
          </w:tcPr>
          <w:p w14:paraId="7DDD2AF1" w14:textId="77777777" w:rsidR="00506F1A" w:rsidRPr="00ED3517" w:rsidRDefault="00506F1A"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ผลการประเมิน</w:t>
            </w:r>
          </w:p>
        </w:tc>
      </w:tr>
      <w:tr w:rsidR="00C34854" w:rsidRPr="00ED3517" w14:paraId="507CE4B4" w14:textId="77777777" w:rsidTr="00A93757">
        <w:trPr>
          <w:trHeight w:val="64"/>
        </w:trPr>
        <w:tc>
          <w:tcPr>
            <w:tcW w:w="4111" w:type="dxa"/>
            <w:vMerge w:val="restart"/>
            <w:vAlign w:val="center"/>
          </w:tcPr>
          <w:p w14:paraId="3810F430" w14:textId="77777777" w:rsidR="00506F1A" w:rsidRPr="00ED3517" w:rsidRDefault="00506F1A" w:rsidP="00ED3517">
            <w:pPr>
              <w:rPr>
                <w:rFonts w:ascii="TH SarabunPSK" w:hAnsi="TH SarabunPSK" w:cs="TH SarabunPSK" w:hint="cs"/>
                <w:b/>
                <w:bCs/>
                <w:sz w:val="32"/>
                <w:szCs w:val="32"/>
              </w:rPr>
            </w:pPr>
            <w:r w:rsidRPr="00ED3517">
              <w:rPr>
                <w:rFonts w:ascii="TH SarabunPSK" w:hAnsi="TH SarabunPSK" w:cs="TH SarabunPSK" w:hint="cs"/>
                <w:b/>
                <w:bCs/>
                <w:sz w:val="32"/>
                <w:szCs w:val="32"/>
                <w:cs/>
              </w:rPr>
              <w:t xml:space="preserve">องค์ประกอบที่ </w:t>
            </w:r>
            <w:r w:rsidRPr="00ED3517">
              <w:rPr>
                <w:rFonts w:ascii="TH SarabunPSK" w:hAnsi="TH SarabunPSK" w:cs="TH SarabunPSK" w:hint="cs"/>
                <w:b/>
                <w:bCs/>
                <w:sz w:val="32"/>
                <w:szCs w:val="32"/>
              </w:rPr>
              <w:t>1</w:t>
            </w:r>
            <w:r w:rsidRPr="00ED3517">
              <w:rPr>
                <w:rFonts w:ascii="TH SarabunPSK" w:hAnsi="TH SarabunPSK" w:cs="TH SarabunPSK" w:hint="cs"/>
                <w:b/>
                <w:bCs/>
                <w:sz w:val="32"/>
                <w:szCs w:val="32"/>
                <w:cs/>
              </w:rPr>
              <w:t xml:space="preserve"> การกำกับมาตรฐาน</w:t>
            </w:r>
          </w:p>
        </w:tc>
        <w:tc>
          <w:tcPr>
            <w:tcW w:w="2485" w:type="dxa"/>
            <w:vAlign w:val="center"/>
          </w:tcPr>
          <w:p w14:paraId="7D74A190" w14:textId="77777777" w:rsidR="00506F1A" w:rsidRPr="00ED3517" w:rsidRDefault="00506F1A"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ผ่าน</w:t>
            </w:r>
          </w:p>
        </w:tc>
        <w:tc>
          <w:tcPr>
            <w:tcW w:w="2682" w:type="dxa"/>
            <w:vAlign w:val="center"/>
          </w:tcPr>
          <w:p w14:paraId="7E670021" w14:textId="77777777" w:rsidR="00506F1A" w:rsidRPr="00ED3517" w:rsidRDefault="00506F1A"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cs/>
              </w:rPr>
              <w:t>ไม่ผ่าน</w:t>
            </w:r>
          </w:p>
        </w:tc>
      </w:tr>
      <w:tr w:rsidR="00C34854" w:rsidRPr="00ED3517" w14:paraId="6C9CA17C" w14:textId="77777777" w:rsidTr="00A93757">
        <w:trPr>
          <w:trHeight w:val="64"/>
        </w:trPr>
        <w:tc>
          <w:tcPr>
            <w:tcW w:w="4111" w:type="dxa"/>
            <w:vMerge/>
            <w:vAlign w:val="center"/>
          </w:tcPr>
          <w:p w14:paraId="625EAAD3" w14:textId="77777777" w:rsidR="00506F1A" w:rsidRPr="00ED3517" w:rsidRDefault="00506F1A" w:rsidP="00ED3517">
            <w:pPr>
              <w:rPr>
                <w:rFonts w:ascii="TH SarabunPSK" w:hAnsi="TH SarabunPSK" w:cs="TH SarabunPSK" w:hint="cs"/>
                <w:b/>
                <w:bCs/>
                <w:sz w:val="32"/>
                <w:szCs w:val="32"/>
              </w:rPr>
            </w:pPr>
          </w:p>
        </w:tc>
        <w:tc>
          <w:tcPr>
            <w:tcW w:w="2485" w:type="dxa"/>
            <w:vAlign w:val="center"/>
          </w:tcPr>
          <w:p w14:paraId="64CC4DE5" w14:textId="5532667B" w:rsidR="00506F1A" w:rsidRPr="00ED3517" w:rsidRDefault="00782DA7"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rPr>
              <w:sym w:font="Wingdings 2" w:char="F050"/>
            </w:r>
          </w:p>
        </w:tc>
        <w:tc>
          <w:tcPr>
            <w:tcW w:w="2682" w:type="dxa"/>
            <w:vAlign w:val="center"/>
          </w:tcPr>
          <w:p w14:paraId="0CD543F4" w14:textId="77777777" w:rsidR="00506F1A" w:rsidRPr="00ED3517" w:rsidRDefault="00506F1A" w:rsidP="00ED3517">
            <w:pPr>
              <w:rPr>
                <w:rFonts w:ascii="TH SarabunPSK" w:hAnsi="TH SarabunPSK" w:cs="TH SarabunPSK" w:hint="cs"/>
                <w:b/>
                <w:bCs/>
                <w:sz w:val="32"/>
                <w:szCs w:val="32"/>
              </w:rPr>
            </w:pPr>
          </w:p>
        </w:tc>
      </w:tr>
      <w:tr w:rsidR="00FA39E9" w:rsidRPr="00ED3517" w14:paraId="287F344B" w14:textId="77777777" w:rsidTr="00A93757">
        <w:trPr>
          <w:trHeight w:val="64"/>
        </w:trPr>
        <w:tc>
          <w:tcPr>
            <w:tcW w:w="4111" w:type="dxa"/>
            <w:vAlign w:val="center"/>
          </w:tcPr>
          <w:p w14:paraId="4FEBF494" w14:textId="597168B5" w:rsidR="00506F1A" w:rsidRPr="00ED3517" w:rsidRDefault="00506F1A" w:rsidP="00ED3517">
            <w:pPr>
              <w:rPr>
                <w:rFonts w:ascii="TH SarabunPSK" w:hAnsi="TH SarabunPSK" w:cs="TH SarabunPSK" w:hint="cs"/>
                <w:b/>
                <w:bCs/>
                <w:sz w:val="32"/>
                <w:szCs w:val="32"/>
                <w:cs/>
              </w:rPr>
            </w:pPr>
            <w:r w:rsidRPr="00ED3517">
              <w:rPr>
                <w:rFonts w:ascii="TH SarabunPSK" w:hAnsi="TH SarabunPSK" w:cs="TH SarabunPSK" w:hint="cs"/>
                <w:b/>
                <w:bCs/>
                <w:sz w:val="32"/>
                <w:szCs w:val="32"/>
                <w:cs/>
              </w:rPr>
              <w:t>ค่าเฉลี่ย</w:t>
            </w:r>
            <w:r w:rsidR="00A93757" w:rsidRPr="00ED3517">
              <w:rPr>
                <w:rFonts w:ascii="TH SarabunPSK" w:hAnsi="TH SarabunPSK" w:cs="TH SarabunPSK" w:hint="cs"/>
                <w:b/>
                <w:bCs/>
                <w:sz w:val="32"/>
                <w:szCs w:val="32"/>
                <w:cs/>
              </w:rPr>
              <w:t xml:space="preserve">ตามเกณฑ์ </w:t>
            </w:r>
            <w:r w:rsidR="00A93757" w:rsidRPr="00ED3517">
              <w:rPr>
                <w:rFonts w:ascii="TH SarabunPSK" w:hAnsi="TH SarabunPSK" w:cs="TH SarabunPSK" w:hint="cs"/>
                <w:b/>
                <w:bCs/>
                <w:sz w:val="32"/>
                <w:szCs w:val="32"/>
              </w:rPr>
              <w:t>AUN-QA 1-8</w:t>
            </w:r>
          </w:p>
        </w:tc>
        <w:tc>
          <w:tcPr>
            <w:tcW w:w="5167" w:type="dxa"/>
            <w:gridSpan w:val="2"/>
            <w:vAlign w:val="center"/>
          </w:tcPr>
          <w:p w14:paraId="2A12A636" w14:textId="3FE66A2F" w:rsidR="00506F1A" w:rsidRPr="00ED3517" w:rsidRDefault="001B0335" w:rsidP="00ED3517">
            <w:pPr>
              <w:jc w:val="center"/>
              <w:rPr>
                <w:rFonts w:ascii="TH SarabunPSK" w:hAnsi="TH SarabunPSK" w:cs="TH SarabunPSK" w:hint="cs"/>
                <w:b/>
                <w:bCs/>
                <w:sz w:val="32"/>
                <w:szCs w:val="32"/>
              </w:rPr>
            </w:pPr>
            <w:r w:rsidRPr="00ED3517">
              <w:rPr>
                <w:rFonts w:ascii="TH SarabunPSK" w:hAnsi="TH SarabunPSK" w:cs="TH SarabunPSK" w:hint="cs"/>
                <w:b/>
                <w:bCs/>
                <w:sz w:val="32"/>
                <w:szCs w:val="32"/>
              </w:rPr>
              <w:t>xxx</w:t>
            </w:r>
          </w:p>
        </w:tc>
      </w:tr>
    </w:tbl>
    <w:p w14:paraId="03800215" w14:textId="6210A3F1" w:rsidR="00D143AF"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1.</w:t>
      </w:r>
      <w:r w:rsidRPr="00ED3517">
        <w:rPr>
          <w:rFonts w:ascii="TH SarabunPSK" w:hAnsi="TH SarabunPSK" w:cs="TH SarabunPSK" w:hint="cs"/>
          <w:sz w:val="32"/>
          <w:szCs w:val="32"/>
        </w:rPr>
        <w:tab/>
      </w:r>
      <w:r w:rsidRPr="00ED3517">
        <w:rPr>
          <w:rFonts w:ascii="TH SarabunPSK" w:hAnsi="TH SarabunPSK" w:cs="TH SarabunPSK" w:hint="cs"/>
          <w:sz w:val="32"/>
          <w:szCs w:val="32"/>
          <w:cs/>
        </w:rPr>
        <w:t>อาจารย์</w:t>
      </w:r>
      <w:r w:rsidR="00EE0805" w:rsidRPr="00ED3517">
        <w:rPr>
          <w:rFonts w:ascii="TH SarabunPSK" w:hAnsi="TH SarabunPSK" w:cs="TH SarabunPSK" w:hint="cs"/>
          <w:sz w:val="32"/>
          <w:szCs w:val="32"/>
          <w:cs/>
        </w:rPr>
        <w:t>ผู้รับผิดชอบ</w:t>
      </w:r>
      <w:r w:rsidRPr="00ED3517">
        <w:rPr>
          <w:rFonts w:ascii="TH SarabunPSK" w:hAnsi="TH SarabunPSK" w:cs="TH SarabunPSK" w:hint="cs"/>
          <w:sz w:val="32"/>
          <w:szCs w:val="32"/>
          <w:cs/>
        </w:rPr>
        <w:t xml:space="preserve">หลักสูตร </w:t>
      </w:r>
      <w:r w:rsidRPr="00ED3517">
        <w:rPr>
          <w:rFonts w:ascii="TH SarabunPSK" w:hAnsi="TH SarabunPSK" w:cs="TH SarabunPSK" w:hint="cs"/>
          <w:sz w:val="32"/>
          <w:szCs w:val="32"/>
        </w:rPr>
        <w:tab/>
        <w:t>:</w:t>
      </w:r>
      <w:r w:rsidR="00EE0805" w:rsidRPr="00ED3517">
        <w:rPr>
          <w:rFonts w:ascii="TH SarabunPSK" w:hAnsi="TH SarabunPSK" w:cs="TH SarabunPSK" w:hint="cs"/>
          <w:sz w:val="32"/>
          <w:szCs w:val="32"/>
        </w:rPr>
        <w:t xml:space="preserve"> </w:t>
      </w:r>
      <w:r w:rsidR="00EE0805" w:rsidRPr="00ED3517">
        <w:rPr>
          <w:rFonts w:ascii="TH SarabunPSK" w:hAnsi="TH SarabunPSK" w:cs="TH SarabunPSK" w:hint="cs"/>
          <w:sz w:val="32"/>
          <w:szCs w:val="32"/>
          <w:cs/>
        </w:rPr>
        <w:t xml:space="preserve"> </w:t>
      </w:r>
      <w:r w:rsidR="00750A5B" w:rsidRPr="00ED3517">
        <w:rPr>
          <w:rFonts w:ascii="TH SarabunPSK" w:hAnsi="TH SarabunPSK" w:cs="TH SarabunPSK" w:hint="cs"/>
          <w:sz w:val="32"/>
          <w:szCs w:val="32"/>
          <w:cs/>
        </w:rPr>
        <w:t>นาย พิชิต ทน</w:t>
      </w:r>
      <w:proofErr w:type="spellStart"/>
      <w:r w:rsidR="00750A5B" w:rsidRPr="00ED3517">
        <w:rPr>
          <w:rFonts w:ascii="TH SarabunPSK" w:hAnsi="TH SarabunPSK" w:cs="TH SarabunPSK" w:hint="cs"/>
          <w:sz w:val="32"/>
          <w:szCs w:val="32"/>
          <w:cs/>
        </w:rPr>
        <w:t>ัน</w:t>
      </w:r>
      <w:proofErr w:type="spellEnd"/>
      <w:r w:rsidR="00750A5B" w:rsidRPr="00ED3517">
        <w:rPr>
          <w:rFonts w:ascii="TH SarabunPSK" w:hAnsi="TH SarabunPSK" w:cs="TH SarabunPSK" w:hint="cs"/>
          <w:sz w:val="32"/>
          <w:szCs w:val="32"/>
          <w:cs/>
        </w:rPr>
        <w:t>ชัย</w:t>
      </w:r>
    </w:p>
    <w:p w14:paraId="60DCA131" w14:textId="13E9C051" w:rsidR="00EE0805"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7CB5193F" w14:textId="779EA18C" w:rsidR="00D143AF"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080B1B7E" w14:textId="589E7B76" w:rsidR="000D3BCF"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2.</w:t>
      </w:r>
      <w:r w:rsidRPr="00ED3517">
        <w:rPr>
          <w:rFonts w:ascii="TH SarabunPSK" w:hAnsi="TH SarabunPSK" w:cs="TH SarabunPSK" w:hint="cs"/>
          <w:sz w:val="32"/>
          <w:szCs w:val="32"/>
        </w:rPr>
        <w:tab/>
      </w:r>
      <w:r w:rsidR="000D3BCF" w:rsidRPr="00ED3517">
        <w:rPr>
          <w:rFonts w:ascii="TH SarabunPSK" w:hAnsi="TH SarabunPSK" w:cs="TH SarabunPSK" w:hint="cs"/>
          <w:sz w:val="32"/>
          <w:szCs w:val="32"/>
          <w:cs/>
        </w:rPr>
        <w:t xml:space="preserve">อาจารย์ผู้รับผิดชอบหลักสูตร </w:t>
      </w:r>
      <w:r w:rsidR="000D3BCF" w:rsidRPr="00ED3517">
        <w:rPr>
          <w:rFonts w:ascii="TH SarabunPSK" w:hAnsi="TH SarabunPSK" w:cs="TH SarabunPSK" w:hint="cs"/>
          <w:sz w:val="32"/>
          <w:szCs w:val="32"/>
        </w:rPr>
        <w:tab/>
        <w:t xml:space="preserve">: </w:t>
      </w:r>
      <w:r w:rsidR="00750A5B" w:rsidRPr="00ED3517">
        <w:rPr>
          <w:rFonts w:ascii="TH SarabunPSK" w:hAnsi="TH SarabunPSK" w:cs="TH SarabunPSK" w:hint="cs"/>
          <w:sz w:val="32"/>
          <w:szCs w:val="32"/>
          <w:cs/>
        </w:rPr>
        <w:t>ผศ. อนันท์ ทับเกิด</w:t>
      </w:r>
    </w:p>
    <w:p w14:paraId="2D2A52CB" w14:textId="33E5695C" w:rsidR="000D3BCF" w:rsidRPr="00ED3517" w:rsidRDefault="000D3BC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769E319A" w14:textId="5FEF7269" w:rsidR="000D3BCF" w:rsidRPr="00ED3517" w:rsidRDefault="001B6D09"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cs/>
        </w:rPr>
        <w:tab/>
      </w:r>
      <w:r w:rsidR="000D3BCF" w:rsidRPr="00ED3517">
        <w:rPr>
          <w:rFonts w:ascii="TH SarabunPSK" w:hAnsi="TH SarabunPSK" w:cs="TH SarabunPSK" w:hint="cs"/>
          <w:sz w:val="32"/>
          <w:szCs w:val="32"/>
          <w:cs/>
        </w:rPr>
        <w:t>วันที่รายงาน</w:t>
      </w:r>
      <w:r w:rsidR="000D3BCF" w:rsidRPr="00ED3517">
        <w:rPr>
          <w:rFonts w:ascii="TH SarabunPSK" w:hAnsi="TH SarabunPSK" w:cs="TH SarabunPSK" w:hint="cs"/>
          <w:sz w:val="32"/>
          <w:szCs w:val="32"/>
        </w:rPr>
        <w:tab/>
        <w:t>:</w:t>
      </w:r>
      <w:r w:rsidR="000D3BCF"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6FC93730" w14:textId="3AFA7FD0" w:rsidR="00A51E95"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3.</w:t>
      </w:r>
      <w:r w:rsidRPr="00ED3517">
        <w:rPr>
          <w:rFonts w:ascii="TH SarabunPSK" w:hAnsi="TH SarabunPSK" w:cs="TH SarabunPSK" w:hint="cs"/>
          <w:sz w:val="32"/>
          <w:szCs w:val="32"/>
        </w:rPr>
        <w:tab/>
      </w:r>
      <w:r w:rsidR="000D3BCF" w:rsidRPr="00ED3517">
        <w:rPr>
          <w:rFonts w:ascii="TH SarabunPSK" w:hAnsi="TH SarabunPSK" w:cs="TH SarabunPSK" w:hint="cs"/>
          <w:sz w:val="32"/>
          <w:szCs w:val="32"/>
          <w:cs/>
        </w:rPr>
        <w:t xml:space="preserve">อาจารย์ผู้รับผิดชอบหลักสูตร </w:t>
      </w:r>
      <w:r w:rsidR="000D3BCF" w:rsidRPr="00ED3517">
        <w:rPr>
          <w:rFonts w:ascii="TH SarabunPSK" w:hAnsi="TH SarabunPSK" w:cs="TH SarabunPSK" w:hint="cs"/>
          <w:sz w:val="32"/>
          <w:szCs w:val="32"/>
        </w:rPr>
        <w:tab/>
        <w:t xml:space="preserve">: </w:t>
      </w:r>
      <w:r w:rsidR="000D3BCF" w:rsidRPr="00ED3517">
        <w:rPr>
          <w:rFonts w:ascii="TH SarabunPSK" w:hAnsi="TH SarabunPSK" w:cs="TH SarabunPSK" w:hint="cs"/>
          <w:sz w:val="32"/>
          <w:szCs w:val="32"/>
          <w:cs/>
        </w:rPr>
        <w:t xml:space="preserve"> </w:t>
      </w:r>
      <w:r w:rsidR="00750A5B" w:rsidRPr="00ED3517">
        <w:rPr>
          <w:rFonts w:ascii="TH SarabunPSK" w:hAnsi="TH SarabunPSK" w:cs="TH SarabunPSK" w:hint="cs"/>
          <w:sz w:val="32"/>
          <w:szCs w:val="32"/>
          <w:cs/>
        </w:rPr>
        <w:t>ผศ. ดร. ยุพดี หัตถสิน</w:t>
      </w:r>
    </w:p>
    <w:p w14:paraId="15CDAE40" w14:textId="463163A9" w:rsidR="000D3BCF" w:rsidRPr="00ED3517" w:rsidRDefault="000D3BC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104BDBE5" w14:textId="4ADCF265" w:rsidR="000D3BCF" w:rsidRPr="00ED3517" w:rsidRDefault="000D3BC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2AC84DFD" w14:textId="434B841A" w:rsidR="00E24BF6"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4.</w:t>
      </w:r>
      <w:r w:rsidRPr="00ED3517">
        <w:rPr>
          <w:rFonts w:ascii="TH SarabunPSK" w:hAnsi="TH SarabunPSK" w:cs="TH SarabunPSK" w:hint="cs"/>
          <w:sz w:val="32"/>
          <w:szCs w:val="32"/>
        </w:rPr>
        <w:tab/>
      </w:r>
      <w:r w:rsidR="00E24BF6" w:rsidRPr="00ED3517">
        <w:rPr>
          <w:rFonts w:ascii="TH SarabunPSK" w:hAnsi="TH SarabunPSK" w:cs="TH SarabunPSK" w:hint="cs"/>
          <w:sz w:val="32"/>
          <w:szCs w:val="32"/>
          <w:cs/>
        </w:rPr>
        <w:t xml:space="preserve">อาจารย์ผู้รับผิดชอบหลักสูตร </w:t>
      </w:r>
      <w:r w:rsidR="00E24BF6" w:rsidRPr="00ED3517">
        <w:rPr>
          <w:rFonts w:ascii="TH SarabunPSK" w:hAnsi="TH SarabunPSK" w:cs="TH SarabunPSK" w:hint="cs"/>
          <w:sz w:val="32"/>
          <w:szCs w:val="32"/>
        </w:rPr>
        <w:tab/>
        <w:t xml:space="preserve">: </w:t>
      </w:r>
      <w:r w:rsidR="00E24BF6" w:rsidRPr="00ED3517">
        <w:rPr>
          <w:rFonts w:ascii="TH SarabunPSK" w:hAnsi="TH SarabunPSK" w:cs="TH SarabunPSK" w:hint="cs"/>
          <w:sz w:val="32"/>
          <w:szCs w:val="32"/>
          <w:cs/>
        </w:rPr>
        <w:t xml:space="preserve"> </w:t>
      </w:r>
      <w:r w:rsidR="00750A5B" w:rsidRPr="00ED3517">
        <w:rPr>
          <w:rFonts w:ascii="TH SarabunPSK" w:hAnsi="TH SarabunPSK" w:cs="TH SarabunPSK" w:hint="cs"/>
          <w:sz w:val="32"/>
          <w:szCs w:val="32"/>
          <w:cs/>
        </w:rPr>
        <w:t>นาย ปรัช</w:t>
      </w:r>
      <w:proofErr w:type="spellStart"/>
      <w:r w:rsidR="00750A5B" w:rsidRPr="00ED3517">
        <w:rPr>
          <w:rFonts w:ascii="TH SarabunPSK" w:hAnsi="TH SarabunPSK" w:cs="TH SarabunPSK" w:hint="cs"/>
          <w:sz w:val="32"/>
          <w:szCs w:val="32"/>
          <w:cs/>
        </w:rPr>
        <w:t>ญ์</w:t>
      </w:r>
      <w:proofErr w:type="spellEnd"/>
      <w:r w:rsidR="00750A5B" w:rsidRPr="00ED3517">
        <w:rPr>
          <w:rFonts w:ascii="TH SarabunPSK" w:hAnsi="TH SarabunPSK" w:cs="TH SarabunPSK" w:hint="cs"/>
          <w:sz w:val="32"/>
          <w:szCs w:val="32"/>
          <w:cs/>
        </w:rPr>
        <w:t xml:space="preserve"> </w:t>
      </w:r>
      <w:proofErr w:type="spellStart"/>
      <w:r w:rsidR="00750A5B" w:rsidRPr="00ED3517">
        <w:rPr>
          <w:rFonts w:ascii="TH SarabunPSK" w:hAnsi="TH SarabunPSK" w:cs="TH SarabunPSK" w:hint="cs"/>
          <w:sz w:val="32"/>
          <w:szCs w:val="32"/>
          <w:cs/>
        </w:rPr>
        <w:t>ปิ</w:t>
      </w:r>
      <w:proofErr w:type="spellEnd"/>
      <w:r w:rsidR="00750A5B" w:rsidRPr="00ED3517">
        <w:rPr>
          <w:rFonts w:ascii="TH SarabunPSK" w:hAnsi="TH SarabunPSK" w:cs="TH SarabunPSK" w:hint="cs"/>
          <w:sz w:val="32"/>
          <w:szCs w:val="32"/>
          <w:cs/>
        </w:rPr>
        <w:t>ยะวงศ์วิศาล</w:t>
      </w:r>
    </w:p>
    <w:p w14:paraId="6164A6F1" w14:textId="77777777" w:rsidR="00E24BF6" w:rsidRPr="00ED3517" w:rsidRDefault="00E24BF6"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431BC07F" w14:textId="5137108D" w:rsidR="00E24BF6" w:rsidRPr="00ED3517" w:rsidRDefault="00E24BF6"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วันที่รายงาน</w:t>
      </w:r>
      <w:r w:rsidRPr="00ED3517">
        <w:rPr>
          <w:rFonts w:ascii="TH SarabunPSK" w:hAnsi="TH SarabunPSK" w:cs="TH SarabunPSK" w:hint="cs"/>
          <w:sz w:val="32"/>
          <w:szCs w:val="32"/>
        </w:rPr>
        <w:tab/>
        <w:t>:</w:t>
      </w:r>
      <w:r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1D0A78C4" w14:textId="531F20E9" w:rsidR="00E24BF6" w:rsidRPr="00ED3517" w:rsidRDefault="00D143AF"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cs/>
        </w:rPr>
      </w:pPr>
      <w:r w:rsidRPr="00ED3517">
        <w:rPr>
          <w:rFonts w:ascii="TH SarabunPSK" w:hAnsi="TH SarabunPSK" w:cs="TH SarabunPSK" w:hint="cs"/>
          <w:sz w:val="32"/>
          <w:szCs w:val="32"/>
        </w:rPr>
        <w:t>5.</w:t>
      </w:r>
      <w:r w:rsidRPr="00ED3517">
        <w:rPr>
          <w:rFonts w:ascii="TH SarabunPSK" w:hAnsi="TH SarabunPSK" w:cs="TH SarabunPSK" w:hint="cs"/>
          <w:sz w:val="32"/>
          <w:szCs w:val="32"/>
        </w:rPr>
        <w:tab/>
      </w:r>
      <w:r w:rsidR="00E24BF6" w:rsidRPr="00ED3517">
        <w:rPr>
          <w:rFonts w:ascii="TH SarabunPSK" w:hAnsi="TH SarabunPSK" w:cs="TH SarabunPSK" w:hint="cs"/>
          <w:sz w:val="32"/>
          <w:szCs w:val="32"/>
          <w:cs/>
        </w:rPr>
        <w:t xml:space="preserve">อาจารย์ผู้รับผิดชอบหลักสูตร </w:t>
      </w:r>
      <w:r w:rsidR="00E24BF6" w:rsidRPr="00ED3517">
        <w:rPr>
          <w:rFonts w:ascii="TH SarabunPSK" w:hAnsi="TH SarabunPSK" w:cs="TH SarabunPSK" w:hint="cs"/>
          <w:sz w:val="32"/>
          <w:szCs w:val="32"/>
        </w:rPr>
        <w:tab/>
        <w:t xml:space="preserve">: </w:t>
      </w:r>
      <w:r w:rsidR="00E24BF6" w:rsidRPr="00ED3517">
        <w:rPr>
          <w:rFonts w:ascii="TH SarabunPSK" w:hAnsi="TH SarabunPSK" w:cs="TH SarabunPSK" w:hint="cs"/>
          <w:sz w:val="32"/>
          <w:szCs w:val="32"/>
          <w:cs/>
        </w:rPr>
        <w:t xml:space="preserve"> </w:t>
      </w:r>
      <w:r w:rsidR="00750A5B" w:rsidRPr="00ED3517">
        <w:rPr>
          <w:rFonts w:ascii="TH SarabunPSK" w:hAnsi="TH SarabunPSK" w:cs="TH SarabunPSK" w:hint="cs"/>
          <w:sz w:val="32"/>
          <w:szCs w:val="32"/>
          <w:cs/>
        </w:rPr>
        <w:t>ผศ. กิตตินันท์ น้อยมณี</w:t>
      </w:r>
    </w:p>
    <w:p w14:paraId="35C7AA74" w14:textId="610FE5D0" w:rsidR="00E24BF6" w:rsidRPr="00ED3517" w:rsidRDefault="00E24BF6"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ab/>
      </w:r>
      <w:r w:rsidRPr="00ED3517">
        <w:rPr>
          <w:rFonts w:ascii="TH SarabunPSK" w:hAnsi="TH SarabunPSK" w:cs="TH SarabunPSK" w:hint="cs"/>
          <w:sz w:val="32"/>
          <w:szCs w:val="32"/>
          <w:cs/>
        </w:rPr>
        <w:t xml:space="preserve">ลายเซ็น </w:t>
      </w:r>
      <w:r w:rsidRPr="00ED3517">
        <w:rPr>
          <w:rFonts w:ascii="TH SarabunPSK" w:hAnsi="TH SarabunPSK" w:cs="TH SarabunPSK" w:hint="cs"/>
          <w:sz w:val="32"/>
          <w:szCs w:val="32"/>
        </w:rPr>
        <w:tab/>
        <w:t xml:space="preserve">: </w:t>
      </w:r>
    </w:p>
    <w:p w14:paraId="2BF09064" w14:textId="79DA7A2F" w:rsidR="00E24BF6" w:rsidRPr="00ED3517" w:rsidRDefault="00BB713B" w:rsidP="00ED3517">
      <w:pPr>
        <w:pStyle w:val="ListParagraph"/>
        <w:tabs>
          <w:tab w:val="left" w:pos="360"/>
          <w:tab w:val="left" w:pos="2520"/>
          <w:tab w:val="left" w:pos="288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rPr>
        <w:tab/>
      </w:r>
      <w:r w:rsidR="00E24BF6" w:rsidRPr="00ED3517">
        <w:rPr>
          <w:rFonts w:ascii="TH SarabunPSK" w:hAnsi="TH SarabunPSK" w:cs="TH SarabunPSK" w:hint="cs"/>
          <w:sz w:val="32"/>
          <w:szCs w:val="32"/>
          <w:cs/>
        </w:rPr>
        <w:t>วันที่รายงาน</w:t>
      </w:r>
      <w:r w:rsidR="00E24BF6" w:rsidRPr="00ED3517">
        <w:rPr>
          <w:rFonts w:ascii="TH SarabunPSK" w:hAnsi="TH SarabunPSK" w:cs="TH SarabunPSK" w:hint="cs"/>
          <w:sz w:val="32"/>
          <w:szCs w:val="32"/>
        </w:rPr>
        <w:tab/>
        <w:t>:</w:t>
      </w:r>
      <w:r w:rsidR="00E24BF6" w:rsidRPr="00ED3517">
        <w:rPr>
          <w:rFonts w:ascii="TH SarabunPSK" w:hAnsi="TH SarabunPSK" w:cs="TH SarabunPSK" w:hint="cs"/>
          <w:sz w:val="32"/>
          <w:szCs w:val="32"/>
        </w:rPr>
        <w:tab/>
      </w:r>
      <w:r w:rsidR="00A51E95" w:rsidRPr="00ED3517">
        <w:rPr>
          <w:rFonts w:ascii="TH SarabunPSK" w:hAnsi="TH SarabunPSK" w:cs="TH SarabunPSK" w:hint="cs"/>
          <w:sz w:val="32"/>
          <w:szCs w:val="32"/>
          <w:cs/>
        </w:rPr>
        <w:t>...........................................................</w:t>
      </w:r>
    </w:p>
    <w:p w14:paraId="142432D7" w14:textId="48A933D3" w:rsidR="00643B7B" w:rsidRPr="00ED3517" w:rsidRDefault="00643B7B" w:rsidP="00ED3517">
      <w:pPr>
        <w:pStyle w:val="ListParagraph"/>
        <w:tabs>
          <w:tab w:val="left" w:pos="1260"/>
          <w:tab w:val="left" w:pos="1620"/>
        </w:tabs>
        <w:spacing w:after="0" w:line="240" w:lineRule="auto"/>
        <w:ind w:left="0"/>
        <w:rPr>
          <w:rFonts w:ascii="TH SarabunPSK" w:hAnsi="TH SarabunPSK" w:cs="TH SarabunPSK" w:hint="cs"/>
          <w:sz w:val="32"/>
          <w:szCs w:val="32"/>
        </w:rPr>
      </w:pPr>
    </w:p>
    <w:p w14:paraId="5EA811FA" w14:textId="37869444" w:rsidR="001B6D09" w:rsidRPr="00ED3517" w:rsidRDefault="00D143AF" w:rsidP="00ED3517">
      <w:pPr>
        <w:pStyle w:val="ListParagraph"/>
        <w:tabs>
          <w:tab w:val="left" w:pos="1260"/>
          <w:tab w:val="left" w:pos="162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cs/>
        </w:rPr>
        <w:t xml:space="preserve">เห็นชอบโดย </w:t>
      </w:r>
      <w:r w:rsidRPr="00ED3517">
        <w:rPr>
          <w:rFonts w:ascii="TH SarabunPSK" w:hAnsi="TH SarabunPSK" w:cs="TH SarabunPSK" w:hint="cs"/>
          <w:sz w:val="32"/>
          <w:szCs w:val="32"/>
        </w:rPr>
        <w:tab/>
        <w:t xml:space="preserve">: </w:t>
      </w:r>
      <w:r w:rsidRPr="00ED3517">
        <w:rPr>
          <w:rFonts w:ascii="TH SarabunPSK" w:hAnsi="TH SarabunPSK" w:cs="TH SarabunPSK" w:hint="cs"/>
          <w:sz w:val="32"/>
          <w:szCs w:val="32"/>
        </w:rPr>
        <w:tab/>
      </w:r>
      <w:r w:rsidR="00750A5B" w:rsidRPr="00ED3517">
        <w:rPr>
          <w:rFonts w:ascii="TH SarabunPSK" w:hAnsi="TH SarabunPSK" w:cs="TH SarabunPSK" w:hint="cs"/>
          <w:sz w:val="32"/>
          <w:szCs w:val="32"/>
          <w:cs/>
        </w:rPr>
        <w:t xml:space="preserve">ผศ. ดร. </w:t>
      </w:r>
      <w:proofErr w:type="spellStart"/>
      <w:r w:rsidR="00750A5B" w:rsidRPr="00ED3517">
        <w:rPr>
          <w:rFonts w:ascii="TH SarabunPSK" w:hAnsi="TH SarabunPSK" w:cs="TH SarabunPSK" w:hint="cs"/>
          <w:sz w:val="32"/>
          <w:szCs w:val="32"/>
          <w:cs/>
        </w:rPr>
        <w:t>กฤษฏา</w:t>
      </w:r>
      <w:proofErr w:type="spellEnd"/>
      <w:r w:rsidR="00750A5B" w:rsidRPr="00ED3517">
        <w:rPr>
          <w:rFonts w:ascii="TH SarabunPSK" w:hAnsi="TH SarabunPSK" w:cs="TH SarabunPSK" w:hint="cs"/>
          <w:sz w:val="32"/>
          <w:szCs w:val="32"/>
          <w:cs/>
        </w:rPr>
        <w:t xml:space="preserve"> ยิ่งขยัน</w:t>
      </w:r>
      <w:r w:rsidR="00A51E95" w:rsidRPr="00ED3517">
        <w:rPr>
          <w:rFonts w:ascii="TH SarabunPSK" w:hAnsi="TH SarabunPSK" w:cs="TH SarabunPSK" w:hint="cs"/>
          <w:sz w:val="32"/>
          <w:szCs w:val="32"/>
          <w:cs/>
        </w:rPr>
        <w:t xml:space="preserve"> </w:t>
      </w:r>
      <w:r w:rsidR="001B6D09" w:rsidRPr="00ED3517">
        <w:rPr>
          <w:rFonts w:ascii="TH SarabunPSK" w:hAnsi="TH SarabunPSK" w:cs="TH SarabunPSK" w:hint="cs"/>
          <w:sz w:val="32"/>
          <w:szCs w:val="32"/>
          <w:cs/>
        </w:rPr>
        <w:t>(หัวหน้าสาขา)</w:t>
      </w:r>
    </w:p>
    <w:p w14:paraId="70C698DB" w14:textId="7A68CCFB" w:rsidR="001B6D09" w:rsidRPr="00ED3517" w:rsidRDefault="001B6D09" w:rsidP="00ED3517">
      <w:pPr>
        <w:tabs>
          <w:tab w:val="left" w:pos="1260"/>
          <w:tab w:val="left" w:pos="1620"/>
        </w:tabs>
        <w:rPr>
          <w:rFonts w:ascii="TH SarabunPSK" w:eastAsia="Calibri" w:hAnsi="TH SarabunPSK" w:cs="TH SarabunPSK" w:hint="cs"/>
          <w:sz w:val="32"/>
          <w:szCs w:val="32"/>
        </w:rPr>
      </w:pPr>
      <w:r w:rsidRPr="00ED3517">
        <w:rPr>
          <w:rFonts w:ascii="TH SarabunPSK" w:eastAsia="Calibri" w:hAnsi="TH SarabunPSK" w:cs="TH SarabunPSK" w:hint="cs"/>
          <w:sz w:val="32"/>
          <w:szCs w:val="32"/>
          <w:cs/>
        </w:rPr>
        <w:t xml:space="preserve">ลายเซ็น </w:t>
      </w:r>
      <w:r w:rsidRPr="00ED3517">
        <w:rPr>
          <w:rFonts w:ascii="TH SarabunPSK" w:eastAsia="Calibri" w:hAnsi="TH SarabunPSK" w:cs="TH SarabunPSK" w:hint="cs"/>
          <w:sz w:val="32"/>
          <w:szCs w:val="32"/>
        </w:rPr>
        <w:tab/>
        <w:t xml:space="preserve">: </w:t>
      </w:r>
    </w:p>
    <w:p w14:paraId="586221F3" w14:textId="51EF5476" w:rsidR="001B6D09" w:rsidRPr="00ED3517" w:rsidRDefault="001B6D09" w:rsidP="00ED3517">
      <w:pPr>
        <w:tabs>
          <w:tab w:val="left" w:pos="1260"/>
          <w:tab w:val="left" w:pos="1620"/>
        </w:tabs>
        <w:rPr>
          <w:rFonts w:ascii="TH SarabunPSK" w:eastAsia="Calibri" w:hAnsi="TH SarabunPSK" w:cs="TH SarabunPSK" w:hint="cs"/>
          <w:sz w:val="32"/>
          <w:szCs w:val="32"/>
        </w:rPr>
      </w:pPr>
      <w:r w:rsidRPr="00ED3517">
        <w:rPr>
          <w:rFonts w:ascii="TH SarabunPSK" w:eastAsia="Calibri" w:hAnsi="TH SarabunPSK" w:cs="TH SarabunPSK" w:hint="cs"/>
          <w:sz w:val="32"/>
          <w:szCs w:val="32"/>
          <w:cs/>
        </w:rPr>
        <w:t>วันที่รายงาน</w:t>
      </w:r>
      <w:r w:rsidRPr="00ED3517">
        <w:rPr>
          <w:rFonts w:ascii="TH SarabunPSK" w:eastAsia="Calibri" w:hAnsi="TH SarabunPSK" w:cs="TH SarabunPSK" w:hint="cs"/>
          <w:sz w:val="32"/>
          <w:szCs w:val="32"/>
        </w:rPr>
        <w:tab/>
        <w:t>:</w:t>
      </w:r>
      <w:r w:rsidRPr="00ED3517">
        <w:rPr>
          <w:rFonts w:ascii="TH SarabunPSK" w:eastAsia="Calibri" w:hAnsi="TH SarabunPSK" w:cs="TH SarabunPSK" w:hint="cs"/>
          <w:sz w:val="32"/>
          <w:szCs w:val="32"/>
        </w:rPr>
        <w:tab/>
      </w:r>
      <w:r w:rsidR="00A51E95" w:rsidRPr="00ED3517">
        <w:rPr>
          <w:rFonts w:ascii="TH SarabunPSK" w:hAnsi="TH SarabunPSK" w:cs="TH SarabunPSK" w:hint="cs"/>
          <w:sz w:val="32"/>
          <w:szCs w:val="32"/>
          <w:cs/>
        </w:rPr>
        <w:t>...........................................................</w:t>
      </w:r>
    </w:p>
    <w:p w14:paraId="47BD5160" w14:textId="77777777" w:rsidR="00D143AF" w:rsidRPr="00ED3517" w:rsidRDefault="00D143AF" w:rsidP="00ED3517">
      <w:pPr>
        <w:pStyle w:val="ListParagraph"/>
        <w:tabs>
          <w:tab w:val="left" w:pos="1260"/>
          <w:tab w:val="left" w:pos="1620"/>
        </w:tabs>
        <w:spacing w:after="0" w:line="240" w:lineRule="auto"/>
        <w:ind w:left="0"/>
        <w:rPr>
          <w:rFonts w:ascii="TH SarabunPSK" w:hAnsi="TH SarabunPSK" w:cs="TH SarabunPSK" w:hint="cs"/>
          <w:sz w:val="32"/>
          <w:szCs w:val="32"/>
        </w:rPr>
      </w:pPr>
    </w:p>
    <w:p w14:paraId="079195B5" w14:textId="51C4C451" w:rsidR="001B6D09" w:rsidRPr="00ED3517" w:rsidRDefault="001B6D09" w:rsidP="00ED3517">
      <w:pPr>
        <w:pStyle w:val="ListParagraph"/>
        <w:tabs>
          <w:tab w:val="left" w:pos="1260"/>
          <w:tab w:val="left" w:pos="1620"/>
        </w:tabs>
        <w:spacing w:after="0" w:line="240" w:lineRule="auto"/>
        <w:ind w:left="0"/>
        <w:rPr>
          <w:rFonts w:ascii="TH SarabunPSK" w:hAnsi="TH SarabunPSK" w:cs="TH SarabunPSK" w:hint="cs"/>
          <w:sz w:val="32"/>
          <w:szCs w:val="32"/>
        </w:rPr>
      </w:pPr>
      <w:r w:rsidRPr="00ED3517">
        <w:rPr>
          <w:rFonts w:ascii="TH SarabunPSK" w:hAnsi="TH SarabunPSK" w:cs="TH SarabunPSK" w:hint="cs"/>
          <w:sz w:val="32"/>
          <w:szCs w:val="32"/>
          <w:cs/>
        </w:rPr>
        <w:t xml:space="preserve">เห็นชอบโดย </w:t>
      </w:r>
      <w:r w:rsidRPr="00ED3517">
        <w:rPr>
          <w:rFonts w:ascii="TH SarabunPSK" w:hAnsi="TH SarabunPSK" w:cs="TH SarabunPSK" w:hint="cs"/>
          <w:sz w:val="32"/>
          <w:szCs w:val="32"/>
        </w:rPr>
        <w:tab/>
        <w:t xml:space="preserve">: </w:t>
      </w:r>
      <w:r w:rsidRPr="00ED3517">
        <w:rPr>
          <w:rFonts w:ascii="TH SarabunPSK" w:hAnsi="TH SarabunPSK" w:cs="TH SarabunPSK" w:hint="cs"/>
          <w:sz w:val="32"/>
          <w:szCs w:val="32"/>
        </w:rPr>
        <w:tab/>
      </w:r>
      <w:r w:rsidR="00F14D79" w:rsidRPr="00ED3517">
        <w:rPr>
          <w:rFonts w:ascii="TH SarabunPSK" w:hAnsi="TH SarabunPSK" w:cs="TH SarabunPSK" w:hint="cs"/>
          <w:sz w:val="32"/>
          <w:szCs w:val="32"/>
          <w:cs/>
        </w:rPr>
        <w:t xml:space="preserve">ผศ. ดร. </w:t>
      </w:r>
      <w:proofErr w:type="spellStart"/>
      <w:r w:rsidR="00F14D79" w:rsidRPr="00ED3517">
        <w:rPr>
          <w:rFonts w:ascii="TH SarabunPSK" w:hAnsi="TH SarabunPSK" w:cs="TH SarabunPSK" w:hint="cs"/>
          <w:sz w:val="32"/>
          <w:szCs w:val="32"/>
          <w:cs/>
        </w:rPr>
        <w:t>สุร</w:t>
      </w:r>
      <w:proofErr w:type="spellEnd"/>
      <w:r w:rsidR="00F14D79" w:rsidRPr="00ED3517">
        <w:rPr>
          <w:rFonts w:ascii="TH SarabunPSK" w:hAnsi="TH SarabunPSK" w:cs="TH SarabunPSK" w:hint="cs"/>
          <w:sz w:val="32"/>
          <w:szCs w:val="32"/>
          <w:cs/>
        </w:rPr>
        <w:t>ศักดิ์ อยู่สวัสดิ์</w:t>
      </w:r>
      <w:r w:rsidRPr="00ED3517">
        <w:rPr>
          <w:rFonts w:ascii="TH SarabunPSK" w:hAnsi="TH SarabunPSK" w:cs="TH SarabunPSK" w:hint="cs"/>
          <w:sz w:val="32"/>
          <w:szCs w:val="32"/>
          <w:cs/>
        </w:rPr>
        <w:t xml:space="preserve">  (คณบดี)</w:t>
      </w:r>
    </w:p>
    <w:p w14:paraId="7728ED2F" w14:textId="77777777" w:rsidR="001B6D09" w:rsidRPr="00ED3517" w:rsidRDefault="001B6D09" w:rsidP="00ED3517">
      <w:pPr>
        <w:tabs>
          <w:tab w:val="left" w:pos="1260"/>
          <w:tab w:val="left" w:pos="1620"/>
        </w:tabs>
        <w:rPr>
          <w:rFonts w:ascii="TH SarabunPSK" w:eastAsia="Calibri" w:hAnsi="TH SarabunPSK" w:cs="TH SarabunPSK" w:hint="cs"/>
          <w:sz w:val="32"/>
          <w:szCs w:val="32"/>
        </w:rPr>
      </w:pPr>
      <w:r w:rsidRPr="00ED3517">
        <w:rPr>
          <w:rFonts w:ascii="TH SarabunPSK" w:eastAsia="Calibri" w:hAnsi="TH SarabunPSK" w:cs="TH SarabunPSK" w:hint="cs"/>
          <w:sz w:val="32"/>
          <w:szCs w:val="32"/>
          <w:cs/>
        </w:rPr>
        <w:t xml:space="preserve">ลายเซ็น </w:t>
      </w:r>
      <w:r w:rsidRPr="00ED3517">
        <w:rPr>
          <w:rFonts w:ascii="TH SarabunPSK" w:eastAsia="Calibri" w:hAnsi="TH SarabunPSK" w:cs="TH SarabunPSK" w:hint="cs"/>
          <w:sz w:val="32"/>
          <w:szCs w:val="32"/>
        </w:rPr>
        <w:tab/>
        <w:t xml:space="preserve">: </w:t>
      </w:r>
    </w:p>
    <w:p w14:paraId="0363A5C5" w14:textId="1AD6D3BF" w:rsidR="00D143AF" w:rsidRPr="00ED3517" w:rsidRDefault="001B6D09" w:rsidP="00ED3517">
      <w:pPr>
        <w:tabs>
          <w:tab w:val="left" w:pos="1260"/>
          <w:tab w:val="left" w:pos="1620"/>
        </w:tabs>
        <w:rPr>
          <w:rFonts w:ascii="TH SarabunPSK" w:eastAsia="BrowalliaNew-Bold" w:hAnsi="TH SarabunPSK" w:cs="TH SarabunPSK" w:hint="cs"/>
          <w:b/>
          <w:bCs/>
          <w:sz w:val="32"/>
          <w:szCs w:val="32"/>
        </w:rPr>
      </w:pPr>
      <w:r w:rsidRPr="00ED3517">
        <w:rPr>
          <w:rFonts w:ascii="TH SarabunPSK" w:eastAsia="Calibri" w:hAnsi="TH SarabunPSK" w:cs="TH SarabunPSK" w:hint="cs"/>
          <w:sz w:val="32"/>
          <w:szCs w:val="32"/>
          <w:cs/>
        </w:rPr>
        <w:t>วันที่รายงาน</w:t>
      </w:r>
      <w:r w:rsidRPr="00ED3517">
        <w:rPr>
          <w:rFonts w:ascii="TH SarabunPSK" w:eastAsia="Calibri" w:hAnsi="TH SarabunPSK" w:cs="TH SarabunPSK" w:hint="cs"/>
          <w:sz w:val="32"/>
          <w:szCs w:val="32"/>
        </w:rPr>
        <w:tab/>
        <w:t>:</w:t>
      </w:r>
      <w:r w:rsidRPr="00ED3517">
        <w:rPr>
          <w:rFonts w:ascii="TH SarabunPSK" w:eastAsia="Calibri" w:hAnsi="TH SarabunPSK" w:cs="TH SarabunPSK" w:hint="cs"/>
          <w:sz w:val="32"/>
          <w:szCs w:val="32"/>
        </w:rPr>
        <w:tab/>
      </w:r>
      <w:r w:rsidR="00A51E95" w:rsidRPr="00ED3517">
        <w:rPr>
          <w:rFonts w:ascii="TH SarabunPSK" w:hAnsi="TH SarabunPSK" w:cs="TH SarabunPSK" w:hint="cs"/>
          <w:sz w:val="32"/>
          <w:szCs w:val="32"/>
          <w:cs/>
        </w:rPr>
        <w:t>...........................................................</w:t>
      </w:r>
    </w:p>
    <w:p w14:paraId="20DB3B0E" w14:textId="1B0CA03A" w:rsidR="00506F1A" w:rsidRPr="00ED3517" w:rsidRDefault="00506F1A" w:rsidP="00ED3517">
      <w:pPr>
        <w:tabs>
          <w:tab w:val="left" w:pos="720"/>
        </w:tabs>
        <w:jc w:val="both"/>
        <w:rPr>
          <w:rFonts w:ascii="TH SarabunPSK" w:hAnsi="TH SarabunPSK" w:cs="TH SarabunPSK" w:hint="cs"/>
          <w:sz w:val="32"/>
          <w:szCs w:val="32"/>
        </w:rPr>
      </w:pPr>
    </w:p>
    <w:p w14:paraId="75F516CC" w14:textId="77777777" w:rsidR="00ED3517" w:rsidRPr="00ED3517" w:rsidRDefault="00ED3517">
      <w:pPr>
        <w:tabs>
          <w:tab w:val="left" w:pos="720"/>
        </w:tabs>
        <w:jc w:val="both"/>
        <w:rPr>
          <w:rFonts w:ascii="TH SarabunPSK" w:hAnsi="TH SarabunPSK" w:cs="TH SarabunPSK"/>
          <w:sz w:val="32"/>
          <w:szCs w:val="32"/>
        </w:rPr>
      </w:pPr>
    </w:p>
    <w:sectPr w:rsidR="00ED3517" w:rsidRPr="00ED3517" w:rsidSect="008E209D">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0487A4" w14:textId="77777777" w:rsidR="00D553E9" w:rsidRDefault="00D553E9" w:rsidP="00116507">
      <w:r>
        <w:separator/>
      </w:r>
    </w:p>
  </w:endnote>
  <w:endnote w:type="continuationSeparator" w:id="0">
    <w:p w14:paraId="103D162F" w14:textId="77777777" w:rsidR="00D553E9" w:rsidRDefault="00D553E9" w:rsidP="00116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H SarabunPSK">
    <w:altName w:val="TH SarabunPSK"/>
    <w:panose1 w:val="020B0500040200020003"/>
    <w:charset w:val="DE"/>
    <w:family w:val="swiss"/>
    <w:pitch w:val="variable"/>
    <w:sig w:usb0="01000003" w:usb1="00000000" w:usb2="00000000" w:usb3="00000000" w:csb0="00010111"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rowallia New">
    <w:panose1 w:val="020B06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ngsanaUPC">
    <w:panose1 w:val="02020603050405020304"/>
    <w:charset w:val="00"/>
    <w:family w:val="roman"/>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BrowalliaUPC">
    <w:panose1 w:val="020B0604020202020204"/>
    <w:charset w:val="00"/>
    <w:family w:val="swiss"/>
    <w:pitch w:val="variable"/>
    <w:sig w:usb0="81000003"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 w:name="EucrosiaUPC">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MS Sans Serif">
    <w:altName w:val="Microsoft Sans Serif"/>
    <w:panose1 w:val="020B0604020202020204"/>
    <w:charset w:val="4D"/>
    <w:family w:val="swiss"/>
    <w:notTrueType/>
    <w:pitch w:val="variable"/>
    <w:sig w:usb0="00000003" w:usb1="00000000" w:usb2="00000000" w:usb3="00000000" w:csb0="00000001" w:csb1="00000000"/>
  </w:font>
  <w:font w:name="CordiaUPC">
    <w:panose1 w:val="020B0304020202020204"/>
    <w:charset w:val="00"/>
    <w:family w:val="swiss"/>
    <w:pitch w:val="variable"/>
    <w:sig w:usb0="81000003" w:usb1="00000000" w:usb2="00000000" w:usb3="00000000" w:csb0="00010001" w:csb1="00000000"/>
  </w:font>
  <w:font w:name="TimesNewRomanPS-BoldMT">
    <w:altName w:val="Times New Roman"/>
    <w:panose1 w:val="020B0604020202020204"/>
    <w:charset w:val="00"/>
    <w:family w:val="roman"/>
    <w:notTrueType/>
    <w:pitch w:val="default"/>
  </w:font>
  <w:font w:name="CordiaNew-Bold">
    <w:altName w:val="Arial Unicode MS"/>
    <w:panose1 w:val="020B0604020202020204"/>
    <w:charset w:val="88"/>
    <w:family w:val="auto"/>
    <w:notTrueType/>
    <w:pitch w:val="default"/>
    <w:sig w:usb0="00000000" w:usb1="08080000" w:usb2="00000010"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4D"/>
    <w:family w:val="decorative"/>
    <w:pitch w:val="variable"/>
    <w:sig w:usb0="00000003" w:usb1="00000000" w:usb2="00000000" w:usb3="00000000" w:csb0="80000001" w:csb1="00000000"/>
  </w:font>
  <w:font w:name="Apple Color Emoji">
    <w:panose1 w:val="00000000000000000000"/>
    <w:charset w:val="00"/>
    <w:family w:val="auto"/>
    <w:pitch w:val="variable"/>
    <w:sig w:usb0="00000003" w:usb1="18000000" w:usb2="14000000" w:usb3="00000000" w:csb0="00000001" w:csb1="00000000"/>
  </w:font>
  <w:font w:name="BrowalliaNew-Bold">
    <w:altName w:val="Arial Unicode MS"/>
    <w:panose1 w:val="020B0604020202020204"/>
    <w:charset w:val="88"/>
    <w:family w:val="auto"/>
    <w:notTrueType/>
    <w:pitch w:val="default"/>
    <w:sig w:usb0="00000003" w:usb1="08080000" w:usb2="00000010"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678266" w14:textId="77777777" w:rsidR="0067720C" w:rsidRDefault="0067720C">
    <w:r>
      <w:t xml:space="preserve">    </w:t>
    </w:r>
  </w:p>
  <w:tbl>
    <w:tblPr>
      <w:tblW w:w="5007" w:type="pct"/>
      <w:jc w:val="right"/>
      <w:tblBorders>
        <w:top w:val="single" w:sz="4" w:space="0" w:color="auto"/>
      </w:tblBorders>
      <w:tblLook w:val="04A0" w:firstRow="1" w:lastRow="0" w:firstColumn="1" w:lastColumn="0" w:noHBand="0" w:noVBand="1"/>
    </w:tblPr>
    <w:tblGrid>
      <w:gridCol w:w="8551"/>
      <w:gridCol w:w="488"/>
    </w:tblGrid>
    <w:tr w:rsidR="0067720C" w:rsidRPr="00767B15" w14:paraId="2CF61263" w14:textId="77777777" w:rsidTr="007406C6">
      <w:trPr>
        <w:trHeight w:val="360"/>
        <w:jc w:val="right"/>
      </w:trPr>
      <w:tc>
        <w:tcPr>
          <w:tcW w:w="4730" w:type="pct"/>
        </w:tcPr>
        <w:p w14:paraId="6D04310D" w14:textId="2DD7F19D" w:rsidR="0067720C" w:rsidRPr="005D1C22" w:rsidRDefault="0067720C" w:rsidP="00CC407C">
          <w:pPr>
            <w:pStyle w:val="Footer"/>
            <w:jc w:val="center"/>
            <w:rPr>
              <w:rFonts w:ascii="TH SarabunPSK" w:hAnsi="TH SarabunPSK" w:cs="TH SarabunPSK"/>
              <w:sz w:val="28"/>
            </w:rPr>
          </w:pPr>
          <w:r w:rsidRPr="005D1C22">
            <w:rPr>
              <w:rFonts w:ascii="TH SarabunPSK" w:hAnsi="TH SarabunPSK" w:cs="TH SarabunPSK" w:hint="cs"/>
              <w:sz w:val="28"/>
              <w:cs/>
            </w:rPr>
            <w:t>รายงานการประเมินคุณภาพการศึกษาภายใน ตามเกณฑ์</w:t>
          </w:r>
          <w:r w:rsidRPr="005D1C22">
            <w:rPr>
              <w:rFonts w:ascii="TH SarabunPSK" w:hAnsi="TH SarabunPSK" w:cs="TH SarabunPSK" w:hint="cs"/>
              <w:sz w:val="28"/>
            </w:rPr>
            <w:t xml:space="preserve"> AUN-QA</w:t>
          </w:r>
        </w:p>
        <w:p w14:paraId="57A98616" w14:textId="29DD9FB5" w:rsidR="0067720C" w:rsidRPr="005D1C22" w:rsidRDefault="0067720C" w:rsidP="00CC407C">
          <w:pPr>
            <w:pStyle w:val="Footer"/>
            <w:jc w:val="center"/>
            <w:rPr>
              <w:rFonts w:ascii="TH SarabunPSK" w:hAnsi="TH SarabunPSK" w:cs="TH SarabunPSK"/>
              <w:sz w:val="28"/>
            </w:rPr>
          </w:pPr>
          <w:r w:rsidRPr="005D1C22">
            <w:rPr>
              <w:rFonts w:ascii="TH SarabunPSK" w:hAnsi="TH SarabunPSK" w:cs="TH SarabunPSK" w:hint="cs"/>
              <w:sz w:val="28"/>
              <w:cs/>
            </w:rPr>
            <w:t>หลักสูตรวิศวกรรม</w:t>
          </w:r>
          <w:r w:rsidR="00677E6B">
            <w:rPr>
              <w:rFonts w:ascii="TH SarabunPSK" w:hAnsi="TH SarabunPSK" w:cs="TH SarabunPSK" w:hint="cs"/>
              <w:sz w:val="28"/>
              <w:cs/>
            </w:rPr>
            <w:t>คอมพิวเตอร์</w:t>
          </w:r>
          <w:r w:rsidRPr="005D1C22">
            <w:rPr>
              <w:rFonts w:ascii="TH SarabunPSK" w:hAnsi="TH SarabunPSK" w:cs="TH SarabunPSK" w:hint="cs"/>
              <w:sz w:val="28"/>
            </w:rPr>
            <w:t xml:space="preserve"> </w:t>
          </w:r>
          <w:r w:rsidRPr="005D1C22">
            <w:rPr>
              <w:rFonts w:ascii="TH SarabunPSK" w:hAnsi="TH SarabunPSK" w:cs="TH SarabunPSK" w:hint="cs"/>
              <w:sz w:val="28"/>
              <w:cs/>
            </w:rPr>
            <w:t xml:space="preserve">ปีการศึกษา </w:t>
          </w:r>
          <w:r w:rsidRPr="005D1C22">
            <w:rPr>
              <w:rFonts w:ascii="TH SarabunPSK" w:hAnsi="TH SarabunPSK" w:cs="TH SarabunPSK" w:hint="cs"/>
              <w:sz w:val="28"/>
            </w:rPr>
            <w:t>256</w:t>
          </w:r>
          <w:r w:rsidR="00401518">
            <w:rPr>
              <w:rFonts w:ascii="TH SarabunPSK" w:hAnsi="TH SarabunPSK" w:cs="TH SarabunPSK"/>
              <w:sz w:val="28"/>
            </w:rPr>
            <w:t>7</w:t>
          </w:r>
        </w:p>
        <w:p w14:paraId="61024BF5" w14:textId="27B4A1A2" w:rsidR="0067720C" w:rsidRPr="00AD4D8B" w:rsidRDefault="0067720C" w:rsidP="008D37BE">
          <w:pPr>
            <w:pStyle w:val="Footer"/>
            <w:jc w:val="center"/>
            <w:rPr>
              <w:rFonts w:asciiTheme="majorBidi" w:hAnsiTheme="majorBidi" w:cstheme="majorBidi"/>
              <w:sz w:val="28"/>
            </w:rPr>
          </w:pPr>
        </w:p>
      </w:tc>
      <w:tc>
        <w:tcPr>
          <w:tcW w:w="270" w:type="pct"/>
          <w:shd w:val="clear" w:color="auto" w:fill="auto"/>
        </w:tcPr>
        <w:p w14:paraId="3028EC18" w14:textId="031AE310" w:rsidR="0067720C" w:rsidRPr="00662C6B" w:rsidRDefault="0067720C" w:rsidP="00FE7A09">
          <w:pPr>
            <w:pStyle w:val="Footer"/>
            <w:ind w:right="-69"/>
            <w:jc w:val="right"/>
            <w:rPr>
              <w:rFonts w:ascii="TH SarabunPSK" w:hAnsi="TH SarabunPSK" w:cs="TH SarabunPSK"/>
              <w:sz w:val="28"/>
            </w:rPr>
          </w:pPr>
          <w:r w:rsidRPr="00662C6B">
            <w:rPr>
              <w:rFonts w:ascii="TH SarabunPSK" w:hAnsi="TH SarabunPSK" w:cs="TH SarabunPSK" w:hint="cs"/>
              <w:sz w:val="28"/>
            </w:rPr>
            <w:fldChar w:fldCharType="begin"/>
          </w:r>
          <w:r w:rsidRPr="00662C6B">
            <w:rPr>
              <w:rFonts w:ascii="TH SarabunPSK" w:hAnsi="TH SarabunPSK" w:cs="TH SarabunPSK" w:hint="cs"/>
              <w:sz w:val="28"/>
            </w:rPr>
            <w:instrText xml:space="preserve"> PAGE    \* MERGEFORMAT </w:instrText>
          </w:r>
          <w:r w:rsidRPr="00662C6B">
            <w:rPr>
              <w:rFonts w:ascii="TH SarabunPSK" w:hAnsi="TH SarabunPSK" w:cs="TH SarabunPSK" w:hint="cs"/>
              <w:sz w:val="28"/>
            </w:rPr>
            <w:fldChar w:fldCharType="separate"/>
          </w:r>
          <w:r w:rsidRPr="00662C6B">
            <w:rPr>
              <w:rFonts w:ascii="TH SarabunPSK" w:hAnsi="TH SarabunPSK" w:cs="TH SarabunPSK" w:hint="cs"/>
              <w:noProof/>
              <w:sz w:val="28"/>
              <w:lang w:val="th-TH"/>
            </w:rPr>
            <w:t>1</w:t>
          </w:r>
          <w:r w:rsidRPr="00662C6B">
            <w:rPr>
              <w:rFonts w:ascii="TH SarabunPSK" w:hAnsi="TH SarabunPSK" w:cs="TH SarabunPSK" w:hint="cs"/>
              <w:sz w:val="28"/>
            </w:rPr>
            <w:fldChar w:fldCharType="end"/>
          </w:r>
        </w:p>
      </w:tc>
    </w:tr>
  </w:tbl>
  <w:p w14:paraId="772C263F" w14:textId="77777777" w:rsidR="0067720C" w:rsidRDefault="0067720C" w:rsidP="00E574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E6F687" w14:textId="77777777" w:rsidR="00D553E9" w:rsidRDefault="00D553E9" w:rsidP="00116507">
      <w:r>
        <w:separator/>
      </w:r>
    </w:p>
  </w:footnote>
  <w:footnote w:type="continuationSeparator" w:id="0">
    <w:p w14:paraId="2CA6DCAD" w14:textId="77777777" w:rsidR="00D553E9" w:rsidRDefault="00D553E9" w:rsidP="00116507">
      <w:r>
        <w:continuationSeparator/>
      </w:r>
    </w:p>
  </w:footnote>
  <w:footnote w:id="1">
    <w:p w14:paraId="099070AB" w14:textId="2A2B01AC" w:rsidR="00FB7C1C" w:rsidRPr="00FB7C1C" w:rsidRDefault="00FB7C1C">
      <w:pPr>
        <w:pStyle w:val="FootnoteText"/>
        <w:rPr>
          <w:rFonts w:ascii="TH SarabunPSK" w:hAnsi="TH SarabunPSK" w:cs="TH SarabunPSK" w:hint="cs"/>
        </w:rPr>
      </w:pPr>
      <w:r w:rsidRPr="00FB7C1C">
        <w:rPr>
          <w:rStyle w:val="FootnoteReference"/>
          <w:rFonts w:ascii="TH SarabunPSK" w:hAnsi="TH SarabunPSK" w:cs="TH SarabunPSK" w:hint="cs"/>
        </w:rPr>
        <w:footnoteRef/>
      </w:r>
      <w:r w:rsidRPr="00FB7C1C">
        <w:rPr>
          <w:rFonts w:ascii="TH SarabunPSK" w:hAnsi="TH SarabunPSK" w:cs="TH SarabunPSK" w:hint="cs"/>
        </w:rPr>
        <w:t xml:space="preserve"> </w:t>
      </w:r>
      <w:r w:rsidR="009500B6">
        <w:rPr>
          <w:rFonts w:ascii="TH SarabunPSK" w:hAnsi="TH SarabunPSK" w:cs="TH SarabunPSK" w:hint="cs"/>
          <w:cs/>
        </w:rPr>
        <w:t xml:space="preserve">แทน ผศ.ดร.ยุพดี หัตถสิน </w:t>
      </w:r>
      <w:r w:rsidRPr="00FB7C1C">
        <w:rPr>
          <w:rFonts w:ascii="TH SarabunPSK" w:hAnsi="TH SarabunPSK" w:cs="TH SarabunPSK" w:hint="cs"/>
          <w:cs/>
        </w:rPr>
        <w:t xml:space="preserve">ประชุมสภา ม. ครั้งที่ </w:t>
      </w:r>
      <w:r w:rsidRPr="00FB7C1C">
        <w:rPr>
          <w:rFonts w:ascii="TH SarabunPSK" w:hAnsi="TH SarabunPSK" w:cs="TH SarabunPSK" w:hint="cs"/>
        </w:rPr>
        <w:t xml:space="preserve">40 </w:t>
      </w:r>
      <w:r w:rsidRPr="00FB7C1C">
        <w:rPr>
          <w:rFonts w:ascii="TH SarabunPSK" w:hAnsi="TH SarabunPSK" w:cs="TH SarabunPSK" w:hint="cs"/>
          <w:cs/>
        </w:rPr>
        <w:t xml:space="preserve">เดือนพฤศจิกายน พ.ศ. </w:t>
      </w:r>
      <w:r w:rsidRPr="00FB7C1C">
        <w:rPr>
          <w:rFonts w:ascii="TH SarabunPSK" w:hAnsi="TH SarabunPSK" w:cs="TH SarabunPSK" w:hint="cs"/>
        </w:rPr>
        <w:t>2567</w:t>
      </w:r>
      <w:r>
        <w:rPr>
          <w:rFonts w:ascii="TH SarabunPSK" w:hAnsi="TH SarabunPSK" w:cs="TH SarabunPSK"/>
        </w:rPr>
        <w:t xml:space="preserve"> </w:t>
      </w:r>
      <w:r>
        <w:rPr>
          <w:rFonts w:ascii="TH SarabunPSK" w:hAnsi="TH SarabunPSK" w:cs="TH SarabunPSK" w:hint="cs"/>
          <w:cs/>
        </w:rPr>
        <w:t xml:space="preserve">(เมื่อวันที่ </w:t>
      </w:r>
      <w:r>
        <w:rPr>
          <w:rFonts w:ascii="TH SarabunPSK" w:hAnsi="TH SarabunPSK" w:cs="TH SarabunPSK"/>
        </w:rPr>
        <w:t xml:space="preserve">8 </w:t>
      </w:r>
      <w:r>
        <w:rPr>
          <w:rFonts w:ascii="TH SarabunPSK" w:hAnsi="TH SarabunPSK" w:cs="TH SarabunPSK" w:hint="cs"/>
          <w:cs/>
        </w:rPr>
        <w:t xml:space="preserve">พฤศจิกายน พ.ศ. </w:t>
      </w:r>
      <w:r>
        <w:rPr>
          <w:rFonts w:ascii="TH SarabunPSK" w:hAnsi="TH SarabunPSK" w:cs="TH SarabunPSK"/>
        </w:rPr>
        <w:t>2567)</w:t>
      </w:r>
    </w:p>
  </w:footnote>
  <w:footnote w:id="2">
    <w:p w14:paraId="1FA8248D" w14:textId="5B291FEA" w:rsidR="00FB7C1C" w:rsidRPr="00FB7C1C" w:rsidRDefault="00FB7C1C" w:rsidP="00FB7C1C">
      <w:pPr>
        <w:pStyle w:val="FootnoteText"/>
        <w:rPr>
          <w:rFonts w:ascii="TH SarabunPSK" w:hAnsi="TH SarabunPSK" w:cs="TH SarabunPSK" w:hint="cs"/>
        </w:rPr>
      </w:pPr>
      <w:r w:rsidRPr="00FB7C1C">
        <w:rPr>
          <w:rStyle w:val="FootnoteReference"/>
          <w:rFonts w:ascii="TH SarabunPSK" w:hAnsi="TH SarabunPSK" w:cs="TH SarabunPSK" w:hint="cs"/>
        </w:rPr>
        <w:footnoteRef/>
      </w:r>
      <w:r w:rsidRPr="00FB7C1C">
        <w:rPr>
          <w:rFonts w:ascii="TH SarabunPSK" w:hAnsi="TH SarabunPSK" w:cs="TH SarabunPSK" w:hint="cs"/>
        </w:rPr>
        <w:t xml:space="preserve"> </w:t>
      </w:r>
      <w:r w:rsidR="009500B6">
        <w:rPr>
          <w:rFonts w:ascii="TH SarabunPSK" w:hAnsi="TH SarabunPSK" w:cs="TH SarabunPSK" w:hint="cs"/>
          <w:cs/>
        </w:rPr>
        <w:t>แทน นาย ปรัช</w:t>
      </w:r>
      <w:proofErr w:type="spellStart"/>
      <w:r w:rsidR="009500B6">
        <w:rPr>
          <w:rFonts w:ascii="TH SarabunPSK" w:hAnsi="TH SarabunPSK" w:cs="TH SarabunPSK" w:hint="cs"/>
          <w:cs/>
        </w:rPr>
        <w:t>ญ์</w:t>
      </w:r>
      <w:proofErr w:type="spellEnd"/>
      <w:r w:rsidR="009500B6">
        <w:rPr>
          <w:rFonts w:ascii="TH SarabunPSK" w:hAnsi="TH SarabunPSK" w:cs="TH SarabunPSK" w:hint="cs"/>
          <w:cs/>
        </w:rPr>
        <w:t xml:space="preserve"> </w:t>
      </w:r>
      <w:proofErr w:type="spellStart"/>
      <w:r w:rsidR="009500B6">
        <w:rPr>
          <w:rFonts w:ascii="TH SarabunPSK" w:hAnsi="TH SarabunPSK" w:cs="TH SarabunPSK" w:hint="cs"/>
          <w:cs/>
        </w:rPr>
        <w:t>ปิ</w:t>
      </w:r>
      <w:proofErr w:type="spellEnd"/>
      <w:r w:rsidR="009500B6">
        <w:rPr>
          <w:rFonts w:ascii="TH SarabunPSK" w:hAnsi="TH SarabunPSK" w:cs="TH SarabunPSK" w:hint="cs"/>
          <w:cs/>
        </w:rPr>
        <w:t xml:space="preserve">ยะวงศ์วิศาล </w:t>
      </w:r>
      <w:r w:rsidRPr="00FB7C1C">
        <w:rPr>
          <w:rFonts w:ascii="TH SarabunPSK" w:hAnsi="TH SarabunPSK" w:cs="TH SarabunPSK" w:hint="cs"/>
          <w:cs/>
        </w:rPr>
        <w:t xml:space="preserve">ประชุมสภา ม. ครั้งที่ </w:t>
      </w:r>
      <w:r w:rsidRPr="00FB7C1C">
        <w:rPr>
          <w:rFonts w:ascii="TH SarabunPSK" w:hAnsi="TH SarabunPSK" w:cs="TH SarabunPSK" w:hint="cs"/>
        </w:rPr>
        <w:t xml:space="preserve">40 </w:t>
      </w:r>
      <w:r w:rsidRPr="00FB7C1C">
        <w:rPr>
          <w:rFonts w:ascii="TH SarabunPSK" w:hAnsi="TH SarabunPSK" w:cs="TH SarabunPSK" w:hint="cs"/>
          <w:cs/>
        </w:rPr>
        <w:t xml:space="preserve">เดือนพฤศจิกายน พ.ศ. </w:t>
      </w:r>
      <w:r w:rsidRPr="00FB7C1C">
        <w:rPr>
          <w:rFonts w:ascii="TH SarabunPSK" w:hAnsi="TH SarabunPSK" w:cs="TH SarabunPSK" w:hint="cs"/>
        </w:rPr>
        <w:t>2567</w:t>
      </w:r>
      <w:r>
        <w:rPr>
          <w:rFonts w:ascii="TH SarabunPSK" w:hAnsi="TH SarabunPSK" w:cs="TH SarabunPSK"/>
        </w:rPr>
        <w:t xml:space="preserve"> </w:t>
      </w:r>
      <w:r>
        <w:rPr>
          <w:rFonts w:ascii="TH SarabunPSK" w:hAnsi="TH SarabunPSK" w:cs="TH SarabunPSK" w:hint="cs"/>
          <w:cs/>
        </w:rPr>
        <w:t xml:space="preserve">(เมื่อวันที่ </w:t>
      </w:r>
      <w:r>
        <w:rPr>
          <w:rFonts w:ascii="TH SarabunPSK" w:hAnsi="TH SarabunPSK" w:cs="TH SarabunPSK"/>
        </w:rPr>
        <w:t xml:space="preserve">8 </w:t>
      </w:r>
      <w:r>
        <w:rPr>
          <w:rFonts w:ascii="TH SarabunPSK" w:hAnsi="TH SarabunPSK" w:cs="TH SarabunPSK" w:hint="cs"/>
          <w:cs/>
        </w:rPr>
        <w:t xml:space="preserve">พฤศจิกายน พ.ศ. </w:t>
      </w:r>
      <w:r>
        <w:rPr>
          <w:rFonts w:ascii="TH SarabunPSK" w:hAnsi="TH SarabunPSK" w:cs="TH SarabunPSK"/>
        </w:rPr>
        <w:t>2567)</w:t>
      </w:r>
    </w:p>
  </w:footnote>
  <w:footnote w:id="3">
    <w:p w14:paraId="554B4F28" w14:textId="4549BAE7" w:rsidR="00FB7C1C" w:rsidRPr="00FB7C1C" w:rsidRDefault="00FB7C1C" w:rsidP="00FB7C1C">
      <w:pPr>
        <w:pStyle w:val="FootnoteText"/>
        <w:rPr>
          <w:rFonts w:ascii="TH SarabunPSK" w:hAnsi="TH SarabunPSK" w:cs="TH SarabunPSK" w:hint="cs"/>
        </w:rPr>
      </w:pPr>
      <w:r w:rsidRPr="00FB7C1C">
        <w:rPr>
          <w:rStyle w:val="FootnoteReference"/>
          <w:rFonts w:ascii="TH SarabunPSK" w:hAnsi="TH SarabunPSK" w:cs="TH SarabunPSK" w:hint="cs"/>
        </w:rPr>
        <w:footnoteRef/>
      </w:r>
      <w:r w:rsidRPr="00FB7C1C">
        <w:rPr>
          <w:rFonts w:ascii="TH SarabunPSK" w:hAnsi="TH SarabunPSK" w:cs="TH SarabunPSK" w:hint="cs"/>
        </w:rPr>
        <w:t xml:space="preserve"> </w:t>
      </w:r>
      <w:r w:rsidR="009500B6">
        <w:rPr>
          <w:rFonts w:ascii="TH SarabunPSK" w:hAnsi="TH SarabunPSK" w:cs="TH SarabunPSK" w:hint="cs"/>
          <w:cs/>
        </w:rPr>
        <w:t xml:space="preserve">เพิ่ม </w:t>
      </w:r>
      <w:r w:rsidRPr="00FB7C1C">
        <w:rPr>
          <w:rFonts w:ascii="TH SarabunPSK" w:hAnsi="TH SarabunPSK" w:cs="TH SarabunPSK" w:hint="cs"/>
          <w:cs/>
        </w:rPr>
        <w:t xml:space="preserve">ประชุมสภา ม. ครั้งที่ </w:t>
      </w:r>
      <w:r w:rsidRPr="00FB7C1C">
        <w:rPr>
          <w:rFonts w:ascii="TH SarabunPSK" w:hAnsi="TH SarabunPSK" w:cs="TH SarabunPSK" w:hint="cs"/>
        </w:rPr>
        <w:t xml:space="preserve">40 </w:t>
      </w:r>
      <w:r w:rsidRPr="00FB7C1C">
        <w:rPr>
          <w:rFonts w:ascii="TH SarabunPSK" w:hAnsi="TH SarabunPSK" w:cs="TH SarabunPSK" w:hint="cs"/>
          <w:cs/>
        </w:rPr>
        <w:t xml:space="preserve">เดือนพฤศจิกายน พ.ศ. </w:t>
      </w:r>
      <w:r w:rsidRPr="00FB7C1C">
        <w:rPr>
          <w:rFonts w:ascii="TH SarabunPSK" w:hAnsi="TH SarabunPSK" w:cs="TH SarabunPSK" w:hint="cs"/>
        </w:rPr>
        <w:t>2567</w:t>
      </w:r>
      <w:r>
        <w:rPr>
          <w:rFonts w:ascii="TH SarabunPSK" w:hAnsi="TH SarabunPSK" w:cs="TH SarabunPSK"/>
        </w:rPr>
        <w:t xml:space="preserve"> </w:t>
      </w:r>
      <w:r>
        <w:rPr>
          <w:rFonts w:ascii="TH SarabunPSK" w:hAnsi="TH SarabunPSK" w:cs="TH SarabunPSK" w:hint="cs"/>
          <w:cs/>
        </w:rPr>
        <w:t xml:space="preserve">(เมื่อวันที่ </w:t>
      </w:r>
      <w:r>
        <w:rPr>
          <w:rFonts w:ascii="TH SarabunPSK" w:hAnsi="TH SarabunPSK" w:cs="TH SarabunPSK"/>
        </w:rPr>
        <w:t xml:space="preserve">8 </w:t>
      </w:r>
      <w:r>
        <w:rPr>
          <w:rFonts w:ascii="TH SarabunPSK" w:hAnsi="TH SarabunPSK" w:cs="TH SarabunPSK" w:hint="cs"/>
          <w:cs/>
        </w:rPr>
        <w:t xml:space="preserve">พฤศจิกายน พ.ศ. </w:t>
      </w:r>
      <w:r>
        <w:rPr>
          <w:rFonts w:ascii="TH SarabunPSK" w:hAnsi="TH SarabunPSK" w:cs="TH SarabunPSK"/>
        </w:rPr>
        <w:t>2567)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17"/>
    <w:multiLevelType w:val="singleLevel"/>
    <w:tmpl w:val="00000017"/>
    <w:name w:val="WW8Num31"/>
    <w:lvl w:ilvl="0">
      <w:start w:val="1"/>
      <w:numFmt w:val="decimal"/>
      <w:lvlText w:val="%1)"/>
      <w:lvlJc w:val="left"/>
      <w:pPr>
        <w:tabs>
          <w:tab w:val="num" w:pos="0"/>
        </w:tabs>
        <w:ind w:left="720" w:hanging="360"/>
      </w:pPr>
      <w:rPr>
        <w:rFonts w:hint="default"/>
      </w:rPr>
    </w:lvl>
  </w:abstractNum>
  <w:abstractNum w:abstractNumId="1" w15:restartNumberingAfterBreak="0">
    <w:nsid w:val="0137478D"/>
    <w:multiLevelType w:val="hybridMultilevel"/>
    <w:tmpl w:val="4D6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FB26D4"/>
    <w:multiLevelType w:val="multilevel"/>
    <w:tmpl w:val="5AE21D7A"/>
    <w:lvl w:ilvl="0">
      <w:start w:val="1"/>
      <w:numFmt w:val="decimal"/>
      <w:lvlText w:val="%1."/>
      <w:lvlJc w:val="left"/>
      <w:pPr>
        <w:ind w:left="360" w:hanging="360"/>
      </w:pPr>
      <w:rPr>
        <w:b w:val="0"/>
        <w:bCs w:val="0"/>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192A57"/>
    <w:multiLevelType w:val="multilevel"/>
    <w:tmpl w:val="FC0C1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F1740E"/>
    <w:multiLevelType w:val="multilevel"/>
    <w:tmpl w:val="40161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755551"/>
    <w:multiLevelType w:val="multilevel"/>
    <w:tmpl w:val="9D2AF98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4887E3F"/>
    <w:multiLevelType w:val="multilevel"/>
    <w:tmpl w:val="0B68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9615F1"/>
    <w:multiLevelType w:val="multilevel"/>
    <w:tmpl w:val="D1A2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F6FE6"/>
    <w:multiLevelType w:val="multilevel"/>
    <w:tmpl w:val="32B6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0D19A2"/>
    <w:multiLevelType w:val="multilevel"/>
    <w:tmpl w:val="1EA28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222A60"/>
    <w:multiLevelType w:val="hybridMultilevel"/>
    <w:tmpl w:val="609E08F6"/>
    <w:lvl w:ilvl="0" w:tplc="BB949ECC">
      <w:start w:val="2"/>
      <w:numFmt w:val="bullet"/>
      <w:lvlText w:val="-"/>
      <w:lvlJc w:val="left"/>
      <w:pPr>
        <w:ind w:left="560" w:hanging="360"/>
      </w:pPr>
      <w:rPr>
        <w:rFonts w:ascii="TH SarabunPSK" w:eastAsia="Times New Roman" w:hAnsi="TH SarabunPSK" w:cs="TH SarabunPSK"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1" w15:restartNumberingAfterBreak="0">
    <w:nsid w:val="08596B6B"/>
    <w:multiLevelType w:val="multilevel"/>
    <w:tmpl w:val="7086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F42430"/>
    <w:multiLevelType w:val="multilevel"/>
    <w:tmpl w:val="F53C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106819"/>
    <w:multiLevelType w:val="multilevel"/>
    <w:tmpl w:val="A5BA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2508BA"/>
    <w:multiLevelType w:val="multilevel"/>
    <w:tmpl w:val="F418C6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4F44D0"/>
    <w:multiLevelType w:val="hybridMultilevel"/>
    <w:tmpl w:val="85AA724A"/>
    <w:lvl w:ilvl="0" w:tplc="754C4B78">
      <w:start w:val="5"/>
      <w:numFmt w:val="bullet"/>
      <w:lvlText w:val="-"/>
      <w:lvlJc w:val="left"/>
      <w:pPr>
        <w:ind w:left="1440" w:hanging="360"/>
      </w:pPr>
      <w:rPr>
        <w:rFonts w:ascii="Angsana New" w:eastAsia="Cordia New"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95369A5"/>
    <w:multiLevelType w:val="multilevel"/>
    <w:tmpl w:val="448C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9380C"/>
    <w:multiLevelType w:val="multilevel"/>
    <w:tmpl w:val="C612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574C73"/>
    <w:multiLevelType w:val="multilevel"/>
    <w:tmpl w:val="2062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8D6677"/>
    <w:multiLevelType w:val="hybridMultilevel"/>
    <w:tmpl w:val="C6FE918A"/>
    <w:lvl w:ilvl="0" w:tplc="D9B6B120">
      <w:start w:val="1"/>
      <w:numFmt w:val="bullet"/>
      <w:lvlText w:val="-"/>
      <w:lvlJc w:val="left"/>
      <w:pPr>
        <w:ind w:left="720" w:hanging="360"/>
      </w:pPr>
      <w:rPr>
        <w:rFonts w:ascii="TH SarabunPSK" w:eastAsiaTheme="minorHAns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B334A65"/>
    <w:multiLevelType w:val="multilevel"/>
    <w:tmpl w:val="A134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3645C6"/>
    <w:multiLevelType w:val="multilevel"/>
    <w:tmpl w:val="1374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8640E2"/>
    <w:multiLevelType w:val="hybridMultilevel"/>
    <w:tmpl w:val="C270F4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B8F24F9"/>
    <w:multiLevelType w:val="hybridMultilevel"/>
    <w:tmpl w:val="2948FB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0D3A1536"/>
    <w:multiLevelType w:val="multilevel"/>
    <w:tmpl w:val="B756E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7E447E"/>
    <w:multiLevelType w:val="multilevel"/>
    <w:tmpl w:val="AA1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E23178D"/>
    <w:multiLevelType w:val="multilevel"/>
    <w:tmpl w:val="45FE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E417509"/>
    <w:multiLevelType w:val="multilevel"/>
    <w:tmpl w:val="3D2C4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8F2B9C"/>
    <w:multiLevelType w:val="multilevel"/>
    <w:tmpl w:val="68F2A700"/>
    <w:lvl w:ilvl="0">
      <w:start w:val="1"/>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9" w15:restartNumberingAfterBreak="0">
    <w:nsid w:val="0EE51D87"/>
    <w:multiLevelType w:val="hybridMultilevel"/>
    <w:tmpl w:val="110EA6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EEE6337"/>
    <w:multiLevelType w:val="multilevel"/>
    <w:tmpl w:val="EC72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F3217B8"/>
    <w:multiLevelType w:val="multilevel"/>
    <w:tmpl w:val="4FF6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322877"/>
    <w:multiLevelType w:val="multilevel"/>
    <w:tmpl w:val="3B9C2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9B71C2"/>
    <w:multiLevelType w:val="multilevel"/>
    <w:tmpl w:val="01CA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DC104F"/>
    <w:multiLevelType w:val="hybridMultilevel"/>
    <w:tmpl w:val="1ADE1D46"/>
    <w:lvl w:ilvl="0" w:tplc="7AB4DC30">
      <w:start w:val="1"/>
      <w:numFmt w:val="decimal"/>
      <w:lvlText w:val="%1."/>
      <w:lvlJc w:val="left"/>
      <w:pPr>
        <w:ind w:left="81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0AB15C4"/>
    <w:multiLevelType w:val="multilevel"/>
    <w:tmpl w:val="5E7C4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AB344D"/>
    <w:multiLevelType w:val="multilevel"/>
    <w:tmpl w:val="528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12E42C9"/>
    <w:multiLevelType w:val="multilevel"/>
    <w:tmpl w:val="CBB44B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11551BF3"/>
    <w:multiLevelType w:val="multilevel"/>
    <w:tmpl w:val="C2E083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1C26218"/>
    <w:multiLevelType w:val="hybridMultilevel"/>
    <w:tmpl w:val="86D8784C"/>
    <w:lvl w:ilvl="0" w:tplc="D310B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11E47C51"/>
    <w:multiLevelType w:val="multilevel"/>
    <w:tmpl w:val="269C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1F75CD0"/>
    <w:multiLevelType w:val="hybridMultilevel"/>
    <w:tmpl w:val="65C4A18A"/>
    <w:lvl w:ilvl="0" w:tplc="0B32DC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2297565"/>
    <w:multiLevelType w:val="hybridMultilevel"/>
    <w:tmpl w:val="7E889D30"/>
    <w:lvl w:ilvl="0" w:tplc="79426EFE">
      <w:start w:val="1"/>
      <w:numFmt w:val="decimal"/>
      <w:lvlText w:val="%1."/>
      <w:lvlJc w:val="left"/>
      <w:pPr>
        <w:ind w:left="1620" w:hanging="360"/>
      </w:pPr>
      <w:rPr>
        <w:rFonts w:hint="default"/>
        <w:b w:val="0"/>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3" w15:restartNumberingAfterBreak="0">
    <w:nsid w:val="12447C68"/>
    <w:multiLevelType w:val="multilevel"/>
    <w:tmpl w:val="FDB4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492DA4"/>
    <w:multiLevelType w:val="multilevel"/>
    <w:tmpl w:val="62EA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2E62F5A"/>
    <w:multiLevelType w:val="multilevel"/>
    <w:tmpl w:val="8E7E06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3334905"/>
    <w:multiLevelType w:val="multilevel"/>
    <w:tmpl w:val="ED1CC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3637502"/>
    <w:multiLevelType w:val="multilevel"/>
    <w:tmpl w:val="380A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094B3B"/>
    <w:multiLevelType w:val="multilevel"/>
    <w:tmpl w:val="95DC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0B0CA4"/>
    <w:multiLevelType w:val="multilevel"/>
    <w:tmpl w:val="26947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503482F"/>
    <w:multiLevelType w:val="multilevel"/>
    <w:tmpl w:val="F64A09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59A6DE0"/>
    <w:multiLevelType w:val="multilevel"/>
    <w:tmpl w:val="F3A46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C97A08"/>
    <w:multiLevelType w:val="hybridMultilevel"/>
    <w:tmpl w:val="BFD276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16405ADA"/>
    <w:multiLevelType w:val="multilevel"/>
    <w:tmpl w:val="543E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6B83E48"/>
    <w:multiLevelType w:val="multilevel"/>
    <w:tmpl w:val="29B8E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7624C14"/>
    <w:multiLevelType w:val="hybridMultilevel"/>
    <w:tmpl w:val="E5382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7914F83"/>
    <w:multiLevelType w:val="multilevel"/>
    <w:tmpl w:val="557A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BE04AA"/>
    <w:multiLevelType w:val="hybridMultilevel"/>
    <w:tmpl w:val="7038B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8D262A7"/>
    <w:multiLevelType w:val="multilevel"/>
    <w:tmpl w:val="B6E4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9243142"/>
    <w:multiLevelType w:val="multilevel"/>
    <w:tmpl w:val="EB32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9CB295D"/>
    <w:multiLevelType w:val="multilevel"/>
    <w:tmpl w:val="059C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AE90C06"/>
    <w:multiLevelType w:val="hybridMultilevel"/>
    <w:tmpl w:val="CA2EE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B332491"/>
    <w:multiLevelType w:val="multilevel"/>
    <w:tmpl w:val="186C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CC02D65"/>
    <w:multiLevelType w:val="multilevel"/>
    <w:tmpl w:val="7290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DA7D4A"/>
    <w:multiLevelType w:val="hybridMultilevel"/>
    <w:tmpl w:val="62945368"/>
    <w:lvl w:ilvl="0" w:tplc="1AAE01E2">
      <w:start w:val="8"/>
      <w:numFmt w:val="decimal"/>
      <w:lvlText w:val="%1."/>
      <w:lvlJc w:val="left"/>
      <w:pPr>
        <w:ind w:left="1080" w:hanging="360"/>
      </w:pPr>
      <w:rPr>
        <w:rFonts w:hint="default"/>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D9A5954"/>
    <w:multiLevelType w:val="multilevel"/>
    <w:tmpl w:val="6E8081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E2C3F49"/>
    <w:multiLevelType w:val="multilevel"/>
    <w:tmpl w:val="1856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E58419B"/>
    <w:multiLevelType w:val="hybridMultilevel"/>
    <w:tmpl w:val="547EE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F4004C5"/>
    <w:multiLevelType w:val="multilevel"/>
    <w:tmpl w:val="60E2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0341CA2"/>
    <w:multiLevelType w:val="hybridMultilevel"/>
    <w:tmpl w:val="0B16A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0355207"/>
    <w:multiLevelType w:val="multilevel"/>
    <w:tmpl w:val="165E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04238C2"/>
    <w:multiLevelType w:val="multilevel"/>
    <w:tmpl w:val="4AFC3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4D618D"/>
    <w:multiLevelType w:val="hybridMultilevel"/>
    <w:tmpl w:val="5FDE3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0A50ECC"/>
    <w:multiLevelType w:val="multilevel"/>
    <w:tmpl w:val="B4E2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3621460"/>
    <w:multiLevelType w:val="multilevel"/>
    <w:tmpl w:val="9AD8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3C45EA6"/>
    <w:multiLevelType w:val="multilevel"/>
    <w:tmpl w:val="C03C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CB4A80"/>
    <w:multiLevelType w:val="multilevel"/>
    <w:tmpl w:val="8AB4C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41F0142"/>
    <w:multiLevelType w:val="multilevel"/>
    <w:tmpl w:val="F9922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4311F45"/>
    <w:multiLevelType w:val="multilevel"/>
    <w:tmpl w:val="8146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43712C3"/>
    <w:multiLevelType w:val="multilevel"/>
    <w:tmpl w:val="EA0E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493648B"/>
    <w:multiLevelType w:val="multilevel"/>
    <w:tmpl w:val="E97E3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4B61BED"/>
    <w:multiLevelType w:val="hybridMultilevel"/>
    <w:tmpl w:val="877AEF2A"/>
    <w:lvl w:ilvl="0" w:tplc="0409000F">
      <w:start w:val="1"/>
      <w:numFmt w:val="decimal"/>
      <w:lvlText w:val="%1."/>
      <w:lvlJc w:val="left"/>
      <w:pPr>
        <w:ind w:left="1440" w:hanging="360"/>
      </w:pPr>
      <w:rPr>
        <w:rFonts w:hint="default"/>
        <w:b w:val="0"/>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2" w15:restartNumberingAfterBreak="0">
    <w:nsid w:val="2539464C"/>
    <w:multiLevelType w:val="multilevel"/>
    <w:tmpl w:val="4DECB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5403469"/>
    <w:multiLevelType w:val="multilevel"/>
    <w:tmpl w:val="B578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5CE7BA2"/>
    <w:multiLevelType w:val="multilevel"/>
    <w:tmpl w:val="A17CA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5EB5B31"/>
    <w:multiLevelType w:val="multilevel"/>
    <w:tmpl w:val="7DB2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64B3347"/>
    <w:multiLevelType w:val="multilevel"/>
    <w:tmpl w:val="B0E83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65D0601"/>
    <w:multiLevelType w:val="multilevel"/>
    <w:tmpl w:val="27B8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65D77B5"/>
    <w:multiLevelType w:val="multilevel"/>
    <w:tmpl w:val="6F963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66C2BD4"/>
    <w:multiLevelType w:val="multilevel"/>
    <w:tmpl w:val="61E86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6CC1B36"/>
    <w:multiLevelType w:val="multilevel"/>
    <w:tmpl w:val="3F6C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7A64DDA"/>
    <w:multiLevelType w:val="multilevel"/>
    <w:tmpl w:val="D264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7EF2B27"/>
    <w:multiLevelType w:val="hybridMultilevel"/>
    <w:tmpl w:val="4F4A214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823771E"/>
    <w:multiLevelType w:val="multilevel"/>
    <w:tmpl w:val="F88E2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8630931"/>
    <w:multiLevelType w:val="multilevel"/>
    <w:tmpl w:val="B508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8980251"/>
    <w:multiLevelType w:val="multilevel"/>
    <w:tmpl w:val="F70C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8A86936"/>
    <w:multiLevelType w:val="multilevel"/>
    <w:tmpl w:val="17CA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8A86AE8"/>
    <w:multiLevelType w:val="multilevel"/>
    <w:tmpl w:val="4562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8BE3338"/>
    <w:multiLevelType w:val="multilevel"/>
    <w:tmpl w:val="5178E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A065AAE"/>
    <w:multiLevelType w:val="multilevel"/>
    <w:tmpl w:val="12AA4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A757EB1"/>
    <w:multiLevelType w:val="multilevel"/>
    <w:tmpl w:val="3D48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ABD3D9A"/>
    <w:multiLevelType w:val="multilevel"/>
    <w:tmpl w:val="F2C4D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2AC466A4"/>
    <w:multiLevelType w:val="multilevel"/>
    <w:tmpl w:val="F8962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AF82160"/>
    <w:multiLevelType w:val="multilevel"/>
    <w:tmpl w:val="11B4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B89524E"/>
    <w:multiLevelType w:val="multilevel"/>
    <w:tmpl w:val="710A0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BCD216F"/>
    <w:multiLevelType w:val="multilevel"/>
    <w:tmpl w:val="BFAE1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156997"/>
    <w:multiLevelType w:val="multilevel"/>
    <w:tmpl w:val="25E8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CC95788"/>
    <w:multiLevelType w:val="multilevel"/>
    <w:tmpl w:val="8FE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7D35BE"/>
    <w:multiLevelType w:val="multilevel"/>
    <w:tmpl w:val="03EE3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EB8001E"/>
    <w:multiLevelType w:val="multilevel"/>
    <w:tmpl w:val="6AC8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ED67987"/>
    <w:multiLevelType w:val="multilevel"/>
    <w:tmpl w:val="1AB2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EE83D49"/>
    <w:multiLevelType w:val="multilevel"/>
    <w:tmpl w:val="D1ECE2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F464DDA"/>
    <w:multiLevelType w:val="multilevel"/>
    <w:tmpl w:val="5AE21D7A"/>
    <w:lvl w:ilvl="0">
      <w:start w:val="1"/>
      <w:numFmt w:val="decimal"/>
      <w:lvlText w:val="%1."/>
      <w:lvlJc w:val="left"/>
      <w:pPr>
        <w:ind w:left="360" w:hanging="360"/>
      </w:pPr>
      <w:rPr>
        <w:b w:val="0"/>
        <w:bCs w:val="0"/>
        <w:color w:val="000000" w:themeColor="text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3" w15:restartNumberingAfterBreak="0">
    <w:nsid w:val="30585C52"/>
    <w:multiLevelType w:val="multilevel"/>
    <w:tmpl w:val="1BCA7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09C0085"/>
    <w:multiLevelType w:val="multilevel"/>
    <w:tmpl w:val="24E26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1FD654E"/>
    <w:multiLevelType w:val="multilevel"/>
    <w:tmpl w:val="724C597E"/>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6" w15:restartNumberingAfterBreak="0">
    <w:nsid w:val="325C1DDA"/>
    <w:multiLevelType w:val="multilevel"/>
    <w:tmpl w:val="B268BC8E"/>
    <w:lvl w:ilvl="0">
      <w:start w:val="1"/>
      <w:numFmt w:val="decimal"/>
      <w:lvlText w:val="%1"/>
      <w:lvlJc w:val="left"/>
      <w:pPr>
        <w:ind w:left="430" w:hanging="430"/>
      </w:pPr>
      <w:rPr>
        <w:rFonts w:hint="default"/>
      </w:rPr>
    </w:lvl>
    <w:lvl w:ilvl="1">
      <w:start w:val="1"/>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7" w15:restartNumberingAfterBreak="0">
    <w:nsid w:val="3289004B"/>
    <w:multiLevelType w:val="multilevel"/>
    <w:tmpl w:val="DD28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475357C"/>
    <w:multiLevelType w:val="multilevel"/>
    <w:tmpl w:val="3DF8A97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9" w15:restartNumberingAfterBreak="0">
    <w:nsid w:val="35996A6E"/>
    <w:multiLevelType w:val="multilevel"/>
    <w:tmpl w:val="A9B65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6B03416"/>
    <w:multiLevelType w:val="multilevel"/>
    <w:tmpl w:val="F38A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6C603BF"/>
    <w:multiLevelType w:val="multilevel"/>
    <w:tmpl w:val="DE563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37FA330F"/>
    <w:multiLevelType w:val="hybridMultilevel"/>
    <w:tmpl w:val="345AF1D8"/>
    <w:lvl w:ilvl="0" w:tplc="EEFA77BE">
      <w:start w:val="2"/>
      <w:numFmt w:val="bullet"/>
      <w:lvlText w:val="-"/>
      <w:lvlJc w:val="left"/>
      <w:pPr>
        <w:ind w:left="1800" w:hanging="360"/>
      </w:pPr>
      <w:rPr>
        <w:rFonts w:ascii="TH SarabunPSK" w:eastAsia="Times New Roman" w:hAnsi="TH SarabunPSK" w:cs="TH SarabunPSK"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3" w15:restartNumberingAfterBreak="0">
    <w:nsid w:val="39372E7E"/>
    <w:multiLevelType w:val="multilevel"/>
    <w:tmpl w:val="ABE64A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B1C6D72"/>
    <w:multiLevelType w:val="multilevel"/>
    <w:tmpl w:val="1188E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B1D753C"/>
    <w:multiLevelType w:val="multilevel"/>
    <w:tmpl w:val="7A9AC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B2714BA"/>
    <w:multiLevelType w:val="multilevel"/>
    <w:tmpl w:val="92D2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B34689B"/>
    <w:multiLevelType w:val="multilevel"/>
    <w:tmpl w:val="A600C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B44522C"/>
    <w:multiLevelType w:val="multilevel"/>
    <w:tmpl w:val="2E446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B8A5B06"/>
    <w:multiLevelType w:val="hybridMultilevel"/>
    <w:tmpl w:val="BB5E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3BC12E64"/>
    <w:multiLevelType w:val="multilevel"/>
    <w:tmpl w:val="BC0E1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BEC7BBC"/>
    <w:multiLevelType w:val="multilevel"/>
    <w:tmpl w:val="6E202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D907C05"/>
    <w:multiLevelType w:val="multilevel"/>
    <w:tmpl w:val="48E6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D925565"/>
    <w:multiLevelType w:val="hybridMultilevel"/>
    <w:tmpl w:val="B616FF58"/>
    <w:lvl w:ilvl="0" w:tplc="754C4B78">
      <w:start w:val="5"/>
      <w:numFmt w:val="bullet"/>
      <w:lvlText w:val="-"/>
      <w:lvlJc w:val="left"/>
      <w:pPr>
        <w:ind w:left="1080" w:hanging="360"/>
      </w:pPr>
      <w:rPr>
        <w:rFonts w:ascii="Angsana New" w:eastAsia="Cordia New" w:hAnsi="Angsana New"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3DF63BE7"/>
    <w:multiLevelType w:val="multilevel"/>
    <w:tmpl w:val="9C7E1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3F293AC8"/>
    <w:multiLevelType w:val="hybridMultilevel"/>
    <w:tmpl w:val="53E26674"/>
    <w:lvl w:ilvl="0" w:tplc="E9E47468">
      <w:start w:val="1"/>
      <w:numFmt w:val="decimal"/>
      <w:lvlText w:val="%1."/>
      <w:lvlJc w:val="left"/>
      <w:pPr>
        <w:ind w:left="1280" w:hanging="560"/>
      </w:pPr>
      <w:rPr>
        <w:rFonts w:cstheme="maj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407B6BC9"/>
    <w:multiLevelType w:val="multilevel"/>
    <w:tmpl w:val="8EE43BFC"/>
    <w:lvl w:ilvl="0">
      <w:start w:val="1"/>
      <w:numFmt w:val="decimal"/>
      <w:lvlText w:val="%1"/>
      <w:lvlJc w:val="left"/>
      <w:pPr>
        <w:ind w:left="430" w:hanging="430"/>
      </w:pPr>
      <w:rPr>
        <w:rFonts w:hint="default"/>
      </w:rPr>
    </w:lvl>
    <w:lvl w:ilvl="1">
      <w:start w:val="1"/>
      <w:numFmt w:val="decimal"/>
      <w:lvlText w:val="%1.%2"/>
      <w:lvlJc w:val="left"/>
      <w:pPr>
        <w:ind w:left="790" w:hanging="4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7" w15:restartNumberingAfterBreak="0">
    <w:nsid w:val="41077281"/>
    <w:multiLevelType w:val="multilevel"/>
    <w:tmpl w:val="204AF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18C4936"/>
    <w:multiLevelType w:val="multilevel"/>
    <w:tmpl w:val="A5124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1B157AE"/>
    <w:multiLevelType w:val="multilevel"/>
    <w:tmpl w:val="E3F6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26848EA"/>
    <w:multiLevelType w:val="hybridMultilevel"/>
    <w:tmpl w:val="EB50FB86"/>
    <w:lvl w:ilvl="0" w:tplc="BB8A4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427E29B0"/>
    <w:multiLevelType w:val="multilevel"/>
    <w:tmpl w:val="F2541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3F663E0"/>
    <w:multiLevelType w:val="multilevel"/>
    <w:tmpl w:val="86DC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5A03F0A"/>
    <w:multiLevelType w:val="multilevel"/>
    <w:tmpl w:val="257A3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5E243F9"/>
    <w:multiLevelType w:val="hybridMultilevel"/>
    <w:tmpl w:val="2C6A4F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662655E"/>
    <w:multiLevelType w:val="multilevel"/>
    <w:tmpl w:val="1D905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7845E1C"/>
    <w:multiLevelType w:val="multilevel"/>
    <w:tmpl w:val="241E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80C3E3B"/>
    <w:multiLevelType w:val="multilevel"/>
    <w:tmpl w:val="57BEA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8662B55"/>
    <w:multiLevelType w:val="multilevel"/>
    <w:tmpl w:val="392A6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87F783C"/>
    <w:multiLevelType w:val="multilevel"/>
    <w:tmpl w:val="F43AF5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49061C63"/>
    <w:multiLevelType w:val="hybridMultilevel"/>
    <w:tmpl w:val="B08E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496A3B9C"/>
    <w:multiLevelType w:val="multilevel"/>
    <w:tmpl w:val="FF82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97D7A4D"/>
    <w:multiLevelType w:val="multilevel"/>
    <w:tmpl w:val="72AC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4A530DD9"/>
    <w:multiLevelType w:val="multilevel"/>
    <w:tmpl w:val="E8B2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ABC6614"/>
    <w:multiLevelType w:val="hybridMultilevel"/>
    <w:tmpl w:val="6534E85A"/>
    <w:lvl w:ilvl="0" w:tplc="F2E62B6E">
      <w:start w:val="1"/>
      <w:numFmt w:val="decimal"/>
      <w:lvlText w:val="%1."/>
      <w:lvlJc w:val="left"/>
      <w:pPr>
        <w:ind w:left="540" w:hanging="360"/>
      </w:pPr>
      <w:rPr>
        <w:rFonts w:hint="default"/>
      </w:r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5" w15:restartNumberingAfterBreak="0">
    <w:nsid w:val="4B7E5B63"/>
    <w:multiLevelType w:val="multilevel"/>
    <w:tmpl w:val="38F4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BDA411F"/>
    <w:multiLevelType w:val="multilevel"/>
    <w:tmpl w:val="F704D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BFC5928"/>
    <w:multiLevelType w:val="hybridMultilevel"/>
    <w:tmpl w:val="12860C7A"/>
    <w:lvl w:ilvl="0" w:tplc="A6047392">
      <w:start w:val="1"/>
      <w:numFmt w:val="decimal"/>
      <w:lvlText w:val="%1."/>
      <w:lvlJc w:val="left"/>
      <w:pPr>
        <w:ind w:left="1620" w:hanging="360"/>
      </w:pPr>
      <w:rPr>
        <w:rFonts w:cs="Angsana New" w:hint="default"/>
        <w:b w:val="0"/>
        <w:u w:val="none"/>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58" w15:restartNumberingAfterBreak="0">
    <w:nsid w:val="4C3022B8"/>
    <w:multiLevelType w:val="multilevel"/>
    <w:tmpl w:val="369207DC"/>
    <w:lvl w:ilvl="0">
      <w:start w:val="1"/>
      <w:numFmt w:val="decimal"/>
      <w:lvlText w:val="%1."/>
      <w:lvlJc w:val="left"/>
      <w:pPr>
        <w:ind w:left="460" w:hanging="460"/>
      </w:pPr>
      <w:rPr>
        <w:rFonts w:hint="default"/>
      </w:rPr>
    </w:lvl>
    <w:lvl w:ilvl="1">
      <w:start w:val="1"/>
      <w:numFmt w:val="decimal"/>
      <w:lvlText w:val="%1.%2."/>
      <w:lvlJc w:val="left"/>
      <w:pPr>
        <w:ind w:left="820" w:hanging="4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9" w15:restartNumberingAfterBreak="0">
    <w:nsid w:val="4C436211"/>
    <w:multiLevelType w:val="hybridMultilevel"/>
    <w:tmpl w:val="D4A4484C"/>
    <w:lvl w:ilvl="0" w:tplc="CCF0A7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4C632607"/>
    <w:multiLevelType w:val="multilevel"/>
    <w:tmpl w:val="4BFC7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C760B9C"/>
    <w:multiLevelType w:val="multilevel"/>
    <w:tmpl w:val="1754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C9B21EB"/>
    <w:multiLevelType w:val="hybridMultilevel"/>
    <w:tmpl w:val="E362D54E"/>
    <w:lvl w:ilvl="0" w:tplc="A096336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3" w15:restartNumberingAfterBreak="0">
    <w:nsid w:val="4CD83964"/>
    <w:multiLevelType w:val="multilevel"/>
    <w:tmpl w:val="053C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D737E08"/>
    <w:multiLevelType w:val="multilevel"/>
    <w:tmpl w:val="880A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DB96AA3"/>
    <w:multiLevelType w:val="multilevel"/>
    <w:tmpl w:val="78BC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DE459C8"/>
    <w:multiLevelType w:val="multilevel"/>
    <w:tmpl w:val="4F5E5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EA72DCA"/>
    <w:multiLevelType w:val="hybridMultilevel"/>
    <w:tmpl w:val="905C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4F2500C8"/>
    <w:multiLevelType w:val="multilevel"/>
    <w:tmpl w:val="6264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F507E2C"/>
    <w:multiLevelType w:val="multilevel"/>
    <w:tmpl w:val="4742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0D42415"/>
    <w:multiLevelType w:val="multilevel"/>
    <w:tmpl w:val="D3261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14051E4"/>
    <w:multiLevelType w:val="multilevel"/>
    <w:tmpl w:val="CB22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516721C4"/>
    <w:multiLevelType w:val="hybridMultilevel"/>
    <w:tmpl w:val="452624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1EA4474"/>
    <w:multiLevelType w:val="multilevel"/>
    <w:tmpl w:val="B6042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23871DB"/>
    <w:multiLevelType w:val="hybridMultilevel"/>
    <w:tmpl w:val="3C1E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3163C5D"/>
    <w:multiLevelType w:val="hybridMultilevel"/>
    <w:tmpl w:val="06E84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4EC2A54"/>
    <w:multiLevelType w:val="multilevel"/>
    <w:tmpl w:val="361C6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66F2E96"/>
    <w:multiLevelType w:val="multilevel"/>
    <w:tmpl w:val="D612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7B57832"/>
    <w:multiLevelType w:val="multilevel"/>
    <w:tmpl w:val="DA1E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8241B7F"/>
    <w:multiLevelType w:val="multilevel"/>
    <w:tmpl w:val="1E8AD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9D86F0D"/>
    <w:multiLevelType w:val="multilevel"/>
    <w:tmpl w:val="1F14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A647ED2"/>
    <w:multiLevelType w:val="multilevel"/>
    <w:tmpl w:val="42120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BB62555"/>
    <w:multiLevelType w:val="multilevel"/>
    <w:tmpl w:val="D55A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BC25817"/>
    <w:multiLevelType w:val="multilevel"/>
    <w:tmpl w:val="7332E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FE5C15"/>
    <w:multiLevelType w:val="hybridMultilevel"/>
    <w:tmpl w:val="B02AF128"/>
    <w:lvl w:ilvl="0" w:tplc="D4B0ED22">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185" w15:restartNumberingAfterBreak="0">
    <w:nsid w:val="5C186091"/>
    <w:multiLevelType w:val="multilevel"/>
    <w:tmpl w:val="EF6C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D183EBE"/>
    <w:multiLevelType w:val="hybridMultilevel"/>
    <w:tmpl w:val="6A28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5E54165D"/>
    <w:multiLevelType w:val="multilevel"/>
    <w:tmpl w:val="4760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E680304"/>
    <w:multiLevelType w:val="multilevel"/>
    <w:tmpl w:val="B80A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F660D56"/>
    <w:multiLevelType w:val="multilevel"/>
    <w:tmpl w:val="95AE9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FF74B07"/>
    <w:multiLevelType w:val="multilevel"/>
    <w:tmpl w:val="2C5E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60101E46"/>
    <w:multiLevelType w:val="multilevel"/>
    <w:tmpl w:val="54B041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2" w15:restartNumberingAfterBreak="0">
    <w:nsid w:val="60A313A1"/>
    <w:multiLevelType w:val="multilevel"/>
    <w:tmpl w:val="851A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10E3382"/>
    <w:multiLevelType w:val="hybridMultilevel"/>
    <w:tmpl w:val="3126D410"/>
    <w:lvl w:ilvl="0" w:tplc="0CDE1F3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4" w15:restartNumberingAfterBreak="0">
    <w:nsid w:val="61817075"/>
    <w:multiLevelType w:val="multilevel"/>
    <w:tmpl w:val="244E1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19E3FAE"/>
    <w:multiLevelType w:val="hybridMultilevel"/>
    <w:tmpl w:val="3B965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626B6D19"/>
    <w:multiLevelType w:val="hybridMultilevel"/>
    <w:tmpl w:val="463A7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27443FB"/>
    <w:multiLevelType w:val="multilevel"/>
    <w:tmpl w:val="86F4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634C1421"/>
    <w:multiLevelType w:val="multilevel"/>
    <w:tmpl w:val="E8E6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3AF0D4D"/>
    <w:multiLevelType w:val="multilevel"/>
    <w:tmpl w:val="F9025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3B9007C"/>
    <w:multiLevelType w:val="multilevel"/>
    <w:tmpl w:val="8784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4427DAE"/>
    <w:multiLevelType w:val="multilevel"/>
    <w:tmpl w:val="88A6B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4474D3D"/>
    <w:multiLevelType w:val="multilevel"/>
    <w:tmpl w:val="AF5CF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4584AEA"/>
    <w:multiLevelType w:val="multilevel"/>
    <w:tmpl w:val="791E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4D330D8"/>
    <w:multiLevelType w:val="multilevel"/>
    <w:tmpl w:val="0E923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654012A7"/>
    <w:multiLevelType w:val="multilevel"/>
    <w:tmpl w:val="49F25A30"/>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cstheme="majorBidi" w:hint="default"/>
      </w:rPr>
    </w:lvl>
    <w:lvl w:ilvl="2">
      <w:start w:val="1"/>
      <w:numFmt w:val="decimal"/>
      <w:isLgl/>
      <w:lvlText w:val="%1.%2.%3"/>
      <w:lvlJc w:val="left"/>
      <w:pPr>
        <w:ind w:left="1440" w:hanging="720"/>
      </w:pPr>
      <w:rPr>
        <w:rFonts w:cstheme="majorBidi" w:hint="default"/>
      </w:rPr>
    </w:lvl>
    <w:lvl w:ilvl="3">
      <w:start w:val="1"/>
      <w:numFmt w:val="decimal"/>
      <w:isLgl/>
      <w:lvlText w:val="%1.%2.%3.%4"/>
      <w:lvlJc w:val="left"/>
      <w:pPr>
        <w:ind w:left="1440" w:hanging="720"/>
      </w:pPr>
      <w:rPr>
        <w:rFonts w:cstheme="majorBidi" w:hint="default"/>
      </w:rPr>
    </w:lvl>
    <w:lvl w:ilvl="4">
      <w:start w:val="1"/>
      <w:numFmt w:val="decimal"/>
      <w:isLgl/>
      <w:lvlText w:val="%1.%2.%3.%4.%5"/>
      <w:lvlJc w:val="left"/>
      <w:pPr>
        <w:ind w:left="1800" w:hanging="1080"/>
      </w:pPr>
      <w:rPr>
        <w:rFonts w:cstheme="majorBidi" w:hint="default"/>
      </w:rPr>
    </w:lvl>
    <w:lvl w:ilvl="5">
      <w:start w:val="1"/>
      <w:numFmt w:val="decimal"/>
      <w:isLgl/>
      <w:lvlText w:val="%1.%2.%3.%4.%5.%6"/>
      <w:lvlJc w:val="left"/>
      <w:pPr>
        <w:ind w:left="1800" w:hanging="1080"/>
      </w:pPr>
      <w:rPr>
        <w:rFonts w:cstheme="majorBidi" w:hint="default"/>
      </w:rPr>
    </w:lvl>
    <w:lvl w:ilvl="6">
      <w:start w:val="1"/>
      <w:numFmt w:val="decimal"/>
      <w:isLgl/>
      <w:lvlText w:val="%1.%2.%3.%4.%5.%6.%7"/>
      <w:lvlJc w:val="left"/>
      <w:pPr>
        <w:ind w:left="1800" w:hanging="1080"/>
      </w:pPr>
      <w:rPr>
        <w:rFonts w:cstheme="majorBidi" w:hint="default"/>
      </w:rPr>
    </w:lvl>
    <w:lvl w:ilvl="7">
      <w:start w:val="1"/>
      <w:numFmt w:val="decimal"/>
      <w:isLgl/>
      <w:lvlText w:val="%1.%2.%3.%4.%5.%6.%7.%8"/>
      <w:lvlJc w:val="left"/>
      <w:pPr>
        <w:ind w:left="2160" w:hanging="1440"/>
      </w:pPr>
      <w:rPr>
        <w:rFonts w:cstheme="majorBidi" w:hint="default"/>
      </w:rPr>
    </w:lvl>
    <w:lvl w:ilvl="8">
      <w:start w:val="1"/>
      <w:numFmt w:val="decimal"/>
      <w:isLgl/>
      <w:lvlText w:val="%1.%2.%3.%4.%5.%6.%7.%8.%9"/>
      <w:lvlJc w:val="left"/>
      <w:pPr>
        <w:ind w:left="2160" w:hanging="1440"/>
      </w:pPr>
      <w:rPr>
        <w:rFonts w:cstheme="majorBidi" w:hint="default"/>
      </w:rPr>
    </w:lvl>
  </w:abstractNum>
  <w:abstractNum w:abstractNumId="206" w15:restartNumberingAfterBreak="0">
    <w:nsid w:val="66A93E74"/>
    <w:multiLevelType w:val="multilevel"/>
    <w:tmpl w:val="6DFE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70A3A98"/>
    <w:multiLevelType w:val="hybridMultilevel"/>
    <w:tmpl w:val="8820BF9E"/>
    <w:lvl w:ilvl="0" w:tplc="41FCC9A6">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674D4D49"/>
    <w:multiLevelType w:val="multilevel"/>
    <w:tmpl w:val="49F25A30"/>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cstheme="majorBidi" w:hint="default"/>
      </w:rPr>
    </w:lvl>
    <w:lvl w:ilvl="2">
      <w:start w:val="1"/>
      <w:numFmt w:val="decimal"/>
      <w:isLgl/>
      <w:lvlText w:val="%1.%2.%3"/>
      <w:lvlJc w:val="left"/>
      <w:pPr>
        <w:ind w:left="1440" w:hanging="720"/>
      </w:pPr>
      <w:rPr>
        <w:rFonts w:cstheme="majorBidi" w:hint="default"/>
      </w:rPr>
    </w:lvl>
    <w:lvl w:ilvl="3">
      <w:start w:val="1"/>
      <w:numFmt w:val="decimal"/>
      <w:isLgl/>
      <w:lvlText w:val="%1.%2.%3.%4"/>
      <w:lvlJc w:val="left"/>
      <w:pPr>
        <w:ind w:left="1440" w:hanging="720"/>
      </w:pPr>
      <w:rPr>
        <w:rFonts w:cstheme="majorBidi" w:hint="default"/>
      </w:rPr>
    </w:lvl>
    <w:lvl w:ilvl="4">
      <w:start w:val="1"/>
      <w:numFmt w:val="decimal"/>
      <w:isLgl/>
      <w:lvlText w:val="%1.%2.%3.%4.%5"/>
      <w:lvlJc w:val="left"/>
      <w:pPr>
        <w:ind w:left="1800" w:hanging="1080"/>
      </w:pPr>
      <w:rPr>
        <w:rFonts w:cstheme="majorBidi" w:hint="default"/>
      </w:rPr>
    </w:lvl>
    <w:lvl w:ilvl="5">
      <w:start w:val="1"/>
      <w:numFmt w:val="decimal"/>
      <w:isLgl/>
      <w:lvlText w:val="%1.%2.%3.%4.%5.%6"/>
      <w:lvlJc w:val="left"/>
      <w:pPr>
        <w:ind w:left="1800" w:hanging="1080"/>
      </w:pPr>
      <w:rPr>
        <w:rFonts w:cstheme="majorBidi" w:hint="default"/>
      </w:rPr>
    </w:lvl>
    <w:lvl w:ilvl="6">
      <w:start w:val="1"/>
      <w:numFmt w:val="decimal"/>
      <w:isLgl/>
      <w:lvlText w:val="%1.%2.%3.%4.%5.%6.%7"/>
      <w:lvlJc w:val="left"/>
      <w:pPr>
        <w:ind w:left="1800" w:hanging="1080"/>
      </w:pPr>
      <w:rPr>
        <w:rFonts w:cstheme="majorBidi" w:hint="default"/>
      </w:rPr>
    </w:lvl>
    <w:lvl w:ilvl="7">
      <w:start w:val="1"/>
      <w:numFmt w:val="decimal"/>
      <w:isLgl/>
      <w:lvlText w:val="%1.%2.%3.%4.%5.%6.%7.%8"/>
      <w:lvlJc w:val="left"/>
      <w:pPr>
        <w:ind w:left="2160" w:hanging="1440"/>
      </w:pPr>
      <w:rPr>
        <w:rFonts w:cstheme="majorBidi" w:hint="default"/>
      </w:rPr>
    </w:lvl>
    <w:lvl w:ilvl="8">
      <w:start w:val="1"/>
      <w:numFmt w:val="decimal"/>
      <w:isLgl/>
      <w:lvlText w:val="%1.%2.%3.%4.%5.%6.%7.%8.%9"/>
      <w:lvlJc w:val="left"/>
      <w:pPr>
        <w:ind w:left="2160" w:hanging="1440"/>
      </w:pPr>
      <w:rPr>
        <w:rFonts w:cstheme="majorBidi" w:hint="default"/>
      </w:rPr>
    </w:lvl>
  </w:abstractNum>
  <w:abstractNum w:abstractNumId="209" w15:restartNumberingAfterBreak="0">
    <w:nsid w:val="68845152"/>
    <w:multiLevelType w:val="multilevel"/>
    <w:tmpl w:val="065EC5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0" w15:restartNumberingAfterBreak="0">
    <w:nsid w:val="68850CD1"/>
    <w:multiLevelType w:val="multilevel"/>
    <w:tmpl w:val="C72469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A325124"/>
    <w:multiLevelType w:val="hybridMultilevel"/>
    <w:tmpl w:val="69602502"/>
    <w:lvl w:ilvl="0" w:tplc="CA26D0B6">
      <w:start w:val="2"/>
      <w:numFmt w:val="bullet"/>
      <w:lvlText w:val="-"/>
      <w:lvlJc w:val="left"/>
      <w:pPr>
        <w:ind w:left="1080" w:hanging="360"/>
      </w:pPr>
      <w:rPr>
        <w:rFonts w:ascii="TH SarabunPSK" w:eastAsia="Times New Roman" w:hAnsi="TH SarabunPSK" w:cs="TH SarabunPSK"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2" w15:restartNumberingAfterBreak="0">
    <w:nsid w:val="6AFD40A1"/>
    <w:multiLevelType w:val="multilevel"/>
    <w:tmpl w:val="2850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666E45"/>
    <w:multiLevelType w:val="multilevel"/>
    <w:tmpl w:val="167E5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6BD94071"/>
    <w:multiLevelType w:val="hybridMultilevel"/>
    <w:tmpl w:val="57E08828"/>
    <w:lvl w:ilvl="0" w:tplc="2E0ABE6A">
      <w:start w:val="1"/>
      <w:numFmt w:val="decimal"/>
      <w:lvlText w:val="%1."/>
      <w:lvlJc w:val="left"/>
      <w:pPr>
        <w:ind w:left="720" w:hanging="360"/>
      </w:pPr>
      <w:rPr>
        <w:rFonts w:ascii="Times New Roman" w:hAnsi="Times New Roman" w:cs="Angsana New"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6CAC3E2C"/>
    <w:multiLevelType w:val="hybridMultilevel"/>
    <w:tmpl w:val="6610E5A4"/>
    <w:lvl w:ilvl="0" w:tplc="68FCE9B6">
      <w:start w:val="1"/>
      <w:numFmt w:val="decimal"/>
      <w:lvlText w:val="%1."/>
      <w:lvlJc w:val="left"/>
      <w:pPr>
        <w:ind w:left="720" w:hanging="360"/>
      </w:pPr>
      <w:rPr>
        <w:rFonts w:asciiTheme="majorBidi" w:eastAsia="Times New Roman" w:hAnsiTheme="majorBid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D4D76D2"/>
    <w:multiLevelType w:val="multilevel"/>
    <w:tmpl w:val="36EC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D5A648C"/>
    <w:multiLevelType w:val="hybridMultilevel"/>
    <w:tmpl w:val="B02AF128"/>
    <w:lvl w:ilvl="0" w:tplc="D4B0ED22">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218" w15:restartNumberingAfterBreak="0">
    <w:nsid w:val="6D5B0B87"/>
    <w:multiLevelType w:val="multilevel"/>
    <w:tmpl w:val="EF3ED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D866F22"/>
    <w:multiLevelType w:val="multilevel"/>
    <w:tmpl w:val="7B027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6D97177D"/>
    <w:multiLevelType w:val="multilevel"/>
    <w:tmpl w:val="97A2D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6E3C3293"/>
    <w:multiLevelType w:val="multilevel"/>
    <w:tmpl w:val="CB94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5F145F"/>
    <w:multiLevelType w:val="multilevel"/>
    <w:tmpl w:val="53543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6E922336"/>
    <w:multiLevelType w:val="hybridMultilevel"/>
    <w:tmpl w:val="D27A4528"/>
    <w:lvl w:ilvl="0" w:tplc="A29CB634">
      <w:start w:val="5"/>
      <w:numFmt w:val="bullet"/>
      <w:lvlText w:val="-"/>
      <w:lvlJc w:val="left"/>
      <w:pPr>
        <w:ind w:left="720" w:hanging="360"/>
      </w:pPr>
      <w:rPr>
        <w:rFonts w:ascii="Angsana New" w:eastAsia="Cordia New" w:hAnsi="Angsana New" w:cs="Angsana New" w:hint="default"/>
        <w:color w:val="00B05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6EED5917"/>
    <w:multiLevelType w:val="multilevel"/>
    <w:tmpl w:val="2C7C17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5" w15:restartNumberingAfterBreak="0">
    <w:nsid w:val="6EFD3F01"/>
    <w:multiLevelType w:val="multilevel"/>
    <w:tmpl w:val="8672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6EFE5607"/>
    <w:multiLevelType w:val="multilevel"/>
    <w:tmpl w:val="1A4C1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F013AB8"/>
    <w:multiLevelType w:val="multilevel"/>
    <w:tmpl w:val="E6EA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F22342D"/>
    <w:multiLevelType w:val="multilevel"/>
    <w:tmpl w:val="E590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F5B51B5"/>
    <w:multiLevelType w:val="multilevel"/>
    <w:tmpl w:val="B3FA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F79478C"/>
    <w:multiLevelType w:val="multilevel"/>
    <w:tmpl w:val="077A2D7C"/>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1" w15:restartNumberingAfterBreak="0">
    <w:nsid w:val="6FD34527"/>
    <w:multiLevelType w:val="hybridMultilevel"/>
    <w:tmpl w:val="3EF0DB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2" w15:restartNumberingAfterBreak="0">
    <w:nsid w:val="70832EB0"/>
    <w:multiLevelType w:val="multilevel"/>
    <w:tmpl w:val="9C8AC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70F53131"/>
    <w:multiLevelType w:val="multilevel"/>
    <w:tmpl w:val="A072A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12909D1"/>
    <w:multiLevelType w:val="multilevel"/>
    <w:tmpl w:val="9568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71853B08"/>
    <w:multiLevelType w:val="multilevel"/>
    <w:tmpl w:val="D9D6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2352962"/>
    <w:multiLevelType w:val="multilevel"/>
    <w:tmpl w:val="97E0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723E06D3"/>
    <w:multiLevelType w:val="multilevel"/>
    <w:tmpl w:val="08F8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73100E16"/>
    <w:multiLevelType w:val="multilevel"/>
    <w:tmpl w:val="4494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31B259A"/>
    <w:multiLevelType w:val="multilevel"/>
    <w:tmpl w:val="5E8A7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36009C3"/>
    <w:multiLevelType w:val="multilevel"/>
    <w:tmpl w:val="4EB6E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74744C8B"/>
    <w:multiLevelType w:val="multilevel"/>
    <w:tmpl w:val="59105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4F70218"/>
    <w:multiLevelType w:val="multilevel"/>
    <w:tmpl w:val="E77C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75116F2E"/>
    <w:multiLevelType w:val="multilevel"/>
    <w:tmpl w:val="01D6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56749CE"/>
    <w:multiLevelType w:val="multilevel"/>
    <w:tmpl w:val="6822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5784DAA"/>
    <w:multiLevelType w:val="multilevel"/>
    <w:tmpl w:val="88607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75C71A51"/>
    <w:multiLevelType w:val="multilevel"/>
    <w:tmpl w:val="79F40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60F6C7A"/>
    <w:multiLevelType w:val="multilevel"/>
    <w:tmpl w:val="C1C2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733403B"/>
    <w:multiLevelType w:val="multilevel"/>
    <w:tmpl w:val="B048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77607AAF"/>
    <w:multiLevelType w:val="hybridMultilevel"/>
    <w:tmpl w:val="A9189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79AA31A5"/>
    <w:multiLevelType w:val="hybridMultilevel"/>
    <w:tmpl w:val="9FA654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1" w15:restartNumberingAfterBreak="0">
    <w:nsid w:val="7A2069ED"/>
    <w:multiLevelType w:val="multilevel"/>
    <w:tmpl w:val="E65E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A2114C4"/>
    <w:multiLevelType w:val="hybridMultilevel"/>
    <w:tmpl w:val="E5185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AA8569F"/>
    <w:multiLevelType w:val="multilevel"/>
    <w:tmpl w:val="9946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CE40EA2"/>
    <w:multiLevelType w:val="multilevel"/>
    <w:tmpl w:val="05421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7D1D10B2"/>
    <w:multiLevelType w:val="multilevel"/>
    <w:tmpl w:val="70BA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7E241133"/>
    <w:multiLevelType w:val="multilevel"/>
    <w:tmpl w:val="FB70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E6B2C87"/>
    <w:multiLevelType w:val="multilevel"/>
    <w:tmpl w:val="F87C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F87363E"/>
    <w:multiLevelType w:val="multilevel"/>
    <w:tmpl w:val="686C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FA105BE"/>
    <w:multiLevelType w:val="multilevel"/>
    <w:tmpl w:val="F566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FF7741A"/>
    <w:multiLevelType w:val="hybridMultilevel"/>
    <w:tmpl w:val="932EE5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34781352">
    <w:abstractNumId w:val="39"/>
  </w:num>
  <w:num w:numId="2" w16cid:durableId="1253975174">
    <w:abstractNumId w:val="223"/>
  </w:num>
  <w:num w:numId="3" w16cid:durableId="1876693251">
    <w:abstractNumId w:val="41"/>
  </w:num>
  <w:num w:numId="4" w16cid:durableId="201795609">
    <w:abstractNumId w:val="144"/>
  </w:num>
  <w:num w:numId="5" w16cid:durableId="1653676204">
    <w:abstractNumId w:val="172"/>
  </w:num>
  <w:num w:numId="6" w16cid:durableId="1005209094">
    <w:abstractNumId w:val="0"/>
  </w:num>
  <w:num w:numId="7" w16cid:durableId="1240285685">
    <w:abstractNumId w:val="133"/>
  </w:num>
  <w:num w:numId="8" w16cid:durableId="1796097051">
    <w:abstractNumId w:val="15"/>
  </w:num>
  <w:num w:numId="9" w16cid:durableId="336273056">
    <w:abstractNumId w:val="252"/>
  </w:num>
  <w:num w:numId="10" w16cid:durableId="1355769671">
    <w:abstractNumId w:val="195"/>
  </w:num>
  <w:num w:numId="11" w16cid:durableId="812675754">
    <w:abstractNumId w:val="57"/>
  </w:num>
  <w:num w:numId="12" w16cid:durableId="1112551121">
    <w:abstractNumId w:val="69"/>
  </w:num>
  <w:num w:numId="13" w16cid:durableId="359430505">
    <w:abstractNumId w:val="19"/>
  </w:num>
  <w:num w:numId="14" w16cid:durableId="1926961261">
    <w:abstractNumId w:val="10"/>
  </w:num>
  <w:num w:numId="15" w16cid:durableId="363478477">
    <w:abstractNumId w:val="159"/>
  </w:num>
  <w:num w:numId="16" w16cid:durableId="1501576143">
    <w:abstractNumId w:val="154"/>
  </w:num>
  <w:num w:numId="17" w16cid:durableId="1874418838">
    <w:abstractNumId w:val="208"/>
  </w:num>
  <w:num w:numId="18" w16cid:durableId="1464419741">
    <w:abstractNumId w:val="115"/>
  </w:num>
  <w:num w:numId="19" w16cid:durableId="621493974">
    <w:abstractNumId w:val="150"/>
  </w:num>
  <w:num w:numId="20" w16cid:durableId="1439830619">
    <w:abstractNumId w:val="140"/>
  </w:num>
  <w:num w:numId="21" w16cid:durableId="1559435100">
    <w:abstractNumId w:val="207"/>
  </w:num>
  <w:num w:numId="22" w16cid:durableId="1881623100">
    <w:abstractNumId w:val="249"/>
  </w:num>
  <w:num w:numId="23" w16cid:durableId="506747331">
    <w:abstractNumId w:val="215"/>
  </w:num>
  <w:num w:numId="24" w16cid:durableId="806554008">
    <w:abstractNumId w:val="42"/>
  </w:num>
  <w:num w:numId="25" w16cid:durableId="1422138710">
    <w:abstractNumId w:val="162"/>
  </w:num>
  <w:num w:numId="26" w16cid:durableId="1284768037">
    <w:abstractNumId w:val="193"/>
  </w:num>
  <w:num w:numId="27" w16cid:durableId="858006400">
    <w:abstractNumId w:val="157"/>
  </w:num>
  <w:num w:numId="28" w16cid:durableId="1523976784">
    <w:abstractNumId w:val="92"/>
  </w:num>
  <w:num w:numId="29" w16cid:durableId="1659111145">
    <w:abstractNumId w:val="135"/>
  </w:num>
  <w:num w:numId="30" w16cid:durableId="1930503089">
    <w:abstractNumId w:val="214"/>
  </w:num>
  <w:num w:numId="31" w16cid:durableId="1181434417">
    <w:abstractNumId w:val="72"/>
  </w:num>
  <w:num w:numId="32" w16cid:durableId="1640376064">
    <w:abstractNumId w:val="217"/>
  </w:num>
  <w:num w:numId="33" w16cid:durableId="2116559548">
    <w:abstractNumId w:val="184"/>
  </w:num>
  <w:num w:numId="34" w16cid:durableId="794910657">
    <w:abstractNumId w:val="28"/>
  </w:num>
  <w:num w:numId="35" w16cid:durableId="1806006171">
    <w:abstractNumId w:val="116"/>
  </w:num>
  <w:num w:numId="36" w16cid:durableId="82839630">
    <w:abstractNumId w:val="136"/>
  </w:num>
  <w:num w:numId="37" w16cid:durableId="1848670327">
    <w:abstractNumId w:val="230"/>
  </w:num>
  <w:num w:numId="38" w16cid:durableId="1984039283">
    <w:abstractNumId w:val="34"/>
  </w:num>
  <w:num w:numId="39" w16cid:durableId="765349195">
    <w:abstractNumId w:val="64"/>
  </w:num>
  <w:num w:numId="40" w16cid:durableId="1638220036">
    <w:abstractNumId w:val="205"/>
  </w:num>
  <w:num w:numId="41" w16cid:durableId="1142117078">
    <w:abstractNumId w:val="101"/>
  </w:num>
  <w:num w:numId="42" w16cid:durableId="176044300">
    <w:abstractNumId w:val="55"/>
  </w:num>
  <w:num w:numId="43" w16cid:durableId="1583248528">
    <w:abstractNumId w:val="2"/>
  </w:num>
  <w:num w:numId="44" w16cid:durableId="1616055166">
    <w:abstractNumId w:val="112"/>
  </w:num>
  <w:num w:numId="45" w16cid:durableId="1736246722">
    <w:abstractNumId w:val="158"/>
  </w:num>
  <w:num w:numId="46" w16cid:durableId="2040810738">
    <w:abstractNumId w:val="118"/>
  </w:num>
  <w:num w:numId="47" w16cid:durableId="2043363904">
    <w:abstractNumId w:val="211"/>
  </w:num>
  <w:num w:numId="48" w16cid:durableId="181211705">
    <w:abstractNumId w:val="81"/>
  </w:num>
  <w:num w:numId="49" w16cid:durableId="227811763">
    <w:abstractNumId w:val="122"/>
  </w:num>
  <w:num w:numId="50" w16cid:durableId="1775861564">
    <w:abstractNumId w:val="250"/>
  </w:num>
  <w:num w:numId="51" w16cid:durableId="2145200035">
    <w:abstractNumId w:val="196"/>
  </w:num>
  <w:num w:numId="52" w16cid:durableId="348795075">
    <w:abstractNumId w:val="224"/>
  </w:num>
  <w:num w:numId="53" w16cid:durableId="75440289">
    <w:abstractNumId w:val="22"/>
  </w:num>
  <w:num w:numId="54" w16cid:durableId="511575669">
    <w:abstractNumId w:val="231"/>
  </w:num>
  <w:num w:numId="55" w16cid:durableId="1393887488">
    <w:abstractNumId w:val="260"/>
  </w:num>
  <w:num w:numId="56" w16cid:durableId="199366957">
    <w:abstractNumId w:val="29"/>
  </w:num>
  <w:num w:numId="57" w16cid:durableId="1003240637">
    <w:abstractNumId w:val="186"/>
  </w:num>
  <w:num w:numId="58" w16cid:durableId="1349991641">
    <w:abstractNumId w:val="23"/>
  </w:num>
  <w:num w:numId="59" w16cid:durableId="325403021">
    <w:abstractNumId w:val="134"/>
  </w:num>
  <w:num w:numId="60" w16cid:durableId="537427257">
    <w:abstractNumId w:val="129"/>
  </w:num>
  <w:num w:numId="61" w16cid:durableId="319045597">
    <w:abstractNumId w:val="167"/>
  </w:num>
  <w:num w:numId="62" w16cid:durableId="500704546">
    <w:abstractNumId w:val="212"/>
  </w:num>
  <w:num w:numId="63" w16cid:durableId="376127828">
    <w:abstractNumId w:val="1"/>
  </w:num>
  <w:num w:numId="64" w16cid:durableId="106699625">
    <w:abstractNumId w:val="174"/>
  </w:num>
  <w:num w:numId="65" w16cid:durableId="2009288267">
    <w:abstractNumId w:val="210"/>
  </w:num>
  <w:num w:numId="66" w16cid:durableId="1418943651">
    <w:abstractNumId w:val="220"/>
  </w:num>
  <w:num w:numId="67" w16cid:durableId="167062538">
    <w:abstractNumId w:val="76"/>
  </w:num>
  <w:num w:numId="68" w16cid:durableId="911890044">
    <w:abstractNumId w:val="61"/>
  </w:num>
  <w:num w:numId="69" w16cid:durableId="1335380698">
    <w:abstractNumId w:val="175"/>
  </w:num>
  <w:num w:numId="70" w16cid:durableId="342167101">
    <w:abstractNumId w:val="107"/>
  </w:num>
  <w:num w:numId="71" w16cid:durableId="488138565">
    <w:abstractNumId w:val="255"/>
  </w:num>
  <w:num w:numId="72" w16cid:durableId="1322810795">
    <w:abstractNumId w:val="48"/>
  </w:num>
  <w:num w:numId="73" w16cid:durableId="817037407">
    <w:abstractNumId w:val="124"/>
  </w:num>
  <w:num w:numId="74" w16cid:durableId="1824466882">
    <w:abstractNumId w:val="65"/>
  </w:num>
  <w:num w:numId="75" w16cid:durableId="2026981211">
    <w:abstractNumId w:val="244"/>
  </w:num>
  <w:num w:numId="76" w16cid:durableId="320697703">
    <w:abstractNumId w:val="68"/>
  </w:num>
  <w:num w:numId="77" w16cid:durableId="261111208">
    <w:abstractNumId w:val="52"/>
  </w:num>
  <w:num w:numId="78" w16cid:durableId="899756145">
    <w:abstractNumId w:val="67"/>
  </w:num>
  <w:num w:numId="79" w16cid:durableId="356199617">
    <w:abstractNumId w:val="114"/>
  </w:num>
  <w:num w:numId="80" w16cid:durableId="1358770281">
    <w:abstractNumId w:val="199"/>
  </w:num>
  <w:num w:numId="81" w16cid:durableId="18894540">
    <w:abstractNumId w:val="240"/>
  </w:num>
  <w:num w:numId="82" w16cid:durableId="1144390291">
    <w:abstractNumId w:val="83"/>
  </w:num>
  <w:num w:numId="83" w16cid:durableId="806439782">
    <w:abstractNumId w:val="198"/>
  </w:num>
  <w:num w:numId="84" w16cid:durableId="247615477">
    <w:abstractNumId w:val="18"/>
  </w:num>
  <w:num w:numId="85" w16cid:durableId="1962418295">
    <w:abstractNumId w:val="20"/>
  </w:num>
  <w:num w:numId="86" w16cid:durableId="1470112">
    <w:abstractNumId w:val="110"/>
  </w:num>
  <w:num w:numId="87" w16cid:durableId="1136222423">
    <w:abstractNumId w:val="43"/>
  </w:num>
  <w:num w:numId="88" w16cid:durableId="1479567601">
    <w:abstractNumId w:val="88"/>
  </w:num>
  <w:num w:numId="89" w16cid:durableId="45446625">
    <w:abstractNumId w:val="236"/>
  </w:num>
  <w:num w:numId="90" w16cid:durableId="1457404009">
    <w:abstractNumId w:val="35"/>
  </w:num>
  <w:num w:numId="91" w16cid:durableId="988020996">
    <w:abstractNumId w:val="5"/>
  </w:num>
  <w:num w:numId="92" w16cid:durableId="2060591114">
    <w:abstractNumId w:val="105"/>
  </w:num>
  <w:num w:numId="93" w16cid:durableId="539586970">
    <w:abstractNumId w:val="146"/>
  </w:num>
  <w:num w:numId="94" w16cid:durableId="1593975752">
    <w:abstractNumId w:val="235"/>
  </w:num>
  <w:num w:numId="95" w16cid:durableId="1338145639">
    <w:abstractNumId w:val="188"/>
  </w:num>
  <w:num w:numId="96" w16cid:durableId="558638441">
    <w:abstractNumId w:val="37"/>
  </w:num>
  <w:num w:numId="97" w16cid:durableId="1969042504">
    <w:abstractNumId w:val="191"/>
  </w:num>
  <w:num w:numId="98" w16cid:durableId="1518735098">
    <w:abstractNumId w:val="209"/>
  </w:num>
  <w:num w:numId="99" w16cid:durableId="136339655">
    <w:abstractNumId w:val="213"/>
  </w:num>
  <w:num w:numId="100" w16cid:durableId="147481381">
    <w:abstractNumId w:val="237"/>
  </w:num>
  <w:num w:numId="101" w16cid:durableId="892430721">
    <w:abstractNumId w:val="4"/>
  </w:num>
  <w:num w:numId="102" w16cid:durableId="1561020815">
    <w:abstractNumId w:val="176"/>
  </w:num>
  <w:num w:numId="103" w16cid:durableId="1510755123">
    <w:abstractNumId w:val="123"/>
  </w:num>
  <w:num w:numId="104" w16cid:durableId="1538082738">
    <w:abstractNumId w:val="84"/>
  </w:num>
  <w:num w:numId="105" w16cid:durableId="323172481">
    <w:abstractNumId w:val="242"/>
  </w:num>
  <w:num w:numId="106" w16cid:durableId="161555000">
    <w:abstractNumId w:val="243"/>
  </w:num>
  <w:num w:numId="107" w16cid:durableId="365064301">
    <w:abstractNumId w:val="9"/>
  </w:num>
  <w:num w:numId="108" w16cid:durableId="1395931494">
    <w:abstractNumId w:val="187"/>
  </w:num>
  <w:num w:numId="109" w16cid:durableId="910315930">
    <w:abstractNumId w:val="11"/>
  </w:num>
  <w:num w:numId="110" w16cid:durableId="167254587">
    <w:abstractNumId w:val="44"/>
  </w:num>
  <w:num w:numId="111" w16cid:durableId="791435924">
    <w:abstractNumId w:val="190"/>
  </w:num>
  <w:num w:numId="112" w16cid:durableId="1206408779">
    <w:abstractNumId w:val="58"/>
  </w:num>
  <w:num w:numId="113" w16cid:durableId="973099129">
    <w:abstractNumId w:val="78"/>
  </w:num>
  <w:num w:numId="114" w16cid:durableId="462385573">
    <w:abstractNumId w:val="233"/>
  </w:num>
  <w:num w:numId="115" w16cid:durableId="614021004">
    <w:abstractNumId w:val="238"/>
  </w:num>
  <w:num w:numId="116" w16cid:durableId="951060365">
    <w:abstractNumId w:val="219"/>
  </w:num>
  <w:num w:numId="117" w16cid:durableId="1123379403">
    <w:abstractNumId w:val="77"/>
  </w:num>
  <w:num w:numId="118" w16cid:durableId="98917364">
    <w:abstractNumId w:val="143"/>
  </w:num>
  <w:num w:numId="119" w16cid:durableId="721712789">
    <w:abstractNumId w:val="127"/>
  </w:num>
  <w:num w:numId="120" w16cid:durableId="3092379">
    <w:abstractNumId w:val="6"/>
  </w:num>
  <w:num w:numId="121" w16cid:durableId="1761637063">
    <w:abstractNumId w:val="126"/>
  </w:num>
  <w:num w:numId="122" w16cid:durableId="570850006">
    <w:abstractNumId w:val="152"/>
  </w:num>
  <w:num w:numId="123" w16cid:durableId="1445029671">
    <w:abstractNumId w:val="138"/>
  </w:num>
  <w:num w:numId="124" w16cid:durableId="1327904826">
    <w:abstractNumId w:val="66"/>
  </w:num>
  <w:num w:numId="125" w16cid:durableId="924461389">
    <w:abstractNumId w:val="169"/>
  </w:num>
  <w:num w:numId="126" w16cid:durableId="887228143">
    <w:abstractNumId w:val="75"/>
  </w:num>
  <w:num w:numId="127" w16cid:durableId="1641106484">
    <w:abstractNumId w:val="258"/>
  </w:num>
  <w:num w:numId="128" w16cid:durableId="1800610193">
    <w:abstractNumId w:val="106"/>
  </w:num>
  <w:num w:numId="129" w16cid:durableId="904531073">
    <w:abstractNumId w:val="234"/>
  </w:num>
  <w:num w:numId="130" w16cid:durableId="1765375286">
    <w:abstractNumId w:val="221"/>
  </w:num>
  <w:num w:numId="131" w16cid:durableId="611089873">
    <w:abstractNumId w:val="128"/>
  </w:num>
  <w:num w:numId="132" w16cid:durableId="1761635047">
    <w:abstractNumId w:val="56"/>
  </w:num>
  <w:num w:numId="133" w16cid:durableId="137264056">
    <w:abstractNumId w:val="197"/>
  </w:num>
  <w:num w:numId="134" w16cid:durableId="1563250147">
    <w:abstractNumId w:val="3"/>
  </w:num>
  <w:num w:numId="135" w16cid:durableId="1659187279">
    <w:abstractNumId w:val="203"/>
  </w:num>
  <w:num w:numId="136" w16cid:durableId="2108771758">
    <w:abstractNumId w:val="201"/>
  </w:num>
  <w:num w:numId="137" w16cid:durableId="451678172">
    <w:abstractNumId w:val="200"/>
  </w:num>
  <w:num w:numId="138" w16cid:durableId="2091076740">
    <w:abstractNumId w:val="222"/>
  </w:num>
  <w:num w:numId="139" w16cid:durableId="373044593">
    <w:abstractNumId w:val="53"/>
  </w:num>
  <w:num w:numId="140" w16cid:durableId="1796825122">
    <w:abstractNumId w:val="180"/>
  </w:num>
  <w:num w:numId="141" w16cid:durableId="1111778053">
    <w:abstractNumId w:val="108"/>
  </w:num>
  <w:num w:numId="142" w16cid:durableId="1684089072">
    <w:abstractNumId w:val="259"/>
  </w:num>
  <w:num w:numId="143" w16cid:durableId="2011759665">
    <w:abstractNumId w:val="137"/>
  </w:num>
  <w:num w:numId="144" w16cid:durableId="1928462700">
    <w:abstractNumId w:val="225"/>
  </w:num>
  <w:num w:numId="145" w16cid:durableId="2103719030">
    <w:abstractNumId w:val="153"/>
  </w:num>
  <w:num w:numId="146" w16cid:durableId="1943561573">
    <w:abstractNumId w:val="85"/>
  </w:num>
  <w:num w:numId="147" w16cid:durableId="2124108612">
    <w:abstractNumId w:val="100"/>
  </w:num>
  <w:num w:numId="148" w16cid:durableId="1036737443">
    <w:abstractNumId w:val="36"/>
  </w:num>
  <w:num w:numId="149" w16cid:durableId="1052851829">
    <w:abstractNumId w:val="164"/>
  </w:num>
  <w:num w:numId="150" w16cid:durableId="1624070180">
    <w:abstractNumId w:val="256"/>
  </w:num>
  <w:num w:numId="151" w16cid:durableId="921063623">
    <w:abstractNumId w:val="87"/>
  </w:num>
  <w:num w:numId="152" w16cid:durableId="1806266243">
    <w:abstractNumId w:val="177"/>
  </w:num>
  <w:num w:numId="153" w16cid:durableId="2031443100">
    <w:abstractNumId w:val="156"/>
  </w:num>
  <w:num w:numId="154" w16cid:durableId="1125612995">
    <w:abstractNumId w:val="54"/>
  </w:num>
  <w:num w:numId="155" w16cid:durableId="1519392692">
    <w:abstractNumId w:val="247"/>
  </w:num>
  <w:num w:numId="156" w16cid:durableId="500508802">
    <w:abstractNumId w:val="62"/>
  </w:num>
  <w:num w:numId="157" w16cid:durableId="1298759373">
    <w:abstractNumId w:val="168"/>
  </w:num>
  <w:num w:numId="158" w16cid:durableId="915893459">
    <w:abstractNumId w:val="131"/>
  </w:num>
  <w:num w:numId="159" w16cid:durableId="412817996">
    <w:abstractNumId w:val="130"/>
  </w:num>
  <w:num w:numId="160" w16cid:durableId="550961360">
    <w:abstractNumId w:val="117"/>
  </w:num>
  <w:num w:numId="161" w16cid:durableId="1353074168">
    <w:abstractNumId w:val="181"/>
  </w:num>
  <w:num w:numId="162" w16cid:durableId="262425657">
    <w:abstractNumId w:val="248"/>
  </w:num>
  <w:num w:numId="163" w16cid:durableId="1805811375">
    <w:abstractNumId w:val="228"/>
  </w:num>
  <w:num w:numId="164" w16cid:durableId="1527980651">
    <w:abstractNumId w:val="51"/>
  </w:num>
  <w:num w:numId="165" w16cid:durableId="1847211488">
    <w:abstractNumId w:val="99"/>
  </w:num>
  <w:num w:numId="166" w16cid:durableId="1268196947">
    <w:abstractNumId w:val="47"/>
  </w:num>
  <w:num w:numId="167" w16cid:durableId="1561865616">
    <w:abstractNumId w:val="8"/>
  </w:num>
  <w:num w:numId="168" w16cid:durableId="510029054">
    <w:abstractNumId w:val="125"/>
  </w:num>
  <w:num w:numId="169" w16cid:durableId="917788863">
    <w:abstractNumId w:val="104"/>
  </w:num>
  <w:num w:numId="170" w16cid:durableId="280654127">
    <w:abstractNumId w:val="173"/>
  </w:num>
  <w:num w:numId="171" w16cid:durableId="1085802487">
    <w:abstractNumId w:val="182"/>
  </w:num>
  <w:num w:numId="172" w16cid:durableId="2031837107">
    <w:abstractNumId w:val="216"/>
  </w:num>
  <w:num w:numId="173" w16cid:durableId="734819385">
    <w:abstractNumId w:val="90"/>
  </w:num>
  <w:num w:numId="174" w16cid:durableId="980042540">
    <w:abstractNumId w:val="25"/>
  </w:num>
  <w:num w:numId="175" w16cid:durableId="1745445027">
    <w:abstractNumId w:val="89"/>
  </w:num>
  <w:num w:numId="176" w16cid:durableId="1666086471">
    <w:abstractNumId w:val="202"/>
  </w:num>
  <w:num w:numId="177" w16cid:durableId="1212692376">
    <w:abstractNumId w:val="189"/>
  </w:num>
  <w:num w:numId="178" w16cid:durableId="980769794">
    <w:abstractNumId w:val="232"/>
  </w:num>
  <w:num w:numId="179" w16cid:durableId="239604232">
    <w:abstractNumId w:val="13"/>
  </w:num>
  <w:num w:numId="180" w16cid:durableId="165248906">
    <w:abstractNumId w:val="82"/>
  </w:num>
  <w:num w:numId="181" w16cid:durableId="281545727">
    <w:abstractNumId w:val="102"/>
  </w:num>
  <w:num w:numId="182" w16cid:durableId="206380063">
    <w:abstractNumId w:val="204"/>
  </w:num>
  <w:num w:numId="183" w16cid:durableId="1616714436">
    <w:abstractNumId w:val="30"/>
  </w:num>
  <w:num w:numId="184" w16cid:durableId="157577130">
    <w:abstractNumId w:val="7"/>
  </w:num>
  <w:num w:numId="185" w16cid:durableId="1726567814">
    <w:abstractNumId w:val="241"/>
  </w:num>
  <w:num w:numId="186" w16cid:durableId="40790884">
    <w:abstractNumId w:val="160"/>
  </w:num>
  <w:num w:numId="187" w16cid:durableId="445656493">
    <w:abstractNumId w:val="246"/>
  </w:num>
  <w:num w:numId="188" w16cid:durableId="159781101">
    <w:abstractNumId w:val="27"/>
  </w:num>
  <w:num w:numId="189" w16cid:durableId="715391672">
    <w:abstractNumId w:val="26"/>
  </w:num>
  <w:num w:numId="190" w16cid:durableId="868421013">
    <w:abstractNumId w:val="254"/>
  </w:num>
  <w:num w:numId="191" w16cid:durableId="1517964078">
    <w:abstractNumId w:val="147"/>
  </w:num>
  <w:num w:numId="192" w16cid:durableId="286468300">
    <w:abstractNumId w:val="111"/>
  </w:num>
  <w:num w:numId="193" w16cid:durableId="1866600285">
    <w:abstractNumId w:val="50"/>
  </w:num>
  <w:num w:numId="194" w16cid:durableId="1884436223">
    <w:abstractNumId w:val="121"/>
  </w:num>
  <w:num w:numId="195" w16cid:durableId="437412855">
    <w:abstractNumId w:val="45"/>
  </w:num>
  <w:num w:numId="196" w16cid:durableId="588127044">
    <w:abstractNumId w:val="38"/>
  </w:num>
  <w:num w:numId="197" w16cid:durableId="1914313079">
    <w:abstractNumId w:val="95"/>
  </w:num>
  <w:num w:numId="198" w16cid:durableId="1620448585">
    <w:abstractNumId w:val="194"/>
  </w:num>
  <w:num w:numId="199" w16cid:durableId="601454371">
    <w:abstractNumId w:val="171"/>
  </w:num>
  <w:num w:numId="200" w16cid:durableId="1467548373">
    <w:abstractNumId w:val="239"/>
  </w:num>
  <w:num w:numId="201" w16cid:durableId="1120687291">
    <w:abstractNumId w:val="145"/>
  </w:num>
  <w:num w:numId="202" w16cid:durableId="754322210">
    <w:abstractNumId w:val="245"/>
  </w:num>
  <w:num w:numId="203" w16cid:durableId="310252848">
    <w:abstractNumId w:val="178"/>
  </w:num>
  <w:num w:numId="204" w16cid:durableId="1011252320">
    <w:abstractNumId w:val="32"/>
  </w:num>
  <w:num w:numId="205" w16cid:durableId="1082067166">
    <w:abstractNumId w:val="12"/>
  </w:num>
  <w:num w:numId="206" w16cid:durableId="1602451364">
    <w:abstractNumId w:val="165"/>
  </w:num>
  <w:num w:numId="207" w16cid:durableId="327830972">
    <w:abstractNumId w:val="93"/>
  </w:num>
  <w:num w:numId="208" w16cid:durableId="580329731">
    <w:abstractNumId w:val="192"/>
  </w:num>
  <w:num w:numId="209" w16cid:durableId="2129736090">
    <w:abstractNumId w:val="96"/>
  </w:num>
  <w:num w:numId="210" w16cid:durableId="1286740322">
    <w:abstractNumId w:val="120"/>
  </w:num>
  <w:num w:numId="211" w16cid:durableId="1495148453">
    <w:abstractNumId w:val="16"/>
  </w:num>
  <w:num w:numId="212" w16cid:durableId="1859663239">
    <w:abstractNumId w:val="73"/>
  </w:num>
  <w:num w:numId="213" w16cid:durableId="2130933965">
    <w:abstractNumId w:val="94"/>
  </w:num>
  <w:num w:numId="214" w16cid:durableId="1001464544">
    <w:abstractNumId w:val="70"/>
  </w:num>
  <w:num w:numId="215" w16cid:durableId="1891917873">
    <w:abstractNumId w:val="40"/>
  </w:num>
  <w:num w:numId="216" w16cid:durableId="1567300407">
    <w:abstractNumId w:val="49"/>
  </w:num>
  <w:num w:numId="217" w16cid:durableId="1880511557">
    <w:abstractNumId w:val="141"/>
  </w:num>
  <w:num w:numId="218" w16cid:durableId="1897273642">
    <w:abstractNumId w:val="227"/>
  </w:num>
  <w:num w:numId="219" w16cid:durableId="549414043">
    <w:abstractNumId w:val="63"/>
  </w:num>
  <w:num w:numId="220" w16cid:durableId="1448231066">
    <w:abstractNumId w:val="185"/>
  </w:num>
  <w:num w:numId="221" w16cid:durableId="1498574665">
    <w:abstractNumId w:val="59"/>
  </w:num>
  <w:num w:numId="222" w16cid:durableId="898596848">
    <w:abstractNumId w:val="139"/>
  </w:num>
  <w:num w:numId="223" w16cid:durableId="945386548">
    <w:abstractNumId w:val="206"/>
  </w:num>
  <w:num w:numId="224" w16cid:durableId="1095328028">
    <w:abstractNumId w:val="132"/>
  </w:num>
  <w:num w:numId="225" w16cid:durableId="552738530">
    <w:abstractNumId w:val="119"/>
  </w:num>
  <w:num w:numId="226" w16cid:durableId="585959093">
    <w:abstractNumId w:val="251"/>
  </w:num>
  <w:num w:numId="227" w16cid:durableId="1559630471">
    <w:abstractNumId w:val="24"/>
  </w:num>
  <w:num w:numId="228" w16cid:durableId="922759851">
    <w:abstractNumId w:val="21"/>
  </w:num>
  <w:num w:numId="229" w16cid:durableId="999502566">
    <w:abstractNumId w:val="60"/>
  </w:num>
  <w:num w:numId="230" w16cid:durableId="1167792732">
    <w:abstractNumId w:val="170"/>
  </w:num>
  <w:num w:numId="231" w16cid:durableId="1475836022">
    <w:abstractNumId w:val="103"/>
  </w:num>
  <w:num w:numId="232" w16cid:durableId="643391483">
    <w:abstractNumId w:val="91"/>
  </w:num>
  <w:num w:numId="233" w16cid:durableId="286666369">
    <w:abstractNumId w:val="183"/>
  </w:num>
  <w:num w:numId="234" w16cid:durableId="1129399889">
    <w:abstractNumId w:val="148"/>
  </w:num>
  <w:num w:numId="235" w16cid:durableId="1832212178">
    <w:abstractNumId w:val="46"/>
  </w:num>
  <w:num w:numId="236" w16cid:durableId="302855433">
    <w:abstractNumId w:val="80"/>
  </w:num>
  <w:num w:numId="237" w16cid:durableId="2017994112">
    <w:abstractNumId w:val="166"/>
  </w:num>
  <w:num w:numId="238" w16cid:durableId="478884260">
    <w:abstractNumId w:val="14"/>
  </w:num>
  <w:num w:numId="239" w16cid:durableId="1458912171">
    <w:abstractNumId w:val="74"/>
  </w:num>
  <w:num w:numId="240" w16cid:durableId="2118745115">
    <w:abstractNumId w:val="149"/>
  </w:num>
  <w:num w:numId="241" w16cid:durableId="1851680341">
    <w:abstractNumId w:val="71"/>
  </w:num>
  <w:num w:numId="242" w16cid:durableId="1406225502">
    <w:abstractNumId w:val="97"/>
  </w:num>
  <w:num w:numId="243" w16cid:durableId="330181242">
    <w:abstractNumId w:val="226"/>
  </w:num>
  <w:num w:numId="244" w16cid:durableId="1914048463">
    <w:abstractNumId w:val="109"/>
  </w:num>
  <w:num w:numId="245" w16cid:durableId="1676418746">
    <w:abstractNumId w:val="98"/>
  </w:num>
  <w:num w:numId="246" w16cid:durableId="365908004">
    <w:abstractNumId w:val="257"/>
  </w:num>
  <w:num w:numId="247" w16cid:durableId="1451902737">
    <w:abstractNumId w:val="155"/>
  </w:num>
  <w:num w:numId="248" w16cid:durableId="65154780">
    <w:abstractNumId w:val="86"/>
  </w:num>
  <w:num w:numId="249" w16cid:durableId="907689013">
    <w:abstractNumId w:val="253"/>
  </w:num>
  <w:num w:numId="250" w16cid:durableId="1504664508">
    <w:abstractNumId w:val="33"/>
  </w:num>
  <w:num w:numId="251" w16cid:durableId="360983227">
    <w:abstractNumId w:val="31"/>
  </w:num>
  <w:num w:numId="252" w16cid:durableId="997154580">
    <w:abstractNumId w:val="113"/>
  </w:num>
  <w:num w:numId="253" w16cid:durableId="2019888865">
    <w:abstractNumId w:val="179"/>
  </w:num>
  <w:num w:numId="254" w16cid:durableId="147213474">
    <w:abstractNumId w:val="229"/>
  </w:num>
  <w:num w:numId="255" w16cid:durableId="138352343">
    <w:abstractNumId w:val="79"/>
  </w:num>
  <w:num w:numId="256" w16cid:durableId="1387796215">
    <w:abstractNumId w:val="17"/>
  </w:num>
  <w:num w:numId="257" w16cid:durableId="1918394876">
    <w:abstractNumId w:val="142"/>
  </w:num>
  <w:num w:numId="258" w16cid:durableId="1967731794">
    <w:abstractNumId w:val="161"/>
  </w:num>
  <w:num w:numId="259" w16cid:durableId="1051272781">
    <w:abstractNumId w:val="218"/>
  </w:num>
  <w:num w:numId="260" w16cid:durableId="1311204413">
    <w:abstractNumId w:val="151"/>
  </w:num>
  <w:num w:numId="261" w16cid:durableId="834690310">
    <w:abstractNumId w:val="16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hideSpellingErrors/>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38BF"/>
    <w:rsid w:val="00000736"/>
    <w:rsid w:val="0000147C"/>
    <w:rsid w:val="00001E1E"/>
    <w:rsid w:val="00002AD7"/>
    <w:rsid w:val="00003012"/>
    <w:rsid w:val="00003607"/>
    <w:rsid w:val="00004A01"/>
    <w:rsid w:val="00004FA4"/>
    <w:rsid w:val="00005A46"/>
    <w:rsid w:val="000060F0"/>
    <w:rsid w:val="000100A8"/>
    <w:rsid w:val="000100C3"/>
    <w:rsid w:val="000112F5"/>
    <w:rsid w:val="00011DE3"/>
    <w:rsid w:val="0001269C"/>
    <w:rsid w:val="0001366D"/>
    <w:rsid w:val="00013822"/>
    <w:rsid w:val="00014432"/>
    <w:rsid w:val="000146A8"/>
    <w:rsid w:val="00015881"/>
    <w:rsid w:val="0001623A"/>
    <w:rsid w:val="000165E7"/>
    <w:rsid w:val="000171EA"/>
    <w:rsid w:val="0001764E"/>
    <w:rsid w:val="00017A1D"/>
    <w:rsid w:val="0002215A"/>
    <w:rsid w:val="000223C1"/>
    <w:rsid w:val="00023412"/>
    <w:rsid w:val="00023556"/>
    <w:rsid w:val="000238BF"/>
    <w:rsid w:val="00023A9F"/>
    <w:rsid w:val="00023D13"/>
    <w:rsid w:val="00023DCC"/>
    <w:rsid w:val="00023FDF"/>
    <w:rsid w:val="000242F8"/>
    <w:rsid w:val="000246F5"/>
    <w:rsid w:val="000251CC"/>
    <w:rsid w:val="000257C9"/>
    <w:rsid w:val="0002715D"/>
    <w:rsid w:val="00027CF3"/>
    <w:rsid w:val="000322A2"/>
    <w:rsid w:val="00032D0A"/>
    <w:rsid w:val="00032D91"/>
    <w:rsid w:val="000331A8"/>
    <w:rsid w:val="000331EA"/>
    <w:rsid w:val="000332F5"/>
    <w:rsid w:val="00033602"/>
    <w:rsid w:val="00033B4D"/>
    <w:rsid w:val="00033BFA"/>
    <w:rsid w:val="000341E7"/>
    <w:rsid w:val="00034B8D"/>
    <w:rsid w:val="000354F9"/>
    <w:rsid w:val="000356A6"/>
    <w:rsid w:val="00036229"/>
    <w:rsid w:val="000366FF"/>
    <w:rsid w:val="00037CE6"/>
    <w:rsid w:val="00040BBF"/>
    <w:rsid w:val="00042A8F"/>
    <w:rsid w:val="00043AA3"/>
    <w:rsid w:val="00044272"/>
    <w:rsid w:val="00044CDC"/>
    <w:rsid w:val="00044F68"/>
    <w:rsid w:val="000456C3"/>
    <w:rsid w:val="00045850"/>
    <w:rsid w:val="000463BF"/>
    <w:rsid w:val="00046989"/>
    <w:rsid w:val="00046D37"/>
    <w:rsid w:val="00046DC7"/>
    <w:rsid w:val="00046EC8"/>
    <w:rsid w:val="00047AF0"/>
    <w:rsid w:val="0005058A"/>
    <w:rsid w:val="000516CB"/>
    <w:rsid w:val="00051C98"/>
    <w:rsid w:val="0005245A"/>
    <w:rsid w:val="0005250E"/>
    <w:rsid w:val="00052BA0"/>
    <w:rsid w:val="00053763"/>
    <w:rsid w:val="000544FE"/>
    <w:rsid w:val="0005488C"/>
    <w:rsid w:val="00054C07"/>
    <w:rsid w:val="000550AE"/>
    <w:rsid w:val="00055DBC"/>
    <w:rsid w:val="00055DD7"/>
    <w:rsid w:val="0005694D"/>
    <w:rsid w:val="00057E73"/>
    <w:rsid w:val="00060C45"/>
    <w:rsid w:val="00060E13"/>
    <w:rsid w:val="000616DC"/>
    <w:rsid w:val="00061A88"/>
    <w:rsid w:val="000636E0"/>
    <w:rsid w:val="000639F1"/>
    <w:rsid w:val="000647D2"/>
    <w:rsid w:val="00064D9B"/>
    <w:rsid w:val="000657FC"/>
    <w:rsid w:val="00065BC7"/>
    <w:rsid w:val="00067B0F"/>
    <w:rsid w:val="00067B5F"/>
    <w:rsid w:val="000700EC"/>
    <w:rsid w:val="000707AB"/>
    <w:rsid w:val="00070F90"/>
    <w:rsid w:val="0007147B"/>
    <w:rsid w:val="00072CAA"/>
    <w:rsid w:val="00072E2B"/>
    <w:rsid w:val="000739BD"/>
    <w:rsid w:val="000747B3"/>
    <w:rsid w:val="00074D4F"/>
    <w:rsid w:val="00074E1E"/>
    <w:rsid w:val="00075163"/>
    <w:rsid w:val="00081968"/>
    <w:rsid w:val="0008198F"/>
    <w:rsid w:val="00081D63"/>
    <w:rsid w:val="00083CA4"/>
    <w:rsid w:val="00083FF0"/>
    <w:rsid w:val="00084D28"/>
    <w:rsid w:val="00085E75"/>
    <w:rsid w:val="00086640"/>
    <w:rsid w:val="00087B5C"/>
    <w:rsid w:val="000909B0"/>
    <w:rsid w:val="000914C4"/>
    <w:rsid w:val="00091DFF"/>
    <w:rsid w:val="00092FE0"/>
    <w:rsid w:val="000930A1"/>
    <w:rsid w:val="00093236"/>
    <w:rsid w:val="000936AE"/>
    <w:rsid w:val="00093D4F"/>
    <w:rsid w:val="00094C7F"/>
    <w:rsid w:val="00094D24"/>
    <w:rsid w:val="0009567F"/>
    <w:rsid w:val="0009626C"/>
    <w:rsid w:val="0009767B"/>
    <w:rsid w:val="00097C97"/>
    <w:rsid w:val="000A19C7"/>
    <w:rsid w:val="000A1E9D"/>
    <w:rsid w:val="000A2F9A"/>
    <w:rsid w:val="000A307A"/>
    <w:rsid w:val="000A3306"/>
    <w:rsid w:val="000A4197"/>
    <w:rsid w:val="000A4FB7"/>
    <w:rsid w:val="000A51D8"/>
    <w:rsid w:val="000A59FE"/>
    <w:rsid w:val="000A5BE9"/>
    <w:rsid w:val="000A7B44"/>
    <w:rsid w:val="000B01FF"/>
    <w:rsid w:val="000B1228"/>
    <w:rsid w:val="000B1272"/>
    <w:rsid w:val="000B15F9"/>
    <w:rsid w:val="000B2119"/>
    <w:rsid w:val="000B224D"/>
    <w:rsid w:val="000B2476"/>
    <w:rsid w:val="000B27DE"/>
    <w:rsid w:val="000B2AD6"/>
    <w:rsid w:val="000B2DE1"/>
    <w:rsid w:val="000B388F"/>
    <w:rsid w:val="000B3E47"/>
    <w:rsid w:val="000B4339"/>
    <w:rsid w:val="000B4529"/>
    <w:rsid w:val="000B4E90"/>
    <w:rsid w:val="000B5293"/>
    <w:rsid w:val="000B61FF"/>
    <w:rsid w:val="000B6FF8"/>
    <w:rsid w:val="000B716E"/>
    <w:rsid w:val="000C0134"/>
    <w:rsid w:val="000C1BB0"/>
    <w:rsid w:val="000C1E00"/>
    <w:rsid w:val="000C2030"/>
    <w:rsid w:val="000C24ED"/>
    <w:rsid w:val="000C2BA3"/>
    <w:rsid w:val="000C2C3A"/>
    <w:rsid w:val="000C42BE"/>
    <w:rsid w:val="000C56E7"/>
    <w:rsid w:val="000C5D6B"/>
    <w:rsid w:val="000C5EDC"/>
    <w:rsid w:val="000C68FE"/>
    <w:rsid w:val="000C6B95"/>
    <w:rsid w:val="000C74BD"/>
    <w:rsid w:val="000D0182"/>
    <w:rsid w:val="000D0CCA"/>
    <w:rsid w:val="000D0DA5"/>
    <w:rsid w:val="000D2680"/>
    <w:rsid w:val="000D3235"/>
    <w:rsid w:val="000D3738"/>
    <w:rsid w:val="000D3BCF"/>
    <w:rsid w:val="000D4363"/>
    <w:rsid w:val="000D55A5"/>
    <w:rsid w:val="000D5F7E"/>
    <w:rsid w:val="000D6110"/>
    <w:rsid w:val="000D62B3"/>
    <w:rsid w:val="000E0C2D"/>
    <w:rsid w:val="000E1E7A"/>
    <w:rsid w:val="000E2038"/>
    <w:rsid w:val="000E2464"/>
    <w:rsid w:val="000E25BB"/>
    <w:rsid w:val="000E3086"/>
    <w:rsid w:val="000E36CC"/>
    <w:rsid w:val="000E3ED4"/>
    <w:rsid w:val="000E455C"/>
    <w:rsid w:val="000E4B2E"/>
    <w:rsid w:val="000E57AD"/>
    <w:rsid w:val="000E5A11"/>
    <w:rsid w:val="000E6699"/>
    <w:rsid w:val="000E6E05"/>
    <w:rsid w:val="000E6FE0"/>
    <w:rsid w:val="000E7640"/>
    <w:rsid w:val="000F01AB"/>
    <w:rsid w:val="000F02E6"/>
    <w:rsid w:val="000F075C"/>
    <w:rsid w:val="000F1091"/>
    <w:rsid w:val="000F2318"/>
    <w:rsid w:val="000F3062"/>
    <w:rsid w:val="000F3A71"/>
    <w:rsid w:val="000F3C2E"/>
    <w:rsid w:val="000F4943"/>
    <w:rsid w:val="000F4A0A"/>
    <w:rsid w:val="000F5BB2"/>
    <w:rsid w:val="000F5F3D"/>
    <w:rsid w:val="000F6828"/>
    <w:rsid w:val="000F729E"/>
    <w:rsid w:val="000F7618"/>
    <w:rsid w:val="000F77D0"/>
    <w:rsid w:val="001007C8"/>
    <w:rsid w:val="00100EC9"/>
    <w:rsid w:val="00101F1B"/>
    <w:rsid w:val="00102452"/>
    <w:rsid w:val="00103302"/>
    <w:rsid w:val="001035AD"/>
    <w:rsid w:val="001037A7"/>
    <w:rsid w:val="001038E0"/>
    <w:rsid w:val="00104677"/>
    <w:rsid w:val="00104E2F"/>
    <w:rsid w:val="00105A2E"/>
    <w:rsid w:val="00106E11"/>
    <w:rsid w:val="0010727F"/>
    <w:rsid w:val="00107F3B"/>
    <w:rsid w:val="00110D19"/>
    <w:rsid w:val="00111026"/>
    <w:rsid w:val="001117A9"/>
    <w:rsid w:val="001122FA"/>
    <w:rsid w:val="00112723"/>
    <w:rsid w:val="0011391E"/>
    <w:rsid w:val="001148EA"/>
    <w:rsid w:val="00115858"/>
    <w:rsid w:val="00116507"/>
    <w:rsid w:val="001167B9"/>
    <w:rsid w:val="00116EEB"/>
    <w:rsid w:val="00117B31"/>
    <w:rsid w:val="00117C70"/>
    <w:rsid w:val="001201AC"/>
    <w:rsid w:val="00120973"/>
    <w:rsid w:val="00120991"/>
    <w:rsid w:val="00120F2E"/>
    <w:rsid w:val="00121484"/>
    <w:rsid w:val="00122629"/>
    <w:rsid w:val="00122C42"/>
    <w:rsid w:val="0012340A"/>
    <w:rsid w:val="00124E7A"/>
    <w:rsid w:val="00125D4A"/>
    <w:rsid w:val="001267C8"/>
    <w:rsid w:val="00127779"/>
    <w:rsid w:val="001303A1"/>
    <w:rsid w:val="001304B4"/>
    <w:rsid w:val="0013061E"/>
    <w:rsid w:val="001307E6"/>
    <w:rsid w:val="00130B62"/>
    <w:rsid w:val="00131AB1"/>
    <w:rsid w:val="0013253F"/>
    <w:rsid w:val="001327A7"/>
    <w:rsid w:val="00132802"/>
    <w:rsid w:val="00133617"/>
    <w:rsid w:val="00133664"/>
    <w:rsid w:val="00133797"/>
    <w:rsid w:val="0013398C"/>
    <w:rsid w:val="00133E2A"/>
    <w:rsid w:val="001355DF"/>
    <w:rsid w:val="001356A5"/>
    <w:rsid w:val="001360A0"/>
    <w:rsid w:val="001364D3"/>
    <w:rsid w:val="0013759A"/>
    <w:rsid w:val="00137BD3"/>
    <w:rsid w:val="001407C0"/>
    <w:rsid w:val="0014084B"/>
    <w:rsid w:val="0014105C"/>
    <w:rsid w:val="00141A43"/>
    <w:rsid w:val="00141CBD"/>
    <w:rsid w:val="0014248C"/>
    <w:rsid w:val="0014256D"/>
    <w:rsid w:val="0014351E"/>
    <w:rsid w:val="001437AC"/>
    <w:rsid w:val="00144122"/>
    <w:rsid w:val="0014496D"/>
    <w:rsid w:val="00145519"/>
    <w:rsid w:val="00145661"/>
    <w:rsid w:val="0014585D"/>
    <w:rsid w:val="00145963"/>
    <w:rsid w:val="00145E1A"/>
    <w:rsid w:val="00146730"/>
    <w:rsid w:val="00151134"/>
    <w:rsid w:val="00151691"/>
    <w:rsid w:val="00152526"/>
    <w:rsid w:val="0015307E"/>
    <w:rsid w:val="00153640"/>
    <w:rsid w:val="0015437C"/>
    <w:rsid w:val="00154E76"/>
    <w:rsid w:val="00155210"/>
    <w:rsid w:val="00155417"/>
    <w:rsid w:val="00155CEA"/>
    <w:rsid w:val="00156431"/>
    <w:rsid w:val="001565A5"/>
    <w:rsid w:val="00156999"/>
    <w:rsid w:val="00157925"/>
    <w:rsid w:val="00157A5E"/>
    <w:rsid w:val="0016045D"/>
    <w:rsid w:val="00160556"/>
    <w:rsid w:val="00160B5C"/>
    <w:rsid w:val="00160FB6"/>
    <w:rsid w:val="00160FF9"/>
    <w:rsid w:val="00162D16"/>
    <w:rsid w:val="00163192"/>
    <w:rsid w:val="001635CF"/>
    <w:rsid w:val="001642EE"/>
    <w:rsid w:val="00164CA3"/>
    <w:rsid w:val="00164D02"/>
    <w:rsid w:val="00165A3B"/>
    <w:rsid w:val="001660F7"/>
    <w:rsid w:val="0016685B"/>
    <w:rsid w:val="00166A61"/>
    <w:rsid w:val="00167733"/>
    <w:rsid w:val="001678C3"/>
    <w:rsid w:val="001708BD"/>
    <w:rsid w:val="0017146A"/>
    <w:rsid w:val="001718A0"/>
    <w:rsid w:val="001718B5"/>
    <w:rsid w:val="00171991"/>
    <w:rsid w:val="00171E82"/>
    <w:rsid w:val="0017213B"/>
    <w:rsid w:val="00172C4F"/>
    <w:rsid w:val="00172D47"/>
    <w:rsid w:val="00172FAB"/>
    <w:rsid w:val="00173B20"/>
    <w:rsid w:val="00174773"/>
    <w:rsid w:val="00174784"/>
    <w:rsid w:val="0017510E"/>
    <w:rsid w:val="0017518A"/>
    <w:rsid w:val="001760CC"/>
    <w:rsid w:val="0017649F"/>
    <w:rsid w:val="00176D4D"/>
    <w:rsid w:val="00176E3F"/>
    <w:rsid w:val="0017701D"/>
    <w:rsid w:val="0017718C"/>
    <w:rsid w:val="00177DE5"/>
    <w:rsid w:val="0018016B"/>
    <w:rsid w:val="00180176"/>
    <w:rsid w:val="001808C2"/>
    <w:rsid w:val="001814ED"/>
    <w:rsid w:val="001824B9"/>
    <w:rsid w:val="00182EB7"/>
    <w:rsid w:val="001831BD"/>
    <w:rsid w:val="00183F43"/>
    <w:rsid w:val="0018466C"/>
    <w:rsid w:val="0018468A"/>
    <w:rsid w:val="0018535B"/>
    <w:rsid w:val="0018564B"/>
    <w:rsid w:val="001875B0"/>
    <w:rsid w:val="00190054"/>
    <w:rsid w:val="00190082"/>
    <w:rsid w:val="00190601"/>
    <w:rsid w:val="00191238"/>
    <w:rsid w:val="001918FC"/>
    <w:rsid w:val="00191931"/>
    <w:rsid w:val="0019325E"/>
    <w:rsid w:val="001933B5"/>
    <w:rsid w:val="00194775"/>
    <w:rsid w:val="00194B8A"/>
    <w:rsid w:val="0019513F"/>
    <w:rsid w:val="001952A6"/>
    <w:rsid w:val="00195CD7"/>
    <w:rsid w:val="00196016"/>
    <w:rsid w:val="00196E20"/>
    <w:rsid w:val="0019712B"/>
    <w:rsid w:val="001975E5"/>
    <w:rsid w:val="001A0537"/>
    <w:rsid w:val="001A19B7"/>
    <w:rsid w:val="001A1C50"/>
    <w:rsid w:val="001A2076"/>
    <w:rsid w:val="001A2466"/>
    <w:rsid w:val="001A33E5"/>
    <w:rsid w:val="001A4543"/>
    <w:rsid w:val="001A51AF"/>
    <w:rsid w:val="001A51ED"/>
    <w:rsid w:val="001A54B7"/>
    <w:rsid w:val="001A5F98"/>
    <w:rsid w:val="001A7399"/>
    <w:rsid w:val="001B0335"/>
    <w:rsid w:val="001B0D13"/>
    <w:rsid w:val="001B0EF6"/>
    <w:rsid w:val="001B0F65"/>
    <w:rsid w:val="001B1A08"/>
    <w:rsid w:val="001B31DB"/>
    <w:rsid w:val="001B4BEF"/>
    <w:rsid w:val="001B4F12"/>
    <w:rsid w:val="001B5ED6"/>
    <w:rsid w:val="001B626A"/>
    <w:rsid w:val="001B6301"/>
    <w:rsid w:val="001B66C0"/>
    <w:rsid w:val="001B6B3F"/>
    <w:rsid w:val="001B6D09"/>
    <w:rsid w:val="001B7447"/>
    <w:rsid w:val="001B74D0"/>
    <w:rsid w:val="001C11A2"/>
    <w:rsid w:val="001C1D53"/>
    <w:rsid w:val="001C2172"/>
    <w:rsid w:val="001C2519"/>
    <w:rsid w:val="001C2890"/>
    <w:rsid w:val="001C28AD"/>
    <w:rsid w:val="001C3875"/>
    <w:rsid w:val="001C3DA0"/>
    <w:rsid w:val="001C3DE0"/>
    <w:rsid w:val="001C3F3D"/>
    <w:rsid w:val="001C3FF7"/>
    <w:rsid w:val="001C404E"/>
    <w:rsid w:val="001C47FB"/>
    <w:rsid w:val="001C48AA"/>
    <w:rsid w:val="001C4BC9"/>
    <w:rsid w:val="001C4C4E"/>
    <w:rsid w:val="001C5BAF"/>
    <w:rsid w:val="001C6239"/>
    <w:rsid w:val="001C65EE"/>
    <w:rsid w:val="001C679B"/>
    <w:rsid w:val="001C6838"/>
    <w:rsid w:val="001C6FA6"/>
    <w:rsid w:val="001C75F0"/>
    <w:rsid w:val="001D0222"/>
    <w:rsid w:val="001D0805"/>
    <w:rsid w:val="001D0A49"/>
    <w:rsid w:val="001D12D2"/>
    <w:rsid w:val="001D1B83"/>
    <w:rsid w:val="001D22B9"/>
    <w:rsid w:val="001D2422"/>
    <w:rsid w:val="001D3E74"/>
    <w:rsid w:val="001D74BD"/>
    <w:rsid w:val="001D7536"/>
    <w:rsid w:val="001E0003"/>
    <w:rsid w:val="001E1017"/>
    <w:rsid w:val="001E1064"/>
    <w:rsid w:val="001E128E"/>
    <w:rsid w:val="001E22F0"/>
    <w:rsid w:val="001E38F2"/>
    <w:rsid w:val="001E4271"/>
    <w:rsid w:val="001E553F"/>
    <w:rsid w:val="001E6214"/>
    <w:rsid w:val="001E69A2"/>
    <w:rsid w:val="001E6AE7"/>
    <w:rsid w:val="001E6D81"/>
    <w:rsid w:val="001E6DF5"/>
    <w:rsid w:val="001E7C69"/>
    <w:rsid w:val="001E7DDD"/>
    <w:rsid w:val="001E7FEB"/>
    <w:rsid w:val="001F1FF5"/>
    <w:rsid w:val="001F26C0"/>
    <w:rsid w:val="001F34B1"/>
    <w:rsid w:val="001F469B"/>
    <w:rsid w:val="001F4B15"/>
    <w:rsid w:val="001F4D58"/>
    <w:rsid w:val="001F54F4"/>
    <w:rsid w:val="001F6F19"/>
    <w:rsid w:val="001F761D"/>
    <w:rsid w:val="00200262"/>
    <w:rsid w:val="00200A5C"/>
    <w:rsid w:val="00201B8C"/>
    <w:rsid w:val="00201CA0"/>
    <w:rsid w:val="0020231B"/>
    <w:rsid w:val="0020278E"/>
    <w:rsid w:val="002029B2"/>
    <w:rsid w:val="002029BE"/>
    <w:rsid w:val="00202A6F"/>
    <w:rsid w:val="00202E5F"/>
    <w:rsid w:val="0020355B"/>
    <w:rsid w:val="0020428C"/>
    <w:rsid w:val="00204727"/>
    <w:rsid w:val="00204AF1"/>
    <w:rsid w:val="00204DC1"/>
    <w:rsid w:val="002056E5"/>
    <w:rsid w:val="00205B19"/>
    <w:rsid w:val="0020661F"/>
    <w:rsid w:val="002078B5"/>
    <w:rsid w:val="00207D7A"/>
    <w:rsid w:val="00207F0B"/>
    <w:rsid w:val="00210A21"/>
    <w:rsid w:val="00210AF0"/>
    <w:rsid w:val="00211003"/>
    <w:rsid w:val="00211E23"/>
    <w:rsid w:val="00212515"/>
    <w:rsid w:val="002129AA"/>
    <w:rsid w:val="00213F92"/>
    <w:rsid w:val="0021427F"/>
    <w:rsid w:val="002158E6"/>
    <w:rsid w:val="00220333"/>
    <w:rsid w:val="002209E0"/>
    <w:rsid w:val="00220E9E"/>
    <w:rsid w:val="002216CE"/>
    <w:rsid w:val="002223B6"/>
    <w:rsid w:val="002235AA"/>
    <w:rsid w:val="00224269"/>
    <w:rsid w:val="0022450E"/>
    <w:rsid w:val="0022459A"/>
    <w:rsid w:val="00224F8F"/>
    <w:rsid w:val="00225FE4"/>
    <w:rsid w:val="0022717E"/>
    <w:rsid w:val="00227B8C"/>
    <w:rsid w:val="00227E64"/>
    <w:rsid w:val="0023007B"/>
    <w:rsid w:val="002302C0"/>
    <w:rsid w:val="00230372"/>
    <w:rsid w:val="00230797"/>
    <w:rsid w:val="00230D34"/>
    <w:rsid w:val="00231AB5"/>
    <w:rsid w:val="00231B32"/>
    <w:rsid w:val="00232096"/>
    <w:rsid w:val="002327FC"/>
    <w:rsid w:val="00233E99"/>
    <w:rsid w:val="0023407F"/>
    <w:rsid w:val="00234140"/>
    <w:rsid w:val="0023519B"/>
    <w:rsid w:val="0023544C"/>
    <w:rsid w:val="002354B0"/>
    <w:rsid w:val="00236A38"/>
    <w:rsid w:val="0023760D"/>
    <w:rsid w:val="00237A0C"/>
    <w:rsid w:val="00237AB3"/>
    <w:rsid w:val="00237B04"/>
    <w:rsid w:val="0024107E"/>
    <w:rsid w:val="002419A3"/>
    <w:rsid w:val="00241A74"/>
    <w:rsid w:val="00241D0A"/>
    <w:rsid w:val="00242266"/>
    <w:rsid w:val="002426FE"/>
    <w:rsid w:val="00242DD5"/>
    <w:rsid w:val="0024354C"/>
    <w:rsid w:val="00244275"/>
    <w:rsid w:val="00244E88"/>
    <w:rsid w:val="002453EF"/>
    <w:rsid w:val="00245A4C"/>
    <w:rsid w:val="00246339"/>
    <w:rsid w:val="002466DA"/>
    <w:rsid w:val="00246F44"/>
    <w:rsid w:val="00250F47"/>
    <w:rsid w:val="0025329B"/>
    <w:rsid w:val="002532D6"/>
    <w:rsid w:val="002533DF"/>
    <w:rsid w:val="002539AF"/>
    <w:rsid w:val="0025422B"/>
    <w:rsid w:val="0025429C"/>
    <w:rsid w:val="0025625D"/>
    <w:rsid w:val="00256281"/>
    <w:rsid w:val="00257393"/>
    <w:rsid w:val="00257923"/>
    <w:rsid w:val="00261555"/>
    <w:rsid w:val="0026160E"/>
    <w:rsid w:val="00261F02"/>
    <w:rsid w:val="0026251D"/>
    <w:rsid w:val="00262F3A"/>
    <w:rsid w:val="00264824"/>
    <w:rsid w:val="00266885"/>
    <w:rsid w:val="00267BDD"/>
    <w:rsid w:val="0027013A"/>
    <w:rsid w:val="00271031"/>
    <w:rsid w:val="002719DF"/>
    <w:rsid w:val="00271EAE"/>
    <w:rsid w:val="0027276F"/>
    <w:rsid w:val="002729C2"/>
    <w:rsid w:val="00272D45"/>
    <w:rsid w:val="00272DE7"/>
    <w:rsid w:val="0027424C"/>
    <w:rsid w:val="0027490D"/>
    <w:rsid w:val="00274C70"/>
    <w:rsid w:val="0027503E"/>
    <w:rsid w:val="00276567"/>
    <w:rsid w:val="0027656E"/>
    <w:rsid w:val="00276A79"/>
    <w:rsid w:val="00276C9F"/>
    <w:rsid w:val="00276E66"/>
    <w:rsid w:val="00276E97"/>
    <w:rsid w:val="00277103"/>
    <w:rsid w:val="002777E4"/>
    <w:rsid w:val="00277A67"/>
    <w:rsid w:val="002801C4"/>
    <w:rsid w:val="00280565"/>
    <w:rsid w:val="0028300B"/>
    <w:rsid w:val="0028371D"/>
    <w:rsid w:val="00284420"/>
    <w:rsid w:val="0028520A"/>
    <w:rsid w:val="00285A1F"/>
    <w:rsid w:val="00285ADD"/>
    <w:rsid w:val="00286296"/>
    <w:rsid w:val="002863BC"/>
    <w:rsid w:val="00286556"/>
    <w:rsid w:val="00286777"/>
    <w:rsid w:val="00287467"/>
    <w:rsid w:val="00287B49"/>
    <w:rsid w:val="002900D0"/>
    <w:rsid w:val="002905A7"/>
    <w:rsid w:val="002905D5"/>
    <w:rsid w:val="002909E5"/>
    <w:rsid w:val="00291EA4"/>
    <w:rsid w:val="00292FD5"/>
    <w:rsid w:val="00293A7A"/>
    <w:rsid w:val="00293B34"/>
    <w:rsid w:val="002941F0"/>
    <w:rsid w:val="0029425C"/>
    <w:rsid w:val="00294578"/>
    <w:rsid w:val="002956C0"/>
    <w:rsid w:val="002965F2"/>
    <w:rsid w:val="00296F10"/>
    <w:rsid w:val="002971E2"/>
    <w:rsid w:val="0029735F"/>
    <w:rsid w:val="00297987"/>
    <w:rsid w:val="00297EA1"/>
    <w:rsid w:val="002A0ACB"/>
    <w:rsid w:val="002A0B45"/>
    <w:rsid w:val="002A28D3"/>
    <w:rsid w:val="002A2988"/>
    <w:rsid w:val="002A2BA7"/>
    <w:rsid w:val="002A433B"/>
    <w:rsid w:val="002A4440"/>
    <w:rsid w:val="002A44C2"/>
    <w:rsid w:val="002A4C19"/>
    <w:rsid w:val="002A57DF"/>
    <w:rsid w:val="002A5D18"/>
    <w:rsid w:val="002A61AF"/>
    <w:rsid w:val="002B074A"/>
    <w:rsid w:val="002B0BC2"/>
    <w:rsid w:val="002B0D7E"/>
    <w:rsid w:val="002B19AD"/>
    <w:rsid w:val="002B1F34"/>
    <w:rsid w:val="002B1FAC"/>
    <w:rsid w:val="002B20F8"/>
    <w:rsid w:val="002B3B96"/>
    <w:rsid w:val="002B4D52"/>
    <w:rsid w:val="002B513D"/>
    <w:rsid w:val="002B59CD"/>
    <w:rsid w:val="002B6421"/>
    <w:rsid w:val="002B6D8B"/>
    <w:rsid w:val="002B75F2"/>
    <w:rsid w:val="002B78DA"/>
    <w:rsid w:val="002B7B81"/>
    <w:rsid w:val="002C0A40"/>
    <w:rsid w:val="002C1835"/>
    <w:rsid w:val="002C202D"/>
    <w:rsid w:val="002C3AF0"/>
    <w:rsid w:val="002C3D0D"/>
    <w:rsid w:val="002C4170"/>
    <w:rsid w:val="002C5132"/>
    <w:rsid w:val="002C526F"/>
    <w:rsid w:val="002C5F03"/>
    <w:rsid w:val="002C67ED"/>
    <w:rsid w:val="002D0B3F"/>
    <w:rsid w:val="002D30A1"/>
    <w:rsid w:val="002D4BFF"/>
    <w:rsid w:val="002D4ED4"/>
    <w:rsid w:val="002D5052"/>
    <w:rsid w:val="002D5211"/>
    <w:rsid w:val="002D5956"/>
    <w:rsid w:val="002D5DD8"/>
    <w:rsid w:val="002D5FB9"/>
    <w:rsid w:val="002D64BA"/>
    <w:rsid w:val="002D7BE8"/>
    <w:rsid w:val="002D7CBF"/>
    <w:rsid w:val="002E0372"/>
    <w:rsid w:val="002E0D5F"/>
    <w:rsid w:val="002E1682"/>
    <w:rsid w:val="002E1C53"/>
    <w:rsid w:val="002E235B"/>
    <w:rsid w:val="002E2A12"/>
    <w:rsid w:val="002E2A37"/>
    <w:rsid w:val="002E3208"/>
    <w:rsid w:val="002E371B"/>
    <w:rsid w:val="002E3E41"/>
    <w:rsid w:val="002E5E33"/>
    <w:rsid w:val="002E5EB4"/>
    <w:rsid w:val="002E60B7"/>
    <w:rsid w:val="002E6202"/>
    <w:rsid w:val="002E636A"/>
    <w:rsid w:val="002E6FAC"/>
    <w:rsid w:val="002E7366"/>
    <w:rsid w:val="002E7AE8"/>
    <w:rsid w:val="002F0F0E"/>
    <w:rsid w:val="002F0FAC"/>
    <w:rsid w:val="002F1073"/>
    <w:rsid w:val="002F12AE"/>
    <w:rsid w:val="002F1A19"/>
    <w:rsid w:val="002F2276"/>
    <w:rsid w:val="002F3937"/>
    <w:rsid w:val="002F4CAE"/>
    <w:rsid w:val="002F4DF8"/>
    <w:rsid w:val="002F4EB4"/>
    <w:rsid w:val="002F4F56"/>
    <w:rsid w:val="002F56A8"/>
    <w:rsid w:val="002F5934"/>
    <w:rsid w:val="002F5AE9"/>
    <w:rsid w:val="002F6C09"/>
    <w:rsid w:val="002F7FF6"/>
    <w:rsid w:val="00300EB9"/>
    <w:rsid w:val="003023A8"/>
    <w:rsid w:val="00305086"/>
    <w:rsid w:val="00305168"/>
    <w:rsid w:val="00305289"/>
    <w:rsid w:val="00306121"/>
    <w:rsid w:val="00306E2C"/>
    <w:rsid w:val="00306E30"/>
    <w:rsid w:val="003077AE"/>
    <w:rsid w:val="003078F2"/>
    <w:rsid w:val="00307938"/>
    <w:rsid w:val="00307B6E"/>
    <w:rsid w:val="00310720"/>
    <w:rsid w:val="003107F1"/>
    <w:rsid w:val="003144A5"/>
    <w:rsid w:val="00315080"/>
    <w:rsid w:val="00315319"/>
    <w:rsid w:val="003157B0"/>
    <w:rsid w:val="00315A49"/>
    <w:rsid w:val="003164DE"/>
    <w:rsid w:val="003164E9"/>
    <w:rsid w:val="00320397"/>
    <w:rsid w:val="00320808"/>
    <w:rsid w:val="00320AF4"/>
    <w:rsid w:val="00320C02"/>
    <w:rsid w:val="003214A8"/>
    <w:rsid w:val="003215F4"/>
    <w:rsid w:val="0032202F"/>
    <w:rsid w:val="00322443"/>
    <w:rsid w:val="00322AEA"/>
    <w:rsid w:val="00323D8B"/>
    <w:rsid w:val="00324269"/>
    <w:rsid w:val="003248B4"/>
    <w:rsid w:val="00324E82"/>
    <w:rsid w:val="00325990"/>
    <w:rsid w:val="003261CD"/>
    <w:rsid w:val="003276A8"/>
    <w:rsid w:val="00327E4B"/>
    <w:rsid w:val="00327EE7"/>
    <w:rsid w:val="00327EEB"/>
    <w:rsid w:val="003306B7"/>
    <w:rsid w:val="00330A01"/>
    <w:rsid w:val="00330C6A"/>
    <w:rsid w:val="0033208E"/>
    <w:rsid w:val="00332E13"/>
    <w:rsid w:val="00333361"/>
    <w:rsid w:val="00334AB1"/>
    <w:rsid w:val="00334E33"/>
    <w:rsid w:val="00335098"/>
    <w:rsid w:val="00335315"/>
    <w:rsid w:val="00335DEF"/>
    <w:rsid w:val="00336689"/>
    <w:rsid w:val="003370FA"/>
    <w:rsid w:val="00337CA9"/>
    <w:rsid w:val="00337DE2"/>
    <w:rsid w:val="00337FA7"/>
    <w:rsid w:val="00340216"/>
    <w:rsid w:val="00340711"/>
    <w:rsid w:val="00340AD6"/>
    <w:rsid w:val="00340D1C"/>
    <w:rsid w:val="00340E40"/>
    <w:rsid w:val="00340F62"/>
    <w:rsid w:val="00341141"/>
    <w:rsid w:val="00342263"/>
    <w:rsid w:val="003423F6"/>
    <w:rsid w:val="0034268A"/>
    <w:rsid w:val="003428DD"/>
    <w:rsid w:val="00342B88"/>
    <w:rsid w:val="00343246"/>
    <w:rsid w:val="00343ABD"/>
    <w:rsid w:val="00343D68"/>
    <w:rsid w:val="0034428C"/>
    <w:rsid w:val="003444E0"/>
    <w:rsid w:val="00344711"/>
    <w:rsid w:val="003448FC"/>
    <w:rsid w:val="00344914"/>
    <w:rsid w:val="003450BC"/>
    <w:rsid w:val="003465B0"/>
    <w:rsid w:val="00346807"/>
    <w:rsid w:val="00346838"/>
    <w:rsid w:val="00346F24"/>
    <w:rsid w:val="003474BD"/>
    <w:rsid w:val="003475A0"/>
    <w:rsid w:val="0034763B"/>
    <w:rsid w:val="00350302"/>
    <w:rsid w:val="003507C1"/>
    <w:rsid w:val="00350DAA"/>
    <w:rsid w:val="0035142C"/>
    <w:rsid w:val="00351456"/>
    <w:rsid w:val="00351652"/>
    <w:rsid w:val="00351D0C"/>
    <w:rsid w:val="0035240A"/>
    <w:rsid w:val="00352774"/>
    <w:rsid w:val="00353077"/>
    <w:rsid w:val="0035402C"/>
    <w:rsid w:val="003545D9"/>
    <w:rsid w:val="00355393"/>
    <w:rsid w:val="00355B9F"/>
    <w:rsid w:val="00355C5F"/>
    <w:rsid w:val="00356334"/>
    <w:rsid w:val="0036067C"/>
    <w:rsid w:val="00360888"/>
    <w:rsid w:val="00361BDA"/>
    <w:rsid w:val="00362358"/>
    <w:rsid w:val="003635BA"/>
    <w:rsid w:val="00364D61"/>
    <w:rsid w:val="0036504B"/>
    <w:rsid w:val="003661B9"/>
    <w:rsid w:val="00366CAD"/>
    <w:rsid w:val="00367A8E"/>
    <w:rsid w:val="003700B0"/>
    <w:rsid w:val="0037030C"/>
    <w:rsid w:val="00370844"/>
    <w:rsid w:val="003708F8"/>
    <w:rsid w:val="00370D1D"/>
    <w:rsid w:val="00370E8C"/>
    <w:rsid w:val="003714F9"/>
    <w:rsid w:val="00372CA3"/>
    <w:rsid w:val="00372E3B"/>
    <w:rsid w:val="00372E92"/>
    <w:rsid w:val="003733D2"/>
    <w:rsid w:val="0037345D"/>
    <w:rsid w:val="003735DC"/>
    <w:rsid w:val="0037442B"/>
    <w:rsid w:val="00374850"/>
    <w:rsid w:val="0037493E"/>
    <w:rsid w:val="003751F9"/>
    <w:rsid w:val="00375529"/>
    <w:rsid w:val="0037562A"/>
    <w:rsid w:val="0037567C"/>
    <w:rsid w:val="003762B4"/>
    <w:rsid w:val="00376349"/>
    <w:rsid w:val="003772A3"/>
    <w:rsid w:val="0038071E"/>
    <w:rsid w:val="00380798"/>
    <w:rsid w:val="00380996"/>
    <w:rsid w:val="00381489"/>
    <w:rsid w:val="00381DFB"/>
    <w:rsid w:val="003821B5"/>
    <w:rsid w:val="00382451"/>
    <w:rsid w:val="00382B68"/>
    <w:rsid w:val="00382F3F"/>
    <w:rsid w:val="003839C4"/>
    <w:rsid w:val="00384047"/>
    <w:rsid w:val="00384260"/>
    <w:rsid w:val="00384B2B"/>
    <w:rsid w:val="00385591"/>
    <w:rsid w:val="0038649F"/>
    <w:rsid w:val="00386B73"/>
    <w:rsid w:val="0038773F"/>
    <w:rsid w:val="00387D10"/>
    <w:rsid w:val="00387F7B"/>
    <w:rsid w:val="00390440"/>
    <w:rsid w:val="003911BD"/>
    <w:rsid w:val="00391A4C"/>
    <w:rsid w:val="003931C6"/>
    <w:rsid w:val="0039433A"/>
    <w:rsid w:val="003954C4"/>
    <w:rsid w:val="0039690C"/>
    <w:rsid w:val="003973D6"/>
    <w:rsid w:val="00397657"/>
    <w:rsid w:val="00397661"/>
    <w:rsid w:val="003A0C56"/>
    <w:rsid w:val="003A20CD"/>
    <w:rsid w:val="003A22C8"/>
    <w:rsid w:val="003A2F9F"/>
    <w:rsid w:val="003A3B04"/>
    <w:rsid w:val="003A486E"/>
    <w:rsid w:val="003A4A5E"/>
    <w:rsid w:val="003A52C4"/>
    <w:rsid w:val="003A5359"/>
    <w:rsid w:val="003A58B3"/>
    <w:rsid w:val="003A66C7"/>
    <w:rsid w:val="003B0A34"/>
    <w:rsid w:val="003B0A84"/>
    <w:rsid w:val="003B0C80"/>
    <w:rsid w:val="003B1DE1"/>
    <w:rsid w:val="003B2559"/>
    <w:rsid w:val="003B2C56"/>
    <w:rsid w:val="003B2F39"/>
    <w:rsid w:val="003B363B"/>
    <w:rsid w:val="003B3B14"/>
    <w:rsid w:val="003B4305"/>
    <w:rsid w:val="003B4EE8"/>
    <w:rsid w:val="003B58D4"/>
    <w:rsid w:val="003B58E7"/>
    <w:rsid w:val="003B6257"/>
    <w:rsid w:val="003B6624"/>
    <w:rsid w:val="003B6C28"/>
    <w:rsid w:val="003B70D6"/>
    <w:rsid w:val="003B7B5C"/>
    <w:rsid w:val="003C08A8"/>
    <w:rsid w:val="003C0C00"/>
    <w:rsid w:val="003C277A"/>
    <w:rsid w:val="003C2F02"/>
    <w:rsid w:val="003C452F"/>
    <w:rsid w:val="003C4E44"/>
    <w:rsid w:val="003C6D5A"/>
    <w:rsid w:val="003D0415"/>
    <w:rsid w:val="003D065B"/>
    <w:rsid w:val="003D06AC"/>
    <w:rsid w:val="003D0AC8"/>
    <w:rsid w:val="003D195F"/>
    <w:rsid w:val="003D1A5F"/>
    <w:rsid w:val="003D2759"/>
    <w:rsid w:val="003D30DC"/>
    <w:rsid w:val="003D3183"/>
    <w:rsid w:val="003D3719"/>
    <w:rsid w:val="003D3B9C"/>
    <w:rsid w:val="003D3E50"/>
    <w:rsid w:val="003D3E5C"/>
    <w:rsid w:val="003D4307"/>
    <w:rsid w:val="003D437D"/>
    <w:rsid w:val="003D641E"/>
    <w:rsid w:val="003D64A2"/>
    <w:rsid w:val="003D65A0"/>
    <w:rsid w:val="003D6CAD"/>
    <w:rsid w:val="003D6CB0"/>
    <w:rsid w:val="003D7981"/>
    <w:rsid w:val="003D7A44"/>
    <w:rsid w:val="003E0721"/>
    <w:rsid w:val="003E0773"/>
    <w:rsid w:val="003E17CB"/>
    <w:rsid w:val="003E1BE1"/>
    <w:rsid w:val="003E1CE1"/>
    <w:rsid w:val="003E2D8E"/>
    <w:rsid w:val="003E3021"/>
    <w:rsid w:val="003E33A1"/>
    <w:rsid w:val="003E38FF"/>
    <w:rsid w:val="003E451A"/>
    <w:rsid w:val="003E5734"/>
    <w:rsid w:val="003E5D8E"/>
    <w:rsid w:val="003E60B7"/>
    <w:rsid w:val="003E6ED7"/>
    <w:rsid w:val="003E7C63"/>
    <w:rsid w:val="003F03DF"/>
    <w:rsid w:val="003F058B"/>
    <w:rsid w:val="003F125A"/>
    <w:rsid w:val="003F1649"/>
    <w:rsid w:val="003F26A2"/>
    <w:rsid w:val="003F28E6"/>
    <w:rsid w:val="003F29F4"/>
    <w:rsid w:val="003F2C31"/>
    <w:rsid w:val="003F4457"/>
    <w:rsid w:val="003F4E31"/>
    <w:rsid w:val="003F53F0"/>
    <w:rsid w:val="003F5F35"/>
    <w:rsid w:val="003F6592"/>
    <w:rsid w:val="003F729E"/>
    <w:rsid w:val="003F76E7"/>
    <w:rsid w:val="003F78D9"/>
    <w:rsid w:val="003F7AC5"/>
    <w:rsid w:val="003F7C6E"/>
    <w:rsid w:val="00401518"/>
    <w:rsid w:val="0040246B"/>
    <w:rsid w:val="00402B3E"/>
    <w:rsid w:val="00404F68"/>
    <w:rsid w:val="00405503"/>
    <w:rsid w:val="00405D9C"/>
    <w:rsid w:val="004060D0"/>
    <w:rsid w:val="004066BB"/>
    <w:rsid w:val="004069D7"/>
    <w:rsid w:val="0040776B"/>
    <w:rsid w:val="00410475"/>
    <w:rsid w:val="00410AC2"/>
    <w:rsid w:val="00411274"/>
    <w:rsid w:val="00411EF9"/>
    <w:rsid w:val="00412139"/>
    <w:rsid w:val="00412D2B"/>
    <w:rsid w:val="00413801"/>
    <w:rsid w:val="00413DEE"/>
    <w:rsid w:val="00414BE8"/>
    <w:rsid w:val="00414D1A"/>
    <w:rsid w:val="00415A6D"/>
    <w:rsid w:val="0041654E"/>
    <w:rsid w:val="00417517"/>
    <w:rsid w:val="0041755D"/>
    <w:rsid w:val="004202C0"/>
    <w:rsid w:val="00420CA4"/>
    <w:rsid w:val="00420E79"/>
    <w:rsid w:val="00421147"/>
    <w:rsid w:val="00421ED7"/>
    <w:rsid w:val="00422DCA"/>
    <w:rsid w:val="00422F2E"/>
    <w:rsid w:val="004240CE"/>
    <w:rsid w:val="004244BA"/>
    <w:rsid w:val="004248AF"/>
    <w:rsid w:val="0042492B"/>
    <w:rsid w:val="00424A50"/>
    <w:rsid w:val="004251B0"/>
    <w:rsid w:val="004255A6"/>
    <w:rsid w:val="00425746"/>
    <w:rsid w:val="00425D42"/>
    <w:rsid w:val="00426A65"/>
    <w:rsid w:val="00426BE0"/>
    <w:rsid w:val="00430733"/>
    <w:rsid w:val="004308A3"/>
    <w:rsid w:val="00432607"/>
    <w:rsid w:val="00432F3B"/>
    <w:rsid w:val="00433D8B"/>
    <w:rsid w:val="004340F5"/>
    <w:rsid w:val="00434457"/>
    <w:rsid w:val="00434ADA"/>
    <w:rsid w:val="00434DF5"/>
    <w:rsid w:val="00435A68"/>
    <w:rsid w:val="00435AEB"/>
    <w:rsid w:val="00436077"/>
    <w:rsid w:val="00436C44"/>
    <w:rsid w:val="00436E77"/>
    <w:rsid w:val="004400ED"/>
    <w:rsid w:val="00440F6C"/>
    <w:rsid w:val="00440F98"/>
    <w:rsid w:val="0044120C"/>
    <w:rsid w:val="00441543"/>
    <w:rsid w:val="00441ACB"/>
    <w:rsid w:val="00441F59"/>
    <w:rsid w:val="004430BA"/>
    <w:rsid w:val="00443B21"/>
    <w:rsid w:val="00443C75"/>
    <w:rsid w:val="0044485B"/>
    <w:rsid w:val="00444A40"/>
    <w:rsid w:val="004450E4"/>
    <w:rsid w:val="00446046"/>
    <w:rsid w:val="004470FD"/>
    <w:rsid w:val="00447A29"/>
    <w:rsid w:val="0045013A"/>
    <w:rsid w:val="004504C3"/>
    <w:rsid w:val="00450905"/>
    <w:rsid w:val="00451337"/>
    <w:rsid w:val="00451729"/>
    <w:rsid w:val="004532D3"/>
    <w:rsid w:val="00453CB6"/>
    <w:rsid w:val="00453F5F"/>
    <w:rsid w:val="00454133"/>
    <w:rsid w:val="00454313"/>
    <w:rsid w:val="004544C3"/>
    <w:rsid w:val="0045491E"/>
    <w:rsid w:val="0045620E"/>
    <w:rsid w:val="004565F0"/>
    <w:rsid w:val="00456B0B"/>
    <w:rsid w:val="004573F0"/>
    <w:rsid w:val="00457746"/>
    <w:rsid w:val="00457930"/>
    <w:rsid w:val="00457B38"/>
    <w:rsid w:val="004603E3"/>
    <w:rsid w:val="004611A0"/>
    <w:rsid w:val="004611EB"/>
    <w:rsid w:val="004616BA"/>
    <w:rsid w:val="00462DDB"/>
    <w:rsid w:val="00463B54"/>
    <w:rsid w:val="00463DAA"/>
    <w:rsid w:val="00466183"/>
    <w:rsid w:val="00467166"/>
    <w:rsid w:val="0046799B"/>
    <w:rsid w:val="00467A9A"/>
    <w:rsid w:val="00467FDE"/>
    <w:rsid w:val="00470762"/>
    <w:rsid w:val="00470EFB"/>
    <w:rsid w:val="00471003"/>
    <w:rsid w:val="0047175B"/>
    <w:rsid w:val="0047186C"/>
    <w:rsid w:val="004728C5"/>
    <w:rsid w:val="004732A0"/>
    <w:rsid w:val="00475E01"/>
    <w:rsid w:val="00476175"/>
    <w:rsid w:val="004766F7"/>
    <w:rsid w:val="00476B3D"/>
    <w:rsid w:val="0047736C"/>
    <w:rsid w:val="004809E4"/>
    <w:rsid w:val="00480DD9"/>
    <w:rsid w:val="00481D02"/>
    <w:rsid w:val="004820A6"/>
    <w:rsid w:val="00482389"/>
    <w:rsid w:val="00482A95"/>
    <w:rsid w:val="00482ABE"/>
    <w:rsid w:val="00482B9F"/>
    <w:rsid w:val="00482BE3"/>
    <w:rsid w:val="004835CE"/>
    <w:rsid w:val="004844B9"/>
    <w:rsid w:val="004849D9"/>
    <w:rsid w:val="00485644"/>
    <w:rsid w:val="00486040"/>
    <w:rsid w:val="00486279"/>
    <w:rsid w:val="004869BB"/>
    <w:rsid w:val="004869D4"/>
    <w:rsid w:val="00486D78"/>
    <w:rsid w:val="0048761C"/>
    <w:rsid w:val="0049276F"/>
    <w:rsid w:val="004927A3"/>
    <w:rsid w:val="00493ECB"/>
    <w:rsid w:val="00494226"/>
    <w:rsid w:val="004945B9"/>
    <w:rsid w:val="00495807"/>
    <w:rsid w:val="00495FB4"/>
    <w:rsid w:val="00496228"/>
    <w:rsid w:val="00497A79"/>
    <w:rsid w:val="00497B2F"/>
    <w:rsid w:val="004A035E"/>
    <w:rsid w:val="004A0D71"/>
    <w:rsid w:val="004A1A17"/>
    <w:rsid w:val="004A1A64"/>
    <w:rsid w:val="004A1CF4"/>
    <w:rsid w:val="004A3A52"/>
    <w:rsid w:val="004A3B2B"/>
    <w:rsid w:val="004A5099"/>
    <w:rsid w:val="004A5746"/>
    <w:rsid w:val="004A65F4"/>
    <w:rsid w:val="004A6D59"/>
    <w:rsid w:val="004A6FE9"/>
    <w:rsid w:val="004B0A87"/>
    <w:rsid w:val="004B2582"/>
    <w:rsid w:val="004B2A9D"/>
    <w:rsid w:val="004B38AB"/>
    <w:rsid w:val="004B3EDF"/>
    <w:rsid w:val="004B47F8"/>
    <w:rsid w:val="004B4A0F"/>
    <w:rsid w:val="004B6931"/>
    <w:rsid w:val="004B6AD5"/>
    <w:rsid w:val="004B6C2C"/>
    <w:rsid w:val="004B789B"/>
    <w:rsid w:val="004C076B"/>
    <w:rsid w:val="004C132C"/>
    <w:rsid w:val="004C14F5"/>
    <w:rsid w:val="004C189B"/>
    <w:rsid w:val="004C31E8"/>
    <w:rsid w:val="004C4BA0"/>
    <w:rsid w:val="004C4D97"/>
    <w:rsid w:val="004C5025"/>
    <w:rsid w:val="004C58A1"/>
    <w:rsid w:val="004C5B8A"/>
    <w:rsid w:val="004C5BCF"/>
    <w:rsid w:val="004C6394"/>
    <w:rsid w:val="004C66ED"/>
    <w:rsid w:val="004C6CF9"/>
    <w:rsid w:val="004C6FCE"/>
    <w:rsid w:val="004C7776"/>
    <w:rsid w:val="004C7DA6"/>
    <w:rsid w:val="004C7EB3"/>
    <w:rsid w:val="004C7ED3"/>
    <w:rsid w:val="004D052C"/>
    <w:rsid w:val="004D351F"/>
    <w:rsid w:val="004D3BB2"/>
    <w:rsid w:val="004D45AD"/>
    <w:rsid w:val="004D4A03"/>
    <w:rsid w:val="004D4AB1"/>
    <w:rsid w:val="004D5A37"/>
    <w:rsid w:val="004D5BE2"/>
    <w:rsid w:val="004D5F95"/>
    <w:rsid w:val="004D63BA"/>
    <w:rsid w:val="004D6818"/>
    <w:rsid w:val="004D6D82"/>
    <w:rsid w:val="004E0080"/>
    <w:rsid w:val="004E0DBF"/>
    <w:rsid w:val="004E0EDF"/>
    <w:rsid w:val="004E10F6"/>
    <w:rsid w:val="004E285F"/>
    <w:rsid w:val="004E3153"/>
    <w:rsid w:val="004E331F"/>
    <w:rsid w:val="004E433E"/>
    <w:rsid w:val="004E4409"/>
    <w:rsid w:val="004E4646"/>
    <w:rsid w:val="004E4A9B"/>
    <w:rsid w:val="004E4C7E"/>
    <w:rsid w:val="004E4D39"/>
    <w:rsid w:val="004E5407"/>
    <w:rsid w:val="004E542A"/>
    <w:rsid w:val="004E5A9C"/>
    <w:rsid w:val="004E5E47"/>
    <w:rsid w:val="004E6C9B"/>
    <w:rsid w:val="004E7DFD"/>
    <w:rsid w:val="004F0603"/>
    <w:rsid w:val="004F06E1"/>
    <w:rsid w:val="004F073D"/>
    <w:rsid w:val="004F09FB"/>
    <w:rsid w:val="004F0AE8"/>
    <w:rsid w:val="004F0BD8"/>
    <w:rsid w:val="004F0EEE"/>
    <w:rsid w:val="004F1262"/>
    <w:rsid w:val="004F1A98"/>
    <w:rsid w:val="004F2527"/>
    <w:rsid w:val="004F3287"/>
    <w:rsid w:val="004F4894"/>
    <w:rsid w:val="004F5087"/>
    <w:rsid w:val="004F5B6D"/>
    <w:rsid w:val="004F6297"/>
    <w:rsid w:val="004F6D6E"/>
    <w:rsid w:val="004F79D2"/>
    <w:rsid w:val="004F7C55"/>
    <w:rsid w:val="00501239"/>
    <w:rsid w:val="00501BA3"/>
    <w:rsid w:val="00503239"/>
    <w:rsid w:val="0050434F"/>
    <w:rsid w:val="0050529F"/>
    <w:rsid w:val="005061F7"/>
    <w:rsid w:val="005067BE"/>
    <w:rsid w:val="00506F1A"/>
    <w:rsid w:val="0050787E"/>
    <w:rsid w:val="00510FA3"/>
    <w:rsid w:val="005135EC"/>
    <w:rsid w:val="0051393E"/>
    <w:rsid w:val="00513C85"/>
    <w:rsid w:val="00514108"/>
    <w:rsid w:val="00514365"/>
    <w:rsid w:val="0051467E"/>
    <w:rsid w:val="00514720"/>
    <w:rsid w:val="005149E8"/>
    <w:rsid w:val="00516D39"/>
    <w:rsid w:val="00516ED6"/>
    <w:rsid w:val="00517D19"/>
    <w:rsid w:val="00517EC9"/>
    <w:rsid w:val="00520235"/>
    <w:rsid w:val="00520298"/>
    <w:rsid w:val="00520674"/>
    <w:rsid w:val="00520BCC"/>
    <w:rsid w:val="00520EAA"/>
    <w:rsid w:val="00521822"/>
    <w:rsid w:val="00522F51"/>
    <w:rsid w:val="00523219"/>
    <w:rsid w:val="00523621"/>
    <w:rsid w:val="00523AEC"/>
    <w:rsid w:val="00523AFE"/>
    <w:rsid w:val="00523F44"/>
    <w:rsid w:val="00524192"/>
    <w:rsid w:val="00524AB9"/>
    <w:rsid w:val="00525377"/>
    <w:rsid w:val="00526926"/>
    <w:rsid w:val="005271AD"/>
    <w:rsid w:val="00527F04"/>
    <w:rsid w:val="005303A5"/>
    <w:rsid w:val="00530971"/>
    <w:rsid w:val="00530F67"/>
    <w:rsid w:val="00532146"/>
    <w:rsid w:val="005322BD"/>
    <w:rsid w:val="00532D0A"/>
    <w:rsid w:val="00532E24"/>
    <w:rsid w:val="0053309B"/>
    <w:rsid w:val="005332C7"/>
    <w:rsid w:val="005334AB"/>
    <w:rsid w:val="0053468F"/>
    <w:rsid w:val="00534CC8"/>
    <w:rsid w:val="00534D02"/>
    <w:rsid w:val="00535610"/>
    <w:rsid w:val="00535A58"/>
    <w:rsid w:val="00535C3E"/>
    <w:rsid w:val="00536857"/>
    <w:rsid w:val="00536B92"/>
    <w:rsid w:val="00536DBF"/>
    <w:rsid w:val="005373F6"/>
    <w:rsid w:val="00540FF1"/>
    <w:rsid w:val="005430F0"/>
    <w:rsid w:val="00543760"/>
    <w:rsid w:val="00545071"/>
    <w:rsid w:val="005451AD"/>
    <w:rsid w:val="005453DB"/>
    <w:rsid w:val="00545823"/>
    <w:rsid w:val="00546C8D"/>
    <w:rsid w:val="00546CA3"/>
    <w:rsid w:val="0054712C"/>
    <w:rsid w:val="005501DF"/>
    <w:rsid w:val="00550546"/>
    <w:rsid w:val="00550CB4"/>
    <w:rsid w:val="00551514"/>
    <w:rsid w:val="00551A4D"/>
    <w:rsid w:val="00552663"/>
    <w:rsid w:val="00552C0B"/>
    <w:rsid w:val="00553919"/>
    <w:rsid w:val="00553CC9"/>
    <w:rsid w:val="00554915"/>
    <w:rsid w:val="00554DF4"/>
    <w:rsid w:val="00555DEB"/>
    <w:rsid w:val="005571AC"/>
    <w:rsid w:val="00557961"/>
    <w:rsid w:val="00557A3E"/>
    <w:rsid w:val="00557BDB"/>
    <w:rsid w:val="00560064"/>
    <w:rsid w:val="0056008E"/>
    <w:rsid w:val="00560196"/>
    <w:rsid w:val="0056091E"/>
    <w:rsid w:val="005610E1"/>
    <w:rsid w:val="00561C46"/>
    <w:rsid w:val="00562D89"/>
    <w:rsid w:val="00562F08"/>
    <w:rsid w:val="005635E9"/>
    <w:rsid w:val="00564D83"/>
    <w:rsid w:val="00566D1B"/>
    <w:rsid w:val="00566FA4"/>
    <w:rsid w:val="00567749"/>
    <w:rsid w:val="00567897"/>
    <w:rsid w:val="00567B14"/>
    <w:rsid w:val="00567E82"/>
    <w:rsid w:val="00567F43"/>
    <w:rsid w:val="005709FB"/>
    <w:rsid w:val="00570BD8"/>
    <w:rsid w:val="0057104D"/>
    <w:rsid w:val="00572225"/>
    <w:rsid w:val="00572CCB"/>
    <w:rsid w:val="0057447A"/>
    <w:rsid w:val="00574DBF"/>
    <w:rsid w:val="005750A9"/>
    <w:rsid w:val="005758C8"/>
    <w:rsid w:val="00576171"/>
    <w:rsid w:val="00576242"/>
    <w:rsid w:val="00577D8B"/>
    <w:rsid w:val="005804CD"/>
    <w:rsid w:val="00581FFF"/>
    <w:rsid w:val="0058239E"/>
    <w:rsid w:val="0058260A"/>
    <w:rsid w:val="005826E6"/>
    <w:rsid w:val="00582D22"/>
    <w:rsid w:val="00583158"/>
    <w:rsid w:val="0058387A"/>
    <w:rsid w:val="00583B65"/>
    <w:rsid w:val="00584CD1"/>
    <w:rsid w:val="00584CEE"/>
    <w:rsid w:val="00584F6E"/>
    <w:rsid w:val="005853AB"/>
    <w:rsid w:val="0058555D"/>
    <w:rsid w:val="00585D8B"/>
    <w:rsid w:val="005861D5"/>
    <w:rsid w:val="00587075"/>
    <w:rsid w:val="005910CB"/>
    <w:rsid w:val="0059195C"/>
    <w:rsid w:val="00591C51"/>
    <w:rsid w:val="005926C4"/>
    <w:rsid w:val="00592890"/>
    <w:rsid w:val="00593112"/>
    <w:rsid w:val="00593AE1"/>
    <w:rsid w:val="0059491F"/>
    <w:rsid w:val="005967B6"/>
    <w:rsid w:val="00596905"/>
    <w:rsid w:val="00596F2E"/>
    <w:rsid w:val="005973A1"/>
    <w:rsid w:val="005975CF"/>
    <w:rsid w:val="005A02BE"/>
    <w:rsid w:val="005A0604"/>
    <w:rsid w:val="005A196A"/>
    <w:rsid w:val="005A29F3"/>
    <w:rsid w:val="005A2D6D"/>
    <w:rsid w:val="005A302A"/>
    <w:rsid w:val="005A36BC"/>
    <w:rsid w:val="005A488B"/>
    <w:rsid w:val="005A4EFB"/>
    <w:rsid w:val="005A6AA9"/>
    <w:rsid w:val="005A6B93"/>
    <w:rsid w:val="005A7243"/>
    <w:rsid w:val="005A73EE"/>
    <w:rsid w:val="005A76B4"/>
    <w:rsid w:val="005A7930"/>
    <w:rsid w:val="005A7F67"/>
    <w:rsid w:val="005B0758"/>
    <w:rsid w:val="005B2D44"/>
    <w:rsid w:val="005B3C34"/>
    <w:rsid w:val="005B41D8"/>
    <w:rsid w:val="005B4ACC"/>
    <w:rsid w:val="005B686D"/>
    <w:rsid w:val="005B6F15"/>
    <w:rsid w:val="005B7D01"/>
    <w:rsid w:val="005B7E6F"/>
    <w:rsid w:val="005C1210"/>
    <w:rsid w:val="005C3A4D"/>
    <w:rsid w:val="005C4C7C"/>
    <w:rsid w:val="005C5035"/>
    <w:rsid w:val="005C50BC"/>
    <w:rsid w:val="005C519B"/>
    <w:rsid w:val="005C54C2"/>
    <w:rsid w:val="005C60C8"/>
    <w:rsid w:val="005C62C2"/>
    <w:rsid w:val="005C7982"/>
    <w:rsid w:val="005C7C2C"/>
    <w:rsid w:val="005D0058"/>
    <w:rsid w:val="005D04EF"/>
    <w:rsid w:val="005D0B32"/>
    <w:rsid w:val="005D147C"/>
    <w:rsid w:val="005D19C3"/>
    <w:rsid w:val="005D1C22"/>
    <w:rsid w:val="005D2637"/>
    <w:rsid w:val="005D3C48"/>
    <w:rsid w:val="005D41C5"/>
    <w:rsid w:val="005D4418"/>
    <w:rsid w:val="005D55F6"/>
    <w:rsid w:val="005D5942"/>
    <w:rsid w:val="005D6830"/>
    <w:rsid w:val="005D6ACC"/>
    <w:rsid w:val="005D6C3D"/>
    <w:rsid w:val="005D6FB6"/>
    <w:rsid w:val="005D7960"/>
    <w:rsid w:val="005E02D3"/>
    <w:rsid w:val="005E04DC"/>
    <w:rsid w:val="005E0A9F"/>
    <w:rsid w:val="005E0F5D"/>
    <w:rsid w:val="005E2844"/>
    <w:rsid w:val="005E360C"/>
    <w:rsid w:val="005E44C5"/>
    <w:rsid w:val="005E45A9"/>
    <w:rsid w:val="005E4AD4"/>
    <w:rsid w:val="005E5045"/>
    <w:rsid w:val="005E5082"/>
    <w:rsid w:val="005E68EC"/>
    <w:rsid w:val="005E7A43"/>
    <w:rsid w:val="005E7B95"/>
    <w:rsid w:val="005F03BE"/>
    <w:rsid w:val="005F1191"/>
    <w:rsid w:val="005F3B3E"/>
    <w:rsid w:val="005F4632"/>
    <w:rsid w:val="005F5190"/>
    <w:rsid w:val="005F5977"/>
    <w:rsid w:val="005F5A23"/>
    <w:rsid w:val="005F6C0C"/>
    <w:rsid w:val="005F6F89"/>
    <w:rsid w:val="005F787F"/>
    <w:rsid w:val="00600718"/>
    <w:rsid w:val="00600794"/>
    <w:rsid w:val="00602E66"/>
    <w:rsid w:val="00603B34"/>
    <w:rsid w:val="00603D5C"/>
    <w:rsid w:val="006046E2"/>
    <w:rsid w:val="006050B2"/>
    <w:rsid w:val="00605351"/>
    <w:rsid w:val="006062EA"/>
    <w:rsid w:val="00606341"/>
    <w:rsid w:val="00606FE5"/>
    <w:rsid w:val="00607DEA"/>
    <w:rsid w:val="00607E86"/>
    <w:rsid w:val="006104AC"/>
    <w:rsid w:val="00610948"/>
    <w:rsid w:val="00610D72"/>
    <w:rsid w:val="006119D4"/>
    <w:rsid w:val="006119E8"/>
    <w:rsid w:val="006127A2"/>
    <w:rsid w:val="00612AC1"/>
    <w:rsid w:val="00612AF9"/>
    <w:rsid w:val="00614802"/>
    <w:rsid w:val="00614E52"/>
    <w:rsid w:val="006160D4"/>
    <w:rsid w:val="0061690E"/>
    <w:rsid w:val="00616DFE"/>
    <w:rsid w:val="00616E39"/>
    <w:rsid w:val="00616F8A"/>
    <w:rsid w:val="00620259"/>
    <w:rsid w:val="00620ACF"/>
    <w:rsid w:val="00621454"/>
    <w:rsid w:val="00621669"/>
    <w:rsid w:val="006218E7"/>
    <w:rsid w:val="00622B4E"/>
    <w:rsid w:val="00622F4B"/>
    <w:rsid w:val="00623D8A"/>
    <w:rsid w:val="00623FBD"/>
    <w:rsid w:val="00624C4F"/>
    <w:rsid w:val="006250C7"/>
    <w:rsid w:val="006258D0"/>
    <w:rsid w:val="00625916"/>
    <w:rsid w:val="00625CA1"/>
    <w:rsid w:val="00626076"/>
    <w:rsid w:val="0062650C"/>
    <w:rsid w:val="006271E9"/>
    <w:rsid w:val="00627208"/>
    <w:rsid w:val="00627252"/>
    <w:rsid w:val="006277B3"/>
    <w:rsid w:val="006278AC"/>
    <w:rsid w:val="00627FB6"/>
    <w:rsid w:val="00630397"/>
    <w:rsid w:val="00630681"/>
    <w:rsid w:val="0063189F"/>
    <w:rsid w:val="006318AB"/>
    <w:rsid w:val="0063242A"/>
    <w:rsid w:val="00632B8A"/>
    <w:rsid w:val="006352F5"/>
    <w:rsid w:val="00635E7C"/>
    <w:rsid w:val="0063677F"/>
    <w:rsid w:val="006369D6"/>
    <w:rsid w:val="006370DB"/>
    <w:rsid w:val="00637179"/>
    <w:rsid w:val="0064048D"/>
    <w:rsid w:val="00641E4F"/>
    <w:rsid w:val="006420C1"/>
    <w:rsid w:val="00642A41"/>
    <w:rsid w:val="00642A4B"/>
    <w:rsid w:val="00643A3C"/>
    <w:rsid w:val="00643B7B"/>
    <w:rsid w:val="00643D6B"/>
    <w:rsid w:val="00643ED1"/>
    <w:rsid w:val="00644DF5"/>
    <w:rsid w:val="006450C0"/>
    <w:rsid w:val="00645475"/>
    <w:rsid w:val="00645626"/>
    <w:rsid w:val="006459A4"/>
    <w:rsid w:val="006466C8"/>
    <w:rsid w:val="00646B6D"/>
    <w:rsid w:val="00647119"/>
    <w:rsid w:val="006474EC"/>
    <w:rsid w:val="00647684"/>
    <w:rsid w:val="00650473"/>
    <w:rsid w:val="00650996"/>
    <w:rsid w:val="006516FE"/>
    <w:rsid w:val="006518CB"/>
    <w:rsid w:val="00651DE6"/>
    <w:rsid w:val="00652307"/>
    <w:rsid w:val="00652A36"/>
    <w:rsid w:val="006539AD"/>
    <w:rsid w:val="006543E3"/>
    <w:rsid w:val="00654BAE"/>
    <w:rsid w:val="00656443"/>
    <w:rsid w:val="006566DC"/>
    <w:rsid w:val="00656C64"/>
    <w:rsid w:val="0065707D"/>
    <w:rsid w:val="00657299"/>
    <w:rsid w:val="0065793E"/>
    <w:rsid w:val="00660661"/>
    <w:rsid w:val="006612C5"/>
    <w:rsid w:val="00661556"/>
    <w:rsid w:val="00661B62"/>
    <w:rsid w:val="00661E9A"/>
    <w:rsid w:val="006626AD"/>
    <w:rsid w:val="0066276E"/>
    <w:rsid w:val="00662C6B"/>
    <w:rsid w:val="0066427A"/>
    <w:rsid w:val="006657CE"/>
    <w:rsid w:val="00667879"/>
    <w:rsid w:val="00667C32"/>
    <w:rsid w:val="00667D36"/>
    <w:rsid w:val="0067025F"/>
    <w:rsid w:val="00670432"/>
    <w:rsid w:val="006711D6"/>
    <w:rsid w:val="00671DAB"/>
    <w:rsid w:val="006724CF"/>
    <w:rsid w:val="00673121"/>
    <w:rsid w:val="00673894"/>
    <w:rsid w:val="00673B58"/>
    <w:rsid w:val="00674897"/>
    <w:rsid w:val="00674987"/>
    <w:rsid w:val="00674E3F"/>
    <w:rsid w:val="0067583D"/>
    <w:rsid w:val="00676A3A"/>
    <w:rsid w:val="00676D96"/>
    <w:rsid w:val="00677008"/>
    <w:rsid w:val="0067720C"/>
    <w:rsid w:val="00677265"/>
    <w:rsid w:val="00677A57"/>
    <w:rsid w:val="00677E6B"/>
    <w:rsid w:val="006808C2"/>
    <w:rsid w:val="006812B9"/>
    <w:rsid w:val="0068156E"/>
    <w:rsid w:val="00681790"/>
    <w:rsid w:val="00681D15"/>
    <w:rsid w:val="0068214A"/>
    <w:rsid w:val="0068270A"/>
    <w:rsid w:val="00683063"/>
    <w:rsid w:val="00683AC7"/>
    <w:rsid w:val="00684CF0"/>
    <w:rsid w:val="006856D4"/>
    <w:rsid w:val="00685FEE"/>
    <w:rsid w:val="0068604B"/>
    <w:rsid w:val="0068630B"/>
    <w:rsid w:val="00686D8C"/>
    <w:rsid w:val="00687A3A"/>
    <w:rsid w:val="00687C4F"/>
    <w:rsid w:val="00690FED"/>
    <w:rsid w:val="00693728"/>
    <w:rsid w:val="0069423E"/>
    <w:rsid w:val="006943A3"/>
    <w:rsid w:val="00694614"/>
    <w:rsid w:val="0069498C"/>
    <w:rsid w:val="00694FB1"/>
    <w:rsid w:val="00695A7F"/>
    <w:rsid w:val="00697861"/>
    <w:rsid w:val="0069790C"/>
    <w:rsid w:val="006A144E"/>
    <w:rsid w:val="006A187D"/>
    <w:rsid w:val="006A1E31"/>
    <w:rsid w:val="006A2525"/>
    <w:rsid w:val="006A2DBE"/>
    <w:rsid w:val="006A3316"/>
    <w:rsid w:val="006A3C4C"/>
    <w:rsid w:val="006A3DF4"/>
    <w:rsid w:val="006A4877"/>
    <w:rsid w:val="006A48EE"/>
    <w:rsid w:val="006A5867"/>
    <w:rsid w:val="006A59FA"/>
    <w:rsid w:val="006A6097"/>
    <w:rsid w:val="006A746B"/>
    <w:rsid w:val="006A798B"/>
    <w:rsid w:val="006B0273"/>
    <w:rsid w:val="006B14F5"/>
    <w:rsid w:val="006B2827"/>
    <w:rsid w:val="006B2B13"/>
    <w:rsid w:val="006B361E"/>
    <w:rsid w:val="006B3837"/>
    <w:rsid w:val="006B414E"/>
    <w:rsid w:val="006B436C"/>
    <w:rsid w:val="006B4E15"/>
    <w:rsid w:val="006B4EE2"/>
    <w:rsid w:val="006B51D9"/>
    <w:rsid w:val="006B5CFC"/>
    <w:rsid w:val="006B6482"/>
    <w:rsid w:val="006B6728"/>
    <w:rsid w:val="006C0A8C"/>
    <w:rsid w:val="006C1257"/>
    <w:rsid w:val="006C2520"/>
    <w:rsid w:val="006C2BC4"/>
    <w:rsid w:val="006C2DC4"/>
    <w:rsid w:val="006C300C"/>
    <w:rsid w:val="006C582B"/>
    <w:rsid w:val="006C5D66"/>
    <w:rsid w:val="006C5FB1"/>
    <w:rsid w:val="006C602A"/>
    <w:rsid w:val="006C6035"/>
    <w:rsid w:val="006C6335"/>
    <w:rsid w:val="006C6639"/>
    <w:rsid w:val="006C70D9"/>
    <w:rsid w:val="006C7261"/>
    <w:rsid w:val="006C76E4"/>
    <w:rsid w:val="006D150F"/>
    <w:rsid w:val="006D207C"/>
    <w:rsid w:val="006D22AD"/>
    <w:rsid w:val="006D3649"/>
    <w:rsid w:val="006D3D27"/>
    <w:rsid w:val="006D3F98"/>
    <w:rsid w:val="006D4C04"/>
    <w:rsid w:val="006D50DB"/>
    <w:rsid w:val="006D52A6"/>
    <w:rsid w:val="006D52D5"/>
    <w:rsid w:val="006D53F0"/>
    <w:rsid w:val="006D56C2"/>
    <w:rsid w:val="006D58D9"/>
    <w:rsid w:val="006D6530"/>
    <w:rsid w:val="006D7312"/>
    <w:rsid w:val="006E00B9"/>
    <w:rsid w:val="006E03F8"/>
    <w:rsid w:val="006E2B86"/>
    <w:rsid w:val="006E44F9"/>
    <w:rsid w:val="006E466E"/>
    <w:rsid w:val="006E46BE"/>
    <w:rsid w:val="006E5F03"/>
    <w:rsid w:val="006E6648"/>
    <w:rsid w:val="006E6744"/>
    <w:rsid w:val="006E6E16"/>
    <w:rsid w:val="006E7B6E"/>
    <w:rsid w:val="006F0D21"/>
    <w:rsid w:val="006F0F10"/>
    <w:rsid w:val="006F1480"/>
    <w:rsid w:val="006F1683"/>
    <w:rsid w:val="006F1C55"/>
    <w:rsid w:val="006F221E"/>
    <w:rsid w:val="006F310A"/>
    <w:rsid w:val="006F35FA"/>
    <w:rsid w:val="006F426B"/>
    <w:rsid w:val="006F455F"/>
    <w:rsid w:val="006F6488"/>
    <w:rsid w:val="006F660B"/>
    <w:rsid w:val="006F7907"/>
    <w:rsid w:val="00700812"/>
    <w:rsid w:val="007008D0"/>
    <w:rsid w:val="00700FB0"/>
    <w:rsid w:val="00701032"/>
    <w:rsid w:val="0070140D"/>
    <w:rsid w:val="00701913"/>
    <w:rsid w:val="0070193E"/>
    <w:rsid w:val="00701F3F"/>
    <w:rsid w:val="007035E5"/>
    <w:rsid w:val="007044D6"/>
    <w:rsid w:val="00705091"/>
    <w:rsid w:val="0070585A"/>
    <w:rsid w:val="00705D87"/>
    <w:rsid w:val="00706B80"/>
    <w:rsid w:val="00706E08"/>
    <w:rsid w:val="00706F0F"/>
    <w:rsid w:val="00710010"/>
    <w:rsid w:val="00710EBE"/>
    <w:rsid w:val="00711087"/>
    <w:rsid w:val="007110A2"/>
    <w:rsid w:val="00711146"/>
    <w:rsid w:val="0071128E"/>
    <w:rsid w:val="007113DA"/>
    <w:rsid w:val="00711612"/>
    <w:rsid w:val="00712C54"/>
    <w:rsid w:val="00712C60"/>
    <w:rsid w:val="00712E95"/>
    <w:rsid w:val="00713E45"/>
    <w:rsid w:val="00714796"/>
    <w:rsid w:val="00714A44"/>
    <w:rsid w:val="00715327"/>
    <w:rsid w:val="00715550"/>
    <w:rsid w:val="00716315"/>
    <w:rsid w:val="00717AEF"/>
    <w:rsid w:val="00717B78"/>
    <w:rsid w:val="00717DC0"/>
    <w:rsid w:val="00720281"/>
    <w:rsid w:val="007207C2"/>
    <w:rsid w:val="00720E12"/>
    <w:rsid w:val="00721093"/>
    <w:rsid w:val="00722B7D"/>
    <w:rsid w:val="0072340A"/>
    <w:rsid w:val="007234F4"/>
    <w:rsid w:val="00723632"/>
    <w:rsid w:val="00723997"/>
    <w:rsid w:val="00724147"/>
    <w:rsid w:val="007255C4"/>
    <w:rsid w:val="00726502"/>
    <w:rsid w:val="00726524"/>
    <w:rsid w:val="00726C54"/>
    <w:rsid w:val="00727FB6"/>
    <w:rsid w:val="00727FF1"/>
    <w:rsid w:val="00731D43"/>
    <w:rsid w:val="007322F1"/>
    <w:rsid w:val="00733362"/>
    <w:rsid w:val="00733F62"/>
    <w:rsid w:val="00735F10"/>
    <w:rsid w:val="00737089"/>
    <w:rsid w:val="007375BD"/>
    <w:rsid w:val="0073768B"/>
    <w:rsid w:val="00737A5B"/>
    <w:rsid w:val="00737D41"/>
    <w:rsid w:val="007400DF"/>
    <w:rsid w:val="007406C6"/>
    <w:rsid w:val="00740CDE"/>
    <w:rsid w:val="00741016"/>
    <w:rsid w:val="0074115B"/>
    <w:rsid w:val="00741708"/>
    <w:rsid w:val="00742244"/>
    <w:rsid w:val="007427E0"/>
    <w:rsid w:val="007437BB"/>
    <w:rsid w:val="0074383E"/>
    <w:rsid w:val="00743AA1"/>
    <w:rsid w:val="0074422B"/>
    <w:rsid w:val="0074425B"/>
    <w:rsid w:val="00744DFF"/>
    <w:rsid w:val="00745815"/>
    <w:rsid w:val="0074646E"/>
    <w:rsid w:val="00746845"/>
    <w:rsid w:val="00746DCB"/>
    <w:rsid w:val="0074714A"/>
    <w:rsid w:val="00747749"/>
    <w:rsid w:val="00747C3E"/>
    <w:rsid w:val="0075020B"/>
    <w:rsid w:val="00750A5B"/>
    <w:rsid w:val="00750D95"/>
    <w:rsid w:val="00751127"/>
    <w:rsid w:val="00751A04"/>
    <w:rsid w:val="0075218A"/>
    <w:rsid w:val="00753718"/>
    <w:rsid w:val="00753FDA"/>
    <w:rsid w:val="00754383"/>
    <w:rsid w:val="007544D1"/>
    <w:rsid w:val="00754E0F"/>
    <w:rsid w:val="00755297"/>
    <w:rsid w:val="007554B1"/>
    <w:rsid w:val="00755FF2"/>
    <w:rsid w:val="00757663"/>
    <w:rsid w:val="0076117C"/>
    <w:rsid w:val="00761AF1"/>
    <w:rsid w:val="0076253E"/>
    <w:rsid w:val="007632D0"/>
    <w:rsid w:val="007635AA"/>
    <w:rsid w:val="00763E7A"/>
    <w:rsid w:val="007650D7"/>
    <w:rsid w:val="007657F4"/>
    <w:rsid w:val="00766295"/>
    <w:rsid w:val="007670BC"/>
    <w:rsid w:val="00767B15"/>
    <w:rsid w:val="007702FC"/>
    <w:rsid w:val="007706EB"/>
    <w:rsid w:val="00770712"/>
    <w:rsid w:val="007712D5"/>
    <w:rsid w:val="007713F0"/>
    <w:rsid w:val="00771C3C"/>
    <w:rsid w:val="0077281B"/>
    <w:rsid w:val="007732B7"/>
    <w:rsid w:val="007737E6"/>
    <w:rsid w:val="00773C6C"/>
    <w:rsid w:val="0077448E"/>
    <w:rsid w:val="0077477A"/>
    <w:rsid w:val="0077559E"/>
    <w:rsid w:val="007762ED"/>
    <w:rsid w:val="00776796"/>
    <w:rsid w:val="00776BA4"/>
    <w:rsid w:val="00776CF9"/>
    <w:rsid w:val="00777736"/>
    <w:rsid w:val="00780F8F"/>
    <w:rsid w:val="0078129A"/>
    <w:rsid w:val="00781E46"/>
    <w:rsid w:val="0078269B"/>
    <w:rsid w:val="007828F0"/>
    <w:rsid w:val="00782A1E"/>
    <w:rsid w:val="00782DA7"/>
    <w:rsid w:val="0078357F"/>
    <w:rsid w:val="00783581"/>
    <w:rsid w:val="00783B74"/>
    <w:rsid w:val="0078440D"/>
    <w:rsid w:val="007845B9"/>
    <w:rsid w:val="007861E2"/>
    <w:rsid w:val="00786D7D"/>
    <w:rsid w:val="0078795B"/>
    <w:rsid w:val="00790C51"/>
    <w:rsid w:val="00791EDC"/>
    <w:rsid w:val="00792279"/>
    <w:rsid w:val="007928C5"/>
    <w:rsid w:val="007933FF"/>
    <w:rsid w:val="00793BA6"/>
    <w:rsid w:val="00794364"/>
    <w:rsid w:val="007948C0"/>
    <w:rsid w:val="007949A5"/>
    <w:rsid w:val="00794E6C"/>
    <w:rsid w:val="00795816"/>
    <w:rsid w:val="007963CF"/>
    <w:rsid w:val="00796484"/>
    <w:rsid w:val="00797158"/>
    <w:rsid w:val="0079780A"/>
    <w:rsid w:val="007A01A9"/>
    <w:rsid w:val="007A05D6"/>
    <w:rsid w:val="007A0A3E"/>
    <w:rsid w:val="007A0EA1"/>
    <w:rsid w:val="007A1BF1"/>
    <w:rsid w:val="007A2DF0"/>
    <w:rsid w:val="007A3CC3"/>
    <w:rsid w:val="007A45EB"/>
    <w:rsid w:val="007A466B"/>
    <w:rsid w:val="007A4F01"/>
    <w:rsid w:val="007A5378"/>
    <w:rsid w:val="007A5449"/>
    <w:rsid w:val="007A5FAD"/>
    <w:rsid w:val="007A6245"/>
    <w:rsid w:val="007A67AD"/>
    <w:rsid w:val="007A683C"/>
    <w:rsid w:val="007A6B56"/>
    <w:rsid w:val="007A7E41"/>
    <w:rsid w:val="007B11DA"/>
    <w:rsid w:val="007B1200"/>
    <w:rsid w:val="007B1696"/>
    <w:rsid w:val="007B1AD2"/>
    <w:rsid w:val="007B1B9C"/>
    <w:rsid w:val="007B1DC0"/>
    <w:rsid w:val="007B2EA3"/>
    <w:rsid w:val="007B33E9"/>
    <w:rsid w:val="007B4357"/>
    <w:rsid w:val="007B4B62"/>
    <w:rsid w:val="007B68DA"/>
    <w:rsid w:val="007B6A28"/>
    <w:rsid w:val="007B6CE1"/>
    <w:rsid w:val="007B7138"/>
    <w:rsid w:val="007B7293"/>
    <w:rsid w:val="007B7CBF"/>
    <w:rsid w:val="007C00D8"/>
    <w:rsid w:val="007C08D8"/>
    <w:rsid w:val="007C0BC4"/>
    <w:rsid w:val="007C0C2E"/>
    <w:rsid w:val="007C19F4"/>
    <w:rsid w:val="007C214E"/>
    <w:rsid w:val="007C4BA9"/>
    <w:rsid w:val="007C5FFC"/>
    <w:rsid w:val="007C753D"/>
    <w:rsid w:val="007C79BC"/>
    <w:rsid w:val="007C7F5D"/>
    <w:rsid w:val="007D0333"/>
    <w:rsid w:val="007D0A5C"/>
    <w:rsid w:val="007D0F06"/>
    <w:rsid w:val="007D1B04"/>
    <w:rsid w:val="007D2F42"/>
    <w:rsid w:val="007D3279"/>
    <w:rsid w:val="007D3BEF"/>
    <w:rsid w:val="007D4953"/>
    <w:rsid w:val="007D656A"/>
    <w:rsid w:val="007D6990"/>
    <w:rsid w:val="007D6B03"/>
    <w:rsid w:val="007D6B80"/>
    <w:rsid w:val="007D6C64"/>
    <w:rsid w:val="007D6CAF"/>
    <w:rsid w:val="007D7053"/>
    <w:rsid w:val="007E00B4"/>
    <w:rsid w:val="007E3270"/>
    <w:rsid w:val="007E3613"/>
    <w:rsid w:val="007E4B1D"/>
    <w:rsid w:val="007E4B8A"/>
    <w:rsid w:val="007E4C2F"/>
    <w:rsid w:val="007E5C74"/>
    <w:rsid w:val="007E629C"/>
    <w:rsid w:val="007E658B"/>
    <w:rsid w:val="007E6CD2"/>
    <w:rsid w:val="007E7017"/>
    <w:rsid w:val="007E761A"/>
    <w:rsid w:val="007E7669"/>
    <w:rsid w:val="007E79EA"/>
    <w:rsid w:val="007F0CDE"/>
    <w:rsid w:val="007F1634"/>
    <w:rsid w:val="007F197A"/>
    <w:rsid w:val="007F21D4"/>
    <w:rsid w:val="007F237A"/>
    <w:rsid w:val="007F2B16"/>
    <w:rsid w:val="007F2C0A"/>
    <w:rsid w:val="007F2FFA"/>
    <w:rsid w:val="007F35BD"/>
    <w:rsid w:val="007F3C35"/>
    <w:rsid w:val="007F429F"/>
    <w:rsid w:val="007F4F77"/>
    <w:rsid w:val="007F52E7"/>
    <w:rsid w:val="007F59D3"/>
    <w:rsid w:val="007F5BB4"/>
    <w:rsid w:val="007F6205"/>
    <w:rsid w:val="007F6CFC"/>
    <w:rsid w:val="007F74F2"/>
    <w:rsid w:val="007F7F21"/>
    <w:rsid w:val="00800008"/>
    <w:rsid w:val="00800814"/>
    <w:rsid w:val="0080091C"/>
    <w:rsid w:val="00800B1A"/>
    <w:rsid w:val="00802269"/>
    <w:rsid w:val="00802DA0"/>
    <w:rsid w:val="008041DC"/>
    <w:rsid w:val="008049DD"/>
    <w:rsid w:val="00804A14"/>
    <w:rsid w:val="008052F4"/>
    <w:rsid w:val="0080603F"/>
    <w:rsid w:val="008069AA"/>
    <w:rsid w:val="008073BA"/>
    <w:rsid w:val="00807493"/>
    <w:rsid w:val="0080788E"/>
    <w:rsid w:val="008079AB"/>
    <w:rsid w:val="0081022E"/>
    <w:rsid w:val="00810B1A"/>
    <w:rsid w:val="0081105E"/>
    <w:rsid w:val="00811FCF"/>
    <w:rsid w:val="008124BC"/>
    <w:rsid w:val="00812608"/>
    <w:rsid w:val="008135CE"/>
    <w:rsid w:val="00813F0B"/>
    <w:rsid w:val="00813F19"/>
    <w:rsid w:val="0081436C"/>
    <w:rsid w:val="008145AB"/>
    <w:rsid w:val="008147B2"/>
    <w:rsid w:val="00815D42"/>
    <w:rsid w:val="00816295"/>
    <w:rsid w:val="0081772C"/>
    <w:rsid w:val="008209C1"/>
    <w:rsid w:val="00821495"/>
    <w:rsid w:val="00822BC1"/>
    <w:rsid w:val="00822BD7"/>
    <w:rsid w:val="00823FFA"/>
    <w:rsid w:val="00824A1B"/>
    <w:rsid w:val="00824A56"/>
    <w:rsid w:val="0082510D"/>
    <w:rsid w:val="008257EA"/>
    <w:rsid w:val="008267FE"/>
    <w:rsid w:val="00826AB7"/>
    <w:rsid w:val="008271BD"/>
    <w:rsid w:val="00827552"/>
    <w:rsid w:val="00830C24"/>
    <w:rsid w:val="008315C6"/>
    <w:rsid w:val="00831B47"/>
    <w:rsid w:val="00831F8E"/>
    <w:rsid w:val="0083264C"/>
    <w:rsid w:val="008343FA"/>
    <w:rsid w:val="00834B62"/>
    <w:rsid w:val="00836E13"/>
    <w:rsid w:val="008401B2"/>
    <w:rsid w:val="00840220"/>
    <w:rsid w:val="00840730"/>
    <w:rsid w:val="008407D0"/>
    <w:rsid w:val="00840861"/>
    <w:rsid w:val="00840954"/>
    <w:rsid w:val="00840A41"/>
    <w:rsid w:val="00841619"/>
    <w:rsid w:val="00842668"/>
    <w:rsid w:val="008427A1"/>
    <w:rsid w:val="008440ED"/>
    <w:rsid w:val="008446B9"/>
    <w:rsid w:val="00844F33"/>
    <w:rsid w:val="008451B1"/>
    <w:rsid w:val="00845882"/>
    <w:rsid w:val="00845893"/>
    <w:rsid w:val="00845ACC"/>
    <w:rsid w:val="00846C68"/>
    <w:rsid w:val="008474F0"/>
    <w:rsid w:val="008475D1"/>
    <w:rsid w:val="00850B82"/>
    <w:rsid w:val="0085365A"/>
    <w:rsid w:val="00853E5F"/>
    <w:rsid w:val="00853F94"/>
    <w:rsid w:val="008544CC"/>
    <w:rsid w:val="008548F2"/>
    <w:rsid w:val="00854C2A"/>
    <w:rsid w:val="008557B1"/>
    <w:rsid w:val="008559AB"/>
    <w:rsid w:val="00855B49"/>
    <w:rsid w:val="0085638B"/>
    <w:rsid w:val="00857457"/>
    <w:rsid w:val="00857664"/>
    <w:rsid w:val="008576BC"/>
    <w:rsid w:val="008577BF"/>
    <w:rsid w:val="00857CD5"/>
    <w:rsid w:val="00857CE7"/>
    <w:rsid w:val="0086096F"/>
    <w:rsid w:val="00860BA8"/>
    <w:rsid w:val="008615F5"/>
    <w:rsid w:val="0086169F"/>
    <w:rsid w:val="00861D5F"/>
    <w:rsid w:val="00862B48"/>
    <w:rsid w:val="00863480"/>
    <w:rsid w:val="00864765"/>
    <w:rsid w:val="00865BCE"/>
    <w:rsid w:val="0086655A"/>
    <w:rsid w:val="00867BB2"/>
    <w:rsid w:val="008709AC"/>
    <w:rsid w:val="00870A4D"/>
    <w:rsid w:val="00871135"/>
    <w:rsid w:val="008717C6"/>
    <w:rsid w:val="008720B2"/>
    <w:rsid w:val="00872517"/>
    <w:rsid w:val="00872C85"/>
    <w:rsid w:val="00873141"/>
    <w:rsid w:val="0087341B"/>
    <w:rsid w:val="00873784"/>
    <w:rsid w:val="0087391D"/>
    <w:rsid w:val="00873DC1"/>
    <w:rsid w:val="00874AF2"/>
    <w:rsid w:val="00875004"/>
    <w:rsid w:val="00877C4C"/>
    <w:rsid w:val="00877D12"/>
    <w:rsid w:val="0088132B"/>
    <w:rsid w:val="00881C3C"/>
    <w:rsid w:val="00881EA9"/>
    <w:rsid w:val="00882365"/>
    <w:rsid w:val="00884300"/>
    <w:rsid w:val="0088433E"/>
    <w:rsid w:val="00884855"/>
    <w:rsid w:val="008849B0"/>
    <w:rsid w:val="00884E50"/>
    <w:rsid w:val="0088511A"/>
    <w:rsid w:val="00885B2C"/>
    <w:rsid w:val="00885E0F"/>
    <w:rsid w:val="00886327"/>
    <w:rsid w:val="00886383"/>
    <w:rsid w:val="008868B4"/>
    <w:rsid w:val="00886B03"/>
    <w:rsid w:val="008872D1"/>
    <w:rsid w:val="00887CC8"/>
    <w:rsid w:val="008903CA"/>
    <w:rsid w:val="00891041"/>
    <w:rsid w:val="00891933"/>
    <w:rsid w:val="0089274E"/>
    <w:rsid w:val="00892F53"/>
    <w:rsid w:val="00893404"/>
    <w:rsid w:val="00893561"/>
    <w:rsid w:val="0089377C"/>
    <w:rsid w:val="00893868"/>
    <w:rsid w:val="00893A32"/>
    <w:rsid w:val="00895AAE"/>
    <w:rsid w:val="00895B08"/>
    <w:rsid w:val="00896145"/>
    <w:rsid w:val="00896BE8"/>
    <w:rsid w:val="00896CB8"/>
    <w:rsid w:val="008978B4"/>
    <w:rsid w:val="00897FD0"/>
    <w:rsid w:val="008A06F6"/>
    <w:rsid w:val="008A0FF1"/>
    <w:rsid w:val="008A12E4"/>
    <w:rsid w:val="008A1427"/>
    <w:rsid w:val="008A1F01"/>
    <w:rsid w:val="008A29EA"/>
    <w:rsid w:val="008A3032"/>
    <w:rsid w:val="008A52F0"/>
    <w:rsid w:val="008A574A"/>
    <w:rsid w:val="008A5C74"/>
    <w:rsid w:val="008A70D6"/>
    <w:rsid w:val="008A70EE"/>
    <w:rsid w:val="008A7303"/>
    <w:rsid w:val="008A7867"/>
    <w:rsid w:val="008A78DC"/>
    <w:rsid w:val="008A7EC9"/>
    <w:rsid w:val="008B0CAC"/>
    <w:rsid w:val="008B164C"/>
    <w:rsid w:val="008B20EF"/>
    <w:rsid w:val="008B26CB"/>
    <w:rsid w:val="008B28C8"/>
    <w:rsid w:val="008B3A8B"/>
    <w:rsid w:val="008B4BF5"/>
    <w:rsid w:val="008B6901"/>
    <w:rsid w:val="008B6C7D"/>
    <w:rsid w:val="008B72A3"/>
    <w:rsid w:val="008B737D"/>
    <w:rsid w:val="008B76B6"/>
    <w:rsid w:val="008B7E08"/>
    <w:rsid w:val="008B7FC5"/>
    <w:rsid w:val="008C1B87"/>
    <w:rsid w:val="008C2021"/>
    <w:rsid w:val="008C28F1"/>
    <w:rsid w:val="008C2E3A"/>
    <w:rsid w:val="008C2E6B"/>
    <w:rsid w:val="008C374E"/>
    <w:rsid w:val="008C3C5C"/>
    <w:rsid w:val="008C3D2E"/>
    <w:rsid w:val="008C3D38"/>
    <w:rsid w:val="008C3D58"/>
    <w:rsid w:val="008C4105"/>
    <w:rsid w:val="008C71C5"/>
    <w:rsid w:val="008C7BBE"/>
    <w:rsid w:val="008D0663"/>
    <w:rsid w:val="008D135F"/>
    <w:rsid w:val="008D19CB"/>
    <w:rsid w:val="008D27AF"/>
    <w:rsid w:val="008D2A4C"/>
    <w:rsid w:val="008D2B3B"/>
    <w:rsid w:val="008D2DBB"/>
    <w:rsid w:val="008D371B"/>
    <w:rsid w:val="008D37BE"/>
    <w:rsid w:val="008D50C5"/>
    <w:rsid w:val="008D5AB7"/>
    <w:rsid w:val="008D5B5A"/>
    <w:rsid w:val="008D632D"/>
    <w:rsid w:val="008D6CA2"/>
    <w:rsid w:val="008D7187"/>
    <w:rsid w:val="008E0548"/>
    <w:rsid w:val="008E0A4A"/>
    <w:rsid w:val="008E0E4C"/>
    <w:rsid w:val="008E0FC8"/>
    <w:rsid w:val="008E132D"/>
    <w:rsid w:val="008E19AB"/>
    <w:rsid w:val="008E1A1B"/>
    <w:rsid w:val="008E2020"/>
    <w:rsid w:val="008E209D"/>
    <w:rsid w:val="008E2598"/>
    <w:rsid w:val="008E264F"/>
    <w:rsid w:val="008E3148"/>
    <w:rsid w:val="008E3CC5"/>
    <w:rsid w:val="008E4064"/>
    <w:rsid w:val="008E423F"/>
    <w:rsid w:val="008E4531"/>
    <w:rsid w:val="008E4A79"/>
    <w:rsid w:val="008E4BAF"/>
    <w:rsid w:val="008E6D2A"/>
    <w:rsid w:val="008E73E9"/>
    <w:rsid w:val="008E76CD"/>
    <w:rsid w:val="008F028A"/>
    <w:rsid w:val="008F09FC"/>
    <w:rsid w:val="008F0C29"/>
    <w:rsid w:val="008F0EF5"/>
    <w:rsid w:val="008F1802"/>
    <w:rsid w:val="008F1BBA"/>
    <w:rsid w:val="008F2C25"/>
    <w:rsid w:val="008F2FD1"/>
    <w:rsid w:val="008F37B8"/>
    <w:rsid w:val="008F3A80"/>
    <w:rsid w:val="008F3AD6"/>
    <w:rsid w:val="008F3BE3"/>
    <w:rsid w:val="008F3EEB"/>
    <w:rsid w:val="008F4454"/>
    <w:rsid w:val="008F5602"/>
    <w:rsid w:val="008F66F3"/>
    <w:rsid w:val="008F67AA"/>
    <w:rsid w:val="008F69C4"/>
    <w:rsid w:val="008F6BE2"/>
    <w:rsid w:val="008F70CD"/>
    <w:rsid w:val="008F72F0"/>
    <w:rsid w:val="008F77FB"/>
    <w:rsid w:val="00901511"/>
    <w:rsid w:val="009015BB"/>
    <w:rsid w:val="00901DE2"/>
    <w:rsid w:val="00901DFB"/>
    <w:rsid w:val="0090279B"/>
    <w:rsid w:val="00904ADB"/>
    <w:rsid w:val="009056A1"/>
    <w:rsid w:val="009060D9"/>
    <w:rsid w:val="009076E4"/>
    <w:rsid w:val="0090772D"/>
    <w:rsid w:val="00907EEA"/>
    <w:rsid w:val="0091151E"/>
    <w:rsid w:val="00912FB9"/>
    <w:rsid w:val="00914B58"/>
    <w:rsid w:val="009156B5"/>
    <w:rsid w:val="00916881"/>
    <w:rsid w:val="00916E29"/>
    <w:rsid w:val="00917041"/>
    <w:rsid w:val="00917246"/>
    <w:rsid w:val="00917557"/>
    <w:rsid w:val="00917672"/>
    <w:rsid w:val="00917951"/>
    <w:rsid w:val="00917A87"/>
    <w:rsid w:val="00917FDA"/>
    <w:rsid w:val="00920001"/>
    <w:rsid w:val="00920399"/>
    <w:rsid w:val="009209CD"/>
    <w:rsid w:val="00920F67"/>
    <w:rsid w:val="00921417"/>
    <w:rsid w:val="009216D1"/>
    <w:rsid w:val="00921DB6"/>
    <w:rsid w:val="0092330C"/>
    <w:rsid w:val="00924163"/>
    <w:rsid w:val="00924AFF"/>
    <w:rsid w:val="00924DB2"/>
    <w:rsid w:val="009253B7"/>
    <w:rsid w:val="009257F1"/>
    <w:rsid w:val="0092661D"/>
    <w:rsid w:val="00926841"/>
    <w:rsid w:val="00926FB7"/>
    <w:rsid w:val="00927C5C"/>
    <w:rsid w:val="00930923"/>
    <w:rsid w:val="0093170C"/>
    <w:rsid w:val="00931D8E"/>
    <w:rsid w:val="00932C6C"/>
    <w:rsid w:val="00933338"/>
    <w:rsid w:val="00933467"/>
    <w:rsid w:val="00934162"/>
    <w:rsid w:val="00935B19"/>
    <w:rsid w:val="00936091"/>
    <w:rsid w:val="00936244"/>
    <w:rsid w:val="00936EB6"/>
    <w:rsid w:val="00937401"/>
    <w:rsid w:val="0093750A"/>
    <w:rsid w:val="00937671"/>
    <w:rsid w:val="009400D5"/>
    <w:rsid w:val="00940FF9"/>
    <w:rsid w:val="0094109E"/>
    <w:rsid w:val="00941178"/>
    <w:rsid w:val="00941522"/>
    <w:rsid w:val="009418FC"/>
    <w:rsid w:val="00941F1A"/>
    <w:rsid w:val="00941FD2"/>
    <w:rsid w:val="009422E2"/>
    <w:rsid w:val="00942CBB"/>
    <w:rsid w:val="00943023"/>
    <w:rsid w:val="00943248"/>
    <w:rsid w:val="009435B3"/>
    <w:rsid w:val="00943DC4"/>
    <w:rsid w:val="009447D6"/>
    <w:rsid w:val="00944A65"/>
    <w:rsid w:val="009451C6"/>
    <w:rsid w:val="009458E2"/>
    <w:rsid w:val="00945930"/>
    <w:rsid w:val="009464D7"/>
    <w:rsid w:val="00946628"/>
    <w:rsid w:val="0094722F"/>
    <w:rsid w:val="0094740A"/>
    <w:rsid w:val="00947A35"/>
    <w:rsid w:val="00947E66"/>
    <w:rsid w:val="009500B6"/>
    <w:rsid w:val="00951563"/>
    <w:rsid w:val="00951C6C"/>
    <w:rsid w:val="00952A04"/>
    <w:rsid w:val="00952D08"/>
    <w:rsid w:val="00952E95"/>
    <w:rsid w:val="00953D4E"/>
    <w:rsid w:val="00953F95"/>
    <w:rsid w:val="00954049"/>
    <w:rsid w:val="009549A1"/>
    <w:rsid w:val="00954ACE"/>
    <w:rsid w:val="0095558D"/>
    <w:rsid w:val="0095584F"/>
    <w:rsid w:val="00955DEC"/>
    <w:rsid w:val="00956002"/>
    <w:rsid w:val="00956CF0"/>
    <w:rsid w:val="00957C07"/>
    <w:rsid w:val="0096014A"/>
    <w:rsid w:val="009601AB"/>
    <w:rsid w:val="00960852"/>
    <w:rsid w:val="0096161D"/>
    <w:rsid w:val="0096183A"/>
    <w:rsid w:val="00961A61"/>
    <w:rsid w:val="00963AD4"/>
    <w:rsid w:val="00965177"/>
    <w:rsid w:val="0096539D"/>
    <w:rsid w:val="009654AF"/>
    <w:rsid w:val="009658A0"/>
    <w:rsid w:val="0096593F"/>
    <w:rsid w:val="009661CA"/>
    <w:rsid w:val="00966DD0"/>
    <w:rsid w:val="009672CB"/>
    <w:rsid w:val="00970082"/>
    <w:rsid w:val="00970700"/>
    <w:rsid w:val="00970A72"/>
    <w:rsid w:val="00971CAD"/>
    <w:rsid w:val="0097231F"/>
    <w:rsid w:val="00972456"/>
    <w:rsid w:val="00972C58"/>
    <w:rsid w:val="00973359"/>
    <w:rsid w:val="00974A97"/>
    <w:rsid w:val="009764E6"/>
    <w:rsid w:val="009767FB"/>
    <w:rsid w:val="00976F5B"/>
    <w:rsid w:val="0097720D"/>
    <w:rsid w:val="00977617"/>
    <w:rsid w:val="00977888"/>
    <w:rsid w:val="00977B26"/>
    <w:rsid w:val="00980422"/>
    <w:rsid w:val="009805C5"/>
    <w:rsid w:val="0098142C"/>
    <w:rsid w:val="00982838"/>
    <w:rsid w:val="00983374"/>
    <w:rsid w:val="0098368D"/>
    <w:rsid w:val="00986A28"/>
    <w:rsid w:val="00986C09"/>
    <w:rsid w:val="00986CDF"/>
    <w:rsid w:val="00986E67"/>
    <w:rsid w:val="0098749C"/>
    <w:rsid w:val="00987A11"/>
    <w:rsid w:val="0099081C"/>
    <w:rsid w:val="00991311"/>
    <w:rsid w:val="00991D06"/>
    <w:rsid w:val="009920A2"/>
    <w:rsid w:val="0099240C"/>
    <w:rsid w:val="00992588"/>
    <w:rsid w:val="009928FA"/>
    <w:rsid w:val="0099427E"/>
    <w:rsid w:val="00994871"/>
    <w:rsid w:val="00994BCE"/>
    <w:rsid w:val="00994F66"/>
    <w:rsid w:val="00995B24"/>
    <w:rsid w:val="00995E02"/>
    <w:rsid w:val="00996CD7"/>
    <w:rsid w:val="00997058"/>
    <w:rsid w:val="0099733C"/>
    <w:rsid w:val="00997D91"/>
    <w:rsid w:val="00997DD3"/>
    <w:rsid w:val="009A0268"/>
    <w:rsid w:val="009A074B"/>
    <w:rsid w:val="009A0E6A"/>
    <w:rsid w:val="009A1F70"/>
    <w:rsid w:val="009A2766"/>
    <w:rsid w:val="009A2B84"/>
    <w:rsid w:val="009A3D92"/>
    <w:rsid w:val="009A3F02"/>
    <w:rsid w:val="009A3F7B"/>
    <w:rsid w:val="009A43C7"/>
    <w:rsid w:val="009A45E0"/>
    <w:rsid w:val="009A53EC"/>
    <w:rsid w:val="009A5AFD"/>
    <w:rsid w:val="009A5D05"/>
    <w:rsid w:val="009A66D0"/>
    <w:rsid w:val="009A67A2"/>
    <w:rsid w:val="009A6EC4"/>
    <w:rsid w:val="009A780D"/>
    <w:rsid w:val="009A7F2A"/>
    <w:rsid w:val="009B06CF"/>
    <w:rsid w:val="009B0F3A"/>
    <w:rsid w:val="009B12E9"/>
    <w:rsid w:val="009B1DC8"/>
    <w:rsid w:val="009B26B8"/>
    <w:rsid w:val="009B2FC6"/>
    <w:rsid w:val="009B30DF"/>
    <w:rsid w:val="009B33AD"/>
    <w:rsid w:val="009B3649"/>
    <w:rsid w:val="009B3B69"/>
    <w:rsid w:val="009B4125"/>
    <w:rsid w:val="009B54B4"/>
    <w:rsid w:val="009B5AE0"/>
    <w:rsid w:val="009B5C59"/>
    <w:rsid w:val="009B5F0B"/>
    <w:rsid w:val="009B68A2"/>
    <w:rsid w:val="009B6A7D"/>
    <w:rsid w:val="009B7029"/>
    <w:rsid w:val="009B7A8D"/>
    <w:rsid w:val="009C0011"/>
    <w:rsid w:val="009C02B8"/>
    <w:rsid w:val="009C09CA"/>
    <w:rsid w:val="009C0A87"/>
    <w:rsid w:val="009C0C19"/>
    <w:rsid w:val="009C1606"/>
    <w:rsid w:val="009C231A"/>
    <w:rsid w:val="009C2AF9"/>
    <w:rsid w:val="009C31E6"/>
    <w:rsid w:val="009C40CB"/>
    <w:rsid w:val="009C51DF"/>
    <w:rsid w:val="009C55EA"/>
    <w:rsid w:val="009C691A"/>
    <w:rsid w:val="009C6C78"/>
    <w:rsid w:val="009C7997"/>
    <w:rsid w:val="009C7D91"/>
    <w:rsid w:val="009D04AB"/>
    <w:rsid w:val="009D0A5C"/>
    <w:rsid w:val="009D27B2"/>
    <w:rsid w:val="009D27BE"/>
    <w:rsid w:val="009D4687"/>
    <w:rsid w:val="009D50F6"/>
    <w:rsid w:val="009D5758"/>
    <w:rsid w:val="009D5D6B"/>
    <w:rsid w:val="009D60DC"/>
    <w:rsid w:val="009D6986"/>
    <w:rsid w:val="009D791E"/>
    <w:rsid w:val="009E0F0D"/>
    <w:rsid w:val="009E170B"/>
    <w:rsid w:val="009E54A8"/>
    <w:rsid w:val="009E566B"/>
    <w:rsid w:val="009E5898"/>
    <w:rsid w:val="009E73FD"/>
    <w:rsid w:val="009F0025"/>
    <w:rsid w:val="009F0B86"/>
    <w:rsid w:val="009F1E7C"/>
    <w:rsid w:val="009F1F4E"/>
    <w:rsid w:val="009F3A67"/>
    <w:rsid w:val="009F3E71"/>
    <w:rsid w:val="009F48D9"/>
    <w:rsid w:val="009F4DD4"/>
    <w:rsid w:val="009F53C6"/>
    <w:rsid w:val="009F5493"/>
    <w:rsid w:val="009F6B0F"/>
    <w:rsid w:val="009F6DDB"/>
    <w:rsid w:val="009F715D"/>
    <w:rsid w:val="009F7D0E"/>
    <w:rsid w:val="009F7E0D"/>
    <w:rsid w:val="00A000DA"/>
    <w:rsid w:val="00A0025F"/>
    <w:rsid w:val="00A00A20"/>
    <w:rsid w:val="00A00DC6"/>
    <w:rsid w:val="00A015A4"/>
    <w:rsid w:val="00A03266"/>
    <w:rsid w:val="00A035BA"/>
    <w:rsid w:val="00A0397F"/>
    <w:rsid w:val="00A03DE1"/>
    <w:rsid w:val="00A04294"/>
    <w:rsid w:val="00A047AE"/>
    <w:rsid w:val="00A0486B"/>
    <w:rsid w:val="00A04E96"/>
    <w:rsid w:val="00A05B08"/>
    <w:rsid w:val="00A0609D"/>
    <w:rsid w:val="00A07728"/>
    <w:rsid w:val="00A07764"/>
    <w:rsid w:val="00A079D2"/>
    <w:rsid w:val="00A079F7"/>
    <w:rsid w:val="00A07D2F"/>
    <w:rsid w:val="00A1099D"/>
    <w:rsid w:val="00A12217"/>
    <w:rsid w:val="00A12B12"/>
    <w:rsid w:val="00A12F8D"/>
    <w:rsid w:val="00A139E9"/>
    <w:rsid w:val="00A14213"/>
    <w:rsid w:val="00A14225"/>
    <w:rsid w:val="00A158C0"/>
    <w:rsid w:val="00A158C8"/>
    <w:rsid w:val="00A15AF1"/>
    <w:rsid w:val="00A15B78"/>
    <w:rsid w:val="00A1653D"/>
    <w:rsid w:val="00A1713E"/>
    <w:rsid w:val="00A17CAD"/>
    <w:rsid w:val="00A2096B"/>
    <w:rsid w:val="00A20F80"/>
    <w:rsid w:val="00A21EDC"/>
    <w:rsid w:val="00A2270A"/>
    <w:rsid w:val="00A23806"/>
    <w:rsid w:val="00A238F6"/>
    <w:rsid w:val="00A24CB8"/>
    <w:rsid w:val="00A25187"/>
    <w:rsid w:val="00A25612"/>
    <w:rsid w:val="00A25992"/>
    <w:rsid w:val="00A25BFF"/>
    <w:rsid w:val="00A270F5"/>
    <w:rsid w:val="00A27299"/>
    <w:rsid w:val="00A27ABB"/>
    <w:rsid w:val="00A3082F"/>
    <w:rsid w:val="00A3086B"/>
    <w:rsid w:val="00A325D3"/>
    <w:rsid w:val="00A33F30"/>
    <w:rsid w:val="00A367B4"/>
    <w:rsid w:val="00A36BB4"/>
    <w:rsid w:val="00A3730B"/>
    <w:rsid w:val="00A3752C"/>
    <w:rsid w:val="00A40B5C"/>
    <w:rsid w:val="00A40F8A"/>
    <w:rsid w:val="00A419B8"/>
    <w:rsid w:val="00A41D5E"/>
    <w:rsid w:val="00A42961"/>
    <w:rsid w:val="00A43CAB"/>
    <w:rsid w:val="00A43CB0"/>
    <w:rsid w:val="00A44912"/>
    <w:rsid w:val="00A44E8F"/>
    <w:rsid w:val="00A45739"/>
    <w:rsid w:val="00A460FD"/>
    <w:rsid w:val="00A4761B"/>
    <w:rsid w:val="00A47E70"/>
    <w:rsid w:val="00A47EB5"/>
    <w:rsid w:val="00A50C46"/>
    <w:rsid w:val="00A519DA"/>
    <w:rsid w:val="00A51C79"/>
    <w:rsid w:val="00A51E95"/>
    <w:rsid w:val="00A525AB"/>
    <w:rsid w:val="00A527CF"/>
    <w:rsid w:val="00A53D72"/>
    <w:rsid w:val="00A56200"/>
    <w:rsid w:val="00A56FAC"/>
    <w:rsid w:val="00A5702C"/>
    <w:rsid w:val="00A5713B"/>
    <w:rsid w:val="00A576E5"/>
    <w:rsid w:val="00A57F35"/>
    <w:rsid w:val="00A602EA"/>
    <w:rsid w:val="00A60764"/>
    <w:rsid w:val="00A60D0A"/>
    <w:rsid w:val="00A60E1E"/>
    <w:rsid w:val="00A61A93"/>
    <w:rsid w:val="00A62368"/>
    <w:rsid w:val="00A62462"/>
    <w:rsid w:val="00A62C73"/>
    <w:rsid w:val="00A63626"/>
    <w:rsid w:val="00A63781"/>
    <w:rsid w:val="00A63D8F"/>
    <w:rsid w:val="00A64135"/>
    <w:rsid w:val="00A6431C"/>
    <w:rsid w:val="00A6470B"/>
    <w:rsid w:val="00A64D94"/>
    <w:rsid w:val="00A651CA"/>
    <w:rsid w:val="00A65363"/>
    <w:rsid w:val="00A6585B"/>
    <w:rsid w:val="00A65FF8"/>
    <w:rsid w:val="00A66117"/>
    <w:rsid w:val="00A661F2"/>
    <w:rsid w:val="00A6641F"/>
    <w:rsid w:val="00A66D65"/>
    <w:rsid w:val="00A67CAE"/>
    <w:rsid w:val="00A67E0C"/>
    <w:rsid w:val="00A70105"/>
    <w:rsid w:val="00A7070D"/>
    <w:rsid w:val="00A70E82"/>
    <w:rsid w:val="00A7128A"/>
    <w:rsid w:val="00A71366"/>
    <w:rsid w:val="00A71C10"/>
    <w:rsid w:val="00A726BF"/>
    <w:rsid w:val="00A728BB"/>
    <w:rsid w:val="00A73AC4"/>
    <w:rsid w:val="00A74141"/>
    <w:rsid w:val="00A742DF"/>
    <w:rsid w:val="00A75974"/>
    <w:rsid w:val="00A75988"/>
    <w:rsid w:val="00A7688A"/>
    <w:rsid w:val="00A772F3"/>
    <w:rsid w:val="00A775D4"/>
    <w:rsid w:val="00A77789"/>
    <w:rsid w:val="00A80790"/>
    <w:rsid w:val="00A80AF2"/>
    <w:rsid w:val="00A81524"/>
    <w:rsid w:val="00A82A47"/>
    <w:rsid w:val="00A82EDB"/>
    <w:rsid w:val="00A8313E"/>
    <w:rsid w:val="00A84A8D"/>
    <w:rsid w:val="00A85698"/>
    <w:rsid w:val="00A856C1"/>
    <w:rsid w:val="00A87967"/>
    <w:rsid w:val="00A87BFE"/>
    <w:rsid w:val="00A900F7"/>
    <w:rsid w:val="00A90E4B"/>
    <w:rsid w:val="00A90FA4"/>
    <w:rsid w:val="00A91375"/>
    <w:rsid w:val="00A921EF"/>
    <w:rsid w:val="00A9311B"/>
    <w:rsid w:val="00A9326D"/>
    <w:rsid w:val="00A93757"/>
    <w:rsid w:val="00A9380D"/>
    <w:rsid w:val="00A93937"/>
    <w:rsid w:val="00A93C29"/>
    <w:rsid w:val="00A9476D"/>
    <w:rsid w:val="00A95026"/>
    <w:rsid w:val="00A95D31"/>
    <w:rsid w:val="00A961DB"/>
    <w:rsid w:val="00A96842"/>
    <w:rsid w:val="00A968F0"/>
    <w:rsid w:val="00A96B42"/>
    <w:rsid w:val="00A96DDE"/>
    <w:rsid w:val="00A96E28"/>
    <w:rsid w:val="00A97A8E"/>
    <w:rsid w:val="00AA0173"/>
    <w:rsid w:val="00AA01E7"/>
    <w:rsid w:val="00AA0945"/>
    <w:rsid w:val="00AA1054"/>
    <w:rsid w:val="00AA1E38"/>
    <w:rsid w:val="00AA1E57"/>
    <w:rsid w:val="00AA21FE"/>
    <w:rsid w:val="00AA2D0E"/>
    <w:rsid w:val="00AA3098"/>
    <w:rsid w:val="00AA30C7"/>
    <w:rsid w:val="00AA33FD"/>
    <w:rsid w:val="00AA39AE"/>
    <w:rsid w:val="00AA42AC"/>
    <w:rsid w:val="00AA4414"/>
    <w:rsid w:val="00AA4CA1"/>
    <w:rsid w:val="00AA53C1"/>
    <w:rsid w:val="00AA590D"/>
    <w:rsid w:val="00AA5C99"/>
    <w:rsid w:val="00AA5D2A"/>
    <w:rsid w:val="00AA613E"/>
    <w:rsid w:val="00AA6242"/>
    <w:rsid w:val="00AA6838"/>
    <w:rsid w:val="00AA6DCE"/>
    <w:rsid w:val="00AA7603"/>
    <w:rsid w:val="00AA77B1"/>
    <w:rsid w:val="00AA7C00"/>
    <w:rsid w:val="00AB0281"/>
    <w:rsid w:val="00AB07A0"/>
    <w:rsid w:val="00AB0C7C"/>
    <w:rsid w:val="00AB1219"/>
    <w:rsid w:val="00AB1963"/>
    <w:rsid w:val="00AB1D86"/>
    <w:rsid w:val="00AB2620"/>
    <w:rsid w:val="00AB2C7D"/>
    <w:rsid w:val="00AB2DE2"/>
    <w:rsid w:val="00AB3055"/>
    <w:rsid w:val="00AB34DB"/>
    <w:rsid w:val="00AB356F"/>
    <w:rsid w:val="00AB3940"/>
    <w:rsid w:val="00AB3E5A"/>
    <w:rsid w:val="00AB4709"/>
    <w:rsid w:val="00AB50A6"/>
    <w:rsid w:val="00AB54A8"/>
    <w:rsid w:val="00AB5B89"/>
    <w:rsid w:val="00AB6192"/>
    <w:rsid w:val="00AB798E"/>
    <w:rsid w:val="00AB7C96"/>
    <w:rsid w:val="00AC04C6"/>
    <w:rsid w:val="00AC0BDA"/>
    <w:rsid w:val="00AC1284"/>
    <w:rsid w:val="00AC1562"/>
    <w:rsid w:val="00AC2068"/>
    <w:rsid w:val="00AC234B"/>
    <w:rsid w:val="00AC239A"/>
    <w:rsid w:val="00AC28CC"/>
    <w:rsid w:val="00AC2D2D"/>
    <w:rsid w:val="00AC3BD1"/>
    <w:rsid w:val="00AC3D63"/>
    <w:rsid w:val="00AC48AE"/>
    <w:rsid w:val="00AC4AB0"/>
    <w:rsid w:val="00AC5046"/>
    <w:rsid w:val="00AC6189"/>
    <w:rsid w:val="00AC6D36"/>
    <w:rsid w:val="00AC7E6D"/>
    <w:rsid w:val="00AD0B15"/>
    <w:rsid w:val="00AD0CCE"/>
    <w:rsid w:val="00AD0EBD"/>
    <w:rsid w:val="00AD1ABF"/>
    <w:rsid w:val="00AD1BD6"/>
    <w:rsid w:val="00AD244A"/>
    <w:rsid w:val="00AD2CE9"/>
    <w:rsid w:val="00AD3706"/>
    <w:rsid w:val="00AD3DA0"/>
    <w:rsid w:val="00AD3F8D"/>
    <w:rsid w:val="00AD4D80"/>
    <w:rsid w:val="00AD4D8B"/>
    <w:rsid w:val="00AD516D"/>
    <w:rsid w:val="00AD529C"/>
    <w:rsid w:val="00AD5FE7"/>
    <w:rsid w:val="00AD6513"/>
    <w:rsid w:val="00AD6578"/>
    <w:rsid w:val="00AD6850"/>
    <w:rsid w:val="00AD6A1E"/>
    <w:rsid w:val="00AD6F7B"/>
    <w:rsid w:val="00AD73AC"/>
    <w:rsid w:val="00AE119C"/>
    <w:rsid w:val="00AE1F30"/>
    <w:rsid w:val="00AE2B08"/>
    <w:rsid w:val="00AE3378"/>
    <w:rsid w:val="00AE3561"/>
    <w:rsid w:val="00AE3679"/>
    <w:rsid w:val="00AE4249"/>
    <w:rsid w:val="00AE45B9"/>
    <w:rsid w:val="00AE49FB"/>
    <w:rsid w:val="00AE4A12"/>
    <w:rsid w:val="00AE4CA7"/>
    <w:rsid w:val="00AE5120"/>
    <w:rsid w:val="00AE63FB"/>
    <w:rsid w:val="00AE702A"/>
    <w:rsid w:val="00AE71E3"/>
    <w:rsid w:val="00AF03F1"/>
    <w:rsid w:val="00AF05BE"/>
    <w:rsid w:val="00AF1D6A"/>
    <w:rsid w:val="00AF2559"/>
    <w:rsid w:val="00AF2AA2"/>
    <w:rsid w:val="00AF2CE9"/>
    <w:rsid w:val="00AF3713"/>
    <w:rsid w:val="00AF3C75"/>
    <w:rsid w:val="00AF4C29"/>
    <w:rsid w:val="00AF6003"/>
    <w:rsid w:val="00AF6AEF"/>
    <w:rsid w:val="00AF7293"/>
    <w:rsid w:val="00B0111C"/>
    <w:rsid w:val="00B0128B"/>
    <w:rsid w:val="00B012C2"/>
    <w:rsid w:val="00B020DC"/>
    <w:rsid w:val="00B03456"/>
    <w:rsid w:val="00B03699"/>
    <w:rsid w:val="00B047F1"/>
    <w:rsid w:val="00B07CA6"/>
    <w:rsid w:val="00B1045C"/>
    <w:rsid w:val="00B109F1"/>
    <w:rsid w:val="00B11726"/>
    <w:rsid w:val="00B11784"/>
    <w:rsid w:val="00B11A61"/>
    <w:rsid w:val="00B126E3"/>
    <w:rsid w:val="00B12E62"/>
    <w:rsid w:val="00B13C29"/>
    <w:rsid w:val="00B13D5A"/>
    <w:rsid w:val="00B1445C"/>
    <w:rsid w:val="00B14A67"/>
    <w:rsid w:val="00B14C23"/>
    <w:rsid w:val="00B14F10"/>
    <w:rsid w:val="00B15744"/>
    <w:rsid w:val="00B159B1"/>
    <w:rsid w:val="00B164F5"/>
    <w:rsid w:val="00B16D2A"/>
    <w:rsid w:val="00B17066"/>
    <w:rsid w:val="00B17811"/>
    <w:rsid w:val="00B178BF"/>
    <w:rsid w:val="00B17CB3"/>
    <w:rsid w:val="00B17E3D"/>
    <w:rsid w:val="00B2035D"/>
    <w:rsid w:val="00B206F2"/>
    <w:rsid w:val="00B21191"/>
    <w:rsid w:val="00B2155B"/>
    <w:rsid w:val="00B22591"/>
    <w:rsid w:val="00B22E7A"/>
    <w:rsid w:val="00B2374E"/>
    <w:rsid w:val="00B24786"/>
    <w:rsid w:val="00B24AC1"/>
    <w:rsid w:val="00B2515C"/>
    <w:rsid w:val="00B2547B"/>
    <w:rsid w:val="00B25E59"/>
    <w:rsid w:val="00B2625C"/>
    <w:rsid w:val="00B265A7"/>
    <w:rsid w:val="00B26931"/>
    <w:rsid w:val="00B26A4F"/>
    <w:rsid w:val="00B26E8E"/>
    <w:rsid w:val="00B272F8"/>
    <w:rsid w:val="00B276B0"/>
    <w:rsid w:val="00B27976"/>
    <w:rsid w:val="00B30ADE"/>
    <w:rsid w:val="00B30DC1"/>
    <w:rsid w:val="00B30E1B"/>
    <w:rsid w:val="00B3128B"/>
    <w:rsid w:val="00B313B3"/>
    <w:rsid w:val="00B3212E"/>
    <w:rsid w:val="00B32D18"/>
    <w:rsid w:val="00B331AC"/>
    <w:rsid w:val="00B33333"/>
    <w:rsid w:val="00B3339E"/>
    <w:rsid w:val="00B33565"/>
    <w:rsid w:val="00B33A58"/>
    <w:rsid w:val="00B340A1"/>
    <w:rsid w:val="00B35325"/>
    <w:rsid w:val="00B35C47"/>
    <w:rsid w:val="00B35E1F"/>
    <w:rsid w:val="00B36258"/>
    <w:rsid w:val="00B364C5"/>
    <w:rsid w:val="00B37299"/>
    <w:rsid w:val="00B37B60"/>
    <w:rsid w:val="00B40FD8"/>
    <w:rsid w:val="00B41843"/>
    <w:rsid w:val="00B41CED"/>
    <w:rsid w:val="00B42398"/>
    <w:rsid w:val="00B42C3E"/>
    <w:rsid w:val="00B42D2C"/>
    <w:rsid w:val="00B43B5C"/>
    <w:rsid w:val="00B44477"/>
    <w:rsid w:val="00B450A9"/>
    <w:rsid w:val="00B457B6"/>
    <w:rsid w:val="00B459F2"/>
    <w:rsid w:val="00B45F50"/>
    <w:rsid w:val="00B47E1F"/>
    <w:rsid w:val="00B50255"/>
    <w:rsid w:val="00B511E7"/>
    <w:rsid w:val="00B515E3"/>
    <w:rsid w:val="00B52FF8"/>
    <w:rsid w:val="00B53576"/>
    <w:rsid w:val="00B53628"/>
    <w:rsid w:val="00B53C2C"/>
    <w:rsid w:val="00B55453"/>
    <w:rsid w:val="00B569BA"/>
    <w:rsid w:val="00B57AAF"/>
    <w:rsid w:val="00B57D98"/>
    <w:rsid w:val="00B57EEC"/>
    <w:rsid w:val="00B57F38"/>
    <w:rsid w:val="00B57FD2"/>
    <w:rsid w:val="00B60439"/>
    <w:rsid w:val="00B604DD"/>
    <w:rsid w:val="00B60FCF"/>
    <w:rsid w:val="00B61E7C"/>
    <w:rsid w:val="00B62733"/>
    <w:rsid w:val="00B6279C"/>
    <w:rsid w:val="00B64730"/>
    <w:rsid w:val="00B64740"/>
    <w:rsid w:val="00B64AF7"/>
    <w:rsid w:val="00B64CB8"/>
    <w:rsid w:val="00B65DC7"/>
    <w:rsid w:val="00B669FB"/>
    <w:rsid w:val="00B66E39"/>
    <w:rsid w:val="00B66F03"/>
    <w:rsid w:val="00B67002"/>
    <w:rsid w:val="00B70922"/>
    <w:rsid w:val="00B71213"/>
    <w:rsid w:val="00B71AB7"/>
    <w:rsid w:val="00B72869"/>
    <w:rsid w:val="00B72983"/>
    <w:rsid w:val="00B73341"/>
    <w:rsid w:val="00B73C68"/>
    <w:rsid w:val="00B743A9"/>
    <w:rsid w:val="00B74D17"/>
    <w:rsid w:val="00B75623"/>
    <w:rsid w:val="00B759E4"/>
    <w:rsid w:val="00B76A80"/>
    <w:rsid w:val="00B7766B"/>
    <w:rsid w:val="00B776A2"/>
    <w:rsid w:val="00B80916"/>
    <w:rsid w:val="00B810B7"/>
    <w:rsid w:val="00B813B2"/>
    <w:rsid w:val="00B81EF0"/>
    <w:rsid w:val="00B81EF3"/>
    <w:rsid w:val="00B82015"/>
    <w:rsid w:val="00B824D5"/>
    <w:rsid w:val="00B83F0F"/>
    <w:rsid w:val="00B841FB"/>
    <w:rsid w:val="00B844B7"/>
    <w:rsid w:val="00B84B3B"/>
    <w:rsid w:val="00B85744"/>
    <w:rsid w:val="00B858BA"/>
    <w:rsid w:val="00B85A0C"/>
    <w:rsid w:val="00B86962"/>
    <w:rsid w:val="00B877C5"/>
    <w:rsid w:val="00B87C03"/>
    <w:rsid w:val="00B87F0C"/>
    <w:rsid w:val="00B90075"/>
    <w:rsid w:val="00B90157"/>
    <w:rsid w:val="00B90220"/>
    <w:rsid w:val="00B91F72"/>
    <w:rsid w:val="00B929F9"/>
    <w:rsid w:val="00B92AED"/>
    <w:rsid w:val="00B92D3F"/>
    <w:rsid w:val="00B93611"/>
    <w:rsid w:val="00B93C23"/>
    <w:rsid w:val="00B9416A"/>
    <w:rsid w:val="00B94386"/>
    <w:rsid w:val="00B94D2C"/>
    <w:rsid w:val="00B95688"/>
    <w:rsid w:val="00B95CEB"/>
    <w:rsid w:val="00B96996"/>
    <w:rsid w:val="00B96B85"/>
    <w:rsid w:val="00B97635"/>
    <w:rsid w:val="00B978D0"/>
    <w:rsid w:val="00B97A42"/>
    <w:rsid w:val="00BA0830"/>
    <w:rsid w:val="00BA0F14"/>
    <w:rsid w:val="00BA1C16"/>
    <w:rsid w:val="00BA22FE"/>
    <w:rsid w:val="00BA29DD"/>
    <w:rsid w:val="00BA3090"/>
    <w:rsid w:val="00BA36F2"/>
    <w:rsid w:val="00BA4349"/>
    <w:rsid w:val="00BA500D"/>
    <w:rsid w:val="00BA5452"/>
    <w:rsid w:val="00BA5C7A"/>
    <w:rsid w:val="00BA5DDA"/>
    <w:rsid w:val="00BA5EC5"/>
    <w:rsid w:val="00BA65E9"/>
    <w:rsid w:val="00BA7427"/>
    <w:rsid w:val="00BA7BE2"/>
    <w:rsid w:val="00BA7C83"/>
    <w:rsid w:val="00BA7C97"/>
    <w:rsid w:val="00BA7CCB"/>
    <w:rsid w:val="00BB02B6"/>
    <w:rsid w:val="00BB02D0"/>
    <w:rsid w:val="00BB07C4"/>
    <w:rsid w:val="00BB0956"/>
    <w:rsid w:val="00BB0E3C"/>
    <w:rsid w:val="00BB19A7"/>
    <w:rsid w:val="00BB1D21"/>
    <w:rsid w:val="00BB255D"/>
    <w:rsid w:val="00BB25EE"/>
    <w:rsid w:val="00BB2F70"/>
    <w:rsid w:val="00BB46A9"/>
    <w:rsid w:val="00BB49CD"/>
    <w:rsid w:val="00BB54A9"/>
    <w:rsid w:val="00BB54EC"/>
    <w:rsid w:val="00BB55E6"/>
    <w:rsid w:val="00BB6C58"/>
    <w:rsid w:val="00BB713B"/>
    <w:rsid w:val="00BB7239"/>
    <w:rsid w:val="00BB76EF"/>
    <w:rsid w:val="00BB7767"/>
    <w:rsid w:val="00BB7FFA"/>
    <w:rsid w:val="00BC019A"/>
    <w:rsid w:val="00BC12EA"/>
    <w:rsid w:val="00BC17C7"/>
    <w:rsid w:val="00BC1A54"/>
    <w:rsid w:val="00BC1AAD"/>
    <w:rsid w:val="00BC2B2D"/>
    <w:rsid w:val="00BC3EAE"/>
    <w:rsid w:val="00BC41A6"/>
    <w:rsid w:val="00BC42C6"/>
    <w:rsid w:val="00BC58CB"/>
    <w:rsid w:val="00BC5D46"/>
    <w:rsid w:val="00BC5E95"/>
    <w:rsid w:val="00BC61C5"/>
    <w:rsid w:val="00BC6CA6"/>
    <w:rsid w:val="00BC6F7B"/>
    <w:rsid w:val="00BD118D"/>
    <w:rsid w:val="00BD2075"/>
    <w:rsid w:val="00BD20EB"/>
    <w:rsid w:val="00BD2388"/>
    <w:rsid w:val="00BD2E5C"/>
    <w:rsid w:val="00BD3786"/>
    <w:rsid w:val="00BD418C"/>
    <w:rsid w:val="00BD41F0"/>
    <w:rsid w:val="00BD4578"/>
    <w:rsid w:val="00BD4946"/>
    <w:rsid w:val="00BD58A1"/>
    <w:rsid w:val="00BD5B10"/>
    <w:rsid w:val="00BD5C97"/>
    <w:rsid w:val="00BD660E"/>
    <w:rsid w:val="00BD69C3"/>
    <w:rsid w:val="00BD7173"/>
    <w:rsid w:val="00BD7EC1"/>
    <w:rsid w:val="00BE1253"/>
    <w:rsid w:val="00BE17C5"/>
    <w:rsid w:val="00BE1A19"/>
    <w:rsid w:val="00BE45E9"/>
    <w:rsid w:val="00BE48A6"/>
    <w:rsid w:val="00BE5A79"/>
    <w:rsid w:val="00BE6353"/>
    <w:rsid w:val="00BE63E8"/>
    <w:rsid w:val="00BE67C3"/>
    <w:rsid w:val="00BE6BD1"/>
    <w:rsid w:val="00BE72CD"/>
    <w:rsid w:val="00BE735C"/>
    <w:rsid w:val="00BF0BB2"/>
    <w:rsid w:val="00BF108D"/>
    <w:rsid w:val="00BF11BB"/>
    <w:rsid w:val="00BF2BD3"/>
    <w:rsid w:val="00BF30F2"/>
    <w:rsid w:val="00BF3166"/>
    <w:rsid w:val="00BF3723"/>
    <w:rsid w:val="00BF4CD5"/>
    <w:rsid w:val="00BF4DAA"/>
    <w:rsid w:val="00BF5B9A"/>
    <w:rsid w:val="00BF6D64"/>
    <w:rsid w:val="00BF7F6D"/>
    <w:rsid w:val="00C0004C"/>
    <w:rsid w:val="00C01C0D"/>
    <w:rsid w:val="00C0292A"/>
    <w:rsid w:val="00C030A7"/>
    <w:rsid w:val="00C032FE"/>
    <w:rsid w:val="00C03605"/>
    <w:rsid w:val="00C03852"/>
    <w:rsid w:val="00C04BE8"/>
    <w:rsid w:val="00C0538D"/>
    <w:rsid w:val="00C0544D"/>
    <w:rsid w:val="00C05621"/>
    <w:rsid w:val="00C06448"/>
    <w:rsid w:val="00C06647"/>
    <w:rsid w:val="00C104D3"/>
    <w:rsid w:val="00C10539"/>
    <w:rsid w:val="00C10F42"/>
    <w:rsid w:val="00C11124"/>
    <w:rsid w:val="00C121BB"/>
    <w:rsid w:val="00C14375"/>
    <w:rsid w:val="00C1560F"/>
    <w:rsid w:val="00C165DE"/>
    <w:rsid w:val="00C16C90"/>
    <w:rsid w:val="00C17282"/>
    <w:rsid w:val="00C17363"/>
    <w:rsid w:val="00C177D3"/>
    <w:rsid w:val="00C17A3D"/>
    <w:rsid w:val="00C20CBD"/>
    <w:rsid w:val="00C224C5"/>
    <w:rsid w:val="00C230C1"/>
    <w:rsid w:val="00C239A7"/>
    <w:rsid w:val="00C24276"/>
    <w:rsid w:val="00C254C1"/>
    <w:rsid w:val="00C2568F"/>
    <w:rsid w:val="00C257B8"/>
    <w:rsid w:val="00C25A8D"/>
    <w:rsid w:val="00C262D0"/>
    <w:rsid w:val="00C267EC"/>
    <w:rsid w:val="00C2686E"/>
    <w:rsid w:val="00C26D91"/>
    <w:rsid w:val="00C26E77"/>
    <w:rsid w:val="00C31055"/>
    <w:rsid w:val="00C314AC"/>
    <w:rsid w:val="00C3268F"/>
    <w:rsid w:val="00C327F4"/>
    <w:rsid w:val="00C32A57"/>
    <w:rsid w:val="00C32A8C"/>
    <w:rsid w:val="00C32DAF"/>
    <w:rsid w:val="00C3393A"/>
    <w:rsid w:val="00C34854"/>
    <w:rsid w:val="00C34B09"/>
    <w:rsid w:val="00C34E53"/>
    <w:rsid w:val="00C35119"/>
    <w:rsid w:val="00C35BBE"/>
    <w:rsid w:val="00C35FD4"/>
    <w:rsid w:val="00C36846"/>
    <w:rsid w:val="00C36CC7"/>
    <w:rsid w:val="00C36F32"/>
    <w:rsid w:val="00C37045"/>
    <w:rsid w:val="00C37E0E"/>
    <w:rsid w:val="00C40516"/>
    <w:rsid w:val="00C406AC"/>
    <w:rsid w:val="00C40931"/>
    <w:rsid w:val="00C4097A"/>
    <w:rsid w:val="00C41230"/>
    <w:rsid w:val="00C41AE9"/>
    <w:rsid w:val="00C41DDD"/>
    <w:rsid w:val="00C431E8"/>
    <w:rsid w:val="00C43A10"/>
    <w:rsid w:val="00C44491"/>
    <w:rsid w:val="00C44F60"/>
    <w:rsid w:val="00C44FFD"/>
    <w:rsid w:val="00C45911"/>
    <w:rsid w:val="00C45D60"/>
    <w:rsid w:val="00C46171"/>
    <w:rsid w:val="00C46524"/>
    <w:rsid w:val="00C467CE"/>
    <w:rsid w:val="00C469F9"/>
    <w:rsid w:val="00C474FD"/>
    <w:rsid w:val="00C4796F"/>
    <w:rsid w:val="00C52205"/>
    <w:rsid w:val="00C53C27"/>
    <w:rsid w:val="00C54092"/>
    <w:rsid w:val="00C5409C"/>
    <w:rsid w:val="00C5422C"/>
    <w:rsid w:val="00C54EB7"/>
    <w:rsid w:val="00C55935"/>
    <w:rsid w:val="00C5606E"/>
    <w:rsid w:val="00C560AF"/>
    <w:rsid w:val="00C56B44"/>
    <w:rsid w:val="00C56F6A"/>
    <w:rsid w:val="00C5734B"/>
    <w:rsid w:val="00C6169A"/>
    <w:rsid w:val="00C63546"/>
    <w:rsid w:val="00C648B8"/>
    <w:rsid w:val="00C64A2C"/>
    <w:rsid w:val="00C657DD"/>
    <w:rsid w:val="00C6580D"/>
    <w:rsid w:val="00C668AE"/>
    <w:rsid w:val="00C668D5"/>
    <w:rsid w:val="00C669EC"/>
    <w:rsid w:val="00C66AF9"/>
    <w:rsid w:val="00C67312"/>
    <w:rsid w:val="00C675CB"/>
    <w:rsid w:val="00C6799E"/>
    <w:rsid w:val="00C67E76"/>
    <w:rsid w:val="00C708A5"/>
    <w:rsid w:val="00C70E9D"/>
    <w:rsid w:val="00C71550"/>
    <w:rsid w:val="00C719F0"/>
    <w:rsid w:val="00C72D9F"/>
    <w:rsid w:val="00C72E07"/>
    <w:rsid w:val="00C73BCC"/>
    <w:rsid w:val="00C73D02"/>
    <w:rsid w:val="00C73F60"/>
    <w:rsid w:val="00C74595"/>
    <w:rsid w:val="00C75555"/>
    <w:rsid w:val="00C7557F"/>
    <w:rsid w:val="00C75F97"/>
    <w:rsid w:val="00C76061"/>
    <w:rsid w:val="00C76E93"/>
    <w:rsid w:val="00C7705F"/>
    <w:rsid w:val="00C7709A"/>
    <w:rsid w:val="00C77946"/>
    <w:rsid w:val="00C77BE3"/>
    <w:rsid w:val="00C80170"/>
    <w:rsid w:val="00C81255"/>
    <w:rsid w:val="00C814BF"/>
    <w:rsid w:val="00C82E8A"/>
    <w:rsid w:val="00C83309"/>
    <w:rsid w:val="00C8332B"/>
    <w:rsid w:val="00C83425"/>
    <w:rsid w:val="00C83D7C"/>
    <w:rsid w:val="00C84528"/>
    <w:rsid w:val="00C8480E"/>
    <w:rsid w:val="00C84CBE"/>
    <w:rsid w:val="00C8528C"/>
    <w:rsid w:val="00C85EDC"/>
    <w:rsid w:val="00C86808"/>
    <w:rsid w:val="00C87169"/>
    <w:rsid w:val="00C8764A"/>
    <w:rsid w:val="00C87683"/>
    <w:rsid w:val="00C87CAC"/>
    <w:rsid w:val="00C9008D"/>
    <w:rsid w:val="00C91855"/>
    <w:rsid w:val="00C92809"/>
    <w:rsid w:val="00C93194"/>
    <w:rsid w:val="00C939FD"/>
    <w:rsid w:val="00C93CC8"/>
    <w:rsid w:val="00C946E5"/>
    <w:rsid w:val="00C94F69"/>
    <w:rsid w:val="00C96251"/>
    <w:rsid w:val="00C9640E"/>
    <w:rsid w:val="00C96D85"/>
    <w:rsid w:val="00C9793F"/>
    <w:rsid w:val="00CA0463"/>
    <w:rsid w:val="00CA0DCD"/>
    <w:rsid w:val="00CA167C"/>
    <w:rsid w:val="00CA17F7"/>
    <w:rsid w:val="00CA1CE8"/>
    <w:rsid w:val="00CA1ED2"/>
    <w:rsid w:val="00CA231B"/>
    <w:rsid w:val="00CA5075"/>
    <w:rsid w:val="00CA608B"/>
    <w:rsid w:val="00CA70F3"/>
    <w:rsid w:val="00CA7137"/>
    <w:rsid w:val="00CA72CC"/>
    <w:rsid w:val="00CB027C"/>
    <w:rsid w:val="00CB04FE"/>
    <w:rsid w:val="00CB0B3B"/>
    <w:rsid w:val="00CB1EC7"/>
    <w:rsid w:val="00CB37E3"/>
    <w:rsid w:val="00CB3C84"/>
    <w:rsid w:val="00CB3D52"/>
    <w:rsid w:val="00CB3E9D"/>
    <w:rsid w:val="00CB474D"/>
    <w:rsid w:val="00CB58BA"/>
    <w:rsid w:val="00CB5F97"/>
    <w:rsid w:val="00CB6B81"/>
    <w:rsid w:val="00CC08BA"/>
    <w:rsid w:val="00CC1A7C"/>
    <w:rsid w:val="00CC1C2B"/>
    <w:rsid w:val="00CC2B21"/>
    <w:rsid w:val="00CC2B56"/>
    <w:rsid w:val="00CC2CDA"/>
    <w:rsid w:val="00CC34A8"/>
    <w:rsid w:val="00CC35B2"/>
    <w:rsid w:val="00CC36A9"/>
    <w:rsid w:val="00CC3A5E"/>
    <w:rsid w:val="00CC3FE5"/>
    <w:rsid w:val="00CC407C"/>
    <w:rsid w:val="00CC447A"/>
    <w:rsid w:val="00CC4F22"/>
    <w:rsid w:val="00CC524A"/>
    <w:rsid w:val="00CC6245"/>
    <w:rsid w:val="00CC649F"/>
    <w:rsid w:val="00CC6935"/>
    <w:rsid w:val="00CC70E2"/>
    <w:rsid w:val="00CC7142"/>
    <w:rsid w:val="00CD1BCC"/>
    <w:rsid w:val="00CD1BCE"/>
    <w:rsid w:val="00CD260F"/>
    <w:rsid w:val="00CD26BA"/>
    <w:rsid w:val="00CD4125"/>
    <w:rsid w:val="00CD41D3"/>
    <w:rsid w:val="00CD4A15"/>
    <w:rsid w:val="00CD4DE9"/>
    <w:rsid w:val="00CD5354"/>
    <w:rsid w:val="00CD5CBC"/>
    <w:rsid w:val="00CD5E96"/>
    <w:rsid w:val="00CD641E"/>
    <w:rsid w:val="00CD6ABC"/>
    <w:rsid w:val="00CD6CE9"/>
    <w:rsid w:val="00CD707C"/>
    <w:rsid w:val="00CD750B"/>
    <w:rsid w:val="00CE06D6"/>
    <w:rsid w:val="00CE09E5"/>
    <w:rsid w:val="00CE0A2D"/>
    <w:rsid w:val="00CE159F"/>
    <w:rsid w:val="00CE15F3"/>
    <w:rsid w:val="00CE3BF6"/>
    <w:rsid w:val="00CE4FBA"/>
    <w:rsid w:val="00CE69C1"/>
    <w:rsid w:val="00CE7058"/>
    <w:rsid w:val="00CE7972"/>
    <w:rsid w:val="00CE79BA"/>
    <w:rsid w:val="00CE7CE6"/>
    <w:rsid w:val="00CE7EA9"/>
    <w:rsid w:val="00CF125E"/>
    <w:rsid w:val="00CF26C9"/>
    <w:rsid w:val="00CF37D6"/>
    <w:rsid w:val="00CF3EC4"/>
    <w:rsid w:val="00CF4A0A"/>
    <w:rsid w:val="00CF59AC"/>
    <w:rsid w:val="00CF6AF2"/>
    <w:rsid w:val="00CF6EAE"/>
    <w:rsid w:val="00CF7129"/>
    <w:rsid w:val="00D006A3"/>
    <w:rsid w:val="00D007DE"/>
    <w:rsid w:val="00D01367"/>
    <w:rsid w:val="00D01D3E"/>
    <w:rsid w:val="00D022BD"/>
    <w:rsid w:val="00D02491"/>
    <w:rsid w:val="00D0293E"/>
    <w:rsid w:val="00D02CC7"/>
    <w:rsid w:val="00D03B3F"/>
    <w:rsid w:val="00D0438E"/>
    <w:rsid w:val="00D04A30"/>
    <w:rsid w:val="00D057C8"/>
    <w:rsid w:val="00D05D0E"/>
    <w:rsid w:val="00D05F6B"/>
    <w:rsid w:val="00D06364"/>
    <w:rsid w:val="00D07699"/>
    <w:rsid w:val="00D10204"/>
    <w:rsid w:val="00D10636"/>
    <w:rsid w:val="00D106D3"/>
    <w:rsid w:val="00D10E2A"/>
    <w:rsid w:val="00D110AF"/>
    <w:rsid w:val="00D117E1"/>
    <w:rsid w:val="00D117E8"/>
    <w:rsid w:val="00D118B8"/>
    <w:rsid w:val="00D11FC8"/>
    <w:rsid w:val="00D1272A"/>
    <w:rsid w:val="00D13911"/>
    <w:rsid w:val="00D142C9"/>
    <w:rsid w:val="00D143AF"/>
    <w:rsid w:val="00D144E4"/>
    <w:rsid w:val="00D14C3F"/>
    <w:rsid w:val="00D14E6A"/>
    <w:rsid w:val="00D155A6"/>
    <w:rsid w:val="00D15FD0"/>
    <w:rsid w:val="00D16814"/>
    <w:rsid w:val="00D17AB1"/>
    <w:rsid w:val="00D205B3"/>
    <w:rsid w:val="00D22330"/>
    <w:rsid w:val="00D22E39"/>
    <w:rsid w:val="00D22F55"/>
    <w:rsid w:val="00D2303C"/>
    <w:rsid w:val="00D23A67"/>
    <w:rsid w:val="00D23E79"/>
    <w:rsid w:val="00D2440A"/>
    <w:rsid w:val="00D24FE4"/>
    <w:rsid w:val="00D25B49"/>
    <w:rsid w:val="00D26000"/>
    <w:rsid w:val="00D26C3A"/>
    <w:rsid w:val="00D27D73"/>
    <w:rsid w:val="00D30178"/>
    <w:rsid w:val="00D3037F"/>
    <w:rsid w:val="00D30A06"/>
    <w:rsid w:val="00D30A71"/>
    <w:rsid w:val="00D30DF5"/>
    <w:rsid w:val="00D313D5"/>
    <w:rsid w:val="00D329FD"/>
    <w:rsid w:val="00D33498"/>
    <w:rsid w:val="00D34839"/>
    <w:rsid w:val="00D34E0F"/>
    <w:rsid w:val="00D34E73"/>
    <w:rsid w:val="00D3516A"/>
    <w:rsid w:val="00D354F4"/>
    <w:rsid w:val="00D36793"/>
    <w:rsid w:val="00D36EDE"/>
    <w:rsid w:val="00D37645"/>
    <w:rsid w:val="00D4006B"/>
    <w:rsid w:val="00D4024A"/>
    <w:rsid w:val="00D40646"/>
    <w:rsid w:val="00D4077B"/>
    <w:rsid w:val="00D40C7E"/>
    <w:rsid w:val="00D412EB"/>
    <w:rsid w:val="00D42CCA"/>
    <w:rsid w:val="00D436A6"/>
    <w:rsid w:val="00D44B60"/>
    <w:rsid w:val="00D44CC4"/>
    <w:rsid w:val="00D4571A"/>
    <w:rsid w:val="00D4574E"/>
    <w:rsid w:val="00D45DED"/>
    <w:rsid w:val="00D465C3"/>
    <w:rsid w:val="00D46B48"/>
    <w:rsid w:val="00D505B3"/>
    <w:rsid w:val="00D5080B"/>
    <w:rsid w:val="00D51192"/>
    <w:rsid w:val="00D5174C"/>
    <w:rsid w:val="00D51B64"/>
    <w:rsid w:val="00D53282"/>
    <w:rsid w:val="00D53358"/>
    <w:rsid w:val="00D53489"/>
    <w:rsid w:val="00D53524"/>
    <w:rsid w:val="00D53855"/>
    <w:rsid w:val="00D54859"/>
    <w:rsid w:val="00D54F0B"/>
    <w:rsid w:val="00D553E9"/>
    <w:rsid w:val="00D55923"/>
    <w:rsid w:val="00D55AE7"/>
    <w:rsid w:val="00D560BE"/>
    <w:rsid w:val="00D56AD3"/>
    <w:rsid w:val="00D5750A"/>
    <w:rsid w:val="00D57980"/>
    <w:rsid w:val="00D57990"/>
    <w:rsid w:val="00D57AFD"/>
    <w:rsid w:val="00D57E48"/>
    <w:rsid w:val="00D6026E"/>
    <w:rsid w:val="00D60D41"/>
    <w:rsid w:val="00D61403"/>
    <w:rsid w:val="00D63B25"/>
    <w:rsid w:val="00D63CBA"/>
    <w:rsid w:val="00D63EE2"/>
    <w:rsid w:val="00D63FA8"/>
    <w:rsid w:val="00D64231"/>
    <w:rsid w:val="00D643D9"/>
    <w:rsid w:val="00D65392"/>
    <w:rsid w:val="00D65671"/>
    <w:rsid w:val="00D65E8D"/>
    <w:rsid w:val="00D66687"/>
    <w:rsid w:val="00D66CAA"/>
    <w:rsid w:val="00D66E24"/>
    <w:rsid w:val="00D670E6"/>
    <w:rsid w:val="00D67532"/>
    <w:rsid w:val="00D67992"/>
    <w:rsid w:val="00D67E6F"/>
    <w:rsid w:val="00D70CF8"/>
    <w:rsid w:val="00D70D59"/>
    <w:rsid w:val="00D70D98"/>
    <w:rsid w:val="00D71A2C"/>
    <w:rsid w:val="00D721F4"/>
    <w:rsid w:val="00D72577"/>
    <w:rsid w:val="00D7290B"/>
    <w:rsid w:val="00D73264"/>
    <w:rsid w:val="00D738E9"/>
    <w:rsid w:val="00D73CF2"/>
    <w:rsid w:val="00D74FBD"/>
    <w:rsid w:val="00D761BE"/>
    <w:rsid w:val="00D763FE"/>
    <w:rsid w:val="00D768BA"/>
    <w:rsid w:val="00D76B14"/>
    <w:rsid w:val="00D76E1C"/>
    <w:rsid w:val="00D80016"/>
    <w:rsid w:val="00D806D3"/>
    <w:rsid w:val="00D8193C"/>
    <w:rsid w:val="00D82001"/>
    <w:rsid w:val="00D820A9"/>
    <w:rsid w:val="00D821B0"/>
    <w:rsid w:val="00D82ADB"/>
    <w:rsid w:val="00D8302D"/>
    <w:rsid w:val="00D83419"/>
    <w:rsid w:val="00D83956"/>
    <w:rsid w:val="00D83B6A"/>
    <w:rsid w:val="00D85A65"/>
    <w:rsid w:val="00D86011"/>
    <w:rsid w:val="00D860AD"/>
    <w:rsid w:val="00D860D9"/>
    <w:rsid w:val="00D87031"/>
    <w:rsid w:val="00D9019A"/>
    <w:rsid w:val="00D90444"/>
    <w:rsid w:val="00D909E0"/>
    <w:rsid w:val="00D90E54"/>
    <w:rsid w:val="00D91C60"/>
    <w:rsid w:val="00D91ED4"/>
    <w:rsid w:val="00D92101"/>
    <w:rsid w:val="00D92233"/>
    <w:rsid w:val="00D92242"/>
    <w:rsid w:val="00D937B2"/>
    <w:rsid w:val="00D94CBB"/>
    <w:rsid w:val="00D94E36"/>
    <w:rsid w:val="00D95219"/>
    <w:rsid w:val="00D95A4C"/>
    <w:rsid w:val="00D95BE4"/>
    <w:rsid w:val="00D977DE"/>
    <w:rsid w:val="00DA0EB4"/>
    <w:rsid w:val="00DA1455"/>
    <w:rsid w:val="00DA1A38"/>
    <w:rsid w:val="00DA25E3"/>
    <w:rsid w:val="00DA2DB4"/>
    <w:rsid w:val="00DA562B"/>
    <w:rsid w:val="00DA5805"/>
    <w:rsid w:val="00DA5A03"/>
    <w:rsid w:val="00DA6BF1"/>
    <w:rsid w:val="00DA705C"/>
    <w:rsid w:val="00DA7771"/>
    <w:rsid w:val="00DB1948"/>
    <w:rsid w:val="00DB19D6"/>
    <w:rsid w:val="00DB1E4E"/>
    <w:rsid w:val="00DB20FD"/>
    <w:rsid w:val="00DB2850"/>
    <w:rsid w:val="00DB28FC"/>
    <w:rsid w:val="00DB29A4"/>
    <w:rsid w:val="00DB2DA3"/>
    <w:rsid w:val="00DB2EA1"/>
    <w:rsid w:val="00DB3C52"/>
    <w:rsid w:val="00DB56BA"/>
    <w:rsid w:val="00DB5D11"/>
    <w:rsid w:val="00DB5DDC"/>
    <w:rsid w:val="00DB6135"/>
    <w:rsid w:val="00DB61D7"/>
    <w:rsid w:val="00DB697A"/>
    <w:rsid w:val="00DB6ACF"/>
    <w:rsid w:val="00DB6DC5"/>
    <w:rsid w:val="00DB6FDC"/>
    <w:rsid w:val="00DB72AE"/>
    <w:rsid w:val="00DB73F0"/>
    <w:rsid w:val="00DB75C1"/>
    <w:rsid w:val="00DB7E35"/>
    <w:rsid w:val="00DC0F59"/>
    <w:rsid w:val="00DC1146"/>
    <w:rsid w:val="00DC18EF"/>
    <w:rsid w:val="00DC2291"/>
    <w:rsid w:val="00DC4E11"/>
    <w:rsid w:val="00DC51F0"/>
    <w:rsid w:val="00DC6743"/>
    <w:rsid w:val="00DC6DE5"/>
    <w:rsid w:val="00DC6FF5"/>
    <w:rsid w:val="00DC7056"/>
    <w:rsid w:val="00DC750F"/>
    <w:rsid w:val="00DC793D"/>
    <w:rsid w:val="00DD073A"/>
    <w:rsid w:val="00DD083B"/>
    <w:rsid w:val="00DD0C1B"/>
    <w:rsid w:val="00DD17D6"/>
    <w:rsid w:val="00DD1AFE"/>
    <w:rsid w:val="00DD3010"/>
    <w:rsid w:val="00DD3CFD"/>
    <w:rsid w:val="00DD4086"/>
    <w:rsid w:val="00DD4DEC"/>
    <w:rsid w:val="00DD65F3"/>
    <w:rsid w:val="00DD68D5"/>
    <w:rsid w:val="00DD6DB3"/>
    <w:rsid w:val="00DD70AC"/>
    <w:rsid w:val="00DD7BE7"/>
    <w:rsid w:val="00DE2EE9"/>
    <w:rsid w:val="00DE3F28"/>
    <w:rsid w:val="00DE4E47"/>
    <w:rsid w:val="00DE59C1"/>
    <w:rsid w:val="00DE6094"/>
    <w:rsid w:val="00DE6EE1"/>
    <w:rsid w:val="00DE73BC"/>
    <w:rsid w:val="00DE7594"/>
    <w:rsid w:val="00DE767A"/>
    <w:rsid w:val="00DE7FAE"/>
    <w:rsid w:val="00DF1D29"/>
    <w:rsid w:val="00DF319E"/>
    <w:rsid w:val="00DF362A"/>
    <w:rsid w:val="00DF3A87"/>
    <w:rsid w:val="00DF5457"/>
    <w:rsid w:val="00DF5B4E"/>
    <w:rsid w:val="00DF5E74"/>
    <w:rsid w:val="00DF6195"/>
    <w:rsid w:val="00DF7A9A"/>
    <w:rsid w:val="00DF7AB4"/>
    <w:rsid w:val="00E004B3"/>
    <w:rsid w:val="00E00A97"/>
    <w:rsid w:val="00E01309"/>
    <w:rsid w:val="00E019A4"/>
    <w:rsid w:val="00E01D59"/>
    <w:rsid w:val="00E02420"/>
    <w:rsid w:val="00E02728"/>
    <w:rsid w:val="00E029C4"/>
    <w:rsid w:val="00E038D9"/>
    <w:rsid w:val="00E03AA3"/>
    <w:rsid w:val="00E05458"/>
    <w:rsid w:val="00E0622C"/>
    <w:rsid w:val="00E069C6"/>
    <w:rsid w:val="00E07801"/>
    <w:rsid w:val="00E1036C"/>
    <w:rsid w:val="00E1073D"/>
    <w:rsid w:val="00E1099D"/>
    <w:rsid w:val="00E10C19"/>
    <w:rsid w:val="00E113DE"/>
    <w:rsid w:val="00E12FDD"/>
    <w:rsid w:val="00E130E3"/>
    <w:rsid w:val="00E133B5"/>
    <w:rsid w:val="00E13EE3"/>
    <w:rsid w:val="00E1422D"/>
    <w:rsid w:val="00E14D6B"/>
    <w:rsid w:val="00E1544F"/>
    <w:rsid w:val="00E15AC7"/>
    <w:rsid w:val="00E16B2E"/>
    <w:rsid w:val="00E20357"/>
    <w:rsid w:val="00E20936"/>
    <w:rsid w:val="00E20BDF"/>
    <w:rsid w:val="00E21CCC"/>
    <w:rsid w:val="00E22AFB"/>
    <w:rsid w:val="00E22CBC"/>
    <w:rsid w:val="00E23732"/>
    <w:rsid w:val="00E23890"/>
    <w:rsid w:val="00E23B6D"/>
    <w:rsid w:val="00E24BF6"/>
    <w:rsid w:val="00E24EEA"/>
    <w:rsid w:val="00E24F42"/>
    <w:rsid w:val="00E266BD"/>
    <w:rsid w:val="00E26F1D"/>
    <w:rsid w:val="00E26FBF"/>
    <w:rsid w:val="00E26FDA"/>
    <w:rsid w:val="00E277A7"/>
    <w:rsid w:val="00E300A2"/>
    <w:rsid w:val="00E303C1"/>
    <w:rsid w:val="00E30508"/>
    <w:rsid w:val="00E312C9"/>
    <w:rsid w:val="00E314E8"/>
    <w:rsid w:val="00E3270C"/>
    <w:rsid w:val="00E329A6"/>
    <w:rsid w:val="00E32D73"/>
    <w:rsid w:val="00E32DB0"/>
    <w:rsid w:val="00E330EE"/>
    <w:rsid w:val="00E3495A"/>
    <w:rsid w:val="00E3610C"/>
    <w:rsid w:val="00E361D2"/>
    <w:rsid w:val="00E363AB"/>
    <w:rsid w:val="00E3683D"/>
    <w:rsid w:val="00E36A94"/>
    <w:rsid w:val="00E3797A"/>
    <w:rsid w:val="00E37EAA"/>
    <w:rsid w:val="00E37FAA"/>
    <w:rsid w:val="00E405FC"/>
    <w:rsid w:val="00E40B5D"/>
    <w:rsid w:val="00E422D4"/>
    <w:rsid w:val="00E42375"/>
    <w:rsid w:val="00E43148"/>
    <w:rsid w:val="00E43A82"/>
    <w:rsid w:val="00E43C23"/>
    <w:rsid w:val="00E43C65"/>
    <w:rsid w:val="00E44D06"/>
    <w:rsid w:val="00E4651A"/>
    <w:rsid w:val="00E46589"/>
    <w:rsid w:val="00E46965"/>
    <w:rsid w:val="00E46F5E"/>
    <w:rsid w:val="00E471D8"/>
    <w:rsid w:val="00E471ED"/>
    <w:rsid w:val="00E47D36"/>
    <w:rsid w:val="00E50127"/>
    <w:rsid w:val="00E50CDD"/>
    <w:rsid w:val="00E512FC"/>
    <w:rsid w:val="00E51B25"/>
    <w:rsid w:val="00E520C1"/>
    <w:rsid w:val="00E52C47"/>
    <w:rsid w:val="00E536B4"/>
    <w:rsid w:val="00E5637F"/>
    <w:rsid w:val="00E56A80"/>
    <w:rsid w:val="00E570AD"/>
    <w:rsid w:val="00E5745F"/>
    <w:rsid w:val="00E57D2A"/>
    <w:rsid w:val="00E57EDD"/>
    <w:rsid w:val="00E60A19"/>
    <w:rsid w:val="00E60A4F"/>
    <w:rsid w:val="00E61BD5"/>
    <w:rsid w:val="00E61E5A"/>
    <w:rsid w:val="00E61E71"/>
    <w:rsid w:val="00E625D0"/>
    <w:rsid w:val="00E63933"/>
    <w:rsid w:val="00E63D40"/>
    <w:rsid w:val="00E64005"/>
    <w:rsid w:val="00E64C33"/>
    <w:rsid w:val="00E65151"/>
    <w:rsid w:val="00E65317"/>
    <w:rsid w:val="00E65E0A"/>
    <w:rsid w:val="00E65F22"/>
    <w:rsid w:val="00E6713E"/>
    <w:rsid w:val="00E67246"/>
    <w:rsid w:val="00E676AB"/>
    <w:rsid w:val="00E67D51"/>
    <w:rsid w:val="00E7050C"/>
    <w:rsid w:val="00E7093B"/>
    <w:rsid w:val="00E70ADA"/>
    <w:rsid w:val="00E71480"/>
    <w:rsid w:val="00E717DB"/>
    <w:rsid w:val="00E7332C"/>
    <w:rsid w:val="00E7399D"/>
    <w:rsid w:val="00E75F73"/>
    <w:rsid w:val="00E8107C"/>
    <w:rsid w:val="00E819E7"/>
    <w:rsid w:val="00E82E0B"/>
    <w:rsid w:val="00E835ED"/>
    <w:rsid w:val="00E8461A"/>
    <w:rsid w:val="00E84FD4"/>
    <w:rsid w:val="00E8676E"/>
    <w:rsid w:val="00E86F0D"/>
    <w:rsid w:val="00E86FD3"/>
    <w:rsid w:val="00E875A8"/>
    <w:rsid w:val="00E879B3"/>
    <w:rsid w:val="00E87D84"/>
    <w:rsid w:val="00E91686"/>
    <w:rsid w:val="00E919EC"/>
    <w:rsid w:val="00E91EA0"/>
    <w:rsid w:val="00E92C5F"/>
    <w:rsid w:val="00E92CFD"/>
    <w:rsid w:val="00E933DC"/>
    <w:rsid w:val="00E937B6"/>
    <w:rsid w:val="00E93F05"/>
    <w:rsid w:val="00E94AB2"/>
    <w:rsid w:val="00E94B01"/>
    <w:rsid w:val="00E94BAD"/>
    <w:rsid w:val="00E9542A"/>
    <w:rsid w:val="00E9568D"/>
    <w:rsid w:val="00E956E7"/>
    <w:rsid w:val="00E96022"/>
    <w:rsid w:val="00E966C9"/>
    <w:rsid w:val="00E96B53"/>
    <w:rsid w:val="00E972C8"/>
    <w:rsid w:val="00E97633"/>
    <w:rsid w:val="00E979B0"/>
    <w:rsid w:val="00EA0285"/>
    <w:rsid w:val="00EA05DA"/>
    <w:rsid w:val="00EA0796"/>
    <w:rsid w:val="00EA0D9B"/>
    <w:rsid w:val="00EA10A2"/>
    <w:rsid w:val="00EA1A45"/>
    <w:rsid w:val="00EA1EA6"/>
    <w:rsid w:val="00EA2A2F"/>
    <w:rsid w:val="00EA2CE1"/>
    <w:rsid w:val="00EA2D96"/>
    <w:rsid w:val="00EA2E5F"/>
    <w:rsid w:val="00EA3706"/>
    <w:rsid w:val="00EA3BBF"/>
    <w:rsid w:val="00EA3BDF"/>
    <w:rsid w:val="00EA5584"/>
    <w:rsid w:val="00EA56B8"/>
    <w:rsid w:val="00EA60EC"/>
    <w:rsid w:val="00EA64B5"/>
    <w:rsid w:val="00EA7A56"/>
    <w:rsid w:val="00EA7CF5"/>
    <w:rsid w:val="00EB00E2"/>
    <w:rsid w:val="00EB03AA"/>
    <w:rsid w:val="00EB0D66"/>
    <w:rsid w:val="00EB2FB6"/>
    <w:rsid w:val="00EB2FF2"/>
    <w:rsid w:val="00EB3399"/>
    <w:rsid w:val="00EB3CDF"/>
    <w:rsid w:val="00EB4606"/>
    <w:rsid w:val="00EB50DC"/>
    <w:rsid w:val="00EB57DD"/>
    <w:rsid w:val="00EB60A3"/>
    <w:rsid w:val="00EB642A"/>
    <w:rsid w:val="00EB66FC"/>
    <w:rsid w:val="00EB6CE1"/>
    <w:rsid w:val="00EB7106"/>
    <w:rsid w:val="00EB79B3"/>
    <w:rsid w:val="00EC055A"/>
    <w:rsid w:val="00EC10EB"/>
    <w:rsid w:val="00EC1979"/>
    <w:rsid w:val="00EC242E"/>
    <w:rsid w:val="00EC272F"/>
    <w:rsid w:val="00EC2FD2"/>
    <w:rsid w:val="00EC4052"/>
    <w:rsid w:val="00EC4304"/>
    <w:rsid w:val="00EC4958"/>
    <w:rsid w:val="00EC55F1"/>
    <w:rsid w:val="00EC6124"/>
    <w:rsid w:val="00EC669B"/>
    <w:rsid w:val="00EC67E6"/>
    <w:rsid w:val="00EC70CA"/>
    <w:rsid w:val="00EC7363"/>
    <w:rsid w:val="00EC79D3"/>
    <w:rsid w:val="00EC7E19"/>
    <w:rsid w:val="00EC7E37"/>
    <w:rsid w:val="00ED0047"/>
    <w:rsid w:val="00ED0CDC"/>
    <w:rsid w:val="00ED11BC"/>
    <w:rsid w:val="00ED13D3"/>
    <w:rsid w:val="00ED1C68"/>
    <w:rsid w:val="00ED1CBF"/>
    <w:rsid w:val="00ED21FD"/>
    <w:rsid w:val="00ED25B4"/>
    <w:rsid w:val="00ED2C17"/>
    <w:rsid w:val="00ED2FA9"/>
    <w:rsid w:val="00ED3517"/>
    <w:rsid w:val="00ED397F"/>
    <w:rsid w:val="00ED3BCB"/>
    <w:rsid w:val="00ED40A3"/>
    <w:rsid w:val="00ED4376"/>
    <w:rsid w:val="00ED4E84"/>
    <w:rsid w:val="00ED5E30"/>
    <w:rsid w:val="00ED75B2"/>
    <w:rsid w:val="00ED78B7"/>
    <w:rsid w:val="00ED7F44"/>
    <w:rsid w:val="00EE03B3"/>
    <w:rsid w:val="00EE0805"/>
    <w:rsid w:val="00EE0817"/>
    <w:rsid w:val="00EE0A8E"/>
    <w:rsid w:val="00EE0F83"/>
    <w:rsid w:val="00EE10B4"/>
    <w:rsid w:val="00EE14C4"/>
    <w:rsid w:val="00EE1E6D"/>
    <w:rsid w:val="00EE2471"/>
    <w:rsid w:val="00EE2759"/>
    <w:rsid w:val="00EE2F47"/>
    <w:rsid w:val="00EE40EA"/>
    <w:rsid w:val="00EE62EE"/>
    <w:rsid w:val="00EE646C"/>
    <w:rsid w:val="00EE65E3"/>
    <w:rsid w:val="00EE6765"/>
    <w:rsid w:val="00EE70F3"/>
    <w:rsid w:val="00EE75F0"/>
    <w:rsid w:val="00EE766C"/>
    <w:rsid w:val="00EE7D2F"/>
    <w:rsid w:val="00EF00FC"/>
    <w:rsid w:val="00EF0469"/>
    <w:rsid w:val="00EF0B4E"/>
    <w:rsid w:val="00EF0EA0"/>
    <w:rsid w:val="00EF174A"/>
    <w:rsid w:val="00EF1B59"/>
    <w:rsid w:val="00EF1BE7"/>
    <w:rsid w:val="00EF22E0"/>
    <w:rsid w:val="00EF233C"/>
    <w:rsid w:val="00EF2602"/>
    <w:rsid w:val="00EF324C"/>
    <w:rsid w:val="00EF3558"/>
    <w:rsid w:val="00EF3BE6"/>
    <w:rsid w:val="00EF425C"/>
    <w:rsid w:val="00EF4FA1"/>
    <w:rsid w:val="00EF5440"/>
    <w:rsid w:val="00EF5EFA"/>
    <w:rsid w:val="00EF64EC"/>
    <w:rsid w:val="00EF6D27"/>
    <w:rsid w:val="00EF6D8D"/>
    <w:rsid w:val="00EF730F"/>
    <w:rsid w:val="00EF78E9"/>
    <w:rsid w:val="00F00296"/>
    <w:rsid w:val="00F00556"/>
    <w:rsid w:val="00F0081B"/>
    <w:rsid w:val="00F00E6B"/>
    <w:rsid w:val="00F01307"/>
    <w:rsid w:val="00F016E2"/>
    <w:rsid w:val="00F01BBA"/>
    <w:rsid w:val="00F01C24"/>
    <w:rsid w:val="00F02546"/>
    <w:rsid w:val="00F03153"/>
    <w:rsid w:val="00F05274"/>
    <w:rsid w:val="00F05AEC"/>
    <w:rsid w:val="00F05E23"/>
    <w:rsid w:val="00F06047"/>
    <w:rsid w:val="00F06146"/>
    <w:rsid w:val="00F06637"/>
    <w:rsid w:val="00F07102"/>
    <w:rsid w:val="00F079CF"/>
    <w:rsid w:val="00F07B82"/>
    <w:rsid w:val="00F103E6"/>
    <w:rsid w:val="00F10832"/>
    <w:rsid w:val="00F10A64"/>
    <w:rsid w:val="00F11016"/>
    <w:rsid w:val="00F1156F"/>
    <w:rsid w:val="00F11BDC"/>
    <w:rsid w:val="00F11D7E"/>
    <w:rsid w:val="00F1204D"/>
    <w:rsid w:val="00F12215"/>
    <w:rsid w:val="00F1229A"/>
    <w:rsid w:val="00F12481"/>
    <w:rsid w:val="00F12A46"/>
    <w:rsid w:val="00F12EB4"/>
    <w:rsid w:val="00F13205"/>
    <w:rsid w:val="00F138EB"/>
    <w:rsid w:val="00F14763"/>
    <w:rsid w:val="00F1476C"/>
    <w:rsid w:val="00F14ACF"/>
    <w:rsid w:val="00F14D79"/>
    <w:rsid w:val="00F16DB3"/>
    <w:rsid w:val="00F20706"/>
    <w:rsid w:val="00F207EE"/>
    <w:rsid w:val="00F20E1C"/>
    <w:rsid w:val="00F217D5"/>
    <w:rsid w:val="00F219FD"/>
    <w:rsid w:val="00F2236D"/>
    <w:rsid w:val="00F225A8"/>
    <w:rsid w:val="00F2289C"/>
    <w:rsid w:val="00F23C44"/>
    <w:rsid w:val="00F2451A"/>
    <w:rsid w:val="00F2469E"/>
    <w:rsid w:val="00F2486A"/>
    <w:rsid w:val="00F255E4"/>
    <w:rsid w:val="00F2743D"/>
    <w:rsid w:val="00F27919"/>
    <w:rsid w:val="00F300CC"/>
    <w:rsid w:val="00F308A0"/>
    <w:rsid w:val="00F3166C"/>
    <w:rsid w:val="00F319B4"/>
    <w:rsid w:val="00F322D5"/>
    <w:rsid w:val="00F324A5"/>
    <w:rsid w:val="00F338DF"/>
    <w:rsid w:val="00F34756"/>
    <w:rsid w:val="00F34F04"/>
    <w:rsid w:val="00F35410"/>
    <w:rsid w:val="00F370DC"/>
    <w:rsid w:val="00F3791B"/>
    <w:rsid w:val="00F405F9"/>
    <w:rsid w:val="00F41634"/>
    <w:rsid w:val="00F41F76"/>
    <w:rsid w:val="00F432B0"/>
    <w:rsid w:val="00F43395"/>
    <w:rsid w:val="00F45302"/>
    <w:rsid w:val="00F458A8"/>
    <w:rsid w:val="00F45D89"/>
    <w:rsid w:val="00F46510"/>
    <w:rsid w:val="00F46F15"/>
    <w:rsid w:val="00F4710B"/>
    <w:rsid w:val="00F476BA"/>
    <w:rsid w:val="00F50562"/>
    <w:rsid w:val="00F509AD"/>
    <w:rsid w:val="00F510E4"/>
    <w:rsid w:val="00F52647"/>
    <w:rsid w:val="00F52DDF"/>
    <w:rsid w:val="00F5356A"/>
    <w:rsid w:val="00F541C0"/>
    <w:rsid w:val="00F548A1"/>
    <w:rsid w:val="00F54A42"/>
    <w:rsid w:val="00F54B7D"/>
    <w:rsid w:val="00F54BC5"/>
    <w:rsid w:val="00F54E2C"/>
    <w:rsid w:val="00F56523"/>
    <w:rsid w:val="00F5668D"/>
    <w:rsid w:val="00F56A32"/>
    <w:rsid w:val="00F57359"/>
    <w:rsid w:val="00F577BB"/>
    <w:rsid w:val="00F60077"/>
    <w:rsid w:val="00F62C6F"/>
    <w:rsid w:val="00F638DD"/>
    <w:rsid w:val="00F63CC9"/>
    <w:rsid w:val="00F6404E"/>
    <w:rsid w:val="00F644F5"/>
    <w:rsid w:val="00F64AED"/>
    <w:rsid w:val="00F6512A"/>
    <w:rsid w:val="00F65B87"/>
    <w:rsid w:val="00F67A8D"/>
    <w:rsid w:val="00F67ACC"/>
    <w:rsid w:val="00F67EB1"/>
    <w:rsid w:val="00F724C6"/>
    <w:rsid w:val="00F72854"/>
    <w:rsid w:val="00F72E04"/>
    <w:rsid w:val="00F72FA6"/>
    <w:rsid w:val="00F7446A"/>
    <w:rsid w:val="00F74C9E"/>
    <w:rsid w:val="00F7512F"/>
    <w:rsid w:val="00F77959"/>
    <w:rsid w:val="00F800C8"/>
    <w:rsid w:val="00F80E68"/>
    <w:rsid w:val="00F8124C"/>
    <w:rsid w:val="00F81940"/>
    <w:rsid w:val="00F82C72"/>
    <w:rsid w:val="00F8350D"/>
    <w:rsid w:val="00F835F2"/>
    <w:rsid w:val="00F83CDD"/>
    <w:rsid w:val="00F83F20"/>
    <w:rsid w:val="00F84036"/>
    <w:rsid w:val="00F84BB8"/>
    <w:rsid w:val="00F84C7B"/>
    <w:rsid w:val="00F85C3E"/>
    <w:rsid w:val="00F85CF8"/>
    <w:rsid w:val="00F865CF"/>
    <w:rsid w:val="00F86B40"/>
    <w:rsid w:val="00F87F3D"/>
    <w:rsid w:val="00F908A8"/>
    <w:rsid w:val="00F94E05"/>
    <w:rsid w:val="00F952ED"/>
    <w:rsid w:val="00F9538D"/>
    <w:rsid w:val="00F955D8"/>
    <w:rsid w:val="00F95C1B"/>
    <w:rsid w:val="00F9640B"/>
    <w:rsid w:val="00F9695D"/>
    <w:rsid w:val="00F97C83"/>
    <w:rsid w:val="00FA0767"/>
    <w:rsid w:val="00FA09BA"/>
    <w:rsid w:val="00FA0AEF"/>
    <w:rsid w:val="00FA0F30"/>
    <w:rsid w:val="00FA1C77"/>
    <w:rsid w:val="00FA1F67"/>
    <w:rsid w:val="00FA2226"/>
    <w:rsid w:val="00FA336A"/>
    <w:rsid w:val="00FA33AF"/>
    <w:rsid w:val="00FA39E9"/>
    <w:rsid w:val="00FA3A6A"/>
    <w:rsid w:val="00FA4823"/>
    <w:rsid w:val="00FA4D40"/>
    <w:rsid w:val="00FA5DAF"/>
    <w:rsid w:val="00FA666F"/>
    <w:rsid w:val="00FA6987"/>
    <w:rsid w:val="00FA6F61"/>
    <w:rsid w:val="00FA72F5"/>
    <w:rsid w:val="00FA7589"/>
    <w:rsid w:val="00FA7C32"/>
    <w:rsid w:val="00FA7DA9"/>
    <w:rsid w:val="00FB0166"/>
    <w:rsid w:val="00FB1333"/>
    <w:rsid w:val="00FB14F2"/>
    <w:rsid w:val="00FB244C"/>
    <w:rsid w:val="00FB3425"/>
    <w:rsid w:val="00FB383C"/>
    <w:rsid w:val="00FB3C9A"/>
    <w:rsid w:val="00FB4586"/>
    <w:rsid w:val="00FB5508"/>
    <w:rsid w:val="00FB5B2D"/>
    <w:rsid w:val="00FB6CF7"/>
    <w:rsid w:val="00FB72E3"/>
    <w:rsid w:val="00FB782B"/>
    <w:rsid w:val="00FB7C1C"/>
    <w:rsid w:val="00FC03CA"/>
    <w:rsid w:val="00FC0E61"/>
    <w:rsid w:val="00FC0FB1"/>
    <w:rsid w:val="00FC1A59"/>
    <w:rsid w:val="00FC1E5D"/>
    <w:rsid w:val="00FC22D3"/>
    <w:rsid w:val="00FC4304"/>
    <w:rsid w:val="00FC466B"/>
    <w:rsid w:val="00FC4A82"/>
    <w:rsid w:val="00FC4BF7"/>
    <w:rsid w:val="00FC6201"/>
    <w:rsid w:val="00FC76D7"/>
    <w:rsid w:val="00FC7A2A"/>
    <w:rsid w:val="00FC7AD7"/>
    <w:rsid w:val="00FD1126"/>
    <w:rsid w:val="00FD1657"/>
    <w:rsid w:val="00FD16A6"/>
    <w:rsid w:val="00FD17B5"/>
    <w:rsid w:val="00FD25C0"/>
    <w:rsid w:val="00FD3618"/>
    <w:rsid w:val="00FD397E"/>
    <w:rsid w:val="00FD398F"/>
    <w:rsid w:val="00FD4188"/>
    <w:rsid w:val="00FD4595"/>
    <w:rsid w:val="00FD4736"/>
    <w:rsid w:val="00FD4917"/>
    <w:rsid w:val="00FD6028"/>
    <w:rsid w:val="00FD6292"/>
    <w:rsid w:val="00FD7038"/>
    <w:rsid w:val="00FD7FD4"/>
    <w:rsid w:val="00FE0CDE"/>
    <w:rsid w:val="00FE1A32"/>
    <w:rsid w:val="00FE1B9C"/>
    <w:rsid w:val="00FE2621"/>
    <w:rsid w:val="00FE324D"/>
    <w:rsid w:val="00FE3FD1"/>
    <w:rsid w:val="00FE403C"/>
    <w:rsid w:val="00FE43B6"/>
    <w:rsid w:val="00FE452D"/>
    <w:rsid w:val="00FE50E4"/>
    <w:rsid w:val="00FE58BA"/>
    <w:rsid w:val="00FE5C29"/>
    <w:rsid w:val="00FE6724"/>
    <w:rsid w:val="00FE714B"/>
    <w:rsid w:val="00FE773A"/>
    <w:rsid w:val="00FE7A09"/>
    <w:rsid w:val="00FE7DA2"/>
    <w:rsid w:val="00FF0208"/>
    <w:rsid w:val="00FF0283"/>
    <w:rsid w:val="00FF0578"/>
    <w:rsid w:val="00FF09AE"/>
    <w:rsid w:val="00FF2BEF"/>
    <w:rsid w:val="00FF2DB4"/>
    <w:rsid w:val="00FF2ED0"/>
    <w:rsid w:val="00FF3712"/>
    <w:rsid w:val="00FF379A"/>
    <w:rsid w:val="00FF3BFC"/>
    <w:rsid w:val="00FF49EA"/>
    <w:rsid w:val="00FF4F75"/>
    <w:rsid w:val="00FF5021"/>
    <w:rsid w:val="00FF6B40"/>
    <w:rsid w:val="00FF7252"/>
    <w:rsid w:val="00FF75E8"/>
    <w:rsid w:val="00FF765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72B335"/>
  <w15:docId w15:val="{2A445BE9-AB04-480B-A199-CEA0143F7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A93"/>
    <w:rPr>
      <w:rFonts w:ascii="Times New Roman" w:eastAsia="Times New Roman" w:hAnsi="Times New Roman" w:cs="Times New Roman"/>
      <w:sz w:val="24"/>
      <w:szCs w:val="24"/>
      <w:lang w:val="en-TH"/>
    </w:rPr>
  </w:style>
  <w:style w:type="paragraph" w:styleId="Heading1">
    <w:name w:val="heading 1"/>
    <w:basedOn w:val="Normal"/>
    <w:next w:val="Normal"/>
    <w:link w:val="Heading1Char"/>
    <w:qFormat/>
    <w:rsid w:val="00116507"/>
    <w:pPr>
      <w:keepNext/>
      <w:outlineLvl w:val="0"/>
    </w:pPr>
    <w:rPr>
      <w:rFonts w:ascii="Cambria" w:eastAsia="Calibri" w:hAnsi="Cambria" w:cs="Browallia New"/>
      <w:b/>
      <w:bCs/>
      <w:kern w:val="32"/>
      <w:sz w:val="32"/>
      <w:szCs w:val="32"/>
    </w:rPr>
  </w:style>
  <w:style w:type="paragraph" w:styleId="Heading2">
    <w:name w:val="heading 2"/>
    <w:basedOn w:val="Normal"/>
    <w:next w:val="Normal"/>
    <w:link w:val="Heading2Char"/>
    <w:unhideWhenUsed/>
    <w:qFormat/>
    <w:rsid w:val="00450905"/>
    <w:pPr>
      <w:shd w:val="clear" w:color="auto" w:fill="D9E2F3" w:themeFill="accent5" w:themeFillTint="33"/>
      <w:jc w:val="center"/>
      <w:outlineLvl w:val="1"/>
    </w:pPr>
    <w:rPr>
      <w:rFonts w:ascii="TH SarabunPSK" w:hAnsi="TH SarabunPSK" w:cs="TH SarabunPSK"/>
      <w:b/>
      <w:bCs/>
      <w:sz w:val="36"/>
      <w:szCs w:val="36"/>
    </w:rPr>
  </w:style>
  <w:style w:type="paragraph" w:styleId="Heading3">
    <w:name w:val="heading 3"/>
    <w:basedOn w:val="Normal"/>
    <w:next w:val="Normal"/>
    <w:link w:val="Heading3Char"/>
    <w:qFormat/>
    <w:rsid w:val="00450905"/>
    <w:pPr>
      <w:outlineLvl w:val="2"/>
    </w:pPr>
    <w:rPr>
      <w:rFonts w:ascii="TH SarabunPSK" w:hAnsi="TH SarabunPSK" w:cs="TH SarabunPSK"/>
      <w:b/>
      <w:bCs/>
      <w:sz w:val="32"/>
      <w:szCs w:val="32"/>
      <w:u w:val="single"/>
    </w:rPr>
  </w:style>
  <w:style w:type="paragraph" w:styleId="Heading4">
    <w:name w:val="heading 4"/>
    <w:basedOn w:val="Normal"/>
    <w:next w:val="Normal"/>
    <w:link w:val="Heading4Char"/>
    <w:uiPriority w:val="9"/>
    <w:unhideWhenUsed/>
    <w:qFormat/>
    <w:rsid w:val="00450905"/>
    <w:pPr>
      <w:jc w:val="both"/>
      <w:outlineLvl w:val="3"/>
    </w:pPr>
    <w:rPr>
      <w:rFonts w:ascii="TH SarabunPSK" w:hAnsi="TH SarabunPSK" w:cs="TH SarabunPSK"/>
      <w:sz w:val="32"/>
      <w:szCs w:val="32"/>
    </w:rPr>
  </w:style>
  <w:style w:type="paragraph" w:styleId="Heading5">
    <w:name w:val="heading 5"/>
    <w:basedOn w:val="Normal"/>
    <w:next w:val="Normal"/>
    <w:link w:val="Heading5Char"/>
    <w:unhideWhenUsed/>
    <w:qFormat/>
    <w:rsid w:val="00DB29A4"/>
    <w:pPr>
      <w:spacing w:before="120"/>
      <w:ind w:firstLine="720"/>
      <w:outlineLvl w:val="4"/>
    </w:pPr>
    <w:rPr>
      <w:rFonts w:ascii="TH SarabunPSK" w:eastAsia="SimSun" w:hAnsi="TH SarabunPSK" w:cs="TH SarabunPSK"/>
      <w:spacing w:val="-6"/>
      <w:sz w:val="32"/>
      <w:szCs w:val="32"/>
    </w:rPr>
  </w:style>
  <w:style w:type="paragraph" w:styleId="Heading6">
    <w:name w:val="heading 6"/>
    <w:basedOn w:val="Normal"/>
    <w:next w:val="Normal"/>
    <w:link w:val="Heading6Char"/>
    <w:unhideWhenUsed/>
    <w:qFormat/>
    <w:rsid w:val="00116507"/>
    <w:pPr>
      <w:keepNext/>
      <w:keepLines/>
      <w:spacing w:before="200"/>
      <w:outlineLvl w:val="5"/>
    </w:pPr>
    <w:rPr>
      <w:rFonts w:ascii="Cambria" w:hAnsi="Cambria"/>
      <w:i/>
      <w:iCs/>
      <w:color w:val="243F60"/>
    </w:rPr>
  </w:style>
  <w:style w:type="paragraph" w:styleId="Heading7">
    <w:name w:val="heading 7"/>
    <w:basedOn w:val="Normal"/>
    <w:next w:val="Normal"/>
    <w:link w:val="Heading7Char"/>
    <w:unhideWhenUsed/>
    <w:qFormat/>
    <w:rsid w:val="00116507"/>
    <w:pPr>
      <w:spacing w:line="276" w:lineRule="auto"/>
      <w:outlineLvl w:val="6"/>
    </w:pPr>
    <w:rPr>
      <w:rFonts w:ascii="Cambria" w:hAnsi="Cambria"/>
      <w:i/>
      <w:iCs/>
      <w:sz w:val="22"/>
      <w:szCs w:val="22"/>
    </w:rPr>
  </w:style>
  <w:style w:type="paragraph" w:styleId="Heading8">
    <w:name w:val="heading 8"/>
    <w:basedOn w:val="Normal"/>
    <w:next w:val="Normal"/>
    <w:link w:val="Heading8Char"/>
    <w:unhideWhenUsed/>
    <w:qFormat/>
    <w:rsid w:val="00116507"/>
    <w:pPr>
      <w:spacing w:line="276" w:lineRule="auto"/>
      <w:outlineLvl w:val="7"/>
    </w:pPr>
    <w:rPr>
      <w:rFonts w:ascii="Cambria" w:hAnsi="Cambria"/>
      <w:sz w:val="20"/>
      <w:szCs w:val="20"/>
    </w:rPr>
  </w:style>
  <w:style w:type="paragraph" w:styleId="Heading9">
    <w:name w:val="heading 9"/>
    <w:basedOn w:val="Normal"/>
    <w:next w:val="Normal"/>
    <w:link w:val="Heading9Char"/>
    <w:unhideWhenUsed/>
    <w:qFormat/>
    <w:rsid w:val="00116507"/>
    <w:pPr>
      <w:spacing w:line="276" w:lineRule="auto"/>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238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Table Heading"/>
    <w:basedOn w:val="Normal"/>
    <w:link w:val="ListParagraphChar"/>
    <w:uiPriority w:val="34"/>
    <w:qFormat/>
    <w:rsid w:val="000238BF"/>
    <w:pPr>
      <w:spacing w:after="200" w:line="276" w:lineRule="auto"/>
      <w:ind w:left="720"/>
      <w:contextualSpacing/>
    </w:pPr>
    <w:rPr>
      <w:rFonts w:ascii="Calibri" w:eastAsia="Calibri" w:hAnsi="Calibri"/>
      <w:sz w:val="22"/>
    </w:rPr>
  </w:style>
  <w:style w:type="character" w:customStyle="1" w:styleId="Heading1Char">
    <w:name w:val="Heading 1 Char"/>
    <w:link w:val="Heading1"/>
    <w:rsid w:val="00116507"/>
    <w:rPr>
      <w:rFonts w:ascii="Cambria" w:eastAsia="Calibri" w:hAnsi="Cambria" w:cs="Browallia New"/>
      <w:b/>
      <w:bCs/>
      <w:kern w:val="32"/>
      <w:sz w:val="32"/>
      <w:szCs w:val="32"/>
    </w:rPr>
  </w:style>
  <w:style w:type="character" w:customStyle="1" w:styleId="Heading2Char">
    <w:name w:val="Heading 2 Char"/>
    <w:link w:val="Heading2"/>
    <w:rsid w:val="00450905"/>
    <w:rPr>
      <w:rFonts w:ascii="TH SarabunPSK" w:eastAsia="Times New Roman" w:hAnsi="TH SarabunPSK" w:cs="TH SarabunPSK"/>
      <w:b/>
      <w:bCs/>
      <w:sz w:val="36"/>
      <w:szCs w:val="36"/>
      <w:shd w:val="clear" w:color="auto" w:fill="D9E2F3" w:themeFill="accent5" w:themeFillTint="33"/>
    </w:rPr>
  </w:style>
  <w:style w:type="character" w:customStyle="1" w:styleId="Heading3Char">
    <w:name w:val="Heading 3 Char"/>
    <w:link w:val="Heading3"/>
    <w:rsid w:val="00450905"/>
    <w:rPr>
      <w:rFonts w:ascii="TH SarabunPSK" w:eastAsia="Times New Roman" w:hAnsi="TH SarabunPSK" w:cs="TH SarabunPSK"/>
      <w:b/>
      <w:bCs/>
      <w:sz w:val="32"/>
      <w:szCs w:val="32"/>
      <w:u w:val="single"/>
    </w:rPr>
  </w:style>
  <w:style w:type="character" w:customStyle="1" w:styleId="Heading4Char">
    <w:name w:val="Heading 4 Char"/>
    <w:link w:val="Heading4"/>
    <w:uiPriority w:val="9"/>
    <w:rsid w:val="00450905"/>
    <w:rPr>
      <w:rFonts w:ascii="TH SarabunPSK" w:eastAsia="Times New Roman" w:hAnsi="TH SarabunPSK" w:cs="TH SarabunPSK"/>
      <w:sz w:val="32"/>
      <w:szCs w:val="32"/>
    </w:rPr>
  </w:style>
  <w:style w:type="character" w:customStyle="1" w:styleId="Heading5Char">
    <w:name w:val="Heading 5 Char"/>
    <w:link w:val="Heading5"/>
    <w:rsid w:val="00DB29A4"/>
    <w:rPr>
      <w:rFonts w:ascii="TH SarabunPSK" w:eastAsia="SimSun" w:hAnsi="TH SarabunPSK" w:cs="TH SarabunPSK"/>
      <w:spacing w:val="-6"/>
      <w:sz w:val="32"/>
      <w:szCs w:val="32"/>
    </w:rPr>
  </w:style>
  <w:style w:type="character" w:customStyle="1" w:styleId="Heading6Char">
    <w:name w:val="Heading 6 Char"/>
    <w:link w:val="Heading6"/>
    <w:rsid w:val="00116507"/>
    <w:rPr>
      <w:rFonts w:ascii="Cambria" w:eastAsia="Times New Roman" w:hAnsi="Cambria" w:cs="Angsana New"/>
      <w:i/>
      <w:iCs/>
      <w:color w:val="243F60"/>
      <w:sz w:val="24"/>
    </w:rPr>
  </w:style>
  <w:style w:type="character" w:customStyle="1" w:styleId="Heading7Char">
    <w:name w:val="Heading 7 Char"/>
    <w:link w:val="Heading7"/>
    <w:rsid w:val="00116507"/>
    <w:rPr>
      <w:rFonts w:ascii="Cambria" w:eastAsia="Times New Roman" w:hAnsi="Cambria" w:cs="Angsana New"/>
      <w:i/>
      <w:iCs/>
      <w:szCs w:val="22"/>
    </w:rPr>
  </w:style>
  <w:style w:type="character" w:customStyle="1" w:styleId="Heading8Char">
    <w:name w:val="Heading 8 Char"/>
    <w:link w:val="Heading8"/>
    <w:rsid w:val="00116507"/>
    <w:rPr>
      <w:rFonts w:ascii="Cambria" w:eastAsia="Times New Roman" w:hAnsi="Cambria" w:cs="Angsana New"/>
      <w:sz w:val="20"/>
      <w:szCs w:val="20"/>
    </w:rPr>
  </w:style>
  <w:style w:type="character" w:customStyle="1" w:styleId="Heading9Char">
    <w:name w:val="Heading 9 Char"/>
    <w:link w:val="Heading9"/>
    <w:rsid w:val="00116507"/>
    <w:rPr>
      <w:rFonts w:ascii="Cambria" w:eastAsia="Times New Roman" w:hAnsi="Cambria" w:cs="Angsana New"/>
      <w:i/>
      <w:iCs/>
      <w:spacing w:val="5"/>
      <w:sz w:val="20"/>
      <w:szCs w:val="20"/>
    </w:rPr>
  </w:style>
  <w:style w:type="paragraph" w:styleId="Header">
    <w:name w:val="header"/>
    <w:basedOn w:val="Normal"/>
    <w:link w:val="HeaderChar"/>
    <w:uiPriority w:val="99"/>
    <w:rsid w:val="00116507"/>
    <w:pPr>
      <w:tabs>
        <w:tab w:val="center" w:pos="4153"/>
        <w:tab w:val="right" w:pos="8306"/>
      </w:tabs>
    </w:pPr>
  </w:style>
  <w:style w:type="character" w:customStyle="1" w:styleId="HeaderChar">
    <w:name w:val="Header Char"/>
    <w:link w:val="Header"/>
    <w:uiPriority w:val="99"/>
    <w:rsid w:val="00116507"/>
    <w:rPr>
      <w:rFonts w:ascii="Times New Roman" w:eastAsia="Times New Roman" w:hAnsi="Times New Roman" w:cs="Angsana New"/>
      <w:sz w:val="24"/>
    </w:rPr>
  </w:style>
  <w:style w:type="character" w:styleId="PageNumber">
    <w:name w:val="page number"/>
    <w:basedOn w:val="DefaultParagraphFont"/>
    <w:rsid w:val="00116507"/>
  </w:style>
  <w:style w:type="paragraph" w:customStyle="1" w:styleId="1">
    <w:name w:val="ปกติ1"/>
    <w:basedOn w:val="Normal"/>
    <w:link w:val="10"/>
    <w:rsid w:val="00116507"/>
    <w:pPr>
      <w:tabs>
        <w:tab w:val="left" w:pos="1080"/>
      </w:tabs>
      <w:ind w:firstLine="720"/>
      <w:jc w:val="thaiDistribute"/>
    </w:pPr>
    <w:rPr>
      <w:rFonts w:ascii="Browallia New" w:eastAsia="Calibri" w:hAnsi="Browallia New" w:cs="Browallia New"/>
      <w:sz w:val="32"/>
      <w:szCs w:val="32"/>
    </w:rPr>
  </w:style>
  <w:style w:type="character" w:customStyle="1" w:styleId="10">
    <w:name w:val="ปกติ1 อักขระ"/>
    <w:link w:val="1"/>
    <w:rsid w:val="00116507"/>
    <w:rPr>
      <w:rFonts w:ascii="Browallia New" w:eastAsia="Calibri" w:hAnsi="Browallia New" w:cs="Browallia New"/>
      <w:sz w:val="32"/>
      <w:szCs w:val="32"/>
    </w:rPr>
  </w:style>
  <w:style w:type="paragraph" w:customStyle="1" w:styleId="a">
    <w:name w:val="ปกติ กึ่งกลาง"/>
    <w:basedOn w:val="Normal"/>
    <w:link w:val="a0"/>
    <w:rsid w:val="00116507"/>
    <w:pPr>
      <w:jc w:val="center"/>
    </w:pPr>
    <w:rPr>
      <w:rFonts w:ascii="Browallia New" w:eastAsia="Angsana New" w:hAnsi="Browallia New" w:cs="Browallia New"/>
      <w:sz w:val="28"/>
      <w:szCs w:val="32"/>
    </w:rPr>
  </w:style>
  <w:style w:type="character" w:customStyle="1" w:styleId="a0">
    <w:name w:val="ปกติ กึ่งกลาง อักขระ"/>
    <w:link w:val="a"/>
    <w:rsid w:val="00116507"/>
    <w:rPr>
      <w:rFonts w:ascii="Browallia New" w:eastAsia="Angsana New" w:hAnsi="Browallia New" w:cs="Browallia New"/>
      <w:sz w:val="28"/>
      <w:szCs w:val="32"/>
    </w:rPr>
  </w:style>
  <w:style w:type="paragraph" w:customStyle="1" w:styleId="BrowalliaNew161">
    <w:name w:val="ลักษณะ (ละติน) Browallia New 16 พ. ตัวหนา กึ่งกลาง1"/>
    <w:basedOn w:val="Normal"/>
    <w:rsid w:val="00116507"/>
    <w:pPr>
      <w:jc w:val="center"/>
    </w:pPr>
    <w:rPr>
      <w:rFonts w:ascii="Browallia New" w:eastAsia="Angsana New" w:hAnsi="Browallia New" w:cs="Browallia New"/>
      <w:b/>
      <w:bCs/>
      <w:spacing w:val="-6"/>
      <w:sz w:val="32"/>
      <w:szCs w:val="32"/>
    </w:rPr>
  </w:style>
  <w:style w:type="character" w:styleId="Hyperlink">
    <w:name w:val="Hyperlink"/>
    <w:uiPriority w:val="99"/>
    <w:rsid w:val="00116507"/>
    <w:rPr>
      <w:rFonts w:cs="Times New Roman"/>
      <w:color w:val="0000FF"/>
      <w:u w:val="single"/>
    </w:rPr>
  </w:style>
  <w:style w:type="paragraph" w:customStyle="1" w:styleId="14">
    <w:name w:val="14 พ. ตัวหนา กึ่งกลาง"/>
    <w:basedOn w:val="Normal"/>
    <w:rsid w:val="00116507"/>
    <w:pPr>
      <w:jc w:val="center"/>
    </w:pPr>
    <w:rPr>
      <w:rFonts w:ascii="Browallia New" w:eastAsia="Angsana New" w:hAnsi="Browallia New" w:cs="Browallia New"/>
      <w:b/>
      <w:bCs/>
      <w:sz w:val="28"/>
    </w:rPr>
  </w:style>
  <w:style w:type="paragraph" w:customStyle="1" w:styleId="141">
    <w:name w:val="14 พ. กึ่งกลาง ซ้าย:  ...1"/>
    <w:basedOn w:val="Normal"/>
    <w:rsid w:val="00116507"/>
    <w:pPr>
      <w:jc w:val="center"/>
    </w:pPr>
    <w:rPr>
      <w:rFonts w:ascii="Browallia New" w:eastAsia="Angsana New" w:hAnsi="Browallia New" w:cs="Browallia New"/>
      <w:sz w:val="28"/>
    </w:rPr>
  </w:style>
  <w:style w:type="paragraph" w:styleId="Footer">
    <w:name w:val="footer"/>
    <w:basedOn w:val="Normal"/>
    <w:link w:val="FooterChar"/>
    <w:uiPriority w:val="99"/>
    <w:unhideWhenUsed/>
    <w:rsid w:val="00116507"/>
    <w:pPr>
      <w:tabs>
        <w:tab w:val="center" w:pos="4513"/>
        <w:tab w:val="right" w:pos="9026"/>
      </w:tabs>
    </w:pPr>
  </w:style>
  <w:style w:type="character" w:customStyle="1" w:styleId="FooterChar">
    <w:name w:val="Footer Char"/>
    <w:link w:val="Footer"/>
    <w:uiPriority w:val="99"/>
    <w:rsid w:val="00116507"/>
    <w:rPr>
      <w:rFonts w:ascii="Times New Roman" w:eastAsia="Times New Roman" w:hAnsi="Times New Roman" w:cs="Angsana New"/>
      <w:sz w:val="24"/>
    </w:rPr>
  </w:style>
  <w:style w:type="paragraph" w:styleId="BalloonText">
    <w:name w:val="Balloon Text"/>
    <w:basedOn w:val="Normal"/>
    <w:link w:val="BalloonTextChar"/>
    <w:uiPriority w:val="99"/>
    <w:unhideWhenUsed/>
    <w:rsid w:val="00116507"/>
    <w:rPr>
      <w:rFonts w:ascii="Tahoma" w:hAnsi="Tahoma"/>
      <w:sz w:val="16"/>
      <w:szCs w:val="20"/>
    </w:rPr>
  </w:style>
  <w:style w:type="character" w:customStyle="1" w:styleId="BalloonTextChar">
    <w:name w:val="Balloon Text Char"/>
    <w:link w:val="BalloonText"/>
    <w:uiPriority w:val="99"/>
    <w:rsid w:val="00116507"/>
    <w:rPr>
      <w:rFonts w:ascii="Tahoma" w:eastAsia="Times New Roman" w:hAnsi="Tahoma" w:cs="Angsana New"/>
      <w:sz w:val="16"/>
      <w:szCs w:val="20"/>
    </w:rPr>
  </w:style>
  <w:style w:type="character" w:styleId="Emphasis">
    <w:name w:val="Emphasis"/>
    <w:uiPriority w:val="20"/>
    <w:qFormat/>
    <w:rsid w:val="00116507"/>
    <w:rPr>
      <w:i/>
      <w:iCs/>
    </w:rPr>
  </w:style>
  <w:style w:type="paragraph" w:styleId="BodyTextIndent">
    <w:name w:val="Body Text Indent"/>
    <w:basedOn w:val="Normal"/>
    <w:link w:val="BodyTextIndentChar"/>
    <w:rsid w:val="00116507"/>
    <w:pPr>
      <w:tabs>
        <w:tab w:val="left" w:pos="0"/>
        <w:tab w:val="left" w:pos="284"/>
        <w:tab w:val="left" w:pos="426"/>
      </w:tabs>
      <w:ind w:firstLine="851"/>
      <w:jc w:val="both"/>
    </w:pPr>
    <w:rPr>
      <w:rFonts w:ascii="AngsanaUPC" w:eastAsia="Cordia New" w:hAnsi="AngsanaUPC" w:cs="AngsanaUPC"/>
      <w:spacing w:val="2"/>
      <w:sz w:val="32"/>
      <w:szCs w:val="32"/>
    </w:rPr>
  </w:style>
  <w:style w:type="character" w:customStyle="1" w:styleId="BodyTextIndentChar">
    <w:name w:val="Body Text Indent Char"/>
    <w:link w:val="BodyTextIndent"/>
    <w:rsid w:val="00116507"/>
    <w:rPr>
      <w:rFonts w:ascii="AngsanaUPC" w:eastAsia="Cordia New" w:hAnsi="AngsanaUPC" w:cs="AngsanaUPC"/>
      <w:spacing w:val="2"/>
      <w:sz w:val="32"/>
      <w:szCs w:val="32"/>
    </w:rPr>
  </w:style>
  <w:style w:type="table" w:customStyle="1" w:styleId="TableGrid1">
    <w:name w:val="Table Grid1"/>
    <w:basedOn w:val="TableNormal"/>
    <w:next w:val="TableGrid"/>
    <w:uiPriority w:val="59"/>
    <w:rsid w:val="00116507"/>
    <w:pPr>
      <w:widowControl w:val="0"/>
      <w:autoSpaceDE w:val="0"/>
      <w:autoSpaceDN w:val="0"/>
      <w:adjustRightInd w:val="0"/>
    </w:pPr>
    <w:rPr>
      <w:rFonts w:ascii="Times New Roman" w:eastAsia="Batang" w:hAnsi="Times New Roman" w:cs="Angsana Ne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16507"/>
    <w:pPr>
      <w:widowControl w:val="0"/>
      <w:autoSpaceDE w:val="0"/>
      <w:autoSpaceDN w:val="0"/>
      <w:adjustRightInd w:val="0"/>
    </w:pPr>
    <w:rPr>
      <w:rFonts w:ascii="Cordia New" w:eastAsia="Batang" w:hAnsi="Cordia New"/>
      <w:color w:val="000000"/>
      <w:sz w:val="24"/>
      <w:szCs w:val="24"/>
    </w:rPr>
  </w:style>
  <w:style w:type="paragraph" w:customStyle="1" w:styleId="11">
    <w:name w:val="เนื้อความ1"/>
    <w:rsid w:val="00116507"/>
    <w:pPr>
      <w:tabs>
        <w:tab w:val="left" w:pos="720"/>
      </w:tabs>
      <w:autoSpaceDE w:val="0"/>
      <w:autoSpaceDN w:val="0"/>
      <w:adjustRightInd w:val="0"/>
      <w:jc w:val="both"/>
    </w:pPr>
    <w:rPr>
      <w:rFonts w:ascii="Times New Roman" w:eastAsia="Batang" w:hAnsi="Times New Roman" w:cs="BrowalliaUPC"/>
      <w:color w:val="000000"/>
      <w:sz w:val="26"/>
      <w:szCs w:val="26"/>
    </w:rPr>
  </w:style>
  <w:style w:type="paragraph" w:styleId="NormalWeb">
    <w:name w:val="Normal (Web)"/>
    <w:basedOn w:val="Normal"/>
    <w:uiPriority w:val="99"/>
    <w:rsid w:val="00116507"/>
    <w:pPr>
      <w:spacing w:before="100" w:beforeAutospacing="1" w:after="100" w:afterAutospacing="1"/>
    </w:pPr>
    <w:rPr>
      <w:rFonts w:ascii="Tahoma" w:eastAsia="Batang" w:hAnsi="Tahoma" w:cs="Tahoma"/>
    </w:rPr>
  </w:style>
  <w:style w:type="paragraph" w:customStyle="1" w:styleId="a1">
    <w:name w:val="...."/>
    <w:basedOn w:val="Default"/>
    <w:next w:val="Default"/>
    <w:rsid w:val="00116507"/>
    <w:pPr>
      <w:widowControl/>
    </w:pPr>
    <w:rPr>
      <w:rFonts w:cs="Angsana New"/>
      <w:color w:val="auto"/>
    </w:rPr>
  </w:style>
  <w:style w:type="paragraph" w:customStyle="1" w:styleId="a2">
    <w:name w:val="..................."/>
    <w:basedOn w:val="Default"/>
    <w:next w:val="Default"/>
    <w:rsid w:val="00116507"/>
    <w:pPr>
      <w:widowControl/>
    </w:pPr>
    <w:rPr>
      <w:rFonts w:cs="Angsana New"/>
      <w:color w:val="auto"/>
    </w:rPr>
  </w:style>
  <w:style w:type="paragraph" w:customStyle="1" w:styleId="2">
    <w:name w:val="......... 2"/>
    <w:basedOn w:val="Default"/>
    <w:next w:val="Default"/>
    <w:rsid w:val="00116507"/>
    <w:pPr>
      <w:widowControl/>
    </w:pPr>
    <w:rPr>
      <w:rFonts w:cs="Angsana New"/>
      <w:color w:val="auto"/>
    </w:rPr>
  </w:style>
  <w:style w:type="paragraph" w:styleId="BodyText">
    <w:name w:val="Body Text"/>
    <w:basedOn w:val="Normal"/>
    <w:link w:val="BodyTextChar"/>
    <w:rsid w:val="00116507"/>
    <w:pPr>
      <w:spacing w:after="120"/>
    </w:pPr>
  </w:style>
  <w:style w:type="character" w:customStyle="1" w:styleId="BodyTextChar">
    <w:name w:val="Body Text Char"/>
    <w:link w:val="BodyText"/>
    <w:rsid w:val="00116507"/>
    <w:rPr>
      <w:rFonts w:ascii="Times New Roman" w:eastAsia="Times New Roman" w:hAnsi="Times New Roman" w:cs="Angsana New"/>
      <w:sz w:val="24"/>
    </w:rPr>
  </w:style>
  <w:style w:type="paragraph" w:styleId="BodyText2">
    <w:name w:val="Body Text 2"/>
    <w:basedOn w:val="Normal"/>
    <w:link w:val="BodyText2Char"/>
    <w:rsid w:val="00116507"/>
    <w:pPr>
      <w:spacing w:after="120" w:line="480" w:lineRule="auto"/>
    </w:pPr>
  </w:style>
  <w:style w:type="character" w:customStyle="1" w:styleId="BodyText2Char">
    <w:name w:val="Body Text 2 Char"/>
    <w:link w:val="BodyText2"/>
    <w:rsid w:val="00116507"/>
    <w:rPr>
      <w:rFonts w:ascii="Times New Roman" w:eastAsia="Times New Roman" w:hAnsi="Times New Roman" w:cs="Angsana New"/>
      <w:sz w:val="24"/>
    </w:rPr>
  </w:style>
  <w:style w:type="paragraph" w:customStyle="1" w:styleId="NoSpacing1">
    <w:name w:val="No Spacing1"/>
    <w:qFormat/>
    <w:rsid w:val="00116507"/>
    <w:rPr>
      <w:rFonts w:ascii="Times New Roman" w:eastAsia="Times New Roman" w:hAnsi="Times New Roman" w:cs="Angsana New"/>
      <w:sz w:val="24"/>
      <w:szCs w:val="28"/>
    </w:rPr>
  </w:style>
  <w:style w:type="character" w:styleId="FollowedHyperlink">
    <w:name w:val="FollowedHyperlink"/>
    <w:uiPriority w:val="99"/>
    <w:unhideWhenUsed/>
    <w:rsid w:val="00116507"/>
    <w:rPr>
      <w:color w:val="800080"/>
      <w:u w:val="single"/>
    </w:rPr>
  </w:style>
  <w:style w:type="paragraph" w:customStyle="1" w:styleId="font5">
    <w:name w:val="font5"/>
    <w:basedOn w:val="Normal"/>
    <w:rsid w:val="00116507"/>
    <w:pPr>
      <w:spacing w:before="100" w:beforeAutospacing="1" w:after="100" w:afterAutospacing="1"/>
    </w:pPr>
    <w:rPr>
      <w:rFonts w:ascii="TH SarabunPSK" w:hAnsi="TH SarabunPSK" w:cs="TH SarabunPSK"/>
    </w:rPr>
  </w:style>
  <w:style w:type="paragraph" w:customStyle="1" w:styleId="font6">
    <w:name w:val="font6"/>
    <w:basedOn w:val="Normal"/>
    <w:rsid w:val="00116507"/>
    <w:pPr>
      <w:spacing w:before="100" w:beforeAutospacing="1" w:after="100" w:afterAutospacing="1"/>
    </w:pPr>
    <w:rPr>
      <w:rFonts w:ascii="TH SarabunPSK" w:hAnsi="TH SarabunPSK" w:cs="TH SarabunPSK"/>
      <w:i/>
      <w:iCs/>
    </w:rPr>
  </w:style>
  <w:style w:type="paragraph" w:customStyle="1" w:styleId="xl65">
    <w:name w:val="xl65"/>
    <w:basedOn w:val="Normal"/>
    <w:rsid w:val="00116507"/>
    <w:pPr>
      <w:spacing w:before="100" w:beforeAutospacing="1" w:after="100" w:afterAutospacing="1"/>
    </w:pPr>
    <w:rPr>
      <w:rFonts w:ascii="Browallia New" w:hAnsi="Browallia New" w:cs="Browallia New"/>
      <w:sz w:val="28"/>
    </w:rPr>
  </w:style>
  <w:style w:type="paragraph" w:customStyle="1" w:styleId="xl66">
    <w:name w:val="xl66"/>
    <w:basedOn w:val="Normal"/>
    <w:rsid w:val="00116507"/>
    <w:pPr>
      <w:spacing w:before="100" w:beforeAutospacing="1" w:after="100" w:afterAutospacing="1"/>
      <w:jc w:val="center"/>
    </w:pPr>
    <w:rPr>
      <w:rFonts w:ascii="Browallia New" w:hAnsi="Browallia New" w:cs="Browallia New"/>
      <w:sz w:val="28"/>
    </w:rPr>
  </w:style>
  <w:style w:type="paragraph" w:customStyle="1" w:styleId="xl67">
    <w:name w:val="xl67"/>
    <w:basedOn w:val="Normal"/>
    <w:rsid w:val="00116507"/>
    <w:pPr>
      <w:spacing w:before="100" w:beforeAutospacing="1" w:after="100" w:afterAutospacing="1"/>
    </w:pPr>
    <w:rPr>
      <w:rFonts w:ascii="Browallia New" w:hAnsi="Browallia New" w:cs="Browallia New"/>
      <w:sz w:val="28"/>
    </w:rPr>
  </w:style>
  <w:style w:type="paragraph" w:customStyle="1" w:styleId="xl68">
    <w:name w:val="xl68"/>
    <w:basedOn w:val="Normal"/>
    <w:rsid w:val="00116507"/>
    <w:pPr>
      <w:spacing w:before="100" w:beforeAutospacing="1" w:after="100" w:afterAutospacing="1"/>
    </w:pPr>
    <w:rPr>
      <w:rFonts w:ascii="Browallia New" w:hAnsi="Browallia New" w:cs="Browallia New"/>
      <w:sz w:val="28"/>
    </w:rPr>
  </w:style>
  <w:style w:type="paragraph" w:customStyle="1" w:styleId="xl69">
    <w:name w:val="xl69"/>
    <w:basedOn w:val="Normal"/>
    <w:rsid w:val="00116507"/>
    <w:pPr>
      <w:spacing w:before="100" w:beforeAutospacing="1" w:after="100" w:afterAutospacing="1"/>
    </w:pPr>
    <w:rPr>
      <w:rFonts w:ascii="Browallia New" w:hAnsi="Browallia New" w:cs="Browallia New"/>
      <w:b/>
      <w:bCs/>
      <w:sz w:val="28"/>
    </w:rPr>
  </w:style>
  <w:style w:type="paragraph" w:customStyle="1" w:styleId="xl70">
    <w:name w:val="xl70"/>
    <w:basedOn w:val="Normal"/>
    <w:rsid w:val="00116507"/>
    <w:pPr>
      <w:spacing w:before="100" w:beforeAutospacing="1" w:after="100" w:afterAutospacing="1"/>
      <w:jc w:val="center"/>
    </w:pPr>
    <w:rPr>
      <w:rFonts w:ascii="Browallia New" w:hAnsi="Browallia New" w:cs="Browallia New"/>
      <w:b/>
      <w:bCs/>
      <w:sz w:val="28"/>
    </w:rPr>
  </w:style>
  <w:style w:type="paragraph" w:customStyle="1" w:styleId="xl71">
    <w:name w:val="xl71"/>
    <w:basedOn w:val="Normal"/>
    <w:rsid w:val="00116507"/>
    <w:pPr>
      <w:spacing w:before="100" w:beforeAutospacing="1" w:after="100" w:afterAutospacing="1"/>
      <w:jc w:val="center"/>
    </w:pPr>
    <w:rPr>
      <w:rFonts w:ascii="Browallia New" w:hAnsi="Browallia New" w:cs="Browallia New"/>
      <w:sz w:val="28"/>
    </w:rPr>
  </w:style>
  <w:style w:type="paragraph" w:customStyle="1" w:styleId="xl72">
    <w:name w:val="xl72"/>
    <w:basedOn w:val="Normal"/>
    <w:rsid w:val="00116507"/>
    <w:pPr>
      <w:spacing w:before="100" w:beforeAutospacing="1" w:after="100" w:afterAutospacing="1"/>
    </w:pPr>
    <w:rPr>
      <w:rFonts w:ascii="Browallia New" w:hAnsi="Browallia New" w:cs="Browallia New"/>
      <w:b/>
      <w:bCs/>
      <w:sz w:val="28"/>
    </w:rPr>
  </w:style>
  <w:style w:type="paragraph" w:customStyle="1" w:styleId="xl73">
    <w:name w:val="xl73"/>
    <w:basedOn w:val="Normal"/>
    <w:rsid w:val="00116507"/>
    <w:pPr>
      <w:pBdr>
        <w:top w:val="single" w:sz="4" w:space="0" w:color="auto"/>
        <w:left w:val="single" w:sz="4" w:space="0" w:color="auto"/>
        <w:bottom w:val="single" w:sz="4" w:space="0" w:color="auto"/>
      </w:pBdr>
      <w:spacing w:before="100" w:beforeAutospacing="1" w:after="100" w:afterAutospacing="1"/>
      <w:textAlignment w:val="center"/>
    </w:pPr>
    <w:rPr>
      <w:rFonts w:ascii="Browallia New" w:hAnsi="Browallia New" w:cs="Browallia New"/>
      <w:b/>
      <w:bCs/>
      <w:sz w:val="28"/>
    </w:rPr>
  </w:style>
  <w:style w:type="paragraph" w:customStyle="1" w:styleId="xl74">
    <w:name w:val="xl74"/>
    <w:basedOn w:val="Normal"/>
    <w:rsid w:val="00116507"/>
    <w:pPr>
      <w:spacing w:before="100" w:beforeAutospacing="1" w:after="100" w:afterAutospacing="1"/>
    </w:pPr>
    <w:rPr>
      <w:rFonts w:ascii="Browallia New" w:hAnsi="Browallia New" w:cs="Browallia New"/>
      <w:i/>
      <w:iCs/>
      <w:sz w:val="28"/>
    </w:rPr>
  </w:style>
  <w:style w:type="paragraph" w:customStyle="1" w:styleId="xl75">
    <w:name w:val="xl75"/>
    <w:basedOn w:val="Normal"/>
    <w:rsid w:val="00116507"/>
    <w:pPr>
      <w:pBdr>
        <w:left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76">
    <w:name w:val="xl76"/>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77">
    <w:name w:val="xl77"/>
    <w:basedOn w:val="Normal"/>
    <w:rsid w:val="00116507"/>
    <w:pPr>
      <w:spacing w:before="100" w:beforeAutospacing="1" w:after="100" w:afterAutospacing="1"/>
      <w:jc w:val="center"/>
    </w:pPr>
    <w:rPr>
      <w:rFonts w:ascii="Browallia New" w:hAnsi="Browallia New" w:cs="Browallia New"/>
      <w:b/>
      <w:bCs/>
      <w:sz w:val="28"/>
    </w:rPr>
  </w:style>
  <w:style w:type="paragraph" w:customStyle="1" w:styleId="xl78">
    <w:name w:val="xl78"/>
    <w:basedOn w:val="Normal"/>
    <w:rsid w:val="00116507"/>
    <w:pPr>
      <w:spacing w:before="100" w:beforeAutospacing="1" w:after="100" w:afterAutospacing="1"/>
      <w:jc w:val="center"/>
    </w:pPr>
    <w:rPr>
      <w:rFonts w:ascii="Browallia New" w:hAnsi="Browallia New" w:cs="Browallia New"/>
      <w:sz w:val="28"/>
    </w:rPr>
  </w:style>
  <w:style w:type="paragraph" w:customStyle="1" w:styleId="xl79">
    <w:name w:val="xl79"/>
    <w:basedOn w:val="Normal"/>
    <w:rsid w:val="00116507"/>
    <w:pPr>
      <w:pBdr>
        <w:left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80">
    <w:name w:val="xl80"/>
    <w:basedOn w:val="Normal"/>
    <w:rsid w:val="00116507"/>
    <w:pPr>
      <w:spacing w:before="100" w:beforeAutospacing="1" w:after="100" w:afterAutospacing="1"/>
      <w:textAlignment w:val="top"/>
    </w:pPr>
    <w:rPr>
      <w:rFonts w:ascii="Browallia New" w:hAnsi="Browallia New" w:cs="Browallia New"/>
      <w:sz w:val="28"/>
    </w:rPr>
  </w:style>
  <w:style w:type="paragraph" w:customStyle="1" w:styleId="xl81">
    <w:name w:val="xl81"/>
    <w:basedOn w:val="Normal"/>
    <w:rsid w:val="00116507"/>
    <w:pPr>
      <w:pBdr>
        <w:left w:val="single" w:sz="4" w:space="0" w:color="auto"/>
      </w:pBdr>
      <w:shd w:val="clear" w:color="000000" w:fill="FFFF99"/>
      <w:spacing w:before="100" w:beforeAutospacing="1" w:after="100" w:afterAutospacing="1"/>
      <w:textAlignment w:val="top"/>
    </w:pPr>
    <w:rPr>
      <w:rFonts w:ascii="Browallia New" w:hAnsi="Browallia New" w:cs="Browallia New"/>
      <w:sz w:val="28"/>
    </w:rPr>
  </w:style>
  <w:style w:type="paragraph" w:customStyle="1" w:styleId="xl82">
    <w:name w:val="xl82"/>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sz w:val="28"/>
    </w:rPr>
  </w:style>
  <w:style w:type="paragraph" w:customStyle="1" w:styleId="xl83">
    <w:name w:val="xl83"/>
    <w:basedOn w:val="Normal"/>
    <w:rsid w:val="00116507"/>
    <w:pPr>
      <w:spacing w:before="100" w:beforeAutospacing="1" w:after="100" w:afterAutospacing="1"/>
      <w:jc w:val="center"/>
      <w:textAlignment w:val="top"/>
    </w:pPr>
    <w:rPr>
      <w:rFonts w:ascii="Browallia New" w:hAnsi="Browallia New" w:cs="Browallia New"/>
      <w:b/>
      <w:bCs/>
      <w:sz w:val="28"/>
    </w:rPr>
  </w:style>
  <w:style w:type="paragraph" w:customStyle="1" w:styleId="xl84">
    <w:name w:val="xl84"/>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sz w:val="28"/>
    </w:rPr>
  </w:style>
  <w:style w:type="paragraph" w:customStyle="1" w:styleId="xl85">
    <w:name w:val="xl8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86">
    <w:name w:val="xl86"/>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87">
    <w:name w:val="xl87"/>
    <w:basedOn w:val="Normal"/>
    <w:rsid w:val="00116507"/>
    <w:pPr>
      <w:spacing w:before="100" w:beforeAutospacing="1" w:after="100" w:afterAutospacing="1"/>
      <w:jc w:val="center"/>
      <w:textAlignment w:val="top"/>
    </w:pPr>
    <w:rPr>
      <w:rFonts w:ascii="Browallia New" w:hAnsi="Browallia New" w:cs="Browallia New"/>
      <w:sz w:val="28"/>
    </w:rPr>
  </w:style>
  <w:style w:type="paragraph" w:customStyle="1" w:styleId="xl88">
    <w:name w:val="xl88"/>
    <w:basedOn w:val="Normal"/>
    <w:rsid w:val="00116507"/>
    <w:pPr>
      <w:pBdr>
        <w:left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89">
    <w:name w:val="xl89"/>
    <w:basedOn w:val="Normal"/>
    <w:rsid w:val="00116507"/>
    <w:pPr>
      <w:spacing w:before="100" w:beforeAutospacing="1" w:after="100" w:afterAutospacing="1"/>
      <w:textAlignment w:val="top"/>
    </w:pPr>
    <w:rPr>
      <w:rFonts w:ascii="Browallia New" w:hAnsi="Browallia New" w:cs="Browallia New"/>
      <w:i/>
      <w:iCs/>
      <w:sz w:val="28"/>
    </w:rPr>
  </w:style>
  <w:style w:type="paragraph" w:customStyle="1" w:styleId="xl90">
    <w:name w:val="xl90"/>
    <w:basedOn w:val="Normal"/>
    <w:rsid w:val="00116507"/>
    <w:pPr>
      <w:pBdr>
        <w:top w:val="single" w:sz="4" w:space="0" w:color="auto"/>
        <w:lef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91">
    <w:name w:val="xl91"/>
    <w:basedOn w:val="Normal"/>
    <w:rsid w:val="00116507"/>
    <w:pPr>
      <w:pBdr>
        <w:top w:val="double" w:sz="6" w:space="0" w:color="auto"/>
        <w:left w:val="double" w:sz="6" w:space="0" w:color="auto"/>
        <w:bottom w:val="double" w:sz="6" w:space="0" w:color="auto"/>
      </w:pBdr>
      <w:shd w:val="clear" w:color="000000" w:fill="00FF00"/>
      <w:spacing w:before="100" w:beforeAutospacing="1" w:after="100" w:afterAutospacing="1"/>
      <w:textAlignment w:val="top"/>
    </w:pPr>
    <w:rPr>
      <w:rFonts w:ascii="Browallia New" w:hAnsi="Browallia New" w:cs="Browallia New"/>
      <w:b/>
      <w:bCs/>
      <w:sz w:val="28"/>
    </w:rPr>
  </w:style>
  <w:style w:type="paragraph" w:customStyle="1" w:styleId="xl92">
    <w:name w:val="xl92"/>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sz w:val="28"/>
    </w:rPr>
  </w:style>
  <w:style w:type="paragraph" w:customStyle="1" w:styleId="xl93">
    <w:name w:val="xl9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94">
    <w:name w:val="xl94"/>
    <w:basedOn w:val="Normal"/>
    <w:rsid w:val="00116507"/>
    <w:pPr>
      <w:pBdr>
        <w:left w:val="single" w:sz="4" w:space="0" w:color="auto"/>
      </w:pBdr>
      <w:shd w:val="thinDiagStripe" w:color="000000" w:fill="auto"/>
      <w:spacing w:before="100" w:beforeAutospacing="1" w:after="100" w:afterAutospacing="1"/>
      <w:textAlignment w:val="top"/>
    </w:pPr>
    <w:rPr>
      <w:rFonts w:ascii="Browallia New" w:hAnsi="Browallia New" w:cs="Browallia New"/>
      <w:sz w:val="28"/>
    </w:rPr>
  </w:style>
  <w:style w:type="paragraph" w:customStyle="1" w:styleId="xl95">
    <w:name w:val="xl95"/>
    <w:basedOn w:val="Normal"/>
    <w:rsid w:val="00116507"/>
    <w:pPr>
      <w:pBdr>
        <w:top w:val="single" w:sz="4" w:space="0" w:color="auto"/>
        <w:left w:val="single" w:sz="4" w:space="0" w:color="auto"/>
      </w:pBdr>
      <w:spacing w:before="100" w:beforeAutospacing="1" w:after="100" w:afterAutospacing="1"/>
      <w:textAlignment w:val="top"/>
    </w:pPr>
    <w:rPr>
      <w:rFonts w:ascii="Browallia New" w:hAnsi="Browallia New" w:cs="Browallia New"/>
      <w:sz w:val="28"/>
    </w:rPr>
  </w:style>
  <w:style w:type="paragraph" w:customStyle="1" w:styleId="xl96">
    <w:name w:val="xl96"/>
    <w:basedOn w:val="Normal"/>
    <w:rsid w:val="00116507"/>
    <w:pPr>
      <w:pBdr>
        <w:top w:val="single" w:sz="4" w:space="0" w:color="auto"/>
        <w:left w:val="single" w:sz="4" w:space="0" w:color="auto"/>
        <w:right w:val="single" w:sz="4" w:space="0" w:color="auto"/>
      </w:pBdr>
      <w:spacing w:before="100" w:beforeAutospacing="1" w:after="100" w:afterAutospacing="1"/>
      <w:textAlignment w:val="top"/>
    </w:pPr>
    <w:rPr>
      <w:rFonts w:ascii="Browallia New" w:hAnsi="Browallia New" w:cs="Browallia New"/>
      <w:sz w:val="28"/>
    </w:rPr>
  </w:style>
  <w:style w:type="paragraph" w:customStyle="1" w:styleId="xl97">
    <w:name w:val="xl97"/>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textAlignment w:val="top"/>
    </w:pPr>
    <w:rPr>
      <w:rFonts w:ascii="Browallia New" w:hAnsi="Browallia New" w:cs="Browallia New"/>
      <w:sz w:val="28"/>
    </w:rPr>
  </w:style>
  <w:style w:type="paragraph" w:customStyle="1" w:styleId="xl98">
    <w:name w:val="xl98"/>
    <w:basedOn w:val="Normal"/>
    <w:rsid w:val="00116507"/>
    <w:pPr>
      <w:pBdr>
        <w:top w:val="double" w:sz="6"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99">
    <w:name w:val="xl99"/>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0">
    <w:name w:val="xl100"/>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101">
    <w:name w:val="xl10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2">
    <w:name w:val="xl10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103">
    <w:name w:val="xl103"/>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04">
    <w:name w:val="xl10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5">
    <w:name w:val="xl10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106">
    <w:name w:val="xl106"/>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107">
    <w:name w:val="xl107"/>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08">
    <w:name w:val="xl108"/>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sz w:val="28"/>
    </w:rPr>
  </w:style>
  <w:style w:type="paragraph" w:customStyle="1" w:styleId="xl109">
    <w:name w:val="xl109"/>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10">
    <w:name w:val="xl110"/>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11">
    <w:name w:val="xl11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12">
    <w:name w:val="xl11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13">
    <w:name w:val="xl113"/>
    <w:basedOn w:val="Normal"/>
    <w:rsid w:val="00116507"/>
    <w:pPr>
      <w:pBdr>
        <w:top w:val="single" w:sz="4" w:space="0" w:color="auto"/>
        <w:left w:val="single" w:sz="4" w:space="0" w:color="auto"/>
        <w:bottom w:val="single" w:sz="4" w:space="0" w:color="auto"/>
      </w:pBdr>
      <w:shd w:val="clear" w:color="000000" w:fill="FFFF99"/>
      <w:spacing w:before="100" w:beforeAutospacing="1" w:after="100" w:afterAutospacing="1"/>
      <w:textAlignment w:val="top"/>
    </w:pPr>
    <w:rPr>
      <w:rFonts w:ascii="Browallia New" w:hAnsi="Browallia New" w:cs="Browallia New"/>
      <w:i/>
      <w:iCs/>
      <w:sz w:val="28"/>
    </w:rPr>
  </w:style>
  <w:style w:type="paragraph" w:customStyle="1" w:styleId="xl114">
    <w:name w:val="xl114"/>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i/>
      <w:iCs/>
      <w:sz w:val="28"/>
    </w:rPr>
  </w:style>
  <w:style w:type="paragraph" w:customStyle="1" w:styleId="xl115">
    <w:name w:val="xl115"/>
    <w:basedOn w:val="Normal"/>
    <w:rsid w:val="00116507"/>
    <w:pPr>
      <w:pBdr>
        <w:top w:val="single" w:sz="4" w:space="0" w:color="auto"/>
        <w:left w:val="single" w:sz="4" w:space="0" w:color="auto"/>
        <w:bottom w:val="double" w:sz="6" w:space="0" w:color="auto"/>
      </w:pBdr>
      <w:shd w:val="clear" w:color="000000" w:fill="FFFF99"/>
      <w:spacing w:before="100" w:beforeAutospacing="1" w:after="100" w:afterAutospacing="1"/>
      <w:textAlignment w:val="top"/>
    </w:pPr>
    <w:rPr>
      <w:rFonts w:ascii="Browallia New" w:hAnsi="Browallia New" w:cs="Browallia New"/>
      <w:sz w:val="28"/>
    </w:rPr>
  </w:style>
  <w:style w:type="paragraph" w:customStyle="1" w:styleId="xl116">
    <w:name w:val="xl116"/>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sz w:val="28"/>
    </w:rPr>
  </w:style>
  <w:style w:type="paragraph" w:customStyle="1" w:styleId="xl117">
    <w:name w:val="xl117"/>
    <w:basedOn w:val="Normal"/>
    <w:rsid w:val="00116507"/>
    <w:pPr>
      <w:pBdr>
        <w:top w:val="single" w:sz="4" w:space="0" w:color="auto"/>
        <w:left w:val="single" w:sz="4" w:space="0" w:color="auto"/>
        <w:bottom w:val="double" w:sz="6" w:space="0" w:color="auto"/>
      </w:pBdr>
      <w:spacing w:before="100" w:beforeAutospacing="1" w:after="100" w:afterAutospacing="1"/>
      <w:textAlignment w:val="top"/>
    </w:pPr>
    <w:rPr>
      <w:rFonts w:ascii="Browallia New" w:hAnsi="Browallia New" w:cs="Browallia New"/>
      <w:sz w:val="28"/>
    </w:rPr>
  </w:style>
  <w:style w:type="paragraph" w:customStyle="1" w:styleId="xl118">
    <w:name w:val="xl118"/>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Wingdings" w:hAnsi="Wingdings" w:cs="Tahoma"/>
      <w:sz w:val="28"/>
    </w:rPr>
  </w:style>
  <w:style w:type="paragraph" w:customStyle="1" w:styleId="xl119">
    <w:name w:val="xl119"/>
    <w:basedOn w:val="Normal"/>
    <w:rsid w:val="00116507"/>
    <w:pPr>
      <w:pBdr>
        <w:top w:val="single" w:sz="4" w:space="0" w:color="auto"/>
        <w:left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0">
    <w:name w:val="xl120"/>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21">
    <w:name w:val="xl121"/>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22">
    <w:name w:val="xl122"/>
    <w:basedOn w:val="Normal"/>
    <w:rsid w:val="00116507"/>
    <w:pPr>
      <w:pBdr>
        <w:top w:val="single" w:sz="4" w:space="0" w:color="auto"/>
        <w:left w:val="single" w:sz="4" w:space="0" w:color="auto"/>
      </w:pBdr>
      <w:spacing w:before="100" w:beforeAutospacing="1" w:after="100" w:afterAutospacing="1"/>
      <w:textAlignment w:val="top"/>
    </w:pPr>
    <w:rPr>
      <w:rFonts w:ascii="Browallia New" w:hAnsi="Browallia New" w:cs="Browallia New"/>
      <w:sz w:val="28"/>
    </w:rPr>
  </w:style>
  <w:style w:type="paragraph" w:customStyle="1" w:styleId="xl123">
    <w:name w:val="xl123"/>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24">
    <w:name w:val="xl124"/>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5">
    <w:name w:val="xl12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sz w:val="28"/>
    </w:rPr>
  </w:style>
  <w:style w:type="paragraph" w:customStyle="1" w:styleId="xl126">
    <w:name w:val="xl126"/>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textAlignment w:val="top"/>
    </w:pPr>
    <w:rPr>
      <w:rFonts w:ascii="Browallia New" w:hAnsi="Browallia New" w:cs="Browallia New"/>
      <w:sz w:val="28"/>
    </w:rPr>
  </w:style>
  <w:style w:type="paragraph" w:customStyle="1" w:styleId="xl127">
    <w:name w:val="xl127"/>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8">
    <w:name w:val="xl128"/>
    <w:basedOn w:val="Normal"/>
    <w:rsid w:val="00116507"/>
    <w:pPr>
      <w:pBdr>
        <w:top w:val="single" w:sz="4" w:space="0" w:color="auto"/>
        <w:left w:val="single" w:sz="4" w:space="0" w:color="auto"/>
        <w:bottom w:val="single" w:sz="4" w:space="0" w:color="auto"/>
      </w:pBdr>
      <w:spacing w:before="100" w:beforeAutospacing="1" w:after="100" w:afterAutospacing="1"/>
      <w:textAlignment w:val="top"/>
    </w:pPr>
    <w:rPr>
      <w:rFonts w:ascii="Browallia New" w:hAnsi="Browallia New" w:cs="Browallia New"/>
      <w:i/>
      <w:iCs/>
      <w:sz w:val="28"/>
    </w:rPr>
  </w:style>
  <w:style w:type="paragraph" w:customStyle="1" w:styleId="xl129">
    <w:name w:val="xl129"/>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textAlignment w:val="top"/>
    </w:pPr>
    <w:rPr>
      <w:rFonts w:ascii="Browallia New" w:hAnsi="Browallia New" w:cs="Browallia New"/>
      <w:i/>
      <w:iCs/>
      <w:sz w:val="28"/>
    </w:rPr>
  </w:style>
  <w:style w:type="paragraph" w:customStyle="1" w:styleId="xl130">
    <w:name w:val="xl130"/>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textAlignment w:val="top"/>
    </w:pPr>
    <w:rPr>
      <w:rFonts w:ascii="Browallia New" w:hAnsi="Browallia New" w:cs="Browallia New"/>
      <w:i/>
      <w:iCs/>
      <w:sz w:val="28"/>
    </w:rPr>
  </w:style>
  <w:style w:type="paragraph" w:customStyle="1" w:styleId="xl131">
    <w:name w:val="xl131"/>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textAlignment w:val="top"/>
    </w:pPr>
    <w:rPr>
      <w:rFonts w:ascii="Browallia New" w:hAnsi="Browallia New" w:cs="Browallia New"/>
      <w:i/>
      <w:iCs/>
      <w:color w:val="FF0000"/>
      <w:sz w:val="28"/>
    </w:rPr>
  </w:style>
  <w:style w:type="paragraph" w:customStyle="1" w:styleId="xl132">
    <w:name w:val="xl132"/>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Browallia New" w:hAnsi="Browallia New" w:cs="Browallia New"/>
      <w:i/>
      <w:iCs/>
      <w:sz w:val="28"/>
    </w:rPr>
  </w:style>
  <w:style w:type="paragraph" w:customStyle="1" w:styleId="xl133">
    <w:name w:val="xl133"/>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Browallia New" w:hAnsi="Browallia New" w:cs="Browallia New"/>
      <w:sz w:val="28"/>
    </w:rPr>
  </w:style>
  <w:style w:type="paragraph" w:customStyle="1" w:styleId="xl134">
    <w:name w:val="xl134"/>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35">
    <w:name w:val="xl135"/>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36">
    <w:name w:val="xl136"/>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Wingdings" w:hAnsi="Wingdings" w:cs="Tahoma"/>
      <w:sz w:val="28"/>
    </w:rPr>
  </w:style>
  <w:style w:type="paragraph" w:customStyle="1" w:styleId="xl137">
    <w:name w:val="xl137"/>
    <w:basedOn w:val="Normal"/>
    <w:rsid w:val="00116507"/>
    <w:pPr>
      <w:pBdr>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sz w:val="28"/>
    </w:rPr>
  </w:style>
  <w:style w:type="paragraph" w:customStyle="1" w:styleId="xl138">
    <w:name w:val="xl138"/>
    <w:basedOn w:val="Normal"/>
    <w:rsid w:val="00116507"/>
    <w:pPr>
      <w:spacing w:before="100" w:beforeAutospacing="1" w:after="100" w:afterAutospacing="1"/>
      <w:jc w:val="center"/>
      <w:textAlignment w:val="top"/>
    </w:pPr>
    <w:rPr>
      <w:rFonts w:ascii="Angsana New" w:hAnsi="Angsana New"/>
      <w:b/>
      <w:bCs/>
      <w:sz w:val="32"/>
      <w:szCs w:val="32"/>
    </w:rPr>
  </w:style>
  <w:style w:type="paragraph" w:customStyle="1" w:styleId="xl139">
    <w:name w:val="xl139"/>
    <w:basedOn w:val="Normal"/>
    <w:rsid w:val="00116507"/>
    <w:pPr>
      <w:spacing w:before="100" w:beforeAutospacing="1" w:after="100" w:afterAutospacing="1"/>
    </w:pPr>
    <w:rPr>
      <w:rFonts w:ascii="Angsana New" w:hAnsi="Angsana New"/>
      <w:b/>
      <w:bCs/>
      <w:sz w:val="32"/>
      <w:szCs w:val="32"/>
    </w:rPr>
  </w:style>
  <w:style w:type="paragraph" w:customStyle="1" w:styleId="xl140">
    <w:name w:val="xl140"/>
    <w:basedOn w:val="Normal"/>
    <w:rsid w:val="00116507"/>
    <w:pPr>
      <w:shd w:val="clear" w:color="000000" w:fill="FFFF00"/>
      <w:spacing w:before="100" w:beforeAutospacing="1" w:after="100" w:afterAutospacing="1"/>
    </w:pPr>
    <w:rPr>
      <w:rFonts w:ascii="Browallia New" w:hAnsi="Browallia New" w:cs="Browallia New"/>
      <w:sz w:val="28"/>
    </w:rPr>
  </w:style>
  <w:style w:type="paragraph" w:customStyle="1" w:styleId="xl141">
    <w:name w:val="xl141"/>
    <w:basedOn w:val="Normal"/>
    <w:rsid w:val="00116507"/>
    <w:pPr>
      <w:shd w:val="pct12" w:color="000000" w:fill="auto"/>
      <w:spacing w:before="100" w:beforeAutospacing="1" w:after="100" w:afterAutospacing="1"/>
    </w:pPr>
    <w:rPr>
      <w:rFonts w:ascii="Browallia New" w:hAnsi="Browallia New" w:cs="Browallia New"/>
      <w:sz w:val="28"/>
    </w:rPr>
  </w:style>
  <w:style w:type="paragraph" w:customStyle="1" w:styleId="xl142">
    <w:name w:val="xl142"/>
    <w:basedOn w:val="Normal"/>
    <w:rsid w:val="00116507"/>
    <w:pPr>
      <w:pBdr>
        <w:top w:val="single" w:sz="4" w:space="0" w:color="auto"/>
        <w:left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sz w:val="28"/>
    </w:rPr>
  </w:style>
  <w:style w:type="paragraph" w:customStyle="1" w:styleId="xl143">
    <w:name w:val="xl143"/>
    <w:basedOn w:val="Normal"/>
    <w:rsid w:val="00116507"/>
    <w:pPr>
      <w:spacing w:before="100" w:beforeAutospacing="1" w:after="100" w:afterAutospacing="1"/>
      <w:jc w:val="center"/>
      <w:textAlignment w:val="center"/>
    </w:pPr>
    <w:rPr>
      <w:rFonts w:ascii="Browallia New" w:hAnsi="Browallia New" w:cs="Browallia New"/>
      <w:b/>
      <w:bCs/>
      <w:sz w:val="28"/>
    </w:rPr>
  </w:style>
  <w:style w:type="paragraph" w:customStyle="1" w:styleId="xl144">
    <w:name w:val="xl144"/>
    <w:basedOn w:val="Normal"/>
    <w:rsid w:val="00116507"/>
    <w:pPr>
      <w:pBdr>
        <w:top w:val="single" w:sz="4" w:space="0" w:color="auto"/>
        <w:bottom w:val="single" w:sz="4" w:space="0" w:color="auto"/>
        <w:right w:val="single" w:sz="4" w:space="0" w:color="auto"/>
      </w:pBdr>
      <w:spacing w:before="100" w:beforeAutospacing="1" w:after="100" w:afterAutospacing="1"/>
      <w:textAlignment w:val="center"/>
    </w:pPr>
    <w:rPr>
      <w:rFonts w:ascii="TH SarabunPSK" w:hAnsi="TH SarabunPSK" w:cs="TH SarabunPSK"/>
      <w:b/>
      <w:bCs/>
    </w:rPr>
  </w:style>
  <w:style w:type="paragraph" w:customStyle="1" w:styleId="xl145">
    <w:name w:val="xl14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H SarabunPSK" w:hAnsi="TH SarabunPSK" w:cs="TH SarabunPSK"/>
      <w:b/>
      <w:bCs/>
    </w:rPr>
  </w:style>
  <w:style w:type="paragraph" w:customStyle="1" w:styleId="xl146">
    <w:name w:val="xl14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H SarabunPSK" w:hAnsi="TH SarabunPSK" w:cs="TH SarabunPSK"/>
      <w:b/>
      <w:bCs/>
    </w:rPr>
  </w:style>
  <w:style w:type="paragraph" w:customStyle="1" w:styleId="xl147">
    <w:name w:val="xl147"/>
    <w:basedOn w:val="Normal"/>
    <w:rsid w:val="00116507"/>
    <w:pPr>
      <w:pBdr>
        <w:top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48">
    <w:name w:val="xl148"/>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49">
    <w:name w:val="xl149"/>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0">
    <w:name w:val="xl150"/>
    <w:basedOn w:val="Normal"/>
    <w:rsid w:val="00116507"/>
    <w:pPr>
      <w:pBdr>
        <w:top w:val="double" w:sz="6" w:space="0" w:color="auto"/>
        <w:bottom w:val="double" w:sz="6" w:space="0" w:color="auto"/>
        <w:right w:val="single" w:sz="4" w:space="0" w:color="auto"/>
      </w:pBdr>
      <w:shd w:val="clear" w:color="000000" w:fill="00FF00"/>
      <w:spacing w:before="100" w:beforeAutospacing="1" w:after="100" w:afterAutospacing="1"/>
      <w:textAlignment w:val="top"/>
    </w:pPr>
    <w:rPr>
      <w:rFonts w:ascii="TH SarabunPSK" w:hAnsi="TH SarabunPSK" w:cs="TH SarabunPSK"/>
    </w:rPr>
  </w:style>
  <w:style w:type="paragraph" w:customStyle="1" w:styleId="xl151">
    <w:name w:val="xl151"/>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jc w:val="center"/>
      <w:textAlignment w:val="top"/>
    </w:pPr>
    <w:rPr>
      <w:rFonts w:ascii="TH SarabunPSK" w:hAnsi="TH SarabunPSK" w:cs="TH SarabunPSK"/>
    </w:rPr>
  </w:style>
  <w:style w:type="paragraph" w:customStyle="1" w:styleId="xl152">
    <w:name w:val="xl152"/>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jc w:val="center"/>
      <w:textAlignment w:val="top"/>
    </w:pPr>
    <w:rPr>
      <w:rFonts w:ascii="TH SarabunPSK" w:hAnsi="TH SarabunPSK" w:cs="TH SarabunPSK"/>
    </w:rPr>
  </w:style>
  <w:style w:type="paragraph" w:customStyle="1" w:styleId="xl153">
    <w:name w:val="xl153"/>
    <w:basedOn w:val="Normal"/>
    <w:rsid w:val="00116507"/>
    <w:pPr>
      <w:pBdr>
        <w:top w:val="double" w:sz="6"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54">
    <w:name w:val="xl154"/>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5">
    <w:name w:val="xl155"/>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6">
    <w:name w:val="xl156"/>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57">
    <w:name w:val="xl15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8">
    <w:name w:val="xl158"/>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59">
    <w:name w:val="xl159"/>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60">
    <w:name w:val="xl16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1">
    <w:name w:val="xl16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2">
    <w:name w:val="xl162"/>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63">
    <w:name w:val="xl16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4">
    <w:name w:val="xl164"/>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5">
    <w:name w:val="xl165"/>
    <w:basedOn w:val="Normal"/>
    <w:rsid w:val="00116507"/>
    <w:pPr>
      <w:pBdr>
        <w:right w:val="single" w:sz="4" w:space="0" w:color="auto"/>
      </w:pBdr>
      <w:shd w:val="clear" w:color="000000" w:fill="FFFF99"/>
      <w:spacing w:before="100" w:beforeAutospacing="1" w:after="100" w:afterAutospacing="1"/>
      <w:textAlignment w:val="top"/>
    </w:pPr>
    <w:rPr>
      <w:rFonts w:ascii="TH SarabunPSK" w:hAnsi="TH SarabunPSK" w:cs="TH SarabunPSK"/>
    </w:rPr>
  </w:style>
  <w:style w:type="paragraph" w:customStyle="1" w:styleId="xl166">
    <w:name w:val="xl166"/>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67">
    <w:name w:val="xl167"/>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68">
    <w:name w:val="xl168"/>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69">
    <w:name w:val="xl169"/>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70">
    <w:name w:val="xl17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1">
    <w:name w:val="xl17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2">
    <w:name w:val="xl172"/>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73">
    <w:name w:val="xl17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4">
    <w:name w:val="xl17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5">
    <w:name w:val="xl175"/>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76">
    <w:name w:val="xl17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7">
    <w:name w:val="xl17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78">
    <w:name w:val="xl178"/>
    <w:basedOn w:val="Normal"/>
    <w:rsid w:val="00116507"/>
    <w:pPr>
      <w:pBdr>
        <w:top w:val="single" w:sz="4" w:space="0" w:color="auto"/>
        <w:bottom w:val="single" w:sz="4" w:space="0" w:color="auto"/>
        <w:right w:val="single" w:sz="4" w:space="0" w:color="auto"/>
      </w:pBdr>
      <w:shd w:val="clear" w:color="000000" w:fill="FFFF99"/>
      <w:spacing w:before="100" w:beforeAutospacing="1" w:after="100" w:afterAutospacing="1"/>
      <w:textAlignment w:val="top"/>
    </w:pPr>
    <w:rPr>
      <w:rFonts w:ascii="TH SarabunPSK" w:hAnsi="TH SarabunPSK" w:cs="TH SarabunPSK"/>
      <w:i/>
      <w:iCs/>
    </w:rPr>
  </w:style>
  <w:style w:type="paragraph" w:customStyle="1" w:styleId="xl179">
    <w:name w:val="xl179"/>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i/>
      <w:iCs/>
    </w:rPr>
  </w:style>
  <w:style w:type="paragraph" w:customStyle="1" w:styleId="xl180">
    <w:name w:val="xl180"/>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i/>
      <w:iCs/>
    </w:rPr>
  </w:style>
  <w:style w:type="paragraph" w:customStyle="1" w:styleId="xl181">
    <w:name w:val="xl181"/>
    <w:basedOn w:val="Normal"/>
    <w:rsid w:val="00116507"/>
    <w:pPr>
      <w:pBdr>
        <w:top w:val="single" w:sz="4" w:space="0" w:color="auto"/>
        <w:bottom w:val="double" w:sz="6" w:space="0" w:color="auto"/>
        <w:right w:val="single" w:sz="4" w:space="0" w:color="auto"/>
      </w:pBdr>
      <w:shd w:val="clear" w:color="000000" w:fill="FFFF99"/>
      <w:spacing w:before="100" w:beforeAutospacing="1" w:after="100" w:afterAutospacing="1"/>
      <w:textAlignment w:val="top"/>
    </w:pPr>
    <w:rPr>
      <w:rFonts w:ascii="TH SarabunPSK" w:hAnsi="TH SarabunPSK" w:cs="TH SarabunPSK"/>
    </w:rPr>
  </w:style>
  <w:style w:type="paragraph" w:customStyle="1" w:styleId="xl182">
    <w:name w:val="xl182"/>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83">
    <w:name w:val="xl183"/>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TH SarabunPSK" w:hAnsi="TH SarabunPSK" w:cs="TH SarabunPSK"/>
    </w:rPr>
  </w:style>
  <w:style w:type="paragraph" w:customStyle="1" w:styleId="xl184">
    <w:name w:val="xl184"/>
    <w:basedOn w:val="Normal"/>
    <w:rsid w:val="00116507"/>
    <w:pPr>
      <w:pBdr>
        <w:top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TH SarabunPSK" w:hAnsi="TH SarabunPSK" w:cs="TH SarabunPSK"/>
    </w:rPr>
  </w:style>
  <w:style w:type="paragraph" w:customStyle="1" w:styleId="xl185">
    <w:name w:val="xl185"/>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rPr>
  </w:style>
  <w:style w:type="paragraph" w:customStyle="1" w:styleId="xl186">
    <w:name w:val="xl186"/>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rPr>
  </w:style>
  <w:style w:type="paragraph" w:customStyle="1" w:styleId="xl187">
    <w:name w:val="xl187"/>
    <w:basedOn w:val="Normal"/>
    <w:rsid w:val="00116507"/>
    <w:pPr>
      <w:pBdr>
        <w:top w:val="single" w:sz="4" w:space="0" w:color="auto"/>
        <w:bottom w:val="double" w:sz="6"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188">
    <w:name w:val="xl188"/>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89">
    <w:name w:val="xl189"/>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190">
    <w:name w:val="xl190"/>
    <w:basedOn w:val="Normal"/>
    <w:rsid w:val="00116507"/>
    <w:pPr>
      <w:pBdr>
        <w:top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191">
    <w:name w:val="xl191"/>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92">
    <w:name w:val="xl192"/>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193">
    <w:name w:val="xl193"/>
    <w:basedOn w:val="Normal"/>
    <w:rsid w:val="00116507"/>
    <w:pPr>
      <w:pBdr>
        <w:right w:val="single" w:sz="4" w:space="0" w:color="auto"/>
      </w:pBdr>
      <w:shd w:val="thinDiagStripe" w:color="000000" w:fill="auto"/>
      <w:spacing w:before="100" w:beforeAutospacing="1" w:after="100" w:afterAutospacing="1"/>
      <w:textAlignment w:val="top"/>
    </w:pPr>
    <w:rPr>
      <w:rFonts w:ascii="TH SarabunPSK" w:hAnsi="TH SarabunPSK" w:cs="TH SarabunPSK"/>
    </w:rPr>
  </w:style>
  <w:style w:type="paragraph" w:customStyle="1" w:styleId="xl194">
    <w:name w:val="xl194"/>
    <w:basedOn w:val="Normal"/>
    <w:rsid w:val="00116507"/>
    <w:pPr>
      <w:pBdr>
        <w:left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5">
    <w:name w:val="xl195"/>
    <w:basedOn w:val="Normal"/>
    <w:rsid w:val="00116507"/>
    <w:pPr>
      <w:pBdr>
        <w:left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6">
    <w:name w:val="xl196"/>
    <w:basedOn w:val="Normal"/>
    <w:rsid w:val="00116507"/>
    <w:pPr>
      <w:pBdr>
        <w:top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TH SarabunPSK" w:hAnsi="TH SarabunPSK" w:cs="TH SarabunPSK"/>
    </w:rPr>
  </w:style>
  <w:style w:type="paragraph" w:customStyle="1" w:styleId="xl197">
    <w:name w:val="xl197"/>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8">
    <w:name w:val="xl198"/>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rPr>
  </w:style>
  <w:style w:type="paragraph" w:customStyle="1" w:styleId="xl199">
    <w:name w:val="xl199"/>
    <w:basedOn w:val="Normal"/>
    <w:rsid w:val="00116507"/>
    <w:pPr>
      <w:pBdr>
        <w:top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200">
    <w:name w:val="xl200"/>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201">
    <w:name w:val="xl201"/>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TH SarabunPSK" w:hAnsi="TH SarabunPSK" w:cs="TH SarabunPSK"/>
    </w:rPr>
  </w:style>
  <w:style w:type="paragraph" w:customStyle="1" w:styleId="xl202">
    <w:name w:val="xl20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03">
    <w:name w:val="xl203"/>
    <w:basedOn w:val="Normal"/>
    <w:rsid w:val="00116507"/>
    <w:pPr>
      <w:pBdr>
        <w:top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04">
    <w:name w:val="xl20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05">
    <w:name w:val="xl20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06">
    <w:name w:val="xl206"/>
    <w:basedOn w:val="Normal"/>
    <w:rsid w:val="00116507"/>
    <w:pPr>
      <w:pBdr>
        <w:top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TH SarabunPSK" w:hAnsi="TH SarabunPSK" w:cs="TH SarabunPSK"/>
      <w:i/>
      <w:iCs/>
    </w:rPr>
  </w:style>
  <w:style w:type="paragraph" w:customStyle="1" w:styleId="xl207">
    <w:name w:val="xl207"/>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i/>
      <w:iCs/>
    </w:rPr>
  </w:style>
  <w:style w:type="paragraph" w:customStyle="1" w:styleId="xl208">
    <w:name w:val="xl208"/>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TH SarabunPSK" w:hAnsi="TH SarabunPSK" w:cs="TH SarabunPSK"/>
      <w:i/>
      <w:iCs/>
    </w:rPr>
  </w:style>
  <w:style w:type="paragraph" w:customStyle="1" w:styleId="xl209">
    <w:name w:val="xl209"/>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10">
    <w:name w:val="xl210"/>
    <w:basedOn w:val="Normal"/>
    <w:rsid w:val="00116507"/>
    <w:pPr>
      <w:pBdr>
        <w:right w:val="single" w:sz="4" w:space="0" w:color="auto"/>
      </w:pBdr>
      <w:spacing w:before="100" w:beforeAutospacing="1" w:after="100" w:afterAutospacing="1"/>
      <w:textAlignment w:val="top"/>
    </w:pPr>
    <w:rPr>
      <w:rFonts w:ascii="TH SarabunPSK" w:hAnsi="TH SarabunPSK" w:cs="TH SarabunPSK"/>
      <w:i/>
      <w:iCs/>
    </w:rPr>
  </w:style>
  <w:style w:type="paragraph" w:customStyle="1" w:styleId="xl211">
    <w:name w:val="xl211"/>
    <w:basedOn w:val="Normal"/>
    <w:rsid w:val="00116507"/>
    <w:pPr>
      <w:pBdr>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12">
    <w:name w:val="xl212"/>
    <w:basedOn w:val="Normal"/>
    <w:rsid w:val="00116507"/>
    <w:pPr>
      <w:pBdr>
        <w:left w:val="single" w:sz="4" w:space="0" w:color="auto"/>
        <w:right w:val="single" w:sz="4" w:space="0" w:color="auto"/>
      </w:pBdr>
      <w:spacing w:before="100" w:beforeAutospacing="1" w:after="100" w:afterAutospacing="1"/>
      <w:jc w:val="center"/>
      <w:textAlignment w:val="top"/>
    </w:pPr>
    <w:rPr>
      <w:rFonts w:ascii="TH SarabunPSK" w:hAnsi="TH SarabunPSK" w:cs="TH SarabunPSK"/>
      <w:i/>
      <w:iCs/>
    </w:rPr>
  </w:style>
  <w:style w:type="paragraph" w:customStyle="1" w:styleId="xl213">
    <w:name w:val="xl213"/>
    <w:basedOn w:val="Normal"/>
    <w:rsid w:val="00116507"/>
    <w:pPr>
      <w:pBdr>
        <w:top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TH SarabunPSK" w:hAnsi="TH SarabunPSK" w:cs="TH SarabunPSK"/>
      <w:i/>
      <w:iCs/>
    </w:rPr>
  </w:style>
  <w:style w:type="paragraph" w:customStyle="1" w:styleId="xl214">
    <w:name w:val="xl214"/>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5">
    <w:name w:val="xl215"/>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6">
    <w:name w:val="xl216"/>
    <w:basedOn w:val="Normal"/>
    <w:rsid w:val="00116507"/>
    <w:pPr>
      <w:pBdr>
        <w:top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TH SarabunPSK" w:hAnsi="TH SarabunPSK" w:cs="TH SarabunPSK"/>
      <w:i/>
      <w:iCs/>
    </w:rPr>
  </w:style>
  <w:style w:type="paragraph" w:customStyle="1" w:styleId="xl217">
    <w:name w:val="xl217"/>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8">
    <w:name w:val="xl218"/>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TH SarabunPSK" w:hAnsi="TH SarabunPSK" w:cs="TH SarabunPSK"/>
      <w:i/>
      <w:iCs/>
    </w:rPr>
  </w:style>
  <w:style w:type="paragraph" w:customStyle="1" w:styleId="xl219">
    <w:name w:val="xl219"/>
    <w:basedOn w:val="Normal"/>
    <w:rsid w:val="00116507"/>
    <w:pPr>
      <w:pBdr>
        <w:top w:val="single" w:sz="4" w:space="0" w:color="auto"/>
        <w:bottom w:val="single" w:sz="4" w:space="0" w:color="auto"/>
      </w:pBdr>
      <w:spacing w:before="100" w:beforeAutospacing="1" w:after="100" w:afterAutospacing="1"/>
      <w:textAlignment w:val="top"/>
    </w:pPr>
    <w:rPr>
      <w:rFonts w:ascii="TH SarabunPSK" w:hAnsi="TH SarabunPSK" w:cs="TH SarabunPSK"/>
    </w:rPr>
  </w:style>
  <w:style w:type="paragraph" w:customStyle="1" w:styleId="xl220">
    <w:name w:val="xl22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TH SarabunPSK" w:hAnsi="TH SarabunPSK" w:cs="TH SarabunPSK"/>
    </w:rPr>
  </w:style>
  <w:style w:type="paragraph" w:customStyle="1" w:styleId="xl221">
    <w:name w:val="xl221"/>
    <w:basedOn w:val="Normal"/>
    <w:rsid w:val="00116507"/>
    <w:pPr>
      <w:spacing w:before="100" w:beforeAutospacing="1" w:after="100" w:afterAutospacing="1"/>
      <w:jc w:val="center"/>
      <w:textAlignment w:val="top"/>
    </w:pPr>
    <w:rPr>
      <w:rFonts w:ascii="TH SarabunPSK" w:hAnsi="TH SarabunPSK" w:cs="TH SarabunPSK"/>
      <w:b/>
      <w:bCs/>
    </w:rPr>
  </w:style>
  <w:style w:type="paragraph" w:customStyle="1" w:styleId="xl222">
    <w:name w:val="xl222"/>
    <w:basedOn w:val="Normal"/>
    <w:rsid w:val="00116507"/>
    <w:pPr>
      <w:spacing w:before="100" w:beforeAutospacing="1" w:after="100" w:afterAutospacing="1"/>
      <w:jc w:val="center"/>
      <w:textAlignment w:val="top"/>
    </w:pPr>
    <w:rPr>
      <w:rFonts w:ascii="TH SarabunPSK" w:hAnsi="TH SarabunPSK" w:cs="TH SarabunPSK"/>
      <w:b/>
      <w:bCs/>
    </w:rPr>
  </w:style>
  <w:style w:type="paragraph" w:customStyle="1" w:styleId="xl223">
    <w:name w:val="xl223"/>
    <w:basedOn w:val="Normal"/>
    <w:rsid w:val="00116507"/>
    <w:pPr>
      <w:spacing w:before="100" w:beforeAutospacing="1" w:after="100" w:afterAutospacing="1"/>
      <w:jc w:val="center"/>
      <w:textAlignment w:val="top"/>
    </w:pPr>
    <w:rPr>
      <w:rFonts w:ascii="TH SarabunPSK" w:hAnsi="TH SarabunPSK" w:cs="TH SarabunPSK"/>
      <w:b/>
      <w:bCs/>
    </w:rPr>
  </w:style>
  <w:style w:type="paragraph" w:customStyle="1" w:styleId="xl224">
    <w:name w:val="xl224"/>
    <w:basedOn w:val="Normal"/>
    <w:rsid w:val="00116507"/>
    <w:pPr>
      <w:spacing w:before="100" w:beforeAutospacing="1" w:after="100" w:afterAutospacing="1"/>
    </w:pPr>
    <w:rPr>
      <w:rFonts w:ascii="TH SarabunPSK" w:hAnsi="TH SarabunPSK" w:cs="TH SarabunPSK"/>
    </w:rPr>
  </w:style>
  <w:style w:type="paragraph" w:customStyle="1" w:styleId="xl225">
    <w:name w:val="xl225"/>
    <w:basedOn w:val="Normal"/>
    <w:rsid w:val="00116507"/>
    <w:pPr>
      <w:spacing w:before="100" w:beforeAutospacing="1" w:after="100" w:afterAutospacing="1"/>
      <w:jc w:val="center"/>
    </w:pPr>
    <w:rPr>
      <w:rFonts w:ascii="TH SarabunPSK" w:hAnsi="TH SarabunPSK" w:cs="TH SarabunPSK"/>
    </w:rPr>
  </w:style>
  <w:style w:type="paragraph" w:customStyle="1" w:styleId="xl226">
    <w:name w:val="xl226"/>
    <w:basedOn w:val="Normal"/>
    <w:rsid w:val="00116507"/>
    <w:pPr>
      <w:spacing w:before="100" w:beforeAutospacing="1" w:after="100" w:afterAutospacing="1"/>
      <w:jc w:val="center"/>
    </w:pPr>
    <w:rPr>
      <w:rFonts w:ascii="TH SarabunPSK" w:hAnsi="TH SarabunPSK" w:cs="TH SarabunPSK"/>
    </w:rPr>
  </w:style>
  <w:style w:type="paragraph" w:customStyle="1" w:styleId="xl227">
    <w:name w:val="xl22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H SarabunPSK" w:hAnsi="TH SarabunPSK" w:cs="TH SarabunPSK"/>
      <w:b/>
      <w:bCs/>
    </w:rPr>
  </w:style>
  <w:style w:type="paragraph" w:customStyle="1" w:styleId="xl228">
    <w:name w:val="xl228"/>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center"/>
    </w:pPr>
    <w:rPr>
      <w:rFonts w:ascii="TH SarabunPSK" w:hAnsi="TH SarabunPSK" w:cs="TH SarabunPSK"/>
      <w:b/>
      <w:bCs/>
    </w:rPr>
  </w:style>
  <w:style w:type="paragraph" w:customStyle="1" w:styleId="xl229">
    <w:name w:val="xl229"/>
    <w:basedOn w:val="Normal"/>
    <w:rsid w:val="00116507"/>
    <w:pPr>
      <w:spacing w:before="100" w:beforeAutospacing="1" w:after="100" w:afterAutospacing="1"/>
      <w:jc w:val="center"/>
      <w:textAlignment w:val="top"/>
    </w:pPr>
    <w:rPr>
      <w:rFonts w:ascii="TH SarabunPSK" w:hAnsi="TH SarabunPSK" w:cs="TH SarabunPSK"/>
      <w:b/>
      <w:bCs/>
      <w:sz w:val="28"/>
    </w:rPr>
  </w:style>
  <w:style w:type="paragraph" w:customStyle="1" w:styleId="xl230">
    <w:name w:val="xl230"/>
    <w:basedOn w:val="Normal"/>
    <w:rsid w:val="00116507"/>
    <w:pPr>
      <w:spacing w:before="100" w:beforeAutospacing="1" w:after="100" w:afterAutospacing="1"/>
      <w:jc w:val="center"/>
      <w:textAlignment w:val="top"/>
    </w:pPr>
    <w:rPr>
      <w:rFonts w:ascii="TH SarabunPSK" w:hAnsi="TH SarabunPSK" w:cs="TH SarabunPSK"/>
      <w:b/>
      <w:bCs/>
      <w:sz w:val="28"/>
    </w:rPr>
  </w:style>
  <w:style w:type="paragraph" w:customStyle="1" w:styleId="xl231">
    <w:name w:val="xl231"/>
    <w:basedOn w:val="Normal"/>
    <w:rsid w:val="00116507"/>
    <w:pPr>
      <w:pBdr>
        <w:top w:val="double" w:sz="6"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32">
    <w:name w:val="xl232"/>
    <w:basedOn w:val="Normal"/>
    <w:rsid w:val="00116507"/>
    <w:pPr>
      <w:pBdr>
        <w:top w:val="double" w:sz="6"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233">
    <w:name w:val="xl233"/>
    <w:basedOn w:val="Normal"/>
    <w:rsid w:val="00116507"/>
    <w:pPr>
      <w:pBdr>
        <w:top w:val="double" w:sz="6"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34">
    <w:name w:val="xl234"/>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35">
    <w:name w:val="xl235"/>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36">
    <w:name w:val="xl23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37">
    <w:name w:val="xl237"/>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38">
    <w:name w:val="xl238"/>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39">
    <w:name w:val="xl239"/>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40">
    <w:name w:val="xl240"/>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41">
    <w:name w:val="xl241"/>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42">
    <w:name w:val="xl242"/>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43">
    <w:name w:val="xl243"/>
    <w:basedOn w:val="Normal"/>
    <w:rsid w:val="00116507"/>
    <w:pPr>
      <w:pBdr>
        <w:top w:val="single" w:sz="4" w:space="0" w:color="auto"/>
        <w:left w:val="single" w:sz="4" w:space="0" w:color="auto"/>
        <w:bottom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244">
    <w:name w:val="xl244"/>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45">
    <w:name w:val="xl24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46">
    <w:name w:val="xl246"/>
    <w:basedOn w:val="Normal"/>
    <w:rsid w:val="00116507"/>
    <w:pPr>
      <w:pBdr>
        <w:left w:val="single" w:sz="4" w:space="0" w:color="auto"/>
      </w:pBdr>
      <w:shd w:val="clear" w:color="000000" w:fill="FFFF99"/>
      <w:spacing w:before="100" w:beforeAutospacing="1" w:after="100" w:afterAutospacing="1"/>
      <w:jc w:val="center"/>
      <w:textAlignment w:val="top"/>
    </w:pPr>
    <w:rPr>
      <w:rFonts w:ascii="Wingdings" w:hAnsi="Wingdings" w:cs="Tahoma"/>
    </w:rPr>
  </w:style>
  <w:style w:type="paragraph" w:customStyle="1" w:styleId="xl247">
    <w:name w:val="xl247"/>
    <w:basedOn w:val="Normal"/>
    <w:rsid w:val="00116507"/>
    <w:pPr>
      <w:pBdr>
        <w:left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rPr>
  </w:style>
  <w:style w:type="paragraph" w:customStyle="1" w:styleId="xl248">
    <w:name w:val="xl248"/>
    <w:basedOn w:val="Normal"/>
    <w:rsid w:val="00116507"/>
    <w:pPr>
      <w:pBdr>
        <w:left w:val="single" w:sz="4" w:space="0" w:color="auto"/>
        <w:right w:val="single" w:sz="4" w:space="0" w:color="auto"/>
      </w:pBdr>
      <w:shd w:val="clear" w:color="000000" w:fill="FFFF99"/>
      <w:spacing w:before="100" w:beforeAutospacing="1" w:after="100" w:afterAutospacing="1"/>
      <w:textAlignment w:val="top"/>
    </w:pPr>
    <w:rPr>
      <w:rFonts w:ascii="Browallia New" w:hAnsi="Browallia New" w:cs="Browallia New"/>
    </w:rPr>
  </w:style>
  <w:style w:type="paragraph" w:customStyle="1" w:styleId="xl249">
    <w:name w:val="xl249"/>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rPr>
  </w:style>
  <w:style w:type="paragraph" w:customStyle="1" w:styleId="xl250">
    <w:name w:val="xl250"/>
    <w:basedOn w:val="Normal"/>
    <w:rsid w:val="00116507"/>
    <w:pPr>
      <w:pBdr>
        <w:top w:val="double" w:sz="6" w:space="0" w:color="auto"/>
        <w:left w:val="single" w:sz="4" w:space="0" w:color="auto"/>
        <w:bottom w:val="double" w:sz="6" w:space="0" w:color="auto"/>
      </w:pBdr>
      <w:shd w:val="clear" w:color="000000" w:fill="00FF00"/>
      <w:spacing w:before="100" w:beforeAutospacing="1" w:after="100" w:afterAutospacing="1"/>
      <w:jc w:val="center"/>
      <w:textAlignment w:val="top"/>
    </w:pPr>
    <w:rPr>
      <w:rFonts w:ascii="Browallia New" w:hAnsi="Browallia New" w:cs="Browallia New"/>
    </w:rPr>
  </w:style>
  <w:style w:type="paragraph" w:customStyle="1" w:styleId="xl251">
    <w:name w:val="xl251"/>
    <w:basedOn w:val="Normal"/>
    <w:rsid w:val="00116507"/>
    <w:pPr>
      <w:pBdr>
        <w:top w:val="double" w:sz="6" w:space="0" w:color="auto"/>
        <w:left w:val="single" w:sz="4" w:space="0" w:color="auto"/>
        <w:bottom w:val="double" w:sz="6" w:space="0" w:color="auto"/>
        <w:right w:val="single" w:sz="4" w:space="0" w:color="auto"/>
      </w:pBdr>
      <w:shd w:val="clear" w:color="000000" w:fill="00FF00"/>
      <w:spacing w:before="100" w:beforeAutospacing="1" w:after="100" w:afterAutospacing="1"/>
      <w:textAlignment w:val="top"/>
    </w:pPr>
    <w:rPr>
      <w:rFonts w:ascii="Browallia New" w:hAnsi="Browallia New" w:cs="Browallia New"/>
    </w:rPr>
  </w:style>
  <w:style w:type="paragraph" w:customStyle="1" w:styleId="xl252">
    <w:name w:val="xl252"/>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53">
    <w:name w:val="xl253"/>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254">
    <w:name w:val="xl254"/>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55">
    <w:name w:val="xl255"/>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Angsana New" w:hAnsi="Angsana New"/>
    </w:rPr>
  </w:style>
  <w:style w:type="paragraph" w:customStyle="1" w:styleId="xl256">
    <w:name w:val="xl256"/>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57">
    <w:name w:val="xl257"/>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58">
    <w:name w:val="xl258"/>
    <w:basedOn w:val="Normal"/>
    <w:rsid w:val="00116507"/>
    <w:pPr>
      <w:pBdr>
        <w:left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59">
    <w:name w:val="xl259"/>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60">
    <w:name w:val="xl260"/>
    <w:basedOn w:val="Normal"/>
    <w:rsid w:val="00116507"/>
    <w:pPr>
      <w:pBdr>
        <w:left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61">
    <w:name w:val="xl261"/>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62">
    <w:name w:val="xl262"/>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63">
    <w:name w:val="xl263"/>
    <w:basedOn w:val="Normal"/>
    <w:rsid w:val="00116507"/>
    <w:pPr>
      <w:pBdr>
        <w:top w:val="single" w:sz="4" w:space="0" w:color="auto"/>
        <w:left w:val="single" w:sz="4" w:space="0" w:color="auto"/>
        <w:bottom w:val="single" w:sz="4" w:space="0" w:color="auto"/>
      </w:pBdr>
      <w:shd w:val="clear" w:color="000000" w:fill="FFFF99"/>
      <w:spacing w:before="100" w:beforeAutospacing="1" w:after="100" w:afterAutospacing="1"/>
      <w:jc w:val="center"/>
      <w:textAlignment w:val="top"/>
    </w:pPr>
    <w:rPr>
      <w:rFonts w:ascii="Wingdings" w:hAnsi="Wingdings" w:cs="Tahoma"/>
    </w:rPr>
  </w:style>
  <w:style w:type="paragraph" w:customStyle="1" w:styleId="xl264">
    <w:name w:val="xl264"/>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i/>
      <w:iCs/>
    </w:rPr>
  </w:style>
  <w:style w:type="paragraph" w:customStyle="1" w:styleId="xl265">
    <w:name w:val="xl265"/>
    <w:basedOn w:val="Normal"/>
    <w:rsid w:val="00116507"/>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textAlignment w:val="top"/>
    </w:pPr>
    <w:rPr>
      <w:rFonts w:ascii="Browallia New" w:hAnsi="Browallia New" w:cs="Browallia New"/>
      <w:i/>
      <w:iCs/>
    </w:rPr>
  </w:style>
  <w:style w:type="paragraph" w:customStyle="1" w:styleId="xl266">
    <w:name w:val="xl266"/>
    <w:basedOn w:val="Normal"/>
    <w:rsid w:val="00116507"/>
    <w:pPr>
      <w:pBdr>
        <w:top w:val="single" w:sz="4" w:space="0" w:color="auto"/>
        <w:left w:val="single" w:sz="4" w:space="0" w:color="auto"/>
        <w:bottom w:val="double" w:sz="6" w:space="0" w:color="auto"/>
      </w:pBdr>
      <w:shd w:val="clear" w:color="000000" w:fill="FFFF99"/>
      <w:spacing w:before="100" w:beforeAutospacing="1" w:after="100" w:afterAutospacing="1"/>
      <w:jc w:val="center"/>
      <w:textAlignment w:val="top"/>
    </w:pPr>
    <w:rPr>
      <w:rFonts w:ascii="Browallia New" w:hAnsi="Browallia New" w:cs="Browallia New"/>
    </w:rPr>
  </w:style>
  <w:style w:type="paragraph" w:customStyle="1" w:styleId="xl267">
    <w:name w:val="xl267"/>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jc w:val="center"/>
      <w:textAlignment w:val="top"/>
    </w:pPr>
    <w:rPr>
      <w:rFonts w:ascii="Browallia New" w:hAnsi="Browallia New" w:cs="Browallia New"/>
    </w:rPr>
  </w:style>
  <w:style w:type="paragraph" w:customStyle="1" w:styleId="xl268">
    <w:name w:val="xl268"/>
    <w:basedOn w:val="Normal"/>
    <w:rsid w:val="00116507"/>
    <w:pPr>
      <w:pBdr>
        <w:top w:val="single" w:sz="4" w:space="0" w:color="auto"/>
        <w:left w:val="single" w:sz="4" w:space="0" w:color="auto"/>
        <w:bottom w:val="double" w:sz="6" w:space="0" w:color="auto"/>
        <w:right w:val="single" w:sz="4" w:space="0" w:color="auto"/>
      </w:pBdr>
      <w:shd w:val="clear" w:color="000000" w:fill="FFFF99"/>
      <w:spacing w:before="100" w:beforeAutospacing="1" w:after="100" w:afterAutospacing="1"/>
      <w:textAlignment w:val="top"/>
    </w:pPr>
    <w:rPr>
      <w:rFonts w:ascii="Browallia New" w:hAnsi="Browallia New" w:cs="Browallia New"/>
    </w:rPr>
  </w:style>
  <w:style w:type="paragraph" w:customStyle="1" w:styleId="xl269">
    <w:name w:val="xl269"/>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jc w:val="center"/>
      <w:textAlignment w:val="top"/>
    </w:pPr>
    <w:rPr>
      <w:rFonts w:ascii="Browallia New" w:hAnsi="Browallia New" w:cs="Browallia New"/>
    </w:rPr>
  </w:style>
  <w:style w:type="paragraph" w:customStyle="1" w:styleId="xl270">
    <w:name w:val="xl270"/>
    <w:basedOn w:val="Normal"/>
    <w:rsid w:val="00116507"/>
    <w:pPr>
      <w:pBdr>
        <w:top w:val="single" w:sz="4" w:space="0" w:color="auto"/>
        <w:left w:val="single" w:sz="4" w:space="0" w:color="auto"/>
        <w:bottom w:val="single" w:sz="4" w:space="0" w:color="auto"/>
        <w:right w:val="single" w:sz="4" w:space="0" w:color="auto"/>
      </w:pBdr>
      <w:shd w:val="pct12" w:color="000000" w:fill="00FFFF"/>
      <w:spacing w:before="100" w:beforeAutospacing="1" w:after="100" w:afterAutospacing="1"/>
      <w:jc w:val="center"/>
      <w:textAlignment w:val="top"/>
    </w:pPr>
    <w:rPr>
      <w:rFonts w:ascii="Browallia New" w:hAnsi="Browallia New" w:cs="Browallia New"/>
    </w:rPr>
  </w:style>
  <w:style w:type="paragraph" w:customStyle="1" w:styleId="xl271">
    <w:name w:val="xl271"/>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Browallia New" w:hAnsi="Browallia New" w:cs="Browallia New"/>
    </w:rPr>
  </w:style>
  <w:style w:type="paragraph" w:customStyle="1" w:styleId="xl272">
    <w:name w:val="xl272"/>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jc w:val="center"/>
      <w:textAlignment w:val="top"/>
    </w:pPr>
    <w:rPr>
      <w:rFonts w:ascii="Wingdings" w:hAnsi="Wingdings" w:cs="Tahoma"/>
    </w:rPr>
  </w:style>
  <w:style w:type="paragraph" w:customStyle="1" w:styleId="xl273">
    <w:name w:val="xl273"/>
    <w:basedOn w:val="Normal"/>
    <w:rsid w:val="00116507"/>
    <w:pPr>
      <w:pBdr>
        <w:top w:val="single" w:sz="4" w:space="0" w:color="auto"/>
        <w:left w:val="single" w:sz="4" w:space="0" w:color="auto"/>
        <w:bottom w:val="double" w:sz="6" w:space="0" w:color="auto"/>
      </w:pBdr>
      <w:spacing w:before="100" w:beforeAutospacing="1" w:after="100" w:afterAutospacing="1"/>
      <w:jc w:val="center"/>
      <w:textAlignment w:val="top"/>
    </w:pPr>
    <w:rPr>
      <w:rFonts w:ascii="Browallia New" w:hAnsi="Browallia New" w:cs="Browallia New"/>
    </w:rPr>
  </w:style>
  <w:style w:type="paragraph" w:customStyle="1" w:styleId="xl274">
    <w:name w:val="xl274"/>
    <w:basedOn w:val="Normal"/>
    <w:rsid w:val="00116507"/>
    <w:pPr>
      <w:pBdr>
        <w:top w:val="single" w:sz="4" w:space="0" w:color="auto"/>
        <w:left w:val="single" w:sz="4" w:space="0" w:color="auto"/>
        <w:bottom w:val="double" w:sz="6"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75">
    <w:name w:val="xl275"/>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76">
    <w:name w:val="xl276"/>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77">
    <w:name w:val="xl277"/>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jc w:val="center"/>
      <w:textAlignment w:val="top"/>
    </w:pPr>
    <w:rPr>
      <w:rFonts w:ascii="Wingdings" w:hAnsi="Wingdings" w:cs="Tahoma"/>
    </w:rPr>
  </w:style>
  <w:style w:type="paragraph" w:customStyle="1" w:styleId="xl278">
    <w:name w:val="xl278"/>
    <w:basedOn w:val="Normal"/>
    <w:rsid w:val="00116507"/>
    <w:pPr>
      <w:pBdr>
        <w:top w:val="single" w:sz="4" w:space="0" w:color="auto"/>
        <w:left w:val="single" w:sz="4" w:space="0" w:color="auto"/>
      </w:pBdr>
      <w:spacing w:before="100" w:beforeAutospacing="1" w:after="100" w:afterAutospacing="1"/>
      <w:jc w:val="center"/>
      <w:textAlignment w:val="top"/>
    </w:pPr>
    <w:rPr>
      <w:rFonts w:ascii="AngsanaUPC" w:hAnsi="AngsanaUPC" w:cs="AngsanaUPC"/>
    </w:rPr>
  </w:style>
  <w:style w:type="paragraph" w:customStyle="1" w:styleId="xl279">
    <w:name w:val="xl279"/>
    <w:basedOn w:val="Normal"/>
    <w:rsid w:val="00116507"/>
    <w:pPr>
      <w:pBdr>
        <w:top w:val="single" w:sz="4" w:space="0" w:color="auto"/>
        <w:left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80">
    <w:name w:val="xl280"/>
    <w:basedOn w:val="Normal"/>
    <w:rsid w:val="00116507"/>
    <w:pPr>
      <w:pBdr>
        <w:left w:val="single" w:sz="4" w:space="0" w:color="auto"/>
      </w:pBdr>
      <w:shd w:val="thinDiagStripe" w:color="000000" w:fill="auto"/>
      <w:spacing w:before="100" w:beforeAutospacing="1" w:after="100" w:afterAutospacing="1"/>
      <w:jc w:val="center"/>
      <w:textAlignment w:val="top"/>
    </w:pPr>
    <w:rPr>
      <w:rFonts w:ascii="Browallia New" w:hAnsi="Browallia New" w:cs="Browallia New"/>
    </w:rPr>
  </w:style>
  <w:style w:type="paragraph" w:customStyle="1" w:styleId="xl281">
    <w:name w:val="xl281"/>
    <w:basedOn w:val="Normal"/>
    <w:rsid w:val="00116507"/>
    <w:pPr>
      <w:pBdr>
        <w:left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rPr>
  </w:style>
  <w:style w:type="paragraph" w:customStyle="1" w:styleId="xl282">
    <w:name w:val="xl282"/>
    <w:basedOn w:val="Normal"/>
    <w:rsid w:val="00116507"/>
    <w:pPr>
      <w:pBdr>
        <w:top w:val="single" w:sz="4" w:space="0" w:color="auto"/>
        <w:left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rPr>
  </w:style>
  <w:style w:type="paragraph" w:customStyle="1" w:styleId="xl283">
    <w:name w:val="xl283"/>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Browallia New" w:hAnsi="Browallia New" w:cs="Browallia New"/>
    </w:rPr>
  </w:style>
  <w:style w:type="paragraph" w:customStyle="1" w:styleId="xl284">
    <w:name w:val="xl284"/>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Wingdings" w:hAnsi="Wingdings" w:cs="Tahoma"/>
    </w:rPr>
  </w:style>
  <w:style w:type="paragraph" w:customStyle="1" w:styleId="xl285">
    <w:name w:val="xl285"/>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rPr>
  </w:style>
  <w:style w:type="paragraph" w:customStyle="1" w:styleId="xl286">
    <w:name w:val="xl286"/>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rPr>
  </w:style>
  <w:style w:type="paragraph" w:customStyle="1" w:styleId="xl287">
    <w:name w:val="xl287"/>
    <w:basedOn w:val="Normal"/>
    <w:rsid w:val="00116507"/>
    <w:pPr>
      <w:pBdr>
        <w:top w:val="single" w:sz="4" w:space="0" w:color="auto"/>
        <w:left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288">
    <w:name w:val="xl288"/>
    <w:basedOn w:val="Normal"/>
    <w:rsid w:val="00116507"/>
    <w:pPr>
      <w:pBdr>
        <w:top w:val="single" w:sz="4" w:space="0" w:color="auto"/>
        <w:left w:val="single" w:sz="4" w:space="0" w:color="auto"/>
        <w:right w:val="single" w:sz="4" w:space="0" w:color="auto"/>
      </w:pBdr>
      <w:spacing w:before="100" w:beforeAutospacing="1" w:after="100" w:afterAutospacing="1"/>
      <w:textAlignment w:val="top"/>
    </w:pPr>
    <w:rPr>
      <w:rFonts w:ascii="Browallia New" w:hAnsi="Browallia New" w:cs="Browallia New"/>
    </w:rPr>
  </w:style>
  <w:style w:type="paragraph" w:customStyle="1" w:styleId="xl289">
    <w:name w:val="xl289"/>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AngsanaUPC" w:hAnsi="AngsanaUPC" w:cs="AngsanaUPC"/>
    </w:rPr>
  </w:style>
  <w:style w:type="paragraph" w:customStyle="1" w:styleId="xl290">
    <w:name w:val="xl290"/>
    <w:basedOn w:val="Normal"/>
    <w:rsid w:val="00116507"/>
    <w:pPr>
      <w:pBdr>
        <w:top w:val="single" w:sz="4" w:space="0" w:color="auto"/>
        <w:left w:val="single" w:sz="4" w:space="0" w:color="auto"/>
      </w:pBdr>
      <w:spacing w:before="100" w:beforeAutospacing="1" w:after="100" w:afterAutospacing="1"/>
      <w:jc w:val="center"/>
      <w:textAlignment w:val="top"/>
    </w:pPr>
    <w:rPr>
      <w:rFonts w:ascii="Wingdings" w:hAnsi="Wingdings" w:cs="Tahoma"/>
    </w:rPr>
  </w:style>
  <w:style w:type="paragraph" w:customStyle="1" w:styleId="xl291">
    <w:name w:val="xl291"/>
    <w:basedOn w:val="Normal"/>
    <w:rsid w:val="00116507"/>
    <w:pPr>
      <w:pBdr>
        <w:top w:val="single" w:sz="4" w:space="0" w:color="auto"/>
        <w:left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92">
    <w:name w:val="xl292"/>
    <w:basedOn w:val="Normal"/>
    <w:rsid w:val="00116507"/>
    <w:pPr>
      <w:pBdr>
        <w:top w:val="single" w:sz="4" w:space="0" w:color="auto"/>
        <w:left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93">
    <w:name w:val="xl293"/>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Browallia New" w:hAnsi="Browallia New" w:cs="Browallia New"/>
      <w:i/>
      <w:iCs/>
    </w:rPr>
  </w:style>
  <w:style w:type="paragraph" w:customStyle="1" w:styleId="xl294">
    <w:name w:val="xl294"/>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i/>
      <w:iCs/>
    </w:rPr>
  </w:style>
  <w:style w:type="paragraph" w:customStyle="1" w:styleId="xl295">
    <w:name w:val="xl295"/>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296">
    <w:name w:val="xl296"/>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Wingdings" w:hAnsi="Wingdings" w:cs="Tahoma"/>
    </w:rPr>
  </w:style>
  <w:style w:type="paragraph" w:customStyle="1" w:styleId="xl297">
    <w:name w:val="xl297"/>
    <w:basedOn w:val="Normal"/>
    <w:rsid w:val="00116507"/>
    <w:pPr>
      <w:pBdr>
        <w:top w:val="single" w:sz="4" w:space="0" w:color="auto"/>
        <w:left w:val="single" w:sz="4" w:space="0" w:color="auto"/>
        <w:bottom w:val="single" w:sz="4" w:space="0" w:color="auto"/>
        <w:right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298">
    <w:name w:val="xl298"/>
    <w:basedOn w:val="Normal"/>
    <w:rsid w:val="001165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Wingdings" w:hAnsi="Wingdings" w:cs="Tahoma"/>
    </w:rPr>
  </w:style>
  <w:style w:type="paragraph" w:customStyle="1" w:styleId="xl299">
    <w:name w:val="xl299"/>
    <w:basedOn w:val="Normal"/>
    <w:rsid w:val="00116507"/>
    <w:pPr>
      <w:pBdr>
        <w:top w:val="single" w:sz="4" w:space="0" w:color="auto"/>
        <w:left w:val="single" w:sz="4" w:space="0" w:color="auto"/>
        <w:bottom w:val="single" w:sz="4" w:space="0" w:color="auto"/>
      </w:pBdr>
      <w:spacing w:before="100" w:beforeAutospacing="1" w:after="100" w:afterAutospacing="1"/>
      <w:jc w:val="center"/>
      <w:textAlignment w:val="top"/>
    </w:pPr>
    <w:rPr>
      <w:rFonts w:ascii="AngsanaUPC" w:hAnsi="AngsanaUPC" w:cs="AngsanaUPC"/>
    </w:rPr>
  </w:style>
  <w:style w:type="paragraph" w:customStyle="1" w:styleId="xl300">
    <w:name w:val="xl300"/>
    <w:basedOn w:val="Normal"/>
    <w:rsid w:val="00116507"/>
    <w:pPr>
      <w:pBdr>
        <w:top w:val="single" w:sz="4" w:space="0" w:color="auto"/>
        <w:left w:val="single" w:sz="4" w:space="0" w:color="auto"/>
        <w:bottom w:val="single" w:sz="4" w:space="0" w:color="auto"/>
      </w:pBdr>
      <w:shd w:val="pct12" w:color="000000" w:fill="auto"/>
      <w:spacing w:before="100" w:beforeAutospacing="1" w:after="100" w:afterAutospacing="1"/>
      <w:jc w:val="center"/>
      <w:textAlignment w:val="top"/>
    </w:pPr>
    <w:rPr>
      <w:rFonts w:ascii="AngsanaUPC" w:hAnsi="AngsanaUPC" w:cs="AngsanaUPC"/>
    </w:rPr>
  </w:style>
  <w:style w:type="paragraph" w:customStyle="1" w:styleId="xl301">
    <w:name w:val="xl301"/>
    <w:basedOn w:val="Normal"/>
    <w:rsid w:val="00116507"/>
    <w:pPr>
      <w:pBdr>
        <w:top w:val="single" w:sz="4" w:space="0" w:color="auto"/>
        <w:left w:val="single" w:sz="4" w:space="0" w:color="auto"/>
        <w:bottom w:val="single" w:sz="4" w:space="0" w:color="auto"/>
        <w:right w:val="single" w:sz="4" w:space="0" w:color="auto"/>
      </w:pBdr>
      <w:shd w:val="pct12" w:color="000000" w:fill="00FFFF"/>
      <w:spacing w:before="100" w:beforeAutospacing="1" w:after="100" w:afterAutospacing="1"/>
      <w:jc w:val="center"/>
      <w:textAlignment w:val="top"/>
    </w:pPr>
    <w:rPr>
      <w:rFonts w:ascii="Browallia New" w:hAnsi="Browallia New" w:cs="Browallia New"/>
      <w:i/>
      <w:iCs/>
    </w:rPr>
  </w:style>
  <w:style w:type="paragraph" w:customStyle="1" w:styleId="xl302">
    <w:name w:val="xl302"/>
    <w:basedOn w:val="Normal"/>
    <w:rsid w:val="00116507"/>
    <w:pPr>
      <w:pBdr>
        <w:top w:val="single" w:sz="4" w:space="0" w:color="auto"/>
        <w:left w:val="single" w:sz="4" w:space="0" w:color="auto"/>
        <w:bottom w:val="single" w:sz="4" w:space="0" w:color="auto"/>
        <w:right w:val="single" w:sz="4" w:space="0" w:color="auto"/>
      </w:pBdr>
      <w:shd w:val="pct12" w:color="000000" w:fill="auto"/>
      <w:spacing w:before="100" w:beforeAutospacing="1" w:after="100" w:afterAutospacing="1"/>
      <w:textAlignment w:val="top"/>
    </w:pPr>
    <w:rPr>
      <w:rFonts w:ascii="Browallia New" w:hAnsi="Browallia New" w:cs="Browallia New"/>
      <w:i/>
      <w:iCs/>
    </w:rPr>
  </w:style>
  <w:style w:type="paragraph" w:customStyle="1" w:styleId="xl303">
    <w:name w:val="xl303"/>
    <w:basedOn w:val="Normal"/>
    <w:rsid w:val="00116507"/>
    <w:pPr>
      <w:pBdr>
        <w:top w:val="single" w:sz="4" w:space="0" w:color="auto"/>
        <w:left w:val="single" w:sz="4" w:space="0" w:color="auto"/>
      </w:pBdr>
      <w:spacing w:before="100" w:beforeAutospacing="1" w:after="100" w:afterAutospacing="1"/>
      <w:jc w:val="center"/>
      <w:textAlignment w:val="top"/>
    </w:pPr>
    <w:rPr>
      <w:rFonts w:ascii="Browallia New" w:hAnsi="Browallia New" w:cs="Browallia New"/>
    </w:rPr>
  </w:style>
  <w:style w:type="paragraph" w:customStyle="1" w:styleId="xl304">
    <w:name w:val="xl304"/>
    <w:basedOn w:val="Normal"/>
    <w:rsid w:val="00116507"/>
    <w:pPr>
      <w:pBdr>
        <w:top w:val="single" w:sz="4" w:space="0" w:color="auto"/>
        <w:left w:val="single" w:sz="4" w:space="0" w:color="auto"/>
        <w:right w:val="single" w:sz="4" w:space="0" w:color="auto"/>
      </w:pBdr>
      <w:shd w:val="clear" w:color="000000" w:fill="00FFFF"/>
      <w:spacing w:before="100" w:beforeAutospacing="1" w:after="100" w:afterAutospacing="1"/>
      <w:jc w:val="center"/>
      <w:textAlignment w:val="top"/>
    </w:pPr>
    <w:rPr>
      <w:rFonts w:ascii="Browallia New" w:hAnsi="Browallia New" w:cs="Browallia New"/>
    </w:rPr>
  </w:style>
  <w:style w:type="paragraph" w:customStyle="1" w:styleId="xl305">
    <w:name w:val="xl305"/>
    <w:basedOn w:val="Normal"/>
    <w:rsid w:val="00116507"/>
    <w:pPr>
      <w:pBdr>
        <w:left w:val="single" w:sz="4" w:space="0" w:color="auto"/>
      </w:pBdr>
      <w:spacing w:before="100" w:beforeAutospacing="1" w:after="100" w:afterAutospacing="1"/>
      <w:jc w:val="center"/>
      <w:textAlignment w:val="top"/>
    </w:pPr>
    <w:rPr>
      <w:rFonts w:ascii="Angsana New" w:hAnsi="Angsana New"/>
    </w:rPr>
  </w:style>
  <w:style w:type="paragraph" w:customStyle="1" w:styleId="xl306">
    <w:name w:val="xl306"/>
    <w:basedOn w:val="Normal"/>
    <w:rsid w:val="00116507"/>
    <w:pPr>
      <w:pBdr>
        <w:left w:val="single" w:sz="4" w:space="0" w:color="auto"/>
      </w:pBdr>
      <w:spacing w:before="100" w:beforeAutospacing="1" w:after="100" w:afterAutospacing="1"/>
      <w:jc w:val="center"/>
      <w:textAlignment w:val="top"/>
    </w:pPr>
    <w:rPr>
      <w:rFonts w:ascii="Wingdings" w:hAnsi="Wingdings" w:cs="Tahoma"/>
    </w:rPr>
  </w:style>
  <w:style w:type="paragraph" w:customStyle="1" w:styleId="xl307">
    <w:name w:val="xl307"/>
    <w:basedOn w:val="Normal"/>
    <w:rsid w:val="00116507"/>
    <w:pPr>
      <w:pBdr>
        <w:top w:val="single" w:sz="4" w:space="0" w:color="auto"/>
        <w:left w:val="single" w:sz="4" w:space="0" w:color="auto"/>
        <w:bottom w:val="double" w:sz="6" w:space="0" w:color="auto"/>
        <w:right w:val="single" w:sz="4" w:space="0" w:color="auto"/>
      </w:pBdr>
      <w:spacing w:before="100" w:beforeAutospacing="1" w:after="100" w:afterAutospacing="1"/>
      <w:textAlignment w:val="top"/>
    </w:pPr>
    <w:rPr>
      <w:rFonts w:ascii="Browallia New" w:hAnsi="Browallia New" w:cs="Browallia New"/>
      <w:i/>
      <w:iCs/>
    </w:rPr>
  </w:style>
  <w:style w:type="paragraph" w:customStyle="1" w:styleId="xl308">
    <w:name w:val="xl308"/>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rPr>
  </w:style>
  <w:style w:type="paragraph" w:customStyle="1" w:styleId="xl309">
    <w:name w:val="xl309"/>
    <w:basedOn w:val="Normal"/>
    <w:rsid w:val="00116507"/>
    <w:pPr>
      <w:pBdr>
        <w:top w:val="single" w:sz="4" w:space="0" w:color="auto"/>
        <w:left w:val="single" w:sz="4" w:space="0" w:color="auto"/>
        <w:bottom w:val="single" w:sz="4" w:space="0" w:color="auto"/>
      </w:pBdr>
      <w:shd w:val="thinDiagStripe" w:color="000000" w:fill="auto"/>
      <w:spacing w:before="100" w:beforeAutospacing="1" w:after="100" w:afterAutospacing="1"/>
      <w:jc w:val="center"/>
      <w:textAlignment w:val="top"/>
    </w:pPr>
    <w:rPr>
      <w:rFonts w:ascii="Browallia New" w:hAnsi="Browallia New" w:cs="Browallia New"/>
    </w:rPr>
  </w:style>
  <w:style w:type="paragraph" w:customStyle="1" w:styleId="xl310">
    <w:name w:val="xl310"/>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i/>
      <w:iCs/>
    </w:rPr>
  </w:style>
  <w:style w:type="paragraph" w:customStyle="1" w:styleId="xl311">
    <w:name w:val="xl311"/>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i/>
      <w:iCs/>
    </w:rPr>
  </w:style>
  <w:style w:type="paragraph" w:customStyle="1" w:styleId="xl312">
    <w:name w:val="xl312"/>
    <w:basedOn w:val="Normal"/>
    <w:rsid w:val="00116507"/>
    <w:pPr>
      <w:pBdr>
        <w:top w:val="single" w:sz="4" w:space="0" w:color="auto"/>
        <w:left w:val="single" w:sz="4" w:space="0" w:color="auto"/>
        <w:bottom w:val="single" w:sz="4" w:space="0" w:color="auto"/>
        <w:right w:val="single" w:sz="4" w:space="0" w:color="auto"/>
      </w:pBdr>
      <w:shd w:val="thinDiagStripe" w:color="000000" w:fill="CCFFFF"/>
      <w:spacing w:before="100" w:beforeAutospacing="1" w:after="100" w:afterAutospacing="1"/>
      <w:jc w:val="center"/>
      <w:textAlignment w:val="top"/>
    </w:pPr>
    <w:rPr>
      <w:rFonts w:ascii="Browallia New" w:hAnsi="Browallia New" w:cs="Browallia New"/>
    </w:rPr>
  </w:style>
  <w:style w:type="paragraph" w:customStyle="1" w:styleId="xl313">
    <w:name w:val="xl313"/>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jc w:val="center"/>
      <w:textAlignment w:val="top"/>
    </w:pPr>
    <w:rPr>
      <w:rFonts w:ascii="Wingdings" w:hAnsi="Wingdings" w:cs="Tahoma"/>
    </w:rPr>
  </w:style>
  <w:style w:type="paragraph" w:customStyle="1" w:styleId="xl314">
    <w:name w:val="xl314"/>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Wingdings" w:hAnsi="Wingdings" w:cs="Tahoma"/>
    </w:rPr>
  </w:style>
  <w:style w:type="paragraph" w:customStyle="1" w:styleId="xl315">
    <w:name w:val="xl315"/>
    <w:basedOn w:val="Normal"/>
    <w:rsid w:val="00116507"/>
    <w:pPr>
      <w:pBdr>
        <w:top w:val="single" w:sz="4" w:space="0" w:color="auto"/>
        <w:left w:val="single" w:sz="4" w:space="0" w:color="auto"/>
        <w:bottom w:val="single" w:sz="4" w:space="0" w:color="auto"/>
        <w:right w:val="single" w:sz="4" w:space="0" w:color="auto"/>
      </w:pBdr>
      <w:shd w:val="thinDiagStripe" w:color="000000" w:fill="00FFFF"/>
      <w:spacing w:before="100" w:beforeAutospacing="1" w:after="100" w:afterAutospacing="1"/>
      <w:jc w:val="center"/>
      <w:textAlignment w:val="top"/>
    </w:pPr>
    <w:rPr>
      <w:rFonts w:ascii="Browallia New" w:hAnsi="Browallia New" w:cs="Browallia New"/>
      <w:i/>
      <w:iCs/>
    </w:rPr>
  </w:style>
  <w:style w:type="paragraph" w:customStyle="1" w:styleId="xl316">
    <w:name w:val="xl316"/>
    <w:basedOn w:val="Normal"/>
    <w:rsid w:val="00116507"/>
    <w:pPr>
      <w:pBdr>
        <w:top w:val="single" w:sz="4" w:space="0" w:color="auto"/>
        <w:left w:val="single" w:sz="4" w:space="0" w:color="auto"/>
        <w:bottom w:val="single" w:sz="4" w:space="0" w:color="auto"/>
        <w:right w:val="single" w:sz="4" w:space="0" w:color="auto"/>
      </w:pBdr>
      <w:shd w:val="thinDiagStripe" w:color="000000" w:fill="auto"/>
      <w:spacing w:before="100" w:beforeAutospacing="1" w:after="100" w:afterAutospacing="1"/>
      <w:textAlignment w:val="top"/>
    </w:pPr>
    <w:rPr>
      <w:rFonts w:ascii="Browallia New" w:hAnsi="Browallia New" w:cs="Browallia New"/>
      <w:i/>
      <w:iCs/>
    </w:rPr>
  </w:style>
  <w:style w:type="paragraph" w:customStyle="1" w:styleId="xl317">
    <w:name w:val="xl317"/>
    <w:basedOn w:val="Normal"/>
    <w:rsid w:val="00116507"/>
    <w:pPr>
      <w:pBdr>
        <w:top w:val="single" w:sz="4" w:space="0" w:color="auto"/>
        <w:left w:val="single" w:sz="4" w:space="0" w:color="auto"/>
        <w:bottom w:val="single" w:sz="4" w:space="0" w:color="auto"/>
      </w:pBdr>
      <w:shd w:val="clear" w:color="000000" w:fill="00FFFF"/>
      <w:spacing w:before="100" w:beforeAutospacing="1" w:after="100" w:afterAutospacing="1"/>
      <w:jc w:val="center"/>
      <w:textAlignment w:val="top"/>
    </w:pPr>
    <w:rPr>
      <w:rFonts w:ascii="Wingdings" w:hAnsi="Wingdings" w:cs="Tahoma"/>
    </w:rPr>
  </w:style>
  <w:style w:type="paragraph" w:customStyle="1" w:styleId="xl318">
    <w:name w:val="xl318"/>
    <w:basedOn w:val="Normal"/>
    <w:rsid w:val="00116507"/>
    <w:pPr>
      <w:pBdr>
        <w:left w:val="single" w:sz="4" w:space="0" w:color="auto"/>
        <w:bottom w:val="single" w:sz="4" w:space="0" w:color="auto"/>
      </w:pBdr>
      <w:spacing w:before="100" w:beforeAutospacing="1" w:after="100" w:afterAutospacing="1"/>
      <w:jc w:val="center"/>
      <w:textAlignment w:val="top"/>
    </w:pPr>
    <w:rPr>
      <w:rFonts w:ascii="Browallia New" w:hAnsi="Browallia New" w:cs="Browallia New"/>
    </w:rPr>
  </w:style>
  <w:style w:type="character" w:customStyle="1" w:styleId="style3861">
    <w:name w:val="style3861"/>
    <w:rsid w:val="00116507"/>
    <w:rPr>
      <w:rFonts w:ascii="Verdana" w:hAnsi="Verdana" w:hint="default"/>
      <w:color w:val="009966"/>
      <w:sz w:val="20"/>
      <w:szCs w:val="20"/>
    </w:rPr>
  </w:style>
  <w:style w:type="character" w:customStyle="1" w:styleId="style4361">
    <w:name w:val="style4361"/>
    <w:rsid w:val="00116507"/>
    <w:rPr>
      <w:rFonts w:ascii="Verdana" w:hAnsi="Verdana" w:hint="default"/>
      <w:color w:val="009966"/>
      <w:sz w:val="18"/>
      <w:szCs w:val="18"/>
    </w:rPr>
  </w:style>
  <w:style w:type="paragraph" w:customStyle="1" w:styleId="ListParagraph2">
    <w:name w:val="List Paragraph2"/>
    <w:basedOn w:val="Normal"/>
    <w:qFormat/>
    <w:rsid w:val="00116507"/>
    <w:pPr>
      <w:ind w:left="720"/>
      <w:contextualSpacing/>
    </w:pPr>
  </w:style>
  <w:style w:type="character" w:customStyle="1" w:styleId="style28txt01">
    <w:name w:val="style28 txt01"/>
    <w:basedOn w:val="DefaultParagraphFont"/>
    <w:rsid w:val="00116507"/>
  </w:style>
  <w:style w:type="character" w:customStyle="1" w:styleId="style281">
    <w:name w:val="style281"/>
    <w:rsid w:val="00116507"/>
    <w:rPr>
      <w:color w:val="006600"/>
    </w:rPr>
  </w:style>
  <w:style w:type="character" w:customStyle="1" w:styleId="txt01style28">
    <w:name w:val="txt01 style28"/>
    <w:basedOn w:val="DefaultParagraphFont"/>
    <w:rsid w:val="00116507"/>
  </w:style>
  <w:style w:type="character" w:customStyle="1" w:styleId="editsection">
    <w:name w:val="editsection"/>
    <w:basedOn w:val="DefaultParagraphFont"/>
    <w:rsid w:val="00116507"/>
  </w:style>
  <w:style w:type="character" w:customStyle="1" w:styleId="mw-headline">
    <w:name w:val="mw-headline"/>
    <w:basedOn w:val="DefaultParagraphFont"/>
    <w:rsid w:val="00116507"/>
  </w:style>
  <w:style w:type="character" w:styleId="Strong">
    <w:name w:val="Strong"/>
    <w:uiPriority w:val="22"/>
    <w:qFormat/>
    <w:rsid w:val="00116507"/>
    <w:rPr>
      <w:b/>
      <w:bCs/>
    </w:rPr>
  </w:style>
  <w:style w:type="character" w:customStyle="1" w:styleId="style951">
    <w:name w:val="style951"/>
    <w:rsid w:val="00116507"/>
    <w:rPr>
      <w:color w:val="000000"/>
    </w:rPr>
  </w:style>
  <w:style w:type="paragraph" w:styleId="BodyTextIndent3">
    <w:name w:val="Body Text Indent 3"/>
    <w:basedOn w:val="Normal"/>
    <w:link w:val="BodyTextIndent3Char"/>
    <w:rsid w:val="00116507"/>
    <w:pPr>
      <w:spacing w:after="120"/>
      <w:ind w:left="283"/>
    </w:pPr>
    <w:rPr>
      <w:sz w:val="16"/>
      <w:szCs w:val="20"/>
    </w:rPr>
  </w:style>
  <w:style w:type="character" w:customStyle="1" w:styleId="BodyTextIndent3Char">
    <w:name w:val="Body Text Indent 3 Char"/>
    <w:link w:val="BodyTextIndent3"/>
    <w:rsid w:val="00116507"/>
    <w:rPr>
      <w:rFonts w:ascii="Times New Roman" w:eastAsia="Times New Roman" w:hAnsi="Times New Roman" w:cs="Angsana New"/>
      <w:sz w:val="16"/>
      <w:szCs w:val="20"/>
    </w:rPr>
  </w:style>
  <w:style w:type="paragraph" w:customStyle="1" w:styleId="ListParagraph1">
    <w:name w:val="List Paragraph1"/>
    <w:basedOn w:val="Normal"/>
    <w:qFormat/>
    <w:rsid w:val="00116507"/>
    <w:pPr>
      <w:spacing w:after="200" w:line="276" w:lineRule="auto"/>
      <w:ind w:left="720"/>
      <w:contextualSpacing/>
    </w:pPr>
    <w:rPr>
      <w:rFonts w:ascii="Calibri" w:eastAsia="Calibri" w:hAnsi="Calibri" w:cs="Cordia New"/>
      <w:sz w:val="22"/>
    </w:rPr>
  </w:style>
  <w:style w:type="paragraph" w:styleId="FootnoteText">
    <w:name w:val="footnote text"/>
    <w:basedOn w:val="Normal"/>
    <w:link w:val="FootnoteTextChar"/>
    <w:rsid w:val="00116507"/>
    <w:rPr>
      <w:sz w:val="20"/>
      <w:szCs w:val="20"/>
    </w:rPr>
  </w:style>
  <w:style w:type="character" w:customStyle="1" w:styleId="FootnoteTextChar">
    <w:name w:val="Footnote Text Char"/>
    <w:link w:val="FootnoteText"/>
    <w:rsid w:val="00116507"/>
    <w:rPr>
      <w:rFonts w:ascii="Times New Roman" w:eastAsia="Times New Roman" w:hAnsi="Times New Roman" w:cs="Angsana New"/>
      <w:sz w:val="20"/>
      <w:szCs w:val="20"/>
    </w:rPr>
  </w:style>
  <w:style w:type="character" w:styleId="FootnoteReference">
    <w:name w:val="footnote reference"/>
    <w:rsid w:val="00116507"/>
    <w:rPr>
      <w:vertAlign w:val="superscript"/>
    </w:rPr>
  </w:style>
  <w:style w:type="character" w:customStyle="1" w:styleId="style961">
    <w:name w:val="style961"/>
    <w:rsid w:val="00116507"/>
    <w:rPr>
      <w:color w:val="333333"/>
    </w:rPr>
  </w:style>
  <w:style w:type="paragraph" w:customStyle="1" w:styleId="12">
    <w:name w:val="รายการย่อหน้า1"/>
    <w:basedOn w:val="Normal"/>
    <w:qFormat/>
    <w:rsid w:val="00116507"/>
    <w:pPr>
      <w:spacing w:after="200" w:line="276" w:lineRule="auto"/>
      <w:ind w:left="720"/>
      <w:contextualSpacing/>
    </w:pPr>
    <w:rPr>
      <w:rFonts w:ascii="Calibri" w:eastAsia="Calibri" w:hAnsi="Calibri"/>
      <w:sz w:val="22"/>
    </w:rPr>
  </w:style>
  <w:style w:type="paragraph" w:styleId="Title">
    <w:name w:val="Title"/>
    <w:basedOn w:val="Normal"/>
    <w:next w:val="Normal"/>
    <w:link w:val="TitleChar"/>
    <w:qFormat/>
    <w:rsid w:val="00116507"/>
    <w:pPr>
      <w:pBdr>
        <w:bottom w:val="single" w:sz="4" w:space="1" w:color="auto"/>
      </w:pBdr>
      <w:spacing w:after="200"/>
      <w:contextualSpacing/>
    </w:pPr>
    <w:rPr>
      <w:rFonts w:ascii="Cambria" w:hAnsi="Cambria"/>
      <w:spacing w:val="5"/>
      <w:sz w:val="52"/>
      <w:szCs w:val="52"/>
    </w:rPr>
  </w:style>
  <w:style w:type="character" w:customStyle="1" w:styleId="TitleChar">
    <w:name w:val="Title Char"/>
    <w:link w:val="Title"/>
    <w:rsid w:val="00116507"/>
    <w:rPr>
      <w:rFonts w:ascii="Cambria" w:eastAsia="Times New Roman" w:hAnsi="Cambria" w:cs="Angsana New"/>
      <w:spacing w:val="5"/>
      <w:sz w:val="52"/>
      <w:szCs w:val="52"/>
    </w:rPr>
  </w:style>
  <w:style w:type="paragraph" w:styleId="Subtitle">
    <w:name w:val="Subtitle"/>
    <w:basedOn w:val="Normal"/>
    <w:next w:val="Normal"/>
    <w:link w:val="SubtitleChar"/>
    <w:uiPriority w:val="11"/>
    <w:qFormat/>
    <w:rsid w:val="00116507"/>
    <w:pPr>
      <w:spacing w:after="600" w:line="276" w:lineRule="auto"/>
    </w:pPr>
    <w:rPr>
      <w:rFonts w:ascii="Cambria" w:hAnsi="Cambria"/>
      <w:i/>
      <w:iCs/>
      <w:spacing w:val="13"/>
    </w:rPr>
  </w:style>
  <w:style w:type="character" w:customStyle="1" w:styleId="SubtitleChar">
    <w:name w:val="Subtitle Char"/>
    <w:link w:val="Subtitle"/>
    <w:uiPriority w:val="11"/>
    <w:rsid w:val="00116507"/>
    <w:rPr>
      <w:rFonts w:ascii="Cambria" w:eastAsia="Times New Roman" w:hAnsi="Cambria" w:cs="Angsana New"/>
      <w:i/>
      <w:iCs/>
      <w:spacing w:val="13"/>
      <w:sz w:val="24"/>
      <w:szCs w:val="24"/>
    </w:rPr>
  </w:style>
  <w:style w:type="paragraph" w:styleId="NoSpacing">
    <w:name w:val="No Spacing"/>
    <w:basedOn w:val="Normal"/>
    <w:link w:val="NoSpacingChar"/>
    <w:uiPriority w:val="1"/>
    <w:qFormat/>
    <w:rsid w:val="00116507"/>
    <w:rPr>
      <w:rFonts w:ascii="Calibri" w:eastAsia="Calibri" w:hAnsi="Calibri"/>
      <w:sz w:val="22"/>
      <w:szCs w:val="22"/>
    </w:rPr>
  </w:style>
  <w:style w:type="character" w:customStyle="1" w:styleId="NoSpacingChar">
    <w:name w:val="No Spacing Char"/>
    <w:link w:val="NoSpacing"/>
    <w:rsid w:val="00116507"/>
    <w:rPr>
      <w:rFonts w:ascii="Calibri" w:eastAsia="Calibri" w:hAnsi="Calibri" w:cs="Angsana New"/>
      <w:szCs w:val="22"/>
    </w:rPr>
  </w:style>
  <w:style w:type="paragraph" w:styleId="Quote">
    <w:name w:val="Quote"/>
    <w:basedOn w:val="Normal"/>
    <w:next w:val="Normal"/>
    <w:link w:val="QuoteChar"/>
    <w:uiPriority w:val="29"/>
    <w:qFormat/>
    <w:rsid w:val="00116507"/>
    <w:pPr>
      <w:spacing w:before="200" w:line="276" w:lineRule="auto"/>
      <w:ind w:left="360" w:right="360"/>
    </w:pPr>
    <w:rPr>
      <w:rFonts w:ascii="Calibri" w:eastAsia="Calibri" w:hAnsi="Calibri"/>
      <w:i/>
      <w:iCs/>
      <w:sz w:val="22"/>
      <w:szCs w:val="22"/>
    </w:rPr>
  </w:style>
  <w:style w:type="character" w:customStyle="1" w:styleId="QuoteChar">
    <w:name w:val="Quote Char"/>
    <w:link w:val="Quote"/>
    <w:uiPriority w:val="29"/>
    <w:rsid w:val="00116507"/>
    <w:rPr>
      <w:rFonts w:ascii="Calibri" w:eastAsia="Calibri" w:hAnsi="Calibri" w:cs="Angsana New"/>
      <w:i/>
      <w:iCs/>
      <w:szCs w:val="22"/>
    </w:rPr>
  </w:style>
  <w:style w:type="paragraph" w:styleId="IntenseQuote">
    <w:name w:val="Intense Quote"/>
    <w:basedOn w:val="Normal"/>
    <w:next w:val="Normal"/>
    <w:link w:val="IntenseQuoteChar"/>
    <w:uiPriority w:val="30"/>
    <w:qFormat/>
    <w:rsid w:val="00116507"/>
    <w:pPr>
      <w:pBdr>
        <w:bottom w:val="single" w:sz="4" w:space="1" w:color="auto"/>
      </w:pBdr>
      <w:spacing w:before="200" w:after="280" w:line="276" w:lineRule="auto"/>
      <w:ind w:left="1008" w:right="1152"/>
      <w:jc w:val="both"/>
    </w:pPr>
    <w:rPr>
      <w:rFonts w:ascii="Calibri" w:eastAsia="Calibri" w:hAnsi="Calibri"/>
      <w:b/>
      <w:bCs/>
      <w:i/>
      <w:iCs/>
      <w:sz w:val="22"/>
      <w:szCs w:val="22"/>
    </w:rPr>
  </w:style>
  <w:style w:type="character" w:customStyle="1" w:styleId="IntenseQuoteChar">
    <w:name w:val="Intense Quote Char"/>
    <w:link w:val="IntenseQuote"/>
    <w:uiPriority w:val="30"/>
    <w:rsid w:val="00116507"/>
    <w:rPr>
      <w:rFonts w:ascii="Calibri" w:eastAsia="Calibri" w:hAnsi="Calibri" w:cs="Angsana New"/>
      <w:b/>
      <w:bCs/>
      <w:i/>
      <w:iCs/>
      <w:szCs w:val="22"/>
    </w:rPr>
  </w:style>
  <w:style w:type="character" w:styleId="SubtleEmphasis">
    <w:name w:val="Subtle Emphasis"/>
    <w:uiPriority w:val="19"/>
    <w:qFormat/>
    <w:rsid w:val="00116507"/>
    <w:rPr>
      <w:i/>
      <w:iCs/>
    </w:rPr>
  </w:style>
  <w:style w:type="character" w:styleId="IntenseEmphasis">
    <w:name w:val="Intense Emphasis"/>
    <w:uiPriority w:val="21"/>
    <w:qFormat/>
    <w:rsid w:val="00116507"/>
    <w:rPr>
      <w:b/>
      <w:bCs/>
    </w:rPr>
  </w:style>
  <w:style w:type="character" w:styleId="SubtleReference">
    <w:name w:val="Subtle Reference"/>
    <w:uiPriority w:val="31"/>
    <w:qFormat/>
    <w:rsid w:val="00116507"/>
    <w:rPr>
      <w:smallCaps/>
    </w:rPr>
  </w:style>
  <w:style w:type="character" w:styleId="IntenseReference">
    <w:name w:val="Intense Reference"/>
    <w:uiPriority w:val="32"/>
    <w:qFormat/>
    <w:rsid w:val="00116507"/>
    <w:rPr>
      <w:smallCaps/>
      <w:spacing w:val="5"/>
      <w:u w:val="single"/>
    </w:rPr>
  </w:style>
  <w:style w:type="character" w:styleId="BookTitle">
    <w:name w:val="Book Title"/>
    <w:uiPriority w:val="33"/>
    <w:qFormat/>
    <w:rsid w:val="00116507"/>
    <w:rPr>
      <w:i/>
      <w:iCs/>
      <w:smallCaps/>
      <w:spacing w:val="5"/>
    </w:rPr>
  </w:style>
  <w:style w:type="character" w:customStyle="1" w:styleId="style1171">
    <w:name w:val="style1171"/>
    <w:rsid w:val="00116507"/>
    <w:rPr>
      <w:b/>
      <w:bCs/>
      <w:color w:val="0000FF"/>
      <w:sz w:val="36"/>
      <w:szCs w:val="36"/>
    </w:rPr>
  </w:style>
  <w:style w:type="paragraph" w:customStyle="1" w:styleId="ecbodytext">
    <w:name w:val="ec_bodytext"/>
    <w:basedOn w:val="Normal"/>
    <w:rsid w:val="00116507"/>
    <w:pPr>
      <w:spacing w:before="100" w:beforeAutospacing="1" w:after="100" w:afterAutospacing="1"/>
    </w:pPr>
    <w:rPr>
      <w:rFonts w:ascii="Tahoma" w:hAnsi="Tahoma" w:cs="Tahoma"/>
    </w:rPr>
  </w:style>
  <w:style w:type="paragraph" w:customStyle="1" w:styleId="Table">
    <w:name w:val="Table"/>
    <w:basedOn w:val="Normal"/>
    <w:rsid w:val="00116507"/>
    <w:pPr>
      <w:ind w:left="1276" w:hanging="1276"/>
      <w:jc w:val="both"/>
    </w:pPr>
    <w:rPr>
      <w:rFonts w:ascii="Angsana New" w:hAnsi="Angsana New"/>
      <w:sz w:val="36"/>
      <w:szCs w:val="36"/>
      <w:lang w:val="en-GB"/>
    </w:rPr>
  </w:style>
  <w:style w:type="paragraph" w:customStyle="1" w:styleId="Subhead1">
    <w:name w:val="Subhead 1"/>
    <w:basedOn w:val="Normal"/>
    <w:rsid w:val="00116507"/>
    <w:pPr>
      <w:autoSpaceDE w:val="0"/>
      <w:autoSpaceDN w:val="0"/>
      <w:adjustRightInd w:val="0"/>
    </w:pPr>
    <w:rPr>
      <w:rFonts w:cs="EucrosiaUPC"/>
      <w:b/>
      <w:bCs/>
      <w:color w:val="01947F"/>
      <w:sz w:val="34"/>
      <w:szCs w:val="34"/>
    </w:rPr>
  </w:style>
  <w:style w:type="paragraph" w:styleId="NormalIndent">
    <w:name w:val="Normal Indent"/>
    <w:basedOn w:val="Normal"/>
    <w:rsid w:val="00116507"/>
    <w:pPr>
      <w:spacing w:before="240"/>
      <w:ind w:left="720" w:firstLine="720"/>
      <w:jc w:val="both"/>
    </w:pPr>
    <w:rPr>
      <w:rFonts w:ascii="Angsana New" w:hAnsi="Angsana New"/>
      <w:sz w:val="32"/>
      <w:szCs w:val="32"/>
      <w:lang w:val="en-GB"/>
    </w:rPr>
  </w:style>
  <w:style w:type="paragraph" w:styleId="List2">
    <w:name w:val="List 2"/>
    <w:basedOn w:val="Normal"/>
    <w:rsid w:val="00116507"/>
    <w:pPr>
      <w:spacing w:before="240"/>
      <w:ind w:left="566" w:hanging="283"/>
      <w:jc w:val="both"/>
    </w:pPr>
    <w:rPr>
      <w:rFonts w:ascii="Angsana New" w:hAnsi="Angsana New"/>
      <w:sz w:val="32"/>
      <w:szCs w:val="32"/>
      <w:lang w:val="en-GB"/>
    </w:rPr>
  </w:style>
  <w:style w:type="paragraph" w:styleId="ListBullet">
    <w:name w:val="List Bullet"/>
    <w:basedOn w:val="Normal"/>
    <w:autoRedefine/>
    <w:rsid w:val="00116507"/>
    <w:pPr>
      <w:tabs>
        <w:tab w:val="num" w:pos="0"/>
      </w:tabs>
      <w:ind w:left="1639" w:hanging="1639"/>
    </w:pPr>
    <w:rPr>
      <w:rFonts w:ascii="Cordia New" w:hAnsi="Cordia New" w:cs="Cordia New"/>
      <w:b/>
      <w:bCs/>
      <w:sz w:val="32"/>
      <w:szCs w:val="32"/>
    </w:rPr>
  </w:style>
  <w:style w:type="paragraph" w:styleId="ListBullet2">
    <w:name w:val="List Bullet 2"/>
    <w:basedOn w:val="Normal"/>
    <w:autoRedefine/>
    <w:rsid w:val="00116507"/>
    <w:pPr>
      <w:tabs>
        <w:tab w:val="left" w:pos="0"/>
      </w:tabs>
      <w:ind w:left="1120" w:hanging="1120"/>
      <w:jc w:val="both"/>
    </w:pPr>
    <w:rPr>
      <w:rFonts w:ascii="Cordia New" w:hAnsi="Cordia New" w:cs="EucrosiaUPC"/>
      <w:sz w:val="32"/>
      <w:szCs w:val="32"/>
    </w:rPr>
  </w:style>
  <w:style w:type="paragraph" w:customStyle="1" w:styleId="MMTopic1">
    <w:name w:val="MM Topic 1"/>
    <w:basedOn w:val="Heading1"/>
    <w:rsid w:val="00116507"/>
    <w:pPr>
      <w:spacing w:before="240" w:after="60"/>
    </w:pPr>
    <w:rPr>
      <w:rFonts w:ascii="Arial" w:eastAsia="Times New Roman" w:hAnsi="Arial" w:cs="Angsana New"/>
      <w:szCs w:val="37"/>
    </w:rPr>
  </w:style>
  <w:style w:type="paragraph" w:customStyle="1" w:styleId="MMTopic2">
    <w:name w:val="MM Topic 2"/>
    <w:basedOn w:val="Heading2"/>
    <w:rsid w:val="00116507"/>
    <w:pPr>
      <w:spacing w:before="240" w:after="60"/>
    </w:pPr>
    <w:rPr>
      <w:rFonts w:ascii="Arial" w:hAnsi="Arial" w:cs="Cordia New"/>
      <w:i/>
      <w:iCs/>
      <w:sz w:val="28"/>
      <w:szCs w:val="32"/>
    </w:rPr>
  </w:style>
  <w:style w:type="paragraph" w:customStyle="1" w:styleId="MMTopic3">
    <w:name w:val="MM Topic 3"/>
    <w:basedOn w:val="Heading3"/>
    <w:rsid w:val="00116507"/>
    <w:rPr>
      <w:rFonts w:cs="Cordia New"/>
    </w:rPr>
  </w:style>
  <w:style w:type="paragraph" w:customStyle="1" w:styleId="Style2">
    <w:name w:val="Style2"/>
    <w:basedOn w:val="Normal"/>
    <w:next w:val="Normal"/>
    <w:autoRedefine/>
    <w:rsid w:val="00116507"/>
    <w:pPr>
      <w:ind w:firstLine="800"/>
      <w:jc w:val="thaiDistribute"/>
    </w:pPr>
    <w:rPr>
      <w:rFonts w:ascii="Angsana New" w:eastAsia="Cordia New" w:hAnsi="Angsana New"/>
      <w:b/>
      <w:bCs/>
      <w:color w:val="0000FF"/>
      <w:sz w:val="32"/>
      <w:szCs w:val="32"/>
      <w:lang w:eastAsia="zh-CN"/>
    </w:rPr>
  </w:style>
  <w:style w:type="paragraph" w:styleId="BodyText3">
    <w:name w:val="Body Text 3"/>
    <w:basedOn w:val="Normal"/>
    <w:link w:val="BodyText3Char"/>
    <w:rsid w:val="00116507"/>
    <w:pPr>
      <w:spacing w:after="120"/>
    </w:pPr>
    <w:rPr>
      <w:sz w:val="16"/>
      <w:szCs w:val="18"/>
    </w:rPr>
  </w:style>
  <w:style w:type="character" w:customStyle="1" w:styleId="BodyText3Char">
    <w:name w:val="Body Text 3 Char"/>
    <w:link w:val="BodyText3"/>
    <w:rsid w:val="00116507"/>
    <w:rPr>
      <w:rFonts w:ascii="Times New Roman" w:eastAsia="Times New Roman" w:hAnsi="Times New Roman" w:cs="Angsana New"/>
      <w:sz w:val="16"/>
      <w:szCs w:val="18"/>
    </w:rPr>
  </w:style>
  <w:style w:type="paragraph" w:styleId="BlockText">
    <w:name w:val="Block Text"/>
    <w:basedOn w:val="Normal"/>
    <w:rsid w:val="00116507"/>
    <w:pPr>
      <w:widowControl w:val="0"/>
      <w:adjustRightInd w:val="0"/>
      <w:spacing w:line="360" w:lineRule="atLeast"/>
      <w:ind w:left="-90" w:right="-694" w:firstLine="1530"/>
      <w:jc w:val="both"/>
      <w:textAlignment w:val="baseline"/>
    </w:pPr>
    <w:rPr>
      <w:rFonts w:eastAsia="Cordia New"/>
      <w:sz w:val="32"/>
      <w:szCs w:val="32"/>
    </w:rPr>
  </w:style>
  <w:style w:type="character" w:customStyle="1" w:styleId="Hyperlink1">
    <w:name w:val="Hyperlink1"/>
    <w:rsid w:val="00116507"/>
    <w:rPr>
      <w:b w:val="0"/>
      <w:bCs w:val="0"/>
      <w:strike w:val="0"/>
      <w:dstrike w:val="0"/>
      <w:color w:val="005A99"/>
      <w:u w:val="none"/>
      <w:effect w:val="none"/>
    </w:rPr>
  </w:style>
  <w:style w:type="paragraph" w:customStyle="1" w:styleId="BodyText1">
    <w:name w:val="Body Text1"/>
    <w:rsid w:val="00116507"/>
    <w:pPr>
      <w:tabs>
        <w:tab w:val="left" w:pos="720"/>
      </w:tabs>
      <w:autoSpaceDE w:val="0"/>
      <w:autoSpaceDN w:val="0"/>
      <w:adjustRightInd w:val="0"/>
      <w:jc w:val="both"/>
    </w:pPr>
    <w:rPr>
      <w:rFonts w:ascii="Times New Roman" w:eastAsia="Times New Roman" w:hAnsi="Times New Roman" w:cs="BrowalliaUPC"/>
      <w:color w:val="000000"/>
      <w:sz w:val="26"/>
      <w:szCs w:val="26"/>
    </w:rPr>
  </w:style>
  <w:style w:type="character" w:styleId="CommentReference">
    <w:name w:val="annotation reference"/>
    <w:rsid w:val="00116507"/>
    <w:rPr>
      <w:sz w:val="16"/>
      <w:szCs w:val="18"/>
    </w:rPr>
  </w:style>
  <w:style w:type="paragraph" w:styleId="CommentText">
    <w:name w:val="annotation text"/>
    <w:basedOn w:val="Normal"/>
    <w:link w:val="CommentTextChar"/>
    <w:rsid w:val="00116507"/>
    <w:rPr>
      <w:sz w:val="20"/>
      <w:szCs w:val="25"/>
    </w:rPr>
  </w:style>
  <w:style w:type="character" w:customStyle="1" w:styleId="CommentTextChar">
    <w:name w:val="Comment Text Char"/>
    <w:link w:val="CommentText"/>
    <w:rsid w:val="00116507"/>
    <w:rPr>
      <w:rFonts w:ascii="Times New Roman" w:eastAsia="Times New Roman" w:hAnsi="Times New Roman" w:cs="Angsana New"/>
      <w:sz w:val="20"/>
      <w:szCs w:val="25"/>
    </w:rPr>
  </w:style>
  <w:style w:type="paragraph" w:styleId="CommentSubject">
    <w:name w:val="annotation subject"/>
    <w:basedOn w:val="CommentText"/>
    <w:next w:val="CommentText"/>
    <w:link w:val="CommentSubjectChar"/>
    <w:rsid w:val="00116507"/>
    <w:rPr>
      <w:b/>
      <w:bCs/>
    </w:rPr>
  </w:style>
  <w:style w:type="character" w:customStyle="1" w:styleId="CommentSubjectChar">
    <w:name w:val="Comment Subject Char"/>
    <w:link w:val="CommentSubject"/>
    <w:rsid w:val="00116507"/>
    <w:rPr>
      <w:rFonts w:ascii="Times New Roman" w:eastAsia="Times New Roman" w:hAnsi="Times New Roman" w:cs="Angsana New"/>
      <w:b/>
      <w:bCs/>
      <w:sz w:val="20"/>
      <w:szCs w:val="25"/>
    </w:rPr>
  </w:style>
  <w:style w:type="character" w:customStyle="1" w:styleId="FootnoteTextChar1">
    <w:name w:val="Footnote Text Char1"/>
    <w:rsid w:val="00116507"/>
    <w:rPr>
      <w:rFonts w:ascii="MS Sans Serif" w:eastAsia="Cordia New" w:hAnsi="MS Sans Serif" w:cs="EucrosiaUPC"/>
      <w:sz w:val="28"/>
      <w:szCs w:val="28"/>
      <w:lang w:eastAsia="th-TH"/>
    </w:rPr>
  </w:style>
  <w:style w:type="paragraph" w:customStyle="1" w:styleId="20">
    <w:name w:val="รายการย่อหน้า2"/>
    <w:basedOn w:val="Normal"/>
    <w:uiPriority w:val="99"/>
    <w:qFormat/>
    <w:rsid w:val="00116507"/>
    <w:pPr>
      <w:spacing w:after="200" w:line="276" w:lineRule="auto"/>
      <w:ind w:left="720"/>
      <w:contextualSpacing/>
    </w:pPr>
    <w:rPr>
      <w:rFonts w:ascii="Calibri" w:eastAsia="Calibri" w:hAnsi="Calibri"/>
      <w:sz w:val="22"/>
    </w:rPr>
  </w:style>
  <w:style w:type="numbering" w:customStyle="1" w:styleId="NoList1">
    <w:name w:val="No List1"/>
    <w:next w:val="NoList"/>
    <w:uiPriority w:val="99"/>
    <w:semiHidden/>
    <w:unhideWhenUsed/>
    <w:rsid w:val="00116507"/>
  </w:style>
  <w:style w:type="table" w:customStyle="1" w:styleId="TableGrid2">
    <w:name w:val="Table Grid2"/>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1165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116507"/>
    <w:pPr>
      <w:jc w:val="thaiDistribute"/>
    </w:pPr>
    <w:rPr>
      <w:rFonts w:ascii="CordiaUPC" w:hAnsi="CordiaUPC"/>
      <w:sz w:val="28"/>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3">
    <w:name w:val="à¹×éÍàÃ×èÍ§"/>
    <w:basedOn w:val="Normal"/>
    <w:rsid w:val="00116507"/>
    <w:pPr>
      <w:ind w:right="386"/>
    </w:pPr>
    <w:rPr>
      <w:rFonts w:ascii="CordiaUPC" w:hAnsi="CordiaUPC" w:cs="CordiaUPC"/>
      <w:sz w:val="28"/>
    </w:rPr>
  </w:style>
  <w:style w:type="paragraph" w:styleId="Revision">
    <w:name w:val="Revision"/>
    <w:hidden/>
    <w:semiHidden/>
    <w:rsid w:val="00116507"/>
    <w:rPr>
      <w:rFonts w:ascii="Cordia New" w:eastAsia="Times New Roman" w:hAnsi="Cordia New"/>
      <w:sz w:val="28"/>
      <w:szCs w:val="35"/>
    </w:rPr>
  </w:style>
  <w:style w:type="character" w:customStyle="1" w:styleId="ListParagraphChar">
    <w:name w:val="List Paragraph Char"/>
    <w:aliases w:val="Table Heading Char"/>
    <w:link w:val="ListParagraph"/>
    <w:uiPriority w:val="34"/>
    <w:locked/>
    <w:rsid w:val="00952D08"/>
    <w:rPr>
      <w:rFonts w:cs="Angsana New"/>
      <w:sz w:val="22"/>
      <w:szCs w:val="28"/>
    </w:rPr>
  </w:style>
  <w:style w:type="character" w:customStyle="1" w:styleId="style1">
    <w:name w:val="style1"/>
    <w:basedOn w:val="DefaultParagraphFont"/>
    <w:rsid w:val="00172C4F"/>
  </w:style>
  <w:style w:type="character" w:styleId="PlaceholderText">
    <w:name w:val="Placeholder Text"/>
    <w:basedOn w:val="DefaultParagraphFont"/>
    <w:uiPriority w:val="99"/>
    <w:semiHidden/>
    <w:rsid w:val="002F3937"/>
    <w:rPr>
      <w:color w:val="808080"/>
    </w:rPr>
  </w:style>
  <w:style w:type="table" w:customStyle="1" w:styleId="13">
    <w:name w:val="เส้นตาราง1"/>
    <w:basedOn w:val="TableNormal"/>
    <w:next w:val="TableGrid"/>
    <w:uiPriority w:val="59"/>
    <w:rsid w:val="001B31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510E4"/>
    <w:pPr>
      <w:spacing w:before="100" w:beforeAutospacing="1" w:after="100" w:afterAutospacing="1"/>
    </w:pPr>
  </w:style>
  <w:style w:type="character" w:customStyle="1" w:styleId="fontstyle01">
    <w:name w:val="fontstyle01"/>
    <w:basedOn w:val="DefaultParagraphFont"/>
    <w:rsid w:val="006D4C04"/>
    <w:rPr>
      <w:rFonts w:ascii="TimesNewRomanPS-BoldMT" w:hAnsi="TimesNewRomanPS-BoldMT" w:hint="default"/>
      <w:b/>
      <w:bCs/>
      <w:i w:val="0"/>
      <w:iCs w:val="0"/>
      <w:color w:val="000000"/>
      <w:sz w:val="24"/>
      <w:szCs w:val="24"/>
    </w:rPr>
  </w:style>
  <w:style w:type="character" w:customStyle="1" w:styleId="UnresolvedMention1">
    <w:name w:val="Unresolved Mention1"/>
    <w:basedOn w:val="DefaultParagraphFont"/>
    <w:uiPriority w:val="99"/>
    <w:semiHidden/>
    <w:unhideWhenUsed/>
    <w:rsid w:val="00651DE6"/>
    <w:rPr>
      <w:color w:val="605E5C"/>
      <w:shd w:val="clear" w:color="auto" w:fill="E1DFDD"/>
    </w:rPr>
  </w:style>
  <w:style w:type="table" w:customStyle="1" w:styleId="TableGrid9">
    <w:name w:val="Table Grid9"/>
    <w:basedOn w:val="TableNormal"/>
    <w:next w:val="TableGrid"/>
    <w:uiPriority w:val="59"/>
    <w:rsid w:val="005762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เนื้อเรื่อง"/>
    <w:basedOn w:val="Normal"/>
    <w:rsid w:val="00DD17D6"/>
    <w:pPr>
      <w:ind w:right="386"/>
    </w:pPr>
    <w:rPr>
      <w:rFonts w:ascii="Cordia New" w:hAnsi="Cordia New" w:cs="Cordia New"/>
      <w:sz w:val="28"/>
    </w:rPr>
  </w:style>
  <w:style w:type="character" w:customStyle="1" w:styleId="15">
    <w:name w:val="การอ้างถึงที่ไม่ได้แก้ไข1"/>
    <w:basedOn w:val="DefaultParagraphFont"/>
    <w:uiPriority w:val="99"/>
    <w:semiHidden/>
    <w:unhideWhenUsed/>
    <w:rsid w:val="00A1713E"/>
    <w:rPr>
      <w:color w:val="605E5C"/>
      <w:shd w:val="clear" w:color="auto" w:fill="E1DFDD"/>
    </w:rPr>
  </w:style>
  <w:style w:type="paragraph" w:styleId="TOC2">
    <w:name w:val="toc 2"/>
    <w:basedOn w:val="Normal"/>
    <w:next w:val="Normal"/>
    <w:autoRedefine/>
    <w:uiPriority w:val="39"/>
    <w:unhideWhenUsed/>
    <w:rsid w:val="005322BD"/>
    <w:pPr>
      <w:spacing w:after="100"/>
      <w:ind w:left="240"/>
    </w:pPr>
  </w:style>
  <w:style w:type="paragraph" w:styleId="TOC3">
    <w:name w:val="toc 3"/>
    <w:basedOn w:val="Normal"/>
    <w:next w:val="Normal"/>
    <w:autoRedefine/>
    <w:uiPriority w:val="39"/>
    <w:unhideWhenUsed/>
    <w:rsid w:val="005322BD"/>
    <w:pPr>
      <w:spacing w:after="100"/>
      <w:ind w:left="480"/>
    </w:pPr>
  </w:style>
  <w:style w:type="character" w:styleId="UnresolvedMention">
    <w:name w:val="Unresolved Mention"/>
    <w:basedOn w:val="DefaultParagraphFont"/>
    <w:uiPriority w:val="99"/>
    <w:semiHidden/>
    <w:unhideWhenUsed/>
    <w:rsid w:val="0014256D"/>
    <w:rPr>
      <w:color w:val="605E5C"/>
      <w:shd w:val="clear" w:color="auto" w:fill="E1DFDD"/>
    </w:rPr>
  </w:style>
  <w:style w:type="character" w:styleId="HTMLCode">
    <w:name w:val="HTML Code"/>
    <w:basedOn w:val="DefaultParagraphFont"/>
    <w:uiPriority w:val="99"/>
    <w:semiHidden/>
    <w:unhideWhenUsed/>
    <w:rsid w:val="004251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93895">
      <w:bodyDiv w:val="1"/>
      <w:marLeft w:val="0"/>
      <w:marRight w:val="0"/>
      <w:marTop w:val="0"/>
      <w:marBottom w:val="0"/>
      <w:divBdr>
        <w:top w:val="none" w:sz="0" w:space="0" w:color="auto"/>
        <w:left w:val="none" w:sz="0" w:space="0" w:color="auto"/>
        <w:bottom w:val="none" w:sz="0" w:space="0" w:color="auto"/>
        <w:right w:val="none" w:sz="0" w:space="0" w:color="auto"/>
      </w:divBdr>
    </w:div>
    <w:div w:id="21169522">
      <w:bodyDiv w:val="1"/>
      <w:marLeft w:val="0"/>
      <w:marRight w:val="0"/>
      <w:marTop w:val="0"/>
      <w:marBottom w:val="0"/>
      <w:divBdr>
        <w:top w:val="none" w:sz="0" w:space="0" w:color="auto"/>
        <w:left w:val="none" w:sz="0" w:space="0" w:color="auto"/>
        <w:bottom w:val="none" w:sz="0" w:space="0" w:color="auto"/>
        <w:right w:val="none" w:sz="0" w:space="0" w:color="auto"/>
      </w:divBdr>
    </w:div>
    <w:div w:id="46926216">
      <w:bodyDiv w:val="1"/>
      <w:marLeft w:val="0"/>
      <w:marRight w:val="0"/>
      <w:marTop w:val="0"/>
      <w:marBottom w:val="0"/>
      <w:divBdr>
        <w:top w:val="none" w:sz="0" w:space="0" w:color="auto"/>
        <w:left w:val="none" w:sz="0" w:space="0" w:color="auto"/>
        <w:bottom w:val="none" w:sz="0" w:space="0" w:color="auto"/>
        <w:right w:val="none" w:sz="0" w:space="0" w:color="auto"/>
      </w:divBdr>
    </w:div>
    <w:div w:id="49504124">
      <w:bodyDiv w:val="1"/>
      <w:marLeft w:val="0"/>
      <w:marRight w:val="0"/>
      <w:marTop w:val="0"/>
      <w:marBottom w:val="0"/>
      <w:divBdr>
        <w:top w:val="none" w:sz="0" w:space="0" w:color="auto"/>
        <w:left w:val="none" w:sz="0" w:space="0" w:color="auto"/>
        <w:bottom w:val="none" w:sz="0" w:space="0" w:color="auto"/>
        <w:right w:val="none" w:sz="0" w:space="0" w:color="auto"/>
      </w:divBdr>
    </w:div>
    <w:div w:id="70352052">
      <w:bodyDiv w:val="1"/>
      <w:marLeft w:val="0"/>
      <w:marRight w:val="0"/>
      <w:marTop w:val="0"/>
      <w:marBottom w:val="0"/>
      <w:divBdr>
        <w:top w:val="none" w:sz="0" w:space="0" w:color="auto"/>
        <w:left w:val="none" w:sz="0" w:space="0" w:color="auto"/>
        <w:bottom w:val="none" w:sz="0" w:space="0" w:color="auto"/>
        <w:right w:val="none" w:sz="0" w:space="0" w:color="auto"/>
      </w:divBdr>
    </w:div>
    <w:div w:id="78524985">
      <w:bodyDiv w:val="1"/>
      <w:marLeft w:val="0"/>
      <w:marRight w:val="0"/>
      <w:marTop w:val="0"/>
      <w:marBottom w:val="0"/>
      <w:divBdr>
        <w:top w:val="none" w:sz="0" w:space="0" w:color="auto"/>
        <w:left w:val="none" w:sz="0" w:space="0" w:color="auto"/>
        <w:bottom w:val="none" w:sz="0" w:space="0" w:color="auto"/>
        <w:right w:val="none" w:sz="0" w:space="0" w:color="auto"/>
      </w:divBdr>
    </w:div>
    <w:div w:id="93215082">
      <w:bodyDiv w:val="1"/>
      <w:marLeft w:val="0"/>
      <w:marRight w:val="0"/>
      <w:marTop w:val="0"/>
      <w:marBottom w:val="0"/>
      <w:divBdr>
        <w:top w:val="none" w:sz="0" w:space="0" w:color="auto"/>
        <w:left w:val="none" w:sz="0" w:space="0" w:color="auto"/>
        <w:bottom w:val="none" w:sz="0" w:space="0" w:color="auto"/>
        <w:right w:val="none" w:sz="0" w:space="0" w:color="auto"/>
      </w:divBdr>
    </w:div>
    <w:div w:id="96827908">
      <w:bodyDiv w:val="1"/>
      <w:marLeft w:val="0"/>
      <w:marRight w:val="0"/>
      <w:marTop w:val="0"/>
      <w:marBottom w:val="0"/>
      <w:divBdr>
        <w:top w:val="none" w:sz="0" w:space="0" w:color="auto"/>
        <w:left w:val="none" w:sz="0" w:space="0" w:color="auto"/>
        <w:bottom w:val="none" w:sz="0" w:space="0" w:color="auto"/>
        <w:right w:val="none" w:sz="0" w:space="0" w:color="auto"/>
      </w:divBdr>
    </w:div>
    <w:div w:id="99302789">
      <w:bodyDiv w:val="1"/>
      <w:marLeft w:val="0"/>
      <w:marRight w:val="0"/>
      <w:marTop w:val="0"/>
      <w:marBottom w:val="0"/>
      <w:divBdr>
        <w:top w:val="none" w:sz="0" w:space="0" w:color="auto"/>
        <w:left w:val="none" w:sz="0" w:space="0" w:color="auto"/>
        <w:bottom w:val="none" w:sz="0" w:space="0" w:color="auto"/>
        <w:right w:val="none" w:sz="0" w:space="0" w:color="auto"/>
      </w:divBdr>
    </w:div>
    <w:div w:id="107169266">
      <w:bodyDiv w:val="1"/>
      <w:marLeft w:val="0"/>
      <w:marRight w:val="0"/>
      <w:marTop w:val="0"/>
      <w:marBottom w:val="0"/>
      <w:divBdr>
        <w:top w:val="none" w:sz="0" w:space="0" w:color="auto"/>
        <w:left w:val="none" w:sz="0" w:space="0" w:color="auto"/>
        <w:bottom w:val="none" w:sz="0" w:space="0" w:color="auto"/>
        <w:right w:val="none" w:sz="0" w:space="0" w:color="auto"/>
      </w:divBdr>
    </w:div>
    <w:div w:id="109514808">
      <w:bodyDiv w:val="1"/>
      <w:marLeft w:val="0"/>
      <w:marRight w:val="0"/>
      <w:marTop w:val="0"/>
      <w:marBottom w:val="0"/>
      <w:divBdr>
        <w:top w:val="none" w:sz="0" w:space="0" w:color="auto"/>
        <w:left w:val="none" w:sz="0" w:space="0" w:color="auto"/>
        <w:bottom w:val="none" w:sz="0" w:space="0" w:color="auto"/>
        <w:right w:val="none" w:sz="0" w:space="0" w:color="auto"/>
      </w:divBdr>
    </w:div>
    <w:div w:id="109713416">
      <w:bodyDiv w:val="1"/>
      <w:marLeft w:val="0"/>
      <w:marRight w:val="0"/>
      <w:marTop w:val="0"/>
      <w:marBottom w:val="0"/>
      <w:divBdr>
        <w:top w:val="none" w:sz="0" w:space="0" w:color="auto"/>
        <w:left w:val="none" w:sz="0" w:space="0" w:color="auto"/>
        <w:bottom w:val="none" w:sz="0" w:space="0" w:color="auto"/>
        <w:right w:val="none" w:sz="0" w:space="0" w:color="auto"/>
      </w:divBdr>
    </w:div>
    <w:div w:id="156457384">
      <w:bodyDiv w:val="1"/>
      <w:marLeft w:val="0"/>
      <w:marRight w:val="0"/>
      <w:marTop w:val="0"/>
      <w:marBottom w:val="0"/>
      <w:divBdr>
        <w:top w:val="none" w:sz="0" w:space="0" w:color="auto"/>
        <w:left w:val="none" w:sz="0" w:space="0" w:color="auto"/>
        <w:bottom w:val="none" w:sz="0" w:space="0" w:color="auto"/>
        <w:right w:val="none" w:sz="0" w:space="0" w:color="auto"/>
      </w:divBdr>
    </w:div>
    <w:div w:id="164129569">
      <w:bodyDiv w:val="1"/>
      <w:marLeft w:val="0"/>
      <w:marRight w:val="0"/>
      <w:marTop w:val="0"/>
      <w:marBottom w:val="0"/>
      <w:divBdr>
        <w:top w:val="none" w:sz="0" w:space="0" w:color="auto"/>
        <w:left w:val="none" w:sz="0" w:space="0" w:color="auto"/>
        <w:bottom w:val="none" w:sz="0" w:space="0" w:color="auto"/>
        <w:right w:val="none" w:sz="0" w:space="0" w:color="auto"/>
      </w:divBdr>
    </w:div>
    <w:div w:id="170143956">
      <w:bodyDiv w:val="1"/>
      <w:marLeft w:val="0"/>
      <w:marRight w:val="0"/>
      <w:marTop w:val="0"/>
      <w:marBottom w:val="0"/>
      <w:divBdr>
        <w:top w:val="none" w:sz="0" w:space="0" w:color="auto"/>
        <w:left w:val="none" w:sz="0" w:space="0" w:color="auto"/>
        <w:bottom w:val="none" w:sz="0" w:space="0" w:color="auto"/>
        <w:right w:val="none" w:sz="0" w:space="0" w:color="auto"/>
      </w:divBdr>
    </w:div>
    <w:div w:id="177282756">
      <w:bodyDiv w:val="1"/>
      <w:marLeft w:val="0"/>
      <w:marRight w:val="0"/>
      <w:marTop w:val="0"/>
      <w:marBottom w:val="0"/>
      <w:divBdr>
        <w:top w:val="none" w:sz="0" w:space="0" w:color="auto"/>
        <w:left w:val="none" w:sz="0" w:space="0" w:color="auto"/>
        <w:bottom w:val="none" w:sz="0" w:space="0" w:color="auto"/>
        <w:right w:val="none" w:sz="0" w:space="0" w:color="auto"/>
      </w:divBdr>
    </w:div>
    <w:div w:id="181016390">
      <w:bodyDiv w:val="1"/>
      <w:marLeft w:val="0"/>
      <w:marRight w:val="0"/>
      <w:marTop w:val="0"/>
      <w:marBottom w:val="0"/>
      <w:divBdr>
        <w:top w:val="none" w:sz="0" w:space="0" w:color="auto"/>
        <w:left w:val="none" w:sz="0" w:space="0" w:color="auto"/>
        <w:bottom w:val="none" w:sz="0" w:space="0" w:color="auto"/>
        <w:right w:val="none" w:sz="0" w:space="0" w:color="auto"/>
      </w:divBdr>
    </w:div>
    <w:div w:id="201018709">
      <w:bodyDiv w:val="1"/>
      <w:marLeft w:val="0"/>
      <w:marRight w:val="0"/>
      <w:marTop w:val="0"/>
      <w:marBottom w:val="0"/>
      <w:divBdr>
        <w:top w:val="none" w:sz="0" w:space="0" w:color="auto"/>
        <w:left w:val="none" w:sz="0" w:space="0" w:color="auto"/>
        <w:bottom w:val="none" w:sz="0" w:space="0" w:color="auto"/>
        <w:right w:val="none" w:sz="0" w:space="0" w:color="auto"/>
      </w:divBdr>
    </w:div>
    <w:div w:id="204760978">
      <w:bodyDiv w:val="1"/>
      <w:marLeft w:val="0"/>
      <w:marRight w:val="0"/>
      <w:marTop w:val="0"/>
      <w:marBottom w:val="0"/>
      <w:divBdr>
        <w:top w:val="none" w:sz="0" w:space="0" w:color="auto"/>
        <w:left w:val="none" w:sz="0" w:space="0" w:color="auto"/>
        <w:bottom w:val="none" w:sz="0" w:space="0" w:color="auto"/>
        <w:right w:val="none" w:sz="0" w:space="0" w:color="auto"/>
      </w:divBdr>
    </w:div>
    <w:div w:id="206574609">
      <w:bodyDiv w:val="1"/>
      <w:marLeft w:val="0"/>
      <w:marRight w:val="0"/>
      <w:marTop w:val="0"/>
      <w:marBottom w:val="0"/>
      <w:divBdr>
        <w:top w:val="none" w:sz="0" w:space="0" w:color="auto"/>
        <w:left w:val="none" w:sz="0" w:space="0" w:color="auto"/>
        <w:bottom w:val="none" w:sz="0" w:space="0" w:color="auto"/>
        <w:right w:val="none" w:sz="0" w:space="0" w:color="auto"/>
      </w:divBdr>
    </w:div>
    <w:div w:id="219706476">
      <w:bodyDiv w:val="1"/>
      <w:marLeft w:val="0"/>
      <w:marRight w:val="0"/>
      <w:marTop w:val="0"/>
      <w:marBottom w:val="0"/>
      <w:divBdr>
        <w:top w:val="none" w:sz="0" w:space="0" w:color="auto"/>
        <w:left w:val="none" w:sz="0" w:space="0" w:color="auto"/>
        <w:bottom w:val="none" w:sz="0" w:space="0" w:color="auto"/>
        <w:right w:val="none" w:sz="0" w:space="0" w:color="auto"/>
      </w:divBdr>
    </w:div>
    <w:div w:id="242958174">
      <w:bodyDiv w:val="1"/>
      <w:marLeft w:val="0"/>
      <w:marRight w:val="0"/>
      <w:marTop w:val="0"/>
      <w:marBottom w:val="0"/>
      <w:divBdr>
        <w:top w:val="none" w:sz="0" w:space="0" w:color="auto"/>
        <w:left w:val="none" w:sz="0" w:space="0" w:color="auto"/>
        <w:bottom w:val="none" w:sz="0" w:space="0" w:color="auto"/>
        <w:right w:val="none" w:sz="0" w:space="0" w:color="auto"/>
      </w:divBdr>
    </w:div>
    <w:div w:id="251207957">
      <w:bodyDiv w:val="1"/>
      <w:marLeft w:val="0"/>
      <w:marRight w:val="0"/>
      <w:marTop w:val="0"/>
      <w:marBottom w:val="0"/>
      <w:divBdr>
        <w:top w:val="none" w:sz="0" w:space="0" w:color="auto"/>
        <w:left w:val="none" w:sz="0" w:space="0" w:color="auto"/>
        <w:bottom w:val="none" w:sz="0" w:space="0" w:color="auto"/>
        <w:right w:val="none" w:sz="0" w:space="0" w:color="auto"/>
      </w:divBdr>
    </w:div>
    <w:div w:id="253394719">
      <w:bodyDiv w:val="1"/>
      <w:marLeft w:val="0"/>
      <w:marRight w:val="0"/>
      <w:marTop w:val="0"/>
      <w:marBottom w:val="0"/>
      <w:divBdr>
        <w:top w:val="none" w:sz="0" w:space="0" w:color="auto"/>
        <w:left w:val="none" w:sz="0" w:space="0" w:color="auto"/>
        <w:bottom w:val="none" w:sz="0" w:space="0" w:color="auto"/>
        <w:right w:val="none" w:sz="0" w:space="0" w:color="auto"/>
      </w:divBdr>
    </w:div>
    <w:div w:id="254485215">
      <w:bodyDiv w:val="1"/>
      <w:marLeft w:val="0"/>
      <w:marRight w:val="0"/>
      <w:marTop w:val="0"/>
      <w:marBottom w:val="0"/>
      <w:divBdr>
        <w:top w:val="none" w:sz="0" w:space="0" w:color="auto"/>
        <w:left w:val="none" w:sz="0" w:space="0" w:color="auto"/>
        <w:bottom w:val="none" w:sz="0" w:space="0" w:color="auto"/>
        <w:right w:val="none" w:sz="0" w:space="0" w:color="auto"/>
      </w:divBdr>
    </w:div>
    <w:div w:id="274751410">
      <w:bodyDiv w:val="1"/>
      <w:marLeft w:val="0"/>
      <w:marRight w:val="0"/>
      <w:marTop w:val="0"/>
      <w:marBottom w:val="0"/>
      <w:divBdr>
        <w:top w:val="none" w:sz="0" w:space="0" w:color="auto"/>
        <w:left w:val="none" w:sz="0" w:space="0" w:color="auto"/>
        <w:bottom w:val="none" w:sz="0" w:space="0" w:color="auto"/>
        <w:right w:val="none" w:sz="0" w:space="0" w:color="auto"/>
      </w:divBdr>
    </w:div>
    <w:div w:id="309794172">
      <w:bodyDiv w:val="1"/>
      <w:marLeft w:val="0"/>
      <w:marRight w:val="0"/>
      <w:marTop w:val="0"/>
      <w:marBottom w:val="0"/>
      <w:divBdr>
        <w:top w:val="none" w:sz="0" w:space="0" w:color="auto"/>
        <w:left w:val="none" w:sz="0" w:space="0" w:color="auto"/>
        <w:bottom w:val="none" w:sz="0" w:space="0" w:color="auto"/>
        <w:right w:val="none" w:sz="0" w:space="0" w:color="auto"/>
      </w:divBdr>
    </w:div>
    <w:div w:id="337847682">
      <w:bodyDiv w:val="1"/>
      <w:marLeft w:val="0"/>
      <w:marRight w:val="0"/>
      <w:marTop w:val="0"/>
      <w:marBottom w:val="0"/>
      <w:divBdr>
        <w:top w:val="none" w:sz="0" w:space="0" w:color="auto"/>
        <w:left w:val="none" w:sz="0" w:space="0" w:color="auto"/>
        <w:bottom w:val="none" w:sz="0" w:space="0" w:color="auto"/>
        <w:right w:val="none" w:sz="0" w:space="0" w:color="auto"/>
      </w:divBdr>
    </w:div>
    <w:div w:id="341049420">
      <w:bodyDiv w:val="1"/>
      <w:marLeft w:val="0"/>
      <w:marRight w:val="0"/>
      <w:marTop w:val="0"/>
      <w:marBottom w:val="0"/>
      <w:divBdr>
        <w:top w:val="none" w:sz="0" w:space="0" w:color="auto"/>
        <w:left w:val="none" w:sz="0" w:space="0" w:color="auto"/>
        <w:bottom w:val="none" w:sz="0" w:space="0" w:color="auto"/>
        <w:right w:val="none" w:sz="0" w:space="0" w:color="auto"/>
      </w:divBdr>
    </w:div>
    <w:div w:id="344216242">
      <w:bodyDiv w:val="1"/>
      <w:marLeft w:val="0"/>
      <w:marRight w:val="0"/>
      <w:marTop w:val="0"/>
      <w:marBottom w:val="0"/>
      <w:divBdr>
        <w:top w:val="none" w:sz="0" w:space="0" w:color="auto"/>
        <w:left w:val="none" w:sz="0" w:space="0" w:color="auto"/>
        <w:bottom w:val="none" w:sz="0" w:space="0" w:color="auto"/>
        <w:right w:val="none" w:sz="0" w:space="0" w:color="auto"/>
      </w:divBdr>
    </w:div>
    <w:div w:id="346366920">
      <w:bodyDiv w:val="1"/>
      <w:marLeft w:val="0"/>
      <w:marRight w:val="0"/>
      <w:marTop w:val="0"/>
      <w:marBottom w:val="0"/>
      <w:divBdr>
        <w:top w:val="none" w:sz="0" w:space="0" w:color="auto"/>
        <w:left w:val="none" w:sz="0" w:space="0" w:color="auto"/>
        <w:bottom w:val="none" w:sz="0" w:space="0" w:color="auto"/>
        <w:right w:val="none" w:sz="0" w:space="0" w:color="auto"/>
      </w:divBdr>
    </w:div>
    <w:div w:id="350382100">
      <w:bodyDiv w:val="1"/>
      <w:marLeft w:val="0"/>
      <w:marRight w:val="0"/>
      <w:marTop w:val="0"/>
      <w:marBottom w:val="0"/>
      <w:divBdr>
        <w:top w:val="none" w:sz="0" w:space="0" w:color="auto"/>
        <w:left w:val="none" w:sz="0" w:space="0" w:color="auto"/>
        <w:bottom w:val="none" w:sz="0" w:space="0" w:color="auto"/>
        <w:right w:val="none" w:sz="0" w:space="0" w:color="auto"/>
      </w:divBdr>
    </w:div>
    <w:div w:id="352608643">
      <w:bodyDiv w:val="1"/>
      <w:marLeft w:val="0"/>
      <w:marRight w:val="0"/>
      <w:marTop w:val="0"/>
      <w:marBottom w:val="0"/>
      <w:divBdr>
        <w:top w:val="none" w:sz="0" w:space="0" w:color="auto"/>
        <w:left w:val="none" w:sz="0" w:space="0" w:color="auto"/>
        <w:bottom w:val="none" w:sz="0" w:space="0" w:color="auto"/>
        <w:right w:val="none" w:sz="0" w:space="0" w:color="auto"/>
      </w:divBdr>
    </w:div>
    <w:div w:id="360478070">
      <w:bodyDiv w:val="1"/>
      <w:marLeft w:val="0"/>
      <w:marRight w:val="0"/>
      <w:marTop w:val="0"/>
      <w:marBottom w:val="0"/>
      <w:divBdr>
        <w:top w:val="none" w:sz="0" w:space="0" w:color="auto"/>
        <w:left w:val="none" w:sz="0" w:space="0" w:color="auto"/>
        <w:bottom w:val="none" w:sz="0" w:space="0" w:color="auto"/>
        <w:right w:val="none" w:sz="0" w:space="0" w:color="auto"/>
      </w:divBdr>
    </w:div>
    <w:div w:id="416364461">
      <w:bodyDiv w:val="1"/>
      <w:marLeft w:val="0"/>
      <w:marRight w:val="0"/>
      <w:marTop w:val="0"/>
      <w:marBottom w:val="0"/>
      <w:divBdr>
        <w:top w:val="none" w:sz="0" w:space="0" w:color="auto"/>
        <w:left w:val="none" w:sz="0" w:space="0" w:color="auto"/>
        <w:bottom w:val="none" w:sz="0" w:space="0" w:color="auto"/>
        <w:right w:val="none" w:sz="0" w:space="0" w:color="auto"/>
      </w:divBdr>
    </w:div>
    <w:div w:id="420219517">
      <w:bodyDiv w:val="1"/>
      <w:marLeft w:val="0"/>
      <w:marRight w:val="0"/>
      <w:marTop w:val="0"/>
      <w:marBottom w:val="0"/>
      <w:divBdr>
        <w:top w:val="none" w:sz="0" w:space="0" w:color="auto"/>
        <w:left w:val="none" w:sz="0" w:space="0" w:color="auto"/>
        <w:bottom w:val="none" w:sz="0" w:space="0" w:color="auto"/>
        <w:right w:val="none" w:sz="0" w:space="0" w:color="auto"/>
      </w:divBdr>
    </w:div>
    <w:div w:id="437263338">
      <w:bodyDiv w:val="1"/>
      <w:marLeft w:val="0"/>
      <w:marRight w:val="0"/>
      <w:marTop w:val="0"/>
      <w:marBottom w:val="0"/>
      <w:divBdr>
        <w:top w:val="none" w:sz="0" w:space="0" w:color="auto"/>
        <w:left w:val="none" w:sz="0" w:space="0" w:color="auto"/>
        <w:bottom w:val="none" w:sz="0" w:space="0" w:color="auto"/>
        <w:right w:val="none" w:sz="0" w:space="0" w:color="auto"/>
      </w:divBdr>
    </w:div>
    <w:div w:id="452211943">
      <w:bodyDiv w:val="1"/>
      <w:marLeft w:val="0"/>
      <w:marRight w:val="0"/>
      <w:marTop w:val="0"/>
      <w:marBottom w:val="0"/>
      <w:divBdr>
        <w:top w:val="none" w:sz="0" w:space="0" w:color="auto"/>
        <w:left w:val="none" w:sz="0" w:space="0" w:color="auto"/>
        <w:bottom w:val="none" w:sz="0" w:space="0" w:color="auto"/>
        <w:right w:val="none" w:sz="0" w:space="0" w:color="auto"/>
      </w:divBdr>
    </w:div>
    <w:div w:id="456680685">
      <w:bodyDiv w:val="1"/>
      <w:marLeft w:val="0"/>
      <w:marRight w:val="0"/>
      <w:marTop w:val="0"/>
      <w:marBottom w:val="0"/>
      <w:divBdr>
        <w:top w:val="none" w:sz="0" w:space="0" w:color="auto"/>
        <w:left w:val="none" w:sz="0" w:space="0" w:color="auto"/>
        <w:bottom w:val="none" w:sz="0" w:space="0" w:color="auto"/>
        <w:right w:val="none" w:sz="0" w:space="0" w:color="auto"/>
      </w:divBdr>
    </w:div>
    <w:div w:id="470441873">
      <w:bodyDiv w:val="1"/>
      <w:marLeft w:val="0"/>
      <w:marRight w:val="0"/>
      <w:marTop w:val="0"/>
      <w:marBottom w:val="0"/>
      <w:divBdr>
        <w:top w:val="none" w:sz="0" w:space="0" w:color="auto"/>
        <w:left w:val="none" w:sz="0" w:space="0" w:color="auto"/>
        <w:bottom w:val="none" w:sz="0" w:space="0" w:color="auto"/>
        <w:right w:val="none" w:sz="0" w:space="0" w:color="auto"/>
      </w:divBdr>
    </w:div>
    <w:div w:id="486366757">
      <w:bodyDiv w:val="1"/>
      <w:marLeft w:val="0"/>
      <w:marRight w:val="0"/>
      <w:marTop w:val="0"/>
      <w:marBottom w:val="0"/>
      <w:divBdr>
        <w:top w:val="none" w:sz="0" w:space="0" w:color="auto"/>
        <w:left w:val="none" w:sz="0" w:space="0" w:color="auto"/>
        <w:bottom w:val="none" w:sz="0" w:space="0" w:color="auto"/>
        <w:right w:val="none" w:sz="0" w:space="0" w:color="auto"/>
      </w:divBdr>
    </w:div>
    <w:div w:id="499781094">
      <w:bodyDiv w:val="1"/>
      <w:marLeft w:val="0"/>
      <w:marRight w:val="0"/>
      <w:marTop w:val="0"/>
      <w:marBottom w:val="0"/>
      <w:divBdr>
        <w:top w:val="none" w:sz="0" w:space="0" w:color="auto"/>
        <w:left w:val="none" w:sz="0" w:space="0" w:color="auto"/>
        <w:bottom w:val="none" w:sz="0" w:space="0" w:color="auto"/>
        <w:right w:val="none" w:sz="0" w:space="0" w:color="auto"/>
      </w:divBdr>
    </w:div>
    <w:div w:id="520825640">
      <w:bodyDiv w:val="1"/>
      <w:marLeft w:val="0"/>
      <w:marRight w:val="0"/>
      <w:marTop w:val="0"/>
      <w:marBottom w:val="0"/>
      <w:divBdr>
        <w:top w:val="none" w:sz="0" w:space="0" w:color="auto"/>
        <w:left w:val="none" w:sz="0" w:space="0" w:color="auto"/>
        <w:bottom w:val="none" w:sz="0" w:space="0" w:color="auto"/>
        <w:right w:val="none" w:sz="0" w:space="0" w:color="auto"/>
      </w:divBdr>
    </w:div>
    <w:div w:id="530000250">
      <w:bodyDiv w:val="1"/>
      <w:marLeft w:val="0"/>
      <w:marRight w:val="0"/>
      <w:marTop w:val="0"/>
      <w:marBottom w:val="0"/>
      <w:divBdr>
        <w:top w:val="none" w:sz="0" w:space="0" w:color="auto"/>
        <w:left w:val="none" w:sz="0" w:space="0" w:color="auto"/>
        <w:bottom w:val="none" w:sz="0" w:space="0" w:color="auto"/>
        <w:right w:val="none" w:sz="0" w:space="0" w:color="auto"/>
      </w:divBdr>
    </w:div>
    <w:div w:id="540557244">
      <w:bodyDiv w:val="1"/>
      <w:marLeft w:val="0"/>
      <w:marRight w:val="0"/>
      <w:marTop w:val="0"/>
      <w:marBottom w:val="0"/>
      <w:divBdr>
        <w:top w:val="none" w:sz="0" w:space="0" w:color="auto"/>
        <w:left w:val="none" w:sz="0" w:space="0" w:color="auto"/>
        <w:bottom w:val="none" w:sz="0" w:space="0" w:color="auto"/>
        <w:right w:val="none" w:sz="0" w:space="0" w:color="auto"/>
      </w:divBdr>
    </w:div>
    <w:div w:id="543174392">
      <w:bodyDiv w:val="1"/>
      <w:marLeft w:val="0"/>
      <w:marRight w:val="0"/>
      <w:marTop w:val="0"/>
      <w:marBottom w:val="0"/>
      <w:divBdr>
        <w:top w:val="none" w:sz="0" w:space="0" w:color="auto"/>
        <w:left w:val="none" w:sz="0" w:space="0" w:color="auto"/>
        <w:bottom w:val="none" w:sz="0" w:space="0" w:color="auto"/>
        <w:right w:val="none" w:sz="0" w:space="0" w:color="auto"/>
      </w:divBdr>
    </w:div>
    <w:div w:id="580989030">
      <w:bodyDiv w:val="1"/>
      <w:marLeft w:val="0"/>
      <w:marRight w:val="0"/>
      <w:marTop w:val="0"/>
      <w:marBottom w:val="0"/>
      <w:divBdr>
        <w:top w:val="none" w:sz="0" w:space="0" w:color="auto"/>
        <w:left w:val="none" w:sz="0" w:space="0" w:color="auto"/>
        <w:bottom w:val="none" w:sz="0" w:space="0" w:color="auto"/>
        <w:right w:val="none" w:sz="0" w:space="0" w:color="auto"/>
      </w:divBdr>
      <w:divsChild>
        <w:div w:id="1504279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730845">
      <w:bodyDiv w:val="1"/>
      <w:marLeft w:val="0"/>
      <w:marRight w:val="0"/>
      <w:marTop w:val="0"/>
      <w:marBottom w:val="0"/>
      <w:divBdr>
        <w:top w:val="none" w:sz="0" w:space="0" w:color="auto"/>
        <w:left w:val="none" w:sz="0" w:space="0" w:color="auto"/>
        <w:bottom w:val="none" w:sz="0" w:space="0" w:color="auto"/>
        <w:right w:val="none" w:sz="0" w:space="0" w:color="auto"/>
      </w:divBdr>
    </w:div>
    <w:div w:id="601423932">
      <w:bodyDiv w:val="1"/>
      <w:marLeft w:val="0"/>
      <w:marRight w:val="0"/>
      <w:marTop w:val="0"/>
      <w:marBottom w:val="0"/>
      <w:divBdr>
        <w:top w:val="none" w:sz="0" w:space="0" w:color="auto"/>
        <w:left w:val="none" w:sz="0" w:space="0" w:color="auto"/>
        <w:bottom w:val="none" w:sz="0" w:space="0" w:color="auto"/>
        <w:right w:val="none" w:sz="0" w:space="0" w:color="auto"/>
      </w:divBdr>
    </w:div>
    <w:div w:id="611204094">
      <w:bodyDiv w:val="1"/>
      <w:marLeft w:val="0"/>
      <w:marRight w:val="0"/>
      <w:marTop w:val="0"/>
      <w:marBottom w:val="0"/>
      <w:divBdr>
        <w:top w:val="none" w:sz="0" w:space="0" w:color="auto"/>
        <w:left w:val="none" w:sz="0" w:space="0" w:color="auto"/>
        <w:bottom w:val="none" w:sz="0" w:space="0" w:color="auto"/>
        <w:right w:val="none" w:sz="0" w:space="0" w:color="auto"/>
      </w:divBdr>
    </w:div>
    <w:div w:id="612444330">
      <w:bodyDiv w:val="1"/>
      <w:marLeft w:val="0"/>
      <w:marRight w:val="0"/>
      <w:marTop w:val="0"/>
      <w:marBottom w:val="0"/>
      <w:divBdr>
        <w:top w:val="none" w:sz="0" w:space="0" w:color="auto"/>
        <w:left w:val="none" w:sz="0" w:space="0" w:color="auto"/>
        <w:bottom w:val="none" w:sz="0" w:space="0" w:color="auto"/>
        <w:right w:val="none" w:sz="0" w:space="0" w:color="auto"/>
      </w:divBdr>
    </w:div>
    <w:div w:id="626014851">
      <w:bodyDiv w:val="1"/>
      <w:marLeft w:val="0"/>
      <w:marRight w:val="0"/>
      <w:marTop w:val="0"/>
      <w:marBottom w:val="0"/>
      <w:divBdr>
        <w:top w:val="none" w:sz="0" w:space="0" w:color="auto"/>
        <w:left w:val="none" w:sz="0" w:space="0" w:color="auto"/>
        <w:bottom w:val="none" w:sz="0" w:space="0" w:color="auto"/>
        <w:right w:val="none" w:sz="0" w:space="0" w:color="auto"/>
      </w:divBdr>
    </w:div>
    <w:div w:id="631137950">
      <w:bodyDiv w:val="1"/>
      <w:marLeft w:val="0"/>
      <w:marRight w:val="0"/>
      <w:marTop w:val="0"/>
      <w:marBottom w:val="0"/>
      <w:divBdr>
        <w:top w:val="none" w:sz="0" w:space="0" w:color="auto"/>
        <w:left w:val="none" w:sz="0" w:space="0" w:color="auto"/>
        <w:bottom w:val="none" w:sz="0" w:space="0" w:color="auto"/>
        <w:right w:val="none" w:sz="0" w:space="0" w:color="auto"/>
      </w:divBdr>
    </w:div>
    <w:div w:id="649404814">
      <w:bodyDiv w:val="1"/>
      <w:marLeft w:val="0"/>
      <w:marRight w:val="0"/>
      <w:marTop w:val="0"/>
      <w:marBottom w:val="0"/>
      <w:divBdr>
        <w:top w:val="none" w:sz="0" w:space="0" w:color="auto"/>
        <w:left w:val="none" w:sz="0" w:space="0" w:color="auto"/>
        <w:bottom w:val="none" w:sz="0" w:space="0" w:color="auto"/>
        <w:right w:val="none" w:sz="0" w:space="0" w:color="auto"/>
      </w:divBdr>
    </w:div>
    <w:div w:id="650016843">
      <w:bodyDiv w:val="1"/>
      <w:marLeft w:val="0"/>
      <w:marRight w:val="0"/>
      <w:marTop w:val="0"/>
      <w:marBottom w:val="0"/>
      <w:divBdr>
        <w:top w:val="none" w:sz="0" w:space="0" w:color="auto"/>
        <w:left w:val="none" w:sz="0" w:space="0" w:color="auto"/>
        <w:bottom w:val="none" w:sz="0" w:space="0" w:color="auto"/>
        <w:right w:val="none" w:sz="0" w:space="0" w:color="auto"/>
      </w:divBdr>
    </w:div>
    <w:div w:id="656962911">
      <w:bodyDiv w:val="1"/>
      <w:marLeft w:val="0"/>
      <w:marRight w:val="0"/>
      <w:marTop w:val="0"/>
      <w:marBottom w:val="0"/>
      <w:divBdr>
        <w:top w:val="none" w:sz="0" w:space="0" w:color="auto"/>
        <w:left w:val="none" w:sz="0" w:space="0" w:color="auto"/>
        <w:bottom w:val="none" w:sz="0" w:space="0" w:color="auto"/>
        <w:right w:val="none" w:sz="0" w:space="0" w:color="auto"/>
      </w:divBdr>
    </w:div>
    <w:div w:id="670916952">
      <w:bodyDiv w:val="1"/>
      <w:marLeft w:val="0"/>
      <w:marRight w:val="0"/>
      <w:marTop w:val="0"/>
      <w:marBottom w:val="0"/>
      <w:divBdr>
        <w:top w:val="none" w:sz="0" w:space="0" w:color="auto"/>
        <w:left w:val="none" w:sz="0" w:space="0" w:color="auto"/>
        <w:bottom w:val="none" w:sz="0" w:space="0" w:color="auto"/>
        <w:right w:val="none" w:sz="0" w:space="0" w:color="auto"/>
      </w:divBdr>
      <w:divsChild>
        <w:div w:id="675379293">
          <w:marLeft w:val="0"/>
          <w:marRight w:val="0"/>
          <w:marTop w:val="0"/>
          <w:marBottom w:val="0"/>
          <w:divBdr>
            <w:top w:val="none" w:sz="0" w:space="0" w:color="auto"/>
            <w:left w:val="none" w:sz="0" w:space="0" w:color="auto"/>
            <w:bottom w:val="none" w:sz="0" w:space="0" w:color="auto"/>
            <w:right w:val="none" w:sz="0" w:space="0" w:color="auto"/>
          </w:divBdr>
        </w:div>
      </w:divsChild>
    </w:div>
    <w:div w:id="684596411">
      <w:bodyDiv w:val="1"/>
      <w:marLeft w:val="0"/>
      <w:marRight w:val="0"/>
      <w:marTop w:val="0"/>
      <w:marBottom w:val="0"/>
      <w:divBdr>
        <w:top w:val="none" w:sz="0" w:space="0" w:color="auto"/>
        <w:left w:val="none" w:sz="0" w:space="0" w:color="auto"/>
        <w:bottom w:val="none" w:sz="0" w:space="0" w:color="auto"/>
        <w:right w:val="none" w:sz="0" w:space="0" w:color="auto"/>
      </w:divBdr>
    </w:div>
    <w:div w:id="691807759">
      <w:bodyDiv w:val="1"/>
      <w:marLeft w:val="0"/>
      <w:marRight w:val="0"/>
      <w:marTop w:val="0"/>
      <w:marBottom w:val="0"/>
      <w:divBdr>
        <w:top w:val="none" w:sz="0" w:space="0" w:color="auto"/>
        <w:left w:val="none" w:sz="0" w:space="0" w:color="auto"/>
        <w:bottom w:val="none" w:sz="0" w:space="0" w:color="auto"/>
        <w:right w:val="none" w:sz="0" w:space="0" w:color="auto"/>
      </w:divBdr>
    </w:div>
    <w:div w:id="701320923">
      <w:bodyDiv w:val="1"/>
      <w:marLeft w:val="0"/>
      <w:marRight w:val="0"/>
      <w:marTop w:val="0"/>
      <w:marBottom w:val="0"/>
      <w:divBdr>
        <w:top w:val="none" w:sz="0" w:space="0" w:color="auto"/>
        <w:left w:val="none" w:sz="0" w:space="0" w:color="auto"/>
        <w:bottom w:val="none" w:sz="0" w:space="0" w:color="auto"/>
        <w:right w:val="none" w:sz="0" w:space="0" w:color="auto"/>
      </w:divBdr>
    </w:div>
    <w:div w:id="741410105">
      <w:bodyDiv w:val="1"/>
      <w:marLeft w:val="0"/>
      <w:marRight w:val="0"/>
      <w:marTop w:val="0"/>
      <w:marBottom w:val="0"/>
      <w:divBdr>
        <w:top w:val="none" w:sz="0" w:space="0" w:color="auto"/>
        <w:left w:val="none" w:sz="0" w:space="0" w:color="auto"/>
        <w:bottom w:val="none" w:sz="0" w:space="0" w:color="auto"/>
        <w:right w:val="none" w:sz="0" w:space="0" w:color="auto"/>
      </w:divBdr>
    </w:div>
    <w:div w:id="745569427">
      <w:bodyDiv w:val="1"/>
      <w:marLeft w:val="0"/>
      <w:marRight w:val="0"/>
      <w:marTop w:val="0"/>
      <w:marBottom w:val="0"/>
      <w:divBdr>
        <w:top w:val="none" w:sz="0" w:space="0" w:color="auto"/>
        <w:left w:val="none" w:sz="0" w:space="0" w:color="auto"/>
        <w:bottom w:val="none" w:sz="0" w:space="0" w:color="auto"/>
        <w:right w:val="none" w:sz="0" w:space="0" w:color="auto"/>
      </w:divBdr>
    </w:div>
    <w:div w:id="749623864">
      <w:bodyDiv w:val="1"/>
      <w:marLeft w:val="0"/>
      <w:marRight w:val="0"/>
      <w:marTop w:val="0"/>
      <w:marBottom w:val="0"/>
      <w:divBdr>
        <w:top w:val="none" w:sz="0" w:space="0" w:color="auto"/>
        <w:left w:val="none" w:sz="0" w:space="0" w:color="auto"/>
        <w:bottom w:val="none" w:sz="0" w:space="0" w:color="auto"/>
        <w:right w:val="none" w:sz="0" w:space="0" w:color="auto"/>
      </w:divBdr>
    </w:div>
    <w:div w:id="772093016">
      <w:bodyDiv w:val="1"/>
      <w:marLeft w:val="0"/>
      <w:marRight w:val="0"/>
      <w:marTop w:val="0"/>
      <w:marBottom w:val="0"/>
      <w:divBdr>
        <w:top w:val="none" w:sz="0" w:space="0" w:color="auto"/>
        <w:left w:val="none" w:sz="0" w:space="0" w:color="auto"/>
        <w:bottom w:val="none" w:sz="0" w:space="0" w:color="auto"/>
        <w:right w:val="none" w:sz="0" w:space="0" w:color="auto"/>
      </w:divBdr>
    </w:div>
    <w:div w:id="773013769">
      <w:bodyDiv w:val="1"/>
      <w:marLeft w:val="0"/>
      <w:marRight w:val="0"/>
      <w:marTop w:val="0"/>
      <w:marBottom w:val="0"/>
      <w:divBdr>
        <w:top w:val="none" w:sz="0" w:space="0" w:color="auto"/>
        <w:left w:val="none" w:sz="0" w:space="0" w:color="auto"/>
        <w:bottom w:val="none" w:sz="0" w:space="0" w:color="auto"/>
        <w:right w:val="none" w:sz="0" w:space="0" w:color="auto"/>
      </w:divBdr>
    </w:div>
    <w:div w:id="775709893">
      <w:bodyDiv w:val="1"/>
      <w:marLeft w:val="0"/>
      <w:marRight w:val="0"/>
      <w:marTop w:val="0"/>
      <w:marBottom w:val="0"/>
      <w:divBdr>
        <w:top w:val="none" w:sz="0" w:space="0" w:color="auto"/>
        <w:left w:val="none" w:sz="0" w:space="0" w:color="auto"/>
        <w:bottom w:val="none" w:sz="0" w:space="0" w:color="auto"/>
        <w:right w:val="none" w:sz="0" w:space="0" w:color="auto"/>
      </w:divBdr>
    </w:div>
    <w:div w:id="781413837">
      <w:bodyDiv w:val="1"/>
      <w:marLeft w:val="0"/>
      <w:marRight w:val="0"/>
      <w:marTop w:val="0"/>
      <w:marBottom w:val="0"/>
      <w:divBdr>
        <w:top w:val="none" w:sz="0" w:space="0" w:color="auto"/>
        <w:left w:val="none" w:sz="0" w:space="0" w:color="auto"/>
        <w:bottom w:val="none" w:sz="0" w:space="0" w:color="auto"/>
        <w:right w:val="none" w:sz="0" w:space="0" w:color="auto"/>
      </w:divBdr>
      <w:divsChild>
        <w:div w:id="259265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543734">
      <w:bodyDiv w:val="1"/>
      <w:marLeft w:val="0"/>
      <w:marRight w:val="0"/>
      <w:marTop w:val="0"/>
      <w:marBottom w:val="0"/>
      <w:divBdr>
        <w:top w:val="none" w:sz="0" w:space="0" w:color="auto"/>
        <w:left w:val="none" w:sz="0" w:space="0" w:color="auto"/>
        <w:bottom w:val="none" w:sz="0" w:space="0" w:color="auto"/>
        <w:right w:val="none" w:sz="0" w:space="0" w:color="auto"/>
      </w:divBdr>
    </w:div>
    <w:div w:id="796920459">
      <w:bodyDiv w:val="1"/>
      <w:marLeft w:val="0"/>
      <w:marRight w:val="0"/>
      <w:marTop w:val="0"/>
      <w:marBottom w:val="0"/>
      <w:divBdr>
        <w:top w:val="none" w:sz="0" w:space="0" w:color="auto"/>
        <w:left w:val="none" w:sz="0" w:space="0" w:color="auto"/>
        <w:bottom w:val="none" w:sz="0" w:space="0" w:color="auto"/>
        <w:right w:val="none" w:sz="0" w:space="0" w:color="auto"/>
      </w:divBdr>
    </w:div>
    <w:div w:id="808324406">
      <w:bodyDiv w:val="1"/>
      <w:marLeft w:val="0"/>
      <w:marRight w:val="0"/>
      <w:marTop w:val="0"/>
      <w:marBottom w:val="0"/>
      <w:divBdr>
        <w:top w:val="none" w:sz="0" w:space="0" w:color="auto"/>
        <w:left w:val="none" w:sz="0" w:space="0" w:color="auto"/>
        <w:bottom w:val="none" w:sz="0" w:space="0" w:color="auto"/>
        <w:right w:val="none" w:sz="0" w:space="0" w:color="auto"/>
      </w:divBdr>
    </w:div>
    <w:div w:id="817921711">
      <w:bodyDiv w:val="1"/>
      <w:marLeft w:val="0"/>
      <w:marRight w:val="0"/>
      <w:marTop w:val="0"/>
      <w:marBottom w:val="0"/>
      <w:divBdr>
        <w:top w:val="none" w:sz="0" w:space="0" w:color="auto"/>
        <w:left w:val="none" w:sz="0" w:space="0" w:color="auto"/>
        <w:bottom w:val="none" w:sz="0" w:space="0" w:color="auto"/>
        <w:right w:val="none" w:sz="0" w:space="0" w:color="auto"/>
      </w:divBdr>
    </w:div>
    <w:div w:id="833110467">
      <w:bodyDiv w:val="1"/>
      <w:marLeft w:val="0"/>
      <w:marRight w:val="0"/>
      <w:marTop w:val="0"/>
      <w:marBottom w:val="0"/>
      <w:divBdr>
        <w:top w:val="none" w:sz="0" w:space="0" w:color="auto"/>
        <w:left w:val="none" w:sz="0" w:space="0" w:color="auto"/>
        <w:bottom w:val="none" w:sz="0" w:space="0" w:color="auto"/>
        <w:right w:val="none" w:sz="0" w:space="0" w:color="auto"/>
      </w:divBdr>
    </w:div>
    <w:div w:id="846554681">
      <w:bodyDiv w:val="1"/>
      <w:marLeft w:val="0"/>
      <w:marRight w:val="0"/>
      <w:marTop w:val="0"/>
      <w:marBottom w:val="0"/>
      <w:divBdr>
        <w:top w:val="none" w:sz="0" w:space="0" w:color="auto"/>
        <w:left w:val="none" w:sz="0" w:space="0" w:color="auto"/>
        <w:bottom w:val="none" w:sz="0" w:space="0" w:color="auto"/>
        <w:right w:val="none" w:sz="0" w:space="0" w:color="auto"/>
      </w:divBdr>
    </w:div>
    <w:div w:id="852303844">
      <w:bodyDiv w:val="1"/>
      <w:marLeft w:val="0"/>
      <w:marRight w:val="0"/>
      <w:marTop w:val="0"/>
      <w:marBottom w:val="0"/>
      <w:divBdr>
        <w:top w:val="none" w:sz="0" w:space="0" w:color="auto"/>
        <w:left w:val="none" w:sz="0" w:space="0" w:color="auto"/>
        <w:bottom w:val="none" w:sz="0" w:space="0" w:color="auto"/>
        <w:right w:val="none" w:sz="0" w:space="0" w:color="auto"/>
      </w:divBdr>
    </w:div>
    <w:div w:id="891235507">
      <w:bodyDiv w:val="1"/>
      <w:marLeft w:val="0"/>
      <w:marRight w:val="0"/>
      <w:marTop w:val="0"/>
      <w:marBottom w:val="0"/>
      <w:divBdr>
        <w:top w:val="none" w:sz="0" w:space="0" w:color="auto"/>
        <w:left w:val="none" w:sz="0" w:space="0" w:color="auto"/>
        <w:bottom w:val="none" w:sz="0" w:space="0" w:color="auto"/>
        <w:right w:val="none" w:sz="0" w:space="0" w:color="auto"/>
      </w:divBdr>
    </w:div>
    <w:div w:id="896623542">
      <w:bodyDiv w:val="1"/>
      <w:marLeft w:val="0"/>
      <w:marRight w:val="0"/>
      <w:marTop w:val="0"/>
      <w:marBottom w:val="0"/>
      <w:divBdr>
        <w:top w:val="none" w:sz="0" w:space="0" w:color="auto"/>
        <w:left w:val="none" w:sz="0" w:space="0" w:color="auto"/>
        <w:bottom w:val="none" w:sz="0" w:space="0" w:color="auto"/>
        <w:right w:val="none" w:sz="0" w:space="0" w:color="auto"/>
      </w:divBdr>
    </w:div>
    <w:div w:id="901793564">
      <w:bodyDiv w:val="1"/>
      <w:marLeft w:val="0"/>
      <w:marRight w:val="0"/>
      <w:marTop w:val="0"/>
      <w:marBottom w:val="0"/>
      <w:divBdr>
        <w:top w:val="none" w:sz="0" w:space="0" w:color="auto"/>
        <w:left w:val="none" w:sz="0" w:space="0" w:color="auto"/>
        <w:bottom w:val="none" w:sz="0" w:space="0" w:color="auto"/>
        <w:right w:val="none" w:sz="0" w:space="0" w:color="auto"/>
      </w:divBdr>
    </w:div>
    <w:div w:id="908424209">
      <w:bodyDiv w:val="1"/>
      <w:marLeft w:val="0"/>
      <w:marRight w:val="0"/>
      <w:marTop w:val="0"/>
      <w:marBottom w:val="0"/>
      <w:divBdr>
        <w:top w:val="none" w:sz="0" w:space="0" w:color="auto"/>
        <w:left w:val="none" w:sz="0" w:space="0" w:color="auto"/>
        <w:bottom w:val="none" w:sz="0" w:space="0" w:color="auto"/>
        <w:right w:val="none" w:sz="0" w:space="0" w:color="auto"/>
      </w:divBdr>
    </w:div>
    <w:div w:id="914438002">
      <w:bodyDiv w:val="1"/>
      <w:marLeft w:val="0"/>
      <w:marRight w:val="0"/>
      <w:marTop w:val="0"/>
      <w:marBottom w:val="0"/>
      <w:divBdr>
        <w:top w:val="none" w:sz="0" w:space="0" w:color="auto"/>
        <w:left w:val="none" w:sz="0" w:space="0" w:color="auto"/>
        <w:bottom w:val="none" w:sz="0" w:space="0" w:color="auto"/>
        <w:right w:val="none" w:sz="0" w:space="0" w:color="auto"/>
      </w:divBdr>
    </w:div>
    <w:div w:id="960260993">
      <w:bodyDiv w:val="1"/>
      <w:marLeft w:val="0"/>
      <w:marRight w:val="0"/>
      <w:marTop w:val="0"/>
      <w:marBottom w:val="0"/>
      <w:divBdr>
        <w:top w:val="none" w:sz="0" w:space="0" w:color="auto"/>
        <w:left w:val="none" w:sz="0" w:space="0" w:color="auto"/>
        <w:bottom w:val="none" w:sz="0" w:space="0" w:color="auto"/>
        <w:right w:val="none" w:sz="0" w:space="0" w:color="auto"/>
      </w:divBdr>
      <w:divsChild>
        <w:div w:id="318584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535342">
      <w:bodyDiv w:val="1"/>
      <w:marLeft w:val="0"/>
      <w:marRight w:val="0"/>
      <w:marTop w:val="0"/>
      <w:marBottom w:val="0"/>
      <w:divBdr>
        <w:top w:val="none" w:sz="0" w:space="0" w:color="auto"/>
        <w:left w:val="none" w:sz="0" w:space="0" w:color="auto"/>
        <w:bottom w:val="none" w:sz="0" w:space="0" w:color="auto"/>
        <w:right w:val="none" w:sz="0" w:space="0" w:color="auto"/>
      </w:divBdr>
    </w:div>
    <w:div w:id="989796347">
      <w:bodyDiv w:val="1"/>
      <w:marLeft w:val="0"/>
      <w:marRight w:val="0"/>
      <w:marTop w:val="0"/>
      <w:marBottom w:val="0"/>
      <w:divBdr>
        <w:top w:val="none" w:sz="0" w:space="0" w:color="auto"/>
        <w:left w:val="none" w:sz="0" w:space="0" w:color="auto"/>
        <w:bottom w:val="none" w:sz="0" w:space="0" w:color="auto"/>
        <w:right w:val="none" w:sz="0" w:space="0" w:color="auto"/>
      </w:divBdr>
    </w:div>
    <w:div w:id="991176183">
      <w:bodyDiv w:val="1"/>
      <w:marLeft w:val="0"/>
      <w:marRight w:val="0"/>
      <w:marTop w:val="0"/>
      <w:marBottom w:val="0"/>
      <w:divBdr>
        <w:top w:val="none" w:sz="0" w:space="0" w:color="auto"/>
        <w:left w:val="none" w:sz="0" w:space="0" w:color="auto"/>
        <w:bottom w:val="none" w:sz="0" w:space="0" w:color="auto"/>
        <w:right w:val="none" w:sz="0" w:space="0" w:color="auto"/>
      </w:divBdr>
      <w:divsChild>
        <w:div w:id="258953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408022">
      <w:bodyDiv w:val="1"/>
      <w:marLeft w:val="0"/>
      <w:marRight w:val="0"/>
      <w:marTop w:val="0"/>
      <w:marBottom w:val="0"/>
      <w:divBdr>
        <w:top w:val="none" w:sz="0" w:space="0" w:color="auto"/>
        <w:left w:val="none" w:sz="0" w:space="0" w:color="auto"/>
        <w:bottom w:val="none" w:sz="0" w:space="0" w:color="auto"/>
        <w:right w:val="none" w:sz="0" w:space="0" w:color="auto"/>
      </w:divBdr>
      <w:divsChild>
        <w:div w:id="590548788">
          <w:marLeft w:val="0"/>
          <w:marRight w:val="0"/>
          <w:marTop w:val="0"/>
          <w:marBottom w:val="0"/>
          <w:divBdr>
            <w:top w:val="none" w:sz="0" w:space="0" w:color="auto"/>
            <w:left w:val="none" w:sz="0" w:space="0" w:color="auto"/>
            <w:bottom w:val="none" w:sz="0" w:space="0" w:color="auto"/>
            <w:right w:val="none" w:sz="0" w:space="0" w:color="auto"/>
          </w:divBdr>
          <w:divsChild>
            <w:div w:id="592399353">
              <w:marLeft w:val="-100"/>
              <w:marRight w:val="-100"/>
              <w:marTop w:val="0"/>
              <w:marBottom w:val="0"/>
              <w:divBdr>
                <w:top w:val="none" w:sz="0" w:space="0" w:color="auto"/>
                <w:left w:val="none" w:sz="0" w:space="0" w:color="auto"/>
                <w:bottom w:val="none" w:sz="0" w:space="0" w:color="auto"/>
                <w:right w:val="none" w:sz="0" w:space="0" w:color="auto"/>
              </w:divBdr>
            </w:div>
          </w:divsChild>
        </w:div>
        <w:div w:id="1858345089">
          <w:marLeft w:val="0"/>
          <w:marRight w:val="0"/>
          <w:marTop w:val="0"/>
          <w:marBottom w:val="0"/>
          <w:divBdr>
            <w:top w:val="none" w:sz="0" w:space="0" w:color="auto"/>
            <w:left w:val="none" w:sz="0" w:space="0" w:color="auto"/>
            <w:bottom w:val="none" w:sz="0" w:space="0" w:color="auto"/>
            <w:right w:val="none" w:sz="0" w:space="0" w:color="auto"/>
          </w:divBdr>
          <w:divsChild>
            <w:div w:id="1149319995">
              <w:marLeft w:val="0"/>
              <w:marRight w:val="0"/>
              <w:marTop w:val="0"/>
              <w:marBottom w:val="0"/>
              <w:divBdr>
                <w:top w:val="none" w:sz="0" w:space="0" w:color="auto"/>
                <w:left w:val="none" w:sz="0" w:space="0" w:color="auto"/>
                <w:bottom w:val="none" w:sz="0" w:space="0" w:color="auto"/>
                <w:right w:val="none" w:sz="0" w:space="0" w:color="auto"/>
              </w:divBdr>
            </w:div>
          </w:divsChild>
        </w:div>
        <w:div w:id="810824672">
          <w:marLeft w:val="0"/>
          <w:marRight w:val="0"/>
          <w:marTop w:val="0"/>
          <w:marBottom w:val="0"/>
          <w:divBdr>
            <w:top w:val="none" w:sz="0" w:space="0" w:color="auto"/>
            <w:left w:val="none" w:sz="0" w:space="0" w:color="auto"/>
            <w:bottom w:val="none" w:sz="0" w:space="0" w:color="auto"/>
            <w:right w:val="none" w:sz="0" w:space="0" w:color="auto"/>
          </w:divBdr>
          <w:divsChild>
            <w:div w:id="375474306">
              <w:marLeft w:val="0"/>
              <w:marRight w:val="0"/>
              <w:marTop w:val="0"/>
              <w:marBottom w:val="0"/>
              <w:divBdr>
                <w:top w:val="none" w:sz="0" w:space="0" w:color="auto"/>
                <w:left w:val="none" w:sz="0" w:space="0" w:color="auto"/>
                <w:bottom w:val="none" w:sz="0" w:space="0" w:color="auto"/>
                <w:right w:val="none" w:sz="0" w:space="0" w:color="auto"/>
              </w:divBdr>
            </w:div>
          </w:divsChild>
        </w:div>
        <w:div w:id="1358850727">
          <w:marLeft w:val="0"/>
          <w:marRight w:val="0"/>
          <w:marTop w:val="0"/>
          <w:marBottom w:val="0"/>
          <w:divBdr>
            <w:top w:val="none" w:sz="0" w:space="0" w:color="auto"/>
            <w:left w:val="none" w:sz="0" w:space="0" w:color="auto"/>
            <w:bottom w:val="none" w:sz="0" w:space="0" w:color="auto"/>
            <w:right w:val="none" w:sz="0" w:space="0" w:color="auto"/>
          </w:divBdr>
          <w:divsChild>
            <w:div w:id="74588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71438">
      <w:bodyDiv w:val="1"/>
      <w:marLeft w:val="0"/>
      <w:marRight w:val="0"/>
      <w:marTop w:val="0"/>
      <w:marBottom w:val="0"/>
      <w:divBdr>
        <w:top w:val="none" w:sz="0" w:space="0" w:color="auto"/>
        <w:left w:val="none" w:sz="0" w:space="0" w:color="auto"/>
        <w:bottom w:val="none" w:sz="0" w:space="0" w:color="auto"/>
        <w:right w:val="none" w:sz="0" w:space="0" w:color="auto"/>
      </w:divBdr>
    </w:div>
    <w:div w:id="1002899387">
      <w:bodyDiv w:val="1"/>
      <w:marLeft w:val="0"/>
      <w:marRight w:val="0"/>
      <w:marTop w:val="0"/>
      <w:marBottom w:val="0"/>
      <w:divBdr>
        <w:top w:val="none" w:sz="0" w:space="0" w:color="auto"/>
        <w:left w:val="none" w:sz="0" w:space="0" w:color="auto"/>
        <w:bottom w:val="none" w:sz="0" w:space="0" w:color="auto"/>
        <w:right w:val="none" w:sz="0" w:space="0" w:color="auto"/>
      </w:divBdr>
    </w:div>
    <w:div w:id="1004818679">
      <w:bodyDiv w:val="1"/>
      <w:marLeft w:val="0"/>
      <w:marRight w:val="0"/>
      <w:marTop w:val="0"/>
      <w:marBottom w:val="0"/>
      <w:divBdr>
        <w:top w:val="none" w:sz="0" w:space="0" w:color="auto"/>
        <w:left w:val="none" w:sz="0" w:space="0" w:color="auto"/>
        <w:bottom w:val="none" w:sz="0" w:space="0" w:color="auto"/>
        <w:right w:val="none" w:sz="0" w:space="0" w:color="auto"/>
      </w:divBdr>
    </w:div>
    <w:div w:id="1019546482">
      <w:bodyDiv w:val="1"/>
      <w:marLeft w:val="0"/>
      <w:marRight w:val="0"/>
      <w:marTop w:val="0"/>
      <w:marBottom w:val="0"/>
      <w:divBdr>
        <w:top w:val="none" w:sz="0" w:space="0" w:color="auto"/>
        <w:left w:val="none" w:sz="0" w:space="0" w:color="auto"/>
        <w:bottom w:val="none" w:sz="0" w:space="0" w:color="auto"/>
        <w:right w:val="none" w:sz="0" w:space="0" w:color="auto"/>
      </w:divBdr>
    </w:div>
    <w:div w:id="1029188447">
      <w:bodyDiv w:val="1"/>
      <w:marLeft w:val="0"/>
      <w:marRight w:val="0"/>
      <w:marTop w:val="0"/>
      <w:marBottom w:val="0"/>
      <w:divBdr>
        <w:top w:val="none" w:sz="0" w:space="0" w:color="auto"/>
        <w:left w:val="none" w:sz="0" w:space="0" w:color="auto"/>
        <w:bottom w:val="none" w:sz="0" w:space="0" w:color="auto"/>
        <w:right w:val="none" w:sz="0" w:space="0" w:color="auto"/>
      </w:divBdr>
    </w:div>
    <w:div w:id="1031148556">
      <w:bodyDiv w:val="1"/>
      <w:marLeft w:val="0"/>
      <w:marRight w:val="0"/>
      <w:marTop w:val="0"/>
      <w:marBottom w:val="0"/>
      <w:divBdr>
        <w:top w:val="none" w:sz="0" w:space="0" w:color="auto"/>
        <w:left w:val="none" w:sz="0" w:space="0" w:color="auto"/>
        <w:bottom w:val="none" w:sz="0" w:space="0" w:color="auto"/>
        <w:right w:val="none" w:sz="0" w:space="0" w:color="auto"/>
      </w:divBdr>
    </w:div>
    <w:div w:id="1034844310">
      <w:bodyDiv w:val="1"/>
      <w:marLeft w:val="0"/>
      <w:marRight w:val="0"/>
      <w:marTop w:val="0"/>
      <w:marBottom w:val="0"/>
      <w:divBdr>
        <w:top w:val="none" w:sz="0" w:space="0" w:color="auto"/>
        <w:left w:val="none" w:sz="0" w:space="0" w:color="auto"/>
        <w:bottom w:val="none" w:sz="0" w:space="0" w:color="auto"/>
        <w:right w:val="none" w:sz="0" w:space="0" w:color="auto"/>
      </w:divBdr>
    </w:div>
    <w:div w:id="1036195750">
      <w:bodyDiv w:val="1"/>
      <w:marLeft w:val="0"/>
      <w:marRight w:val="0"/>
      <w:marTop w:val="0"/>
      <w:marBottom w:val="0"/>
      <w:divBdr>
        <w:top w:val="none" w:sz="0" w:space="0" w:color="auto"/>
        <w:left w:val="none" w:sz="0" w:space="0" w:color="auto"/>
        <w:bottom w:val="none" w:sz="0" w:space="0" w:color="auto"/>
        <w:right w:val="none" w:sz="0" w:space="0" w:color="auto"/>
      </w:divBdr>
    </w:div>
    <w:div w:id="1036269241">
      <w:bodyDiv w:val="1"/>
      <w:marLeft w:val="0"/>
      <w:marRight w:val="0"/>
      <w:marTop w:val="0"/>
      <w:marBottom w:val="0"/>
      <w:divBdr>
        <w:top w:val="none" w:sz="0" w:space="0" w:color="auto"/>
        <w:left w:val="none" w:sz="0" w:space="0" w:color="auto"/>
        <w:bottom w:val="none" w:sz="0" w:space="0" w:color="auto"/>
        <w:right w:val="none" w:sz="0" w:space="0" w:color="auto"/>
      </w:divBdr>
    </w:div>
    <w:div w:id="1058869087">
      <w:bodyDiv w:val="1"/>
      <w:marLeft w:val="0"/>
      <w:marRight w:val="0"/>
      <w:marTop w:val="0"/>
      <w:marBottom w:val="0"/>
      <w:divBdr>
        <w:top w:val="none" w:sz="0" w:space="0" w:color="auto"/>
        <w:left w:val="none" w:sz="0" w:space="0" w:color="auto"/>
        <w:bottom w:val="none" w:sz="0" w:space="0" w:color="auto"/>
        <w:right w:val="none" w:sz="0" w:space="0" w:color="auto"/>
      </w:divBdr>
    </w:div>
    <w:div w:id="1062212014">
      <w:bodyDiv w:val="1"/>
      <w:marLeft w:val="0"/>
      <w:marRight w:val="0"/>
      <w:marTop w:val="0"/>
      <w:marBottom w:val="0"/>
      <w:divBdr>
        <w:top w:val="none" w:sz="0" w:space="0" w:color="auto"/>
        <w:left w:val="none" w:sz="0" w:space="0" w:color="auto"/>
        <w:bottom w:val="none" w:sz="0" w:space="0" w:color="auto"/>
        <w:right w:val="none" w:sz="0" w:space="0" w:color="auto"/>
      </w:divBdr>
    </w:div>
    <w:div w:id="1130440177">
      <w:bodyDiv w:val="1"/>
      <w:marLeft w:val="0"/>
      <w:marRight w:val="0"/>
      <w:marTop w:val="0"/>
      <w:marBottom w:val="0"/>
      <w:divBdr>
        <w:top w:val="none" w:sz="0" w:space="0" w:color="auto"/>
        <w:left w:val="none" w:sz="0" w:space="0" w:color="auto"/>
        <w:bottom w:val="none" w:sz="0" w:space="0" w:color="auto"/>
        <w:right w:val="none" w:sz="0" w:space="0" w:color="auto"/>
      </w:divBdr>
    </w:div>
    <w:div w:id="1145732508">
      <w:bodyDiv w:val="1"/>
      <w:marLeft w:val="0"/>
      <w:marRight w:val="0"/>
      <w:marTop w:val="0"/>
      <w:marBottom w:val="0"/>
      <w:divBdr>
        <w:top w:val="none" w:sz="0" w:space="0" w:color="auto"/>
        <w:left w:val="none" w:sz="0" w:space="0" w:color="auto"/>
        <w:bottom w:val="none" w:sz="0" w:space="0" w:color="auto"/>
        <w:right w:val="none" w:sz="0" w:space="0" w:color="auto"/>
      </w:divBdr>
    </w:div>
    <w:div w:id="1153251107">
      <w:bodyDiv w:val="1"/>
      <w:marLeft w:val="0"/>
      <w:marRight w:val="0"/>
      <w:marTop w:val="0"/>
      <w:marBottom w:val="0"/>
      <w:divBdr>
        <w:top w:val="none" w:sz="0" w:space="0" w:color="auto"/>
        <w:left w:val="none" w:sz="0" w:space="0" w:color="auto"/>
        <w:bottom w:val="none" w:sz="0" w:space="0" w:color="auto"/>
        <w:right w:val="none" w:sz="0" w:space="0" w:color="auto"/>
      </w:divBdr>
    </w:div>
    <w:div w:id="1154177942">
      <w:bodyDiv w:val="1"/>
      <w:marLeft w:val="0"/>
      <w:marRight w:val="0"/>
      <w:marTop w:val="0"/>
      <w:marBottom w:val="0"/>
      <w:divBdr>
        <w:top w:val="none" w:sz="0" w:space="0" w:color="auto"/>
        <w:left w:val="none" w:sz="0" w:space="0" w:color="auto"/>
        <w:bottom w:val="none" w:sz="0" w:space="0" w:color="auto"/>
        <w:right w:val="none" w:sz="0" w:space="0" w:color="auto"/>
      </w:divBdr>
    </w:div>
    <w:div w:id="1183477302">
      <w:bodyDiv w:val="1"/>
      <w:marLeft w:val="0"/>
      <w:marRight w:val="0"/>
      <w:marTop w:val="0"/>
      <w:marBottom w:val="0"/>
      <w:divBdr>
        <w:top w:val="none" w:sz="0" w:space="0" w:color="auto"/>
        <w:left w:val="none" w:sz="0" w:space="0" w:color="auto"/>
        <w:bottom w:val="none" w:sz="0" w:space="0" w:color="auto"/>
        <w:right w:val="none" w:sz="0" w:space="0" w:color="auto"/>
      </w:divBdr>
    </w:div>
    <w:div w:id="1191869917">
      <w:bodyDiv w:val="1"/>
      <w:marLeft w:val="0"/>
      <w:marRight w:val="0"/>
      <w:marTop w:val="0"/>
      <w:marBottom w:val="0"/>
      <w:divBdr>
        <w:top w:val="none" w:sz="0" w:space="0" w:color="auto"/>
        <w:left w:val="none" w:sz="0" w:space="0" w:color="auto"/>
        <w:bottom w:val="none" w:sz="0" w:space="0" w:color="auto"/>
        <w:right w:val="none" w:sz="0" w:space="0" w:color="auto"/>
      </w:divBdr>
    </w:div>
    <w:div w:id="1200316477">
      <w:bodyDiv w:val="1"/>
      <w:marLeft w:val="0"/>
      <w:marRight w:val="0"/>
      <w:marTop w:val="0"/>
      <w:marBottom w:val="0"/>
      <w:divBdr>
        <w:top w:val="none" w:sz="0" w:space="0" w:color="auto"/>
        <w:left w:val="none" w:sz="0" w:space="0" w:color="auto"/>
        <w:bottom w:val="none" w:sz="0" w:space="0" w:color="auto"/>
        <w:right w:val="none" w:sz="0" w:space="0" w:color="auto"/>
      </w:divBdr>
    </w:div>
    <w:div w:id="1215772613">
      <w:bodyDiv w:val="1"/>
      <w:marLeft w:val="0"/>
      <w:marRight w:val="0"/>
      <w:marTop w:val="0"/>
      <w:marBottom w:val="0"/>
      <w:divBdr>
        <w:top w:val="none" w:sz="0" w:space="0" w:color="auto"/>
        <w:left w:val="none" w:sz="0" w:space="0" w:color="auto"/>
        <w:bottom w:val="none" w:sz="0" w:space="0" w:color="auto"/>
        <w:right w:val="none" w:sz="0" w:space="0" w:color="auto"/>
      </w:divBdr>
    </w:div>
    <w:div w:id="1216506551">
      <w:bodyDiv w:val="1"/>
      <w:marLeft w:val="0"/>
      <w:marRight w:val="0"/>
      <w:marTop w:val="0"/>
      <w:marBottom w:val="0"/>
      <w:divBdr>
        <w:top w:val="none" w:sz="0" w:space="0" w:color="auto"/>
        <w:left w:val="none" w:sz="0" w:space="0" w:color="auto"/>
        <w:bottom w:val="none" w:sz="0" w:space="0" w:color="auto"/>
        <w:right w:val="none" w:sz="0" w:space="0" w:color="auto"/>
      </w:divBdr>
    </w:div>
    <w:div w:id="1225918763">
      <w:bodyDiv w:val="1"/>
      <w:marLeft w:val="0"/>
      <w:marRight w:val="0"/>
      <w:marTop w:val="0"/>
      <w:marBottom w:val="0"/>
      <w:divBdr>
        <w:top w:val="none" w:sz="0" w:space="0" w:color="auto"/>
        <w:left w:val="none" w:sz="0" w:space="0" w:color="auto"/>
        <w:bottom w:val="none" w:sz="0" w:space="0" w:color="auto"/>
        <w:right w:val="none" w:sz="0" w:space="0" w:color="auto"/>
      </w:divBdr>
    </w:div>
    <w:div w:id="1272972539">
      <w:bodyDiv w:val="1"/>
      <w:marLeft w:val="0"/>
      <w:marRight w:val="0"/>
      <w:marTop w:val="0"/>
      <w:marBottom w:val="0"/>
      <w:divBdr>
        <w:top w:val="none" w:sz="0" w:space="0" w:color="auto"/>
        <w:left w:val="none" w:sz="0" w:space="0" w:color="auto"/>
        <w:bottom w:val="none" w:sz="0" w:space="0" w:color="auto"/>
        <w:right w:val="none" w:sz="0" w:space="0" w:color="auto"/>
      </w:divBdr>
    </w:div>
    <w:div w:id="1278219456">
      <w:bodyDiv w:val="1"/>
      <w:marLeft w:val="0"/>
      <w:marRight w:val="0"/>
      <w:marTop w:val="0"/>
      <w:marBottom w:val="0"/>
      <w:divBdr>
        <w:top w:val="none" w:sz="0" w:space="0" w:color="auto"/>
        <w:left w:val="none" w:sz="0" w:space="0" w:color="auto"/>
        <w:bottom w:val="none" w:sz="0" w:space="0" w:color="auto"/>
        <w:right w:val="none" w:sz="0" w:space="0" w:color="auto"/>
      </w:divBdr>
    </w:div>
    <w:div w:id="1285035322">
      <w:bodyDiv w:val="1"/>
      <w:marLeft w:val="0"/>
      <w:marRight w:val="0"/>
      <w:marTop w:val="0"/>
      <w:marBottom w:val="0"/>
      <w:divBdr>
        <w:top w:val="none" w:sz="0" w:space="0" w:color="auto"/>
        <w:left w:val="none" w:sz="0" w:space="0" w:color="auto"/>
        <w:bottom w:val="none" w:sz="0" w:space="0" w:color="auto"/>
        <w:right w:val="none" w:sz="0" w:space="0" w:color="auto"/>
      </w:divBdr>
    </w:div>
    <w:div w:id="1292856864">
      <w:bodyDiv w:val="1"/>
      <w:marLeft w:val="0"/>
      <w:marRight w:val="0"/>
      <w:marTop w:val="0"/>
      <w:marBottom w:val="0"/>
      <w:divBdr>
        <w:top w:val="none" w:sz="0" w:space="0" w:color="auto"/>
        <w:left w:val="none" w:sz="0" w:space="0" w:color="auto"/>
        <w:bottom w:val="none" w:sz="0" w:space="0" w:color="auto"/>
        <w:right w:val="none" w:sz="0" w:space="0" w:color="auto"/>
      </w:divBdr>
    </w:div>
    <w:div w:id="1304776515">
      <w:bodyDiv w:val="1"/>
      <w:marLeft w:val="0"/>
      <w:marRight w:val="0"/>
      <w:marTop w:val="0"/>
      <w:marBottom w:val="0"/>
      <w:divBdr>
        <w:top w:val="none" w:sz="0" w:space="0" w:color="auto"/>
        <w:left w:val="none" w:sz="0" w:space="0" w:color="auto"/>
        <w:bottom w:val="none" w:sz="0" w:space="0" w:color="auto"/>
        <w:right w:val="none" w:sz="0" w:space="0" w:color="auto"/>
      </w:divBdr>
    </w:div>
    <w:div w:id="1334260320">
      <w:bodyDiv w:val="1"/>
      <w:marLeft w:val="0"/>
      <w:marRight w:val="0"/>
      <w:marTop w:val="0"/>
      <w:marBottom w:val="0"/>
      <w:divBdr>
        <w:top w:val="none" w:sz="0" w:space="0" w:color="auto"/>
        <w:left w:val="none" w:sz="0" w:space="0" w:color="auto"/>
        <w:bottom w:val="none" w:sz="0" w:space="0" w:color="auto"/>
        <w:right w:val="none" w:sz="0" w:space="0" w:color="auto"/>
      </w:divBdr>
    </w:div>
    <w:div w:id="1342393586">
      <w:bodyDiv w:val="1"/>
      <w:marLeft w:val="0"/>
      <w:marRight w:val="0"/>
      <w:marTop w:val="0"/>
      <w:marBottom w:val="0"/>
      <w:divBdr>
        <w:top w:val="none" w:sz="0" w:space="0" w:color="auto"/>
        <w:left w:val="none" w:sz="0" w:space="0" w:color="auto"/>
        <w:bottom w:val="none" w:sz="0" w:space="0" w:color="auto"/>
        <w:right w:val="none" w:sz="0" w:space="0" w:color="auto"/>
      </w:divBdr>
    </w:div>
    <w:div w:id="1351494760">
      <w:bodyDiv w:val="1"/>
      <w:marLeft w:val="0"/>
      <w:marRight w:val="0"/>
      <w:marTop w:val="0"/>
      <w:marBottom w:val="0"/>
      <w:divBdr>
        <w:top w:val="none" w:sz="0" w:space="0" w:color="auto"/>
        <w:left w:val="none" w:sz="0" w:space="0" w:color="auto"/>
        <w:bottom w:val="none" w:sz="0" w:space="0" w:color="auto"/>
        <w:right w:val="none" w:sz="0" w:space="0" w:color="auto"/>
      </w:divBdr>
    </w:div>
    <w:div w:id="1359548143">
      <w:bodyDiv w:val="1"/>
      <w:marLeft w:val="0"/>
      <w:marRight w:val="0"/>
      <w:marTop w:val="0"/>
      <w:marBottom w:val="0"/>
      <w:divBdr>
        <w:top w:val="none" w:sz="0" w:space="0" w:color="auto"/>
        <w:left w:val="none" w:sz="0" w:space="0" w:color="auto"/>
        <w:bottom w:val="none" w:sz="0" w:space="0" w:color="auto"/>
        <w:right w:val="none" w:sz="0" w:space="0" w:color="auto"/>
      </w:divBdr>
    </w:div>
    <w:div w:id="1362053421">
      <w:bodyDiv w:val="1"/>
      <w:marLeft w:val="0"/>
      <w:marRight w:val="0"/>
      <w:marTop w:val="0"/>
      <w:marBottom w:val="0"/>
      <w:divBdr>
        <w:top w:val="none" w:sz="0" w:space="0" w:color="auto"/>
        <w:left w:val="none" w:sz="0" w:space="0" w:color="auto"/>
        <w:bottom w:val="none" w:sz="0" w:space="0" w:color="auto"/>
        <w:right w:val="none" w:sz="0" w:space="0" w:color="auto"/>
      </w:divBdr>
    </w:div>
    <w:div w:id="1376155544">
      <w:bodyDiv w:val="1"/>
      <w:marLeft w:val="0"/>
      <w:marRight w:val="0"/>
      <w:marTop w:val="0"/>
      <w:marBottom w:val="0"/>
      <w:divBdr>
        <w:top w:val="none" w:sz="0" w:space="0" w:color="auto"/>
        <w:left w:val="none" w:sz="0" w:space="0" w:color="auto"/>
        <w:bottom w:val="none" w:sz="0" w:space="0" w:color="auto"/>
        <w:right w:val="none" w:sz="0" w:space="0" w:color="auto"/>
      </w:divBdr>
    </w:div>
    <w:div w:id="1379013523">
      <w:bodyDiv w:val="1"/>
      <w:marLeft w:val="0"/>
      <w:marRight w:val="0"/>
      <w:marTop w:val="0"/>
      <w:marBottom w:val="0"/>
      <w:divBdr>
        <w:top w:val="none" w:sz="0" w:space="0" w:color="auto"/>
        <w:left w:val="none" w:sz="0" w:space="0" w:color="auto"/>
        <w:bottom w:val="none" w:sz="0" w:space="0" w:color="auto"/>
        <w:right w:val="none" w:sz="0" w:space="0" w:color="auto"/>
      </w:divBdr>
      <w:divsChild>
        <w:div w:id="1019740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0994">
      <w:bodyDiv w:val="1"/>
      <w:marLeft w:val="0"/>
      <w:marRight w:val="0"/>
      <w:marTop w:val="0"/>
      <w:marBottom w:val="0"/>
      <w:divBdr>
        <w:top w:val="none" w:sz="0" w:space="0" w:color="auto"/>
        <w:left w:val="none" w:sz="0" w:space="0" w:color="auto"/>
        <w:bottom w:val="none" w:sz="0" w:space="0" w:color="auto"/>
        <w:right w:val="none" w:sz="0" w:space="0" w:color="auto"/>
      </w:divBdr>
    </w:div>
    <w:div w:id="1416240399">
      <w:bodyDiv w:val="1"/>
      <w:marLeft w:val="0"/>
      <w:marRight w:val="0"/>
      <w:marTop w:val="0"/>
      <w:marBottom w:val="0"/>
      <w:divBdr>
        <w:top w:val="none" w:sz="0" w:space="0" w:color="auto"/>
        <w:left w:val="none" w:sz="0" w:space="0" w:color="auto"/>
        <w:bottom w:val="none" w:sz="0" w:space="0" w:color="auto"/>
        <w:right w:val="none" w:sz="0" w:space="0" w:color="auto"/>
      </w:divBdr>
    </w:div>
    <w:div w:id="1434547280">
      <w:bodyDiv w:val="1"/>
      <w:marLeft w:val="0"/>
      <w:marRight w:val="0"/>
      <w:marTop w:val="0"/>
      <w:marBottom w:val="0"/>
      <w:divBdr>
        <w:top w:val="none" w:sz="0" w:space="0" w:color="auto"/>
        <w:left w:val="none" w:sz="0" w:space="0" w:color="auto"/>
        <w:bottom w:val="none" w:sz="0" w:space="0" w:color="auto"/>
        <w:right w:val="none" w:sz="0" w:space="0" w:color="auto"/>
      </w:divBdr>
    </w:div>
    <w:div w:id="1434671758">
      <w:bodyDiv w:val="1"/>
      <w:marLeft w:val="0"/>
      <w:marRight w:val="0"/>
      <w:marTop w:val="0"/>
      <w:marBottom w:val="0"/>
      <w:divBdr>
        <w:top w:val="none" w:sz="0" w:space="0" w:color="auto"/>
        <w:left w:val="none" w:sz="0" w:space="0" w:color="auto"/>
        <w:bottom w:val="none" w:sz="0" w:space="0" w:color="auto"/>
        <w:right w:val="none" w:sz="0" w:space="0" w:color="auto"/>
      </w:divBdr>
    </w:div>
    <w:div w:id="1450052091">
      <w:bodyDiv w:val="1"/>
      <w:marLeft w:val="0"/>
      <w:marRight w:val="0"/>
      <w:marTop w:val="0"/>
      <w:marBottom w:val="0"/>
      <w:divBdr>
        <w:top w:val="none" w:sz="0" w:space="0" w:color="auto"/>
        <w:left w:val="none" w:sz="0" w:space="0" w:color="auto"/>
        <w:bottom w:val="none" w:sz="0" w:space="0" w:color="auto"/>
        <w:right w:val="none" w:sz="0" w:space="0" w:color="auto"/>
      </w:divBdr>
    </w:div>
    <w:div w:id="1454902764">
      <w:bodyDiv w:val="1"/>
      <w:marLeft w:val="0"/>
      <w:marRight w:val="0"/>
      <w:marTop w:val="0"/>
      <w:marBottom w:val="0"/>
      <w:divBdr>
        <w:top w:val="none" w:sz="0" w:space="0" w:color="auto"/>
        <w:left w:val="none" w:sz="0" w:space="0" w:color="auto"/>
        <w:bottom w:val="none" w:sz="0" w:space="0" w:color="auto"/>
        <w:right w:val="none" w:sz="0" w:space="0" w:color="auto"/>
      </w:divBdr>
    </w:div>
    <w:div w:id="1485469866">
      <w:bodyDiv w:val="1"/>
      <w:marLeft w:val="0"/>
      <w:marRight w:val="0"/>
      <w:marTop w:val="0"/>
      <w:marBottom w:val="0"/>
      <w:divBdr>
        <w:top w:val="none" w:sz="0" w:space="0" w:color="auto"/>
        <w:left w:val="none" w:sz="0" w:space="0" w:color="auto"/>
        <w:bottom w:val="none" w:sz="0" w:space="0" w:color="auto"/>
        <w:right w:val="none" w:sz="0" w:space="0" w:color="auto"/>
      </w:divBdr>
    </w:div>
    <w:div w:id="1487552432">
      <w:bodyDiv w:val="1"/>
      <w:marLeft w:val="0"/>
      <w:marRight w:val="0"/>
      <w:marTop w:val="0"/>
      <w:marBottom w:val="0"/>
      <w:divBdr>
        <w:top w:val="none" w:sz="0" w:space="0" w:color="auto"/>
        <w:left w:val="none" w:sz="0" w:space="0" w:color="auto"/>
        <w:bottom w:val="none" w:sz="0" w:space="0" w:color="auto"/>
        <w:right w:val="none" w:sz="0" w:space="0" w:color="auto"/>
      </w:divBdr>
    </w:div>
    <w:div w:id="1492021022">
      <w:bodyDiv w:val="1"/>
      <w:marLeft w:val="0"/>
      <w:marRight w:val="0"/>
      <w:marTop w:val="0"/>
      <w:marBottom w:val="0"/>
      <w:divBdr>
        <w:top w:val="none" w:sz="0" w:space="0" w:color="auto"/>
        <w:left w:val="none" w:sz="0" w:space="0" w:color="auto"/>
        <w:bottom w:val="none" w:sz="0" w:space="0" w:color="auto"/>
        <w:right w:val="none" w:sz="0" w:space="0" w:color="auto"/>
      </w:divBdr>
    </w:div>
    <w:div w:id="1498810821">
      <w:bodyDiv w:val="1"/>
      <w:marLeft w:val="0"/>
      <w:marRight w:val="0"/>
      <w:marTop w:val="0"/>
      <w:marBottom w:val="0"/>
      <w:divBdr>
        <w:top w:val="none" w:sz="0" w:space="0" w:color="auto"/>
        <w:left w:val="none" w:sz="0" w:space="0" w:color="auto"/>
        <w:bottom w:val="none" w:sz="0" w:space="0" w:color="auto"/>
        <w:right w:val="none" w:sz="0" w:space="0" w:color="auto"/>
      </w:divBdr>
    </w:div>
    <w:div w:id="1501039577">
      <w:bodyDiv w:val="1"/>
      <w:marLeft w:val="0"/>
      <w:marRight w:val="0"/>
      <w:marTop w:val="0"/>
      <w:marBottom w:val="0"/>
      <w:divBdr>
        <w:top w:val="none" w:sz="0" w:space="0" w:color="auto"/>
        <w:left w:val="none" w:sz="0" w:space="0" w:color="auto"/>
        <w:bottom w:val="none" w:sz="0" w:space="0" w:color="auto"/>
        <w:right w:val="none" w:sz="0" w:space="0" w:color="auto"/>
      </w:divBdr>
    </w:div>
    <w:div w:id="1503159761">
      <w:bodyDiv w:val="1"/>
      <w:marLeft w:val="0"/>
      <w:marRight w:val="0"/>
      <w:marTop w:val="0"/>
      <w:marBottom w:val="0"/>
      <w:divBdr>
        <w:top w:val="none" w:sz="0" w:space="0" w:color="auto"/>
        <w:left w:val="none" w:sz="0" w:space="0" w:color="auto"/>
        <w:bottom w:val="none" w:sz="0" w:space="0" w:color="auto"/>
        <w:right w:val="none" w:sz="0" w:space="0" w:color="auto"/>
      </w:divBdr>
    </w:div>
    <w:div w:id="1525514071">
      <w:bodyDiv w:val="1"/>
      <w:marLeft w:val="0"/>
      <w:marRight w:val="0"/>
      <w:marTop w:val="0"/>
      <w:marBottom w:val="0"/>
      <w:divBdr>
        <w:top w:val="none" w:sz="0" w:space="0" w:color="auto"/>
        <w:left w:val="none" w:sz="0" w:space="0" w:color="auto"/>
        <w:bottom w:val="none" w:sz="0" w:space="0" w:color="auto"/>
        <w:right w:val="none" w:sz="0" w:space="0" w:color="auto"/>
      </w:divBdr>
    </w:div>
    <w:div w:id="1530680530">
      <w:bodyDiv w:val="1"/>
      <w:marLeft w:val="0"/>
      <w:marRight w:val="0"/>
      <w:marTop w:val="0"/>
      <w:marBottom w:val="0"/>
      <w:divBdr>
        <w:top w:val="none" w:sz="0" w:space="0" w:color="auto"/>
        <w:left w:val="none" w:sz="0" w:space="0" w:color="auto"/>
        <w:bottom w:val="none" w:sz="0" w:space="0" w:color="auto"/>
        <w:right w:val="none" w:sz="0" w:space="0" w:color="auto"/>
      </w:divBdr>
    </w:div>
    <w:div w:id="1530685285">
      <w:bodyDiv w:val="1"/>
      <w:marLeft w:val="0"/>
      <w:marRight w:val="0"/>
      <w:marTop w:val="0"/>
      <w:marBottom w:val="0"/>
      <w:divBdr>
        <w:top w:val="none" w:sz="0" w:space="0" w:color="auto"/>
        <w:left w:val="none" w:sz="0" w:space="0" w:color="auto"/>
        <w:bottom w:val="none" w:sz="0" w:space="0" w:color="auto"/>
        <w:right w:val="none" w:sz="0" w:space="0" w:color="auto"/>
      </w:divBdr>
    </w:div>
    <w:div w:id="1532570441">
      <w:bodyDiv w:val="1"/>
      <w:marLeft w:val="0"/>
      <w:marRight w:val="0"/>
      <w:marTop w:val="0"/>
      <w:marBottom w:val="0"/>
      <w:divBdr>
        <w:top w:val="none" w:sz="0" w:space="0" w:color="auto"/>
        <w:left w:val="none" w:sz="0" w:space="0" w:color="auto"/>
        <w:bottom w:val="none" w:sz="0" w:space="0" w:color="auto"/>
        <w:right w:val="none" w:sz="0" w:space="0" w:color="auto"/>
      </w:divBdr>
    </w:div>
    <w:div w:id="1537347834">
      <w:bodyDiv w:val="1"/>
      <w:marLeft w:val="0"/>
      <w:marRight w:val="0"/>
      <w:marTop w:val="0"/>
      <w:marBottom w:val="0"/>
      <w:divBdr>
        <w:top w:val="none" w:sz="0" w:space="0" w:color="auto"/>
        <w:left w:val="none" w:sz="0" w:space="0" w:color="auto"/>
        <w:bottom w:val="none" w:sz="0" w:space="0" w:color="auto"/>
        <w:right w:val="none" w:sz="0" w:space="0" w:color="auto"/>
      </w:divBdr>
    </w:div>
    <w:div w:id="1543902433">
      <w:bodyDiv w:val="1"/>
      <w:marLeft w:val="0"/>
      <w:marRight w:val="0"/>
      <w:marTop w:val="0"/>
      <w:marBottom w:val="0"/>
      <w:divBdr>
        <w:top w:val="none" w:sz="0" w:space="0" w:color="auto"/>
        <w:left w:val="none" w:sz="0" w:space="0" w:color="auto"/>
        <w:bottom w:val="none" w:sz="0" w:space="0" w:color="auto"/>
        <w:right w:val="none" w:sz="0" w:space="0" w:color="auto"/>
      </w:divBdr>
    </w:div>
    <w:div w:id="1546067784">
      <w:bodyDiv w:val="1"/>
      <w:marLeft w:val="0"/>
      <w:marRight w:val="0"/>
      <w:marTop w:val="0"/>
      <w:marBottom w:val="0"/>
      <w:divBdr>
        <w:top w:val="none" w:sz="0" w:space="0" w:color="auto"/>
        <w:left w:val="none" w:sz="0" w:space="0" w:color="auto"/>
        <w:bottom w:val="none" w:sz="0" w:space="0" w:color="auto"/>
        <w:right w:val="none" w:sz="0" w:space="0" w:color="auto"/>
      </w:divBdr>
    </w:div>
    <w:div w:id="1546984864">
      <w:bodyDiv w:val="1"/>
      <w:marLeft w:val="0"/>
      <w:marRight w:val="0"/>
      <w:marTop w:val="0"/>
      <w:marBottom w:val="0"/>
      <w:divBdr>
        <w:top w:val="none" w:sz="0" w:space="0" w:color="auto"/>
        <w:left w:val="none" w:sz="0" w:space="0" w:color="auto"/>
        <w:bottom w:val="none" w:sz="0" w:space="0" w:color="auto"/>
        <w:right w:val="none" w:sz="0" w:space="0" w:color="auto"/>
      </w:divBdr>
    </w:div>
    <w:div w:id="1571843482">
      <w:bodyDiv w:val="1"/>
      <w:marLeft w:val="0"/>
      <w:marRight w:val="0"/>
      <w:marTop w:val="0"/>
      <w:marBottom w:val="0"/>
      <w:divBdr>
        <w:top w:val="none" w:sz="0" w:space="0" w:color="auto"/>
        <w:left w:val="none" w:sz="0" w:space="0" w:color="auto"/>
        <w:bottom w:val="none" w:sz="0" w:space="0" w:color="auto"/>
        <w:right w:val="none" w:sz="0" w:space="0" w:color="auto"/>
      </w:divBdr>
    </w:div>
    <w:div w:id="1579822550">
      <w:bodyDiv w:val="1"/>
      <w:marLeft w:val="0"/>
      <w:marRight w:val="0"/>
      <w:marTop w:val="0"/>
      <w:marBottom w:val="0"/>
      <w:divBdr>
        <w:top w:val="none" w:sz="0" w:space="0" w:color="auto"/>
        <w:left w:val="none" w:sz="0" w:space="0" w:color="auto"/>
        <w:bottom w:val="none" w:sz="0" w:space="0" w:color="auto"/>
        <w:right w:val="none" w:sz="0" w:space="0" w:color="auto"/>
      </w:divBdr>
    </w:div>
    <w:div w:id="1584992262">
      <w:bodyDiv w:val="1"/>
      <w:marLeft w:val="0"/>
      <w:marRight w:val="0"/>
      <w:marTop w:val="0"/>
      <w:marBottom w:val="0"/>
      <w:divBdr>
        <w:top w:val="none" w:sz="0" w:space="0" w:color="auto"/>
        <w:left w:val="none" w:sz="0" w:space="0" w:color="auto"/>
        <w:bottom w:val="none" w:sz="0" w:space="0" w:color="auto"/>
        <w:right w:val="none" w:sz="0" w:space="0" w:color="auto"/>
      </w:divBdr>
    </w:div>
    <w:div w:id="1602491804">
      <w:bodyDiv w:val="1"/>
      <w:marLeft w:val="0"/>
      <w:marRight w:val="0"/>
      <w:marTop w:val="0"/>
      <w:marBottom w:val="0"/>
      <w:divBdr>
        <w:top w:val="none" w:sz="0" w:space="0" w:color="auto"/>
        <w:left w:val="none" w:sz="0" w:space="0" w:color="auto"/>
        <w:bottom w:val="none" w:sz="0" w:space="0" w:color="auto"/>
        <w:right w:val="none" w:sz="0" w:space="0" w:color="auto"/>
      </w:divBdr>
    </w:div>
    <w:div w:id="1605185274">
      <w:bodyDiv w:val="1"/>
      <w:marLeft w:val="0"/>
      <w:marRight w:val="0"/>
      <w:marTop w:val="0"/>
      <w:marBottom w:val="0"/>
      <w:divBdr>
        <w:top w:val="none" w:sz="0" w:space="0" w:color="auto"/>
        <w:left w:val="none" w:sz="0" w:space="0" w:color="auto"/>
        <w:bottom w:val="none" w:sz="0" w:space="0" w:color="auto"/>
        <w:right w:val="none" w:sz="0" w:space="0" w:color="auto"/>
      </w:divBdr>
    </w:div>
    <w:div w:id="1620794101">
      <w:bodyDiv w:val="1"/>
      <w:marLeft w:val="0"/>
      <w:marRight w:val="0"/>
      <w:marTop w:val="0"/>
      <w:marBottom w:val="0"/>
      <w:divBdr>
        <w:top w:val="none" w:sz="0" w:space="0" w:color="auto"/>
        <w:left w:val="none" w:sz="0" w:space="0" w:color="auto"/>
        <w:bottom w:val="none" w:sz="0" w:space="0" w:color="auto"/>
        <w:right w:val="none" w:sz="0" w:space="0" w:color="auto"/>
      </w:divBdr>
    </w:div>
    <w:div w:id="1635089873">
      <w:bodyDiv w:val="1"/>
      <w:marLeft w:val="0"/>
      <w:marRight w:val="0"/>
      <w:marTop w:val="0"/>
      <w:marBottom w:val="0"/>
      <w:divBdr>
        <w:top w:val="none" w:sz="0" w:space="0" w:color="auto"/>
        <w:left w:val="none" w:sz="0" w:space="0" w:color="auto"/>
        <w:bottom w:val="none" w:sz="0" w:space="0" w:color="auto"/>
        <w:right w:val="none" w:sz="0" w:space="0" w:color="auto"/>
      </w:divBdr>
    </w:div>
    <w:div w:id="1643316639">
      <w:bodyDiv w:val="1"/>
      <w:marLeft w:val="0"/>
      <w:marRight w:val="0"/>
      <w:marTop w:val="0"/>
      <w:marBottom w:val="0"/>
      <w:divBdr>
        <w:top w:val="none" w:sz="0" w:space="0" w:color="auto"/>
        <w:left w:val="none" w:sz="0" w:space="0" w:color="auto"/>
        <w:bottom w:val="none" w:sz="0" w:space="0" w:color="auto"/>
        <w:right w:val="none" w:sz="0" w:space="0" w:color="auto"/>
      </w:divBdr>
    </w:div>
    <w:div w:id="1653831994">
      <w:bodyDiv w:val="1"/>
      <w:marLeft w:val="0"/>
      <w:marRight w:val="0"/>
      <w:marTop w:val="0"/>
      <w:marBottom w:val="0"/>
      <w:divBdr>
        <w:top w:val="none" w:sz="0" w:space="0" w:color="auto"/>
        <w:left w:val="none" w:sz="0" w:space="0" w:color="auto"/>
        <w:bottom w:val="none" w:sz="0" w:space="0" w:color="auto"/>
        <w:right w:val="none" w:sz="0" w:space="0" w:color="auto"/>
      </w:divBdr>
    </w:div>
    <w:div w:id="1656764292">
      <w:bodyDiv w:val="1"/>
      <w:marLeft w:val="0"/>
      <w:marRight w:val="0"/>
      <w:marTop w:val="0"/>
      <w:marBottom w:val="0"/>
      <w:divBdr>
        <w:top w:val="none" w:sz="0" w:space="0" w:color="auto"/>
        <w:left w:val="none" w:sz="0" w:space="0" w:color="auto"/>
        <w:bottom w:val="none" w:sz="0" w:space="0" w:color="auto"/>
        <w:right w:val="none" w:sz="0" w:space="0" w:color="auto"/>
      </w:divBdr>
    </w:div>
    <w:div w:id="1661691235">
      <w:bodyDiv w:val="1"/>
      <w:marLeft w:val="0"/>
      <w:marRight w:val="0"/>
      <w:marTop w:val="0"/>
      <w:marBottom w:val="0"/>
      <w:divBdr>
        <w:top w:val="none" w:sz="0" w:space="0" w:color="auto"/>
        <w:left w:val="none" w:sz="0" w:space="0" w:color="auto"/>
        <w:bottom w:val="none" w:sz="0" w:space="0" w:color="auto"/>
        <w:right w:val="none" w:sz="0" w:space="0" w:color="auto"/>
      </w:divBdr>
    </w:div>
    <w:div w:id="1666936078">
      <w:bodyDiv w:val="1"/>
      <w:marLeft w:val="0"/>
      <w:marRight w:val="0"/>
      <w:marTop w:val="0"/>
      <w:marBottom w:val="0"/>
      <w:divBdr>
        <w:top w:val="none" w:sz="0" w:space="0" w:color="auto"/>
        <w:left w:val="none" w:sz="0" w:space="0" w:color="auto"/>
        <w:bottom w:val="none" w:sz="0" w:space="0" w:color="auto"/>
        <w:right w:val="none" w:sz="0" w:space="0" w:color="auto"/>
      </w:divBdr>
    </w:div>
    <w:div w:id="1685403694">
      <w:bodyDiv w:val="1"/>
      <w:marLeft w:val="0"/>
      <w:marRight w:val="0"/>
      <w:marTop w:val="0"/>
      <w:marBottom w:val="0"/>
      <w:divBdr>
        <w:top w:val="none" w:sz="0" w:space="0" w:color="auto"/>
        <w:left w:val="none" w:sz="0" w:space="0" w:color="auto"/>
        <w:bottom w:val="none" w:sz="0" w:space="0" w:color="auto"/>
        <w:right w:val="none" w:sz="0" w:space="0" w:color="auto"/>
      </w:divBdr>
    </w:div>
    <w:div w:id="1694501837">
      <w:bodyDiv w:val="1"/>
      <w:marLeft w:val="0"/>
      <w:marRight w:val="0"/>
      <w:marTop w:val="0"/>
      <w:marBottom w:val="0"/>
      <w:divBdr>
        <w:top w:val="none" w:sz="0" w:space="0" w:color="auto"/>
        <w:left w:val="none" w:sz="0" w:space="0" w:color="auto"/>
        <w:bottom w:val="none" w:sz="0" w:space="0" w:color="auto"/>
        <w:right w:val="none" w:sz="0" w:space="0" w:color="auto"/>
      </w:divBdr>
    </w:div>
    <w:div w:id="1696882563">
      <w:bodyDiv w:val="1"/>
      <w:marLeft w:val="0"/>
      <w:marRight w:val="0"/>
      <w:marTop w:val="0"/>
      <w:marBottom w:val="0"/>
      <w:divBdr>
        <w:top w:val="none" w:sz="0" w:space="0" w:color="auto"/>
        <w:left w:val="none" w:sz="0" w:space="0" w:color="auto"/>
        <w:bottom w:val="none" w:sz="0" w:space="0" w:color="auto"/>
        <w:right w:val="none" w:sz="0" w:space="0" w:color="auto"/>
      </w:divBdr>
    </w:div>
    <w:div w:id="1699969709">
      <w:bodyDiv w:val="1"/>
      <w:marLeft w:val="0"/>
      <w:marRight w:val="0"/>
      <w:marTop w:val="0"/>
      <w:marBottom w:val="0"/>
      <w:divBdr>
        <w:top w:val="none" w:sz="0" w:space="0" w:color="auto"/>
        <w:left w:val="none" w:sz="0" w:space="0" w:color="auto"/>
        <w:bottom w:val="none" w:sz="0" w:space="0" w:color="auto"/>
        <w:right w:val="none" w:sz="0" w:space="0" w:color="auto"/>
      </w:divBdr>
    </w:div>
    <w:div w:id="1705902372">
      <w:bodyDiv w:val="1"/>
      <w:marLeft w:val="0"/>
      <w:marRight w:val="0"/>
      <w:marTop w:val="0"/>
      <w:marBottom w:val="0"/>
      <w:divBdr>
        <w:top w:val="none" w:sz="0" w:space="0" w:color="auto"/>
        <w:left w:val="none" w:sz="0" w:space="0" w:color="auto"/>
        <w:bottom w:val="none" w:sz="0" w:space="0" w:color="auto"/>
        <w:right w:val="none" w:sz="0" w:space="0" w:color="auto"/>
      </w:divBdr>
    </w:div>
    <w:div w:id="1723628190">
      <w:bodyDiv w:val="1"/>
      <w:marLeft w:val="0"/>
      <w:marRight w:val="0"/>
      <w:marTop w:val="0"/>
      <w:marBottom w:val="0"/>
      <w:divBdr>
        <w:top w:val="none" w:sz="0" w:space="0" w:color="auto"/>
        <w:left w:val="none" w:sz="0" w:space="0" w:color="auto"/>
        <w:bottom w:val="none" w:sz="0" w:space="0" w:color="auto"/>
        <w:right w:val="none" w:sz="0" w:space="0" w:color="auto"/>
      </w:divBdr>
    </w:div>
    <w:div w:id="1759711126">
      <w:bodyDiv w:val="1"/>
      <w:marLeft w:val="0"/>
      <w:marRight w:val="0"/>
      <w:marTop w:val="0"/>
      <w:marBottom w:val="0"/>
      <w:divBdr>
        <w:top w:val="none" w:sz="0" w:space="0" w:color="auto"/>
        <w:left w:val="none" w:sz="0" w:space="0" w:color="auto"/>
        <w:bottom w:val="none" w:sz="0" w:space="0" w:color="auto"/>
        <w:right w:val="none" w:sz="0" w:space="0" w:color="auto"/>
      </w:divBdr>
    </w:div>
    <w:div w:id="1763259579">
      <w:bodyDiv w:val="1"/>
      <w:marLeft w:val="0"/>
      <w:marRight w:val="0"/>
      <w:marTop w:val="0"/>
      <w:marBottom w:val="0"/>
      <w:divBdr>
        <w:top w:val="none" w:sz="0" w:space="0" w:color="auto"/>
        <w:left w:val="none" w:sz="0" w:space="0" w:color="auto"/>
        <w:bottom w:val="none" w:sz="0" w:space="0" w:color="auto"/>
        <w:right w:val="none" w:sz="0" w:space="0" w:color="auto"/>
      </w:divBdr>
    </w:div>
    <w:div w:id="1781337649">
      <w:bodyDiv w:val="1"/>
      <w:marLeft w:val="0"/>
      <w:marRight w:val="0"/>
      <w:marTop w:val="0"/>
      <w:marBottom w:val="0"/>
      <w:divBdr>
        <w:top w:val="none" w:sz="0" w:space="0" w:color="auto"/>
        <w:left w:val="none" w:sz="0" w:space="0" w:color="auto"/>
        <w:bottom w:val="none" w:sz="0" w:space="0" w:color="auto"/>
        <w:right w:val="none" w:sz="0" w:space="0" w:color="auto"/>
      </w:divBdr>
    </w:div>
    <w:div w:id="1805268352">
      <w:bodyDiv w:val="1"/>
      <w:marLeft w:val="0"/>
      <w:marRight w:val="0"/>
      <w:marTop w:val="0"/>
      <w:marBottom w:val="0"/>
      <w:divBdr>
        <w:top w:val="none" w:sz="0" w:space="0" w:color="auto"/>
        <w:left w:val="none" w:sz="0" w:space="0" w:color="auto"/>
        <w:bottom w:val="none" w:sz="0" w:space="0" w:color="auto"/>
        <w:right w:val="none" w:sz="0" w:space="0" w:color="auto"/>
      </w:divBdr>
    </w:div>
    <w:div w:id="1839350243">
      <w:bodyDiv w:val="1"/>
      <w:marLeft w:val="0"/>
      <w:marRight w:val="0"/>
      <w:marTop w:val="0"/>
      <w:marBottom w:val="0"/>
      <w:divBdr>
        <w:top w:val="none" w:sz="0" w:space="0" w:color="auto"/>
        <w:left w:val="none" w:sz="0" w:space="0" w:color="auto"/>
        <w:bottom w:val="none" w:sz="0" w:space="0" w:color="auto"/>
        <w:right w:val="none" w:sz="0" w:space="0" w:color="auto"/>
      </w:divBdr>
    </w:div>
    <w:div w:id="1881939020">
      <w:bodyDiv w:val="1"/>
      <w:marLeft w:val="0"/>
      <w:marRight w:val="0"/>
      <w:marTop w:val="0"/>
      <w:marBottom w:val="0"/>
      <w:divBdr>
        <w:top w:val="none" w:sz="0" w:space="0" w:color="auto"/>
        <w:left w:val="none" w:sz="0" w:space="0" w:color="auto"/>
        <w:bottom w:val="none" w:sz="0" w:space="0" w:color="auto"/>
        <w:right w:val="none" w:sz="0" w:space="0" w:color="auto"/>
      </w:divBdr>
    </w:div>
    <w:div w:id="1887184316">
      <w:bodyDiv w:val="1"/>
      <w:marLeft w:val="0"/>
      <w:marRight w:val="0"/>
      <w:marTop w:val="0"/>
      <w:marBottom w:val="0"/>
      <w:divBdr>
        <w:top w:val="none" w:sz="0" w:space="0" w:color="auto"/>
        <w:left w:val="none" w:sz="0" w:space="0" w:color="auto"/>
        <w:bottom w:val="none" w:sz="0" w:space="0" w:color="auto"/>
        <w:right w:val="none" w:sz="0" w:space="0" w:color="auto"/>
      </w:divBdr>
    </w:div>
    <w:div w:id="1922131760">
      <w:bodyDiv w:val="1"/>
      <w:marLeft w:val="0"/>
      <w:marRight w:val="0"/>
      <w:marTop w:val="0"/>
      <w:marBottom w:val="0"/>
      <w:divBdr>
        <w:top w:val="none" w:sz="0" w:space="0" w:color="auto"/>
        <w:left w:val="none" w:sz="0" w:space="0" w:color="auto"/>
        <w:bottom w:val="none" w:sz="0" w:space="0" w:color="auto"/>
        <w:right w:val="none" w:sz="0" w:space="0" w:color="auto"/>
      </w:divBdr>
    </w:div>
    <w:div w:id="1931964441">
      <w:bodyDiv w:val="1"/>
      <w:marLeft w:val="0"/>
      <w:marRight w:val="0"/>
      <w:marTop w:val="0"/>
      <w:marBottom w:val="0"/>
      <w:divBdr>
        <w:top w:val="none" w:sz="0" w:space="0" w:color="auto"/>
        <w:left w:val="none" w:sz="0" w:space="0" w:color="auto"/>
        <w:bottom w:val="none" w:sz="0" w:space="0" w:color="auto"/>
        <w:right w:val="none" w:sz="0" w:space="0" w:color="auto"/>
      </w:divBdr>
    </w:div>
    <w:div w:id="1941715720">
      <w:bodyDiv w:val="1"/>
      <w:marLeft w:val="0"/>
      <w:marRight w:val="0"/>
      <w:marTop w:val="0"/>
      <w:marBottom w:val="0"/>
      <w:divBdr>
        <w:top w:val="none" w:sz="0" w:space="0" w:color="auto"/>
        <w:left w:val="none" w:sz="0" w:space="0" w:color="auto"/>
        <w:bottom w:val="none" w:sz="0" w:space="0" w:color="auto"/>
        <w:right w:val="none" w:sz="0" w:space="0" w:color="auto"/>
      </w:divBdr>
    </w:div>
    <w:div w:id="1946647047">
      <w:bodyDiv w:val="1"/>
      <w:marLeft w:val="0"/>
      <w:marRight w:val="0"/>
      <w:marTop w:val="0"/>
      <w:marBottom w:val="0"/>
      <w:divBdr>
        <w:top w:val="none" w:sz="0" w:space="0" w:color="auto"/>
        <w:left w:val="none" w:sz="0" w:space="0" w:color="auto"/>
        <w:bottom w:val="none" w:sz="0" w:space="0" w:color="auto"/>
        <w:right w:val="none" w:sz="0" w:space="0" w:color="auto"/>
      </w:divBdr>
    </w:div>
    <w:div w:id="1960452198">
      <w:bodyDiv w:val="1"/>
      <w:marLeft w:val="0"/>
      <w:marRight w:val="0"/>
      <w:marTop w:val="0"/>
      <w:marBottom w:val="0"/>
      <w:divBdr>
        <w:top w:val="none" w:sz="0" w:space="0" w:color="auto"/>
        <w:left w:val="none" w:sz="0" w:space="0" w:color="auto"/>
        <w:bottom w:val="none" w:sz="0" w:space="0" w:color="auto"/>
        <w:right w:val="none" w:sz="0" w:space="0" w:color="auto"/>
      </w:divBdr>
    </w:div>
    <w:div w:id="1978025300">
      <w:bodyDiv w:val="1"/>
      <w:marLeft w:val="0"/>
      <w:marRight w:val="0"/>
      <w:marTop w:val="0"/>
      <w:marBottom w:val="0"/>
      <w:divBdr>
        <w:top w:val="none" w:sz="0" w:space="0" w:color="auto"/>
        <w:left w:val="none" w:sz="0" w:space="0" w:color="auto"/>
        <w:bottom w:val="none" w:sz="0" w:space="0" w:color="auto"/>
        <w:right w:val="none" w:sz="0" w:space="0" w:color="auto"/>
      </w:divBdr>
    </w:div>
    <w:div w:id="1979914224">
      <w:bodyDiv w:val="1"/>
      <w:marLeft w:val="0"/>
      <w:marRight w:val="0"/>
      <w:marTop w:val="0"/>
      <w:marBottom w:val="0"/>
      <w:divBdr>
        <w:top w:val="none" w:sz="0" w:space="0" w:color="auto"/>
        <w:left w:val="none" w:sz="0" w:space="0" w:color="auto"/>
        <w:bottom w:val="none" w:sz="0" w:space="0" w:color="auto"/>
        <w:right w:val="none" w:sz="0" w:space="0" w:color="auto"/>
      </w:divBdr>
    </w:div>
    <w:div w:id="1999266903">
      <w:bodyDiv w:val="1"/>
      <w:marLeft w:val="0"/>
      <w:marRight w:val="0"/>
      <w:marTop w:val="0"/>
      <w:marBottom w:val="0"/>
      <w:divBdr>
        <w:top w:val="none" w:sz="0" w:space="0" w:color="auto"/>
        <w:left w:val="none" w:sz="0" w:space="0" w:color="auto"/>
        <w:bottom w:val="none" w:sz="0" w:space="0" w:color="auto"/>
        <w:right w:val="none" w:sz="0" w:space="0" w:color="auto"/>
      </w:divBdr>
    </w:div>
    <w:div w:id="2038266526">
      <w:bodyDiv w:val="1"/>
      <w:marLeft w:val="0"/>
      <w:marRight w:val="0"/>
      <w:marTop w:val="0"/>
      <w:marBottom w:val="0"/>
      <w:divBdr>
        <w:top w:val="none" w:sz="0" w:space="0" w:color="auto"/>
        <w:left w:val="none" w:sz="0" w:space="0" w:color="auto"/>
        <w:bottom w:val="none" w:sz="0" w:space="0" w:color="auto"/>
        <w:right w:val="none" w:sz="0" w:space="0" w:color="auto"/>
      </w:divBdr>
    </w:div>
    <w:div w:id="2040467254">
      <w:bodyDiv w:val="1"/>
      <w:marLeft w:val="0"/>
      <w:marRight w:val="0"/>
      <w:marTop w:val="0"/>
      <w:marBottom w:val="0"/>
      <w:divBdr>
        <w:top w:val="none" w:sz="0" w:space="0" w:color="auto"/>
        <w:left w:val="none" w:sz="0" w:space="0" w:color="auto"/>
        <w:bottom w:val="none" w:sz="0" w:space="0" w:color="auto"/>
        <w:right w:val="none" w:sz="0" w:space="0" w:color="auto"/>
      </w:divBdr>
    </w:div>
    <w:div w:id="2052918342">
      <w:bodyDiv w:val="1"/>
      <w:marLeft w:val="0"/>
      <w:marRight w:val="0"/>
      <w:marTop w:val="0"/>
      <w:marBottom w:val="0"/>
      <w:divBdr>
        <w:top w:val="none" w:sz="0" w:space="0" w:color="auto"/>
        <w:left w:val="none" w:sz="0" w:space="0" w:color="auto"/>
        <w:bottom w:val="none" w:sz="0" w:space="0" w:color="auto"/>
        <w:right w:val="none" w:sz="0" w:space="0" w:color="auto"/>
      </w:divBdr>
    </w:div>
    <w:div w:id="2053074332">
      <w:bodyDiv w:val="1"/>
      <w:marLeft w:val="0"/>
      <w:marRight w:val="0"/>
      <w:marTop w:val="0"/>
      <w:marBottom w:val="0"/>
      <w:divBdr>
        <w:top w:val="none" w:sz="0" w:space="0" w:color="auto"/>
        <w:left w:val="none" w:sz="0" w:space="0" w:color="auto"/>
        <w:bottom w:val="none" w:sz="0" w:space="0" w:color="auto"/>
        <w:right w:val="none" w:sz="0" w:space="0" w:color="auto"/>
      </w:divBdr>
    </w:div>
    <w:div w:id="2067296922">
      <w:bodyDiv w:val="1"/>
      <w:marLeft w:val="0"/>
      <w:marRight w:val="0"/>
      <w:marTop w:val="0"/>
      <w:marBottom w:val="0"/>
      <w:divBdr>
        <w:top w:val="none" w:sz="0" w:space="0" w:color="auto"/>
        <w:left w:val="none" w:sz="0" w:space="0" w:color="auto"/>
        <w:bottom w:val="none" w:sz="0" w:space="0" w:color="auto"/>
        <w:right w:val="none" w:sz="0" w:space="0" w:color="auto"/>
      </w:divBdr>
    </w:div>
    <w:div w:id="2124765162">
      <w:bodyDiv w:val="1"/>
      <w:marLeft w:val="0"/>
      <w:marRight w:val="0"/>
      <w:marTop w:val="0"/>
      <w:marBottom w:val="0"/>
      <w:divBdr>
        <w:top w:val="none" w:sz="0" w:space="0" w:color="auto"/>
        <w:left w:val="none" w:sz="0" w:space="0" w:color="auto"/>
        <w:bottom w:val="none" w:sz="0" w:space="0" w:color="auto"/>
        <w:right w:val="none" w:sz="0" w:space="0" w:color="auto"/>
      </w:divBdr>
    </w:div>
    <w:div w:id="2129010214">
      <w:bodyDiv w:val="1"/>
      <w:marLeft w:val="0"/>
      <w:marRight w:val="0"/>
      <w:marTop w:val="0"/>
      <w:marBottom w:val="0"/>
      <w:divBdr>
        <w:top w:val="none" w:sz="0" w:space="0" w:color="auto"/>
        <w:left w:val="none" w:sz="0" w:space="0" w:color="auto"/>
        <w:bottom w:val="none" w:sz="0" w:space="0" w:color="auto"/>
        <w:right w:val="none" w:sz="0" w:space="0" w:color="auto"/>
      </w:divBdr>
    </w:div>
    <w:div w:id="212908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rmutl.ac.th/" TargetMode="External"/><Relationship Id="rId21" Type="http://schemas.openxmlformats.org/officeDocument/2006/relationships/image" Target="media/image9.png"/><Relationship Id="rId34" Type="http://schemas.openxmlformats.org/officeDocument/2006/relationships/hyperlink" Target="https://github.com/CPE-RMUTL"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rmutl.ac.th" TargetMode="External"/><Relationship Id="rId33" Type="http://schemas.openxmlformats.org/officeDocument/2006/relationships/hyperlink" Target="https://ejobs.rmutl.ac.th/"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github.com/CPE-RMUTL" TargetMode="External"/><Relationship Id="rId29" Type="http://schemas.openxmlformats.org/officeDocument/2006/relationships/hyperlink" Target="https://github.com/CPE-RMUT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CPE-RMUTL" TargetMode="External"/><Relationship Id="rId32" Type="http://schemas.openxmlformats.org/officeDocument/2006/relationships/hyperlink" Target="https://github.com/CPE-RMUT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github.com/CPE-RMUTL" TargetMode="External"/><Relationship Id="rId28" Type="http://schemas.openxmlformats.org/officeDocument/2006/relationships/hyperlink" Target="https://github.com/CPE-RMUTL" TargetMode="External"/><Relationship Id="rId36" Type="http://schemas.openxmlformats.org/officeDocument/2006/relationships/hyperlink" Target="https://github.com/CPE-RMUT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reg.rmutl.ac.th/regis/course/c08studentsta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github.com/CPE-RMUTL" TargetMode="External"/><Relationship Id="rId27" Type="http://schemas.openxmlformats.org/officeDocument/2006/relationships/hyperlink" Target="https://github.com/CPE-RMUTL" TargetMode="External"/><Relationship Id="rId30" Type="http://schemas.openxmlformats.org/officeDocument/2006/relationships/hyperlink" Target="https://library.rmutl.ac.th/" TargetMode="External"/><Relationship Id="rId35" Type="http://schemas.openxmlformats.org/officeDocument/2006/relationships/hyperlink" Target="https://academic.rmutl.ac.th/time_table"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7A68D02A942EF41AE4D1835AC89C5A1" ma:contentTypeVersion="15" ma:contentTypeDescription="Create a new document." ma:contentTypeScope="" ma:versionID="42e798f8424f557788168ff28b51e7ea">
  <xsd:schema xmlns:xsd="http://www.w3.org/2001/XMLSchema" xmlns:xs="http://www.w3.org/2001/XMLSchema" xmlns:p="http://schemas.microsoft.com/office/2006/metadata/properties" xmlns:ns2="6c600726-9377-4f2a-b9d9-5ebc49a1e248" xmlns:ns3="a414cce3-d697-4b7c-afbb-61561ef067ba" targetNamespace="http://schemas.microsoft.com/office/2006/metadata/properties" ma:root="true" ma:fieldsID="cbf89f7678a55f10292b3855542bce33" ns2:_="" ns3:_="">
    <xsd:import namespace="6c600726-9377-4f2a-b9d9-5ebc49a1e248"/>
    <xsd:import namespace="a414cce3-d697-4b7c-afbb-61561ef067ba"/>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600726-9377-4f2a-b9d9-5ebc49a1e2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6c69d297-58b6-4a07-a4ca-2963c2531cd9" ma:termSetId="09814cd3-568e-fe90-9814-8d621ff8fb84" ma:anchorId="fba54fb3-c3e1-fe81-a776-ca4b69148c4d" ma:open="true" ma:isKeyword="false">
      <xsd:complexType>
        <xsd:sequence>
          <xsd:element ref="pc:Terms" minOccurs="0" maxOccurs="1"/>
        </xsd:sequence>
      </xsd:complex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14cce3-d697-4b7c-afbb-61561ef067b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ca10f4f0-3adc-4bf2-8959-6cde8eff035c}" ma:internalName="TaxCatchAll" ma:showField="CatchAllData" ma:web="a414cce3-d697-4b7c-afbb-61561ef067b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a414cce3-d697-4b7c-afbb-61561ef067ba" xsi:nil="true"/>
    <lcf76f155ced4ddcb4097134ff3c332f xmlns="6c600726-9377-4f2a-b9d9-5ebc49a1e24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ED2B14-9D56-4F07-9A9D-8BFB92E14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600726-9377-4f2a-b9d9-5ebc49a1e248"/>
    <ds:schemaRef ds:uri="a414cce3-d697-4b7c-afbb-61561ef067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622C5E-6D5F-EF47-8420-F0B9D9D5D64D}">
  <ds:schemaRefs>
    <ds:schemaRef ds:uri="http://schemas.openxmlformats.org/officeDocument/2006/bibliography"/>
  </ds:schemaRefs>
</ds:datastoreItem>
</file>

<file path=customXml/itemProps3.xml><?xml version="1.0" encoding="utf-8"?>
<ds:datastoreItem xmlns:ds="http://schemas.openxmlformats.org/officeDocument/2006/customXml" ds:itemID="{FA0BA4E5-CDF5-490C-B4DE-98E55A1ABD39}">
  <ds:schemaRefs>
    <ds:schemaRef ds:uri="http://schemas.microsoft.com/office/2006/metadata/properties"/>
    <ds:schemaRef ds:uri="http://schemas.microsoft.com/office/infopath/2007/PartnerControls"/>
    <ds:schemaRef ds:uri="a414cce3-d697-4b7c-afbb-61561ef067ba"/>
    <ds:schemaRef ds:uri="6c600726-9377-4f2a-b9d9-5ebc49a1e248"/>
  </ds:schemaRefs>
</ds:datastoreItem>
</file>

<file path=customXml/itemProps4.xml><?xml version="1.0" encoding="utf-8"?>
<ds:datastoreItem xmlns:ds="http://schemas.openxmlformats.org/officeDocument/2006/customXml" ds:itemID="{39EAA168-3E76-4703-B3C6-4AE1D53D478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170</Pages>
  <Words>46410</Words>
  <Characters>264543</Characters>
  <Application>Microsoft Office Word</Application>
  <DocSecurity>0</DocSecurity>
  <Lines>2204</Lines>
  <Paragraphs>620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dc:creator>
  <cp:keywords/>
  <dc:description/>
  <cp:lastModifiedBy>กิตตินันท์   น้อยมณี</cp:lastModifiedBy>
  <cp:revision>2</cp:revision>
  <cp:lastPrinted>2024-05-03T15:55:00Z</cp:lastPrinted>
  <dcterms:created xsi:type="dcterms:W3CDTF">2025-04-18T05:30:00Z</dcterms:created>
  <dcterms:modified xsi:type="dcterms:W3CDTF">2025-04-18T05:30:00Z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0x01010077A68D02A942EF41AE4D1835AC89C5A1</vt:lpwstr>
  </property>
</Properties>
</file>