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FFAEF3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6DE79AC8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6929EA42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080CCCB5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6E15F05A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5AB29A2A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10D125A3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429D92AA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3210634B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39BDFE6D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48D66EB1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656166FF" w14:textId="77777777" w:rsidR="00CA2732" w:rsidRDefault="00CA2732"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</w:p>
    <w:p w14:paraId="64B937A6" w14:textId="44CCC4C7" w:rsidR="00CA2732" w:rsidRDefault="000A50D9"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  <w:r>
        <w:rPr>
          <w:rFonts w:ascii="宋体" w:hAnsi="宋体" w:cs="宋体" w:hint="eastAsia"/>
          <w:b/>
          <w:bCs/>
          <w:color w:val="000000"/>
          <w:spacing w:val="6"/>
          <w:sz w:val="52"/>
          <w:szCs w:val="52"/>
        </w:rPr>
        <w:t>时间态势分析</w:t>
      </w:r>
      <w:r w:rsidR="00456F6E">
        <w:rPr>
          <w:rFonts w:ascii="宋体" w:hAnsi="宋体" w:cs="宋体" w:hint="eastAsia"/>
          <w:b/>
          <w:bCs/>
          <w:color w:val="000000"/>
          <w:spacing w:val="6"/>
          <w:sz w:val="52"/>
          <w:szCs w:val="52"/>
        </w:rPr>
        <w:t>算法</w:t>
      </w:r>
      <w:r w:rsidR="00456F6E">
        <w:rPr>
          <w:rFonts w:ascii="宋体" w:hAnsi="宋体" w:cs="宋体" w:hint="eastAsia"/>
          <w:b/>
          <w:bCs/>
          <w:color w:val="000000"/>
          <w:spacing w:val="6"/>
          <w:sz w:val="52"/>
          <w:szCs w:val="52"/>
        </w:rPr>
        <w:t>1</w:t>
      </w:r>
      <w:r w:rsidR="00456F6E">
        <w:rPr>
          <w:rFonts w:ascii="宋体" w:hAnsi="宋体" w:cs="宋体"/>
          <w:b/>
          <w:bCs/>
          <w:color w:val="000000"/>
          <w:spacing w:val="6"/>
          <w:sz w:val="52"/>
          <w:szCs w:val="52"/>
        </w:rPr>
        <w:t>.0</w:t>
      </w:r>
      <w:r w:rsidR="00456F6E">
        <w:rPr>
          <w:rFonts w:ascii="宋体" w:hAnsi="宋体" w:cs="宋体" w:hint="eastAsia"/>
          <w:b/>
          <w:bCs/>
          <w:color w:val="000000"/>
          <w:spacing w:val="6"/>
          <w:sz w:val="52"/>
          <w:szCs w:val="52"/>
        </w:rPr>
        <w:t>测试报告</w:t>
      </w:r>
    </w:p>
    <w:p w14:paraId="3098D48A" w14:textId="77777777" w:rsidR="00CA2732" w:rsidRPr="000A50D9" w:rsidRDefault="00CA2732"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</w:p>
    <w:p w14:paraId="721E87EC" w14:textId="011FDA0D" w:rsidR="00CA2732" w:rsidRDefault="00456F6E">
      <w:pPr>
        <w:jc w:val="center"/>
        <w:rPr>
          <w:rFonts w:ascii="宋体" w:hAnsi="宋体" w:cs="宋体"/>
          <w:b/>
          <w:bCs/>
          <w:color w:val="000000"/>
          <w:spacing w:val="6"/>
          <w:sz w:val="30"/>
          <w:szCs w:val="30"/>
        </w:rPr>
      </w:pPr>
      <w:r>
        <w:rPr>
          <w:rFonts w:ascii="宋体" w:hAnsi="宋体" w:cs="宋体" w:hint="eastAsia"/>
          <w:b/>
          <w:bCs/>
          <w:color w:val="000000"/>
          <w:spacing w:val="6"/>
          <w:sz w:val="30"/>
          <w:szCs w:val="30"/>
        </w:rPr>
        <w:t>完成人：</w:t>
      </w:r>
      <w:r w:rsidR="000A50D9">
        <w:rPr>
          <w:rFonts w:ascii="宋体" w:hAnsi="宋体" w:cs="宋体" w:hint="eastAsia"/>
          <w:b/>
          <w:bCs/>
          <w:color w:val="000000"/>
          <w:spacing w:val="6"/>
          <w:sz w:val="30"/>
          <w:szCs w:val="30"/>
        </w:rPr>
        <w:t>姜宝翔</w:t>
      </w:r>
    </w:p>
    <w:p w14:paraId="1851681D" w14:textId="3D6B5949" w:rsidR="00CA2732" w:rsidRDefault="00456F6E">
      <w:pPr>
        <w:jc w:val="center"/>
        <w:rPr>
          <w:rFonts w:ascii="宋体" w:hAnsi="宋体" w:cs="宋体"/>
          <w:color w:val="000000"/>
          <w:spacing w:val="6"/>
          <w:sz w:val="30"/>
          <w:szCs w:val="30"/>
        </w:rPr>
      </w:pPr>
      <w:r>
        <w:rPr>
          <w:rFonts w:ascii="宋体" w:hAnsi="宋体" w:cs="宋体" w:hint="eastAsia"/>
          <w:b/>
          <w:bCs/>
          <w:color w:val="000000"/>
          <w:spacing w:val="6"/>
          <w:sz w:val="30"/>
          <w:szCs w:val="30"/>
        </w:rPr>
        <w:t>日期：</w:t>
      </w:r>
      <w:r>
        <w:rPr>
          <w:rFonts w:ascii="宋体" w:hAnsi="宋体" w:cs="宋体" w:hint="eastAsia"/>
          <w:b/>
          <w:bCs/>
          <w:color w:val="000000"/>
          <w:spacing w:val="6"/>
          <w:sz w:val="30"/>
          <w:szCs w:val="30"/>
        </w:rPr>
        <w:t>2</w:t>
      </w:r>
      <w:r>
        <w:rPr>
          <w:rFonts w:ascii="宋体" w:hAnsi="宋体" w:cs="宋体"/>
          <w:b/>
          <w:bCs/>
          <w:color w:val="000000"/>
          <w:spacing w:val="6"/>
          <w:sz w:val="30"/>
          <w:szCs w:val="30"/>
        </w:rPr>
        <w:t>023-</w:t>
      </w:r>
      <w:r w:rsidR="000A50D9">
        <w:rPr>
          <w:rFonts w:ascii="宋体" w:hAnsi="宋体" w:cs="宋体"/>
          <w:b/>
          <w:bCs/>
          <w:color w:val="000000"/>
          <w:spacing w:val="6"/>
          <w:sz w:val="30"/>
          <w:szCs w:val="30"/>
        </w:rPr>
        <w:t>11</w:t>
      </w:r>
      <w:r>
        <w:rPr>
          <w:rFonts w:ascii="宋体" w:hAnsi="宋体" w:cs="宋体"/>
          <w:b/>
          <w:bCs/>
          <w:color w:val="000000"/>
          <w:spacing w:val="6"/>
          <w:sz w:val="30"/>
          <w:szCs w:val="30"/>
        </w:rPr>
        <w:t>-</w:t>
      </w:r>
      <w:r w:rsidR="000A50D9">
        <w:rPr>
          <w:rFonts w:ascii="宋体" w:hAnsi="宋体" w:cs="宋体"/>
          <w:b/>
          <w:bCs/>
          <w:color w:val="000000"/>
          <w:spacing w:val="6"/>
          <w:sz w:val="30"/>
          <w:szCs w:val="30"/>
        </w:rPr>
        <w:t>29</w:t>
      </w:r>
    </w:p>
    <w:p w14:paraId="0613F249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46429484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03485610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091A4994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50857B39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2BD51CFB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29C5873A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19E17ED6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7ACB8525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6CBFDF7D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17EDB2C7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14F03338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5DE9A44A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67508685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17457BC7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5FAA4481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2212E015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492B4997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1CB2F608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18955206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33785DBD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2BB0DFEC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3B8B266B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644DADDC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1313CCB5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79A0F1ED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2E6DF773" w14:textId="77777777" w:rsidR="00CA2732" w:rsidRDefault="00CA2732">
      <w:pPr>
        <w:pStyle w:val="ab"/>
        <w:spacing w:before="312" w:after="156"/>
        <w:rPr>
          <w:rFonts w:ascii="宋体" w:hAnsi="宋体" w:cs="宋体"/>
          <w:b w:val="0"/>
          <w:bCs w:val="0"/>
          <w:sz w:val="24"/>
          <w:szCs w:val="24"/>
        </w:rPr>
        <w:sectPr w:rsidR="00CA2732">
          <w:headerReference w:type="first" r:id="rId11"/>
          <w:pgSz w:w="11906" w:h="16838"/>
          <w:pgMar w:top="567" w:right="567" w:bottom="567" w:left="567" w:header="283" w:footer="283" w:gutter="0"/>
          <w:pgNumType w:start="1"/>
          <w:cols w:space="720"/>
          <w:titlePg/>
          <w:docGrid w:type="lines" w:linePitch="312"/>
        </w:sectPr>
      </w:pPr>
      <w:bookmarkStart w:id="0" w:name="_Toc1240_WPSOffice_Level1"/>
      <w:bookmarkStart w:id="1" w:name="_Toc18732"/>
    </w:p>
    <w:p w14:paraId="4BBAD569" w14:textId="77777777" w:rsidR="00CA2732" w:rsidRDefault="00456F6E">
      <w:pPr>
        <w:pStyle w:val="1"/>
      </w:pPr>
      <w:bookmarkStart w:id="2" w:name="_Toc28849_WPSOffice_Level1"/>
      <w:bookmarkStart w:id="3" w:name="_Toc29303_WPSOffice_Level1"/>
      <w:bookmarkStart w:id="4" w:name="_Toc20349_WPSOffice_Level1"/>
      <w:bookmarkEnd w:id="0"/>
      <w:bookmarkEnd w:id="1"/>
      <w:r>
        <w:rPr>
          <w:rFonts w:hint="eastAsia"/>
        </w:rPr>
        <w:lastRenderedPageBreak/>
        <w:t>算法概述及版本修订记录</w:t>
      </w:r>
      <w:bookmarkEnd w:id="2"/>
      <w:bookmarkEnd w:id="3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751"/>
      </w:tblGrid>
      <w:tr w:rsidR="00CA2732" w14:paraId="711CCBA9" w14:textId="77777777">
        <w:trPr>
          <w:trHeight w:val="560"/>
          <w:jc w:val="center"/>
        </w:trPr>
        <w:tc>
          <w:tcPr>
            <w:tcW w:w="1951" w:type="dxa"/>
            <w:shd w:val="clear" w:color="auto" w:fill="E6E6E6"/>
            <w:vAlign w:val="center"/>
          </w:tcPr>
          <w:p w14:paraId="599A06CB" w14:textId="77777777" w:rsidR="00CA2732" w:rsidRDefault="00456F6E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bookmarkStart w:id="5" w:name="_Toc1873_WPSOffice_Level1"/>
            <w:bookmarkStart w:id="6" w:name="_Toc19912_WPSOffice_Level1"/>
            <w:bookmarkStart w:id="7" w:name="_Toc8724"/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摘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要</w:t>
            </w:r>
          </w:p>
        </w:tc>
        <w:tc>
          <w:tcPr>
            <w:tcW w:w="6751" w:type="dxa"/>
            <w:vAlign w:val="center"/>
          </w:tcPr>
          <w:p w14:paraId="050377EF" w14:textId="17594236" w:rsidR="00CA2732" w:rsidRDefault="00456F6E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本测试报告为</w:t>
            </w:r>
            <w:r w:rsidR="000A50D9">
              <w:rPr>
                <w:rFonts w:ascii="微软雅黑" w:eastAsia="微软雅黑" w:hAnsi="微软雅黑" w:cs="微软雅黑" w:hint="eastAsia"/>
                <w:szCs w:val="21"/>
              </w:rPr>
              <w:t>时间态势分析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算法的测试总结报告。</w:t>
            </w:r>
          </w:p>
        </w:tc>
      </w:tr>
      <w:tr w:rsidR="00CA2732" w14:paraId="69DAB181" w14:textId="77777777">
        <w:trPr>
          <w:trHeight w:val="462"/>
          <w:jc w:val="center"/>
        </w:trPr>
        <w:tc>
          <w:tcPr>
            <w:tcW w:w="1951" w:type="dxa"/>
            <w:shd w:val="clear" w:color="auto" w:fill="E6E6E6"/>
            <w:vAlign w:val="center"/>
          </w:tcPr>
          <w:p w14:paraId="78BE094D" w14:textId="77777777" w:rsidR="00CA2732" w:rsidRDefault="00456F6E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算法简介</w:t>
            </w:r>
          </w:p>
        </w:tc>
        <w:tc>
          <w:tcPr>
            <w:tcW w:w="6751" w:type="dxa"/>
            <w:vAlign w:val="center"/>
          </w:tcPr>
          <w:p w14:paraId="2D77D95E" w14:textId="0D06473C" w:rsidR="00CA2732" w:rsidRDefault="000A50D9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本算法基于网络告警数据统计每分钟告警统计特征</w:t>
            </w:r>
            <w:r w:rsidR="00456F6E"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</w:p>
        </w:tc>
      </w:tr>
      <w:tr w:rsidR="00CA2732" w14:paraId="305E47D3" w14:textId="77777777">
        <w:trPr>
          <w:trHeight w:val="560"/>
          <w:jc w:val="center"/>
        </w:trPr>
        <w:tc>
          <w:tcPr>
            <w:tcW w:w="1951" w:type="dxa"/>
            <w:shd w:val="clear" w:color="auto" w:fill="E6E6E6"/>
            <w:vAlign w:val="center"/>
          </w:tcPr>
          <w:p w14:paraId="05D89136" w14:textId="77777777" w:rsidR="00CA2732" w:rsidRDefault="00456F6E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当前版本代码来源</w:t>
            </w:r>
          </w:p>
        </w:tc>
        <w:tc>
          <w:tcPr>
            <w:tcW w:w="6751" w:type="dxa"/>
            <w:vAlign w:val="center"/>
          </w:tcPr>
          <w:p w14:paraId="604774F2" w14:textId="44E76E69" w:rsidR="00CA2732" w:rsidRDefault="00CA2732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A2732" w14:paraId="349BACCB" w14:textId="77777777">
        <w:trPr>
          <w:trHeight w:val="560"/>
          <w:jc w:val="center"/>
        </w:trPr>
        <w:tc>
          <w:tcPr>
            <w:tcW w:w="1951" w:type="dxa"/>
            <w:shd w:val="clear" w:color="auto" w:fill="E6E6E6"/>
            <w:vAlign w:val="center"/>
          </w:tcPr>
          <w:p w14:paraId="2BF63050" w14:textId="77777777" w:rsidR="00CA2732" w:rsidRDefault="00456F6E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  <w:tc>
          <w:tcPr>
            <w:tcW w:w="6751" w:type="dxa"/>
            <w:vAlign w:val="center"/>
          </w:tcPr>
          <w:p w14:paraId="1EA82B8E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5340C927" w14:textId="77777777" w:rsidR="00CA2732" w:rsidRDefault="00CA2732">
      <w:pPr>
        <w:spacing w:line="360" w:lineRule="auto"/>
        <w:rPr>
          <w:rFonts w:ascii="微软雅黑" w:eastAsia="微软雅黑" w:hAnsi="微软雅黑" w:cs="微软雅黑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35"/>
        <w:gridCol w:w="1410"/>
        <w:gridCol w:w="4110"/>
        <w:gridCol w:w="1590"/>
        <w:gridCol w:w="1642"/>
      </w:tblGrid>
      <w:tr w:rsidR="00CA2732" w14:paraId="614A109A" w14:textId="77777777">
        <w:trPr>
          <w:trHeight w:val="442"/>
          <w:jc w:val="center"/>
        </w:trPr>
        <w:tc>
          <w:tcPr>
            <w:tcW w:w="10864" w:type="dxa"/>
            <w:gridSpan w:val="6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771BC19" w14:textId="77777777" w:rsidR="00CA2732" w:rsidRDefault="00456F6E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版本修订记录</w:t>
            </w:r>
          </w:p>
        </w:tc>
      </w:tr>
      <w:tr w:rsidR="00CA2732" w14:paraId="58C2C5FC" w14:textId="77777777">
        <w:trPr>
          <w:trHeight w:val="442"/>
          <w:jc w:val="center"/>
        </w:trPr>
        <w:tc>
          <w:tcPr>
            <w:tcW w:w="77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16BD828" w14:textId="77777777" w:rsidR="00CA2732" w:rsidRDefault="00456F6E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编号</w:t>
            </w:r>
          </w:p>
        </w:tc>
        <w:tc>
          <w:tcPr>
            <w:tcW w:w="13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1506C2B" w14:textId="77777777" w:rsidR="00CA2732" w:rsidRDefault="00456F6E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日期</w:t>
            </w:r>
          </w:p>
        </w:tc>
        <w:tc>
          <w:tcPr>
            <w:tcW w:w="1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5528E5B" w14:textId="77777777" w:rsidR="00CA2732" w:rsidRDefault="00456F6E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版本</w:t>
            </w:r>
          </w:p>
        </w:tc>
        <w:tc>
          <w:tcPr>
            <w:tcW w:w="41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B2BFFA5" w14:textId="77777777" w:rsidR="00CA2732" w:rsidRDefault="00456F6E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修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订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内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容</w:t>
            </w:r>
          </w:p>
        </w:tc>
        <w:tc>
          <w:tcPr>
            <w:tcW w:w="159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1FB1478" w14:textId="77777777" w:rsidR="00CA2732" w:rsidRDefault="00456F6E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修订人</w:t>
            </w:r>
          </w:p>
        </w:tc>
        <w:tc>
          <w:tcPr>
            <w:tcW w:w="1642" w:type="dxa"/>
            <w:tcBorders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84CE390" w14:textId="77777777" w:rsidR="00CA2732" w:rsidRDefault="00456F6E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审核人</w:t>
            </w:r>
          </w:p>
        </w:tc>
      </w:tr>
      <w:tr w:rsidR="00CA2732" w14:paraId="3CD9C237" w14:textId="77777777">
        <w:trPr>
          <w:trHeight w:val="442"/>
          <w:jc w:val="center"/>
        </w:trPr>
        <w:tc>
          <w:tcPr>
            <w:tcW w:w="7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227A4" w14:textId="77777777" w:rsidR="00CA2732" w:rsidRDefault="00456F6E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7A946" w14:textId="15F555BE" w:rsidR="00CA2732" w:rsidRDefault="00456F6E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23/</w:t>
            </w:r>
            <w:r w:rsidR="000A50D9">
              <w:rPr>
                <w:rFonts w:ascii="微软雅黑" w:eastAsia="微软雅黑" w:hAnsi="微软雅黑" w:cs="微软雅黑"/>
                <w:szCs w:val="21"/>
              </w:rPr>
              <w:t>11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/</w:t>
            </w:r>
            <w:r w:rsidR="000A50D9">
              <w:rPr>
                <w:rFonts w:ascii="微软雅黑" w:eastAsia="微软雅黑" w:hAnsi="微软雅黑" w:cs="微软雅黑"/>
                <w:szCs w:val="21"/>
              </w:rPr>
              <w:t>29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5D571" w14:textId="77777777" w:rsidR="00CA2732" w:rsidRDefault="00456F6E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v1.0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A495D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4D2B2F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17E7EF9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A2732" w14:paraId="184FEC16" w14:textId="77777777">
        <w:trPr>
          <w:trHeight w:val="442"/>
          <w:jc w:val="center"/>
        </w:trPr>
        <w:tc>
          <w:tcPr>
            <w:tcW w:w="7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C94D2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5F1C9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9A061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AACD0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947FE6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8FBA0AD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A2732" w14:paraId="25170C4F" w14:textId="77777777">
        <w:trPr>
          <w:trHeight w:val="442"/>
          <w:jc w:val="center"/>
        </w:trPr>
        <w:tc>
          <w:tcPr>
            <w:tcW w:w="7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0B64C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E6530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CCBA4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D06F4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5209734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E559A8E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A2732" w14:paraId="4DBE6395" w14:textId="77777777">
        <w:trPr>
          <w:trHeight w:val="442"/>
          <w:jc w:val="center"/>
        </w:trPr>
        <w:tc>
          <w:tcPr>
            <w:tcW w:w="7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FFA8F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BFAD8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30177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C2805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480FF9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6999A3A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BFF3408" w14:textId="77777777" w:rsidR="00CA2732" w:rsidRDefault="00456F6E">
      <w:pPr>
        <w:pStyle w:val="1"/>
      </w:pPr>
      <w:bookmarkStart w:id="8" w:name="_Toc14434_WPSOffice_Level1"/>
      <w:bookmarkStart w:id="9" w:name="_Toc25522_WPSOffice_Level1"/>
      <w:bookmarkStart w:id="10" w:name="_Toc13529_WPSOffice_Level1"/>
      <w:r>
        <w:rPr>
          <w:rFonts w:hint="eastAsia"/>
        </w:rPr>
        <w:t>算法输入输出</w:t>
      </w:r>
    </w:p>
    <w:p w14:paraId="287BD5C6" w14:textId="529E0C88" w:rsidR="00CA2732" w:rsidRPr="000A50D9" w:rsidRDefault="00456F6E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0A50D9">
        <w:rPr>
          <w:rFonts w:ascii="微软雅黑" w:eastAsia="微软雅黑" w:hAnsi="微软雅黑" w:cs="微软雅黑" w:hint="eastAsia"/>
          <w:sz w:val="24"/>
          <w:szCs w:val="24"/>
        </w:rPr>
        <w:t>输入：</w:t>
      </w:r>
      <w:r w:rsidR="000A50D9" w:rsidRPr="000A50D9">
        <w:rPr>
          <w:rFonts w:ascii="微软雅黑" w:eastAsia="微软雅黑" w:hAnsi="微软雅黑" w:cs="微软雅黑" w:hint="eastAsia"/>
          <w:sz w:val="24"/>
          <w:szCs w:val="24"/>
        </w:rPr>
        <w:t>实时告警数据的ID、告警时间、源IP、目的IP、告警类型、内外网信息</w:t>
      </w:r>
    </w:p>
    <w:p w14:paraId="31C4CF9E" w14:textId="3405F69B" w:rsidR="00CA2732" w:rsidRPr="000A50D9" w:rsidRDefault="00456F6E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0A50D9">
        <w:rPr>
          <w:rFonts w:ascii="微软雅黑" w:eastAsia="微软雅黑" w:hAnsi="微软雅黑" w:cs="微软雅黑" w:hint="eastAsia"/>
          <w:sz w:val="24"/>
          <w:szCs w:val="24"/>
        </w:rPr>
        <w:t>输出：</w:t>
      </w:r>
      <w:r w:rsidR="000A50D9" w:rsidRPr="000A50D9">
        <w:rPr>
          <w:rFonts w:ascii="微软雅黑" w:eastAsia="微软雅黑" w:hAnsi="微软雅黑" w:cs="微软雅黑" w:hint="eastAsia"/>
          <w:sz w:val="24"/>
          <w:szCs w:val="24"/>
        </w:rPr>
        <w:t>统计每分钟内外网告警的告警数量、源IP数量、目的IP数量、告警类型数量</w:t>
      </w:r>
    </w:p>
    <w:p w14:paraId="665DAD33" w14:textId="77777777" w:rsidR="00CA2732" w:rsidRDefault="00456F6E">
      <w:pPr>
        <w:pStyle w:val="1"/>
      </w:pPr>
      <w:r>
        <w:rPr>
          <w:rFonts w:hint="eastAsia"/>
        </w:rPr>
        <w:t>功能</w:t>
      </w:r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t>详述</w:t>
      </w:r>
    </w:p>
    <w:p w14:paraId="32CA5E56" w14:textId="43CC2701" w:rsidR="00CA2732" w:rsidRDefault="000A50D9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时间态势分析算法</w:t>
      </w:r>
      <w:r w:rsidR="00456F6E">
        <w:rPr>
          <w:rFonts w:ascii="微软雅黑" w:eastAsia="微软雅黑" w:hAnsi="微软雅黑" w:cs="微软雅黑" w:hint="eastAsia"/>
          <w:sz w:val="24"/>
          <w:szCs w:val="24"/>
        </w:rPr>
        <w:t>主要包含如下功能点：</w:t>
      </w:r>
    </w:p>
    <w:p w14:paraId="0A0126EF" w14:textId="51227A00" w:rsidR="000A50D9" w:rsidRDefault="000A50D9">
      <w:pPr>
        <w:ind w:firstLine="420"/>
        <w:jc w:val="left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1）</w:t>
      </w:r>
      <w:r w:rsidRPr="000A50D9">
        <w:rPr>
          <w:rFonts w:ascii="微软雅黑" w:eastAsia="微软雅黑" w:hAnsi="微软雅黑" w:cs="微软雅黑" w:hint="eastAsia"/>
          <w:sz w:val="24"/>
          <w:szCs w:val="24"/>
        </w:rPr>
        <w:t>统计每分钟内外网告警的告警数量、源IP数量、目的IP数量、告警类型数量</w:t>
      </w:r>
    </w:p>
    <w:p w14:paraId="53DAB1C1" w14:textId="77777777" w:rsidR="00CA2732" w:rsidRDefault="00456F6E">
      <w:pPr>
        <w:pStyle w:val="1"/>
      </w:pPr>
      <w:bookmarkStart w:id="11" w:name="_Toc17326_WPSOffice_Level1"/>
      <w:bookmarkStart w:id="12" w:name="_Toc22831"/>
      <w:bookmarkStart w:id="13" w:name="_Toc4294_WPSOffice_Level1"/>
      <w:bookmarkStart w:id="14" w:name="_Toc29184_WPSOffice_Level1"/>
      <w:bookmarkStart w:id="15" w:name="_Toc5957_WPSOffice_Level1"/>
      <w:bookmarkStart w:id="16" w:name="_Toc24855_WPSOffice_Level1"/>
      <w:r>
        <w:rPr>
          <w:rFonts w:hint="eastAsia"/>
        </w:rPr>
        <w:t>测试</w:t>
      </w:r>
      <w:bookmarkEnd w:id="11"/>
      <w:bookmarkEnd w:id="12"/>
      <w:bookmarkEnd w:id="13"/>
      <w:bookmarkEnd w:id="14"/>
      <w:bookmarkEnd w:id="15"/>
      <w:bookmarkEnd w:id="16"/>
      <w:r>
        <w:rPr>
          <w:rFonts w:hint="eastAsia"/>
        </w:rPr>
        <w:t>内容</w:t>
      </w:r>
    </w:p>
    <w:p w14:paraId="07E22D55" w14:textId="77777777" w:rsidR="00CA2732" w:rsidRDefault="00456F6E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本节介绍算法测试的方向与内容，包括但不限于以下几点</w:t>
      </w:r>
    </w:p>
    <w:p w14:paraId="0AF1BECB" w14:textId="1DF216D7" w:rsidR="00CA2732" w:rsidRDefault="00456F6E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bookmarkStart w:id="17" w:name="_Toc5772_WPSOffice_Level2"/>
      <w:bookmarkStart w:id="18" w:name="_Toc21407_WPSOffice_Level2"/>
      <w:bookmarkStart w:id="19" w:name="_Toc28541_WPSOffice_Level2"/>
      <w:bookmarkStart w:id="20" w:name="_Toc3661_WPSOffice_Level2"/>
      <w:bookmarkStart w:id="21" w:name="_Toc8869_WPSOffice_Level2"/>
      <w:bookmarkStart w:id="22" w:name="_Toc3906_WPSOffice_Level2"/>
      <w:bookmarkStart w:id="23" w:name="_Toc13885_WPSOffice_Level2"/>
      <w:bookmarkStart w:id="24" w:name="_Toc23494_WPSOffice_Level1"/>
      <w:bookmarkStart w:id="25" w:name="_Toc10334_WPSOffice_Level1"/>
      <w:bookmarkStart w:id="26" w:name="_Toc13269"/>
      <w:bookmarkStart w:id="27" w:name="_Toc16938_WPSOffice_Level1"/>
      <w:bookmarkStart w:id="28" w:name="_Toc23014_WPSOffice_Level1"/>
      <w:bookmarkStart w:id="29" w:name="_Toc8969_WPSOffice_Level1"/>
      <w:bookmarkStart w:id="30" w:name="_Toc7758692"/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）功能性</w:t>
      </w:r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ascii="微软雅黑" w:eastAsia="微软雅黑" w:hAnsi="微软雅黑" w:cs="微软雅黑" w:hint="eastAsia"/>
          <w:sz w:val="24"/>
          <w:szCs w:val="24"/>
        </w:rPr>
        <w:t>：测试实现本算法的</w:t>
      </w:r>
      <w:r>
        <w:rPr>
          <w:rFonts w:ascii="微软雅黑" w:eastAsia="微软雅黑" w:hAnsi="微软雅黑" w:cs="微软雅黑" w:hint="eastAsia"/>
          <w:sz w:val="24"/>
          <w:szCs w:val="24"/>
        </w:rPr>
        <w:t>功能</w:t>
      </w:r>
    </w:p>
    <w:p w14:paraId="347081BE" w14:textId="0C3F7280" w:rsidR="00CA2732" w:rsidRDefault="000A50D9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2</w:t>
      </w:r>
      <w:r w:rsidR="00456F6E">
        <w:rPr>
          <w:rFonts w:ascii="微软雅黑" w:eastAsia="微软雅黑" w:hAnsi="微软雅黑" w:cs="微软雅黑" w:hint="eastAsia"/>
          <w:sz w:val="24"/>
          <w:szCs w:val="24"/>
        </w:rPr>
        <w:t>）容错性：测试算法的异常处理能力</w:t>
      </w:r>
    </w:p>
    <w:p w14:paraId="5B2E15C9" w14:textId="77777777" w:rsidR="00CA2732" w:rsidRDefault="00456F6E">
      <w:pPr>
        <w:pStyle w:val="1"/>
      </w:pPr>
      <w:r>
        <w:rPr>
          <w:rFonts w:hint="eastAsia"/>
        </w:rPr>
        <w:t>测试资源</w:t>
      </w:r>
      <w:bookmarkEnd w:id="24"/>
      <w:bookmarkEnd w:id="25"/>
      <w:bookmarkEnd w:id="26"/>
      <w:bookmarkEnd w:id="27"/>
      <w:bookmarkEnd w:id="28"/>
      <w:bookmarkEnd w:id="29"/>
    </w:p>
    <w:p w14:paraId="1206AFF7" w14:textId="77777777" w:rsidR="00CA2732" w:rsidRDefault="00456F6E">
      <w:pPr>
        <w:pStyle w:val="2"/>
        <w:numPr>
          <w:ilvl w:val="1"/>
          <w:numId w:val="4"/>
        </w:numPr>
      </w:pPr>
      <w:bookmarkStart w:id="31" w:name="_Toc3513_WPSOffice_Level2"/>
      <w:bookmarkStart w:id="32" w:name="_Toc21926_WPSOffice_Level2"/>
      <w:bookmarkStart w:id="33" w:name="_Toc22759_WPSOffice_Level2"/>
      <w:bookmarkEnd w:id="30"/>
      <w:r>
        <w:rPr>
          <w:rFonts w:hint="eastAsia"/>
        </w:rPr>
        <w:lastRenderedPageBreak/>
        <w:t>研发人员</w:t>
      </w:r>
      <w:bookmarkEnd w:id="31"/>
      <w:bookmarkEnd w:id="32"/>
      <w:bookmarkEnd w:id="3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9"/>
        <w:gridCol w:w="5706"/>
      </w:tblGrid>
      <w:tr w:rsidR="00CA2732" w14:paraId="45C688B7" w14:textId="77777777">
        <w:trPr>
          <w:trHeight w:val="635"/>
          <w:jc w:val="center"/>
        </w:trPr>
        <w:tc>
          <w:tcPr>
            <w:tcW w:w="2999" w:type="dxa"/>
            <w:shd w:val="clear" w:color="auto" w:fill="E0E0E0"/>
          </w:tcPr>
          <w:p w14:paraId="25995872" w14:textId="77777777" w:rsidR="00CA2732" w:rsidRDefault="00456F6E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姓名</w:t>
            </w:r>
          </w:p>
        </w:tc>
        <w:tc>
          <w:tcPr>
            <w:tcW w:w="5706" w:type="dxa"/>
            <w:shd w:val="clear" w:color="auto" w:fill="E0E0E0"/>
          </w:tcPr>
          <w:p w14:paraId="06E2CC5C" w14:textId="77777777" w:rsidR="00CA2732" w:rsidRDefault="00456F6E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分工</w:t>
            </w:r>
          </w:p>
        </w:tc>
      </w:tr>
      <w:tr w:rsidR="00CA2732" w14:paraId="5FB03C5E" w14:textId="77777777">
        <w:trPr>
          <w:trHeight w:val="605"/>
          <w:jc w:val="center"/>
        </w:trPr>
        <w:tc>
          <w:tcPr>
            <w:tcW w:w="2999" w:type="dxa"/>
            <w:vAlign w:val="center"/>
          </w:tcPr>
          <w:p w14:paraId="6C779D29" w14:textId="17F031A6" w:rsidR="00CA2732" w:rsidRDefault="000A50D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姜宝翔</w:t>
            </w:r>
          </w:p>
        </w:tc>
        <w:tc>
          <w:tcPr>
            <w:tcW w:w="5706" w:type="dxa"/>
          </w:tcPr>
          <w:p w14:paraId="43D50F14" w14:textId="77777777" w:rsidR="00CA2732" w:rsidRDefault="00456F6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算法设计、算法测试</w:t>
            </w:r>
          </w:p>
        </w:tc>
      </w:tr>
    </w:tbl>
    <w:p w14:paraId="0708D4A5" w14:textId="77777777" w:rsidR="00CA2732" w:rsidRDefault="00456F6E">
      <w:pPr>
        <w:pStyle w:val="2"/>
      </w:pPr>
      <w:bookmarkStart w:id="34" w:name="_Toc4007_WPSOffice_Level2"/>
      <w:bookmarkStart w:id="35" w:name="_Toc5572"/>
      <w:bookmarkStart w:id="36" w:name="_Toc7758693"/>
      <w:bookmarkStart w:id="37" w:name="_Toc12044_WPSOffice_Level2"/>
      <w:bookmarkStart w:id="38" w:name="_Toc28084_WPSOffice_Level2"/>
      <w:bookmarkStart w:id="39" w:name="_Toc4912_WPSOffice_Level2"/>
      <w:bookmarkStart w:id="40" w:name="_Toc24837_WPSOffice_Level2"/>
      <w:r>
        <w:rPr>
          <w:rFonts w:hint="eastAsia"/>
        </w:rPr>
        <w:t>测试环境</w:t>
      </w:r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2"/>
      </w:tblGrid>
      <w:tr w:rsidR="00CA2732" w14:paraId="39BB058C" w14:textId="77777777">
        <w:trPr>
          <w:jc w:val="center"/>
        </w:trPr>
        <w:tc>
          <w:tcPr>
            <w:tcW w:w="8842" w:type="dxa"/>
            <w:shd w:val="clear" w:color="auto" w:fill="E0E0E0"/>
          </w:tcPr>
          <w:p w14:paraId="78D26008" w14:textId="77777777" w:rsidR="00CA2732" w:rsidRDefault="00456F6E">
            <w:pPr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软件环境（编译环境、库版本等）</w:t>
            </w:r>
          </w:p>
        </w:tc>
      </w:tr>
      <w:tr w:rsidR="00CA2732" w14:paraId="356E9A3B" w14:textId="77777777">
        <w:trPr>
          <w:trHeight w:val="1258"/>
          <w:jc w:val="center"/>
        </w:trPr>
        <w:tc>
          <w:tcPr>
            <w:tcW w:w="8842" w:type="dxa"/>
          </w:tcPr>
          <w:p w14:paraId="56D0A267" w14:textId="77777777" w:rsidR="00CA2732" w:rsidRDefault="00456F6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Python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编译；</w:t>
            </w:r>
          </w:p>
          <w:p w14:paraId="291FAB52" w14:textId="77777777" w:rsidR="000A50D9" w:rsidRPr="000A50D9" w:rsidRDefault="00456F6E" w:rsidP="000A50D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当前库版本：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br/>
            </w:r>
            <w:r w:rsidR="000A50D9" w:rsidRPr="000A50D9">
              <w:rPr>
                <w:rFonts w:ascii="微软雅黑" w:eastAsia="微软雅黑" w:hAnsi="微软雅黑" w:cs="微软雅黑"/>
                <w:szCs w:val="21"/>
              </w:rPr>
              <w:t>certifi==2021.5.30</w:t>
            </w:r>
          </w:p>
          <w:p w14:paraId="3EFC35F7" w14:textId="77777777" w:rsidR="000A50D9" w:rsidRPr="000A50D9" w:rsidRDefault="000A50D9" w:rsidP="000A50D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0A50D9">
              <w:rPr>
                <w:rFonts w:ascii="微软雅黑" w:eastAsia="微软雅黑" w:hAnsi="微软雅黑" w:cs="微软雅黑"/>
                <w:szCs w:val="21"/>
              </w:rPr>
              <w:t>numpy==1.19.5</w:t>
            </w:r>
          </w:p>
          <w:p w14:paraId="6CAF2204" w14:textId="77777777" w:rsidR="000A50D9" w:rsidRPr="000A50D9" w:rsidRDefault="000A50D9" w:rsidP="000A50D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0A50D9">
              <w:rPr>
                <w:rFonts w:ascii="微软雅黑" w:eastAsia="微软雅黑" w:hAnsi="微软雅黑" w:cs="微软雅黑"/>
                <w:szCs w:val="21"/>
              </w:rPr>
              <w:t>pandas==1.1.5</w:t>
            </w:r>
          </w:p>
          <w:p w14:paraId="15B8D2C4" w14:textId="77777777" w:rsidR="000A50D9" w:rsidRPr="000A50D9" w:rsidRDefault="000A50D9" w:rsidP="000A50D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0A50D9">
              <w:rPr>
                <w:rFonts w:ascii="微软雅黑" w:eastAsia="微软雅黑" w:hAnsi="微软雅黑" w:cs="微软雅黑"/>
                <w:szCs w:val="21"/>
              </w:rPr>
              <w:t>PyMySQL==1.0.2</w:t>
            </w:r>
          </w:p>
          <w:p w14:paraId="6E7A5E7A" w14:textId="77777777" w:rsidR="000A50D9" w:rsidRPr="000A50D9" w:rsidRDefault="000A50D9" w:rsidP="000A50D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0A50D9">
              <w:rPr>
                <w:rFonts w:ascii="微软雅黑" w:eastAsia="微软雅黑" w:hAnsi="微软雅黑" w:cs="微软雅黑"/>
                <w:szCs w:val="21"/>
              </w:rPr>
              <w:t>python-dateutil==2.8.2</w:t>
            </w:r>
          </w:p>
          <w:p w14:paraId="67874DC7" w14:textId="77777777" w:rsidR="000A50D9" w:rsidRPr="000A50D9" w:rsidRDefault="000A50D9" w:rsidP="000A50D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0A50D9">
              <w:rPr>
                <w:rFonts w:ascii="微软雅黑" w:eastAsia="微软雅黑" w:hAnsi="微软雅黑" w:cs="微软雅黑"/>
                <w:szCs w:val="21"/>
              </w:rPr>
              <w:t>pytz==2022.4</w:t>
            </w:r>
          </w:p>
          <w:p w14:paraId="4CBFB504" w14:textId="77777777" w:rsidR="000A50D9" w:rsidRPr="000A50D9" w:rsidRDefault="000A50D9" w:rsidP="000A50D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0A50D9">
              <w:rPr>
                <w:rFonts w:ascii="微软雅黑" w:eastAsia="微软雅黑" w:hAnsi="微软雅黑" w:cs="微软雅黑"/>
                <w:szCs w:val="21"/>
              </w:rPr>
              <w:t>schedule==1.1.0</w:t>
            </w:r>
          </w:p>
          <w:p w14:paraId="71903F9B" w14:textId="77777777" w:rsidR="000A50D9" w:rsidRPr="000A50D9" w:rsidRDefault="000A50D9" w:rsidP="000A50D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0A50D9">
              <w:rPr>
                <w:rFonts w:ascii="微软雅黑" w:eastAsia="微软雅黑" w:hAnsi="微软雅黑" w:cs="微软雅黑"/>
                <w:szCs w:val="21"/>
              </w:rPr>
              <w:t>six==1.16.0</w:t>
            </w:r>
          </w:p>
          <w:p w14:paraId="1CF31B64" w14:textId="45E4FF64" w:rsidR="00CA2732" w:rsidRDefault="000A50D9" w:rsidP="000A50D9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0A50D9">
              <w:rPr>
                <w:rFonts w:ascii="微软雅黑" w:eastAsia="微软雅黑" w:hAnsi="微软雅黑" w:cs="微软雅黑"/>
                <w:szCs w:val="21"/>
              </w:rPr>
              <w:t>wincertstore==0.2</w:t>
            </w:r>
          </w:p>
        </w:tc>
      </w:tr>
      <w:tr w:rsidR="00CA2732" w14:paraId="2791969A" w14:textId="77777777">
        <w:trPr>
          <w:jc w:val="center"/>
        </w:trPr>
        <w:tc>
          <w:tcPr>
            <w:tcW w:w="8842" w:type="dxa"/>
            <w:shd w:val="clear" w:color="auto" w:fill="E0E0E0"/>
          </w:tcPr>
          <w:p w14:paraId="6F1F872C" w14:textId="77777777" w:rsidR="00CA2732" w:rsidRDefault="00456F6E">
            <w:pPr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硬件环境（网络、设备等）</w:t>
            </w:r>
          </w:p>
        </w:tc>
      </w:tr>
      <w:tr w:rsidR="00CA2732" w14:paraId="6844B35D" w14:textId="77777777">
        <w:trPr>
          <w:jc w:val="center"/>
        </w:trPr>
        <w:tc>
          <w:tcPr>
            <w:tcW w:w="8842" w:type="dxa"/>
          </w:tcPr>
          <w:p w14:paraId="174B4FEA" w14:textId="77777777" w:rsidR="00CA2732" w:rsidRDefault="00456F6E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无特殊要求</w:t>
            </w:r>
          </w:p>
          <w:p w14:paraId="3F457FCD" w14:textId="77777777" w:rsidR="00CA2732" w:rsidRDefault="00CA2732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</w:tbl>
    <w:p w14:paraId="2EA1D319" w14:textId="77777777" w:rsidR="00CA2732" w:rsidRDefault="00456F6E">
      <w:pPr>
        <w:pStyle w:val="1"/>
      </w:pPr>
      <w:r>
        <w:rPr>
          <w:rFonts w:hint="eastAsia"/>
        </w:rPr>
        <w:t>测试结果分析</w:t>
      </w:r>
    </w:p>
    <w:p w14:paraId="112C3788" w14:textId="77777777" w:rsidR="00CA2732" w:rsidRDefault="00456F6E">
      <w:pPr>
        <w:pStyle w:val="2"/>
        <w:numPr>
          <w:ilvl w:val="1"/>
          <w:numId w:val="5"/>
        </w:numPr>
      </w:pPr>
      <w:r>
        <w:rPr>
          <w:rFonts w:hint="eastAsia"/>
        </w:rPr>
        <w:t>测试用例及测试结果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639"/>
        <w:gridCol w:w="2756"/>
        <w:gridCol w:w="1984"/>
        <w:gridCol w:w="3650"/>
      </w:tblGrid>
      <w:tr w:rsidR="00CA2732" w14:paraId="399CF4FE" w14:textId="77777777">
        <w:trPr>
          <w:cantSplit/>
        </w:trPr>
        <w:tc>
          <w:tcPr>
            <w:tcW w:w="436" w:type="pct"/>
            <w:shd w:val="clear" w:color="auto" w:fill="D9D9D9"/>
            <w:vAlign w:val="center"/>
          </w:tcPr>
          <w:p w14:paraId="685B20E3" w14:textId="77777777" w:rsidR="00CA2732" w:rsidRDefault="00456F6E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模块</w:t>
            </w:r>
          </w:p>
        </w:tc>
        <w:tc>
          <w:tcPr>
            <w:tcW w:w="746" w:type="pct"/>
            <w:shd w:val="clear" w:color="auto" w:fill="D9D9D9"/>
            <w:vAlign w:val="center"/>
          </w:tcPr>
          <w:p w14:paraId="0B09A56C" w14:textId="77777777" w:rsidR="00CA2732" w:rsidRDefault="00456F6E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功能点</w:t>
            </w:r>
          </w:p>
        </w:tc>
        <w:tc>
          <w:tcPr>
            <w:tcW w:w="1254" w:type="pct"/>
            <w:shd w:val="clear" w:color="auto" w:fill="D9D9D9"/>
          </w:tcPr>
          <w:p w14:paraId="0C1BC481" w14:textId="77777777" w:rsidR="00CA2732" w:rsidRDefault="00456F6E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测试用例</w:t>
            </w:r>
          </w:p>
        </w:tc>
        <w:tc>
          <w:tcPr>
            <w:tcW w:w="903" w:type="pct"/>
            <w:shd w:val="clear" w:color="auto" w:fill="D9D9D9"/>
            <w:vAlign w:val="center"/>
          </w:tcPr>
          <w:p w14:paraId="204E390B" w14:textId="77777777" w:rsidR="00CA2732" w:rsidRDefault="00456F6E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预期结果</w:t>
            </w:r>
          </w:p>
        </w:tc>
        <w:tc>
          <w:tcPr>
            <w:tcW w:w="1661" w:type="pct"/>
            <w:shd w:val="clear" w:color="auto" w:fill="D9D9D9"/>
            <w:vAlign w:val="center"/>
          </w:tcPr>
          <w:p w14:paraId="73EF2CF7" w14:textId="77777777" w:rsidR="00CA2732" w:rsidRDefault="00456F6E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测试结果</w:t>
            </w:r>
          </w:p>
        </w:tc>
      </w:tr>
      <w:tr w:rsidR="0078780F" w14:paraId="5DD5E304" w14:textId="77777777" w:rsidTr="0078780F">
        <w:trPr>
          <w:cantSplit/>
          <w:trHeight w:val="3784"/>
        </w:trPr>
        <w:tc>
          <w:tcPr>
            <w:tcW w:w="436" w:type="pct"/>
            <w:vAlign w:val="center"/>
          </w:tcPr>
          <w:p w14:paraId="556F9874" w14:textId="1266FEEA" w:rsidR="0078780F" w:rsidRDefault="0078780F">
            <w:pPr>
              <w:pStyle w:val="a9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时间态势分析模块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</w:p>
        </w:tc>
        <w:tc>
          <w:tcPr>
            <w:tcW w:w="746" w:type="pct"/>
            <w:vAlign w:val="center"/>
          </w:tcPr>
          <w:p w14:paraId="35386E5C" w14:textId="1E163FEE" w:rsidR="0078780F" w:rsidRDefault="0078780F" w:rsidP="00D441DA">
            <w:pPr>
              <w:pStyle w:val="a9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告警特征统计</w:t>
            </w:r>
          </w:p>
        </w:tc>
        <w:tc>
          <w:tcPr>
            <w:tcW w:w="1254" w:type="pct"/>
            <w:vAlign w:val="center"/>
          </w:tcPr>
          <w:p w14:paraId="50EE9F8E" w14:textId="7D356C25" w:rsidR="0078780F" w:rsidRDefault="0078780F" w:rsidP="0078780F">
            <w:pPr>
              <w:pStyle w:val="a9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测试输入由某电力公司通信网络一个月内的真实网络告警数据组成。</w:t>
            </w:r>
          </w:p>
        </w:tc>
        <w:tc>
          <w:tcPr>
            <w:tcW w:w="903" w:type="pct"/>
            <w:vAlign w:val="center"/>
          </w:tcPr>
          <w:p w14:paraId="6D6BE625" w14:textId="7AE413C7" w:rsidR="0078780F" w:rsidRDefault="0078780F">
            <w:pPr>
              <w:pStyle w:val="a9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算法应每分钟实时输出告警的统计特征包括：告警数量、源IP数量、目的IP数量和告警类型数量。</w:t>
            </w:r>
          </w:p>
        </w:tc>
        <w:tc>
          <w:tcPr>
            <w:tcW w:w="1661" w:type="pct"/>
            <w:vAlign w:val="center"/>
          </w:tcPr>
          <w:p w14:paraId="5F69184B" w14:textId="75BE4C39" w:rsidR="0078780F" w:rsidRDefault="0078780F" w:rsidP="006001A4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通过</w:t>
            </w:r>
          </w:p>
        </w:tc>
      </w:tr>
    </w:tbl>
    <w:p w14:paraId="1D4C7921" w14:textId="77777777" w:rsidR="00CA2732" w:rsidRDefault="00456F6E">
      <w:pPr>
        <w:pStyle w:val="2"/>
      </w:pPr>
      <w:bookmarkStart w:id="41" w:name="_Toc20966_WPSOffice_Level1"/>
      <w:bookmarkStart w:id="42" w:name="_Toc15525_WPSOffice_Level1"/>
      <w:bookmarkStart w:id="43" w:name="_Toc30436"/>
      <w:bookmarkStart w:id="44" w:name="_Toc25915_WPSOffice_Level1"/>
      <w:bookmarkStart w:id="45" w:name="_Toc19005_WPSOffice_Level1"/>
      <w:bookmarkStart w:id="46" w:name="_Toc5973_WPSOffice_Level1"/>
      <w:r>
        <w:rPr>
          <w:rFonts w:hint="eastAsia"/>
        </w:rPr>
        <w:t>主要测试结果截图</w:t>
      </w:r>
    </w:p>
    <w:p w14:paraId="19CF9A64" w14:textId="408CB6AC" w:rsidR="00CA2732" w:rsidRPr="005A2E53" w:rsidRDefault="00456F6E">
      <w:pPr>
        <w:ind w:firstLine="420"/>
        <w:jc w:val="lef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以下截图为算法代码运行的</w:t>
      </w:r>
      <w:r w:rsidR="0078780F">
        <w:rPr>
          <w:rFonts w:ascii="微软雅黑" w:eastAsia="微软雅黑" w:hAnsi="微软雅黑" w:cs="微软雅黑" w:hint="eastAsia"/>
          <w:sz w:val="24"/>
          <w:szCs w:val="24"/>
        </w:rPr>
        <w:t>结果截图。</w:t>
      </w:r>
    </w:p>
    <w:p w14:paraId="4C62B908" w14:textId="3F31BC25" w:rsidR="00CA2732" w:rsidRDefault="00CA2732">
      <w:pPr>
        <w:ind w:firstLine="420"/>
        <w:jc w:val="left"/>
      </w:pPr>
    </w:p>
    <w:p w14:paraId="0261456C" w14:textId="7E8BDB58" w:rsidR="00CA2732" w:rsidRDefault="0078780F">
      <w:pPr>
        <w:ind w:firstLine="420"/>
        <w:jc w:val="lef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9997DD" wp14:editId="509851ED">
            <wp:extent cx="6565900" cy="1714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E7B8" w14:textId="77777777" w:rsidR="00CA2732" w:rsidRDefault="00456F6E">
      <w:pPr>
        <w:numPr>
          <w:ilvl w:val="1"/>
          <w:numId w:val="1"/>
        </w:numPr>
        <w:spacing w:beforeLines="50" w:before="156"/>
        <w:jc w:val="left"/>
        <w:outlineLvl w:val="1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测试结果分析</w:t>
      </w:r>
    </w:p>
    <w:p w14:paraId="65B6737B" w14:textId="77777777" w:rsidR="00CA2732" w:rsidRDefault="00456F6E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从上述测试内容来分析测试结果</w:t>
      </w:r>
    </w:p>
    <w:p w14:paraId="23792D45" w14:textId="0D6BFDD4" w:rsidR="00CA2732" w:rsidRDefault="00456F6E">
      <w:pPr>
        <w:numPr>
          <w:ilvl w:val="0"/>
          <w:numId w:val="6"/>
        </w:num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功能性：能够实现</w:t>
      </w:r>
      <w:r w:rsidR="0078780F" w:rsidRPr="000A50D9">
        <w:rPr>
          <w:rFonts w:ascii="微软雅黑" w:eastAsia="微软雅黑" w:hAnsi="微软雅黑" w:cs="微软雅黑" w:hint="eastAsia"/>
          <w:sz w:val="24"/>
          <w:szCs w:val="24"/>
        </w:rPr>
        <w:t>统计每分钟内外网告警的告警数量、源IP数量、目的IP数量、告警类型数量</w:t>
      </w:r>
      <w:r w:rsidR="0078780F">
        <w:rPr>
          <w:rFonts w:ascii="微软雅黑" w:eastAsia="微软雅黑" w:hAnsi="微软雅黑" w:cs="微软雅黑" w:hint="eastAsia"/>
          <w:sz w:val="24"/>
          <w:szCs w:val="24"/>
        </w:rPr>
        <w:t>的功能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4C7599DD" w14:textId="68CBB93A" w:rsidR="00CA2732" w:rsidRPr="0078780F" w:rsidRDefault="00456F6E" w:rsidP="0078780F">
      <w:pPr>
        <w:numPr>
          <w:ilvl w:val="0"/>
          <w:numId w:val="6"/>
        </w:num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容错性：</w:t>
      </w:r>
      <w:r w:rsidR="0078780F" w:rsidRPr="0078780F">
        <w:rPr>
          <w:rFonts w:ascii="微软雅黑" w:eastAsia="微软雅黑" w:hAnsi="微软雅黑" w:cs="微软雅黑" w:hint="eastAsia"/>
          <w:sz w:val="24"/>
          <w:szCs w:val="24"/>
        </w:rPr>
        <w:t>当保存结果的数据库表不存在时可以自动创建</w:t>
      </w:r>
      <w:r w:rsidRPr="0078780F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569CA254" w14:textId="77777777" w:rsidR="00CA2732" w:rsidRDefault="00456F6E">
      <w:pPr>
        <w:numPr>
          <w:ilvl w:val="1"/>
          <w:numId w:val="1"/>
        </w:numPr>
        <w:spacing w:beforeLines="50" w:before="156"/>
        <w:jc w:val="left"/>
        <w:outlineLvl w:val="1"/>
        <w:rPr>
          <w:rFonts w:ascii="微软雅黑" w:eastAsia="微软雅黑" w:hAnsi="微软雅黑" w:cs="微软雅黑"/>
          <w:b/>
          <w:bCs/>
          <w:sz w:val="24"/>
          <w:szCs w:val="24"/>
        </w:rPr>
      </w:pPr>
      <w:bookmarkStart w:id="47" w:name="_Toc20975_WPSOffice_Level1"/>
      <w:bookmarkStart w:id="48" w:name="_Toc20805_WPSOffice_Level1"/>
      <w:bookmarkStart w:id="49" w:name="_Toc13132_WPSOffice_Level1"/>
      <w:bookmarkStart w:id="50" w:name="_Toc16437_WPSOffice_Level1"/>
      <w:bookmarkStart w:id="51" w:name="_Toc5829_WPSOffice_Level1"/>
      <w:bookmarkStart w:id="52" w:name="_Toc17301"/>
      <w:bookmarkEnd w:id="41"/>
      <w:bookmarkEnd w:id="42"/>
      <w:bookmarkEnd w:id="43"/>
      <w:bookmarkEnd w:id="44"/>
      <w:bookmarkEnd w:id="45"/>
      <w:bookmarkEnd w:id="46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算法性能等级</w:t>
      </w:r>
      <w:bookmarkEnd w:id="47"/>
      <w:bookmarkEnd w:id="48"/>
      <w:bookmarkEnd w:id="49"/>
      <w:bookmarkEnd w:id="50"/>
      <w:bookmarkEnd w:id="51"/>
      <w:bookmarkEnd w:id="52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评估</w:t>
      </w:r>
    </w:p>
    <w:p w14:paraId="520C51B2" w14:textId="77777777" w:rsidR="00CA2732" w:rsidRDefault="00456F6E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分为五个等级：</w:t>
      </w:r>
    </w:p>
    <w:p w14:paraId="3DA70A0F" w14:textId="77777777" w:rsidR="00CA2732" w:rsidRDefault="00456F6E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E</w:t>
      </w:r>
      <w:r>
        <w:rPr>
          <w:rFonts w:ascii="微软雅黑" w:eastAsia="微软雅黑" w:hAnsi="微软雅黑" w:cs="微软雅黑" w:hint="eastAsia"/>
          <w:sz w:val="24"/>
          <w:szCs w:val="24"/>
        </w:rPr>
        <w:t>级（算法代码尚不完善，无法运行）</w:t>
      </w:r>
    </w:p>
    <w:p w14:paraId="4C39A69C" w14:textId="77777777" w:rsidR="00CA2732" w:rsidRDefault="00456F6E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sz w:val="24"/>
          <w:szCs w:val="24"/>
        </w:rPr>
        <w:t>级（算法代码已完成，但无法正常运行，功能需求未实现）</w:t>
      </w:r>
    </w:p>
    <w:p w14:paraId="5AB97B3F" w14:textId="77777777" w:rsidR="00CA2732" w:rsidRDefault="00456F6E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</w:t>
      </w:r>
      <w:r>
        <w:rPr>
          <w:rFonts w:ascii="微软雅黑" w:eastAsia="微软雅黑" w:hAnsi="微软雅黑" w:cs="微软雅黑" w:hint="eastAsia"/>
          <w:sz w:val="24"/>
          <w:szCs w:val="24"/>
        </w:rPr>
        <w:t>级（算法代码能够正常运行，但部分功能不能被正确实现）</w:t>
      </w:r>
    </w:p>
    <w:p w14:paraId="18BA1228" w14:textId="77777777" w:rsidR="00CA2732" w:rsidRDefault="00456F6E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B</w:t>
      </w:r>
      <w:r>
        <w:rPr>
          <w:rFonts w:ascii="微软雅黑" w:eastAsia="微软雅黑" w:hAnsi="微软雅黑" w:cs="微软雅黑" w:hint="eastAsia"/>
          <w:sz w:val="24"/>
          <w:szCs w:val="24"/>
        </w:rPr>
        <w:t>级（功能实现基本能实现但还具有细微缺陷，如部分测试用例无法通过、稳定性不足等）</w:t>
      </w:r>
    </w:p>
    <w:p w14:paraId="35573C15" w14:textId="77777777" w:rsidR="00CA2732" w:rsidRDefault="00456F6E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A</w:t>
      </w:r>
      <w:r>
        <w:rPr>
          <w:rFonts w:ascii="微软雅黑" w:eastAsia="微软雅黑" w:hAnsi="微软雅黑" w:cs="微软雅黑" w:hint="eastAsia"/>
          <w:sz w:val="24"/>
          <w:szCs w:val="24"/>
        </w:rPr>
        <w:t>级（功能全部完美实现）</w:t>
      </w:r>
    </w:p>
    <w:p w14:paraId="6EA8CA44" w14:textId="77777777" w:rsidR="00CA2732" w:rsidRDefault="00CA2732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9"/>
      </w:tblGrid>
      <w:tr w:rsidR="00CA2732" w14:paraId="18B547FF" w14:textId="77777777">
        <w:trPr>
          <w:trHeight w:val="635"/>
          <w:jc w:val="center"/>
        </w:trPr>
        <w:tc>
          <w:tcPr>
            <w:tcW w:w="2999" w:type="dxa"/>
            <w:shd w:val="clear" w:color="auto" w:fill="E0E0E0"/>
          </w:tcPr>
          <w:p w14:paraId="5C648E55" w14:textId="77777777" w:rsidR="00CA2732" w:rsidRDefault="00456F6E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评估等级</w:t>
            </w:r>
          </w:p>
        </w:tc>
      </w:tr>
      <w:tr w:rsidR="00CA2732" w14:paraId="3F7F118B" w14:textId="77777777">
        <w:trPr>
          <w:trHeight w:val="605"/>
          <w:jc w:val="center"/>
        </w:trPr>
        <w:tc>
          <w:tcPr>
            <w:tcW w:w="2999" w:type="dxa"/>
            <w:vAlign w:val="center"/>
          </w:tcPr>
          <w:p w14:paraId="7D97B170" w14:textId="1B6C77DF" w:rsidR="00CA2732" w:rsidRDefault="0078780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</w:tr>
    </w:tbl>
    <w:p w14:paraId="08D0E514" w14:textId="77777777" w:rsidR="00CA2732" w:rsidRDefault="00456F6E">
      <w:pPr>
        <w:pStyle w:val="1"/>
      </w:pPr>
      <w:r>
        <w:rPr>
          <w:rFonts w:hint="eastAsia"/>
        </w:rPr>
        <w:t>下一步工作计划</w:t>
      </w:r>
    </w:p>
    <w:p w14:paraId="46AB072F" w14:textId="2B3F76DC" w:rsidR="00CA2732" w:rsidRDefault="00456F6E">
      <w:pPr>
        <w:ind w:firstLineChars="200" w:firstLine="48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设计与采集数据库的对接接口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sectPr w:rsidR="00CA2732">
      <w:headerReference w:type="default" r:id="rId13"/>
      <w:footerReference w:type="default" r:id="rId14"/>
      <w:footerReference w:type="first" r:id="rId15"/>
      <w:pgSz w:w="11906" w:h="16838"/>
      <w:pgMar w:top="567" w:right="567" w:bottom="567" w:left="567" w:header="283" w:footer="283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BDCA" w14:textId="77777777" w:rsidR="00456F6E" w:rsidRDefault="00456F6E">
      <w:r>
        <w:separator/>
      </w:r>
    </w:p>
  </w:endnote>
  <w:endnote w:type="continuationSeparator" w:id="0">
    <w:p w14:paraId="6C77B373" w14:textId="77777777" w:rsidR="00456F6E" w:rsidRDefault="0045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68D20" w14:textId="77777777" w:rsidR="00CA2732" w:rsidRDefault="00456F6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D2932B" wp14:editId="046495D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857885" cy="147955"/>
              <wp:effectExtent l="0" t="0" r="0" b="0"/>
              <wp:wrapNone/>
              <wp:docPr id="3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3FFDFD" w14:textId="77777777" w:rsidR="00CA2732" w:rsidRDefault="00456F6E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7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D2932B" id="_x0000_t202" coordsize="21600,21600" o:spt="202" path="m,l,21600r21600,l21600,xe">
              <v:stroke joinstyle="miter"/>
              <v:path gradientshapeok="t" o:connecttype="rect"/>
            </v:shapetype>
            <v:shape id="文本框 57" o:spid="_x0000_s1026" type="#_x0000_t202" style="position:absolute;margin-left:16.35pt;margin-top:0;width:67.55pt;height:11.6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UytAEAAD4DAAAOAAAAZHJzL2Uyb0RvYy54bWysUsFuEzEQvSPxD5bvxElhSVhlUxVVRUgV&#10;IAU+wPHaWUu2x7Ld7OYH6B9w4sKd78p3MHY2KdBb1cvseGb2zbw3s7wcrCE7GaIG19DZZEqJdAJa&#10;7bYN/fb15tWCkpi4a7kBJxu6l5Ferl6+WPa+lhfQgWllIAjiYt37hnYp+ZqxKDppeZyAlw6TCoLl&#10;CZ9hy9rAe0S3hl1Mp29ZD6H1AYSMEaPXxyRdFXylpEiflYoyEdNQnC0VG4rdZMtWS15vA/edFuMY&#10;/AlTWK4dNj1DXfPEyV3Qj6CsFgEiqDQRYBkopYUsHJDNbPofm3XHvSxcUJzozzLF54MVn3ZfAtFt&#10;Q19T4rjFFR1+3B9+/j78+k6qedan97HGsrXHwjS8hwH3fIpHDGbagwo2f5EQwTwqvT+rK4dEBAYX&#10;1XyxqCgRmJq9mb+rqozCHn72IaYPEizJTkMDLq9oyne3MR1LTyW5l4MbbUxZoHH/BBAzR1ie/Dhh&#10;9tKwGUY6G2j3yKbHvTfU4WFSYj46lDWfyMkJJ2czOrlH9Fd3CRuXeTLqEWpshksqjMaDylfw97tU&#10;PZz96g8AAAD//wMAUEsDBBQABgAIAAAAIQCXpC+l2QAAAAQBAAAPAAAAZHJzL2Rvd25yZXYueG1s&#10;TI/BTsMwEETvSPyDtZW4UaeNgCpkU6FKXLhREBI3N97GUe11ZLtp8ve4XOCy0mhGM2/r7eSsGCnE&#10;3jPCalmAIG697rlD+Px4vd+AiEmxVtYzIcwUYdvc3tSq0v7C7zTuUydyCcdKIZiUhkrK2BpyKi79&#10;QJy9ow9OpSxDJ3VQl1zurFwXxaN0que8YNRAO0PtaX92CE/Tl6ch0o6+j2MbTD9v7NuMeLeYXp5B&#10;JJrSXxiu+Bkdmsx08GfWUViE/Ej6vVevfFiBOCCsyxJkU8v/8M0PAAAA//8DAFBLAQItABQABgAI&#10;AAAAIQC2gziS/gAAAOEBAAATAAAAAAAAAAAAAAAAAAAAAABbQ29udGVudF9UeXBlc10ueG1sUEsB&#10;Ai0AFAAGAAgAAAAhADj9If/WAAAAlAEAAAsAAAAAAAAAAAAAAAAALwEAAF9yZWxzLy5yZWxzUEsB&#10;Ai0AFAAGAAgAAAAhAJ4ydTK0AQAAPgMAAA4AAAAAAAAAAAAAAAAALgIAAGRycy9lMm9Eb2MueG1s&#10;UEsBAi0AFAAGAAgAAAAhAJekL6XZAAAABAEAAA8AAAAAAAAAAAAAAAAADgQAAGRycy9kb3ducmV2&#10;LnhtbFBLBQYAAAAABAAEAPMAAAAUBQAAAAA=&#10;" filled="f" stroked="f">
              <v:textbox style="mso-fit-shape-to-text:t" inset="0,0,0,0">
                <w:txbxContent>
                  <w:p w14:paraId="1B3FFDFD" w14:textId="77777777" w:rsidR="00CA2732" w:rsidRDefault="00456F6E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7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469B" w14:textId="77777777" w:rsidR="00CA2732" w:rsidRDefault="00456F6E">
    <w:pPr>
      <w:pStyle w:val="a4"/>
      <w:rPr>
        <w:color w:val="59595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D51BF2" wp14:editId="079DC74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857885" cy="147955"/>
              <wp:effectExtent l="0" t="0" r="0" b="0"/>
              <wp:wrapNone/>
              <wp:docPr id="4" name="文本框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33A73" w14:textId="77777777" w:rsidR="00CA2732" w:rsidRDefault="00456F6E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7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51BF2" id="_x0000_t202" coordsize="21600,21600" o:spt="202" path="m,l,21600r21600,l21600,xe">
              <v:stroke joinstyle="miter"/>
              <v:path gradientshapeok="t" o:connecttype="rect"/>
            </v:shapetype>
            <v:shape id="文本框 58" o:spid="_x0000_s1027" type="#_x0000_t202" style="position:absolute;margin-left:16.35pt;margin-top:0;width:67.55pt;height:11.65pt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kPtQEAAEUDAAAOAAAAZHJzL2Uyb0RvYy54bWysUktuGzEM3RfoHQTta9lBJpkMPA5aBCkK&#10;BG2BNAeQNZJHgH4QFc/4AskNuuqm+57L5yglf/LbFd1wKJLz+B7J+eVoDVnLCNq7ls4mU0qkE77T&#10;btXSux/XH2pKIHHXceOdbOlGAr1cvH83H0IjT3zvTScjQRAHzRBa2qcUGsZA9NJymPggHSaVj5Yn&#10;fMYV6yIfEN0adjKdnrHBxy5ELyQARq92Sboo+EpJkb4pBTIR01LkloqNxS6zZYs5b1aRh16LPQ3+&#10;Dyws1w6bHqGueOLkPuo3UFaL6MGrNBHeMq+UFrJoQDWz6Ss1tz0PsmjB4UA4jgn+H6z4uv4eie5a&#10;ekqJ4xZXtP35uP31Z/v7gVR1ns8QoMGy24CFafzkR9zzIQ4YzLJHFW3+oiCCeZz05jhdOSYiMFhX&#10;53VdUSIwNTs9v6iqjMKefg4R0mfpLclOSyMur8yUr28g7UoPJbmX89famLJA414EEDNHWGa+Y5i9&#10;NC7HovTIfum7DYoacP0tdXiflJgvDqebL+XgxIOz3Du5FYSP9wn7F1oZfAe174m7KsL2d5WP4fm7&#10;VD1d/+IvAAAA//8DAFBLAwQUAAYACAAAACEAl6QvpdkAAAAEAQAADwAAAGRycy9kb3ducmV2Lnht&#10;bEyPwU7DMBBE70j8g7WVuFGnjYAqZFOhSly4URASNzfexlHtdWS7afL3uFzgstJoRjNv6+3krBgp&#10;xN4zwmpZgCBuve65Q/j8eL3fgIhJsVbWMyHMFGHb3N7UqtL+wu807lMncgnHSiGYlIZKytgaciou&#10;/UCcvaMPTqUsQyd1UJdc7qxcF8WjdKrnvGDUQDtD7Wl/dghP05enIdKOvo9jG0w/b+zbjHi3mF6e&#10;QSSa0l8YrvgZHZrMdPBn1lFYhPxI+r1Xr3xYgTggrMsSZFPL//DNDwAAAP//AwBQSwECLQAUAAYA&#10;CAAAACEAtoM4kv4AAADhAQAAEwAAAAAAAAAAAAAAAAAAAAAAW0NvbnRlbnRfVHlwZXNdLnhtbFBL&#10;AQItABQABgAIAAAAIQA4/SH/1gAAAJQBAAALAAAAAAAAAAAAAAAAAC8BAABfcmVscy8ucmVsc1BL&#10;AQItABQABgAIAAAAIQBBWLkPtQEAAEUDAAAOAAAAAAAAAAAAAAAAAC4CAABkcnMvZTJvRG9jLnht&#10;bFBLAQItABQABgAIAAAAIQCXpC+l2QAAAAQBAAAPAAAAAAAAAAAAAAAAAA8EAABkcnMvZG93bnJl&#10;di54bWxQSwUGAAAAAAQABADzAAAAFQUAAAAA&#10;" filled="f" stroked="f">
              <v:textbox style="mso-fit-shape-to-text:t" inset="0,0,0,0">
                <w:txbxContent>
                  <w:p w14:paraId="4AF33A73" w14:textId="77777777" w:rsidR="00CA2732" w:rsidRDefault="00456F6E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7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0E185" w14:textId="77777777" w:rsidR="00456F6E" w:rsidRDefault="00456F6E">
      <w:r>
        <w:separator/>
      </w:r>
    </w:p>
  </w:footnote>
  <w:footnote w:type="continuationSeparator" w:id="0">
    <w:p w14:paraId="1CDF5913" w14:textId="77777777" w:rsidR="00456F6E" w:rsidRDefault="0045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C981" w14:textId="77777777" w:rsidR="00CA2732" w:rsidRDefault="00CA2732">
    <w:pPr>
      <w:pStyle w:val="a5"/>
      <w:tabs>
        <w:tab w:val="clear" w:pos="4153"/>
      </w:tabs>
      <w:ind w:firstLineChars="100" w:firstLine="180"/>
      <w:jc w:val="center"/>
      <w:rPr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BCFF" w14:textId="77777777" w:rsidR="00CA2732" w:rsidRDefault="00CA2732">
    <w:pPr>
      <w:pStyle w:val="a5"/>
      <w:tabs>
        <w:tab w:val="clear" w:pos="4153"/>
      </w:tabs>
      <w:rPr>
        <w:color w:val="595959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096"/>
    <w:multiLevelType w:val="multilevel"/>
    <w:tmpl w:val="0E1B5096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F91448"/>
    <w:multiLevelType w:val="multilevel"/>
    <w:tmpl w:val="54F91448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pStyle w:val="2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674046B5"/>
    <w:multiLevelType w:val="multilevel"/>
    <w:tmpl w:val="674046B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83197B"/>
    <w:multiLevelType w:val="multilevel"/>
    <w:tmpl w:val="7483197B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dmN2I0ZmMwYzNjZjU1MjA2N2Y4YzQ2ZWEzYjIwZjYifQ=="/>
  </w:docVars>
  <w:rsids>
    <w:rsidRoot w:val="00172A27"/>
    <w:rsid w:val="000A50D9"/>
    <w:rsid w:val="00102772"/>
    <w:rsid w:val="00172A27"/>
    <w:rsid w:val="002D5CF8"/>
    <w:rsid w:val="003D37F3"/>
    <w:rsid w:val="00456F6E"/>
    <w:rsid w:val="00480A79"/>
    <w:rsid w:val="00496A21"/>
    <w:rsid w:val="004A6ED4"/>
    <w:rsid w:val="005119E6"/>
    <w:rsid w:val="005A2E53"/>
    <w:rsid w:val="006308B0"/>
    <w:rsid w:val="0078780F"/>
    <w:rsid w:val="007918C9"/>
    <w:rsid w:val="00957BFC"/>
    <w:rsid w:val="00A53B14"/>
    <w:rsid w:val="00A827BA"/>
    <w:rsid w:val="00B67EB1"/>
    <w:rsid w:val="00CA2732"/>
    <w:rsid w:val="00DD5CD3"/>
    <w:rsid w:val="00E91F5C"/>
    <w:rsid w:val="00E95CE8"/>
    <w:rsid w:val="00ED2B33"/>
    <w:rsid w:val="00F21243"/>
    <w:rsid w:val="00F26CDB"/>
    <w:rsid w:val="00F719C9"/>
    <w:rsid w:val="00FE7C77"/>
    <w:rsid w:val="028D2CD3"/>
    <w:rsid w:val="029A3DDA"/>
    <w:rsid w:val="05DC6B23"/>
    <w:rsid w:val="05DF30BE"/>
    <w:rsid w:val="05F50407"/>
    <w:rsid w:val="05F727AF"/>
    <w:rsid w:val="064A7E2D"/>
    <w:rsid w:val="07112855"/>
    <w:rsid w:val="072D3836"/>
    <w:rsid w:val="09564C2A"/>
    <w:rsid w:val="0A1618C9"/>
    <w:rsid w:val="0B253DA3"/>
    <w:rsid w:val="0B7B4A22"/>
    <w:rsid w:val="0C4C3029"/>
    <w:rsid w:val="0CB11B58"/>
    <w:rsid w:val="0CE22B7F"/>
    <w:rsid w:val="0CF71529"/>
    <w:rsid w:val="0D737246"/>
    <w:rsid w:val="0EDD2955"/>
    <w:rsid w:val="0EFF1E4E"/>
    <w:rsid w:val="0F294CD7"/>
    <w:rsid w:val="0F933604"/>
    <w:rsid w:val="1085084E"/>
    <w:rsid w:val="111F1883"/>
    <w:rsid w:val="12022544"/>
    <w:rsid w:val="155365B8"/>
    <w:rsid w:val="156F29F2"/>
    <w:rsid w:val="1667352C"/>
    <w:rsid w:val="16E202EF"/>
    <w:rsid w:val="192306B3"/>
    <w:rsid w:val="196C637E"/>
    <w:rsid w:val="19A11810"/>
    <w:rsid w:val="19BC040A"/>
    <w:rsid w:val="1A2E03B5"/>
    <w:rsid w:val="1B5F1EAE"/>
    <w:rsid w:val="1B9C69FB"/>
    <w:rsid w:val="1BEB120B"/>
    <w:rsid w:val="1D2B098A"/>
    <w:rsid w:val="1E2D0D36"/>
    <w:rsid w:val="1E711BED"/>
    <w:rsid w:val="1EC8041E"/>
    <w:rsid w:val="1ECA32D8"/>
    <w:rsid w:val="1FF94858"/>
    <w:rsid w:val="2195180A"/>
    <w:rsid w:val="21E5023E"/>
    <w:rsid w:val="24C774B3"/>
    <w:rsid w:val="256F2E42"/>
    <w:rsid w:val="25D508AC"/>
    <w:rsid w:val="261E69D2"/>
    <w:rsid w:val="2A601355"/>
    <w:rsid w:val="2AC166EC"/>
    <w:rsid w:val="2ACF075D"/>
    <w:rsid w:val="2B7B797A"/>
    <w:rsid w:val="2D362EC2"/>
    <w:rsid w:val="2D5B31CB"/>
    <w:rsid w:val="2E666C79"/>
    <w:rsid w:val="2EFD2324"/>
    <w:rsid w:val="2F446A46"/>
    <w:rsid w:val="2F5C574A"/>
    <w:rsid w:val="2F7C3964"/>
    <w:rsid w:val="301520AD"/>
    <w:rsid w:val="3060446F"/>
    <w:rsid w:val="325210E5"/>
    <w:rsid w:val="3350573D"/>
    <w:rsid w:val="3494189D"/>
    <w:rsid w:val="358A7F7D"/>
    <w:rsid w:val="35C97B2E"/>
    <w:rsid w:val="36B56FFC"/>
    <w:rsid w:val="38177608"/>
    <w:rsid w:val="39102D86"/>
    <w:rsid w:val="395C703A"/>
    <w:rsid w:val="395F735E"/>
    <w:rsid w:val="397314BB"/>
    <w:rsid w:val="3A33772D"/>
    <w:rsid w:val="3BE54881"/>
    <w:rsid w:val="3C7855F5"/>
    <w:rsid w:val="3D2B0983"/>
    <w:rsid w:val="3E174F69"/>
    <w:rsid w:val="3E3A3D0B"/>
    <w:rsid w:val="3E694A93"/>
    <w:rsid w:val="3FF15E14"/>
    <w:rsid w:val="40EC575C"/>
    <w:rsid w:val="417D28FF"/>
    <w:rsid w:val="41D02AE5"/>
    <w:rsid w:val="41F85047"/>
    <w:rsid w:val="46036253"/>
    <w:rsid w:val="462379E8"/>
    <w:rsid w:val="47100E85"/>
    <w:rsid w:val="474E216B"/>
    <w:rsid w:val="475E1E38"/>
    <w:rsid w:val="476B017F"/>
    <w:rsid w:val="47BD1FAC"/>
    <w:rsid w:val="48C6749A"/>
    <w:rsid w:val="48D60CAD"/>
    <w:rsid w:val="48DD784E"/>
    <w:rsid w:val="494F7222"/>
    <w:rsid w:val="49AC1EB1"/>
    <w:rsid w:val="49C00CAC"/>
    <w:rsid w:val="4A0D7235"/>
    <w:rsid w:val="4A501590"/>
    <w:rsid w:val="4AD13E93"/>
    <w:rsid w:val="4BE51114"/>
    <w:rsid w:val="4D8D12B7"/>
    <w:rsid w:val="4ED9786D"/>
    <w:rsid w:val="4F2E43B6"/>
    <w:rsid w:val="4FC431C7"/>
    <w:rsid w:val="5172470F"/>
    <w:rsid w:val="51B42E3D"/>
    <w:rsid w:val="51DE6074"/>
    <w:rsid w:val="520D2CA9"/>
    <w:rsid w:val="529B1008"/>
    <w:rsid w:val="53383138"/>
    <w:rsid w:val="53C639EE"/>
    <w:rsid w:val="546E073B"/>
    <w:rsid w:val="559B4521"/>
    <w:rsid w:val="562936CD"/>
    <w:rsid w:val="572C3D66"/>
    <w:rsid w:val="57FC6A44"/>
    <w:rsid w:val="5A5467AB"/>
    <w:rsid w:val="5B430E9F"/>
    <w:rsid w:val="5BAF0F3C"/>
    <w:rsid w:val="5C17385C"/>
    <w:rsid w:val="5CF953C6"/>
    <w:rsid w:val="5EBF25A3"/>
    <w:rsid w:val="5ED843C5"/>
    <w:rsid w:val="62262071"/>
    <w:rsid w:val="62A0788D"/>
    <w:rsid w:val="6316683B"/>
    <w:rsid w:val="635446EC"/>
    <w:rsid w:val="65AA0E72"/>
    <w:rsid w:val="68935222"/>
    <w:rsid w:val="69766DC6"/>
    <w:rsid w:val="698504CC"/>
    <w:rsid w:val="6AAD4009"/>
    <w:rsid w:val="6B860F9C"/>
    <w:rsid w:val="6DCC020E"/>
    <w:rsid w:val="6DE36EF9"/>
    <w:rsid w:val="6F704202"/>
    <w:rsid w:val="70171F0C"/>
    <w:rsid w:val="70AF3BCD"/>
    <w:rsid w:val="711D57B8"/>
    <w:rsid w:val="717C6CD5"/>
    <w:rsid w:val="71F9371B"/>
    <w:rsid w:val="73B34B07"/>
    <w:rsid w:val="7554741C"/>
    <w:rsid w:val="759B681D"/>
    <w:rsid w:val="75E92C6D"/>
    <w:rsid w:val="76391BF3"/>
    <w:rsid w:val="78656BD9"/>
    <w:rsid w:val="79AA47E0"/>
    <w:rsid w:val="7A4B2EB7"/>
    <w:rsid w:val="7BA96F2E"/>
    <w:rsid w:val="7F5A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67626"/>
  <w15:docId w15:val="{C85A84E9-DA76-4F1B-8649-BFC2B45C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numPr>
        <w:numId w:val="1"/>
      </w:numPr>
      <w:spacing w:beforeLines="100" w:before="312" w:afterLines="50" w:after="156"/>
      <w:jc w:val="left"/>
      <w:outlineLvl w:val="0"/>
    </w:pPr>
    <w:rPr>
      <w:rFonts w:ascii="微软雅黑" w:eastAsia="微软雅黑" w:hAnsi="微软雅黑" w:cs="微软雅黑"/>
      <w:b/>
      <w:bCs/>
      <w:color w:val="000000"/>
      <w:sz w:val="28"/>
      <w:szCs w:val="2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Lines="50" w:before="156"/>
      <w:jc w:val="left"/>
      <w:outlineLvl w:val="1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3">
    <w:name w:val="heading 3"/>
    <w:basedOn w:val="1"/>
    <w:next w:val="a"/>
    <w:qFormat/>
    <w:pPr>
      <w:numPr>
        <w:ilvl w:val="2"/>
        <w:numId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semiHidden/>
    <w:unhideWhenUsed/>
    <w:pPr>
      <w:ind w:left="1260"/>
      <w:jc w:val="left"/>
    </w:pPr>
    <w:rPr>
      <w:rFonts w:ascii="等线" w:eastAsia="等线"/>
      <w:sz w:val="20"/>
    </w:rPr>
  </w:style>
  <w:style w:type="paragraph" w:styleId="a3">
    <w:name w:val="Salutation"/>
    <w:basedOn w:val="a"/>
    <w:next w:val="a"/>
    <w:pPr>
      <w:adjustRightInd w:val="0"/>
      <w:spacing w:line="312" w:lineRule="atLeast"/>
      <w:textAlignment w:val="baseline"/>
    </w:pPr>
    <w:rPr>
      <w:kern w:val="0"/>
    </w:rPr>
  </w:style>
  <w:style w:type="paragraph" w:styleId="TOC5">
    <w:name w:val="toc 5"/>
    <w:basedOn w:val="a"/>
    <w:next w:val="a"/>
    <w:uiPriority w:val="39"/>
    <w:semiHidden/>
    <w:unhideWhenUsed/>
    <w:pPr>
      <w:ind w:left="840"/>
      <w:jc w:val="left"/>
    </w:pPr>
    <w:rPr>
      <w:rFonts w:ascii="等线" w:eastAsia="等线"/>
      <w:sz w:val="20"/>
    </w:rPr>
  </w:style>
  <w:style w:type="paragraph" w:styleId="TOC3">
    <w:name w:val="toc 3"/>
    <w:basedOn w:val="a"/>
    <w:next w:val="a"/>
    <w:uiPriority w:val="39"/>
    <w:unhideWhenUsed/>
    <w:pPr>
      <w:ind w:left="420"/>
      <w:jc w:val="left"/>
    </w:pPr>
    <w:rPr>
      <w:rFonts w:ascii="等线" w:eastAsia="等线"/>
      <w:sz w:val="20"/>
    </w:rPr>
  </w:style>
  <w:style w:type="paragraph" w:styleId="TOC8">
    <w:name w:val="toc 8"/>
    <w:basedOn w:val="a"/>
    <w:next w:val="a"/>
    <w:uiPriority w:val="39"/>
    <w:semiHidden/>
    <w:unhideWhenUsed/>
    <w:pPr>
      <w:ind w:left="1470"/>
      <w:jc w:val="left"/>
    </w:pPr>
    <w:rPr>
      <w:rFonts w:ascii="等线" w:eastAsia="等线"/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pPr>
      <w:spacing w:before="240" w:after="120"/>
      <w:jc w:val="left"/>
    </w:pPr>
    <w:rPr>
      <w:rFonts w:ascii="等线" w:eastAsia="等线"/>
      <w:b/>
      <w:bCs/>
      <w:sz w:val="20"/>
    </w:rPr>
  </w:style>
  <w:style w:type="paragraph" w:styleId="TOC4">
    <w:name w:val="toc 4"/>
    <w:basedOn w:val="a"/>
    <w:next w:val="a"/>
    <w:uiPriority w:val="39"/>
    <w:semiHidden/>
    <w:unhideWhenUsed/>
    <w:pPr>
      <w:ind w:left="630"/>
      <w:jc w:val="left"/>
    </w:pPr>
    <w:rPr>
      <w:rFonts w:ascii="等线" w:eastAsia="等线"/>
      <w:sz w:val="20"/>
    </w:rPr>
  </w:style>
  <w:style w:type="paragraph" w:styleId="TOC6">
    <w:name w:val="toc 6"/>
    <w:basedOn w:val="a"/>
    <w:next w:val="a"/>
    <w:uiPriority w:val="39"/>
    <w:semiHidden/>
    <w:unhideWhenUsed/>
    <w:pPr>
      <w:ind w:left="1050"/>
      <w:jc w:val="left"/>
    </w:pPr>
    <w:rPr>
      <w:rFonts w:ascii="等线" w:eastAsia="等线"/>
      <w:sz w:val="20"/>
    </w:rPr>
  </w:style>
  <w:style w:type="paragraph" w:styleId="TOC2">
    <w:name w:val="toc 2"/>
    <w:basedOn w:val="a"/>
    <w:next w:val="a"/>
    <w:uiPriority w:val="39"/>
    <w:pPr>
      <w:spacing w:before="120"/>
      <w:ind w:left="210"/>
      <w:jc w:val="left"/>
    </w:pPr>
    <w:rPr>
      <w:rFonts w:ascii="等线" w:eastAsia="等线"/>
      <w:i/>
      <w:iCs/>
      <w:sz w:val="20"/>
    </w:rPr>
  </w:style>
  <w:style w:type="paragraph" w:styleId="TOC9">
    <w:name w:val="toc 9"/>
    <w:basedOn w:val="a"/>
    <w:next w:val="a"/>
    <w:uiPriority w:val="39"/>
    <w:semiHidden/>
    <w:unhideWhenUsed/>
    <w:pPr>
      <w:ind w:left="1680"/>
      <w:jc w:val="left"/>
    </w:pPr>
    <w:rPr>
      <w:rFonts w:ascii="等线" w:eastAsia="等线"/>
      <w:sz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</w:rPr>
  </w:style>
  <w:style w:type="table" w:styleId="a6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Pr>
      <w:color w:val="0000FF"/>
      <w:u w:val="single"/>
    </w:rPr>
  </w:style>
  <w:style w:type="character" w:customStyle="1" w:styleId="htmltxt1">
    <w:name w:val="html_txt1"/>
    <w:rPr>
      <w:color w:val="000000"/>
    </w:rPr>
  </w:style>
  <w:style w:type="paragraph" w:customStyle="1" w:styleId="Char1CharCharChar">
    <w:name w:val="Char1 Char Char Char"/>
    <w:basedOn w:val="a"/>
    <w:rPr>
      <w:sz w:val="24"/>
    </w:rPr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1">
    <w:name w:val="WPSOffice手动目录 1"/>
  </w:style>
  <w:style w:type="paragraph" w:customStyle="1" w:styleId="a8">
    <w:name w:val="自定义封面"/>
    <w:basedOn w:val="a"/>
    <w:qFormat/>
    <w:pPr>
      <w:tabs>
        <w:tab w:val="left" w:pos="6300"/>
      </w:tabs>
      <w:spacing w:line="360" w:lineRule="auto"/>
    </w:pPr>
    <w:rPr>
      <w:szCs w:val="24"/>
    </w:rPr>
  </w:style>
  <w:style w:type="paragraph" w:customStyle="1" w:styleId="a9">
    <w:name w:val="图表内容"/>
    <w:basedOn w:val="a"/>
    <w:qFormat/>
    <w:pPr>
      <w:spacing w:before="20" w:after="20"/>
    </w:pPr>
    <w:rPr>
      <w:rFonts w:ascii="宋体"/>
      <w:snapToGrid w:val="0"/>
    </w:rPr>
  </w:style>
  <w:style w:type="paragraph" w:customStyle="1" w:styleId="aa">
    <w:name w:val="二级条标题"/>
    <w:basedOn w:val="a"/>
    <w:next w:val="a"/>
    <w:pPr>
      <w:widowControl/>
      <w:ind w:left="840" w:hanging="840"/>
      <w:outlineLvl w:val="3"/>
    </w:pPr>
    <w:rPr>
      <w:rFonts w:ascii="黑体" w:eastAsia="黑体"/>
      <w:kern w:val="0"/>
    </w:rPr>
  </w:style>
  <w:style w:type="paragraph" w:customStyle="1" w:styleId="ab"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等线 Light" w:eastAsia="等线 Light" w:hAnsi="等线 Light" w:cs="Times New Roman"/>
      <w:color w:val="2F5496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34C3BA35594145A7CB2509B1E03345" ma:contentTypeVersion="11" ma:contentTypeDescription="新建文档。" ma:contentTypeScope="" ma:versionID="5fd7746d5912b013c9ee2bcf53fea217">
  <xsd:schema xmlns:xsd="http://www.w3.org/2001/XMLSchema" xmlns:xs="http://www.w3.org/2001/XMLSchema" xmlns:p="http://schemas.microsoft.com/office/2006/metadata/properties" xmlns:ns2="cd1cebbe-6c40-4c1c-89d8-27af360a30b7" xmlns:ns3="a124b1ef-6bb8-44fa-a7e7-0a3cbf09c3a4" targetNamespace="http://schemas.microsoft.com/office/2006/metadata/properties" ma:root="true" ma:fieldsID="0d26ed7bd65e9c3baf34ccb3ada17dc8" ns2:_="" ns3:_="">
    <xsd:import namespace="cd1cebbe-6c40-4c1c-89d8-27af360a30b7"/>
    <xsd:import namespace="a124b1ef-6bb8-44fa-a7e7-0a3cbf09c3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cebbe-6c40-4c1c-89d8-27af360a3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图像标记" ma:readOnly="false" ma:fieldId="{5cf76f15-5ced-4ddc-b409-7134ff3c332f}" ma:taxonomyMulti="true" ma:sspId="d62a43ec-7e47-4afd-a329-d464e30dd6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4b1ef-6bb8-44fa-a7e7-0a3cbf09c3a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21e4a8d-4ada-41d6-9004-e52ccb1cee8e}" ma:internalName="TaxCatchAll" ma:showField="CatchAllData" ma:web="a124b1ef-6bb8-44fa-a7e7-0a3cbf09c3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24b1ef-6bb8-44fa-a7e7-0a3cbf09c3a4" xsi:nil="true"/>
    <lcf76f155ced4ddcb4097134ff3c332f xmlns="cd1cebbe-6c40-4c1c-89d8-27af360a30b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EF3BC8-50BA-4948-A50F-0E547F825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cebbe-6c40-4c1c-89d8-27af360a30b7"/>
    <ds:schemaRef ds:uri="a124b1ef-6bb8-44fa-a7e7-0a3cbf09c3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AC81A6-42CB-4651-A322-FE90E57186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274DA17-95B6-4790-8B10-78973983CC71}">
  <ds:schemaRefs>
    <ds:schemaRef ds:uri="http://schemas.microsoft.com/office/2006/metadata/properties"/>
    <ds:schemaRef ds:uri="http://schemas.microsoft.com/office/infopath/2007/PartnerControls"/>
    <ds:schemaRef ds:uri="a124b1ef-6bb8-44fa-a7e7-0a3cbf09c3a4"/>
    <ds:schemaRef ds:uri="cd1cebbe-6c40-4c1c-89d8-27af360a30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湖南农业大学课程论文</dc:title>
  <dc:creator>Administrator</dc:creator>
  <cp:lastModifiedBy>jiang baoxiang</cp:lastModifiedBy>
  <cp:revision>15</cp:revision>
  <cp:lastPrinted>2018-08-17T01:02:00Z</cp:lastPrinted>
  <dcterms:created xsi:type="dcterms:W3CDTF">2023-09-03T04:56:00Z</dcterms:created>
  <dcterms:modified xsi:type="dcterms:W3CDTF">2023-11-29T10:51:00Z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55EBD1BA75B34F8787A8FF8D952CE9D3</vt:lpwstr>
  </property>
  <property fmtid="{D5CDD505-2E9C-101B-9397-08002B2CF9AE}" pid="4" name="ContentTypeId">
    <vt:lpwstr>0x0101001934C3BA35594145A7CB2509B1E03345</vt:lpwstr>
  </property>
</Properties>
</file>