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CDBF" w14:textId="0B5D8D97" w:rsidR="008A65B5" w:rsidRPr="00AD4643" w:rsidRDefault="008A65B5">
      <w:pPr>
        <w:rPr>
          <w:rFonts w:ascii="Arial" w:eastAsia="微軟正黑體" w:hAnsi="Arial"/>
        </w:rPr>
      </w:pPr>
      <w:r w:rsidRPr="00AD4643">
        <w:rPr>
          <w:rFonts w:ascii="Arial" w:eastAsia="微軟正黑體" w:hAnsi="Arial" w:hint="eastAsia"/>
        </w:rPr>
        <w:t>H</w:t>
      </w:r>
      <w:r w:rsidRPr="00AD4643">
        <w:rPr>
          <w:rFonts w:ascii="Arial" w:eastAsia="微軟正黑體" w:hAnsi="Arial"/>
        </w:rPr>
        <w:t xml:space="preserve">omework </w:t>
      </w:r>
      <w:r w:rsidR="00B62D31">
        <w:rPr>
          <w:rFonts w:ascii="Arial" w:eastAsia="微軟正黑體" w:hAnsi="Arial"/>
        </w:rPr>
        <w:t>9</w:t>
      </w:r>
      <w:r w:rsidRPr="00AD4643">
        <w:rPr>
          <w:rFonts w:ascii="Arial" w:eastAsia="微軟正黑體" w:hAnsi="Arial"/>
        </w:rPr>
        <w:t xml:space="preserve">: </w:t>
      </w:r>
    </w:p>
    <w:p w14:paraId="2733BFF9" w14:textId="075883DC" w:rsidR="00B62D31" w:rsidRDefault="00B62D31" w:rsidP="00AD4643">
      <w:pPr>
        <w:snapToGrid w:val="0"/>
        <w:rPr>
          <w:rFonts w:ascii="Arial" w:eastAsia="微軟正黑體" w:hAnsi="Arial"/>
        </w:rPr>
      </w:pPr>
      <w:r w:rsidRPr="00B62D31">
        <w:rPr>
          <w:rFonts w:ascii="Arial" w:eastAsia="微軟正黑體" w:hAnsi="Arial"/>
        </w:rPr>
        <w:t>Use the following clustering methods to analyze the</w:t>
      </w:r>
      <w:r>
        <w:rPr>
          <w:rFonts w:ascii="Arial" w:eastAsia="微軟正黑體" w:hAnsi="Arial"/>
        </w:rPr>
        <w:t xml:space="preserve"> </w:t>
      </w:r>
      <w:r w:rsidRPr="00B62D31">
        <w:rPr>
          <w:rFonts w:ascii="Arial" w:eastAsia="微軟正黑體" w:hAnsi="Arial"/>
        </w:rPr>
        <w:t>U.S. crime</w:t>
      </w:r>
      <w:r>
        <w:rPr>
          <w:rFonts w:ascii="Arial" w:eastAsia="微軟正黑體" w:hAnsi="Arial"/>
        </w:rPr>
        <w:t xml:space="preserve"> </w:t>
      </w:r>
      <w:r w:rsidRPr="00B62D31">
        <w:rPr>
          <w:rFonts w:ascii="Arial" w:eastAsia="微軟正黑體" w:hAnsi="Arial"/>
        </w:rPr>
        <w:t>data set (Sec.22.8)</w:t>
      </w:r>
      <w:r>
        <w:rPr>
          <w:rFonts w:ascii="Arial" w:eastAsia="微軟正黑體" w:hAnsi="Arial"/>
        </w:rPr>
        <w:t xml:space="preserve"> </w:t>
      </w:r>
      <w:r w:rsidRPr="00B62D31">
        <w:rPr>
          <w:rFonts w:ascii="Arial" w:eastAsia="微軟正黑體" w:hAnsi="Arial"/>
        </w:rPr>
        <w:t xml:space="preserve">with the </w:t>
      </w:r>
      <w:r w:rsidRPr="00B62D31">
        <w:rPr>
          <w:rFonts w:ascii="Cambria Math" w:eastAsia="微軟正黑體" w:hAnsi="Cambria Math" w:cs="Cambria Math"/>
        </w:rPr>
        <w:t>𝐿</w:t>
      </w:r>
      <w:r w:rsidRPr="00B62D31">
        <w:rPr>
          <w:rFonts w:ascii="Arial" w:eastAsia="微軟正黑體" w:hAnsi="Arial"/>
        </w:rPr>
        <w:t>2−</w:t>
      </w:r>
      <w:r w:rsidRPr="00B62D31">
        <w:rPr>
          <w:rFonts w:ascii="Cambria Math" w:eastAsia="微軟正黑體" w:hAnsi="Cambria Math" w:cs="Cambria Math"/>
        </w:rPr>
        <w:t>𝑛𝑜𝑟𝑚</w:t>
      </w:r>
      <w:r>
        <w:rPr>
          <w:rFonts w:ascii="Cambria Math" w:eastAsia="微軟正黑體" w:hAnsi="Cambria Math" w:cs="Cambria Math"/>
        </w:rPr>
        <w:t xml:space="preserve"> </w:t>
      </w:r>
      <w:r w:rsidRPr="00B62D31">
        <w:rPr>
          <w:rFonts w:ascii="Arial" w:eastAsia="微軟正黑體" w:hAnsi="Arial"/>
        </w:rPr>
        <w:t>on standardized variables</w:t>
      </w:r>
      <w:r>
        <w:rPr>
          <w:rFonts w:ascii="Arial" w:eastAsia="微軟正黑體" w:hAnsi="Arial"/>
        </w:rPr>
        <w:t xml:space="preserve"> </w:t>
      </w:r>
      <w:r w:rsidRPr="00B62D31">
        <w:rPr>
          <w:rFonts w:ascii="Arial" w:eastAsia="微軟正黑體" w:hAnsi="Arial"/>
        </w:rPr>
        <w:t>(use only the crime variables</w:t>
      </w:r>
      <w:r w:rsidRPr="00B62D31">
        <w:rPr>
          <w:rFonts w:ascii="Cambria Math" w:eastAsia="微軟正黑體" w:hAnsi="Cambria Math" w:cs="Cambria Math"/>
        </w:rPr>
        <w:t>𝑋</w:t>
      </w:r>
      <w:r w:rsidRPr="00B62D31">
        <w:rPr>
          <w:rFonts w:ascii="Arial" w:eastAsia="微軟正黑體" w:hAnsi="Arial"/>
        </w:rPr>
        <w:t>3~</w:t>
      </w:r>
      <w:r w:rsidRPr="00B62D31">
        <w:rPr>
          <w:rFonts w:ascii="Cambria Math" w:eastAsia="微軟正黑體" w:hAnsi="Cambria Math" w:cs="Cambria Math"/>
        </w:rPr>
        <w:t>𝑋</w:t>
      </w:r>
      <w:r w:rsidRPr="00B62D31">
        <w:rPr>
          <w:rFonts w:ascii="Arial" w:eastAsia="微軟正黑體" w:hAnsi="Arial"/>
        </w:rPr>
        <w:t>9).</w:t>
      </w:r>
      <w:r>
        <w:rPr>
          <w:rFonts w:ascii="Arial" w:eastAsia="微軟正黑體" w:hAnsi="Arial"/>
        </w:rPr>
        <w:t xml:space="preserve"> </w:t>
      </w:r>
    </w:p>
    <w:p w14:paraId="1BB87B53" w14:textId="77777777" w:rsidR="00B62D31" w:rsidRDefault="00B62D31" w:rsidP="00AD4643">
      <w:pPr>
        <w:snapToGrid w:val="0"/>
        <w:rPr>
          <w:rFonts w:ascii="Arial" w:eastAsia="微軟正黑體" w:hAnsi="Arial"/>
        </w:rPr>
      </w:pPr>
      <w:r w:rsidRPr="00B62D31">
        <w:rPr>
          <w:rFonts w:ascii="Arial" w:eastAsia="微軟正黑體" w:hAnsi="Arial"/>
        </w:rPr>
        <w:t>1. K-means clustering algorithm</w:t>
      </w:r>
    </w:p>
    <w:p w14:paraId="6CCF3D40" w14:textId="77777777" w:rsidR="00B62D31" w:rsidRDefault="00B62D31" w:rsidP="00AD4643">
      <w:pPr>
        <w:snapToGrid w:val="0"/>
        <w:rPr>
          <w:rFonts w:ascii="Arial" w:eastAsia="微軟正黑體" w:hAnsi="Arial"/>
        </w:rPr>
      </w:pPr>
      <w:r w:rsidRPr="00B62D31">
        <w:rPr>
          <w:rFonts w:ascii="Arial" w:eastAsia="微軟正黑體" w:hAnsi="Arial"/>
        </w:rPr>
        <w:t>2. Ward algorithm</w:t>
      </w:r>
    </w:p>
    <w:p w14:paraId="2955CEE3" w14:textId="77777777" w:rsidR="00B62D31" w:rsidRDefault="00B62D31" w:rsidP="00AD4643">
      <w:pPr>
        <w:snapToGrid w:val="0"/>
        <w:rPr>
          <w:rFonts w:ascii="Arial" w:eastAsia="微軟正黑體" w:hAnsi="Arial"/>
        </w:rPr>
      </w:pPr>
      <w:r w:rsidRPr="00B62D31">
        <w:rPr>
          <w:rFonts w:ascii="Arial" w:eastAsia="微軟正黑體" w:hAnsi="Arial"/>
        </w:rPr>
        <w:t>Make a complete conclusion</w:t>
      </w:r>
      <w:r>
        <w:rPr>
          <w:rFonts w:ascii="Arial" w:eastAsia="微軟正黑體" w:hAnsi="Arial"/>
        </w:rPr>
        <w:t xml:space="preserve"> </w:t>
      </w:r>
      <w:r w:rsidRPr="00B62D31">
        <w:rPr>
          <w:rFonts w:ascii="Arial" w:eastAsia="微軟正黑體" w:hAnsi="Arial"/>
        </w:rPr>
        <w:t xml:space="preserve">from </w:t>
      </w:r>
      <w:proofErr w:type="gramStart"/>
      <w:r w:rsidRPr="00B62D31">
        <w:rPr>
          <w:rFonts w:ascii="Arial" w:eastAsia="微軟正黑體" w:hAnsi="Arial"/>
        </w:rPr>
        <w:t>these</w:t>
      </w:r>
      <w:r>
        <w:rPr>
          <w:rFonts w:ascii="Arial" w:eastAsia="微軟正黑體" w:hAnsi="Arial"/>
        </w:rPr>
        <w:t xml:space="preserve"> </w:t>
      </w:r>
      <w:r w:rsidRPr="00B62D31">
        <w:rPr>
          <w:rFonts w:ascii="Arial" w:eastAsia="微軟正黑體" w:hAnsi="Arial"/>
        </w:rPr>
        <w:t>analysis</w:t>
      </w:r>
      <w:proofErr w:type="gramEnd"/>
      <w:r w:rsidRPr="00B62D31">
        <w:rPr>
          <w:rFonts w:ascii="Arial" w:eastAsia="微軟正黑體" w:hAnsi="Arial"/>
        </w:rPr>
        <w:t>.</w:t>
      </w:r>
      <w:r>
        <w:rPr>
          <w:rFonts w:ascii="Arial" w:eastAsia="微軟正黑體" w:hAnsi="Arial"/>
        </w:rPr>
        <w:t xml:space="preserve"> </w:t>
      </w:r>
    </w:p>
    <w:p w14:paraId="19B6DBED" w14:textId="5A7F395D" w:rsidR="00B62D31" w:rsidRDefault="00B62D31" w:rsidP="00AD4643">
      <w:pPr>
        <w:snapToGrid w:val="0"/>
        <w:rPr>
          <w:rFonts w:ascii="Arial" w:eastAsia="微軟正黑體" w:hAnsi="Arial"/>
        </w:rPr>
      </w:pPr>
      <w:r w:rsidRPr="00B62D31">
        <w:rPr>
          <w:rFonts w:ascii="Arial" w:eastAsia="微軟正黑體" w:hAnsi="Arial"/>
        </w:rPr>
        <w:t>Hint: 1. Set the number of cluster</w:t>
      </w:r>
      <w:r w:rsidRPr="00B62D31">
        <w:rPr>
          <w:rFonts w:ascii="Cambria Math" w:eastAsia="微軟正黑體" w:hAnsi="Cambria Math" w:cs="Cambria Math"/>
        </w:rPr>
        <w:t>𝐾</w:t>
      </w:r>
      <w:r w:rsidRPr="00B62D31">
        <w:rPr>
          <w:rFonts w:ascii="Arial" w:eastAsia="微軟正黑體" w:hAnsi="Arial"/>
        </w:rPr>
        <w:t>=4.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4111"/>
      </w:tblGrid>
      <w:tr w:rsidR="001725B9" w14:paraId="301C5C9D" w14:textId="77777777" w:rsidTr="001725B9">
        <w:tc>
          <w:tcPr>
            <w:tcW w:w="1696" w:type="dxa"/>
            <w:vAlign w:val="center"/>
          </w:tcPr>
          <w:p w14:paraId="70C4068A" w14:textId="556DCF87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Variable</w:t>
            </w:r>
          </w:p>
        </w:tc>
        <w:tc>
          <w:tcPr>
            <w:tcW w:w="4111" w:type="dxa"/>
            <w:vAlign w:val="center"/>
          </w:tcPr>
          <w:p w14:paraId="2B3BCC61" w14:textId="631E3FD5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Description</w:t>
            </w:r>
          </w:p>
        </w:tc>
      </w:tr>
      <w:tr w:rsidR="001725B9" w14:paraId="4A5F39B8" w14:textId="77777777" w:rsidTr="00B02BA0">
        <w:trPr>
          <w:trHeight w:val="415"/>
        </w:trPr>
        <w:tc>
          <w:tcPr>
            <w:tcW w:w="1696" w:type="dxa"/>
            <w:vAlign w:val="center"/>
          </w:tcPr>
          <w:p w14:paraId="4B19AF6D" w14:textId="05DA0EFA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微軟正黑體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111" w:type="dxa"/>
            <w:vAlign w:val="center"/>
          </w:tcPr>
          <w:p w14:paraId="336BD1DF" w14:textId="62DDE572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w:r w:rsidRPr="00AD4643">
              <w:rPr>
                <w:rFonts w:ascii="Arial" w:eastAsia="微軟正黑體" w:hAnsi="Arial"/>
              </w:rPr>
              <w:t>murder (murd)</w:t>
            </w:r>
            <w:r w:rsidRPr="00AD4643">
              <w:rPr>
                <w:rFonts w:ascii="Arial" w:eastAsia="微軟正黑體" w:hAnsi="Arial" w:hint="eastAsia"/>
              </w:rPr>
              <w:t>謀殺</w:t>
            </w:r>
          </w:p>
        </w:tc>
      </w:tr>
      <w:tr w:rsidR="001725B9" w14:paraId="51F66A26" w14:textId="77777777" w:rsidTr="00B02BA0">
        <w:trPr>
          <w:trHeight w:val="415"/>
        </w:trPr>
        <w:tc>
          <w:tcPr>
            <w:tcW w:w="1696" w:type="dxa"/>
            <w:vAlign w:val="center"/>
          </w:tcPr>
          <w:p w14:paraId="42361C4A" w14:textId="5AED3F18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微軟正黑體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111" w:type="dxa"/>
            <w:vAlign w:val="center"/>
          </w:tcPr>
          <w:p w14:paraId="30E8118F" w14:textId="67D2D842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w:r w:rsidRPr="00AD4643">
              <w:rPr>
                <w:rFonts w:ascii="Arial" w:eastAsia="微軟正黑體" w:hAnsi="Arial"/>
              </w:rPr>
              <w:t>rape</w:t>
            </w:r>
            <w:r w:rsidRPr="00AD4643">
              <w:rPr>
                <w:rFonts w:ascii="Arial" w:eastAsia="微軟正黑體" w:hAnsi="Arial" w:hint="eastAsia"/>
              </w:rPr>
              <w:t>強姦</w:t>
            </w:r>
          </w:p>
        </w:tc>
      </w:tr>
      <w:tr w:rsidR="001725B9" w14:paraId="6164D6D3" w14:textId="77777777" w:rsidTr="00B02BA0">
        <w:trPr>
          <w:trHeight w:val="415"/>
        </w:trPr>
        <w:tc>
          <w:tcPr>
            <w:tcW w:w="1696" w:type="dxa"/>
            <w:vAlign w:val="center"/>
          </w:tcPr>
          <w:p w14:paraId="75530D6A" w14:textId="2ED44BF3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微軟正黑體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111" w:type="dxa"/>
            <w:vAlign w:val="center"/>
          </w:tcPr>
          <w:p w14:paraId="0E36A501" w14:textId="4FE1B471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w:r w:rsidRPr="00AD4643">
              <w:rPr>
                <w:rFonts w:ascii="Arial" w:eastAsia="微軟正黑體" w:hAnsi="Arial"/>
              </w:rPr>
              <w:t>robbery (robb)</w:t>
            </w:r>
            <w:r w:rsidRPr="00AD4643">
              <w:rPr>
                <w:rFonts w:ascii="Arial" w:eastAsia="微軟正黑體" w:hAnsi="Arial" w:hint="eastAsia"/>
              </w:rPr>
              <w:t>搶劫</w:t>
            </w:r>
          </w:p>
        </w:tc>
      </w:tr>
      <w:tr w:rsidR="001725B9" w14:paraId="4E844A51" w14:textId="77777777" w:rsidTr="00B02BA0">
        <w:trPr>
          <w:trHeight w:val="415"/>
        </w:trPr>
        <w:tc>
          <w:tcPr>
            <w:tcW w:w="1696" w:type="dxa"/>
            <w:vAlign w:val="center"/>
          </w:tcPr>
          <w:p w14:paraId="74925715" w14:textId="1B75D772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111" w:type="dxa"/>
            <w:vAlign w:val="center"/>
          </w:tcPr>
          <w:p w14:paraId="2D23B931" w14:textId="04DB6CB9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w:r w:rsidRPr="00AD4643">
              <w:rPr>
                <w:rFonts w:ascii="Arial" w:eastAsia="微軟正黑體" w:hAnsi="Arial"/>
              </w:rPr>
              <w:t>assault (assa)</w:t>
            </w:r>
            <w:r w:rsidRPr="00AD4643">
              <w:rPr>
                <w:rFonts w:ascii="Arial" w:eastAsia="微軟正黑體" w:hAnsi="Arial" w:hint="eastAsia"/>
              </w:rPr>
              <w:t>襲擊</w:t>
            </w:r>
          </w:p>
        </w:tc>
      </w:tr>
      <w:tr w:rsidR="001725B9" w14:paraId="3970F029" w14:textId="77777777" w:rsidTr="00B02BA0">
        <w:trPr>
          <w:trHeight w:val="415"/>
        </w:trPr>
        <w:tc>
          <w:tcPr>
            <w:tcW w:w="1696" w:type="dxa"/>
            <w:vAlign w:val="center"/>
          </w:tcPr>
          <w:p w14:paraId="4423E423" w14:textId="338137A0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微軟正黑體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111" w:type="dxa"/>
            <w:vAlign w:val="center"/>
          </w:tcPr>
          <w:p w14:paraId="2FF3DCF8" w14:textId="59EA1565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w:r w:rsidRPr="00AD4643">
              <w:rPr>
                <w:rFonts w:ascii="Arial" w:eastAsia="微軟正黑體" w:hAnsi="Arial"/>
              </w:rPr>
              <w:t>burglary (burg)</w:t>
            </w:r>
            <w:r w:rsidRPr="00AD4643">
              <w:rPr>
                <w:rFonts w:ascii="Arial" w:eastAsia="微軟正黑體" w:hAnsi="Arial" w:hint="eastAsia"/>
              </w:rPr>
              <w:t>入室竊盜</w:t>
            </w:r>
          </w:p>
        </w:tc>
      </w:tr>
      <w:tr w:rsidR="001725B9" w14:paraId="30B693E1" w14:textId="77777777" w:rsidTr="00B02BA0">
        <w:trPr>
          <w:trHeight w:val="415"/>
        </w:trPr>
        <w:tc>
          <w:tcPr>
            <w:tcW w:w="1696" w:type="dxa"/>
            <w:vAlign w:val="center"/>
          </w:tcPr>
          <w:p w14:paraId="3CBA151C" w14:textId="7D4BC098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微軟正黑體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111" w:type="dxa"/>
            <w:vAlign w:val="center"/>
          </w:tcPr>
          <w:p w14:paraId="49C8A033" w14:textId="69B8BE42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w:r w:rsidRPr="00AD4643">
              <w:rPr>
                <w:rFonts w:ascii="Arial" w:eastAsia="微軟正黑體" w:hAnsi="Arial"/>
              </w:rPr>
              <w:t>larce</w:t>
            </w:r>
            <w:r>
              <w:rPr>
                <w:rFonts w:ascii="Arial" w:eastAsia="微軟正黑體" w:hAnsi="Arial"/>
              </w:rPr>
              <w:t>r</w:t>
            </w:r>
            <w:r w:rsidRPr="00AD4643">
              <w:rPr>
                <w:rFonts w:ascii="Arial" w:eastAsia="微軟正黑體" w:hAnsi="Arial"/>
              </w:rPr>
              <w:t>y (larc)</w:t>
            </w:r>
            <w:r w:rsidRPr="00AD4643">
              <w:rPr>
                <w:rFonts w:ascii="Arial" w:eastAsia="微軟正黑體" w:hAnsi="Arial" w:hint="eastAsia"/>
              </w:rPr>
              <w:t>竊盜</w:t>
            </w:r>
          </w:p>
        </w:tc>
      </w:tr>
      <w:tr w:rsidR="001725B9" w14:paraId="1735E70D" w14:textId="77777777" w:rsidTr="00B02BA0">
        <w:trPr>
          <w:trHeight w:val="416"/>
        </w:trPr>
        <w:tc>
          <w:tcPr>
            <w:tcW w:w="1696" w:type="dxa"/>
            <w:vAlign w:val="center"/>
          </w:tcPr>
          <w:p w14:paraId="6753DFEC" w14:textId="09596B74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微軟正黑體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111" w:type="dxa"/>
            <w:vAlign w:val="center"/>
          </w:tcPr>
          <w:p w14:paraId="17C261FD" w14:textId="4FA10DF2" w:rsidR="001725B9" w:rsidRDefault="001725B9" w:rsidP="001725B9">
            <w:pPr>
              <w:snapToGrid w:val="0"/>
              <w:jc w:val="center"/>
              <w:rPr>
                <w:rFonts w:ascii="Arial" w:eastAsia="微軟正黑體" w:hAnsi="Arial"/>
              </w:rPr>
            </w:pPr>
            <w:r w:rsidRPr="00AD4643">
              <w:rPr>
                <w:rFonts w:ascii="Arial" w:eastAsia="微軟正黑體" w:hAnsi="Arial"/>
              </w:rPr>
              <w:t>autothieft (auto)</w:t>
            </w:r>
            <w:r w:rsidRPr="00AD4643">
              <w:rPr>
                <w:rFonts w:ascii="Arial" w:eastAsia="微軟正黑體" w:hAnsi="Arial" w:hint="eastAsia"/>
              </w:rPr>
              <w:t>汽車竊盜</w:t>
            </w:r>
          </w:p>
        </w:tc>
      </w:tr>
    </w:tbl>
    <w:p w14:paraId="2EF86642" w14:textId="77777777" w:rsidR="003F4A0E" w:rsidRDefault="003F4A0E" w:rsidP="00766FE9">
      <w:pPr>
        <w:rPr>
          <w:rFonts w:ascii="Arial" w:eastAsia="微軟正黑體" w:hAnsi="Arial"/>
        </w:rPr>
      </w:pPr>
    </w:p>
    <w:p w14:paraId="6B1A3265" w14:textId="63F59DF8" w:rsidR="00AD4643" w:rsidRDefault="00766FE9" w:rsidP="00766FE9">
      <w:pPr>
        <w:rPr>
          <w:rFonts w:ascii="Arial" w:eastAsia="微軟正黑體" w:hAnsi="Arial"/>
        </w:rPr>
      </w:pPr>
      <w:r w:rsidRPr="00AD4643">
        <w:rPr>
          <w:rFonts w:ascii="Arial" w:eastAsia="微軟正黑體" w:hAnsi="Arial"/>
        </w:rPr>
        <w:t xml:space="preserve">Sol. </w:t>
      </w:r>
    </w:p>
    <w:p w14:paraId="60BA0C55" w14:textId="611AB3A7" w:rsidR="00B02BA0" w:rsidRDefault="0018060D" w:rsidP="002A1F9D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　　</w:t>
      </w:r>
      <w:r w:rsidR="002A1F9D">
        <w:rPr>
          <w:rFonts w:ascii="Arial" w:eastAsia="微軟正黑體" w:hAnsi="Arial" w:hint="eastAsia"/>
        </w:rPr>
        <w:t>執行兩種分析方法前，首先標準化變數，接著可以透過</w:t>
      </w:r>
      <w:r w:rsidR="002A1F9D">
        <w:rPr>
          <w:rFonts w:ascii="Arial" w:eastAsia="微軟正黑體" w:hAnsi="Arial" w:hint="eastAsia"/>
        </w:rPr>
        <w:t>Euclidean norm</w:t>
      </w:r>
      <w:r w:rsidR="002A1F9D">
        <w:rPr>
          <w:rFonts w:ascii="Arial" w:eastAsia="微軟正黑體" w:hAnsi="Arial" w:hint="eastAsia"/>
        </w:rPr>
        <w:t>找到距離矩陣</w:t>
      </w:r>
      <w:r w:rsidR="002A1F9D">
        <w:rPr>
          <w:rFonts w:ascii="Arial" w:eastAsia="微軟正黑體" w:hAnsi="Arial" w:hint="eastAsia"/>
        </w:rPr>
        <w:t>D</w:t>
      </w:r>
      <w:r>
        <w:rPr>
          <w:rFonts w:ascii="Arial" w:eastAsia="微軟正黑體" w:hAnsi="Arial" w:hint="eastAsia"/>
        </w:rPr>
        <w:t>，由距離矩陣可得知其值越小，代表組內距離、變異越小，這是我們所期望的，以下簡略列出該資料標準化後的距離矩陣：</w:t>
      </w:r>
    </w:p>
    <w:p w14:paraId="1F4B5B77" w14:textId="77777777" w:rsidR="0018060D" w:rsidRDefault="0018060D" w:rsidP="002A1F9D">
      <w:pPr>
        <w:snapToGrid w:val="0"/>
        <w:rPr>
          <w:rFonts w:ascii="Arial" w:eastAsia="微軟正黑體" w:hAnsi="Arial"/>
        </w:rPr>
      </w:pPr>
    </w:p>
    <w:p w14:paraId="74902AD6" w14:textId="583F029B" w:rsidR="002A1F9D" w:rsidRPr="002A1F9D" w:rsidRDefault="0018060D" w:rsidP="002A1F9D">
      <w:pPr>
        <w:snapToGrid w:val="0"/>
        <w:rPr>
          <w:rFonts w:ascii="Arial" w:eastAsia="微軟正黑體" w:hAnsi="Arial" w:hint="eastAsia"/>
        </w:rPr>
      </w:pPr>
      <m:oMathPara>
        <m:oMath>
          <m:r>
            <w:rPr>
              <w:rFonts w:ascii="Cambria Math" w:eastAsia="微軟正黑體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0.0041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0.0018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0.2296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0.1420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0.0339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0.0093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0.0113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0.1724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0.0979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0.0144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0.2721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0.1758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0.0513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0.0193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0.0871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0.1464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0.0372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0.0786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0.0077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7718F89" w14:textId="77777777" w:rsidR="0018060D" w:rsidRDefault="0018060D" w:rsidP="004506A6">
      <w:pPr>
        <w:snapToGrid w:val="0"/>
        <w:rPr>
          <w:rFonts w:ascii="Arial" w:eastAsia="微軟正黑體" w:hAnsi="Arial" w:hint="eastAsia"/>
        </w:rPr>
      </w:pPr>
    </w:p>
    <w:p w14:paraId="0457FBC6" w14:textId="181556A4" w:rsidR="004506A6" w:rsidRDefault="004506A6" w:rsidP="004506A6">
      <w:pPr>
        <w:snapToGrid w:val="0"/>
        <w:rPr>
          <w:rFonts w:ascii="Arial" w:eastAsia="微軟正黑體" w:hAnsi="Arial"/>
        </w:rPr>
      </w:pPr>
      <w:r w:rsidRPr="00B62D31">
        <w:rPr>
          <w:rFonts w:ascii="Arial" w:eastAsia="微軟正黑體" w:hAnsi="Arial"/>
        </w:rPr>
        <w:t xml:space="preserve">1. </w:t>
      </w:r>
      <w:r w:rsidR="0018060D">
        <w:rPr>
          <w:rFonts w:ascii="Arial" w:eastAsia="微軟正黑體" w:hAnsi="Arial" w:hint="eastAsia"/>
        </w:rPr>
        <w:t xml:space="preserve">　</w:t>
      </w:r>
      <w:r w:rsidRPr="00B62D31">
        <w:rPr>
          <w:rFonts w:ascii="Arial" w:eastAsia="微軟正黑體" w:hAnsi="Arial"/>
        </w:rPr>
        <w:t>K-means clustering algorithm</w:t>
      </w:r>
    </w:p>
    <w:p w14:paraId="05A98E80" w14:textId="0F5E38E2" w:rsidR="00112184" w:rsidRDefault="0085159E" w:rsidP="004506A6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　　</w:t>
      </w:r>
      <w:r w:rsidR="00112184">
        <w:rPr>
          <w:rFonts w:ascii="Arial" w:eastAsia="微軟正黑體" w:hAnsi="Arial" w:hint="eastAsia"/>
        </w:rPr>
        <w:t>進行</w:t>
      </w:r>
      <w:r w:rsidR="00112184">
        <w:rPr>
          <w:rFonts w:ascii="Arial" w:eastAsia="微軟正黑體" w:hAnsi="Arial" w:hint="eastAsia"/>
        </w:rPr>
        <w:t>K</w:t>
      </w:r>
      <w:r w:rsidR="00112184">
        <w:rPr>
          <w:rFonts w:ascii="Arial" w:eastAsia="微軟正黑體" w:hAnsi="Arial"/>
        </w:rPr>
        <w:t>-means</w:t>
      </w:r>
      <w:r w:rsidR="00112184">
        <w:rPr>
          <w:rFonts w:ascii="Arial" w:eastAsia="微軟正黑體" w:hAnsi="Arial" w:hint="eastAsia"/>
        </w:rPr>
        <w:t>分群方法時，預期將資料及分為四大類，接著重複分發</w:t>
      </w:r>
      <w:r w:rsidR="00112184">
        <w:rPr>
          <w:rFonts w:ascii="Arial" w:eastAsia="微軟正黑體" w:hAnsi="Arial" w:hint="eastAsia"/>
        </w:rPr>
        <w:t>25</w:t>
      </w:r>
      <w:r w:rsidR="00112184">
        <w:rPr>
          <w:rFonts w:ascii="Arial" w:eastAsia="微軟正黑體" w:hAnsi="Arial" w:hint="eastAsia"/>
        </w:rPr>
        <w:t>次，將最接近平均</w:t>
      </w:r>
      <w:r w:rsidR="00112184">
        <w:rPr>
          <w:rFonts w:ascii="Arial" w:eastAsia="微軟正黑體" w:hAnsi="Arial" w:hint="eastAsia"/>
        </w:rPr>
        <w:t>(</w:t>
      </w:r>
      <w:r w:rsidR="00112184">
        <w:rPr>
          <w:rFonts w:ascii="Arial" w:eastAsia="微軟正黑體" w:hAnsi="Arial" w:hint="eastAsia"/>
        </w:rPr>
        <w:t>中心</w:t>
      </w:r>
      <w:r w:rsidR="00112184">
        <w:rPr>
          <w:rFonts w:ascii="Arial" w:eastAsia="微軟正黑體" w:hAnsi="Arial" w:hint="eastAsia"/>
        </w:rPr>
        <w:t>)</w:t>
      </w:r>
      <w:r w:rsidR="00112184">
        <w:rPr>
          <w:rFonts w:ascii="Arial" w:eastAsia="微軟正黑體" w:hAnsi="Arial" w:hint="eastAsia"/>
        </w:rPr>
        <w:t>的目標分在一群中，最後可以得到四群類別裡分別有</w:t>
      </w:r>
      <w:r>
        <w:rPr>
          <w:rFonts w:ascii="Arial" w:eastAsia="微軟正黑體" w:hAnsi="Arial" w:hint="eastAsia"/>
        </w:rPr>
        <w:t>1</w:t>
      </w:r>
      <w:r>
        <w:rPr>
          <w:rFonts w:ascii="Arial" w:eastAsia="微軟正黑體" w:hAnsi="Arial"/>
        </w:rPr>
        <w:t>4</w:t>
      </w:r>
      <w:r w:rsidR="00112184">
        <w:rPr>
          <w:rFonts w:ascii="Arial" w:eastAsia="微軟正黑體" w:hAnsi="Arial" w:hint="eastAsia"/>
        </w:rPr>
        <w:t xml:space="preserve">, </w:t>
      </w:r>
      <w:r>
        <w:rPr>
          <w:rFonts w:ascii="Arial" w:eastAsia="微軟正黑體" w:hAnsi="Arial"/>
        </w:rPr>
        <w:t>9</w:t>
      </w:r>
      <w:r w:rsidR="00112184">
        <w:rPr>
          <w:rFonts w:ascii="Arial" w:eastAsia="微軟正黑體" w:hAnsi="Arial" w:hint="eastAsia"/>
        </w:rPr>
        <w:t>, 1</w:t>
      </w:r>
      <w:r>
        <w:rPr>
          <w:rFonts w:ascii="Arial" w:eastAsia="微軟正黑體" w:hAnsi="Arial"/>
        </w:rPr>
        <w:t>3</w:t>
      </w:r>
      <w:r w:rsidR="00112184">
        <w:rPr>
          <w:rFonts w:ascii="Arial" w:eastAsia="微軟正黑體" w:hAnsi="Arial" w:hint="eastAsia"/>
        </w:rPr>
        <w:t>, 14</w:t>
      </w:r>
      <w:r w:rsidR="00112184">
        <w:rPr>
          <w:rFonts w:ascii="Arial" w:eastAsia="微軟正黑體" w:hAnsi="Arial" w:hint="eastAsia"/>
        </w:rPr>
        <w:t>組資料，</w:t>
      </w:r>
      <w:r w:rsidR="00E60EBB">
        <w:rPr>
          <w:rFonts w:ascii="Arial" w:eastAsia="微軟正黑體" w:hAnsi="Arial" w:hint="eastAsia"/>
        </w:rPr>
        <w:t>群內的組內平方和為</w:t>
      </w:r>
      <w:r w:rsidR="00E60EBB">
        <w:rPr>
          <w:rFonts w:ascii="Arial" w:eastAsia="微軟正黑體" w:hAnsi="Arial" w:hint="eastAsia"/>
        </w:rPr>
        <w:t>6</w:t>
      </w:r>
      <w:r w:rsidR="00E60EBB">
        <w:rPr>
          <w:rFonts w:ascii="Arial" w:eastAsia="微軟正黑體" w:hAnsi="Arial"/>
        </w:rPr>
        <w:t>5</w:t>
      </w:r>
      <w:r w:rsidR="00E60EBB">
        <w:rPr>
          <w:rFonts w:ascii="Arial" w:eastAsia="微軟正黑體" w:hAnsi="Arial" w:hint="eastAsia"/>
        </w:rPr>
        <w:t>%</w:t>
      </w:r>
      <w:r w:rsidR="00E60EBB">
        <w:rPr>
          <w:rFonts w:ascii="Arial" w:eastAsia="微軟正黑體" w:hAnsi="Arial" w:hint="eastAsia"/>
        </w:rPr>
        <w:t>，</w:t>
      </w:r>
      <w:r w:rsidR="00112184">
        <w:rPr>
          <w:rFonts w:ascii="Arial" w:eastAsia="微軟正黑體" w:hAnsi="Arial" w:hint="eastAsia"/>
        </w:rPr>
        <w:t>其中</w:t>
      </w:r>
      <w:r>
        <w:rPr>
          <w:rFonts w:ascii="Arial" w:eastAsia="微軟正黑體" w:hAnsi="Arial" w:hint="eastAsia"/>
        </w:rPr>
        <w:t>各地區資料南部地區以第一群分布最多，其他地區較為分散。從圖</w:t>
      </w:r>
      <w:r w:rsidR="00301CD5">
        <w:rPr>
          <w:rFonts w:ascii="Arial" w:eastAsia="微軟正黑體" w:hAnsi="Arial" w:hint="eastAsia"/>
        </w:rPr>
        <w:t>一</w:t>
      </w:r>
      <w:r>
        <w:rPr>
          <w:rFonts w:ascii="Arial" w:eastAsia="微軟正黑體" w:hAnsi="Arial" w:hint="eastAsia"/>
        </w:rPr>
        <w:t>與圖</w:t>
      </w:r>
      <w:r w:rsidR="00301CD5">
        <w:rPr>
          <w:rFonts w:ascii="Arial" w:eastAsia="微軟正黑體" w:hAnsi="Arial" w:hint="eastAsia"/>
        </w:rPr>
        <w:t>二</w:t>
      </w:r>
      <w:r>
        <w:rPr>
          <w:rFonts w:ascii="Arial" w:eastAsia="微軟正黑體" w:hAnsi="Arial" w:hint="eastAsia"/>
        </w:rPr>
        <w:t>中也可以看出類似的趨勢。</w:t>
      </w:r>
    </w:p>
    <w:p w14:paraId="5A348719" w14:textId="77777777" w:rsidR="001628FB" w:rsidRDefault="00D01F19" w:rsidP="004506A6">
      <w:pPr>
        <w:snapToGrid w:val="0"/>
        <w:rPr>
          <w:rFonts w:ascii="微軟正黑體" w:eastAsia="微軟正黑體" w:hAnsi="微軟正黑體"/>
        </w:rPr>
      </w:pPr>
      <w:r>
        <w:rPr>
          <w:rFonts w:ascii="Arial" w:eastAsia="微軟正黑體" w:hAnsi="Arial" w:hint="eastAsia"/>
        </w:rPr>
        <w:t xml:space="preserve">　　根據前次</w:t>
      </w:r>
      <w:r>
        <w:rPr>
          <w:rFonts w:ascii="Arial" w:eastAsia="微軟正黑體" w:hAnsi="Arial" w:hint="eastAsia"/>
        </w:rPr>
        <w:t>PCA</w:t>
      </w:r>
      <w:r>
        <w:rPr>
          <w:rFonts w:ascii="Arial" w:eastAsia="微軟正黑體" w:hAnsi="Arial" w:hint="eastAsia"/>
        </w:rPr>
        <w:t>分析方法</w:t>
      </w:r>
      <w:r w:rsidR="00B40893">
        <w:rPr>
          <w:rFonts w:ascii="Arial" w:eastAsia="微軟正黑體" w:hAnsi="Arial" w:hint="eastAsia"/>
        </w:rPr>
        <w:t>分析同筆資料</w:t>
      </w:r>
      <w:r>
        <w:rPr>
          <w:rFonts w:ascii="Arial" w:eastAsia="微軟正黑體" w:hAnsi="Arial" w:hint="eastAsia"/>
        </w:rPr>
        <w:t>時得知，若變數僅保留犯罪類型時，</w:t>
      </w:r>
      <w:r w:rsidR="00226E38">
        <w:rPr>
          <w:rFonts w:ascii="微軟正黑體" w:eastAsia="微軟正黑體" w:hAnsi="微軟正黑體" w:hint="eastAsia"/>
        </w:rPr>
        <w:t>表</w:t>
      </w:r>
      <w:proofErr w:type="gramStart"/>
      <w:r w:rsidR="00226E38">
        <w:rPr>
          <w:rFonts w:ascii="微軟正黑體" w:eastAsia="微軟正黑體" w:hAnsi="微軟正黑體" w:hint="eastAsia"/>
        </w:rPr>
        <w:t>一</w:t>
      </w:r>
      <w:proofErr w:type="gramEnd"/>
      <w:r w:rsidR="00226E38">
        <w:rPr>
          <w:rFonts w:ascii="微軟正黑體" w:eastAsia="微軟正黑體" w:hAnsi="微軟正黑體" w:hint="eastAsia"/>
        </w:rPr>
        <w:t>顯示第一組主成分可以解釋58.24%的變異；前兩組主成分可以解釋78.69%的變異。另外，可</w:t>
      </w:r>
      <w:r w:rsidR="001628FB">
        <w:rPr>
          <w:rFonts w:ascii="微軟正黑體" w:eastAsia="微軟正黑體" w:hAnsi="微軟正黑體" w:hint="eastAsia"/>
        </w:rPr>
        <w:t>重複驗證</w:t>
      </w:r>
      <w:r w:rsidR="00226E38">
        <w:rPr>
          <w:rFonts w:ascii="微軟正黑體" w:eastAsia="微軟正黑體" w:hAnsi="微軟正黑體" w:hint="eastAsia"/>
        </w:rPr>
        <w:t>僅前兩組特徵值位於1之上，因此該組資料</w:t>
      </w:r>
      <w:r w:rsidR="00226E38">
        <w:rPr>
          <w:rFonts w:ascii="微軟正黑體" w:eastAsia="微軟正黑體" w:hAnsi="微軟正黑體" w:hint="eastAsia"/>
        </w:rPr>
        <w:lastRenderedPageBreak/>
        <w:t>可以取前兩組主成分進行分析即可</w:t>
      </w:r>
      <w:r>
        <w:rPr>
          <w:rFonts w:ascii="微軟正黑體" w:eastAsia="微軟正黑體" w:hAnsi="微軟正黑體" w:hint="eastAsia"/>
        </w:rPr>
        <w:t>。本篇</w:t>
      </w:r>
      <w:r w:rsidR="003F2899">
        <w:rPr>
          <w:rFonts w:ascii="微軟正黑體" w:eastAsia="微軟正黑體" w:hAnsi="微軟正黑體" w:hint="eastAsia"/>
        </w:rPr>
        <w:t>介紹之三維以上的資料，將以二維主</w:t>
      </w:r>
    </w:p>
    <w:p w14:paraId="0FD4F03D" w14:textId="1DBC41C9" w:rsidR="0085159E" w:rsidRPr="003F2899" w:rsidRDefault="003F2899" w:rsidP="004506A6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成分為</w:t>
      </w:r>
      <w:r w:rsidR="00083CF7">
        <w:rPr>
          <w:rFonts w:ascii="微軟正黑體" w:eastAsia="微軟正黑體" w:hAnsi="微軟正黑體" w:hint="eastAsia"/>
        </w:rPr>
        <w:t>視覺化</w:t>
      </w:r>
      <w:r>
        <w:rPr>
          <w:rFonts w:ascii="微軟正黑體" w:eastAsia="微軟正黑體" w:hAnsi="微軟正黑體" w:hint="eastAsia"/>
        </w:rPr>
        <w:t>基礎。</w:t>
      </w:r>
    </w:p>
    <w:p w14:paraId="63D8462C" w14:textId="5ADFABA1" w:rsidR="005322C2" w:rsidRDefault="005322C2" w:rsidP="005322C2">
      <w:pPr>
        <w:rPr>
          <w:rFonts w:ascii="Arial" w:eastAsia="微軟正黑體" w:hAnsi="Arial"/>
        </w:rPr>
      </w:pPr>
    </w:p>
    <w:tbl>
      <w:tblPr>
        <w:tblStyle w:val="a8"/>
        <w:tblpPr w:leftFromText="180" w:rightFromText="180" w:vertAnchor="text" w:horzAnchor="page" w:tblpX="6082" w:tblpY="977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1"/>
      </w:tblGrid>
      <w:tr w:rsidR="001628FB" w14:paraId="3D9725BB" w14:textId="77777777" w:rsidTr="001628FB">
        <w:trPr>
          <w:trHeight w:val="334"/>
        </w:trPr>
        <w:tc>
          <w:tcPr>
            <w:tcW w:w="1510" w:type="dxa"/>
            <w:vAlign w:val="center"/>
          </w:tcPr>
          <w:p w14:paraId="1242EF76" w14:textId="77777777" w:rsidR="001628FB" w:rsidRDefault="001628FB" w:rsidP="001628FB">
            <w:pPr>
              <w:jc w:val="center"/>
            </w:pPr>
          </w:p>
        </w:tc>
        <w:tc>
          <w:tcPr>
            <w:tcW w:w="1510" w:type="dxa"/>
            <w:vAlign w:val="center"/>
          </w:tcPr>
          <w:p w14:paraId="2CE94C1F" w14:textId="77777777" w:rsidR="001628FB" w:rsidRDefault="001628FB" w:rsidP="001628FB">
            <w:pPr>
              <w:jc w:val="center"/>
            </w:pPr>
            <w:r>
              <w:rPr>
                <w:rFonts w:hint="eastAsia"/>
              </w:rPr>
              <w:t>P</w:t>
            </w:r>
            <w:r>
              <w:t>C1</w:t>
            </w:r>
          </w:p>
        </w:tc>
        <w:tc>
          <w:tcPr>
            <w:tcW w:w="1511" w:type="dxa"/>
            <w:vAlign w:val="center"/>
          </w:tcPr>
          <w:p w14:paraId="0D1A1B54" w14:textId="77777777" w:rsidR="001628FB" w:rsidRDefault="001628FB" w:rsidP="001628FB">
            <w:pPr>
              <w:jc w:val="center"/>
            </w:pPr>
            <w:r>
              <w:rPr>
                <w:rFonts w:hint="eastAsia"/>
              </w:rPr>
              <w:t>P</w:t>
            </w:r>
            <w:r>
              <w:t>C2</w:t>
            </w:r>
          </w:p>
        </w:tc>
      </w:tr>
      <w:tr w:rsidR="001628FB" w14:paraId="094CECCC" w14:textId="77777777" w:rsidTr="001628FB">
        <w:trPr>
          <w:trHeight w:val="345"/>
        </w:trPr>
        <w:tc>
          <w:tcPr>
            <w:tcW w:w="1510" w:type="dxa"/>
            <w:vAlign w:val="center"/>
          </w:tcPr>
          <w:p w14:paraId="6A8F43F5" w14:textId="0152F223" w:rsidR="001628FB" w:rsidRDefault="001628FB" w:rsidP="001628FB">
            <w:pPr>
              <w:snapToGrid w:val="0"/>
              <w:jc w:val="center"/>
            </w:pPr>
            <w:r>
              <w:rPr>
                <w:rFonts w:ascii="Arial" w:eastAsia="微軟正黑體" w:hAnsi="Arial" w:hint="eastAsia"/>
              </w:rPr>
              <w:t>謀殺</w:t>
            </w:r>
          </w:p>
        </w:tc>
        <w:tc>
          <w:tcPr>
            <w:tcW w:w="1510" w:type="dxa"/>
            <w:vAlign w:val="center"/>
          </w:tcPr>
          <w:p w14:paraId="152F03B8" w14:textId="77777777" w:rsidR="001628FB" w:rsidRDefault="001628FB" w:rsidP="001628FB">
            <w:pPr>
              <w:jc w:val="center"/>
            </w:pPr>
            <w:r w:rsidRPr="00B902E1">
              <w:t>0.557</w:t>
            </w:r>
          </w:p>
        </w:tc>
        <w:tc>
          <w:tcPr>
            <w:tcW w:w="1511" w:type="dxa"/>
            <w:vAlign w:val="center"/>
          </w:tcPr>
          <w:p w14:paraId="47AE6B08" w14:textId="77777777" w:rsidR="001628FB" w:rsidRPr="00B902E1" w:rsidRDefault="001628FB" w:rsidP="001628FB">
            <w:pPr>
              <w:jc w:val="center"/>
              <w:rPr>
                <w:b/>
                <w:bCs/>
                <w:color w:val="FF0000"/>
              </w:rPr>
            </w:pPr>
            <w:r w:rsidRPr="00B902E1">
              <w:rPr>
                <w:rFonts w:hint="eastAsia"/>
                <w:b/>
                <w:bCs/>
                <w:color w:val="FF0000"/>
              </w:rPr>
              <w:t>-</w:t>
            </w:r>
            <w:r w:rsidRPr="00B902E1">
              <w:rPr>
                <w:b/>
                <w:bCs/>
                <w:color w:val="FF0000"/>
              </w:rPr>
              <w:t>0.771</w:t>
            </w:r>
          </w:p>
        </w:tc>
      </w:tr>
      <w:tr w:rsidR="001628FB" w14:paraId="472665CC" w14:textId="77777777" w:rsidTr="001628FB">
        <w:trPr>
          <w:trHeight w:val="334"/>
        </w:trPr>
        <w:tc>
          <w:tcPr>
            <w:tcW w:w="1510" w:type="dxa"/>
            <w:vAlign w:val="center"/>
          </w:tcPr>
          <w:p w14:paraId="67250E3F" w14:textId="6F0FEF50" w:rsidR="001628FB" w:rsidRDefault="001628FB" w:rsidP="001628FB">
            <w:pPr>
              <w:snapToGrid w:val="0"/>
              <w:jc w:val="center"/>
            </w:pPr>
            <w:r>
              <w:rPr>
                <w:rFonts w:ascii="Arial" w:eastAsia="微軟正黑體" w:hAnsi="Arial" w:hint="eastAsia"/>
              </w:rPr>
              <w:t>強姦</w:t>
            </w:r>
          </w:p>
        </w:tc>
        <w:tc>
          <w:tcPr>
            <w:tcW w:w="1510" w:type="dxa"/>
            <w:vAlign w:val="center"/>
          </w:tcPr>
          <w:p w14:paraId="13A07350" w14:textId="77777777" w:rsidR="001628FB" w:rsidRPr="00B902E1" w:rsidRDefault="001628FB" w:rsidP="001628FB">
            <w:pPr>
              <w:jc w:val="center"/>
              <w:rPr>
                <w:b/>
                <w:bCs/>
              </w:rPr>
            </w:pPr>
            <w:r w:rsidRPr="00B902E1">
              <w:rPr>
                <w:b/>
                <w:bCs/>
                <w:color w:val="FF0000"/>
              </w:rPr>
              <w:t>0.851</w:t>
            </w:r>
          </w:p>
        </w:tc>
        <w:tc>
          <w:tcPr>
            <w:tcW w:w="1511" w:type="dxa"/>
            <w:vAlign w:val="center"/>
          </w:tcPr>
          <w:p w14:paraId="0D74712C" w14:textId="77777777" w:rsidR="001628FB" w:rsidRDefault="001628FB" w:rsidP="001628FB">
            <w:pPr>
              <w:jc w:val="center"/>
            </w:pPr>
            <w:r>
              <w:rPr>
                <w:rFonts w:hint="eastAsia"/>
              </w:rPr>
              <w:t>-</w:t>
            </w:r>
            <w:r>
              <w:t>0.139</w:t>
            </w:r>
          </w:p>
        </w:tc>
      </w:tr>
      <w:tr w:rsidR="001628FB" w14:paraId="19CFC0DE" w14:textId="77777777" w:rsidTr="001628FB">
        <w:trPr>
          <w:trHeight w:val="345"/>
        </w:trPr>
        <w:tc>
          <w:tcPr>
            <w:tcW w:w="1510" w:type="dxa"/>
            <w:vAlign w:val="center"/>
          </w:tcPr>
          <w:p w14:paraId="271C2185" w14:textId="6E7B2BCC" w:rsidR="001628FB" w:rsidRPr="00B158BF" w:rsidRDefault="001628FB" w:rsidP="001628FB">
            <w:pPr>
              <w:snapToGrid w:val="0"/>
              <w:jc w:val="center"/>
            </w:pPr>
            <w:r>
              <w:rPr>
                <w:rFonts w:ascii="Arial" w:eastAsia="微軟正黑體" w:hAnsi="Arial" w:hint="eastAsia"/>
              </w:rPr>
              <w:t>搶劫</w:t>
            </w:r>
          </w:p>
        </w:tc>
        <w:tc>
          <w:tcPr>
            <w:tcW w:w="1510" w:type="dxa"/>
            <w:vAlign w:val="center"/>
          </w:tcPr>
          <w:p w14:paraId="7D3EC00F" w14:textId="77777777" w:rsidR="001628FB" w:rsidRPr="00B902E1" w:rsidRDefault="001628FB" w:rsidP="001628FB">
            <w:pPr>
              <w:jc w:val="center"/>
              <w:rPr>
                <w:b/>
                <w:bCs/>
              </w:rPr>
            </w:pPr>
            <w:r w:rsidRPr="00B902E1">
              <w:rPr>
                <w:b/>
                <w:bCs/>
                <w:color w:val="FF0000"/>
              </w:rPr>
              <w:t>0.782</w:t>
            </w:r>
          </w:p>
        </w:tc>
        <w:tc>
          <w:tcPr>
            <w:tcW w:w="1511" w:type="dxa"/>
            <w:vAlign w:val="center"/>
          </w:tcPr>
          <w:p w14:paraId="6B5AE9FF" w14:textId="77777777" w:rsidR="001628FB" w:rsidRPr="00B902E1" w:rsidRDefault="001628FB" w:rsidP="001628FB">
            <w:pPr>
              <w:jc w:val="center"/>
            </w:pPr>
            <w:r w:rsidRPr="00B902E1">
              <w:rPr>
                <w:rFonts w:hint="eastAsia"/>
              </w:rPr>
              <w:t>0</w:t>
            </w:r>
            <w:r w:rsidRPr="00B902E1">
              <w:t>.055</w:t>
            </w:r>
          </w:p>
        </w:tc>
      </w:tr>
      <w:tr w:rsidR="001628FB" w14:paraId="13F7BD98" w14:textId="77777777" w:rsidTr="001628FB">
        <w:trPr>
          <w:trHeight w:val="334"/>
        </w:trPr>
        <w:tc>
          <w:tcPr>
            <w:tcW w:w="1510" w:type="dxa"/>
            <w:vAlign w:val="center"/>
          </w:tcPr>
          <w:p w14:paraId="5226C769" w14:textId="2F976F3A" w:rsidR="001628FB" w:rsidRDefault="001628FB" w:rsidP="001628FB">
            <w:pPr>
              <w:snapToGrid w:val="0"/>
              <w:jc w:val="center"/>
            </w:pPr>
            <w:r>
              <w:rPr>
                <w:rFonts w:ascii="Arial" w:eastAsia="微軟正黑體" w:hAnsi="Arial" w:hint="eastAsia"/>
              </w:rPr>
              <w:t>襲擊</w:t>
            </w:r>
          </w:p>
        </w:tc>
        <w:tc>
          <w:tcPr>
            <w:tcW w:w="1510" w:type="dxa"/>
            <w:vAlign w:val="center"/>
          </w:tcPr>
          <w:p w14:paraId="34BCDAEA" w14:textId="77777777" w:rsidR="001628FB" w:rsidRPr="00B902E1" w:rsidRDefault="001628FB" w:rsidP="001628FB">
            <w:pPr>
              <w:jc w:val="center"/>
              <w:rPr>
                <w:b/>
                <w:bCs/>
              </w:rPr>
            </w:pPr>
            <w:r w:rsidRPr="00B902E1">
              <w:rPr>
                <w:b/>
                <w:bCs/>
                <w:color w:val="FF0000"/>
              </w:rPr>
              <w:t>0.784</w:t>
            </w:r>
          </w:p>
        </w:tc>
        <w:tc>
          <w:tcPr>
            <w:tcW w:w="1511" w:type="dxa"/>
            <w:vAlign w:val="center"/>
          </w:tcPr>
          <w:p w14:paraId="4C271FB2" w14:textId="77777777" w:rsidR="001628FB" w:rsidRDefault="001628FB" w:rsidP="001628FB">
            <w:pPr>
              <w:jc w:val="center"/>
            </w:pPr>
            <w:r>
              <w:rPr>
                <w:rFonts w:hint="eastAsia"/>
              </w:rPr>
              <w:t>-</w:t>
            </w:r>
            <w:r>
              <w:t>0.546</w:t>
            </w:r>
          </w:p>
        </w:tc>
      </w:tr>
      <w:tr w:rsidR="001628FB" w14:paraId="0A6CF459" w14:textId="77777777" w:rsidTr="001628FB">
        <w:trPr>
          <w:trHeight w:val="334"/>
        </w:trPr>
        <w:tc>
          <w:tcPr>
            <w:tcW w:w="1510" w:type="dxa"/>
            <w:vAlign w:val="center"/>
          </w:tcPr>
          <w:p w14:paraId="2231201A" w14:textId="20552573" w:rsidR="001628FB" w:rsidRDefault="001628FB" w:rsidP="001628FB">
            <w:pPr>
              <w:snapToGrid w:val="0"/>
              <w:jc w:val="center"/>
            </w:pPr>
            <w:r>
              <w:rPr>
                <w:rFonts w:ascii="Arial" w:eastAsia="微軟正黑體" w:hAnsi="Arial" w:hint="eastAsia"/>
              </w:rPr>
              <w:t>入室竊盜</w:t>
            </w:r>
          </w:p>
        </w:tc>
        <w:tc>
          <w:tcPr>
            <w:tcW w:w="1510" w:type="dxa"/>
            <w:vAlign w:val="center"/>
          </w:tcPr>
          <w:p w14:paraId="51A93B8B" w14:textId="77777777" w:rsidR="001628FB" w:rsidRPr="00B902E1" w:rsidRDefault="001628FB" w:rsidP="001628FB">
            <w:pPr>
              <w:jc w:val="center"/>
              <w:rPr>
                <w:b/>
                <w:bCs/>
              </w:rPr>
            </w:pPr>
            <w:r w:rsidRPr="00B902E1">
              <w:rPr>
                <w:b/>
                <w:bCs/>
                <w:color w:val="FF0000"/>
              </w:rPr>
              <w:t>0.881</w:t>
            </w:r>
          </w:p>
        </w:tc>
        <w:tc>
          <w:tcPr>
            <w:tcW w:w="1511" w:type="dxa"/>
            <w:vAlign w:val="center"/>
          </w:tcPr>
          <w:p w14:paraId="645E22E1" w14:textId="77777777" w:rsidR="001628FB" w:rsidRDefault="001628FB" w:rsidP="001628FB">
            <w:pPr>
              <w:jc w:val="center"/>
            </w:pPr>
            <w:r>
              <w:rPr>
                <w:rFonts w:hint="eastAsia"/>
              </w:rPr>
              <w:t>0</w:t>
            </w:r>
            <w:r>
              <w:t>.308</w:t>
            </w:r>
          </w:p>
        </w:tc>
      </w:tr>
      <w:tr w:rsidR="001628FB" w14:paraId="1A0B9CC7" w14:textId="77777777" w:rsidTr="001628FB">
        <w:trPr>
          <w:trHeight w:val="345"/>
        </w:trPr>
        <w:tc>
          <w:tcPr>
            <w:tcW w:w="1510" w:type="dxa"/>
            <w:vAlign w:val="center"/>
          </w:tcPr>
          <w:p w14:paraId="10E6AF4F" w14:textId="412848F3" w:rsidR="001628FB" w:rsidRDefault="001628FB" w:rsidP="001628FB">
            <w:pPr>
              <w:snapToGrid w:val="0"/>
              <w:jc w:val="center"/>
            </w:pPr>
            <w:r>
              <w:rPr>
                <w:rFonts w:ascii="Arial" w:eastAsia="微軟正黑體" w:hAnsi="Arial" w:hint="eastAsia"/>
              </w:rPr>
              <w:t>竊盜</w:t>
            </w:r>
          </w:p>
        </w:tc>
        <w:tc>
          <w:tcPr>
            <w:tcW w:w="1510" w:type="dxa"/>
            <w:vAlign w:val="center"/>
          </w:tcPr>
          <w:p w14:paraId="7CE02D48" w14:textId="77777777" w:rsidR="001628FB" w:rsidRPr="00B902E1" w:rsidRDefault="001628FB" w:rsidP="001628FB">
            <w:pPr>
              <w:jc w:val="center"/>
            </w:pPr>
            <w:r w:rsidRPr="00B902E1">
              <w:t>0.728</w:t>
            </w:r>
          </w:p>
        </w:tc>
        <w:tc>
          <w:tcPr>
            <w:tcW w:w="1511" w:type="dxa"/>
            <w:vAlign w:val="center"/>
          </w:tcPr>
          <w:p w14:paraId="3F361D37" w14:textId="77777777" w:rsidR="001628FB" w:rsidRDefault="001628FB" w:rsidP="001628FB">
            <w:pPr>
              <w:jc w:val="center"/>
            </w:pPr>
            <w:r>
              <w:rPr>
                <w:rFonts w:hint="eastAsia"/>
              </w:rPr>
              <w:t>0</w:t>
            </w:r>
            <w:r>
              <w:t>.480</w:t>
            </w:r>
          </w:p>
        </w:tc>
      </w:tr>
      <w:tr w:rsidR="001628FB" w14:paraId="5ED9AA37" w14:textId="77777777" w:rsidTr="001628FB">
        <w:trPr>
          <w:trHeight w:val="334"/>
        </w:trPr>
        <w:tc>
          <w:tcPr>
            <w:tcW w:w="1510" w:type="dxa"/>
            <w:vAlign w:val="center"/>
          </w:tcPr>
          <w:p w14:paraId="4A8A30F2" w14:textId="68451EAC" w:rsidR="001628FB" w:rsidRDefault="001628FB" w:rsidP="001628FB">
            <w:pPr>
              <w:snapToGrid w:val="0"/>
              <w:jc w:val="center"/>
            </w:pPr>
            <w:r>
              <w:rPr>
                <w:rFonts w:ascii="Arial" w:eastAsia="微軟正黑體" w:hAnsi="Arial" w:hint="eastAsia"/>
              </w:rPr>
              <w:t>汽車竊盜</w:t>
            </w:r>
          </w:p>
        </w:tc>
        <w:tc>
          <w:tcPr>
            <w:tcW w:w="1510" w:type="dxa"/>
            <w:vAlign w:val="center"/>
          </w:tcPr>
          <w:p w14:paraId="328485A9" w14:textId="77777777" w:rsidR="001628FB" w:rsidRDefault="001628FB" w:rsidP="001628FB">
            <w:pPr>
              <w:jc w:val="center"/>
            </w:pPr>
            <w:r w:rsidRPr="00B902E1">
              <w:t>0.714</w:t>
            </w:r>
          </w:p>
        </w:tc>
        <w:tc>
          <w:tcPr>
            <w:tcW w:w="1511" w:type="dxa"/>
            <w:vAlign w:val="center"/>
          </w:tcPr>
          <w:p w14:paraId="210884C1" w14:textId="77777777" w:rsidR="001628FB" w:rsidRDefault="001628FB" w:rsidP="001628FB">
            <w:pPr>
              <w:jc w:val="center"/>
            </w:pPr>
            <w:r w:rsidRPr="00B902E1">
              <w:t>0.438</w:t>
            </w:r>
          </w:p>
        </w:tc>
      </w:tr>
    </w:tbl>
    <w:p w14:paraId="064988A1" w14:textId="33D46823" w:rsidR="001628FB" w:rsidRDefault="005322C2" w:rsidP="005322C2">
      <w:pPr>
        <w:snapToGrid w:val="0"/>
        <w:rPr>
          <w:rFonts w:ascii="微軟正黑體" w:eastAsia="微軟正黑體" w:hAnsi="微軟正黑體" w:hint="eastAsia"/>
        </w:rPr>
      </w:pPr>
      <w:r w:rsidRPr="0037165C">
        <w:rPr>
          <w:rFonts w:ascii="微軟正黑體" w:eastAsia="微軟正黑體" w:hAnsi="微軟正黑體" w:hint="eastAsia"/>
        </w:rPr>
        <w:t>表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 w:rsidRPr="0037165C">
        <w:rPr>
          <w:rFonts w:ascii="微軟正黑體" w:eastAsia="微軟正黑體" w:hAnsi="微軟正黑體" w:hint="eastAsia"/>
        </w:rPr>
        <w:t>：特徵值及其解釋變異的</w:t>
      </w:r>
      <w:r w:rsidR="001628FB">
        <w:rPr>
          <w:rFonts w:ascii="微軟正黑體" w:eastAsia="微軟正黑體" w:hAnsi="微軟正黑體"/>
        </w:rPr>
        <w:tab/>
      </w:r>
      <w:r w:rsidR="001628FB">
        <w:rPr>
          <w:rFonts w:ascii="微軟正黑體" w:eastAsia="微軟正黑體" w:hAnsi="微軟正黑體"/>
        </w:rPr>
        <w:tab/>
      </w:r>
      <w:r w:rsidR="001628FB">
        <w:rPr>
          <w:rFonts w:ascii="微軟正黑體" w:eastAsia="微軟正黑體" w:hAnsi="微軟正黑體"/>
        </w:rPr>
        <w:tab/>
      </w:r>
      <w:r w:rsidR="001628FB">
        <w:rPr>
          <w:rFonts w:ascii="Arial" w:eastAsia="微軟正黑體" w:hAnsi="Arial" w:hint="eastAsia"/>
        </w:rPr>
        <w:t>表二</w:t>
      </w:r>
      <w:r w:rsidR="001628FB">
        <w:rPr>
          <w:rFonts w:ascii="Arial" w:eastAsia="微軟正黑體" w:hAnsi="Arial" w:hint="eastAsia"/>
        </w:rPr>
        <w:t>、</w:t>
      </w:r>
      <w:r w:rsidR="001628FB" w:rsidRPr="0037165C">
        <w:rPr>
          <w:rFonts w:ascii="微軟正黑體" w:eastAsia="微軟正黑體" w:hAnsi="微軟正黑體" w:hint="eastAsia"/>
        </w:rPr>
        <w:t>前</w:t>
      </w:r>
      <w:r w:rsidR="001628FB">
        <w:rPr>
          <w:rFonts w:ascii="微軟正黑體" w:eastAsia="微軟正黑體" w:hAnsi="微軟正黑體" w:hint="eastAsia"/>
        </w:rPr>
        <w:t>二</w:t>
      </w:r>
      <w:r w:rsidR="001628FB" w:rsidRPr="0037165C">
        <w:rPr>
          <w:rFonts w:ascii="微軟正黑體" w:eastAsia="微軟正黑體" w:hAnsi="微軟正黑體" w:hint="eastAsia"/>
        </w:rPr>
        <w:t>組主成分與原始變數</w:t>
      </w:r>
    </w:p>
    <w:p w14:paraId="6E0E71F7" w14:textId="338D376D" w:rsidR="0085159E" w:rsidRPr="001628FB" w:rsidRDefault="001628FB" w:rsidP="001628FB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</w:t>
      </w:r>
      <w:r w:rsidR="005322C2" w:rsidRPr="0037165C">
        <w:rPr>
          <w:rFonts w:ascii="微軟正黑體" w:eastAsia="微軟正黑體" w:hAnsi="微軟正黑體" w:hint="eastAsia"/>
        </w:rPr>
        <w:t>百分比</w:t>
      </w:r>
      <w:r w:rsidR="005322C2">
        <w:rPr>
          <w:rFonts w:ascii="微軟正黑體" w:eastAsia="微軟正黑體" w:hAnsi="微軟正黑體" w:hint="eastAsia"/>
        </w:rPr>
        <w:t>(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r>
          <w:rPr>
            <w:rFonts w:ascii="Cambria Math" w:eastAsia="微軟正黑體" w:hAnsi="Cambria Math"/>
          </w:rPr>
          <m:t>~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9</m:t>
            </m:r>
          </m:sub>
        </m:sSub>
      </m:oMath>
      <w:r w:rsidR="005322C2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 xml:space="preserve">  </w:t>
      </w:r>
      <w:r w:rsidRPr="0037165C">
        <w:rPr>
          <w:rFonts w:ascii="微軟正黑體" w:eastAsia="微軟正黑體" w:hAnsi="微軟正黑體" w:hint="eastAsia"/>
        </w:rPr>
        <w:t>關係</w:t>
      </w:r>
      <w:r>
        <w:rPr>
          <w:rFonts w:ascii="微軟正黑體" w:eastAsia="微軟正黑體" w:hAnsi="微軟正黑體" w:hint="eastAsia"/>
        </w:rPr>
        <w:t>(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r>
          <w:rPr>
            <w:rFonts w:ascii="Cambria Math" w:eastAsia="微軟正黑體" w:hAnsi="Cambria Math"/>
          </w:rPr>
          <m:t>~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9</m:t>
            </m:r>
          </m:sub>
        </m:sSub>
      </m:oMath>
      <w:r>
        <w:rPr>
          <w:rFonts w:ascii="微軟正黑體" w:eastAsia="微軟正黑體" w:hAnsi="微軟正黑體" w:hint="eastAsia"/>
        </w:rPr>
        <w:t>)</w:t>
      </w:r>
    </w:p>
    <w:tbl>
      <w:tblPr>
        <w:tblStyle w:val="1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1628FB" w14:paraId="245D38CA" w14:textId="77777777" w:rsidTr="0016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E2EE0ED" w14:textId="77777777" w:rsidR="001628FB" w:rsidRDefault="001628FB" w:rsidP="001628FB">
            <w:pPr>
              <w:jc w:val="center"/>
            </w:pPr>
            <w:r>
              <w:rPr>
                <w:rFonts w:hint="eastAsia"/>
              </w:rPr>
              <w:t>E</w:t>
            </w:r>
            <w:r>
              <w:t>igenvalue</w:t>
            </w:r>
          </w:p>
        </w:tc>
        <w:tc>
          <w:tcPr>
            <w:tcW w:w="1984" w:type="dxa"/>
            <w:vAlign w:val="center"/>
          </w:tcPr>
          <w:p w14:paraId="5777A762" w14:textId="77777777" w:rsidR="001628FB" w:rsidRDefault="001628FB" w:rsidP="00162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Cumulated percentages</w:t>
            </w:r>
          </w:p>
        </w:tc>
      </w:tr>
      <w:tr w:rsidR="001628FB" w14:paraId="2164B592" w14:textId="77777777" w:rsidTr="0016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7585D39" w14:textId="77777777" w:rsidR="001628FB" w:rsidRPr="00C6685D" w:rsidRDefault="001628FB" w:rsidP="001628FB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4.077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03FD2442" w14:textId="77777777" w:rsidR="001628FB" w:rsidRPr="003639B3" w:rsidRDefault="001628FB" w:rsidP="001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B902E1">
              <w:rPr>
                <w:b/>
                <w:bCs/>
                <w:color w:val="FF0000"/>
              </w:rPr>
              <w:t>0.582</w:t>
            </w:r>
            <w:r>
              <w:rPr>
                <w:b/>
                <w:bCs/>
                <w:color w:val="FF0000"/>
              </w:rPr>
              <w:t>4</w:t>
            </w:r>
          </w:p>
        </w:tc>
      </w:tr>
      <w:tr w:rsidR="001628FB" w14:paraId="20F1803E" w14:textId="77777777" w:rsidTr="0016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F96615B" w14:textId="77777777" w:rsidR="001628FB" w:rsidRPr="00C6685D" w:rsidRDefault="001628FB" w:rsidP="001628FB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1.432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3721A631" w14:textId="77777777" w:rsidR="001628FB" w:rsidRPr="003639B3" w:rsidRDefault="001628FB" w:rsidP="001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B902E1">
              <w:rPr>
                <w:b/>
                <w:bCs/>
                <w:color w:val="FF0000"/>
              </w:rPr>
              <w:t>0.7869</w:t>
            </w:r>
          </w:p>
        </w:tc>
      </w:tr>
      <w:tr w:rsidR="001628FB" w14:paraId="252B5B81" w14:textId="77777777" w:rsidTr="0016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BD18737" w14:textId="77777777" w:rsidR="001628FB" w:rsidRPr="00C6685D" w:rsidRDefault="001628FB" w:rsidP="001628FB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0.631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603D27C3" w14:textId="77777777" w:rsidR="001628FB" w:rsidRPr="00B902E1" w:rsidRDefault="001628FB" w:rsidP="001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902E1">
              <w:rPr>
                <w:color w:val="000000" w:themeColor="text1"/>
              </w:rPr>
              <w:t>0.8771</w:t>
            </w:r>
          </w:p>
        </w:tc>
      </w:tr>
      <w:tr w:rsidR="001628FB" w14:paraId="774410B2" w14:textId="77777777" w:rsidTr="0016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B621A6A" w14:textId="77777777" w:rsidR="001628FB" w:rsidRPr="00C6685D" w:rsidRDefault="001628FB" w:rsidP="001628FB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0.340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4D9C10F9" w14:textId="77777777" w:rsidR="001628FB" w:rsidRDefault="001628FB" w:rsidP="001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2E1">
              <w:t>0.925</w:t>
            </w:r>
            <w:r>
              <w:t>7</w:t>
            </w:r>
          </w:p>
        </w:tc>
      </w:tr>
      <w:tr w:rsidR="001628FB" w14:paraId="7CD50B94" w14:textId="77777777" w:rsidTr="0016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941809E" w14:textId="77777777" w:rsidR="001628FB" w:rsidRDefault="001628FB" w:rsidP="001628FB">
            <w:pPr>
              <w:jc w:val="center"/>
              <w:rPr>
                <w:rFonts w:ascii="Calibri" w:eastAsia="新細明體" w:hAnsi="Calibri" w:cs="Times New Roman" w:hint="eastAsia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0.248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30EFDBEE" w14:textId="77777777" w:rsidR="001628FB" w:rsidRPr="00B902E1" w:rsidRDefault="001628FB" w:rsidP="001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2E1">
              <w:t>0.961</w:t>
            </w:r>
            <w:r>
              <w:t>2</w:t>
            </w:r>
          </w:p>
        </w:tc>
      </w:tr>
      <w:tr w:rsidR="001628FB" w14:paraId="6E305F16" w14:textId="77777777" w:rsidTr="0016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42A2FF8" w14:textId="77777777" w:rsidR="001628FB" w:rsidRDefault="001628FB" w:rsidP="001628FB">
            <w:pPr>
              <w:jc w:val="center"/>
              <w:rPr>
                <w:rFonts w:ascii="Calibri" w:eastAsia="新細明體" w:hAnsi="Calibri" w:cs="Times New Roman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0.140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317EF2AB" w14:textId="77777777" w:rsidR="001628FB" w:rsidRPr="00B902E1" w:rsidRDefault="001628FB" w:rsidP="001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2E1">
              <w:t>0.9811</w:t>
            </w:r>
          </w:p>
        </w:tc>
      </w:tr>
      <w:tr w:rsidR="001628FB" w:rsidRPr="00083CF7" w14:paraId="609BE218" w14:textId="77777777" w:rsidTr="0016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0BCCE72" w14:textId="77777777" w:rsidR="001628FB" w:rsidRPr="00083CF7" w:rsidRDefault="001628FB" w:rsidP="001628FB">
            <w:pPr>
              <w:jc w:val="center"/>
              <w:rPr>
                <w:rFonts w:ascii="Cambria Math" w:hAnsi="Cambria Math"/>
                <w:iCs/>
              </w:rPr>
            </w:pPr>
            <w:r w:rsidRPr="00083CF7">
              <w:rPr>
                <w:rFonts w:ascii="Cambria Math" w:hAnsi="Cambria Math"/>
                <w:iCs/>
              </w:rPr>
              <w:t>0.</w:t>
            </w:r>
            <w:r w:rsidRPr="00083CF7">
              <w:rPr>
                <w:rFonts w:ascii="Cambria Math" w:hAnsi="Cambria Math" w:hint="eastAsia"/>
                <w:iCs/>
              </w:rPr>
              <w:t>1</w:t>
            </w:r>
            <w:r w:rsidRPr="00083CF7">
              <w:rPr>
                <w:rFonts w:ascii="Cambria Math" w:hAnsi="Cambria Math"/>
                <w:iCs/>
              </w:rPr>
              <w:t>32</w:t>
            </w:r>
          </w:p>
        </w:tc>
        <w:tc>
          <w:tcPr>
            <w:tcW w:w="1984" w:type="dxa"/>
            <w:vAlign w:val="center"/>
          </w:tcPr>
          <w:p w14:paraId="7648C433" w14:textId="77777777" w:rsidR="001628FB" w:rsidRPr="00083CF7" w:rsidRDefault="001628FB" w:rsidP="001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iCs/>
              </w:rPr>
            </w:pPr>
            <w:r w:rsidRPr="00083CF7">
              <w:rPr>
                <w:rFonts w:ascii="Cambria Math" w:hAnsi="Cambria Math" w:hint="eastAsia"/>
                <w:b/>
                <w:bCs/>
                <w:iCs/>
              </w:rPr>
              <w:t>1</w:t>
            </w:r>
          </w:p>
        </w:tc>
      </w:tr>
    </w:tbl>
    <w:p w14:paraId="05234FE6" w14:textId="36BCEE11" w:rsidR="001628FB" w:rsidRDefault="001628FB" w:rsidP="004506A6">
      <w:pPr>
        <w:snapToGrid w:val="0"/>
        <w:rPr>
          <w:rFonts w:ascii="Arial" w:eastAsia="微軟正黑體" w:hAnsi="Arial" w:hint="eastAsia"/>
        </w:rPr>
      </w:pPr>
    </w:p>
    <w:p w14:paraId="0905CEE8" w14:textId="77777777" w:rsidR="001628FB" w:rsidRDefault="001628FB" w:rsidP="004506A6">
      <w:pPr>
        <w:snapToGrid w:val="0"/>
        <w:rPr>
          <w:rFonts w:ascii="Arial" w:eastAsia="微軟正黑體" w:hAnsi="Arial" w:hint="eastAsia"/>
        </w:rPr>
      </w:pPr>
    </w:p>
    <w:p w14:paraId="19261EE0" w14:textId="7DB1D2EA" w:rsidR="0022407A" w:rsidRDefault="0022407A" w:rsidP="0022407A">
      <w:pPr>
        <w:rPr>
          <w:rFonts w:ascii="Arial" w:eastAsia="微軟正黑體" w:hAnsi="Arial" w:hint="eastAsia"/>
        </w:rPr>
      </w:pPr>
      <w:r>
        <w:rPr>
          <w:rFonts w:ascii="Arial" w:eastAsia="微軟正黑體" w:hAnsi="Arial"/>
          <w:noProof/>
        </w:rPr>
        <w:drawing>
          <wp:anchor distT="0" distB="0" distL="114300" distR="114300" simplePos="0" relativeHeight="251659264" behindDoc="0" locked="0" layoutInCell="1" allowOverlap="1" wp14:anchorId="3728580A" wp14:editId="08134864">
            <wp:simplePos x="0" y="0"/>
            <wp:positionH relativeFrom="column">
              <wp:posOffset>-355600</wp:posOffset>
            </wp:positionH>
            <wp:positionV relativeFrom="paragraph">
              <wp:posOffset>514350</wp:posOffset>
            </wp:positionV>
            <wp:extent cx="2886075" cy="2454910"/>
            <wp:effectExtent l="0" t="0" r="9525" b="254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893">
        <w:rPr>
          <w:rFonts w:ascii="Arial" w:eastAsia="微軟正黑體" w:hAnsi="Arial" w:hint="eastAsia"/>
        </w:rPr>
        <w:t>圖</w:t>
      </w:r>
      <w:r w:rsidR="00C76F62">
        <w:rPr>
          <w:rFonts w:ascii="Arial" w:eastAsia="微軟正黑體" w:hAnsi="Arial" w:hint="eastAsia"/>
        </w:rPr>
        <w:t>一</w:t>
      </w:r>
      <w:r w:rsidR="00B40893">
        <w:rPr>
          <w:rFonts w:ascii="Arial" w:eastAsia="微軟正黑體" w:hAnsi="Arial" w:hint="eastAsia"/>
        </w:rPr>
        <w:t>、分群散佈圖</w:t>
      </w:r>
      <w:r w:rsidR="00B40893">
        <w:rPr>
          <w:rFonts w:ascii="Arial" w:eastAsia="微軟正黑體" w:hAnsi="Arial" w:hint="eastAsia"/>
        </w:rPr>
        <w:t>(K</w:t>
      </w:r>
      <w:r w:rsidR="00B40893">
        <w:rPr>
          <w:rFonts w:ascii="Arial" w:eastAsia="微軟正黑體" w:hAnsi="Arial"/>
        </w:rPr>
        <w:t>-means)</w:t>
      </w:r>
      <w:r>
        <w:rPr>
          <w:rFonts w:ascii="Arial" w:eastAsia="微軟正黑體" w:hAnsi="Arial" w:hint="eastAsia"/>
        </w:rPr>
        <w:t xml:space="preserve">　　　　　　</w:t>
      </w:r>
      <w:r>
        <w:rPr>
          <w:rFonts w:ascii="Arial" w:eastAsia="微軟正黑體" w:hAnsi="Arial" w:hint="eastAsia"/>
        </w:rPr>
        <w:t>圖</w:t>
      </w:r>
      <w:r w:rsidR="00C76F62">
        <w:rPr>
          <w:rFonts w:ascii="Arial" w:eastAsia="微軟正黑體" w:hAnsi="Arial" w:hint="eastAsia"/>
        </w:rPr>
        <w:t>二</w:t>
      </w:r>
      <w:r>
        <w:rPr>
          <w:rFonts w:ascii="Arial" w:eastAsia="微軟正黑體" w:hAnsi="Arial" w:hint="eastAsia"/>
        </w:rPr>
        <w:t>、分群中心距離圖</w:t>
      </w:r>
    </w:p>
    <w:p w14:paraId="2F281968" w14:textId="103E28D3" w:rsidR="00903973" w:rsidRPr="0022407A" w:rsidRDefault="0022407A" w:rsidP="004506A6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/>
          <w:noProof/>
        </w:rPr>
        <w:drawing>
          <wp:anchor distT="0" distB="0" distL="114300" distR="114300" simplePos="0" relativeHeight="251660288" behindDoc="0" locked="0" layoutInCell="1" allowOverlap="1" wp14:anchorId="58A093D9" wp14:editId="20215FE2">
            <wp:simplePos x="0" y="0"/>
            <wp:positionH relativeFrom="column">
              <wp:posOffset>2565400</wp:posOffset>
            </wp:positionH>
            <wp:positionV relativeFrom="paragraph">
              <wp:posOffset>214630</wp:posOffset>
            </wp:positionV>
            <wp:extent cx="3063240" cy="2249805"/>
            <wp:effectExtent l="0" t="0" r="381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" t="3040" r="3236" b="6142"/>
                    <a:stretch/>
                  </pic:blipFill>
                  <pic:spPr bwMode="auto">
                    <a:xfrm>
                      <a:off x="0" y="0"/>
                      <a:ext cx="3063240" cy="224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64ACB" w14:textId="077B3981" w:rsidR="00B40893" w:rsidRDefault="00B40893" w:rsidP="004506A6">
      <w:pPr>
        <w:snapToGrid w:val="0"/>
        <w:rPr>
          <w:rFonts w:ascii="Arial" w:eastAsia="微軟正黑體" w:hAnsi="Arial"/>
        </w:rPr>
      </w:pPr>
    </w:p>
    <w:p w14:paraId="136B3A1D" w14:textId="12B1CB2C" w:rsidR="00B40893" w:rsidRDefault="00B40893" w:rsidP="004506A6">
      <w:pPr>
        <w:snapToGrid w:val="0"/>
        <w:rPr>
          <w:rFonts w:ascii="Arial" w:eastAsia="微軟正黑體" w:hAnsi="Arial" w:hint="eastAsia"/>
        </w:rPr>
      </w:pPr>
    </w:p>
    <w:p w14:paraId="4725FDE4" w14:textId="18685777" w:rsidR="00B40893" w:rsidRPr="0022407A" w:rsidRDefault="00B40893" w:rsidP="004506A6">
      <w:pPr>
        <w:snapToGrid w:val="0"/>
        <w:rPr>
          <w:rFonts w:ascii="Arial" w:eastAsia="微軟正黑體" w:hAnsi="Arial" w:hint="eastAsia"/>
        </w:rPr>
      </w:pPr>
      <w:r>
        <w:rPr>
          <w:rFonts w:ascii="Arial" w:eastAsia="微軟正黑體" w:hAnsi="Arial" w:hint="eastAsia"/>
        </w:rPr>
        <w:t xml:space="preserve">　　接著</w:t>
      </w:r>
      <w:r w:rsidRPr="00B40893">
        <w:rPr>
          <w:rFonts w:ascii="Arial" w:eastAsia="微軟正黑體" w:hAnsi="Arial" w:hint="eastAsia"/>
        </w:rPr>
        <w:t>使用</w:t>
      </w:r>
      <w:r w:rsidRPr="00B40893">
        <w:rPr>
          <w:rFonts w:ascii="Arial" w:eastAsia="微軟正黑體" w:hAnsi="Arial" w:hint="eastAsia"/>
        </w:rPr>
        <w:t xml:space="preserve"> fivz_cluster() </w:t>
      </w:r>
      <w:r w:rsidRPr="00B40893">
        <w:rPr>
          <w:rFonts w:ascii="Arial" w:eastAsia="微軟正黑體" w:hAnsi="Arial" w:hint="eastAsia"/>
        </w:rPr>
        <w:t>函數在散</w:t>
      </w:r>
      <w:r>
        <w:rPr>
          <w:rFonts w:ascii="Arial" w:eastAsia="微軟正黑體" w:hAnsi="Arial" w:hint="eastAsia"/>
        </w:rPr>
        <w:t>佈</w:t>
      </w:r>
      <w:r w:rsidRPr="00B40893">
        <w:rPr>
          <w:rFonts w:ascii="Arial" w:eastAsia="微軟正黑體" w:hAnsi="Arial" w:hint="eastAsia"/>
        </w:rPr>
        <w:t>圖上</w:t>
      </w:r>
      <w:r>
        <w:rPr>
          <w:rFonts w:ascii="Arial" w:eastAsia="微軟正黑體" w:hAnsi="Arial" w:hint="eastAsia"/>
        </w:rPr>
        <w:t>視覺</w:t>
      </w:r>
      <w:r w:rsidRPr="00B40893">
        <w:rPr>
          <w:rFonts w:ascii="Arial" w:eastAsia="微軟正黑體" w:hAnsi="Arial" w:hint="eastAsia"/>
        </w:rPr>
        <w:t>化</w:t>
      </w:r>
      <w:r>
        <w:rPr>
          <w:rFonts w:ascii="Arial" w:eastAsia="微軟正黑體" w:hAnsi="Arial" w:hint="eastAsia"/>
        </w:rPr>
        <w:t>各個分</w:t>
      </w:r>
      <w:r w:rsidRPr="00B40893">
        <w:rPr>
          <w:rFonts w:ascii="Arial" w:eastAsia="微軟正黑體" w:hAnsi="Arial" w:hint="eastAsia"/>
        </w:rPr>
        <w:t>群</w:t>
      </w:r>
      <w:r w:rsidR="00E60EBB">
        <w:rPr>
          <w:rFonts w:ascii="Arial" w:eastAsia="微軟正黑體" w:hAnsi="Arial" w:hint="eastAsia"/>
        </w:rPr>
        <w:t>，如圖</w:t>
      </w:r>
      <w:r w:rsidR="00301CD5">
        <w:rPr>
          <w:rFonts w:ascii="Arial" w:eastAsia="微軟正黑體" w:hAnsi="Arial" w:hint="eastAsia"/>
        </w:rPr>
        <w:t>一</w:t>
      </w:r>
      <w:r w:rsidRPr="00B40893">
        <w:rPr>
          <w:rFonts w:ascii="Arial" w:eastAsia="微軟正黑體" w:hAnsi="Arial" w:hint="eastAsia"/>
        </w:rPr>
        <w:t>，</w:t>
      </w:r>
      <w:r w:rsidR="00E60EBB">
        <w:rPr>
          <w:rFonts w:ascii="Arial" w:eastAsia="微軟正黑體" w:hAnsi="Arial" w:hint="eastAsia"/>
        </w:rPr>
        <w:t>其中</w:t>
      </w:r>
      <w:proofErr w:type="gramStart"/>
      <w:r>
        <w:rPr>
          <w:rFonts w:ascii="Arial" w:eastAsia="微軟正黑體" w:hAnsi="Arial" w:hint="eastAsia"/>
        </w:rPr>
        <w:t>兩</w:t>
      </w:r>
      <w:r w:rsidRPr="00B40893">
        <w:rPr>
          <w:rFonts w:ascii="Arial" w:eastAsia="微軟正黑體" w:hAnsi="Arial" w:hint="eastAsia"/>
        </w:rPr>
        <w:t>軸</w:t>
      </w:r>
      <w:r w:rsidR="00E60EBB">
        <w:rPr>
          <w:rFonts w:ascii="Arial" w:eastAsia="微軟正黑體" w:hAnsi="Arial" w:hint="eastAsia"/>
        </w:rPr>
        <w:t>分別</w:t>
      </w:r>
      <w:r>
        <w:rPr>
          <w:rFonts w:ascii="Arial" w:eastAsia="微軟正黑體" w:hAnsi="Arial" w:hint="eastAsia"/>
        </w:rPr>
        <w:t>是</w:t>
      </w:r>
      <w:proofErr w:type="gramEnd"/>
      <w:r w:rsidRPr="00B40893">
        <w:rPr>
          <w:rFonts w:ascii="Arial" w:eastAsia="微軟正黑體" w:hAnsi="Arial" w:hint="eastAsia"/>
        </w:rPr>
        <w:t>前兩</w:t>
      </w:r>
      <w:proofErr w:type="gramStart"/>
      <w:r w:rsidRPr="00B40893">
        <w:rPr>
          <w:rFonts w:ascii="Arial" w:eastAsia="微軟正黑體" w:hAnsi="Arial" w:hint="eastAsia"/>
        </w:rPr>
        <w:t>個</w:t>
      </w:r>
      <w:proofErr w:type="gramEnd"/>
      <w:r w:rsidRPr="00B40893">
        <w:rPr>
          <w:rFonts w:ascii="Arial" w:eastAsia="微軟正黑體" w:hAnsi="Arial" w:hint="eastAsia"/>
        </w:rPr>
        <w:t>主成分</w:t>
      </w:r>
      <w:r w:rsidR="00E60EBB">
        <w:rPr>
          <w:rFonts w:ascii="Arial" w:eastAsia="微軟正黑體" w:hAnsi="Arial" w:hint="eastAsia"/>
        </w:rPr>
        <w:t>，可以看到各群之間存在一定差距</w:t>
      </w:r>
      <w:r w:rsidR="0022407A">
        <w:rPr>
          <w:rFonts w:ascii="Arial" w:eastAsia="微軟正黑體" w:hAnsi="Arial" w:hint="eastAsia"/>
        </w:rPr>
        <w:t>（</w:t>
      </w:r>
      <w:r w:rsidR="00E60EBB">
        <w:rPr>
          <w:rFonts w:ascii="Arial" w:eastAsia="微軟正黑體" w:hAnsi="Arial" w:hint="eastAsia"/>
        </w:rPr>
        <w:t>距離</w:t>
      </w:r>
      <w:r w:rsidR="0022407A">
        <w:rPr>
          <w:rFonts w:ascii="Arial" w:eastAsia="微軟正黑體" w:hAnsi="Arial" w:hint="eastAsia"/>
        </w:rPr>
        <w:t>）</w:t>
      </w:r>
      <w:r w:rsidR="00E60EBB">
        <w:rPr>
          <w:rFonts w:ascii="Arial" w:eastAsia="微軟正黑體" w:hAnsi="Arial" w:hint="eastAsia"/>
        </w:rPr>
        <w:t>，各群內每筆資料又多為集中，表示透過</w:t>
      </w:r>
      <w:r w:rsidR="00E60EBB">
        <w:rPr>
          <w:rFonts w:ascii="Arial" w:eastAsia="微軟正黑體" w:hAnsi="Arial" w:hint="eastAsia"/>
        </w:rPr>
        <w:t>k-means</w:t>
      </w:r>
      <w:r w:rsidR="00E60EBB">
        <w:rPr>
          <w:rFonts w:ascii="Arial" w:eastAsia="微軟正黑體" w:hAnsi="Arial" w:hint="eastAsia"/>
        </w:rPr>
        <w:t>可成功將資料分為的</w:t>
      </w:r>
      <w:r w:rsidR="00E60EBB">
        <w:rPr>
          <w:rFonts w:ascii="Arial" w:eastAsia="微軟正黑體" w:hAnsi="Arial" w:hint="eastAsia"/>
        </w:rPr>
        <w:t>4</w:t>
      </w:r>
      <w:r w:rsidR="00E60EBB">
        <w:rPr>
          <w:rFonts w:ascii="Arial" w:eastAsia="微軟正黑體" w:hAnsi="Arial" w:hint="eastAsia"/>
        </w:rPr>
        <w:t>個互不干擾的群體</w:t>
      </w:r>
      <w:r>
        <w:rPr>
          <w:rFonts w:ascii="Arial" w:eastAsia="微軟正黑體" w:hAnsi="Arial" w:hint="eastAsia"/>
        </w:rPr>
        <w:t>。</w:t>
      </w:r>
      <w:r w:rsidR="00544578">
        <w:rPr>
          <w:rFonts w:ascii="Arial" w:eastAsia="微軟正黑體" w:hAnsi="Arial" w:hint="eastAsia"/>
        </w:rPr>
        <w:t>除此之外，由表二可以看出</w:t>
      </w:r>
      <w:r w:rsidR="00544578">
        <w:rPr>
          <w:rFonts w:ascii="Arial" w:eastAsia="微軟正黑體" w:hAnsi="Arial" w:hint="eastAsia"/>
        </w:rPr>
        <w:t>PC1</w:t>
      </w:r>
      <w:r w:rsidR="00544578">
        <w:rPr>
          <w:rFonts w:ascii="Arial" w:eastAsia="微軟正黑體" w:hAnsi="Arial" w:hint="eastAsia"/>
        </w:rPr>
        <w:t>以強姦、搶劫、襲擊、入室竊盜為主要解釋變數；</w:t>
      </w:r>
      <w:r w:rsidR="00544578">
        <w:rPr>
          <w:rFonts w:ascii="Arial" w:eastAsia="微軟正黑體" w:hAnsi="Arial" w:hint="eastAsia"/>
        </w:rPr>
        <w:t>PC2</w:t>
      </w:r>
      <w:r w:rsidR="00544578">
        <w:rPr>
          <w:rFonts w:ascii="Arial" w:eastAsia="微軟正黑體" w:hAnsi="Arial" w:hint="eastAsia"/>
        </w:rPr>
        <w:t>以謀殺為主要解釋變數，再對照圖一便可以得到第一群的犯罪類型以謀殺占比最高，第一群中又以南部的</w:t>
      </w:r>
      <w:r w:rsidR="00544578">
        <w:rPr>
          <w:rFonts w:ascii="Arial" w:eastAsia="微軟正黑體" w:hAnsi="Arial" w:hint="eastAsia"/>
        </w:rPr>
        <w:t>22~37</w:t>
      </w:r>
      <w:r w:rsidR="00544578">
        <w:rPr>
          <w:rFonts w:ascii="Arial" w:eastAsia="微軟正黑體" w:hAnsi="Arial" w:hint="eastAsia"/>
        </w:rPr>
        <w:t>號資料點為多數，因此可以間</w:t>
      </w:r>
      <w:r w:rsidR="00544578">
        <w:rPr>
          <w:rFonts w:ascii="Arial" w:eastAsia="微軟正黑體" w:hAnsi="Arial" w:hint="eastAsia"/>
        </w:rPr>
        <w:lastRenderedPageBreak/>
        <w:t>接說明南部地區的犯罪類型以謀殺占多數。另外，</w:t>
      </w:r>
      <w:r w:rsidR="0022407A">
        <w:rPr>
          <w:rFonts w:ascii="Arial" w:eastAsia="微軟正黑體" w:hAnsi="Arial" w:hint="eastAsia"/>
        </w:rPr>
        <w:t>由圖</w:t>
      </w:r>
      <w:r w:rsidR="00301CD5">
        <w:rPr>
          <w:rFonts w:ascii="Arial" w:eastAsia="微軟正黑體" w:hAnsi="Arial" w:hint="eastAsia"/>
        </w:rPr>
        <w:t>二</w:t>
      </w:r>
      <w:r w:rsidR="0022407A">
        <w:rPr>
          <w:rFonts w:ascii="Arial" w:eastAsia="微軟正黑體" w:hAnsi="Arial" w:hint="eastAsia"/>
        </w:rPr>
        <w:t>可以比圖</w:t>
      </w:r>
      <w:r w:rsidR="00301CD5">
        <w:rPr>
          <w:rFonts w:ascii="Arial" w:eastAsia="微軟正黑體" w:hAnsi="Arial" w:hint="eastAsia"/>
        </w:rPr>
        <w:t>一</w:t>
      </w:r>
      <w:r w:rsidR="0022407A">
        <w:rPr>
          <w:rFonts w:ascii="Arial" w:eastAsia="微軟正黑體" w:hAnsi="Arial" w:hint="eastAsia"/>
        </w:rPr>
        <w:t>更清楚看到每筆資料與到四群中心（平均）的距離。</w:t>
      </w:r>
    </w:p>
    <w:p w14:paraId="553C4B2A" w14:textId="1B65DAF9" w:rsidR="008D3BB1" w:rsidRDefault="008D3BB1" w:rsidP="004506A6">
      <w:pPr>
        <w:snapToGrid w:val="0"/>
        <w:rPr>
          <w:rFonts w:ascii="Arial" w:eastAsia="微軟正黑體" w:hAnsi="Arial" w:hint="eastAsia"/>
        </w:rPr>
      </w:pPr>
      <w:r>
        <w:rPr>
          <w:rFonts w:ascii="Arial" w:eastAsia="微軟正黑體" w:hAnsi="Arial" w:hint="eastAsia"/>
        </w:rPr>
        <w:t xml:space="preserve">　　根據表</w:t>
      </w:r>
      <w:r w:rsidR="00301CD5">
        <w:rPr>
          <w:rFonts w:ascii="Arial" w:eastAsia="微軟正黑體" w:hAnsi="Arial" w:hint="eastAsia"/>
        </w:rPr>
        <w:t>三</w:t>
      </w:r>
      <w:r>
        <w:rPr>
          <w:rFonts w:ascii="Arial" w:eastAsia="微軟正黑體" w:hAnsi="Arial" w:hint="eastAsia"/>
        </w:rPr>
        <w:t>的數據資料，可看到各群內的平均數與標準誤，</w:t>
      </w:r>
      <w:r w:rsidR="00D812FB">
        <w:rPr>
          <w:rFonts w:ascii="Arial" w:eastAsia="微軟正黑體" w:hAnsi="Arial" w:hint="eastAsia"/>
        </w:rPr>
        <w:t>透過平均數與標準誤可以得到各群之間最受影響的變數分別為何者、影響程度如何等等。像是我們能明顯看出第一群內最受到謀殺與襲擊的影響，</w:t>
      </w:r>
      <w:r w:rsidR="00871A49">
        <w:rPr>
          <w:rFonts w:ascii="Arial" w:eastAsia="微軟正黑體" w:hAnsi="Arial" w:hint="eastAsia"/>
        </w:rPr>
        <w:t>第二群則是根據強姦、搶劫、入室竊盜而有所變動，第三群中雖然有些犯罪類型有正想影響、有些是反向影響，但數值幾乎都不大，可以說第三群對所有犯罪類型呈現平均表現，第四群則以入室竊盜有最大影響。</w:t>
      </w:r>
    </w:p>
    <w:p w14:paraId="1EFCE6FD" w14:textId="6F5276CA" w:rsidR="00B40893" w:rsidRDefault="00B40893" w:rsidP="004506A6">
      <w:pPr>
        <w:snapToGrid w:val="0"/>
        <w:rPr>
          <w:rFonts w:ascii="Arial" w:eastAsia="微軟正黑體" w:hAnsi="Arial" w:hint="eastAsia"/>
        </w:rPr>
      </w:pPr>
    </w:p>
    <w:p w14:paraId="36D0765F" w14:textId="4B20A265" w:rsidR="003F2899" w:rsidRDefault="00112184" w:rsidP="004506A6">
      <w:pPr>
        <w:snapToGrid w:val="0"/>
        <w:rPr>
          <w:rFonts w:ascii="Arial" w:eastAsia="微軟正黑體" w:hAnsi="Arial" w:hint="eastAsia"/>
        </w:rPr>
      </w:pPr>
      <w:r>
        <w:rPr>
          <w:rFonts w:ascii="Arial" w:eastAsia="微軟正黑體" w:hAnsi="Arial" w:hint="eastAsia"/>
        </w:rPr>
        <w:t>表</w:t>
      </w:r>
      <w:r w:rsidR="00301CD5">
        <w:rPr>
          <w:rFonts w:ascii="Arial" w:eastAsia="微軟正黑體" w:hAnsi="Arial" w:hint="eastAsia"/>
        </w:rPr>
        <w:t>三</w:t>
      </w:r>
      <w:r>
        <w:rPr>
          <w:rFonts w:ascii="Arial" w:eastAsia="微軟正黑體" w:hAnsi="Arial" w:hint="eastAsia"/>
        </w:rPr>
        <w:t>、標準化後變數四個群內的平均數與標準誤</w:t>
      </w:r>
      <w:r w:rsidR="00203610">
        <w:rPr>
          <w:rFonts w:ascii="Arial" w:eastAsia="微軟正黑體" w:hAnsi="Arial" w:hint="eastAsia"/>
        </w:rPr>
        <w:t>(K</w:t>
      </w:r>
      <w:r w:rsidR="00203610">
        <w:rPr>
          <w:rFonts w:ascii="Arial" w:eastAsia="微軟正黑體" w:hAnsi="Arial"/>
        </w:rPr>
        <w:t>-means)</w:t>
      </w:r>
    </w:p>
    <w:tbl>
      <w:tblPr>
        <w:tblStyle w:val="a8"/>
        <w:tblpPr w:leftFromText="180" w:rightFromText="180" w:vertAnchor="text" w:horzAnchor="margin" w:tblpXSpec="center" w:tblpY="265"/>
        <w:tblW w:w="11310" w:type="dxa"/>
        <w:tblLook w:val="04A0" w:firstRow="1" w:lastRow="0" w:firstColumn="1" w:lastColumn="0" w:noHBand="0" w:noVBand="1"/>
      </w:tblPr>
      <w:tblGrid>
        <w:gridCol w:w="1241"/>
        <w:gridCol w:w="1283"/>
        <w:gridCol w:w="1283"/>
        <w:gridCol w:w="1283"/>
        <w:gridCol w:w="1283"/>
        <w:gridCol w:w="1283"/>
        <w:gridCol w:w="1284"/>
        <w:gridCol w:w="1284"/>
        <w:gridCol w:w="1086"/>
      </w:tblGrid>
      <w:tr w:rsidR="00D31441" w14:paraId="5D503678" w14:textId="77777777" w:rsidTr="00D31441">
        <w:trPr>
          <w:trHeight w:val="558"/>
        </w:trPr>
        <w:tc>
          <w:tcPr>
            <w:tcW w:w="1241" w:type="dxa"/>
            <w:tcBorders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44C89836" w14:textId="77777777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</w:p>
        </w:tc>
        <w:tc>
          <w:tcPr>
            <w:tcW w:w="1283" w:type="dxa"/>
            <w:tcBorders>
              <w:left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5E842E1A" w14:textId="77777777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Mean C1</w:t>
            </w:r>
          </w:p>
        </w:tc>
        <w:tc>
          <w:tcPr>
            <w:tcW w:w="1283" w:type="dxa"/>
            <w:tcBorders>
              <w:bottom w:val="single" w:sz="12" w:space="0" w:color="A5A5A5" w:themeColor="accent3"/>
            </w:tcBorders>
            <w:vAlign w:val="center"/>
          </w:tcPr>
          <w:p w14:paraId="597C76CA" w14:textId="76DEDA13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S</w:t>
            </w:r>
            <w:r>
              <w:rPr>
                <w:rFonts w:ascii="Arial" w:eastAsia="微軟正黑體" w:hAnsi="Arial"/>
              </w:rPr>
              <w:t>E C1</w:t>
            </w:r>
          </w:p>
        </w:tc>
        <w:tc>
          <w:tcPr>
            <w:tcW w:w="1283" w:type="dxa"/>
            <w:tcBorders>
              <w:bottom w:val="single" w:sz="12" w:space="0" w:color="A5A5A5" w:themeColor="accent3"/>
            </w:tcBorders>
            <w:vAlign w:val="center"/>
          </w:tcPr>
          <w:p w14:paraId="0FE97729" w14:textId="0844CB4C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Mean C2</w:t>
            </w:r>
          </w:p>
        </w:tc>
        <w:tc>
          <w:tcPr>
            <w:tcW w:w="1283" w:type="dxa"/>
            <w:tcBorders>
              <w:bottom w:val="single" w:sz="12" w:space="0" w:color="A5A5A5" w:themeColor="accent3"/>
            </w:tcBorders>
            <w:vAlign w:val="center"/>
          </w:tcPr>
          <w:p w14:paraId="05E888A6" w14:textId="6F4E1AE1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S</w:t>
            </w:r>
            <w:r>
              <w:rPr>
                <w:rFonts w:ascii="Arial" w:eastAsia="微軟正黑體" w:hAnsi="Arial"/>
              </w:rPr>
              <w:t>E C2</w:t>
            </w:r>
          </w:p>
        </w:tc>
        <w:tc>
          <w:tcPr>
            <w:tcW w:w="1283" w:type="dxa"/>
            <w:tcBorders>
              <w:bottom w:val="single" w:sz="12" w:space="0" w:color="A5A5A5" w:themeColor="accent3"/>
            </w:tcBorders>
            <w:vAlign w:val="center"/>
          </w:tcPr>
          <w:p w14:paraId="0A8D1FF6" w14:textId="4EB4B74B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Mean C3</w:t>
            </w:r>
          </w:p>
        </w:tc>
        <w:tc>
          <w:tcPr>
            <w:tcW w:w="1284" w:type="dxa"/>
            <w:tcBorders>
              <w:bottom w:val="single" w:sz="12" w:space="0" w:color="A5A5A5" w:themeColor="accent3"/>
            </w:tcBorders>
            <w:vAlign w:val="center"/>
          </w:tcPr>
          <w:p w14:paraId="4C00644C" w14:textId="64F7D7B7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S</w:t>
            </w:r>
            <w:r>
              <w:rPr>
                <w:rFonts w:ascii="Arial" w:eastAsia="微軟正黑體" w:hAnsi="Arial"/>
              </w:rPr>
              <w:t>E C3</w:t>
            </w:r>
          </w:p>
        </w:tc>
        <w:tc>
          <w:tcPr>
            <w:tcW w:w="1284" w:type="dxa"/>
            <w:tcBorders>
              <w:bottom w:val="single" w:sz="12" w:space="0" w:color="A5A5A5" w:themeColor="accent3"/>
              <w:right w:val="single" w:sz="4" w:space="0" w:color="000000" w:themeColor="text1"/>
            </w:tcBorders>
            <w:vAlign w:val="center"/>
          </w:tcPr>
          <w:p w14:paraId="630FDF74" w14:textId="793D9EC2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Mean C4</w:t>
            </w:r>
          </w:p>
        </w:tc>
        <w:tc>
          <w:tcPr>
            <w:tcW w:w="1086" w:type="dxa"/>
            <w:tcBorders>
              <w:left w:val="single" w:sz="4" w:space="0" w:color="000000" w:themeColor="text1"/>
              <w:bottom w:val="single" w:sz="12" w:space="0" w:color="A5A5A5" w:themeColor="accent3"/>
            </w:tcBorders>
            <w:vAlign w:val="center"/>
          </w:tcPr>
          <w:p w14:paraId="08DE903D" w14:textId="77777777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S</w:t>
            </w:r>
            <w:r>
              <w:rPr>
                <w:rFonts w:ascii="Arial" w:eastAsia="微軟正黑體" w:hAnsi="Arial"/>
              </w:rPr>
              <w:t>E C4</w:t>
            </w:r>
          </w:p>
        </w:tc>
      </w:tr>
      <w:tr w:rsidR="00D31441" w14:paraId="1AEE6D1D" w14:textId="77777777" w:rsidTr="00D31441">
        <w:trPr>
          <w:trHeight w:val="519"/>
        </w:trPr>
        <w:tc>
          <w:tcPr>
            <w:tcW w:w="1241" w:type="dxa"/>
            <w:tcBorders>
              <w:top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69469047" w14:textId="77777777" w:rsidR="00D31441" w:rsidRDefault="00D31441" w:rsidP="00D3144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謀殺</w:t>
            </w:r>
          </w:p>
        </w:tc>
        <w:tc>
          <w:tcPr>
            <w:tcW w:w="1283" w:type="dxa"/>
            <w:tcBorders>
              <w:top w:val="single" w:sz="12" w:space="0" w:color="A5A5A5" w:themeColor="accent3"/>
              <w:left w:val="single" w:sz="12" w:space="0" w:color="A5A5A5" w:themeColor="accent3"/>
            </w:tcBorders>
            <w:vAlign w:val="center"/>
          </w:tcPr>
          <w:p w14:paraId="5319E934" w14:textId="62FB9764" w:rsidR="00D31441" w:rsidRPr="009D1ED4" w:rsidRDefault="00D31441" w:rsidP="00D31441">
            <w:pPr>
              <w:jc w:val="center"/>
              <w:rPr>
                <w:rFonts w:ascii="Arial" w:eastAsia="微軟正黑體" w:hAnsi="Arial"/>
                <w:b/>
                <w:bCs/>
              </w:rPr>
            </w:pPr>
            <w:r w:rsidRPr="009D1ED4">
              <w:rPr>
                <w:rFonts w:ascii="Arial" w:eastAsia="微軟正黑體" w:hAnsi="Arial" w:hint="eastAsia"/>
                <w:b/>
                <w:bCs/>
              </w:rPr>
              <w:t>1</w:t>
            </w:r>
            <w:r w:rsidRPr="009D1ED4">
              <w:rPr>
                <w:rFonts w:ascii="Arial" w:eastAsia="微軟正黑體" w:hAnsi="Arial"/>
                <w:b/>
                <w:bCs/>
              </w:rPr>
              <w:t>.076</w:t>
            </w:r>
          </w:p>
        </w:tc>
        <w:tc>
          <w:tcPr>
            <w:tcW w:w="1283" w:type="dxa"/>
            <w:tcBorders>
              <w:top w:val="single" w:sz="12" w:space="0" w:color="A5A5A5" w:themeColor="accent3"/>
            </w:tcBorders>
            <w:vAlign w:val="center"/>
          </w:tcPr>
          <w:p w14:paraId="124CAD12" w14:textId="32DFE59B" w:rsidR="00D31441" w:rsidRPr="00A33B05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.153</w:t>
            </w:r>
          </w:p>
        </w:tc>
        <w:tc>
          <w:tcPr>
            <w:tcW w:w="1283" w:type="dxa"/>
            <w:tcBorders>
              <w:top w:val="single" w:sz="12" w:space="0" w:color="A5A5A5" w:themeColor="accent3"/>
            </w:tcBorders>
            <w:vAlign w:val="center"/>
          </w:tcPr>
          <w:p w14:paraId="241461EF" w14:textId="16E60B50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 w:rsidRPr="00A33B05">
              <w:rPr>
                <w:rFonts w:ascii="Arial" w:eastAsia="微軟正黑體" w:hAnsi="Arial"/>
              </w:rPr>
              <w:t>0.565</w:t>
            </w:r>
          </w:p>
        </w:tc>
        <w:tc>
          <w:tcPr>
            <w:tcW w:w="1283" w:type="dxa"/>
            <w:tcBorders>
              <w:top w:val="single" w:sz="12" w:space="0" w:color="A5A5A5" w:themeColor="accent3"/>
            </w:tcBorders>
            <w:vAlign w:val="center"/>
          </w:tcPr>
          <w:p w14:paraId="530B5FEC" w14:textId="3323A910" w:rsidR="00D31441" w:rsidRPr="00CC1FA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.169</w:t>
            </w:r>
          </w:p>
        </w:tc>
        <w:tc>
          <w:tcPr>
            <w:tcW w:w="1283" w:type="dxa"/>
            <w:tcBorders>
              <w:top w:val="single" w:sz="12" w:space="0" w:color="A5A5A5" w:themeColor="accent3"/>
            </w:tcBorders>
            <w:vAlign w:val="center"/>
          </w:tcPr>
          <w:p w14:paraId="3CFDD2D5" w14:textId="44CEF7F6" w:rsidR="00D31441" w:rsidRPr="009B2956" w:rsidRDefault="00D31441" w:rsidP="00D31441">
            <w:pPr>
              <w:jc w:val="center"/>
              <w:rPr>
                <w:rFonts w:ascii="Arial" w:eastAsia="微軟正黑體" w:hAnsi="Arial"/>
                <w:b/>
                <w:bCs/>
              </w:rPr>
            </w:pPr>
            <w:r w:rsidRPr="009B2956">
              <w:rPr>
                <w:rFonts w:ascii="Arial" w:eastAsia="微軟正黑體" w:hAnsi="Arial" w:hint="eastAsia"/>
                <w:b/>
                <w:bCs/>
              </w:rPr>
              <w:t>-</w:t>
            </w:r>
            <w:r w:rsidRPr="009B2956">
              <w:rPr>
                <w:rFonts w:ascii="Arial" w:eastAsia="微軟正黑體" w:hAnsi="Arial"/>
                <w:b/>
                <w:bCs/>
              </w:rPr>
              <w:t>0.681</w:t>
            </w:r>
          </w:p>
        </w:tc>
        <w:tc>
          <w:tcPr>
            <w:tcW w:w="1284" w:type="dxa"/>
            <w:tcBorders>
              <w:top w:val="single" w:sz="12" w:space="0" w:color="A5A5A5" w:themeColor="accent3"/>
            </w:tcBorders>
            <w:vAlign w:val="center"/>
          </w:tcPr>
          <w:p w14:paraId="2050211B" w14:textId="2B5B3B3F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.093</w:t>
            </w:r>
          </w:p>
        </w:tc>
        <w:tc>
          <w:tcPr>
            <w:tcW w:w="1284" w:type="dxa"/>
            <w:tcBorders>
              <w:top w:val="single" w:sz="12" w:space="0" w:color="A5A5A5" w:themeColor="accent3"/>
              <w:right w:val="single" w:sz="4" w:space="0" w:color="000000" w:themeColor="text1"/>
            </w:tcBorders>
            <w:vAlign w:val="center"/>
          </w:tcPr>
          <w:p w14:paraId="708E1A61" w14:textId="4614A022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0.808</w:t>
            </w:r>
          </w:p>
        </w:tc>
        <w:tc>
          <w:tcPr>
            <w:tcW w:w="1086" w:type="dxa"/>
            <w:tcBorders>
              <w:top w:val="single" w:sz="12" w:space="0" w:color="A5A5A5" w:themeColor="accent3"/>
              <w:left w:val="single" w:sz="4" w:space="0" w:color="000000" w:themeColor="text1"/>
            </w:tcBorders>
            <w:vAlign w:val="center"/>
          </w:tcPr>
          <w:p w14:paraId="3952074A" w14:textId="069D5714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.197</w:t>
            </w:r>
          </w:p>
        </w:tc>
      </w:tr>
      <w:tr w:rsidR="00D31441" w14:paraId="78444C65" w14:textId="77777777" w:rsidTr="00D31441">
        <w:trPr>
          <w:trHeight w:val="519"/>
        </w:trPr>
        <w:tc>
          <w:tcPr>
            <w:tcW w:w="1241" w:type="dxa"/>
            <w:tcBorders>
              <w:right w:val="single" w:sz="12" w:space="0" w:color="A5A5A5" w:themeColor="accent3"/>
            </w:tcBorders>
            <w:vAlign w:val="center"/>
          </w:tcPr>
          <w:p w14:paraId="47DCB319" w14:textId="77777777" w:rsidR="00D31441" w:rsidRDefault="00D31441" w:rsidP="00D3144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強姦</w:t>
            </w:r>
          </w:p>
        </w:tc>
        <w:tc>
          <w:tcPr>
            <w:tcW w:w="1283" w:type="dxa"/>
            <w:tcBorders>
              <w:left w:val="single" w:sz="12" w:space="0" w:color="A5A5A5" w:themeColor="accent3"/>
            </w:tcBorders>
            <w:vAlign w:val="center"/>
          </w:tcPr>
          <w:p w14:paraId="78CF9D72" w14:textId="43C5A9BD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.326</w:t>
            </w:r>
          </w:p>
        </w:tc>
        <w:tc>
          <w:tcPr>
            <w:tcW w:w="1283" w:type="dxa"/>
            <w:vAlign w:val="center"/>
          </w:tcPr>
          <w:p w14:paraId="44859BD5" w14:textId="2122877A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.157</w:t>
            </w:r>
          </w:p>
        </w:tc>
        <w:tc>
          <w:tcPr>
            <w:tcW w:w="1283" w:type="dxa"/>
            <w:vAlign w:val="center"/>
          </w:tcPr>
          <w:p w14:paraId="4FD816AC" w14:textId="22983713" w:rsidR="00D31441" w:rsidRPr="009B2956" w:rsidRDefault="00D31441" w:rsidP="00D31441">
            <w:pPr>
              <w:jc w:val="center"/>
              <w:rPr>
                <w:rFonts w:ascii="Arial" w:eastAsia="微軟正黑體" w:hAnsi="Arial"/>
                <w:b/>
                <w:bCs/>
              </w:rPr>
            </w:pPr>
            <w:r w:rsidRPr="009B2956">
              <w:rPr>
                <w:rFonts w:ascii="Arial" w:eastAsia="微軟正黑體" w:hAnsi="Arial" w:hint="eastAsia"/>
                <w:b/>
                <w:bCs/>
              </w:rPr>
              <w:t>1</w:t>
            </w:r>
            <w:r w:rsidRPr="009B2956">
              <w:rPr>
                <w:rFonts w:ascii="Arial" w:eastAsia="微軟正黑體" w:hAnsi="Arial"/>
                <w:b/>
                <w:bCs/>
              </w:rPr>
              <w:t>.410</w:t>
            </w:r>
          </w:p>
        </w:tc>
        <w:tc>
          <w:tcPr>
            <w:tcW w:w="1283" w:type="dxa"/>
            <w:vAlign w:val="center"/>
          </w:tcPr>
          <w:p w14:paraId="20906C2B" w14:textId="47074E27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.303</w:t>
            </w:r>
          </w:p>
        </w:tc>
        <w:tc>
          <w:tcPr>
            <w:tcW w:w="1283" w:type="dxa"/>
            <w:vAlign w:val="center"/>
          </w:tcPr>
          <w:p w14:paraId="2FEAB2DB" w14:textId="766BCC7A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0.346</w:t>
            </w:r>
          </w:p>
        </w:tc>
        <w:tc>
          <w:tcPr>
            <w:tcW w:w="1284" w:type="dxa"/>
            <w:vAlign w:val="center"/>
          </w:tcPr>
          <w:p w14:paraId="126C5297" w14:textId="16A1C58D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.159</w:t>
            </w:r>
          </w:p>
        </w:tc>
        <w:tc>
          <w:tcPr>
            <w:tcW w:w="1284" w:type="dxa"/>
            <w:tcBorders>
              <w:right w:val="single" w:sz="4" w:space="0" w:color="000000" w:themeColor="text1"/>
            </w:tcBorders>
            <w:vAlign w:val="center"/>
          </w:tcPr>
          <w:p w14:paraId="59DC4463" w14:textId="3D12B9BD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0.912</w:t>
            </w:r>
          </w:p>
        </w:tc>
        <w:tc>
          <w:tcPr>
            <w:tcW w:w="1086" w:type="dxa"/>
            <w:tcBorders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32B8D807" w14:textId="6EBEEF87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.087</w:t>
            </w:r>
          </w:p>
        </w:tc>
      </w:tr>
      <w:tr w:rsidR="00D31441" w14:paraId="6A20CDD1" w14:textId="77777777" w:rsidTr="00D31441">
        <w:trPr>
          <w:trHeight w:val="519"/>
        </w:trPr>
        <w:tc>
          <w:tcPr>
            <w:tcW w:w="1241" w:type="dxa"/>
            <w:tcBorders>
              <w:right w:val="single" w:sz="12" w:space="0" w:color="A5A5A5" w:themeColor="accent3"/>
            </w:tcBorders>
            <w:vAlign w:val="center"/>
          </w:tcPr>
          <w:p w14:paraId="6F33C64F" w14:textId="77777777" w:rsidR="00D31441" w:rsidRDefault="00D31441" w:rsidP="00D3144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搶劫</w:t>
            </w:r>
          </w:p>
        </w:tc>
        <w:tc>
          <w:tcPr>
            <w:tcW w:w="1283" w:type="dxa"/>
            <w:tcBorders>
              <w:left w:val="single" w:sz="12" w:space="0" w:color="A5A5A5" w:themeColor="accent3"/>
            </w:tcBorders>
            <w:vAlign w:val="center"/>
          </w:tcPr>
          <w:p w14:paraId="304BBC36" w14:textId="3348AEC5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0.078</w:t>
            </w:r>
          </w:p>
        </w:tc>
        <w:tc>
          <w:tcPr>
            <w:tcW w:w="1283" w:type="dxa"/>
            <w:vAlign w:val="center"/>
          </w:tcPr>
          <w:p w14:paraId="37146130" w14:textId="1AF352D4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.158</w:t>
            </w:r>
          </w:p>
        </w:tc>
        <w:tc>
          <w:tcPr>
            <w:tcW w:w="1283" w:type="dxa"/>
            <w:vAlign w:val="center"/>
          </w:tcPr>
          <w:p w14:paraId="648032AA" w14:textId="669B9CBA" w:rsidR="00D31441" w:rsidRPr="009B2956" w:rsidRDefault="00D31441" w:rsidP="00D31441">
            <w:pPr>
              <w:jc w:val="center"/>
              <w:rPr>
                <w:rFonts w:ascii="Arial" w:eastAsia="微軟正黑體" w:hAnsi="Arial"/>
                <w:b/>
                <w:bCs/>
              </w:rPr>
            </w:pPr>
            <w:r w:rsidRPr="009B2956">
              <w:rPr>
                <w:rFonts w:ascii="Arial" w:eastAsia="微軟正黑體" w:hAnsi="Arial" w:hint="eastAsia"/>
                <w:b/>
                <w:bCs/>
              </w:rPr>
              <w:t>1</w:t>
            </w:r>
            <w:r w:rsidRPr="009B2956">
              <w:rPr>
                <w:rFonts w:ascii="Arial" w:eastAsia="微軟正黑體" w:hAnsi="Arial"/>
                <w:b/>
                <w:bCs/>
              </w:rPr>
              <w:t>.519</w:t>
            </w:r>
          </w:p>
        </w:tc>
        <w:tc>
          <w:tcPr>
            <w:tcW w:w="1283" w:type="dxa"/>
            <w:vAlign w:val="center"/>
          </w:tcPr>
          <w:p w14:paraId="0F7578CE" w14:textId="2A2F838A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.403</w:t>
            </w:r>
          </w:p>
        </w:tc>
        <w:tc>
          <w:tcPr>
            <w:tcW w:w="1283" w:type="dxa"/>
            <w:vAlign w:val="center"/>
          </w:tcPr>
          <w:p w14:paraId="252495CD" w14:textId="5F926D3C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0.099</w:t>
            </w:r>
          </w:p>
        </w:tc>
        <w:tc>
          <w:tcPr>
            <w:tcW w:w="1284" w:type="dxa"/>
            <w:vAlign w:val="center"/>
          </w:tcPr>
          <w:p w14:paraId="56AC4A21" w14:textId="3949747F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.104</w:t>
            </w:r>
          </w:p>
        </w:tc>
        <w:tc>
          <w:tcPr>
            <w:tcW w:w="1284" w:type="dxa"/>
            <w:tcBorders>
              <w:right w:val="single" w:sz="4" w:space="0" w:color="000000" w:themeColor="text1"/>
            </w:tcBorders>
            <w:vAlign w:val="center"/>
          </w:tcPr>
          <w:p w14:paraId="07939E7C" w14:textId="60A936E8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0.806</w:t>
            </w:r>
          </w:p>
        </w:tc>
        <w:tc>
          <w:tcPr>
            <w:tcW w:w="1086" w:type="dxa"/>
            <w:tcBorders>
              <w:left w:val="single" w:sz="4" w:space="0" w:color="000000" w:themeColor="text1"/>
            </w:tcBorders>
            <w:vAlign w:val="center"/>
          </w:tcPr>
          <w:p w14:paraId="1C650295" w14:textId="78B580E7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.076</w:t>
            </w:r>
          </w:p>
        </w:tc>
      </w:tr>
      <w:tr w:rsidR="00D31441" w14:paraId="435F064D" w14:textId="77777777" w:rsidTr="00D31441">
        <w:trPr>
          <w:trHeight w:val="519"/>
        </w:trPr>
        <w:tc>
          <w:tcPr>
            <w:tcW w:w="1241" w:type="dxa"/>
            <w:tcBorders>
              <w:right w:val="single" w:sz="12" w:space="0" w:color="A5A5A5" w:themeColor="accent3"/>
            </w:tcBorders>
            <w:vAlign w:val="center"/>
          </w:tcPr>
          <w:p w14:paraId="0784B3E7" w14:textId="77777777" w:rsidR="00D31441" w:rsidRDefault="00D31441" w:rsidP="00D31441">
            <w:pPr>
              <w:snapToGrid w:val="0"/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襲擊</w:t>
            </w:r>
          </w:p>
        </w:tc>
        <w:tc>
          <w:tcPr>
            <w:tcW w:w="1283" w:type="dxa"/>
            <w:tcBorders>
              <w:left w:val="single" w:sz="12" w:space="0" w:color="A5A5A5" w:themeColor="accent3"/>
            </w:tcBorders>
            <w:vAlign w:val="center"/>
          </w:tcPr>
          <w:p w14:paraId="08F66AC1" w14:textId="354A5C82" w:rsidR="00D31441" w:rsidRPr="00B40893" w:rsidRDefault="00D31441" w:rsidP="00D31441">
            <w:pPr>
              <w:jc w:val="center"/>
              <w:rPr>
                <w:rFonts w:ascii="Arial" w:eastAsia="微軟正黑體" w:hAnsi="Arial"/>
                <w:b/>
                <w:bCs/>
              </w:rPr>
            </w:pPr>
            <w:r w:rsidRPr="00B40893">
              <w:rPr>
                <w:rFonts w:ascii="Arial" w:eastAsia="微軟正黑體" w:hAnsi="Arial" w:hint="eastAsia"/>
                <w:b/>
                <w:bCs/>
              </w:rPr>
              <w:t>0</w:t>
            </w:r>
            <w:r w:rsidRPr="00B40893">
              <w:rPr>
                <w:rFonts w:ascii="Arial" w:eastAsia="微軟正黑體" w:hAnsi="Arial"/>
                <w:b/>
                <w:bCs/>
              </w:rPr>
              <w:t>.783</w:t>
            </w:r>
          </w:p>
        </w:tc>
        <w:tc>
          <w:tcPr>
            <w:tcW w:w="1283" w:type="dxa"/>
            <w:vAlign w:val="center"/>
          </w:tcPr>
          <w:p w14:paraId="10F587A1" w14:textId="19A03A0E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.165</w:t>
            </w:r>
          </w:p>
        </w:tc>
        <w:tc>
          <w:tcPr>
            <w:tcW w:w="1283" w:type="dxa"/>
            <w:vAlign w:val="center"/>
          </w:tcPr>
          <w:p w14:paraId="706A2CAD" w14:textId="23E12FDA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1</w:t>
            </w:r>
            <w:r>
              <w:rPr>
                <w:rFonts w:ascii="Arial" w:eastAsia="微軟正黑體" w:hAnsi="Arial"/>
              </w:rPr>
              <w:t>.120</w:t>
            </w:r>
          </w:p>
        </w:tc>
        <w:tc>
          <w:tcPr>
            <w:tcW w:w="1283" w:type="dxa"/>
            <w:vAlign w:val="center"/>
          </w:tcPr>
          <w:p w14:paraId="59CA69EF" w14:textId="38448D9C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.174</w:t>
            </w:r>
          </w:p>
        </w:tc>
        <w:tc>
          <w:tcPr>
            <w:tcW w:w="1283" w:type="dxa"/>
            <w:vAlign w:val="center"/>
          </w:tcPr>
          <w:p w14:paraId="3440DC63" w14:textId="28A840CB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0.595</w:t>
            </w:r>
          </w:p>
        </w:tc>
        <w:tc>
          <w:tcPr>
            <w:tcW w:w="1284" w:type="dxa"/>
            <w:vAlign w:val="center"/>
          </w:tcPr>
          <w:p w14:paraId="0F02FDC5" w14:textId="24FC5469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.112</w:t>
            </w:r>
          </w:p>
        </w:tc>
        <w:tc>
          <w:tcPr>
            <w:tcW w:w="1284" w:type="dxa"/>
            <w:tcBorders>
              <w:right w:val="single" w:sz="4" w:space="0" w:color="000000" w:themeColor="text1"/>
            </w:tcBorders>
            <w:vAlign w:val="center"/>
          </w:tcPr>
          <w:p w14:paraId="37539F67" w14:textId="2AA4CAC0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0.950</w:t>
            </w:r>
          </w:p>
        </w:tc>
        <w:tc>
          <w:tcPr>
            <w:tcW w:w="1086" w:type="dxa"/>
            <w:tcBorders>
              <w:left w:val="single" w:sz="4" w:space="0" w:color="000000" w:themeColor="text1"/>
            </w:tcBorders>
            <w:vAlign w:val="center"/>
          </w:tcPr>
          <w:p w14:paraId="5E2EC596" w14:textId="290351BC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.124</w:t>
            </w:r>
          </w:p>
        </w:tc>
      </w:tr>
      <w:tr w:rsidR="00D31441" w14:paraId="20FA3656" w14:textId="77777777" w:rsidTr="00D31441">
        <w:trPr>
          <w:trHeight w:val="519"/>
        </w:trPr>
        <w:tc>
          <w:tcPr>
            <w:tcW w:w="1241" w:type="dxa"/>
            <w:tcBorders>
              <w:right w:val="single" w:sz="12" w:space="0" w:color="A5A5A5" w:themeColor="accent3"/>
            </w:tcBorders>
            <w:vAlign w:val="center"/>
          </w:tcPr>
          <w:p w14:paraId="2F8186A6" w14:textId="215ACDED" w:rsidR="00D31441" w:rsidRDefault="00D31441" w:rsidP="00D31441">
            <w:pPr>
              <w:snapToGrid w:val="0"/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入室竊盜</w:t>
            </w:r>
          </w:p>
        </w:tc>
        <w:tc>
          <w:tcPr>
            <w:tcW w:w="1283" w:type="dxa"/>
            <w:tcBorders>
              <w:left w:val="single" w:sz="12" w:space="0" w:color="A5A5A5" w:themeColor="accent3"/>
            </w:tcBorders>
            <w:vAlign w:val="center"/>
          </w:tcPr>
          <w:p w14:paraId="17175D82" w14:textId="021DE9E9" w:rsidR="00D31441" w:rsidRPr="00B40893" w:rsidRDefault="00D31441" w:rsidP="00D31441">
            <w:pPr>
              <w:jc w:val="center"/>
              <w:rPr>
                <w:rFonts w:ascii="Arial" w:eastAsia="微軟正黑體" w:hAnsi="Arial"/>
              </w:rPr>
            </w:pPr>
            <w:r w:rsidRPr="00B40893">
              <w:rPr>
                <w:rFonts w:ascii="Arial" w:eastAsia="微軟正黑體" w:hAnsi="Arial" w:hint="eastAsia"/>
              </w:rPr>
              <w:t>-</w:t>
            </w:r>
            <w:r w:rsidRPr="00B40893">
              <w:rPr>
                <w:rFonts w:ascii="Arial" w:eastAsia="微軟正黑體" w:hAnsi="Arial"/>
              </w:rPr>
              <w:t>0.115</w:t>
            </w:r>
          </w:p>
        </w:tc>
        <w:tc>
          <w:tcPr>
            <w:tcW w:w="1283" w:type="dxa"/>
            <w:vAlign w:val="center"/>
          </w:tcPr>
          <w:p w14:paraId="3D61FAE3" w14:textId="32ED09FD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.109</w:t>
            </w:r>
          </w:p>
        </w:tc>
        <w:tc>
          <w:tcPr>
            <w:tcW w:w="1283" w:type="dxa"/>
            <w:vAlign w:val="center"/>
          </w:tcPr>
          <w:p w14:paraId="766AF779" w14:textId="3660DF44" w:rsidR="00D31441" w:rsidRPr="009B2956" w:rsidRDefault="00D31441" w:rsidP="00D31441">
            <w:pPr>
              <w:jc w:val="center"/>
              <w:rPr>
                <w:rFonts w:ascii="Arial" w:eastAsia="微軟正黑體" w:hAnsi="Arial"/>
                <w:b/>
                <w:bCs/>
              </w:rPr>
            </w:pPr>
            <w:r w:rsidRPr="009B2956">
              <w:rPr>
                <w:rFonts w:ascii="Arial" w:eastAsia="微軟正黑體" w:hAnsi="Arial" w:hint="eastAsia"/>
                <w:b/>
                <w:bCs/>
              </w:rPr>
              <w:t>1</w:t>
            </w:r>
            <w:r w:rsidRPr="009B2956">
              <w:rPr>
                <w:rFonts w:ascii="Arial" w:eastAsia="微軟正黑體" w:hAnsi="Arial"/>
                <w:b/>
                <w:bCs/>
              </w:rPr>
              <w:t>.445</w:t>
            </w:r>
          </w:p>
        </w:tc>
        <w:tc>
          <w:tcPr>
            <w:tcW w:w="1283" w:type="dxa"/>
            <w:vAlign w:val="center"/>
          </w:tcPr>
          <w:p w14:paraId="7FE28BFD" w14:textId="1CF06B03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.206</w:t>
            </w:r>
          </w:p>
        </w:tc>
        <w:tc>
          <w:tcPr>
            <w:tcW w:w="1283" w:type="dxa"/>
            <w:vAlign w:val="center"/>
          </w:tcPr>
          <w:p w14:paraId="00A4E674" w14:textId="454EECE3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.320</w:t>
            </w:r>
          </w:p>
        </w:tc>
        <w:tc>
          <w:tcPr>
            <w:tcW w:w="1284" w:type="dxa"/>
            <w:vAlign w:val="center"/>
          </w:tcPr>
          <w:p w14:paraId="01FF2F03" w14:textId="112308DB" w:rsidR="00D31441" w:rsidRPr="009B2956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 w:rsidRPr="009B2956">
              <w:rPr>
                <w:rFonts w:ascii="Arial" w:eastAsia="微軟正黑體" w:hAnsi="Arial" w:hint="eastAsia"/>
              </w:rPr>
              <w:t>0</w:t>
            </w:r>
            <w:r w:rsidRPr="009B2956">
              <w:rPr>
                <w:rFonts w:ascii="Arial" w:eastAsia="微軟正黑體" w:hAnsi="Arial"/>
              </w:rPr>
              <w:t>.172</w:t>
            </w:r>
          </w:p>
        </w:tc>
        <w:tc>
          <w:tcPr>
            <w:tcW w:w="1284" w:type="dxa"/>
            <w:tcBorders>
              <w:right w:val="single" w:sz="4" w:space="0" w:color="000000" w:themeColor="text1"/>
            </w:tcBorders>
            <w:vAlign w:val="center"/>
          </w:tcPr>
          <w:p w14:paraId="5129AF9B" w14:textId="00CE3621" w:rsidR="00D31441" w:rsidRPr="009D1ED4" w:rsidRDefault="00D31441" w:rsidP="00D31441">
            <w:pPr>
              <w:jc w:val="center"/>
              <w:rPr>
                <w:rFonts w:ascii="Arial" w:eastAsia="微軟正黑體" w:hAnsi="Arial"/>
                <w:b/>
                <w:bCs/>
              </w:rPr>
            </w:pPr>
            <w:r w:rsidRPr="009D1ED4">
              <w:rPr>
                <w:rFonts w:ascii="Arial" w:eastAsia="微軟正黑體" w:hAnsi="Arial" w:hint="eastAsia"/>
                <w:b/>
                <w:bCs/>
              </w:rPr>
              <w:t>-</w:t>
            </w:r>
            <w:r w:rsidRPr="009D1ED4">
              <w:rPr>
                <w:rFonts w:ascii="Arial" w:eastAsia="微軟正黑體" w:hAnsi="Arial"/>
                <w:b/>
                <w:bCs/>
              </w:rPr>
              <w:t>1.111</w:t>
            </w:r>
          </w:p>
        </w:tc>
        <w:tc>
          <w:tcPr>
            <w:tcW w:w="1086" w:type="dxa"/>
            <w:tcBorders>
              <w:left w:val="single" w:sz="4" w:space="0" w:color="000000" w:themeColor="text1"/>
            </w:tcBorders>
            <w:vAlign w:val="center"/>
          </w:tcPr>
          <w:p w14:paraId="43835900" w14:textId="3441F97E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.092</w:t>
            </w:r>
          </w:p>
        </w:tc>
      </w:tr>
      <w:tr w:rsidR="00D31441" w14:paraId="2E703A82" w14:textId="77777777" w:rsidTr="00D31441">
        <w:trPr>
          <w:trHeight w:val="519"/>
        </w:trPr>
        <w:tc>
          <w:tcPr>
            <w:tcW w:w="1241" w:type="dxa"/>
            <w:tcBorders>
              <w:right w:val="single" w:sz="12" w:space="0" w:color="A5A5A5" w:themeColor="accent3"/>
            </w:tcBorders>
            <w:vAlign w:val="center"/>
          </w:tcPr>
          <w:p w14:paraId="3A0332D8" w14:textId="77777777" w:rsidR="00D31441" w:rsidRDefault="00D31441" w:rsidP="00D31441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竊盜</w:t>
            </w:r>
          </w:p>
        </w:tc>
        <w:tc>
          <w:tcPr>
            <w:tcW w:w="1283" w:type="dxa"/>
            <w:tcBorders>
              <w:left w:val="single" w:sz="12" w:space="0" w:color="A5A5A5" w:themeColor="accent3"/>
            </w:tcBorders>
            <w:vAlign w:val="center"/>
          </w:tcPr>
          <w:p w14:paraId="27C26BC0" w14:textId="7B4511CF" w:rsidR="00D31441" w:rsidRPr="00B40893" w:rsidRDefault="00D31441" w:rsidP="00D31441">
            <w:pPr>
              <w:jc w:val="center"/>
              <w:rPr>
                <w:rFonts w:ascii="Arial" w:eastAsia="微軟正黑體" w:hAnsi="Arial"/>
              </w:rPr>
            </w:pPr>
            <w:r w:rsidRPr="00B40893">
              <w:rPr>
                <w:rFonts w:ascii="Arial" w:eastAsia="微軟正黑體" w:hAnsi="Arial" w:hint="eastAsia"/>
              </w:rPr>
              <w:t>-</w:t>
            </w:r>
            <w:r w:rsidRPr="00B40893">
              <w:rPr>
                <w:rFonts w:ascii="Arial" w:eastAsia="微軟正黑體" w:hAnsi="Arial"/>
              </w:rPr>
              <w:t>0.321</w:t>
            </w:r>
          </w:p>
        </w:tc>
        <w:tc>
          <w:tcPr>
            <w:tcW w:w="1283" w:type="dxa"/>
            <w:vAlign w:val="center"/>
          </w:tcPr>
          <w:p w14:paraId="7B08CF3B" w14:textId="1106BEAE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.181</w:t>
            </w:r>
          </w:p>
        </w:tc>
        <w:tc>
          <w:tcPr>
            <w:tcW w:w="1283" w:type="dxa"/>
            <w:vAlign w:val="center"/>
          </w:tcPr>
          <w:p w14:paraId="68AC7213" w14:textId="72E29F5E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1</w:t>
            </w:r>
            <w:r>
              <w:rPr>
                <w:rFonts w:ascii="Arial" w:eastAsia="微軟正黑體" w:hAnsi="Arial"/>
              </w:rPr>
              <w:t>.219</w:t>
            </w:r>
          </w:p>
        </w:tc>
        <w:tc>
          <w:tcPr>
            <w:tcW w:w="1283" w:type="dxa"/>
            <w:vAlign w:val="center"/>
          </w:tcPr>
          <w:p w14:paraId="6A544912" w14:textId="326DF7DE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.254</w:t>
            </w:r>
          </w:p>
        </w:tc>
        <w:tc>
          <w:tcPr>
            <w:tcW w:w="1283" w:type="dxa"/>
            <w:vAlign w:val="center"/>
          </w:tcPr>
          <w:p w14:paraId="3AA12E20" w14:textId="31216CB6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.337</w:t>
            </w:r>
          </w:p>
        </w:tc>
        <w:tc>
          <w:tcPr>
            <w:tcW w:w="1284" w:type="dxa"/>
            <w:vAlign w:val="center"/>
          </w:tcPr>
          <w:p w14:paraId="6BC17FA7" w14:textId="4183BA92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.213</w:t>
            </w:r>
          </w:p>
        </w:tc>
        <w:tc>
          <w:tcPr>
            <w:tcW w:w="1284" w:type="dxa"/>
            <w:tcBorders>
              <w:right w:val="single" w:sz="4" w:space="0" w:color="000000" w:themeColor="text1"/>
            </w:tcBorders>
            <w:vAlign w:val="center"/>
          </w:tcPr>
          <w:p w14:paraId="547358B1" w14:textId="35BB4136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0.775</w:t>
            </w:r>
          </w:p>
        </w:tc>
        <w:tc>
          <w:tcPr>
            <w:tcW w:w="1086" w:type="dxa"/>
            <w:tcBorders>
              <w:left w:val="single" w:sz="4" w:space="0" w:color="000000" w:themeColor="text1"/>
            </w:tcBorders>
            <w:vAlign w:val="center"/>
          </w:tcPr>
          <w:p w14:paraId="596FBB45" w14:textId="41FA1486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.191</w:t>
            </w:r>
          </w:p>
        </w:tc>
      </w:tr>
      <w:tr w:rsidR="00D31441" w14:paraId="6B274FEF" w14:textId="77777777" w:rsidTr="00D31441">
        <w:trPr>
          <w:trHeight w:val="519"/>
        </w:trPr>
        <w:tc>
          <w:tcPr>
            <w:tcW w:w="1241" w:type="dxa"/>
            <w:tcBorders>
              <w:right w:val="single" w:sz="12" w:space="0" w:color="A5A5A5" w:themeColor="accent3"/>
            </w:tcBorders>
            <w:vAlign w:val="center"/>
          </w:tcPr>
          <w:p w14:paraId="22814B0B" w14:textId="77777777" w:rsidR="00D31441" w:rsidRDefault="00D31441" w:rsidP="00D31441">
            <w:pPr>
              <w:snapToGrid w:val="0"/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汽車竊盜</w:t>
            </w:r>
          </w:p>
        </w:tc>
        <w:tc>
          <w:tcPr>
            <w:tcW w:w="1283" w:type="dxa"/>
            <w:tcBorders>
              <w:left w:val="single" w:sz="12" w:space="0" w:color="A5A5A5" w:themeColor="accent3"/>
            </w:tcBorders>
            <w:vAlign w:val="center"/>
          </w:tcPr>
          <w:p w14:paraId="5528B937" w14:textId="5A210512" w:rsidR="00D31441" w:rsidRPr="00B40893" w:rsidRDefault="00D31441" w:rsidP="00D31441">
            <w:pPr>
              <w:jc w:val="center"/>
              <w:rPr>
                <w:rFonts w:ascii="Arial" w:eastAsia="微軟正黑體" w:hAnsi="Arial"/>
              </w:rPr>
            </w:pPr>
            <w:r w:rsidRPr="00B40893">
              <w:rPr>
                <w:rFonts w:ascii="Arial" w:eastAsia="微軟正黑體" w:hAnsi="Arial" w:hint="eastAsia"/>
              </w:rPr>
              <w:t>-</w:t>
            </w:r>
            <w:r w:rsidRPr="00B40893">
              <w:rPr>
                <w:rFonts w:ascii="Arial" w:eastAsia="微軟正黑體" w:hAnsi="Arial"/>
              </w:rPr>
              <w:t>0.126</w:t>
            </w:r>
          </w:p>
        </w:tc>
        <w:tc>
          <w:tcPr>
            <w:tcW w:w="1283" w:type="dxa"/>
            <w:vAlign w:val="center"/>
          </w:tcPr>
          <w:p w14:paraId="3D42CF60" w14:textId="58EF1D79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.182</w:t>
            </w:r>
          </w:p>
        </w:tc>
        <w:tc>
          <w:tcPr>
            <w:tcW w:w="1283" w:type="dxa"/>
            <w:vAlign w:val="center"/>
          </w:tcPr>
          <w:p w14:paraId="1656531E" w14:textId="1C0314D4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.978</w:t>
            </w:r>
          </w:p>
        </w:tc>
        <w:tc>
          <w:tcPr>
            <w:tcW w:w="1283" w:type="dxa"/>
            <w:vAlign w:val="center"/>
          </w:tcPr>
          <w:p w14:paraId="716F64CA" w14:textId="6D343A4B" w:rsidR="00D31441" w:rsidRPr="00CC1FA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.169</w:t>
            </w:r>
          </w:p>
        </w:tc>
        <w:tc>
          <w:tcPr>
            <w:tcW w:w="1283" w:type="dxa"/>
            <w:vAlign w:val="center"/>
          </w:tcPr>
          <w:p w14:paraId="08BF5B1A" w14:textId="3E843844" w:rsidR="00D31441" w:rsidRPr="009B2956" w:rsidRDefault="00D31441" w:rsidP="00D31441">
            <w:pPr>
              <w:jc w:val="center"/>
              <w:rPr>
                <w:rFonts w:ascii="Arial" w:eastAsia="微軟正黑體" w:hAnsi="Arial"/>
                <w:b/>
                <w:bCs/>
              </w:rPr>
            </w:pPr>
            <w:r w:rsidRPr="009B2956">
              <w:rPr>
                <w:rFonts w:ascii="Arial" w:eastAsia="微軟正黑體" w:hAnsi="Arial" w:hint="eastAsia"/>
                <w:b/>
                <w:bCs/>
              </w:rPr>
              <w:t>0</w:t>
            </w:r>
            <w:r w:rsidRPr="009B2956">
              <w:rPr>
                <w:rFonts w:ascii="Arial" w:eastAsia="微軟正黑體" w:hAnsi="Arial"/>
                <w:b/>
                <w:bCs/>
              </w:rPr>
              <w:t>.537</w:t>
            </w:r>
          </w:p>
        </w:tc>
        <w:tc>
          <w:tcPr>
            <w:tcW w:w="1284" w:type="dxa"/>
            <w:vAlign w:val="center"/>
          </w:tcPr>
          <w:p w14:paraId="52810DF8" w14:textId="694D24DF" w:rsidR="00D31441" w:rsidRDefault="00D31441" w:rsidP="00D31441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.281</w:t>
            </w:r>
          </w:p>
        </w:tc>
        <w:tc>
          <w:tcPr>
            <w:tcW w:w="1284" w:type="dxa"/>
            <w:tcBorders>
              <w:right w:val="single" w:sz="4" w:space="0" w:color="000000" w:themeColor="text1"/>
            </w:tcBorders>
            <w:vAlign w:val="center"/>
          </w:tcPr>
          <w:p w14:paraId="3016A693" w14:textId="794B22C0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1.001</w:t>
            </w:r>
          </w:p>
        </w:tc>
        <w:tc>
          <w:tcPr>
            <w:tcW w:w="1086" w:type="dxa"/>
            <w:tcBorders>
              <w:left w:val="single" w:sz="4" w:space="0" w:color="000000" w:themeColor="text1"/>
            </w:tcBorders>
            <w:vAlign w:val="center"/>
          </w:tcPr>
          <w:p w14:paraId="1C9715AD" w14:textId="095681C8" w:rsidR="00D31441" w:rsidRDefault="00D31441" w:rsidP="00D31441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.104</w:t>
            </w:r>
          </w:p>
        </w:tc>
      </w:tr>
    </w:tbl>
    <w:p w14:paraId="36B91465" w14:textId="4618D245" w:rsidR="00821358" w:rsidRDefault="00821358" w:rsidP="00766FE9">
      <w:pPr>
        <w:rPr>
          <w:rFonts w:ascii="Arial" w:eastAsia="微軟正黑體" w:hAnsi="Arial" w:hint="eastAsia"/>
        </w:rPr>
      </w:pPr>
    </w:p>
    <w:p w14:paraId="2ECD81D5" w14:textId="77777777" w:rsidR="00B635AD" w:rsidRDefault="00B635AD" w:rsidP="00766FE9">
      <w:pPr>
        <w:rPr>
          <w:rFonts w:ascii="Arial" w:eastAsia="微軟正黑體" w:hAnsi="Arial" w:hint="eastAsia"/>
        </w:rPr>
      </w:pPr>
    </w:p>
    <w:p w14:paraId="0C88A80F" w14:textId="2D5DEC35" w:rsidR="004506A6" w:rsidRDefault="004506A6" w:rsidP="004506A6">
      <w:pPr>
        <w:snapToGrid w:val="0"/>
        <w:rPr>
          <w:rFonts w:ascii="Arial" w:eastAsia="微軟正黑體" w:hAnsi="Arial"/>
        </w:rPr>
      </w:pPr>
      <w:r w:rsidRPr="00B62D31">
        <w:rPr>
          <w:rFonts w:ascii="Arial" w:eastAsia="微軟正黑體" w:hAnsi="Arial"/>
        </w:rPr>
        <w:t xml:space="preserve">2. </w:t>
      </w:r>
      <w:r w:rsidR="0018060D">
        <w:rPr>
          <w:rFonts w:ascii="Arial" w:eastAsia="微軟正黑體" w:hAnsi="Arial" w:hint="eastAsia"/>
        </w:rPr>
        <w:t xml:space="preserve">　</w:t>
      </w:r>
      <w:r w:rsidRPr="00B62D31">
        <w:rPr>
          <w:rFonts w:ascii="Arial" w:eastAsia="微軟正黑體" w:hAnsi="Arial"/>
        </w:rPr>
        <w:t>Ward algorithm</w:t>
      </w:r>
    </w:p>
    <w:p w14:paraId="073B69A6" w14:textId="77777777" w:rsidR="00CF0706" w:rsidRDefault="00CF0706" w:rsidP="004506A6">
      <w:pPr>
        <w:snapToGrid w:val="0"/>
        <w:rPr>
          <w:rFonts w:ascii="Arial" w:eastAsia="微軟正黑體" w:hAnsi="Arial"/>
        </w:rPr>
      </w:pPr>
    </w:p>
    <w:p w14:paraId="78B1AF4C" w14:textId="6F1DC7AF" w:rsidR="00DF68A1" w:rsidRDefault="00DF68A1" w:rsidP="00766FE9">
      <w:pPr>
        <w:rPr>
          <w:rFonts w:ascii="Arial" w:eastAsia="微軟正黑體" w:hAnsi="Arial" w:hint="eastAsia"/>
        </w:rPr>
      </w:pPr>
      <w:r>
        <w:rPr>
          <w:rFonts w:ascii="Arial" w:eastAsia="微軟正黑體" w:hAnsi="Arial" w:hint="eastAsia"/>
        </w:rPr>
        <w:t>圖</w:t>
      </w:r>
      <w:r w:rsidR="00C76F62">
        <w:rPr>
          <w:rFonts w:ascii="Arial" w:eastAsia="微軟正黑體" w:hAnsi="Arial" w:hint="eastAsia"/>
        </w:rPr>
        <w:t>三</w:t>
      </w:r>
      <w:r>
        <w:rPr>
          <w:rFonts w:ascii="Arial" w:eastAsia="微軟正黑體" w:hAnsi="Arial" w:hint="eastAsia"/>
        </w:rPr>
        <w:t>、分群樹狀圖</w:t>
      </w:r>
    </w:p>
    <w:p w14:paraId="6DC505C8" w14:textId="77777777" w:rsidR="006611C7" w:rsidRDefault="006611C7" w:rsidP="006611C7">
      <w:pPr>
        <w:snapToGrid w:val="0"/>
        <w:rPr>
          <w:rFonts w:ascii="Arial" w:eastAsia="微軟正黑體" w:hAnsi="Arial" w:hint="eastAsia"/>
        </w:rPr>
      </w:pPr>
    </w:p>
    <w:p w14:paraId="42FECFA6" w14:textId="6ACAE2A8" w:rsidR="006611C7" w:rsidRDefault="00CF0706" w:rsidP="0052777E">
      <w:pPr>
        <w:snapToGrid w:val="0"/>
        <w:rPr>
          <w:rFonts w:ascii="Arial" w:eastAsia="微軟正黑體" w:hAnsi="Arial" w:hint="eastAsia"/>
        </w:rPr>
      </w:pPr>
      <w:r>
        <w:rPr>
          <w:rFonts w:ascii="Arial" w:eastAsia="微軟正黑體" w:hAnsi="Arial" w:hint="eastAsia"/>
          <w:noProof/>
        </w:rPr>
        <w:drawing>
          <wp:anchor distT="0" distB="0" distL="114300" distR="114300" simplePos="0" relativeHeight="251661312" behindDoc="0" locked="0" layoutInCell="1" allowOverlap="1" wp14:anchorId="27CBAC06" wp14:editId="0152BCF4">
            <wp:simplePos x="0" y="0"/>
            <wp:positionH relativeFrom="column">
              <wp:posOffset>-88509</wp:posOffset>
            </wp:positionH>
            <wp:positionV relativeFrom="paragraph">
              <wp:posOffset>-585958</wp:posOffset>
            </wp:positionV>
            <wp:extent cx="3425190" cy="2527300"/>
            <wp:effectExtent l="0" t="0" r="3810" b="635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7" b="10210"/>
                    <a:stretch/>
                  </pic:blipFill>
                  <pic:spPr bwMode="auto">
                    <a:xfrm>
                      <a:off x="0" y="0"/>
                      <a:ext cx="342519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295">
        <w:rPr>
          <w:rFonts w:ascii="Arial" w:eastAsia="微軟正黑體" w:hAnsi="Arial" w:hint="eastAsia"/>
        </w:rPr>
        <w:t>由圖</w:t>
      </w:r>
      <w:r w:rsidR="00301CD5">
        <w:rPr>
          <w:rFonts w:ascii="Arial" w:eastAsia="微軟正黑體" w:hAnsi="Arial" w:hint="eastAsia"/>
        </w:rPr>
        <w:t>三</w:t>
      </w:r>
      <w:r w:rsidR="00667295">
        <w:rPr>
          <w:rFonts w:ascii="Arial" w:eastAsia="微軟正黑體" w:hAnsi="Arial" w:hint="eastAsia"/>
        </w:rPr>
        <w:t>的樹狀圖可以看到從</w:t>
      </w:r>
      <w:r w:rsidR="00667295">
        <w:rPr>
          <w:rFonts w:ascii="Arial" w:eastAsia="微軟正黑體" w:hAnsi="Arial" w:hint="eastAsia"/>
        </w:rPr>
        <w:t>k=2</w:t>
      </w:r>
      <w:r w:rsidR="00667295">
        <w:rPr>
          <w:rFonts w:ascii="Arial" w:eastAsia="微軟正黑體" w:hAnsi="Arial" w:hint="eastAsia"/>
        </w:rPr>
        <w:t>到最底部的</w:t>
      </w:r>
      <w:r w:rsidR="00667295">
        <w:rPr>
          <w:rFonts w:ascii="Arial" w:eastAsia="微軟正黑體" w:hAnsi="Arial" w:hint="eastAsia"/>
        </w:rPr>
        <w:t>50</w:t>
      </w:r>
      <w:r w:rsidR="00667295">
        <w:rPr>
          <w:rFonts w:ascii="Arial" w:eastAsia="微軟正黑體" w:hAnsi="Arial" w:hint="eastAsia"/>
        </w:rPr>
        <w:t>筆資料可以分群的概況，分為</w:t>
      </w:r>
      <w:r w:rsidR="00667295">
        <w:rPr>
          <w:rFonts w:ascii="Arial" w:eastAsia="微軟正黑體" w:hAnsi="Arial" w:hint="eastAsia"/>
        </w:rPr>
        <w:t>4</w:t>
      </w:r>
      <w:r w:rsidR="00667295">
        <w:rPr>
          <w:rFonts w:ascii="Arial" w:eastAsia="微軟正黑體" w:hAnsi="Arial" w:hint="eastAsia"/>
        </w:rPr>
        <w:t>群的情況為圖中紅色框線框起來的部分，基本上各有</w:t>
      </w:r>
      <w:r w:rsidR="00667295">
        <w:rPr>
          <w:rFonts w:ascii="Arial" w:eastAsia="微軟正黑體" w:hAnsi="Arial" w:hint="eastAsia"/>
        </w:rPr>
        <w:t>9, 17, 8, 16</w:t>
      </w:r>
      <w:r w:rsidR="00667295">
        <w:rPr>
          <w:rFonts w:ascii="Arial" w:eastAsia="微軟正黑體" w:hAnsi="Arial" w:hint="eastAsia"/>
        </w:rPr>
        <w:t>筆資料在各個分群內。</w:t>
      </w:r>
    </w:p>
    <w:p w14:paraId="1F7D0AB5" w14:textId="03A22850" w:rsidR="00203610" w:rsidRDefault="00203610" w:rsidP="00766FE9">
      <w:pPr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lastRenderedPageBreak/>
        <w:t>圖</w:t>
      </w:r>
      <w:r w:rsidR="00C76F62">
        <w:rPr>
          <w:rFonts w:ascii="Arial" w:eastAsia="微軟正黑體" w:hAnsi="Arial" w:hint="eastAsia"/>
        </w:rPr>
        <w:t>四</w:t>
      </w:r>
      <w:r>
        <w:rPr>
          <w:rFonts w:ascii="Arial" w:eastAsia="微軟正黑體" w:hAnsi="Arial" w:hint="eastAsia"/>
        </w:rPr>
        <w:t>、</w:t>
      </w:r>
      <w:r>
        <w:rPr>
          <w:rFonts w:ascii="Arial" w:eastAsia="微軟正黑體" w:hAnsi="Arial" w:hint="eastAsia"/>
        </w:rPr>
        <w:t>分群散佈圖</w:t>
      </w:r>
      <w:r>
        <w:rPr>
          <w:rFonts w:ascii="Arial" w:eastAsia="微軟正黑體" w:hAnsi="Arial" w:hint="eastAsia"/>
        </w:rPr>
        <w:t>(</w:t>
      </w:r>
      <w:r>
        <w:rPr>
          <w:rFonts w:ascii="Arial" w:eastAsia="微軟正黑體" w:hAnsi="Arial" w:hint="eastAsia"/>
        </w:rPr>
        <w:t>W</w:t>
      </w:r>
      <w:r>
        <w:rPr>
          <w:rFonts w:ascii="Arial" w:eastAsia="微軟正黑體" w:hAnsi="Arial"/>
        </w:rPr>
        <w:t>ard</w:t>
      </w:r>
      <w:proofErr w:type="gramStart"/>
      <w:r>
        <w:rPr>
          <w:rFonts w:ascii="Arial" w:eastAsia="微軟正黑體" w:hAnsi="Arial"/>
        </w:rPr>
        <w:t>’</w:t>
      </w:r>
      <w:proofErr w:type="gramEnd"/>
      <w:r>
        <w:rPr>
          <w:rFonts w:ascii="Arial" w:eastAsia="微軟正黑體" w:hAnsi="Arial"/>
        </w:rPr>
        <w:t xml:space="preserve"> s method)</w:t>
      </w:r>
    </w:p>
    <w:p w14:paraId="62BB9B1A" w14:textId="3A115B67" w:rsidR="00203610" w:rsidRDefault="00203610" w:rsidP="00766FE9">
      <w:pPr>
        <w:rPr>
          <w:rFonts w:ascii="Arial" w:eastAsia="微軟正黑體" w:hAnsi="Arial"/>
        </w:rPr>
      </w:pPr>
      <w:r>
        <w:rPr>
          <w:rFonts w:ascii="Arial" w:eastAsia="微軟正黑體" w:hAnsi="Arial"/>
          <w:noProof/>
        </w:rPr>
        <w:drawing>
          <wp:anchor distT="0" distB="0" distL="114300" distR="114300" simplePos="0" relativeHeight="251662336" behindDoc="0" locked="0" layoutInCell="1" allowOverlap="1" wp14:anchorId="46EC46F3" wp14:editId="4ABB8E9D">
            <wp:simplePos x="0" y="0"/>
            <wp:positionH relativeFrom="column">
              <wp:posOffset>-77128</wp:posOffset>
            </wp:positionH>
            <wp:positionV relativeFrom="paragraph">
              <wp:posOffset>158750</wp:posOffset>
            </wp:positionV>
            <wp:extent cx="3162300" cy="2694009"/>
            <wp:effectExtent l="0" t="0" r="0" b="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9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AF547" w14:textId="4EF359E0" w:rsidR="00203610" w:rsidRDefault="00EB4656" w:rsidP="00EB4656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由圖</w:t>
      </w:r>
      <w:r w:rsidR="00301CD5">
        <w:rPr>
          <w:rFonts w:ascii="Arial" w:eastAsia="微軟正黑體" w:hAnsi="Arial" w:hint="eastAsia"/>
        </w:rPr>
        <w:t>四</w:t>
      </w:r>
      <w:r w:rsidR="00C22434">
        <w:rPr>
          <w:rFonts w:ascii="Arial" w:eastAsia="微軟正黑體" w:hAnsi="Arial" w:hint="eastAsia"/>
        </w:rPr>
        <w:t>一樣能看出四群互不相交，表示</w:t>
      </w:r>
      <w:proofErr w:type="gramStart"/>
      <w:r w:rsidR="00C22434">
        <w:rPr>
          <w:rFonts w:ascii="Arial" w:eastAsia="微軟正黑體" w:hAnsi="Arial" w:hint="eastAsia"/>
        </w:rPr>
        <w:t>群間有變異</w:t>
      </w:r>
      <w:proofErr w:type="gramEnd"/>
      <w:r w:rsidR="00C22434">
        <w:rPr>
          <w:rFonts w:ascii="Arial" w:eastAsia="微軟正黑體" w:hAnsi="Arial" w:hint="eastAsia"/>
        </w:rPr>
        <w:t>，</w:t>
      </w:r>
      <w:r>
        <w:rPr>
          <w:rFonts w:ascii="Arial" w:eastAsia="微軟正黑體" w:hAnsi="Arial" w:hint="eastAsia"/>
        </w:rPr>
        <w:t>可以更直接看到四群中分別有哪些資料在裡面</w:t>
      </w:r>
      <w:r w:rsidR="00F80C18">
        <w:rPr>
          <w:rFonts w:ascii="Arial" w:eastAsia="微軟正黑體" w:hAnsi="Arial" w:hint="eastAsia"/>
        </w:rPr>
        <w:t>，</w:t>
      </w:r>
      <w:r w:rsidR="00C22434">
        <w:rPr>
          <w:rFonts w:ascii="Arial" w:eastAsia="微軟正黑體" w:hAnsi="Arial" w:hint="eastAsia"/>
        </w:rPr>
        <w:t>其中可以看到</w:t>
      </w:r>
      <w:r w:rsidR="001651AD">
        <w:rPr>
          <w:rFonts w:ascii="Arial" w:eastAsia="微軟正黑體" w:hAnsi="Arial" w:hint="eastAsia"/>
        </w:rPr>
        <w:t>P</w:t>
      </w:r>
      <w:r w:rsidR="001651AD">
        <w:rPr>
          <w:rFonts w:ascii="Arial" w:eastAsia="微軟正黑體" w:hAnsi="Arial"/>
        </w:rPr>
        <w:t>C2</w:t>
      </w:r>
      <w:r w:rsidR="001651AD">
        <w:rPr>
          <w:rFonts w:ascii="Arial" w:eastAsia="微軟正黑體" w:hAnsi="Arial" w:hint="eastAsia"/>
        </w:rPr>
        <w:t>較高的</w:t>
      </w:r>
      <w:r w:rsidR="00C22434">
        <w:rPr>
          <w:rFonts w:ascii="Arial" w:eastAsia="微軟正黑體" w:hAnsi="Arial" w:hint="eastAsia"/>
        </w:rPr>
        <w:t>紫色十字圖例第四群中數字為</w:t>
      </w:r>
      <w:r w:rsidR="00C22434">
        <w:rPr>
          <w:rFonts w:ascii="Arial" w:eastAsia="微軟正黑體" w:hAnsi="Arial" w:hint="eastAsia"/>
        </w:rPr>
        <w:t>22~37</w:t>
      </w:r>
      <w:r w:rsidR="00C22434">
        <w:rPr>
          <w:rFonts w:ascii="Arial" w:eastAsia="微軟正黑體" w:hAnsi="Arial" w:hint="eastAsia"/>
        </w:rPr>
        <w:t>的南部地區占了多數，說明第四群以南部地區的犯罪類型為主</w:t>
      </w:r>
      <w:r w:rsidR="001651AD">
        <w:rPr>
          <w:rFonts w:ascii="Arial" w:eastAsia="微軟正黑體" w:hAnsi="Arial" w:hint="eastAsia"/>
        </w:rPr>
        <w:t>，且其犯罪類型為</w:t>
      </w:r>
      <w:r w:rsidR="001651AD">
        <w:rPr>
          <w:rFonts w:ascii="Arial" w:eastAsia="微軟正黑體" w:hAnsi="Arial" w:hint="eastAsia"/>
        </w:rPr>
        <w:t>PC2</w:t>
      </w:r>
      <w:r w:rsidR="001651AD">
        <w:rPr>
          <w:rFonts w:ascii="Arial" w:eastAsia="微軟正黑體" w:hAnsi="Arial" w:hint="eastAsia"/>
        </w:rPr>
        <w:t>的主要解釋變數：謀殺</w:t>
      </w:r>
      <w:r w:rsidR="00C22434">
        <w:rPr>
          <w:rFonts w:ascii="Arial" w:eastAsia="微軟正黑體" w:hAnsi="Arial" w:hint="eastAsia"/>
        </w:rPr>
        <w:t>。</w:t>
      </w:r>
    </w:p>
    <w:p w14:paraId="792021C5" w14:textId="0356819A" w:rsidR="00203610" w:rsidRDefault="00203610" w:rsidP="00766FE9">
      <w:pPr>
        <w:rPr>
          <w:rFonts w:ascii="Arial" w:eastAsia="微軟正黑體" w:hAnsi="Arial"/>
        </w:rPr>
      </w:pPr>
    </w:p>
    <w:p w14:paraId="52865416" w14:textId="437D1466" w:rsidR="00203610" w:rsidRPr="0089613C" w:rsidRDefault="0089613C" w:rsidP="0089613C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根據表四也可再次驗證第四群多為謀殺及襲擊兩種犯罪類型。</w:t>
      </w:r>
      <w:proofErr w:type="gramStart"/>
      <w:r>
        <w:rPr>
          <w:rFonts w:ascii="Arial" w:eastAsia="微軟正黑體" w:hAnsi="Arial" w:hint="eastAsia"/>
        </w:rPr>
        <w:t>此外，</w:t>
      </w:r>
      <w:proofErr w:type="gramEnd"/>
      <w:r>
        <w:rPr>
          <w:rFonts w:ascii="Arial" w:eastAsia="微軟正黑體" w:hAnsi="Arial" w:hint="eastAsia"/>
        </w:rPr>
        <w:t>也可清楚看到第三群與搶劫的相關，而在圖四中第三權在</w:t>
      </w:r>
      <w:r>
        <w:rPr>
          <w:rFonts w:ascii="Arial" w:eastAsia="微軟正黑體" w:hAnsi="Arial" w:hint="eastAsia"/>
        </w:rPr>
        <w:t>PC1</w:t>
      </w:r>
      <w:r>
        <w:rPr>
          <w:rFonts w:ascii="Arial" w:eastAsia="微軟正黑體" w:hAnsi="Arial" w:hint="eastAsia"/>
        </w:rPr>
        <w:t>表現最高，可以驗證</w:t>
      </w:r>
      <w:r>
        <w:rPr>
          <w:rFonts w:ascii="Arial" w:eastAsia="微軟正黑體" w:hAnsi="Arial" w:hint="eastAsia"/>
        </w:rPr>
        <w:t>PC1</w:t>
      </w:r>
      <w:r>
        <w:rPr>
          <w:rFonts w:ascii="Arial" w:eastAsia="微軟正黑體" w:hAnsi="Arial" w:hint="eastAsia"/>
        </w:rPr>
        <w:t>為一</w:t>
      </w:r>
      <w:r>
        <w:rPr>
          <w:rFonts w:ascii="Arial" w:eastAsia="微軟正黑體" w:hAnsi="Arial" w:hint="eastAsia"/>
        </w:rPr>
        <w:t>強姦、搶劫、襲擊、入室竊盜</w:t>
      </w:r>
      <w:r>
        <w:rPr>
          <w:rFonts w:ascii="Arial" w:eastAsia="微軟正黑體" w:hAnsi="Arial" w:hint="eastAsia"/>
        </w:rPr>
        <w:t>為主的主成分。</w:t>
      </w:r>
    </w:p>
    <w:p w14:paraId="1F380CC6" w14:textId="7BE24B80" w:rsidR="0089613C" w:rsidRDefault="0089613C" w:rsidP="00766FE9">
      <w:pPr>
        <w:rPr>
          <w:rFonts w:ascii="Arial" w:eastAsia="微軟正黑體" w:hAnsi="Arial"/>
        </w:rPr>
      </w:pPr>
    </w:p>
    <w:p w14:paraId="33777100" w14:textId="77777777" w:rsidR="004158F7" w:rsidRDefault="004158F7" w:rsidP="00766FE9">
      <w:pPr>
        <w:rPr>
          <w:rFonts w:ascii="Arial" w:eastAsia="微軟正黑體" w:hAnsi="Arial" w:hint="eastAsia"/>
        </w:rPr>
      </w:pPr>
    </w:p>
    <w:p w14:paraId="19EFD2B4" w14:textId="5E475E43" w:rsidR="00DF68A1" w:rsidRPr="00203610" w:rsidRDefault="00203610" w:rsidP="00CC0E46">
      <w:pPr>
        <w:snapToGrid w:val="0"/>
        <w:rPr>
          <w:rFonts w:ascii="Arial" w:eastAsia="微軟正黑體" w:hAnsi="Arial" w:hint="eastAsia"/>
          <w:b/>
          <w:bCs/>
        </w:rPr>
      </w:pPr>
      <w:r>
        <w:rPr>
          <w:rFonts w:ascii="Arial" w:eastAsia="微軟正黑體" w:hAnsi="Arial" w:hint="eastAsia"/>
        </w:rPr>
        <w:t>表</w:t>
      </w:r>
      <w:r w:rsidR="00301CD5">
        <w:rPr>
          <w:rFonts w:ascii="Arial" w:eastAsia="微軟正黑體" w:hAnsi="Arial" w:hint="eastAsia"/>
        </w:rPr>
        <w:t>四</w:t>
      </w:r>
      <w:r>
        <w:rPr>
          <w:rFonts w:ascii="Arial" w:eastAsia="微軟正黑體" w:hAnsi="Arial" w:hint="eastAsia"/>
        </w:rPr>
        <w:t>、</w:t>
      </w:r>
      <w:r>
        <w:rPr>
          <w:rFonts w:ascii="Arial" w:eastAsia="微軟正黑體" w:hAnsi="Arial" w:hint="eastAsia"/>
        </w:rPr>
        <w:t>標準化後變數四個群內的平均數與標準誤</w:t>
      </w:r>
      <w:r>
        <w:rPr>
          <w:rFonts w:ascii="Arial" w:eastAsia="微軟正黑體" w:hAnsi="Arial" w:hint="eastAsia"/>
        </w:rPr>
        <w:t>(W</w:t>
      </w:r>
      <w:r>
        <w:rPr>
          <w:rFonts w:ascii="Arial" w:eastAsia="微軟正黑體" w:hAnsi="Arial"/>
        </w:rPr>
        <w:t>ard</w:t>
      </w:r>
      <w:proofErr w:type="gramStart"/>
      <w:r>
        <w:rPr>
          <w:rFonts w:ascii="Arial" w:eastAsia="微軟正黑體" w:hAnsi="Arial"/>
        </w:rPr>
        <w:t>’</w:t>
      </w:r>
      <w:proofErr w:type="gramEnd"/>
      <w:r>
        <w:rPr>
          <w:rFonts w:ascii="Arial" w:eastAsia="微軟正黑體" w:hAnsi="Arial"/>
        </w:rPr>
        <w:t xml:space="preserve"> s method)</w:t>
      </w:r>
    </w:p>
    <w:tbl>
      <w:tblPr>
        <w:tblStyle w:val="a8"/>
        <w:tblpPr w:leftFromText="180" w:rightFromText="180" w:vertAnchor="text" w:horzAnchor="margin" w:tblpXSpec="center" w:tblpY="265"/>
        <w:tblW w:w="11310" w:type="dxa"/>
        <w:tblLook w:val="04A0" w:firstRow="1" w:lastRow="0" w:firstColumn="1" w:lastColumn="0" w:noHBand="0" w:noVBand="1"/>
      </w:tblPr>
      <w:tblGrid>
        <w:gridCol w:w="1241"/>
        <w:gridCol w:w="1283"/>
        <w:gridCol w:w="1283"/>
        <w:gridCol w:w="1283"/>
        <w:gridCol w:w="1283"/>
        <w:gridCol w:w="1283"/>
        <w:gridCol w:w="1284"/>
        <w:gridCol w:w="1284"/>
        <w:gridCol w:w="1086"/>
      </w:tblGrid>
      <w:tr w:rsidR="00BD5430" w14:paraId="78A96FE4" w14:textId="77777777" w:rsidTr="00BD5430">
        <w:trPr>
          <w:trHeight w:val="558"/>
        </w:trPr>
        <w:tc>
          <w:tcPr>
            <w:tcW w:w="1241" w:type="dxa"/>
            <w:tcBorders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BC3009A" w14:textId="77777777" w:rsidR="00BD5430" w:rsidRDefault="00BD5430" w:rsidP="00BD5430">
            <w:pPr>
              <w:jc w:val="center"/>
              <w:rPr>
                <w:rFonts w:ascii="Arial" w:eastAsia="微軟正黑體" w:hAnsi="Arial"/>
              </w:rPr>
            </w:pPr>
          </w:p>
        </w:tc>
        <w:tc>
          <w:tcPr>
            <w:tcW w:w="1283" w:type="dxa"/>
            <w:tcBorders>
              <w:left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22FAD01D" w14:textId="77777777" w:rsidR="00BD5430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Mean C1</w:t>
            </w:r>
          </w:p>
        </w:tc>
        <w:tc>
          <w:tcPr>
            <w:tcW w:w="1283" w:type="dxa"/>
            <w:tcBorders>
              <w:bottom w:val="single" w:sz="12" w:space="0" w:color="A5A5A5" w:themeColor="accent3"/>
            </w:tcBorders>
            <w:vAlign w:val="center"/>
          </w:tcPr>
          <w:p w14:paraId="1C69270D" w14:textId="627E5C33" w:rsidR="00BD5430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S</w:t>
            </w:r>
            <w:r>
              <w:rPr>
                <w:rFonts w:ascii="Arial" w:eastAsia="微軟正黑體" w:hAnsi="Arial"/>
              </w:rPr>
              <w:t>E C1</w:t>
            </w:r>
          </w:p>
        </w:tc>
        <w:tc>
          <w:tcPr>
            <w:tcW w:w="1283" w:type="dxa"/>
            <w:tcBorders>
              <w:bottom w:val="single" w:sz="12" w:space="0" w:color="A5A5A5" w:themeColor="accent3"/>
            </w:tcBorders>
            <w:vAlign w:val="center"/>
          </w:tcPr>
          <w:p w14:paraId="0B0EBCE8" w14:textId="7AFECF71" w:rsidR="00BD5430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Mean C2</w:t>
            </w:r>
          </w:p>
        </w:tc>
        <w:tc>
          <w:tcPr>
            <w:tcW w:w="1283" w:type="dxa"/>
            <w:tcBorders>
              <w:bottom w:val="single" w:sz="12" w:space="0" w:color="A5A5A5" w:themeColor="accent3"/>
            </w:tcBorders>
            <w:vAlign w:val="center"/>
          </w:tcPr>
          <w:p w14:paraId="79135044" w14:textId="5C8EF68F" w:rsidR="00BD5430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S</w:t>
            </w:r>
            <w:r>
              <w:rPr>
                <w:rFonts w:ascii="Arial" w:eastAsia="微軟正黑體" w:hAnsi="Arial"/>
              </w:rPr>
              <w:t>E C2</w:t>
            </w:r>
          </w:p>
        </w:tc>
        <w:tc>
          <w:tcPr>
            <w:tcW w:w="1283" w:type="dxa"/>
            <w:tcBorders>
              <w:bottom w:val="single" w:sz="12" w:space="0" w:color="A5A5A5" w:themeColor="accent3"/>
            </w:tcBorders>
            <w:vAlign w:val="center"/>
          </w:tcPr>
          <w:p w14:paraId="4F71D7FD" w14:textId="228C3D2B" w:rsidR="00BD5430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Mean C3</w:t>
            </w:r>
          </w:p>
        </w:tc>
        <w:tc>
          <w:tcPr>
            <w:tcW w:w="1284" w:type="dxa"/>
            <w:tcBorders>
              <w:bottom w:val="single" w:sz="12" w:space="0" w:color="A5A5A5" w:themeColor="accent3"/>
            </w:tcBorders>
            <w:vAlign w:val="center"/>
          </w:tcPr>
          <w:p w14:paraId="625A2960" w14:textId="074E9608" w:rsidR="00BD5430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S</w:t>
            </w:r>
            <w:r>
              <w:rPr>
                <w:rFonts w:ascii="Arial" w:eastAsia="微軟正黑體" w:hAnsi="Arial"/>
              </w:rPr>
              <w:t>E C3</w:t>
            </w:r>
          </w:p>
        </w:tc>
        <w:tc>
          <w:tcPr>
            <w:tcW w:w="1284" w:type="dxa"/>
            <w:tcBorders>
              <w:bottom w:val="single" w:sz="12" w:space="0" w:color="A5A5A5" w:themeColor="accent3"/>
              <w:right w:val="single" w:sz="4" w:space="0" w:color="000000" w:themeColor="text1"/>
            </w:tcBorders>
            <w:vAlign w:val="center"/>
          </w:tcPr>
          <w:p w14:paraId="5D77D83B" w14:textId="5D821485" w:rsidR="00BD5430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Mean C4</w:t>
            </w:r>
          </w:p>
        </w:tc>
        <w:tc>
          <w:tcPr>
            <w:tcW w:w="1086" w:type="dxa"/>
            <w:tcBorders>
              <w:left w:val="single" w:sz="4" w:space="0" w:color="000000" w:themeColor="text1"/>
              <w:bottom w:val="single" w:sz="12" w:space="0" w:color="A5A5A5" w:themeColor="accent3"/>
            </w:tcBorders>
            <w:vAlign w:val="center"/>
          </w:tcPr>
          <w:p w14:paraId="21273859" w14:textId="77777777" w:rsidR="00BD5430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S</w:t>
            </w:r>
            <w:r>
              <w:rPr>
                <w:rFonts w:ascii="Arial" w:eastAsia="微軟正黑體" w:hAnsi="Arial"/>
              </w:rPr>
              <w:t>E C4</w:t>
            </w:r>
          </w:p>
        </w:tc>
      </w:tr>
      <w:tr w:rsidR="00BD5430" w14:paraId="284B0E7E" w14:textId="77777777" w:rsidTr="00BD5430">
        <w:trPr>
          <w:trHeight w:val="519"/>
        </w:trPr>
        <w:tc>
          <w:tcPr>
            <w:tcW w:w="1241" w:type="dxa"/>
            <w:tcBorders>
              <w:top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7367B90" w14:textId="77777777" w:rsidR="00BD5430" w:rsidRDefault="00BD5430" w:rsidP="00BD5430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謀殺</w:t>
            </w:r>
          </w:p>
        </w:tc>
        <w:tc>
          <w:tcPr>
            <w:tcW w:w="1283" w:type="dxa"/>
            <w:tcBorders>
              <w:top w:val="single" w:sz="12" w:space="0" w:color="A5A5A5" w:themeColor="accent3"/>
              <w:left w:val="single" w:sz="12" w:space="0" w:color="A5A5A5" w:themeColor="accent3"/>
            </w:tcBorders>
            <w:vAlign w:val="center"/>
          </w:tcPr>
          <w:p w14:paraId="202EEEFF" w14:textId="346D7EEC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0.90</w:t>
            </w:r>
          </w:p>
        </w:tc>
        <w:tc>
          <w:tcPr>
            <w:tcW w:w="1283" w:type="dxa"/>
            <w:tcBorders>
              <w:top w:val="single" w:sz="12" w:space="0" w:color="A5A5A5" w:themeColor="accent3"/>
            </w:tcBorders>
            <w:vAlign w:val="center"/>
          </w:tcPr>
          <w:p w14:paraId="27C6C7C9" w14:textId="137C4419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.300</w:t>
            </w:r>
          </w:p>
        </w:tc>
        <w:tc>
          <w:tcPr>
            <w:tcW w:w="1283" w:type="dxa"/>
            <w:tcBorders>
              <w:top w:val="single" w:sz="12" w:space="0" w:color="A5A5A5" w:themeColor="accent3"/>
            </w:tcBorders>
            <w:vAlign w:val="center"/>
          </w:tcPr>
          <w:p w14:paraId="43938281" w14:textId="090BE116" w:rsidR="00BD5430" w:rsidRPr="00EB6312" w:rsidRDefault="00BD5430" w:rsidP="00BD5430">
            <w:pPr>
              <w:jc w:val="center"/>
              <w:rPr>
                <w:rFonts w:ascii="Arial" w:eastAsia="微軟正黑體" w:hAnsi="Arial"/>
                <w:b/>
                <w:bCs/>
              </w:rPr>
            </w:pPr>
            <w:r w:rsidRPr="00EB6312">
              <w:rPr>
                <w:rFonts w:ascii="Arial" w:eastAsia="微軟正黑體" w:hAnsi="Arial" w:hint="eastAsia"/>
                <w:b/>
                <w:bCs/>
              </w:rPr>
              <w:t>-</w:t>
            </w:r>
            <w:r w:rsidRPr="00EB6312">
              <w:rPr>
                <w:rFonts w:ascii="Arial" w:eastAsia="微軟正黑體" w:hAnsi="Arial"/>
                <w:b/>
                <w:bCs/>
              </w:rPr>
              <w:t>0.70</w:t>
            </w:r>
          </w:p>
        </w:tc>
        <w:tc>
          <w:tcPr>
            <w:tcW w:w="1283" w:type="dxa"/>
            <w:tcBorders>
              <w:top w:val="single" w:sz="12" w:space="0" w:color="A5A5A5" w:themeColor="accent3"/>
            </w:tcBorders>
            <w:vAlign w:val="center"/>
          </w:tcPr>
          <w:p w14:paraId="66465268" w14:textId="16420AB1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.076</w:t>
            </w:r>
          </w:p>
        </w:tc>
        <w:tc>
          <w:tcPr>
            <w:tcW w:w="1283" w:type="dxa"/>
            <w:tcBorders>
              <w:top w:val="single" w:sz="12" w:space="0" w:color="A5A5A5" w:themeColor="accent3"/>
            </w:tcBorders>
            <w:vAlign w:val="center"/>
          </w:tcPr>
          <w:p w14:paraId="0D026EDA" w14:textId="74FB4300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.51</w:t>
            </w:r>
          </w:p>
        </w:tc>
        <w:tc>
          <w:tcPr>
            <w:tcW w:w="1284" w:type="dxa"/>
            <w:tcBorders>
              <w:top w:val="single" w:sz="12" w:space="0" w:color="A5A5A5" w:themeColor="accent3"/>
            </w:tcBorders>
            <w:vAlign w:val="center"/>
          </w:tcPr>
          <w:p w14:paraId="629EF1A3" w14:textId="4FCBEFF9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.182</w:t>
            </w:r>
          </w:p>
        </w:tc>
        <w:tc>
          <w:tcPr>
            <w:tcW w:w="1284" w:type="dxa"/>
            <w:tcBorders>
              <w:top w:val="single" w:sz="12" w:space="0" w:color="A5A5A5" w:themeColor="accent3"/>
              <w:right w:val="single" w:sz="4" w:space="0" w:color="000000" w:themeColor="text1"/>
            </w:tcBorders>
            <w:vAlign w:val="center"/>
          </w:tcPr>
          <w:p w14:paraId="31634875" w14:textId="37F239C4" w:rsidR="00BD5430" w:rsidRPr="00EB6312" w:rsidRDefault="00BD5430" w:rsidP="00BD5430">
            <w:pPr>
              <w:jc w:val="center"/>
              <w:rPr>
                <w:rFonts w:ascii="Arial" w:eastAsia="微軟正黑體" w:hAnsi="Arial"/>
                <w:b/>
                <w:bCs/>
              </w:rPr>
            </w:pPr>
            <w:r w:rsidRPr="00EB6312">
              <w:rPr>
                <w:rFonts w:ascii="Arial" w:eastAsia="微軟正黑體" w:hAnsi="Arial" w:hint="eastAsia"/>
                <w:b/>
                <w:bCs/>
              </w:rPr>
              <w:t>0</w:t>
            </w:r>
            <w:r w:rsidRPr="00EB6312">
              <w:rPr>
                <w:rFonts w:ascii="Arial" w:eastAsia="微軟正黑體" w:hAnsi="Arial"/>
                <w:b/>
                <w:bCs/>
              </w:rPr>
              <w:t>.99</w:t>
            </w:r>
          </w:p>
        </w:tc>
        <w:tc>
          <w:tcPr>
            <w:tcW w:w="1086" w:type="dxa"/>
            <w:tcBorders>
              <w:top w:val="single" w:sz="12" w:space="0" w:color="A5A5A5" w:themeColor="accent3"/>
              <w:left w:val="single" w:sz="4" w:space="0" w:color="000000" w:themeColor="text1"/>
            </w:tcBorders>
            <w:vAlign w:val="center"/>
          </w:tcPr>
          <w:p w14:paraId="3C9481F9" w14:textId="23360822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.156</w:t>
            </w:r>
          </w:p>
        </w:tc>
      </w:tr>
      <w:tr w:rsidR="00BD5430" w14:paraId="77B7CDBF" w14:textId="77777777" w:rsidTr="00BD5430">
        <w:trPr>
          <w:trHeight w:val="519"/>
        </w:trPr>
        <w:tc>
          <w:tcPr>
            <w:tcW w:w="1241" w:type="dxa"/>
            <w:tcBorders>
              <w:right w:val="single" w:sz="12" w:space="0" w:color="A5A5A5" w:themeColor="accent3"/>
            </w:tcBorders>
            <w:vAlign w:val="center"/>
          </w:tcPr>
          <w:p w14:paraId="6277B3DD" w14:textId="77777777" w:rsidR="00BD5430" w:rsidRDefault="00BD5430" w:rsidP="00BD5430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強姦</w:t>
            </w:r>
          </w:p>
        </w:tc>
        <w:tc>
          <w:tcPr>
            <w:tcW w:w="1283" w:type="dxa"/>
            <w:tcBorders>
              <w:left w:val="single" w:sz="12" w:space="0" w:color="A5A5A5" w:themeColor="accent3"/>
            </w:tcBorders>
            <w:vAlign w:val="center"/>
          </w:tcPr>
          <w:p w14:paraId="253C190D" w14:textId="2628B768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1.08</w:t>
            </w:r>
          </w:p>
        </w:tc>
        <w:tc>
          <w:tcPr>
            <w:tcW w:w="1283" w:type="dxa"/>
            <w:vAlign w:val="center"/>
          </w:tcPr>
          <w:p w14:paraId="4B139495" w14:textId="606EBE02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.087</w:t>
            </w:r>
          </w:p>
        </w:tc>
        <w:tc>
          <w:tcPr>
            <w:tcW w:w="1283" w:type="dxa"/>
            <w:vAlign w:val="center"/>
          </w:tcPr>
          <w:p w14:paraId="0D99D38E" w14:textId="0FEB25BE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0.44</w:t>
            </w:r>
          </w:p>
        </w:tc>
        <w:tc>
          <w:tcPr>
            <w:tcW w:w="1283" w:type="dxa"/>
            <w:vAlign w:val="center"/>
          </w:tcPr>
          <w:p w14:paraId="13A4CF93" w14:textId="1875CE6E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.123</w:t>
            </w:r>
          </w:p>
        </w:tc>
        <w:tc>
          <w:tcPr>
            <w:tcW w:w="1283" w:type="dxa"/>
            <w:vAlign w:val="center"/>
          </w:tcPr>
          <w:p w14:paraId="61559B2B" w14:textId="32D43FEA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1</w:t>
            </w:r>
            <w:r>
              <w:rPr>
                <w:rFonts w:ascii="Arial" w:eastAsia="微軟正黑體" w:hAnsi="Arial"/>
              </w:rPr>
              <w:t>.39</w:t>
            </w:r>
          </w:p>
        </w:tc>
        <w:tc>
          <w:tcPr>
            <w:tcW w:w="1284" w:type="dxa"/>
            <w:vAlign w:val="center"/>
          </w:tcPr>
          <w:p w14:paraId="18C46D44" w14:textId="5A59A2CB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.343</w:t>
            </w:r>
          </w:p>
        </w:tc>
        <w:tc>
          <w:tcPr>
            <w:tcW w:w="1284" w:type="dxa"/>
            <w:tcBorders>
              <w:right w:val="single" w:sz="4" w:space="0" w:color="000000" w:themeColor="text1"/>
            </w:tcBorders>
            <w:vAlign w:val="center"/>
          </w:tcPr>
          <w:p w14:paraId="2C2E9D62" w14:textId="06A8E777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.39</w:t>
            </w:r>
          </w:p>
        </w:tc>
        <w:tc>
          <w:tcPr>
            <w:tcW w:w="1086" w:type="dxa"/>
            <w:tcBorders>
              <w:left w:val="single" w:sz="4" w:space="0" w:color="000000" w:themeColor="text1"/>
            </w:tcBorders>
            <w:vAlign w:val="center"/>
          </w:tcPr>
          <w:p w14:paraId="0EC6B26E" w14:textId="5AC60637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.160</w:t>
            </w:r>
          </w:p>
        </w:tc>
      </w:tr>
      <w:tr w:rsidR="00BD5430" w14:paraId="7418249F" w14:textId="77777777" w:rsidTr="00BD5430">
        <w:trPr>
          <w:trHeight w:val="519"/>
        </w:trPr>
        <w:tc>
          <w:tcPr>
            <w:tcW w:w="1241" w:type="dxa"/>
            <w:tcBorders>
              <w:right w:val="single" w:sz="12" w:space="0" w:color="A5A5A5" w:themeColor="accent3"/>
            </w:tcBorders>
            <w:vAlign w:val="center"/>
          </w:tcPr>
          <w:p w14:paraId="615D0388" w14:textId="77777777" w:rsidR="00BD5430" w:rsidRDefault="00BD5430" w:rsidP="00BD5430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搶劫</w:t>
            </w:r>
          </w:p>
        </w:tc>
        <w:tc>
          <w:tcPr>
            <w:tcW w:w="1283" w:type="dxa"/>
            <w:tcBorders>
              <w:left w:val="single" w:sz="12" w:space="0" w:color="A5A5A5" w:themeColor="accent3"/>
            </w:tcBorders>
            <w:vAlign w:val="center"/>
          </w:tcPr>
          <w:p w14:paraId="485D6F04" w14:textId="04CF7784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0.91</w:t>
            </w:r>
          </w:p>
        </w:tc>
        <w:tc>
          <w:tcPr>
            <w:tcW w:w="1283" w:type="dxa"/>
            <w:vAlign w:val="center"/>
          </w:tcPr>
          <w:p w14:paraId="03477D64" w14:textId="0107C3DF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.035</w:t>
            </w:r>
          </w:p>
        </w:tc>
        <w:tc>
          <w:tcPr>
            <w:tcW w:w="1283" w:type="dxa"/>
            <w:vAlign w:val="center"/>
          </w:tcPr>
          <w:p w14:paraId="4378DAE6" w14:textId="4937F890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0.23</w:t>
            </w:r>
          </w:p>
        </w:tc>
        <w:tc>
          <w:tcPr>
            <w:tcW w:w="1283" w:type="dxa"/>
            <w:vAlign w:val="center"/>
          </w:tcPr>
          <w:p w14:paraId="286DE4BD" w14:textId="3E141097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.109</w:t>
            </w:r>
          </w:p>
        </w:tc>
        <w:tc>
          <w:tcPr>
            <w:tcW w:w="1283" w:type="dxa"/>
            <w:vAlign w:val="center"/>
          </w:tcPr>
          <w:p w14:paraId="0E72795B" w14:textId="34BBEC88" w:rsidR="00BD5430" w:rsidRPr="00EB6312" w:rsidRDefault="00BD5430" w:rsidP="00BD5430">
            <w:pPr>
              <w:jc w:val="center"/>
              <w:rPr>
                <w:rFonts w:ascii="Arial" w:eastAsia="微軟正黑體" w:hAnsi="Arial"/>
                <w:b/>
                <w:bCs/>
              </w:rPr>
            </w:pPr>
            <w:r w:rsidRPr="00EB6312">
              <w:rPr>
                <w:rFonts w:ascii="Arial" w:eastAsia="微軟正黑體" w:hAnsi="Arial" w:hint="eastAsia"/>
                <w:b/>
                <w:bCs/>
              </w:rPr>
              <w:t>1</w:t>
            </w:r>
            <w:r w:rsidRPr="00EB6312">
              <w:rPr>
                <w:rFonts w:ascii="Arial" w:eastAsia="微軟正黑體" w:hAnsi="Arial"/>
                <w:b/>
                <w:bCs/>
              </w:rPr>
              <w:t>.57</w:t>
            </w:r>
          </w:p>
        </w:tc>
        <w:tc>
          <w:tcPr>
            <w:tcW w:w="1284" w:type="dxa"/>
            <w:vAlign w:val="center"/>
          </w:tcPr>
          <w:p w14:paraId="22E37464" w14:textId="37789B88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.453</w:t>
            </w:r>
          </w:p>
        </w:tc>
        <w:tc>
          <w:tcPr>
            <w:tcW w:w="1284" w:type="dxa"/>
            <w:tcBorders>
              <w:right w:val="single" w:sz="4" w:space="0" w:color="000000" w:themeColor="text1"/>
            </w:tcBorders>
            <w:vAlign w:val="center"/>
          </w:tcPr>
          <w:p w14:paraId="58A65CB1" w14:textId="42A0838C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0.03</w:t>
            </w:r>
          </w:p>
        </w:tc>
        <w:tc>
          <w:tcPr>
            <w:tcW w:w="1086" w:type="dxa"/>
            <w:tcBorders>
              <w:left w:val="single" w:sz="4" w:space="0" w:color="000000" w:themeColor="text1"/>
            </w:tcBorders>
            <w:vAlign w:val="center"/>
          </w:tcPr>
          <w:p w14:paraId="63FCCB82" w14:textId="7FA6071C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.159</w:t>
            </w:r>
          </w:p>
        </w:tc>
      </w:tr>
      <w:tr w:rsidR="00BD5430" w14:paraId="59A4B52A" w14:textId="77777777" w:rsidTr="00BD5430">
        <w:trPr>
          <w:trHeight w:val="519"/>
        </w:trPr>
        <w:tc>
          <w:tcPr>
            <w:tcW w:w="1241" w:type="dxa"/>
            <w:tcBorders>
              <w:right w:val="single" w:sz="12" w:space="0" w:color="A5A5A5" w:themeColor="accent3"/>
            </w:tcBorders>
            <w:vAlign w:val="center"/>
          </w:tcPr>
          <w:p w14:paraId="5D41E544" w14:textId="77777777" w:rsidR="00BD5430" w:rsidRDefault="00BD5430" w:rsidP="00BD5430">
            <w:pPr>
              <w:snapToGrid w:val="0"/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襲擊</w:t>
            </w:r>
          </w:p>
        </w:tc>
        <w:tc>
          <w:tcPr>
            <w:tcW w:w="1283" w:type="dxa"/>
            <w:tcBorders>
              <w:left w:val="single" w:sz="12" w:space="0" w:color="A5A5A5" w:themeColor="accent3"/>
            </w:tcBorders>
            <w:vAlign w:val="center"/>
          </w:tcPr>
          <w:p w14:paraId="44054522" w14:textId="334E7C74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1.09</w:t>
            </w:r>
          </w:p>
        </w:tc>
        <w:tc>
          <w:tcPr>
            <w:tcW w:w="1283" w:type="dxa"/>
            <w:vAlign w:val="center"/>
          </w:tcPr>
          <w:p w14:paraId="2AF2474B" w14:textId="0A2C4F65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.168</w:t>
            </w:r>
          </w:p>
        </w:tc>
        <w:tc>
          <w:tcPr>
            <w:tcW w:w="1283" w:type="dxa"/>
            <w:vAlign w:val="center"/>
          </w:tcPr>
          <w:p w14:paraId="193A049E" w14:textId="68A206F8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0.65</w:t>
            </w:r>
          </w:p>
        </w:tc>
        <w:tc>
          <w:tcPr>
            <w:tcW w:w="1283" w:type="dxa"/>
            <w:vAlign w:val="center"/>
          </w:tcPr>
          <w:p w14:paraId="10C60559" w14:textId="668A1D5B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.085</w:t>
            </w:r>
          </w:p>
        </w:tc>
        <w:tc>
          <w:tcPr>
            <w:tcW w:w="1283" w:type="dxa"/>
            <w:vAlign w:val="center"/>
          </w:tcPr>
          <w:p w14:paraId="61CFDE04" w14:textId="1AECFD81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1</w:t>
            </w:r>
            <w:r>
              <w:rPr>
                <w:rFonts w:ascii="Arial" w:eastAsia="微軟正黑體" w:hAnsi="Arial"/>
              </w:rPr>
              <w:t>.20</w:t>
            </w:r>
          </w:p>
        </w:tc>
        <w:tc>
          <w:tcPr>
            <w:tcW w:w="1284" w:type="dxa"/>
            <w:vAlign w:val="center"/>
          </w:tcPr>
          <w:p w14:paraId="725C3EBB" w14:textId="6075FA4B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.174</w:t>
            </w:r>
          </w:p>
        </w:tc>
        <w:tc>
          <w:tcPr>
            <w:tcW w:w="1284" w:type="dxa"/>
            <w:tcBorders>
              <w:right w:val="single" w:sz="4" w:space="0" w:color="000000" w:themeColor="text1"/>
            </w:tcBorders>
            <w:vAlign w:val="center"/>
          </w:tcPr>
          <w:p w14:paraId="7E851744" w14:textId="0AF4F4B3" w:rsidR="00BD5430" w:rsidRPr="00C22434" w:rsidRDefault="00BD5430" w:rsidP="00BD5430">
            <w:pPr>
              <w:jc w:val="center"/>
              <w:rPr>
                <w:rFonts w:ascii="Arial" w:eastAsia="微軟正黑體" w:hAnsi="Arial"/>
                <w:b/>
                <w:bCs/>
              </w:rPr>
            </w:pPr>
            <w:r w:rsidRPr="00C22434">
              <w:rPr>
                <w:rFonts w:ascii="Arial" w:eastAsia="微軟正黑體" w:hAnsi="Arial" w:hint="eastAsia"/>
                <w:b/>
                <w:bCs/>
              </w:rPr>
              <w:t>0</w:t>
            </w:r>
            <w:r w:rsidRPr="00C22434">
              <w:rPr>
                <w:rFonts w:ascii="Arial" w:eastAsia="微軟正黑體" w:hAnsi="Arial"/>
                <w:b/>
                <w:bCs/>
              </w:rPr>
              <w:t>.71</w:t>
            </w:r>
          </w:p>
        </w:tc>
        <w:tc>
          <w:tcPr>
            <w:tcW w:w="1086" w:type="dxa"/>
            <w:tcBorders>
              <w:left w:val="single" w:sz="4" w:space="0" w:color="000000" w:themeColor="text1"/>
            </w:tcBorders>
            <w:vAlign w:val="center"/>
          </w:tcPr>
          <w:p w14:paraId="0A5AD4DC" w14:textId="4711E2BF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.155</w:t>
            </w:r>
          </w:p>
        </w:tc>
      </w:tr>
      <w:tr w:rsidR="00BD5430" w14:paraId="4CAED338" w14:textId="77777777" w:rsidTr="00BD5430">
        <w:trPr>
          <w:trHeight w:val="519"/>
        </w:trPr>
        <w:tc>
          <w:tcPr>
            <w:tcW w:w="1241" w:type="dxa"/>
            <w:tcBorders>
              <w:right w:val="single" w:sz="12" w:space="0" w:color="A5A5A5" w:themeColor="accent3"/>
            </w:tcBorders>
            <w:vAlign w:val="center"/>
          </w:tcPr>
          <w:p w14:paraId="1EC703C5" w14:textId="68B2C984" w:rsidR="00BD5430" w:rsidRDefault="00BD5430" w:rsidP="00BD5430">
            <w:pPr>
              <w:snapToGrid w:val="0"/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入室竊盜</w:t>
            </w:r>
          </w:p>
        </w:tc>
        <w:tc>
          <w:tcPr>
            <w:tcW w:w="1283" w:type="dxa"/>
            <w:tcBorders>
              <w:left w:val="single" w:sz="12" w:space="0" w:color="A5A5A5" w:themeColor="accent3"/>
            </w:tcBorders>
            <w:vAlign w:val="center"/>
          </w:tcPr>
          <w:p w14:paraId="53E86B8A" w14:textId="2554EE79" w:rsidR="00BD5430" w:rsidRPr="00EB6312" w:rsidRDefault="00BD5430" w:rsidP="00BD5430">
            <w:pPr>
              <w:jc w:val="center"/>
              <w:rPr>
                <w:rFonts w:ascii="Arial" w:eastAsia="微軟正黑體" w:hAnsi="Arial"/>
                <w:b/>
                <w:bCs/>
              </w:rPr>
            </w:pPr>
            <w:r w:rsidRPr="00EB6312">
              <w:rPr>
                <w:rFonts w:ascii="Arial" w:eastAsia="微軟正黑體" w:hAnsi="Arial" w:hint="eastAsia"/>
                <w:b/>
                <w:bCs/>
              </w:rPr>
              <w:t>-</w:t>
            </w:r>
            <w:r w:rsidRPr="00EB6312">
              <w:rPr>
                <w:rFonts w:ascii="Arial" w:eastAsia="微軟正黑體" w:hAnsi="Arial"/>
                <w:b/>
                <w:bCs/>
              </w:rPr>
              <w:t>1.22</w:t>
            </w:r>
          </w:p>
        </w:tc>
        <w:tc>
          <w:tcPr>
            <w:tcW w:w="1283" w:type="dxa"/>
            <w:vAlign w:val="center"/>
          </w:tcPr>
          <w:p w14:paraId="11028FAA" w14:textId="2CA6E496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.124</w:t>
            </w:r>
          </w:p>
        </w:tc>
        <w:tc>
          <w:tcPr>
            <w:tcW w:w="1283" w:type="dxa"/>
            <w:vAlign w:val="center"/>
          </w:tcPr>
          <w:p w14:paraId="16727835" w14:textId="2BA5C1A5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0.01</w:t>
            </w:r>
          </w:p>
        </w:tc>
        <w:tc>
          <w:tcPr>
            <w:tcW w:w="1283" w:type="dxa"/>
            <w:vAlign w:val="center"/>
          </w:tcPr>
          <w:p w14:paraId="6AC5B5FD" w14:textId="5496DA1B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.193</w:t>
            </w:r>
          </w:p>
        </w:tc>
        <w:tc>
          <w:tcPr>
            <w:tcW w:w="1283" w:type="dxa"/>
            <w:vAlign w:val="center"/>
          </w:tcPr>
          <w:p w14:paraId="407A5262" w14:textId="17C7E5C0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1</w:t>
            </w:r>
            <w:r>
              <w:rPr>
                <w:rFonts w:ascii="Arial" w:eastAsia="微軟正黑體" w:hAnsi="Arial"/>
              </w:rPr>
              <w:t>.54</w:t>
            </w:r>
          </w:p>
        </w:tc>
        <w:tc>
          <w:tcPr>
            <w:tcW w:w="1284" w:type="dxa"/>
            <w:vAlign w:val="center"/>
          </w:tcPr>
          <w:p w14:paraId="3515D7A4" w14:textId="328A0F31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.209</w:t>
            </w:r>
          </w:p>
        </w:tc>
        <w:tc>
          <w:tcPr>
            <w:tcW w:w="1284" w:type="dxa"/>
            <w:tcBorders>
              <w:right w:val="single" w:sz="4" w:space="0" w:color="000000" w:themeColor="text1"/>
            </w:tcBorders>
            <w:vAlign w:val="center"/>
          </w:tcPr>
          <w:p w14:paraId="2FB75E3B" w14:textId="57DF859E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0.07</w:t>
            </w:r>
          </w:p>
        </w:tc>
        <w:tc>
          <w:tcPr>
            <w:tcW w:w="1086" w:type="dxa"/>
            <w:tcBorders>
              <w:left w:val="single" w:sz="4" w:space="0" w:color="000000" w:themeColor="text1"/>
            </w:tcBorders>
            <w:vAlign w:val="center"/>
          </w:tcPr>
          <w:p w14:paraId="50AB0A16" w14:textId="7535FC2F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.109</w:t>
            </w:r>
          </w:p>
        </w:tc>
      </w:tr>
      <w:tr w:rsidR="00BD5430" w14:paraId="67F74922" w14:textId="77777777" w:rsidTr="00BD5430">
        <w:trPr>
          <w:trHeight w:val="519"/>
        </w:trPr>
        <w:tc>
          <w:tcPr>
            <w:tcW w:w="1241" w:type="dxa"/>
            <w:tcBorders>
              <w:right w:val="single" w:sz="12" w:space="0" w:color="A5A5A5" w:themeColor="accent3"/>
            </w:tcBorders>
            <w:vAlign w:val="center"/>
          </w:tcPr>
          <w:p w14:paraId="69E9F464" w14:textId="77777777" w:rsidR="00BD5430" w:rsidRDefault="00BD5430" w:rsidP="00BD5430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竊盜</w:t>
            </w:r>
          </w:p>
        </w:tc>
        <w:tc>
          <w:tcPr>
            <w:tcW w:w="1283" w:type="dxa"/>
            <w:tcBorders>
              <w:left w:val="single" w:sz="12" w:space="0" w:color="A5A5A5" w:themeColor="accent3"/>
            </w:tcBorders>
            <w:vAlign w:val="center"/>
          </w:tcPr>
          <w:p w14:paraId="4F51937E" w14:textId="287950BF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1.06</w:t>
            </w:r>
          </w:p>
        </w:tc>
        <w:tc>
          <w:tcPr>
            <w:tcW w:w="1283" w:type="dxa"/>
            <w:vAlign w:val="center"/>
          </w:tcPr>
          <w:p w14:paraId="151A2E3C" w14:textId="378BC701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.194</w:t>
            </w:r>
          </w:p>
        </w:tc>
        <w:tc>
          <w:tcPr>
            <w:tcW w:w="1283" w:type="dxa"/>
            <w:vAlign w:val="center"/>
          </w:tcPr>
          <w:p w14:paraId="07942996" w14:textId="2A4E337E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.20</w:t>
            </w:r>
          </w:p>
        </w:tc>
        <w:tc>
          <w:tcPr>
            <w:tcW w:w="1283" w:type="dxa"/>
            <w:vAlign w:val="center"/>
          </w:tcPr>
          <w:p w14:paraId="5E28F752" w14:textId="1812C07B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.191</w:t>
            </w:r>
          </w:p>
        </w:tc>
        <w:tc>
          <w:tcPr>
            <w:tcW w:w="1283" w:type="dxa"/>
            <w:vAlign w:val="center"/>
          </w:tcPr>
          <w:p w14:paraId="5A0C06AE" w14:textId="3DE39070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1</w:t>
            </w:r>
            <w:r>
              <w:rPr>
                <w:rFonts w:ascii="Arial" w:eastAsia="微軟正黑體" w:hAnsi="Arial"/>
              </w:rPr>
              <w:t>.35</w:t>
            </w:r>
          </w:p>
        </w:tc>
        <w:tc>
          <w:tcPr>
            <w:tcW w:w="1284" w:type="dxa"/>
            <w:vAlign w:val="center"/>
          </w:tcPr>
          <w:p w14:paraId="38F00EA5" w14:textId="658F0E46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.247</w:t>
            </w:r>
          </w:p>
        </w:tc>
        <w:tc>
          <w:tcPr>
            <w:tcW w:w="1284" w:type="dxa"/>
            <w:tcBorders>
              <w:right w:val="single" w:sz="4" w:space="0" w:color="000000" w:themeColor="text1"/>
            </w:tcBorders>
            <w:vAlign w:val="center"/>
          </w:tcPr>
          <w:p w14:paraId="1A691AFA" w14:textId="21FE6EDE" w:rsidR="00BD5430" w:rsidRPr="006611C7" w:rsidRDefault="00BD5430" w:rsidP="00BD5430">
            <w:pPr>
              <w:jc w:val="center"/>
              <w:rPr>
                <w:rFonts w:ascii="Arial" w:eastAsia="微軟正黑體" w:hAnsi="Arial"/>
                <w:b/>
                <w:bCs/>
              </w:rPr>
            </w:pPr>
            <w:r w:rsidRPr="006611C7">
              <w:rPr>
                <w:rFonts w:ascii="Arial" w:eastAsia="微軟正黑體" w:hAnsi="Arial" w:hint="eastAsia"/>
                <w:b/>
                <w:bCs/>
              </w:rPr>
              <w:t>-</w:t>
            </w:r>
            <w:r w:rsidRPr="006611C7">
              <w:rPr>
                <w:rFonts w:ascii="Arial" w:eastAsia="微軟正黑體" w:hAnsi="Arial"/>
                <w:b/>
                <w:bCs/>
              </w:rPr>
              <w:t>0.29</w:t>
            </w:r>
          </w:p>
        </w:tc>
        <w:tc>
          <w:tcPr>
            <w:tcW w:w="1086" w:type="dxa"/>
            <w:tcBorders>
              <w:left w:val="single" w:sz="4" w:space="0" w:color="000000" w:themeColor="text1"/>
            </w:tcBorders>
            <w:vAlign w:val="center"/>
          </w:tcPr>
          <w:p w14:paraId="1384C7F2" w14:textId="1E6E4CDD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.161</w:t>
            </w:r>
          </w:p>
        </w:tc>
      </w:tr>
      <w:tr w:rsidR="00BD5430" w14:paraId="647FBC67" w14:textId="77777777" w:rsidTr="00BD5430">
        <w:trPr>
          <w:trHeight w:val="519"/>
        </w:trPr>
        <w:tc>
          <w:tcPr>
            <w:tcW w:w="1241" w:type="dxa"/>
            <w:tcBorders>
              <w:right w:val="single" w:sz="12" w:space="0" w:color="A5A5A5" w:themeColor="accent3"/>
            </w:tcBorders>
            <w:vAlign w:val="center"/>
          </w:tcPr>
          <w:p w14:paraId="14BD7C5D" w14:textId="77777777" w:rsidR="00BD5430" w:rsidRDefault="00BD5430" w:rsidP="00BD5430">
            <w:pPr>
              <w:snapToGrid w:val="0"/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汽車竊盜</w:t>
            </w:r>
          </w:p>
        </w:tc>
        <w:tc>
          <w:tcPr>
            <w:tcW w:w="1283" w:type="dxa"/>
            <w:tcBorders>
              <w:left w:val="single" w:sz="12" w:space="0" w:color="A5A5A5" w:themeColor="accent3"/>
            </w:tcBorders>
            <w:vAlign w:val="center"/>
          </w:tcPr>
          <w:p w14:paraId="4458BB8D" w14:textId="6117BF83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1.18</w:t>
            </w:r>
          </w:p>
        </w:tc>
        <w:tc>
          <w:tcPr>
            <w:tcW w:w="1283" w:type="dxa"/>
            <w:vAlign w:val="center"/>
          </w:tcPr>
          <w:p w14:paraId="63F340E2" w14:textId="53A02545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.081</w:t>
            </w:r>
          </w:p>
        </w:tc>
        <w:tc>
          <w:tcPr>
            <w:tcW w:w="1283" w:type="dxa"/>
            <w:vAlign w:val="center"/>
          </w:tcPr>
          <w:p w14:paraId="1B1FD9CE" w14:textId="286C75E3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.24</w:t>
            </w:r>
          </w:p>
        </w:tc>
        <w:tc>
          <w:tcPr>
            <w:tcW w:w="1283" w:type="dxa"/>
            <w:vAlign w:val="center"/>
          </w:tcPr>
          <w:p w14:paraId="265C1CE0" w14:textId="0DFA4091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.257</w:t>
            </w:r>
          </w:p>
        </w:tc>
        <w:tc>
          <w:tcPr>
            <w:tcW w:w="1283" w:type="dxa"/>
            <w:vAlign w:val="center"/>
          </w:tcPr>
          <w:p w14:paraId="2FF3758D" w14:textId="64A4EE70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.99</w:t>
            </w:r>
          </w:p>
        </w:tc>
        <w:tc>
          <w:tcPr>
            <w:tcW w:w="1284" w:type="dxa"/>
            <w:vAlign w:val="center"/>
          </w:tcPr>
          <w:p w14:paraId="6A43A88B" w14:textId="119627EF" w:rsidR="00BD5430" w:rsidRDefault="00BD5430" w:rsidP="00BD5430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.191</w:t>
            </w:r>
          </w:p>
        </w:tc>
        <w:tc>
          <w:tcPr>
            <w:tcW w:w="1284" w:type="dxa"/>
            <w:tcBorders>
              <w:right w:val="single" w:sz="4" w:space="0" w:color="000000" w:themeColor="text1"/>
            </w:tcBorders>
            <w:vAlign w:val="center"/>
          </w:tcPr>
          <w:p w14:paraId="29F1612A" w14:textId="6C6E9B2B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-</w:t>
            </w:r>
            <w:r>
              <w:rPr>
                <w:rFonts w:ascii="Arial" w:eastAsia="微軟正黑體" w:hAnsi="Arial"/>
              </w:rPr>
              <w:t>0.08</w:t>
            </w:r>
          </w:p>
        </w:tc>
        <w:tc>
          <w:tcPr>
            <w:tcW w:w="1086" w:type="dxa"/>
            <w:tcBorders>
              <w:left w:val="single" w:sz="4" w:space="0" w:color="000000" w:themeColor="text1"/>
            </w:tcBorders>
            <w:vAlign w:val="center"/>
          </w:tcPr>
          <w:p w14:paraId="45D7024A" w14:textId="1F05CE52" w:rsidR="00BD5430" w:rsidRPr="006073FD" w:rsidRDefault="00BD5430" w:rsidP="00BD5430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  <w:r>
              <w:rPr>
                <w:rFonts w:ascii="Arial" w:eastAsia="微軟正黑體" w:hAnsi="Arial"/>
              </w:rPr>
              <w:t>.172</w:t>
            </w:r>
          </w:p>
        </w:tc>
      </w:tr>
    </w:tbl>
    <w:p w14:paraId="5884CE62" w14:textId="0836DE73" w:rsidR="00D21EE5" w:rsidRDefault="00D21EE5" w:rsidP="00766FE9">
      <w:pPr>
        <w:rPr>
          <w:rFonts w:ascii="Arial" w:eastAsia="微軟正黑體" w:hAnsi="Arial"/>
        </w:rPr>
      </w:pPr>
    </w:p>
    <w:p w14:paraId="3C00A643" w14:textId="7FF732ED" w:rsidR="004158F7" w:rsidRDefault="004158F7" w:rsidP="00766FE9">
      <w:pPr>
        <w:rPr>
          <w:rFonts w:ascii="Arial" w:eastAsia="微軟正黑體" w:hAnsi="Arial"/>
        </w:rPr>
      </w:pPr>
    </w:p>
    <w:p w14:paraId="49699F17" w14:textId="77777777" w:rsidR="004158F7" w:rsidRDefault="004158F7" w:rsidP="00766FE9">
      <w:pPr>
        <w:rPr>
          <w:rFonts w:ascii="Arial" w:eastAsia="微軟正黑體" w:hAnsi="Arial" w:hint="eastAsia"/>
        </w:rPr>
      </w:pPr>
    </w:p>
    <w:p w14:paraId="712A1BE7" w14:textId="4406D0C3" w:rsidR="00203610" w:rsidRDefault="00DD6474" w:rsidP="00C76F62">
      <w:pPr>
        <w:snapToGrid w:val="0"/>
        <w:rPr>
          <w:rFonts w:ascii="Arial" w:eastAsia="微軟正黑體" w:hAnsi="Arial" w:hint="eastAsia"/>
        </w:rPr>
      </w:pPr>
      <w:r>
        <w:rPr>
          <w:rFonts w:ascii="Arial" w:eastAsia="微軟正黑體" w:hAnsi="Arial"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ED6F9CD" wp14:editId="39EF6B8C">
            <wp:simplePos x="0" y="0"/>
            <wp:positionH relativeFrom="column">
              <wp:posOffset>2317115</wp:posOffset>
            </wp:positionH>
            <wp:positionV relativeFrom="paragraph">
              <wp:posOffset>407670</wp:posOffset>
            </wp:positionV>
            <wp:extent cx="3608070" cy="3608070"/>
            <wp:effectExtent l="0" t="0" r="0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微軟正黑體" w:hAnsi="Arial" w:hint="eastAsia"/>
          <w:noProof/>
        </w:rPr>
        <w:drawing>
          <wp:anchor distT="0" distB="0" distL="114300" distR="114300" simplePos="0" relativeHeight="251664384" behindDoc="0" locked="0" layoutInCell="1" allowOverlap="1" wp14:anchorId="36371528" wp14:editId="53C7A8EE">
            <wp:simplePos x="0" y="0"/>
            <wp:positionH relativeFrom="column">
              <wp:posOffset>-671341</wp:posOffset>
            </wp:positionH>
            <wp:positionV relativeFrom="paragraph">
              <wp:posOffset>406400</wp:posOffset>
            </wp:positionV>
            <wp:extent cx="3031588" cy="3031588"/>
            <wp:effectExtent l="0" t="0" r="0" b="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588" cy="303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F62">
        <w:rPr>
          <w:rFonts w:ascii="Arial" w:eastAsia="微軟正黑體" w:hAnsi="Arial" w:hint="eastAsia"/>
        </w:rPr>
        <w:t>圖五、</w:t>
      </w:r>
      <w:r w:rsidR="00ED3F91">
        <w:rPr>
          <w:rFonts w:ascii="Arial" w:eastAsia="微軟正黑體" w:hAnsi="Arial" w:hint="eastAsia"/>
        </w:rPr>
        <w:t>主成分</w:t>
      </w:r>
      <w:proofErr w:type="gramStart"/>
      <w:r w:rsidR="00ED3F91">
        <w:rPr>
          <w:rFonts w:ascii="Arial" w:eastAsia="微軟正黑體" w:hAnsi="Arial" w:hint="eastAsia"/>
        </w:rPr>
        <w:t>分</w:t>
      </w:r>
      <w:proofErr w:type="gramEnd"/>
      <w:r w:rsidR="00ED3F91">
        <w:rPr>
          <w:rFonts w:ascii="Arial" w:eastAsia="微軟正黑體" w:hAnsi="Arial" w:hint="eastAsia"/>
        </w:rPr>
        <w:t>群散佈圖</w:t>
      </w:r>
      <w:r w:rsidR="00ED3F91">
        <w:rPr>
          <w:rFonts w:ascii="Arial" w:eastAsia="微軟正黑體" w:hAnsi="Arial"/>
        </w:rPr>
        <w:tab/>
      </w:r>
      <w:r w:rsidR="00ED3F91">
        <w:rPr>
          <w:rFonts w:ascii="Arial" w:eastAsia="微軟正黑體" w:hAnsi="Arial"/>
        </w:rPr>
        <w:tab/>
      </w:r>
      <w:r w:rsidR="00ED3F91">
        <w:rPr>
          <w:rFonts w:ascii="Arial" w:eastAsia="微軟正黑體" w:hAnsi="Arial"/>
        </w:rPr>
        <w:tab/>
      </w:r>
      <w:r w:rsidR="00ED3F91">
        <w:rPr>
          <w:rFonts w:ascii="Arial" w:eastAsia="微軟正黑體" w:hAnsi="Arial" w:hint="eastAsia"/>
        </w:rPr>
        <w:t>圖六、相關係數矩陣</w:t>
      </w:r>
    </w:p>
    <w:p w14:paraId="5462D903" w14:textId="76B518AB" w:rsidR="00BB790D" w:rsidRDefault="00ED3F91" w:rsidP="00766FE9">
      <w:pPr>
        <w:rPr>
          <w:rFonts w:ascii="Arial" w:eastAsia="微軟正黑體" w:hAnsi="Arial" w:hint="eastAsia"/>
        </w:rPr>
      </w:pPr>
      <w:r>
        <w:rPr>
          <w:rFonts w:ascii="Arial" w:eastAsia="微軟正黑體" w:hAnsi="Arial" w:hint="eastAsia"/>
        </w:rPr>
        <w:t>O</w:t>
      </w:r>
      <w:r w:rsidR="00DD6474">
        <w:rPr>
          <w:rFonts w:ascii="Arial" w:eastAsia="微軟正黑體" w:hAnsi="Arial"/>
        </w:rPr>
        <w:t xml:space="preserve"> </w:t>
      </w:r>
      <w:r>
        <w:rPr>
          <w:rFonts w:ascii="Arial" w:eastAsia="微軟正黑體" w:hAnsi="Arial"/>
        </w:rPr>
        <w:t>:</w:t>
      </w:r>
      <w:r w:rsidR="00DD6474">
        <w:rPr>
          <w:rFonts w:ascii="Arial" w:eastAsia="微軟正黑體" w:hAnsi="Arial"/>
        </w:rPr>
        <w:t xml:space="preserve"> cluster 1</w:t>
      </w:r>
      <w:r w:rsidR="00DD6474">
        <w:rPr>
          <w:rFonts w:ascii="Arial" w:eastAsia="微軟正黑體" w:hAnsi="Arial"/>
        </w:rPr>
        <w:tab/>
      </w:r>
      <w:r w:rsidR="00DD6474">
        <w:rPr>
          <w:rFonts w:ascii="Arial" w:eastAsia="微軟正黑體" w:hAnsi="Arial"/>
        </w:rPr>
        <w:tab/>
      </w:r>
      <w:r w:rsidR="00DD6474">
        <w:rPr>
          <w:rFonts w:ascii="微軟正黑體" w:eastAsia="微軟正黑體" w:hAnsi="微軟正黑體" w:hint="eastAsia"/>
        </w:rPr>
        <w:t>△</w:t>
      </w:r>
      <w:r w:rsidR="00DD6474">
        <w:rPr>
          <w:rFonts w:ascii="Arial" w:eastAsia="微軟正黑體" w:hAnsi="Arial"/>
        </w:rPr>
        <w:t xml:space="preserve"> : cluster 2</w:t>
      </w:r>
    </w:p>
    <w:p w14:paraId="4BEC7FE6" w14:textId="5D639AFD" w:rsidR="00D21EE5" w:rsidRDefault="00DD6474" w:rsidP="00766FE9">
      <w:pPr>
        <w:rPr>
          <w:rFonts w:ascii="Arial" w:eastAsia="微軟正黑體" w:hAnsi="Arial" w:hint="eastAsia"/>
        </w:rPr>
      </w:pPr>
      <w:proofErr w:type="gramStart"/>
      <w:r>
        <w:rPr>
          <w:rFonts w:ascii="Arial" w:eastAsia="微軟正黑體" w:hAnsi="Arial" w:hint="eastAsia"/>
        </w:rPr>
        <w:t>+</w:t>
      </w:r>
      <w:r>
        <w:rPr>
          <w:rFonts w:ascii="Arial" w:eastAsia="微軟正黑體" w:hAnsi="Arial"/>
        </w:rPr>
        <w:t xml:space="preserve"> :</w:t>
      </w:r>
      <w:proofErr w:type="gramEnd"/>
      <w:r>
        <w:rPr>
          <w:rFonts w:ascii="Arial" w:eastAsia="微軟正黑體" w:hAnsi="Arial"/>
        </w:rPr>
        <w:t xml:space="preserve"> cluster 3</w:t>
      </w:r>
      <w:r>
        <w:rPr>
          <w:rFonts w:ascii="Arial" w:eastAsia="微軟正黑體" w:hAnsi="Arial"/>
        </w:rPr>
        <w:tab/>
      </w:r>
      <w:r>
        <w:rPr>
          <w:rFonts w:ascii="Arial" w:eastAsia="微軟正黑體" w:hAnsi="Arial"/>
        </w:rPr>
        <w:tab/>
        <w:t>x : cluster 4</w:t>
      </w:r>
    </w:p>
    <w:p w14:paraId="498060C1" w14:textId="77777777" w:rsidR="00DD6474" w:rsidRDefault="00DD6474" w:rsidP="00766FE9">
      <w:pPr>
        <w:rPr>
          <w:rFonts w:ascii="Arial" w:eastAsia="微軟正黑體" w:hAnsi="Arial"/>
        </w:rPr>
      </w:pPr>
    </w:p>
    <w:p w14:paraId="3B8AA003" w14:textId="5225DEBB" w:rsidR="004506A6" w:rsidRDefault="004506A6" w:rsidP="00766FE9">
      <w:pPr>
        <w:rPr>
          <w:rFonts w:ascii="Arial" w:eastAsia="微軟正黑體" w:hAnsi="Arial"/>
        </w:rPr>
      </w:pPr>
      <w:r w:rsidRPr="00B62D31">
        <w:rPr>
          <w:rFonts w:ascii="Arial" w:eastAsia="微軟正黑體" w:hAnsi="Arial"/>
        </w:rPr>
        <w:t>C</w:t>
      </w:r>
      <w:r w:rsidRPr="00B62D31">
        <w:rPr>
          <w:rFonts w:ascii="Arial" w:eastAsia="微軟正黑體" w:hAnsi="Arial"/>
        </w:rPr>
        <w:t>onclusion</w:t>
      </w:r>
      <w:r>
        <w:rPr>
          <w:rFonts w:ascii="Arial" w:eastAsia="微軟正黑體" w:hAnsi="Arial"/>
        </w:rPr>
        <w:t xml:space="preserve">: </w:t>
      </w:r>
    </w:p>
    <w:p w14:paraId="11DE8ADF" w14:textId="2E85A6CE" w:rsidR="00DD6474" w:rsidRDefault="00DD6474" w:rsidP="00766FE9">
      <w:pPr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表五、地區與分群對照</w:t>
      </w:r>
      <w:r>
        <w:rPr>
          <w:rFonts w:ascii="Arial" w:eastAsia="微軟正黑體" w:hAnsi="Arial" w:hint="eastAsia"/>
        </w:rPr>
        <w:t>(k</w:t>
      </w:r>
      <w:r>
        <w:rPr>
          <w:rFonts w:ascii="Arial" w:eastAsia="微軟正黑體" w:hAnsi="Arial"/>
        </w:rPr>
        <w:t>-means/ward)</w:t>
      </w:r>
    </w:p>
    <w:tbl>
      <w:tblPr>
        <w:tblStyle w:val="a8"/>
        <w:tblW w:w="10207" w:type="dxa"/>
        <w:tblInd w:w="-856" w:type="dxa"/>
        <w:tblLook w:val="04A0" w:firstRow="1" w:lastRow="0" w:firstColumn="1" w:lastColumn="0" w:noHBand="0" w:noVBand="1"/>
      </w:tblPr>
      <w:tblGrid>
        <w:gridCol w:w="993"/>
        <w:gridCol w:w="1151"/>
        <w:gridCol w:w="1152"/>
        <w:gridCol w:w="1152"/>
        <w:gridCol w:w="1152"/>
        <w:gridCol w:w="1151"/>
        <w:gridCol w:w="1152"/>
        <w:gridCol w:w="1152"/>
        <w:gridCol w:w="1152"/>
      </w:tblGrid>
      <w:tr w:rsidR="004F23DF" w14:paraId="19DFCC06" w14:textId="450F87C5" w:rsidTr="004F23DF">
        <w:tc>
          <w:tcPr>
            <w:tcW w:w="993" w:type="dxa"/>
            <w:vMerge w:val="restart"/>
            <w:vAlign w:val="center"/>
          </w:tcPr>
          <w:p w14:paraId="1C4F27AB" w14:textId="77777777" w:rsidR="004F23DF" w:rsidRDefault="004F23DF" w:rsidP="004F23DF">
            <w:pPr>
              <w:jc w:val="center"/>
              <w:rPr>
                <w:rFonts w:ascii="Arial" w:eastAsia="微軟正黑體" w:hAnsi="Arial"/>
              </w:rPr>
            </w:pPr>
          </w:p>
        </w:tc>
        <w:tc>
          <w:tcPr>
            <w:tcW w:w="2303" w:type="dxa"/>
            <w:gridSpan w:val="2"/>
            <w:vAlign w:val="center"/>
          </w:tcPr>
          <w:p w14:paraId="522369CC" w14:textId="6C73335E" w:rsidR="004F23DF" w:rsidRDefault="004F23DF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C</w:t>
            </w:r>
            <w:r>
              <w:rPr>
                <w:rFonts w:ascii="Arial" w:eastAsia="微軟正黑體" w:hAnsi="Arial"/>
              </w:rPr>
              <w:t>luster 1</w:t>
            </w:r>
          </w:p>
        </w:tc>
        <w:tc>
          <w:tcPr>
            <w:tcW w:w="2304" w:type="dxa"/>
            <w:gridSpan w:val="2"/>
            <w:vAlign w:val="center"/>
          </w:tcPr>
          <w:p w14:paraId="1DAE0824" w14:textId="57A78EF0" w:rsidR="004F23DF" w:rsidRDefault="004F23DF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Cluster 2</w:t>
            </w:r>
          </w:p>
        </w:tc>
        <w:tc>
          <w:tcPr>
            <w:tcW w:w="2303" w:type="dxa"/>
            <w:gridSpan w:val="2"/>
            <w:vAlign w:val="center"/>
          </w:tcPr>
          <w:p w14:paraId="4CD6555A" w14:textId="0B2EC129" w:rsidR="004F23DF" w:rsidRDefault="004F23DF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Cluster 3</w:t>
            </w:r>
          </w:p>
        </w:tc>
        <w:tc>
          <w:tcPr>
            <w:tcW w:w="2304" w:type="dxa"/>
            <w:gridSpan w:val="2"/>
            <w:vAlign w:val="center"/>
          </w:tcPr>
          <w:p w14:paraId="7FD86216" w14:textId="38DA75CA" w:rsidR="004F23DF" w:rsidRDefault="004F23DF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Cluster 4</w:t>
            </w:r>
          </w:p>
        </w:tc>
      </w:tr>
      <w:tr w:rsidR="004F23DF" w14:paraId="5120B2AC" w14:textId="2B37D7CF" w:rsidTr="004F23DF">
        <w:tc>
          <w:tcPr>
            <w:tcW w:w="993" w:type="dxa"/>
            <w:vMerge/>
            <w:vAlign w:val="center"/>
          </w:tcPr>
          <w:p w14:paraId="24160C92" w14:textId="77777777" w:rsidR="004F23DF" w:rsidRDefault="004F23DF" w:rsidP="004F23DF">
            <w:pPr>
              <w:jc w:val="center"/>
              <w:rPr>
                <w:rFonts w:ascii="Arial" w:eastAsia="微軟正黑體" w:hAnsi="Arial"/>
              </w:rPr>
            </w:pPr>
          </w:p>
        </w:tc>
        <w:tc>
          <w:tcPr>
            <w:tcW w:w="1151" w:type="dxa"/>
            <w:vAlign w:val="center"/>
          </w:tcPr>
          <w:p w14:paraId="7CECF169" w14:textId="2523D93F" w:rsidR="004F23DF" w:rsidRDefault="004F23DF" w:rsidP="004F23DF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k</w:t>
            </w:r>
            <w:r>
              <w:rPr>
                <w:rFonts w:ascii="Arial" w:eastAsia="微軟正黑體" w:hAnsi="Arial"/>
              </w:rPr>
              <w:t>-means</w:t>
            </w:r>
          </w:p>
        </w:tc>
        <w:tc>
          <w:tcPr>
            <w:tcW w:w="1152" w:type="dxa"/>
            <w:vAlign w:val="center"/>
          </w:tcPr>
          <w:p w14:paraId="6816EA53" w14:textId="1BDDC038" w:rsidR="004F23DF" w:rsidRDefault="004F23DF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w</w:t>
            </w:r>
            <w:r>
              <w:rPr>
                <w:rFonts w:ascii="Arial" w:eastAsia="微軟正黑體" w:hAnsi="Arial"/>
              </w:rPr>
              <w:t>ard</w:t>
            </w:r>
          </w:p>
        </w:tc>
        <w:tc>
          <w:tcPr>
            <w:tcW w:w="1152" w:type="dxa"/>
            <w:vAlign w:val="center"/>
          </w:tcPr>
          <w:p w14:paraId="28F64813" w14:textId="1C3109F1" w:rsidR="004F23DF" w:rsidRDefault="004F23DF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k</w:t>
            </w:r>
            <w:r>
              <w:rPr>
                <w:rFonts w:ascii="Arial" w:eastAsia="微軟正黑體" w:hAnsi="Arial"/>
              </w:rPr>
              <w:t>-means</w:t>
            </w:r>
          </w:p>
        </w:tc>
        <w:tc>
          <w:tcPr>
            <w:tcW w:w="1152" w:type="dxa"/>
            <w:vAlign w:val="center"/>
          </w:tcPr>
          <w:p w14:paraId="63C542C1" w14:textId="20571162" w:rsidR="004F23DF" w:rsidRDefault="004F23DF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w</w:t>
            </w:r>
            <w:r>
              <w:rPr>
                <w:rFonts w:ascii="Arial" w:eastAsia="微軟正黑體" w:hAnsi="Arial"/>
              </w:rPr>
              <w:t>ard</w:t>
            </w:r>
          </w:p>
        </w:tc>
        <w:tc>
          <w:tcPr>
            <w:tcW w:w="1151" w:type="dxa"/>
            <w:vAlign w:val="center"/>
          </w:tcPr>
          <w:p w14:paraId="0B37CF5B" w14:textId="58472D59" w:rsidR="004F23DF" w:rsidRDefault="004F23DF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k</w:t>
            </w:r>
            <w:r>
              <w:rPr>
                <w:rFonts w:ascii="Arial" w:eastAsia="微軟正黑體" w:hAnsi="Arial"/>
              </w:rPr>
              <w:t>-means</w:t>
            </w:r>
          </w:p>
        </w:tc>
        <w:tc>
          <w:tcPr>
            <w:tcW w:w="1152" w:type="dxa"/>
            <w:vAlign w:val="center"/>
          </w:tcPr>
          <w:p w14:paraId="5A57BF3B" w14:textId="3DA39DED" w:rsidR="004F23DF" w:rsidRDefault="004F23DF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w</w:t>
            </w:r>
            <w:r>
              <w:rPr>
                <w:rFonts w:ascii="Arial" w:eastAsia="微軟正黑體" w:hAnsi="Arial"/>
              </w:rPr>
              <w:t>ard</w:t>
            </w:r>
          </w:p>
        </w:tc>
        <w:tc>
          <w:tcPr>
            <w:tcW w:w="1152" w:type="dxa"/>
            <w:vAlign w:val="center"/>
          </w:tcPr>
          <w:p w14:paraId="771A905A" w14:textId="1A4F86CE" w:rsidR="004F23DF" w:rsidRDefault="004F23DF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k</w:t>
            </w:r>
            <w:r>
              <w:rPr>
                <w:rFonts w:ascii="Arial" w:eastAsia="微軟正黑體" w:hAnsi="Arial"/>
              </w:rPr>
              <w:t>-means</w:t>
            </w:r>
          </w:p>
        </w:tc>
        <w:tc>
          <w:tcPr>
            <w:tcW w:w="1152" w:type="dxa"/>
            <w:vAlign w:val="center"/>
          </w:tcPr>
          <w:p w14:paraId="185EF6BF" w14:textId="77F35B95" w:rsidR="004F23DF" w:rsidRDefault="004F23DF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w</w:t>
            </w:r>
            <w:r>
              <w:rPr>
                <w:rFonts w:ascii="Arial" w:eastAsia="微軟正黑體" w:hAnsi="Arial"/>
              </w:rPr>
              <w:t>ard</w:t>
            </w:r>
          </w:p>
        </w:tc>
      </w:tr>
      <w:tr w:rsidR="00F552AB" w14:paraId="6A7DEFA1" w14:textId="0E2CA900" w:rsidTr="004F23DF">
        <w:tc>
          <w:tcPr>
            <w:tcW w:w="993" w:type="dxa"/>
            <w:vAlign w:val="center"/>
          </w:tcPr>
          <w:p w14:paraId="39A2C265" w14:textId="76451CE9" w:rsidR="00F552AB" w:rsidRDefault="00F552AB" w:rsidP="004F23DF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東北部</w:t>
            </w:r>
          </w:p>
        </w:tc>
        <w:tc>
          <w:tcPr>
            <w:tcW w:w="1151" w:type="dxa"/>
            <w:vAlign w:val="center"/>
          </w:tcPr>
          <w:p w14:paraId="340869B8" w14:textId="6DFC388F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0</w:t>
            </w:r>
          </w:p>
        </w:tc>
        <w:tc>
          <w:tcPr>
            <w:tcW w:w="1152" w:type="dxa"/>
            <w:vAlign w:val="center"/>
          </w:tcPr>
          <w:p w14:paraId="6F4E5D10" w14:textId="0012AAE2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3</w:t>
            </w:r>
          </w:p>
        </w:tc>
        <w:tc>
          <w:tcPr>
            <w:tcW w:w="1152" w:type="dxa"/>
            <w:vAlign w:val="center"/>
          </w:tcPr>
          <w:p w14:paraId="41CC8731" w14:textId="3110B0F1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1</w:t>
            </w:r>
          </w:p>
        </w:tc>
        <w:tc>
          <w:tcPr>
            <w:tcW w:w="1152" w:type="dxa"/>
            <w:vAlign w:val="center"/>
          </w:tcPr>
          <w:p w14:paraId="63EBB1A7" w14:textId="2E7DF444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5</w:t>
            </w:r>
          </w:p>
        </w:tc>
        <w:tc>
          <w:tcPr>
            <w:tcW w:w="1151" w:type="dxa"/>
            <w:vAlign w:val="center"/>
          </w:tcPr>
          <w:p w14:paraId="5E6B4A5A" w14:textId="5DFC79AA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4</w:t>
            </w:r>
          </w:p>
        </w:tc>
        <w:tc>
          <w:tcPr>
            <w:tcW w:w="1152" w:type="dxa"/>
            <w:vAlign w:val="center"/>
          </w:tcPr>
          <w:p w14:paraId="6448BA87" w14:textId="318690F4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1</w:t>
            </w:r>
          </w:p>
        </w:tc>
        <w:tc>
          <w:tcPr>
            <w:tcW w:w="1152" w:type="dxa"/>
            <w:vAlign w:val="center"/>
          </w:tcPr>
          <w:p w14:paraId="55103995" w14:textId="10B0F75A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/>
              </w:rPr>
              <w:t>4</w:t>
            </w:r>
          </w:p>
        </w:tc>
        <w:tc>
          <w:tcPr>
            <w:tcW w:w="1152" w:type="dxa"/>
            <w:vAlign w:val="center"/>
          </w:tcPr>
          <w:p w14:paraId="625C0D89" w14:textId="3983CF35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0</w:t>
            </w:r>
          </w:p>
        </w:tc>
      </w:tr>
      <w:tr w:rsidR="00F552AB" w14:paraId="2CAB2CF9" w14:textId="008024E1" w:rsidTr="004F23DF">
        <w:tc>
          <w:tcPr>
            <w:tcW w:w="993" w:type="dxa"/>
            <w:vAlign w:val="center"/>
          </w:tcPr>
          <w:p w14:paraId="7C5EDFE8" w14:textId="5A1E42A6" w:rsidR="00F552AB" w:rsidRDefault="00F552AB" w:rsidP="004F23DF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中西部</w:t>
            </w:r>
          </w:p>
        </w:tc>
        <w:tc>
          <w:tcPr>
            <w:tcW w:w="1151" w:type="dxa"/>
            <w:vAlign w:val="center"/>
          </w:tcPr>
          <w:p w14:paraId="5EC0C11D" w14:textId="2359C7B2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1</w:t>
            </w:r>
          </w:p>
        </w:tc>
        <w:tc>
          <w:tcPr>
            <w:tcW w:w="1152" w:type="dxa"/>
            <w:vAlign w:val="center"/>
          </w:tcPr>
          <w:p w14:paraId="59A08DB8" w14:textId="14BEA36D" w:rsidR="00F552AB" w:rsidRDefault="00F552AB" w:rsidP="004F23DF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4</w:t>
            </w:r>
          </w:p>
        </w:tc>
        <w:tc>
          <w:tcPr>
            <w:tcW w:w="1152" w:type="dxa"/>
            <w:vAlign w:val="center"/>
          </w:tcPr>
          <w:p w14:paraId="23BD5CDD" w14:textId="464EC306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2</w:t>
            </w:r>
          </w:p>
        </w:tc>
        <w:tc>
          <w:tcPr>
            <w:tcW w:w="1152" w:type="dxa"/>
            <w:vAlign w:val="center"/>
          </w:tcPr>
          <w:p w14:paraId="1FA93A30" w14:textId="4FEB5002" w:rsidR="00F552AB" w:rsidRDefault="00F552AB" w:rsidP="004F23DF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5</w:t>
            </w:r>
          </w:p>
        </w:tc>
        <w:tc>
          <w:tcPr>
            <w:tcW w:w="1151" w:type="dxa"/>
            <w:vAlign w:val="center"/>
          </w:tcPr>
          <w:p w14:paraId="32A05045" w14:textId="569C948C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4</w:t>
            </w:r>
          </w:p>
        </w:tc>
        <w:tc>
          <w:tcPr>
            <w:tcW w:w="1152" w:type="dxa"/>
            <w:vAlign w:val="center"/>
          </w:tcPr>
          <w:p w14:paraId="16E9D77F" w14:textId="2CF6EBB4" w:rsidR="00F552AB" w:rsidRDefault="00F552AB" w:rsidP="004F23DF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1</w:t>
            </w:r>
          </w:p>
        </w:tc>
        <w:tc>
          <w:tcPr>
            <w:tcW w:w="1152" w:type="dxa"/>
            <w:vAlign w:val="center"/>
          </w:tcPr>
          <w:p w14:paraId="4B343391" w14:textId="4FFB90C1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5</w:t>
            </w:r>
          </w:p>
        </w:tc>
        <w:tc>
          <w:tcPr>
            <w:tcW w:w="1152" w:type="dxa"/>
            <w:vAlign w:val="center"/>
          </w:tcPr>
          <w:p w14:paraId="4F1372A0" w14:textId="00532D44" w:rsidR="00F552AB" w:rsidRDefault="00F552AB" w:rsidP="004F23DF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2</w:t>
            </w:r>
          </w:p>
        </w:tc>
      </w:tr>
      <w:tr w:rsidR="00F552AB" w14:paraId="105ADC21" w14:textId="38214862" w:rsidTr="004F23DF">
        <w:tc>
          <w:tcPr>
            <w:tcW w:w="993" w:type="dxa"/>
            <w:vAlign w:val="center"/>
          </w:tcPr>
          <w:p w14:paraId="3DE92A7E" w14:textId="32962DBE" w:rsidR="00F552AB" w:rsidRDefault="00F552AB" w:rsidP="004F23DF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南部</w:t>
            </w:r>
          </w:p>
        </w:tc>
        <w:tc>
          <w:tcPr>
            <w:tcW w:w="1151" w:type="dxa"/>
            <w:vAlign w:val="center"/>
          </w:tcPr>
          <w:p w14:paraId="350FFC0A" w14:textId="2580C002" w:rsidR="00F552AB" w:rsidRPr="00F552AB" w:rsidRDefault="00F552AB" w:rsidP="004F23DF">
            <w:pPr>
              <w:jc w:val="center"/>
              <w:rPr>
                <w:rFonts w:ascii="Arial" w:eastAsia="微軟正黑體" w:hAnsi="Arial"/>
                <w:b/>
                <w:bCs/>
              </w:rPr>
            </w:pPr>
            <w:r w:rsidRPr="00F552AB">
              <w:rPr>
                <w:rFonts w:ascii="Arial" w:eastAsia="微軟正黑體" w:hAnsi="Arial" w:hint="eastAsia"/>
                <w:b/>
                <w:bCs/>
              </w:rPr>
              <w:t>1</w:t>
            </w:r>
            <w:r w:rsidRPr="00F552AB">
              <w:rPr>
                <w:rFonts w:ascii="Arial" w:eastAsia="微軟正黑體" w:hAnsi="Arial"/>
                <w:b/>
                <w:bCs/>
              </w:rPr>
              <w:t>1</w:t>
            </w:r>
          </w:p>
        </w:tc>
        <w:tc>
          <w:tcPr>
            <w:tcW w:w="1152" w:type="dxa"/>
            <w:vAlign w:val="center"/>
          </w:tcPr>
          <w:p w14:paraId="135F183D" w14:textId="57BBCC43" w:rsidR="00F552AB" w:rsidRDefault="00F552AB" w:rsidP="004F23DF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2</w:t>
            </w:r>
          </w:p>
        </w:tc>
        <w:tc>
          <w:tcPr>
            <w:tcW w:w="1152" w:type="dxa"/>
            <w:vAlign w:val="center"/>
          </w:tcPr>
          <w:p w14:paraId="4144E46C" w14:textId="5752D99A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2</w:t>
            </w:r>
          </w:p>
        </w:tc>
        <w:tc>
          <w:tcPr>
            <w:tcW w:w="1152" w:type="dxa"/>
            <w:vAlign w:val="center"/>
          </w:tcPr>
          <w:p w14:paraId="7ADA93AC" w14:textId="11694495" w:rsidR="00F552AB" w:rsidRDefault="00F552AB" w:rsidP="004F23DF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</w:p>
        </w:tc>
        <w:tc>
          <w:tcPr>
            <w:tcW w:w="1151" w:type="dxa"/>
            <w:vAlign w:val="center"/>
          </w:tcPr>
          <w:p w14:paraId="0AFBE671" w14:textId="2072DC3A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1</w:t>
            </w:r>
          </w:p>
        </w:tc>
        <w:tc>
          <w:tcPr>
            <w:tcW w:w="1152" w:type="dxa"/>
            <w:vAlign w:val="center"/>
          </w:tcPr>
          <w:p w14:paraId="36DBCA09" w14:textId="17BD1E14" w:rsidR="00F552AB" w:rsidRDefault="00F552AB" w:rsidP="004F23DF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2</w:t>
            </w:r>
          </w:p>
        </w:tc>
        <w:tc>
          <w:tcPr>
            <w:tcW w:w="1152" w:type="dxa"/>
            <w:vAlign w:val="center"/>
          </w:tcPr>
          <w:p w14:paraId="7CC44368" w14:textId="71774ED2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2</w:t>
            </w:r>
          </w:p>
        </w:tc>
        <w:tc>
          <w:tcPr>
            <w:tcW w:w="1152" w:type="dxa"/>
            <w:vAlign w:val="center"/>
          </w:tcPr>
          <w:p w14:paraId="6FE297E3" w14:textId="11FC4B58" w:rsidR="00F552AB" w:rsidRPr="00F552AB" w:rsidRDefault="00F552AB" w:rsidP="004F23DF">
            <w:pPr>
              <w:jc w:val="center"/>
              <w:rPr>
                <w:rFonts w:ascii="Arial" w:eastAsia="微軟正黑體" w:hAnsi="Arial" w:hint="eastAsia"/>
                <w:b/>
                <w:bCs/>
              </w:rPr>
            </w:pPr>
            <w:r w:rsidRPr="00F552AB">
              <w:rPr>
                <w:rFonts w:ascii="Arial" w:eastAsia="微軟正黑體" w:hAnsi="Arial" w:hint="eastAsia"/>
                <w:b/>
                <w:bCs/>
              </w:rPr>
              <w:t>1</w:t>
            </w:r>
            <w:r w:rsidRPr="00F552AB">
              <w:rPr>
                <w:rFonts w:ascii="Arial" w:eastAsia="微軟正黑體" w:hAnsi="Arial"/>
                <w:b/>
                <w:bCs/>
              </w:rPr>
              <w:t>2</w:t>
            </w:r>
          </w:p>
        </w:tc>
      </w:tr>
      <w:tr w:rsidR="00F552AB" w14:paraId="77BC8FEA" w14:textId="62E9D9D2" w:rsidTr="004F23DF">
        <w:tc>
          <w:tcPr>
            <w:tcW w:w="993" w:type="dxa"/>
            <w:vAlign w:val="center"/>
          </w:tcPr>
          <w:p w14:paraId="08BB8E78" w14:textId="2791C5EB" w:rsidR="00F552AB" w:rsidRDefault="00F552AB" w:rsidP="004F23DF">
            <w:pPr>
              <w:snapToGrid w:val="0"/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西部</w:t>
            </w:r>
          </w:p>
        </w:tc>
        <w:tc>
          <w:tcPr>
            <w:tcW w:w="1151" w:type="dxa"/>
            <w:vAlign w:val="center"/>
          </w:tcPr>
          <w:p w14:paraId="1E555914" w14:textId="0917BF82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2</w:t>
            </w:r>
          </w:p>
        </w:tc>
        <w:tc>
          <w:tcPr>
            <w:tcW w:w="1152" w:type="dxa"/>
            <w:vAlign w:val="center"/>
          </w:tcPr>
          <w:p w14:paraId="062BC62E" w14:textId="33C9CFE6" w:rsidR="00F552AB" w:rsidRDefault="00F552AB" w:rsidP="004F23DF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0</w:t>
            </w:r>
          </w:p>
        </w:tc>
        <w:tc>
          <w:tcPr>
            <w:tcW w:w="1152" w:type="dxa"/>
            <w:vAlign w:val="center"/>
          </w:tcPr>
          <w:p w14:paraId="4B4712AE" w14:textId="6F1AA362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4</w:t>
            </w:r>
          </w:p>
        </w:tc>
        <w:tc>
          <w:tcPr>
            <w:tcW w:w="1152" w:type="dxa"/>
            <w:vAlign w:val="center"/>
          </w:tcPr>
          <w:p w14:paraId="3880E4CF" w14:textId="0E78B22B" w:rsidR="00F552AB" w:rsidRDefault="00F552AB" w:rsidP="004F23DF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7</w:t>
            </w:r>
          </w:p>
        </w:tc>
        <w:tc>
          <w:tcPr>
            <w:tcW w:w="1151" w:type="dxa"/>
            <w:vAlign w:val="center"/>
          </w:tcPr>
          <w:p w14:paraId="00A482D1" w14:textId="6BFAD98A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4</w:t>
            </w:r>
          </w:p>
        </w:tc>
        <w:tc>
          <w:tcPr>
            <w:tcW w:w="1152" w:type="dxa"/>
            <w:vAlign w:val="center"/>
          </w:tcPr>
          <w:p w14:paraId="1465C88A" w14:textId="4D3795E5" w:rsidR="00F552AB" w:rsidRDefault="00F552AB" w:rsidP="004F23DF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4</w:t>
            </w:r>
          </w:p>
        </w:tc>
        <w:tc>
          <w:tcPr>
            <w:tcW w:w="1152" w:type="dxa"/>
            <w:vAlign w:val="center"/>
          </w:tcPr>
          <w:p w14:paraId="423B4B17" w14:textId="1178758D" w:rsidR="00F552AB" w:rsidRDefault="00F552AB" w:rsidP="004F23DF">
            <w:pPr>
              <w:jc w:val="center"/>
              <w:rPr>
                <w:rFonts w:ascii="Arial" w:eastAsia="微軟正黑體" w:hAnsi="Arial"/>
              </w:rPr>
            </w:pPr>
            <w:r>
              <w:rPr>
                <w:rFonts w:ascii="Arial" w:eastAsia="微軟正黑體" w:hAnsi="Arial" w:hint="eastAsia"/>
              </w:rPr>
              <w:t>3</w:t>
            </w:r>
          </w:p>
        </w:tc>
        <w:tc>
          <w:tcPr>
            <w:tcW w:w="1152" w:type="dxa"/>
            <w:vAlign w:val="center"/>
          </w:tcPr>
          <w:p w14:paraId="40563EF5" w14:textId="16E326F2" w:rsidR="00F552AB" w:rsidRDefault="00F552AB" w:rsidP="004F23DF">
            <w:pPr>
              <w:jc w:val="center"/>
              <w:rPr>
                <w:rFonts w:ascii="Arial" w:eastAsia="微軟正黑體" w:hAnsi="Arial" w:hint="eastAsia"/>
              </w:rPr>
            </w:pPr>
            <w:r>
              <w:rPr>
                <w:rFonts w:ascii="Arial" w:eastAsia="微軟正黑體" w:hAnsi="Arial" w:hint="eastAsia"/>
              </w:rPr>
              <w:t>2</w:t>
            </w:r>
          </w:p>
        </w:tc>
      </w:tr>
    </w:tbl>
    <w:p w14:paraId="40DEB01C" w14:textId="77777777" w:rsidR="00E00B60" w:rsidRDefault="00E00B60" w:rsidP="004158F7">
      <w:pPr>
        <w:snapToGrid w:val="0"/>
        <w:rPr>
          <w:rFonts w:ascii="Arial" w:eastAsia="微軟正黑體" w:hAnsi="Arial"/>
        </w:rPr>
      </w:pPr>
    </w:p>
    <w:p w14:paraId="1CB26914" w14:textId="77777777" w:rsidR="00E00B60" w:rsidRDefault="00E00B60" w:rsidP="004158F7">
      <w:pPr>
        <w:snapToGrid w:val="0"/>
        <w:rPr>
          <w:rFonts w:ascii="Arial" w:eastAsia="微軟正黑體" w:hAnsi="Arial"/>
        </w:rPr>
      </w:pPr>
    </w:p>
    <w:p w14:paraId="44BED8C5" w14:textId="3A16EDED" w:rsidR="004506A6" w:rsidRDefault="00ED3F91" w:rsidP="004158F7">
      <w:pPr>
        <w:snapToGrid w:val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 xml:space="preserve">　　</w:t>
      </w:r>
      <w:r w:rsidR="0089613C">
        <w:rPr>
          <w:rFonts w:ascii="Arial" w:eastAsia="微軟正黑體" w:hAnsi="Arial" w:hint="eastAsia"/>
        </w:rPr>
        <w:t>透過圖一與圖四對表二</w:t>
      </w:r>
      <w:r w:rsidR="0089613C">
        <w:rPr>
          <w:rFonts w:ascii="Arial" w:eastAsia="微軟正黑體" w:hAnsi="Arial" w:hint="eastAsia"/>
        </w:rPr>
        <w:t>PC1</w:t>
      </w:r>
      <w:r w:rsidR="0089613C">
        <w:rPr>
          <w:rFonts w:ascii="Arial" w:eastAsia="微軟正黑體" w:hAnsi="Arial" w:hint="eastAsia"/>
        </w:rPr>
        <w:t>及</w:t>
      </w:r>
      <w:r w:rsidR="0089613C">
        <w:rPr>
          <w:rFonts w:ascii="Arial" w:eastAsia="微軟正黑體" w:hAnsi="Arial" w:hint="eastAsia"/>
        </w:rPr>
        <w:t>PC2</w:t>
      </w:r>
      <w:r w:rsidR="0089613C">
        <w:rPr>
          <w:rFonts w:ascii="Arial" w:eastAsia="微軟正黑體" w:hAnsi="Arial" w:hint="eastAsia"/>
        </w:rPr>
        <w:t>的比較，可以得到類似的結論：南部地區犯罪類型以謀殺</w:t>
      </w:r>
      <w:r w:rsidR="004158F7">
        <w:rPr>
          <w:rFonts w:ascii="Arial" w:eastAsia="微軟正黑體" w:hAnsi="Arial" w:hint="eastAsia"/>
        </w:rPr>
        <w:t>占</w:t>
      </w:r>
      <w:r w:rsidR="0089613C">
        <w:rPr>
          <w:rFonts w:ascii="Arial" w:eastAsia="微軟正黑體" w:hAnsi="Arial" w:hint="eastAsia"/>
        </w:rPr>
        <w:t>多數</w:t>
      </w:r>
      <w:r>
        <w:rPr>
          <w:rFonts w:ascii="Arial" w:eastAsia="微軟正黑體" w:hAnsi="Arial" w:hint="eastAsia"/>
        </w:rPr>
        <w:t>，表示在兩種分群方式下雖然略有不同，但關鍵性資訊仍在</w:t>
      </w:r>
      <w:proofErr w:type="gramStart"/>
      <w:r>
        <w:rPr>
          <w:rFonts w:ascii="Arial" w:eastAsia="微軟正黑體" w:hAnsi="Arial" w:hint="eastAsia"/>
        </w:rPr>
        <w:t>兩這間</w:t>
      </w:r>
      <w:proofErr w:type="gramEnd"/>
      <w:r>
        <w:rPr>
          <w:rFonts w:ascii="Arial" w:eastAsia="微軟正黑體" w:hAnsi="Arial" w:hint="eastAsia"/>
        </w:rPr>
        <w:t>達成共識</w:t>
      </w:r>
      <w:r w:rsidR="0089613C">
        <w:rPr>
          <w:rFonts w:ascii="Arial" w:eastAsia="微軟正黑體" w:hAnsi="Arial" w:hint="eastAsia"/>
        </w:rPr>
        <w:t>。</w:t>
      </w:r>
      <w:r>
        <w:rPr>
          <w:rFonts w:ascii="Arial" w:eastAsia="微軟正黑體" w:hAnsi="Arial" w:hint="eastAsia"/>
        </w:rPr>
        <w:t>最後用圖五與圖六整理該資料，圖六顯示竊盜一類普遍呈現高度相關，謀殺與扣除襲擊之外的犯罪類型普遍出現較低的關聯性，可以明確</w:t>
      </w:r>
      <w:proofErr w:type="gramStart"/>
      <w:r>
        <w:rPr>
          <w:rFonts w:ascii="Arial" w:eastAsia="微軟正黑體" w:hAnsi="Arial" w:hint="eastAsia"/>
        </w:rPr>
        <w:t>地切分出</w:t>
      </w:r>
      <w:proofErr w:type="gramEnd"/>
      <w:r>
        <w:rPr>
          <w:rFonts w:ascii="Arial" w:eastAsia="微軟正黑體" w:hAnsi="Arial" w:hint="eastAsia"/>
        </w:rPr>
        <w:t>PC1</w:t>
      </w:r>
      <w:r>
        <w:rPr>
          <w:rFonts w:ascii="Arial" w:eastAsia="微軟正黑體" w:hAnsi="Arial" w:hint="eastAsia"/>
        </w:rPr>
        <w:t>與</w:t>
      </w:r>
      <w:r>
        <w:rPr>
          <w:rFonts w:ascii="Arial" w:eastAsia="微軟正黑體" w:hAnsi="Arial" w:hint="eastAsia"/>
        </w:rPr>
        <w:t>PC2</w:t>
      </w:r>
      <w:r>
        <w:rPr>
          <w:rFonts w:ascii="Arial" w:eastAsia="微軟正黑體" w:hAnsi="Arial" w:hint="eastAsia"/>
        </w:rPr>
        <w:t>。圖五則看出第一群與</w:t>
      </w:r>
      <w:r w:rsidR="00DD6474">
        <w:rPr>
          <w:rFonts w:ascii="Arial" w:eastAsia="微軟正黑體" w:hAnsi="Arial"/>
        </w:rPr>
        <w:t>PC1</w:t>
      </w:r>
      <w:r w:rsidR="00DD6474">
        <w:rPr>
          <w:rFonts w:ascii="Arial" w:eastAsia="微軟正黑體" w:hAnsi="Arial" w:hint="eastAsia"/>
        </w:rPr>
        <w:t>類型</w:t>
      </w:r>
      <w:r w:rsidR="00DD6474">
        <w:rPr>
          <w:rFonts w:ascii="Arial" w:eastAsia="微軟正黑體" w:hAnsi="Arial" w:hint="eastAsia"/>
        </w:rPr>
        <w:t>(</w:t>
      </w:r>
      <w:r w:rsidR="00DD6474">
        <w:rPr>
          <w:rFonts w:ascii="Arial" w:eastAsia="微軟正黑體" w:hAnsi="Arial" w:hint="eastAsia"/>
        </w:rPr>
        <w:t>強姦、搶劫、襲擊、入室竊盜</w:t>
      </w:r>
      <w:r w:rsidR="00DD6474">
        <w:rPr>
          <w:rFonts w:ascii="Arial" w:eastAsia="微軟正黑體" w:hAnsi="Arial" w:hint="eastAsia"/>
        </w:rPr>
        <w:t>)</w:t>
      </w:r>
      <w:r w:rsidR="00DD6474">
        <w:rPr>
          <w:rFonts w:ascii="Arial" w:eastAsia="微軟正黑體" w:hAnsi="Arial" w:hint="eastAsia"/>
        </w:rPr>
        <w:t>相像，第二群與</w:t>
      </w:r>
      <w:r w:rsidR="00DD6474">
        <w:rPr>
          <w:rFonts w:ascii="Arial" w:eastAsia="微軟正黑體" w:hAnsi="Arial" w:hint="eastAsia"/>
        </w:rPr>
        <w:t>PC2(</w:t>
      </w:r>
      <w:r w:rsidR="00DD6474">
        <w:rPr>
          <w:rFonts w:ascii="Arial" w:eastAsia="微軟正黑體" w:hAnsi="Arial" w:hint="eastAsia"/>
        </w:rPr>
        <w:t>謀殺、襲擊</w:t>
      </w:r>
      <w:r w:rsidR="00DD6474">
        <w:rPr>
          <w:rFonts w:ascii="Arial" w:eastAsia="微軟正黑體" w:hAnsi="Arial" w:hint="eastAsia"/>
        </w:rPr>
        <w:t>)</w:t>
      </w:r>
      <w:r w:rsidR="00DD6474">
        <w:rPr>
          <w:rFonts w:ascii="Arial" w:eastAsia="微軟正黑體" w:hAnsi="Arial" w:hint="eastAsia"/>
        </w:rPr>
        <w:t>相反，第三群與</w:t>
      </w:r>
      <w:r w:rsidR="00DD6474">
        <w:rPr>
          <w:rFonts w:ascii="Arial" w:eastAsia="微軟正黑體" w:hAnsi="Arial" w:hint="eastAsia"/>
        </w:rPr>
        <w:t>PC1</w:t>
      </w:r>
      <w:r w:rsidR="00DD6474">
        <w:rPr>
          <w:rFonts w:ascii="Arial" w:eastAsia="微軟正黑體" w:hAnsi="Arial" w:hint="eastAsia"/>
        </w:rPr>
        <w:t>相反，第四群與</w:t>
      </w:r>
      <w:r w:rsidR="00DD6474">
        <w:rPr>
          <w:rFonts w:ascii="Arial" w:eastAsia="微軟正黑體" w:hAnsi="Arial" w:hint="eastAsia"/>
        </w:rPr>
        <w:t>PC2</w:t>
      </w:r>
      <w:r w:rsidR="00DD6474">
        <w:rPr>
          <w:rFonts w:ascii="Arial" w:eastAsia="微軟正黑體" w:hAnsi="Arial" w:hint="eastAsia"/>
        </w:rPr>
        <w:t>犯罪類型相似。</w:t>
      </w:r>
    </w:p>
    <w:p w14:paraId="2892157F" w14:textId="4E6C6556" w:rsidR="00BC1584" w:rsidRDefault="00E00B60" w:rsidP="004158F7">
      <w:pPr>
        <w:snapToGrid w:val="0"/>
        <w:rPr>
          <w:rFonts w:ascii="Arial" w:eastAsia="微軟正黑體" w:hAnsi="Arial" w:hint="eastAsia"/>
        </w:rPr>
      </w:pPr>
      <w:r>
        <w:rPr>
          <w:rFonts w:ascii="Arial" w:eastAsia="微軟正黑體" w:hAnsi="Arial"/>
        </w:rPr>
        <w:lastRenderedPageBreak/>
        <w:t xml:space="preserve">R code: </w:t>
      </w:r>
    </w:p>
    <w:p w14:paraId="39BD6DD2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rm(list = ls(all = TRUE))</w:t>
      </w:r>
    </w:p>
    <w:p w14:paraId="332AECB4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graphics.off(</w:t>
      </w:r>
      <w:proofErr w:type="gramEnd"/>
      <w:r w:rsidRPr="00E00B60">
        <w:rPr>
          <w:rFonts w:ascii="Arial" w:eastAsia="微軟正黑體" w:hAnsi="Arial"/>
        </w:rPr>
        <w:t>)</w:t>
      </w:r>
    </w:p>
    <w:p w14:paraId="10C77FF3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</w:p>
    <w:p w14:paraId="5084367D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# </w:t>
      </w:r>
      <w:proofErr w:type="gramStart"/>
      <w:r w:rsidRPr="00E00B60">
        <w:rPr>
          <w:rFonts w:ascii="Arial" w:eastAsia="微軟正黑體" w:hAnsi="Arial"/>
        </w:rPr>
        <w:t>load</w:t>
      </w:r>
      <w:proofErr w:type="gramEnd"/>
      <w:r w:rsidRPr="00E00B60">
        <w:rPr>
          <w:rFonts w:ascii="Arial" w:eastAsia="微軟正黑體" w:hAnsi="Arial"/>
        </w:rPr>
        <w:t xml:space="preserve"> data</w:t>
      </w:r>
    </w:p>
    <w:p w14:paraId="7B2B2F80" w14:textId="77777777" w:rsidR="00E00B60" w:rsidRPr="00E00B60" w:rsidRDefault="00E00B60" w:rsidP="00E00B60">
      <w:pPr>
        <w:snapToGrid w:val="0"/>
        <w:rPr>
          <w:rFonts w:ascii="Arial" w:eastAsia="微軟正黑體" w:hAnsi="Arial" w:hint="eastAsia"/>
        </w:rPr>
      </w:pPr>
      <w:r w:rsidRPr="00E00B60">
        <w:rPr>
          <w:rFonts w:ascii="Arial" w:eastAsia="微軟正黑體" w:hAnsi="Arial" w:hint="eastAsia"/>
        </w:rPr>
        <w:t>data &lt;- read.table("C:/Users/user/Desktop/</w:t>
      </w:r>
      <w:proofErr w:type="gramStart"/>
      <w:r w:rsidRPr="00E00B60">
        <w:rPr>
          <w:rFonts w:ascii="Arial" w:eastAsia="微軟正黑體" w:hAnsi="Arial" w:hint="eastAsia"/>
        </w:rPr>
        <w:t>多變量</w:t>
      </w:r>
      <w:proofErr w:type="gramEnd"/>
      <w:r w:rsidRPr="00E00B60">
        <w:rPr>
          <w:rFonts w:ascii="Arial" w:eastAsia="微軟正黑體" w:hAnsi="Arial" w:hint="eastAsia"/>
        </w:rPr>
        <w:t>11101/uscrime.dat")</w:t>
      </w:r>
    </w:p>
    <w:p w14:paraId="42CA3663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x &lt;- </w:t>
      </w:r>
      <w:proofErr w:type="gramStart"/>
      <w:r w:rsidRPr="00E00B60">
        <w:rPr>
          <w:rFonts w:ascii="Arial" w:eastAsia="微軟正黑體" w:hAnsi="Arial"/>
        </w:rPr>
        <w:t>data[</w:t>
      </w:r>
      <w:proofErr w:type="gramEnd"/>
      <w:r w:rsidRPr="00E00B60">
        <w:rPr>
          <w:rFonts w:ascii="Arial" w:eastAsia="微軟正黑體" w:hAnsi="Arial"/>
        </w:rPr>
        <w:t>,(3:9)]</w:t>
      </w:r>
    </w:p>
    <w:p w14:paraId="62955B97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# x &lt;- </w:t>
      </w:r>
      <w:proofErr w:type="gramStart"/>
      <w:r w:rsidRPr="00E00B60">
        <w:rPr>
          <w:rFonts w:ascii="Arial" w:eastAsia="微軟正黑體" w:hAnsi="Arial"/>
        </w:rPr>
        <w:t>cbind(</w:t>
      </w:r>
      <w:proofErr w:type="gramEnd"/>
      <w:r w:rsidRPr="00E00B60">
        <w:rPr>
          <w:rFonts w:ascii="Arial" w:eastAsia="微軟正黑體" w:hAnsi="Arial"/>
        </w:rPr>
        <w:t>x, rep("en"=x[1:9,], "mw"=x[10:21,], "sou"=x[22:37,], "wes"=x[38:50,]))</w:t>
      </w:r>
    </w:p>
    <w:p w14:paraId="4CCDD57F" w14:textId="3D852660" w:rsidR="00E00B60" w:rsidRPr="00E00B60" w:rsidRDefault="00E00B60" w:rsidP="00E00B60">
      <w:pPr>
        <w:snapToGrid w:val="0"/>
        <w:rPr>
          <w:rFonts w:ascii="Arial" w:eastAsia="微軟正黑體" w:hAnsi="Arial" w:hint="eastAsia"/>
        </w:rPr>
      </w:pPr>
      <w:r w:rsidRPr="00E00B60">
        <w:rPr>
          <w:rFonts w:ascii="Arial" w:eastAsia="微軟正黑體" w:hAnsi="Arial"/>
        </w:rPr>
        <w:t>x1 &lt;- scale(x</w:t>
      </w:r>
      <w:proofErr w:type="gramStart"/>
      <w:r w:rsidRPr="00E00B60">
        <w:rPr>
          <w:rFonts w:ascii="Arial" w:eastAsia="微軟正黑體" w:hAnsi="Arial"/>
        </w:rPr>
        <w:t>)  #</w:t>
      </w:r>
      <w:proofErr w:type="gramEnd"/>
      <w:r w:rsidRPr="00E00B60">
        <w:rPr>
          <w:rFonts w:ascii="Arial" w:eastAsia="微軟正黑體" w:hAnsi="Arial"/>
        </w:rPr>
        <w:t xml:space="preserve"> standardize variable</w:t>
      </w:r>
    </w:p>
    <w:p w14:paraId="0F8455F0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# </w:t>
      </w:r>
      <w:proofErr w:type="gramStart"/>
      <w:r w:rsidRPr="00E00B60">
        <w:rPr>
          <w:rFonts w:ascii="Arial" w:eastAsia="微軟正黑體" w:hAnsi="Arial"/>
        </w:rPr>
        <w:t>define</w:t>
      </w:r>
      <w:proofErr w:type="gramEnd"/>
      <w:r w:rsidRPr="00E00B60">
        <w:rPr>
          <w:rFonts w:ascii="Arial" w:eastAsia="微軟正黑體" w:hAnsi="Arial"/>
        </w:rPr>
        <w:t xml:space="preserve"> variable names</w:t>
      </w:r>
    </w:p>
    <w:p w14:paraId="62E181C5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colnames(x1) = </w:t>
      </w:r>
      <w:proofErr w:type="gramStart"/>
      <w:r w:rsidRPr="00E00B60">
        <w:rPr>
          <w:rFonts w:ascii="Arial" w:eastAsia="微軟正黑體" w:hAnsi="Arial"/>
        </w:rPr>
        <w:t>c(</w:t>
      </w:r>
      <w:proofErr w:type="gramEnd"/>
      <w:r w:rsidRPr="00E00B60">
        <w:rPr>
          <w:rFonts w:ascii="Arial" w:eastAsia="微軟正黑體" w:hAnsi="Arial"/>
        </w:rPr>
        <w:t>"murder", "rape", "robbery", "assault", "burglary", "larcery", "autothieft")</w:t>
      </w:r>
    </w:p>
    <w:p w14:paraId="003C5B81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</w:p>
    <w:p w14:paraId="268F1DC9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row.s</w:t>
      </w:r>
      <w:proofErr w:type="gramEnd"/>
      <w:r w:rsidRPr="00E00B60">
        <w:rPr>
          <w:rFonts w:ascii="Arial" w:eastAsia="微軟正黑體" w:hAnsi="Arial"/>
        </w:rPr>
        <w:t xml:space="preserve">    = apply(x, 1, sum)        # row sums</w:t>
      </w:r>
    </w:p>
    <w:p w14:paraId="5B766B28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column.s</w:t>
      </w:r>
      <w:proofErr w:type="gramEnd"/>
      <w:r w:rsidRPr="00E00B60">
        <w:rPr>
          <w:rFonts w:ascii="Arial" w:eastAsia="微軟正黑體" w:hAnsi="Arial"/>
        </w:rPr>
        <w:t xml:space="preserve"> = apply(x, 2, sum)        # column sums</w:t>
      </w:r>
    </w:p>
    <w:p w14:paraId="68F9BC2A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mat.s</w:t>
      </w:r>
      <w:proofErr w:type="gramEnd"/>
      <w:r w:rsidRPr="00E00B60">
        <w:rPr>
          <w:rFonts w:ascii="Arial" w:eastAsia="微軟正黑體" w:hAnsi="Arial"/>
        </w:rPr>
        <w:t xml:space="preserve">    = sum(x)                  # matrix sum</w:t>
      </w:r>
    </w:p>
    <w:p w14:paraId="4FB480E8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D        = </w:t>
      </w:r>
      <w:proofErr w:type="gramStart"/>
      <w:r w:rsidRPr="00E00B60">
        <w:rPr>
          <w:rFonts w:ascii="Arial" w:eastAsia="微軟正黑體" w:hAnsi="Arial"/>
        </w:rPr>
        <w:t>matrix(</w:t>
      </w:r>
      <w:proofErr w:type="gramEnd"/>
      <w:r w:rsidRPr="00E00B60">
        <w:rPr>
          <w:rFonts w:ascii="Arial" w:eastAsia="微軟正黑體" w:hAnsi="Arial"/>
        </w:rPr>
        <w:t>0, nrow = 50, ncol = 50)</w:t>
      </w:r>
    </w:p>
    <w:p w14:paraId="5AC22277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# </w:t>
      </w:r>
      <w:proofErr w:type="gramStart"/>
      <w:r w:rsidRPr="00E00B60">
        <w:rPr>
          <w:rFonts w:ascii="Arial" w:eastAsia="微軟正黑體" w:hAnsi="Arial"/>
        </w:rPr>
        <w:t>distance</w:t>
      </w:r>
      <w:proofErr w:type="gramEnd"/>
      <w:r w:rsidRPr="00E00B60">
        <w:rPr>
          <w:rFonts w:ascii="Arial" w:eastAsia="微軟正黑體" w:hAnsi="Arial"/>
        </w:rPr>
        <w:t xml:space="preserve"> for rows</w:t>
      </w:r>
    </w:p>
    <w:p w14:paraId="64B1156E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for (i in 1:(dim(x)[1] - 1)) {</w:t>
      </w:r>
    </w:p>
    <w:p w14:paraId="789013DE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for (j in (i + 1</w:t>
      </w:r>
      <w:proofErr w:type="gramStart"/>
      <w:r w:rsidRPr="00E00B60">
        <w:rPr>
          <w:rFonts w:ascii="Arial" w:eastAsia="微軟正黑體" w:hAnsi="Arial"/>
        </w:rPr>
        <w:t>):dim</w:t>
      </w:r>
      <w:proofErr w:type="gramEnd"/>
      <w:r w:rsidRPr="00E00B60">
        <w:rPr>
          <w:rFonts w:ascii="Arial" w:eastAsia="微軟正黑體" w:hAnsi="Arial"/>
        </w:rPr>
        <w:t>(x)[1]) {</w:t>
      </w:r>
    </w:p>
    <w:p w14:paraId="4A5735F7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  for (z in </w:t>
      </w:r>
      <w:proofErr w:type="gramStart"/>
      <w:r w:rsidRPr="00E00B60">
        <w:rPr>
          <w:rFonts w:ascii="Arial" w:eastAsia="微軟正黑體" w:hAnsi="Arial"/>
        </w:rPr>
        <w:t>1:dim</w:t>
      </w:r>
      <w:proofErr w:type="gramEnd"/>
      <w:r w:rsidRPr="00E00B60">
        <w:rPr>
          <w:rFonts w:ascii="Arial" w:eastAsia="微軟正黑體" w:hAnsi="Arial"/>
        </w:rPr>
        <w:t>(x)[2]) {</w:t>
      </w:r>
    </w:p>
    <w:p w14:paraId="0EBE2A90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    </w:t>
      </w:r>
      <w:proofErr w:type="gramStart"/>
      <w:r w:rsidRPr="00E00B60">
        <w:rPr>
          <w:rFonts w:ascii="Arial" w:eastAsia="微軟正黑體" w:hAnsi="Arial"/>
        </w:rPr>
        <w:t>D[</w:t>
      </w:r>
      <w:proofErr w:type="gramEnd"/>
      <w:r w:rsidRPr="00E00B60">
        <w:rPr>
          <w:rFonts w:ascii="Arial" w:eastAsia="微軟正黑體" w:hAnsi="Arial"/>
        </w:rPr>
        <w:t>i, j] = 1/(column.s[z]/mat.s) * ((x[i, z]/row.s[i]) - (x[j, z]/row.s[j]))^2</w:t>
      </w:r>
    </w:p>
    <w:p w14:paraId="30738405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  }</w:t>
      </w:r>
    </w:p>
    <w:p w14:paraId="5A9C8603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}</w:t>
      </w:r>
    </w:p>
    <w:p w14:paraId="41CE04E5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}</w:t>
      </w:r>
    </w:p>
    <w:p w14:paraId="179E9CEF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D</w:t>
      </w:r>
    </w:p>
    <w:p w14:paraId="3AF74B33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</w:p>
    <w:p w14:paraId="3C0CBD38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# k-means clustering algorithm</w:t>
      </w:r>
    </w:p>
    <w:p w14:paraId="4FC3D114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# </w:t>
      </w:r>
      <w:proofErr w:type="gramStart"/>
      <w:r w:rsidRPr="00E00B60">
        <w:rPr>
          <w:rFonts w:ascii="Arial" w:eastAsia="微軟正黑體" w:hAnsi="Arial"/>
        </w:rPr>
        <w:t>install.packages</w:t>
      </w:r>
      <w:proofErr w:type="gramEnd"/>
      <w:r w:rsidRPr="00E00B60">
        <w:rPr>
          <w:rFonts w:ascii="Arial" w:eastAsia="微軟正黑體" w:hAnsi="Arial"/>
        </w:rPr>
        <w:t>("ClusterR")</w:t>
      </w:r>
    </w:p>
    <w:p w14:paraId="2638CDE6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library(</w:t>
      </w:r>
      <w:proofErr w:type="gramEnd"/>
      <w:r w:rsidRPr="00E00B60">
        <w:rPr>
          <w:rFonts w:ascii="Arial" w:eastAsia="微軟正黑體" w:hAnsi="Arial"/>
        </w:rPr>
        <w:t>ClusterR)</w:t>
      </w:r>
    </w:p>
    <w:p w14:paraId="6C3FBE07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library(cluster)</w:t>
      </w:r>
    </w:p>
    <w:p w14:paraId="646A0BB3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library(factoextra)</w:t>
      </w:r>
    </w:p>
    <w:p w14:paraId="534FC74A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set.seed</w:t>
      </w:r>
      <w:proofErr w:type="gramEnd"/>
      <w:r w:rsidRPr="00E00B60">
        <w:rPr>
          <w:rFonts w:ascii="Arial" w:eastAsia="微軟正黑體" w:hAnsi="Arial"/>
        </w:rPr>
        <w:t>(1221)</w:t>
      </w:r>
    </w:p>
    <w:p w14:paraId="369D45FD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k.means</w:t>
      </w:r>
      <w:proofErr w:type="gramEnd"/>
      <w:r w:rsidRPr="00E00B60">
        <w:rPr>
          <w:rFonts w:ascii="Arial" w:eastAsia="微軟正黑體" w:hAnsi="Arial"/>
        </w:rPr>
        <w:t xml:space="preserve"> &lt;- kmeans(x1, 4, nstart = 25)</w:t>
      </w:r>
    </w:p>
    <w:p w14:paraId="4A92C829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#</w:t>
      </w:r>
      <w:proofErr w:type="gramStart"/>
      <w:r w:rsidRPr="00E00B60">
        <w:rPr>
          <w:rFonts w:ascii="Arial" w:eastAsia="微軟正黑體" w:hAnsi="Arial"/>
        </w:rPr>
        <w:t>plot</w:t>
      </w:r>
      <w:proofErr w:type="gramEnd"/>
      <w:r w:rsidRPr="00E00B60">
        <w:rPr>
          <w:rFonts w:ascii="Arial" w:eastAsia="微軟正黑體" w:hAnsi="Arial"/>
        </w:rPr>
        <w:t xml:space="preserve"> results of final k-means model</w:t>
      </w:r>
    </w:p>
    <w:p w14:paraId="7C15B125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fviz_</w:t>
      </w:r>
      <w:proofErr w:type="gramStart"/>
      <w:r w:rsidRPr="00E00B60">
        <w:rPr>
          <w:rFonts w:ascii="Arial" w:eastAsia="微軟正黑體" w:hAnsi="Arial"/>
        </w:rPr>
        <w:t>cluster(</w:t>
      </w:r>
      <w:proofErr w:type="gramEnd"/>
      <w:r w:rsidRPr="00E00B60">
        <w:rPr>
          <w:rFonts w:ascii="Arial" w:eastAsia="微軟正黑體" w:hAnsi="Arial"/>
        </w:rPr>
        <w:t>k.means, data = x1)</w:t>
      </w:r>
    </w:p>
    <w:p w14:paraId="6739D9FE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#</w:t>
      </w:r>
      <w:proofErr w:type="gramStart"/>
      <w:r w:rsidRPr="00E00B60">
        <w:rPr>
          <w:rFonts w:ascii="Arial" w:eastAsia="微軟正黑體" w:hAnsi="Arial"/>
        </w:rPr>
        <w:t>find</w:t>
      </w:r>
      <w:proofErr w:type="gramEnd"/>
      <w:r w:rsidRPr="00E00B60">
        <w:rPr>
          <w:rFonts w:ascii="Arial" w:eastAsia="微軟正黑體" w:hAnsi="Arial"/>
        </w:rPr>
        <w:t xml:space="preserve"> means of each cluster</w:t>
      </w:r>
    </w:p>
    <w:p w14:paraId="316CC15D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mc.km &lt;- </w:t>
      </w:r>
      <w:proofErr w:type="gramStart"/>
      <w:r w:rsidRPr="00E00B60">
        <w:rPr>
          <w:rFonts w:ascii="Arial" w:eastAsia="微軟正黑體" w:hAnsi="Arial"/>
        </w:rPr>
        <w:t>cbind(</w:t>
      </w:r>
      <w:proofErr w:type="gramEnd"/>
      <w:r w:rsidRPr="00E00B60">
        <w:rPr>
          <w:rFonts w:ascii="Arial" w:eastAsia="微軟正黑體" w:hAnsi="Arial"/>
        </w:rPr>
        <w:t xml:space="preserve">colMeans(subset(x1, k.means$cluster == "1")), colMeans(subset(x1, k.means$cluster == "2")), </w:t>
      </w:r>
    </w:p>
    <w:p w14:paraId="3442C954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          </w:t>
      </w:r>
      <w:proofErr w:type="gramStart"/>
      <w:r w:rsidRPr="00E00B60">
        <w:rPr>
          <w:rFonts w:ascii="Arial" w:eastAsia="微軟正黑體" w:hAnsi="Arial"/>
        </w:rPr>
        <w:t>colMeans(</w:t>
      </w:r>
      <w:proofErr w:type="gramEnd"/>
      <w:r w:rsidRPr="00E00B60">
        <w:rPr>
          <w:rFonts w:ascii="Arial" w:eastAsia="微軟正黑體" w:hAnsi="Arial"/>
        </w:rPr>
        <w:t>subset(x1, k.means$cluster == "3")), colMeans(subset(x1, k.means$cluster == "4")))</w:t>
      </w:r>
    </w:p>
    <w:p w14:paraId="01326C5E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library(matrixStats)</w:t>
      </w:r>
    </w:p>
    <w:p w14:paraId="06740541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sc.km &lt;- </w:t>
      </w:r>
      <w:proofErr w:type="gramStart"/>
      <w:r w:rsidRPr="00E00B60">
        <w:rPr>
          <w:rFonts w:ascii="Arial" w:eastAsia="微軟正黑體" w:hAnsi="Arial"/>
        </w:rPr>
        <w:t>cbind(</w:t>
      </w:r>
      <w:proofErr w:type="gramEnd"/>
      <w:r w:rsidRPr="00E00B60">
        <w:rPr>
          <w:rFonts w:ascii="Arial" w:eastAsia="微軟正黑體" w:hAnsi="Arial"/>
        </w:rPr>
        <w:t xml:space="preserve">colSds(subset(x1, k.means$cluster == "1")[, 1:ncol(x1)]), </w:t>
      </w:r>
    </w:p>
    <w:p w14:paraId="2BFA3D72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             </w:t>
      </w:r>
      <w:proofErr w:type="gramStart"/>
      <w:r w:rsidRPr="00E00B60">
        <w:rPr>
          <w:rFonts w:ascii="Arial" w:eastAsia="微軟正黑體" w:hAnsi="Arial"/>
        </w:rPr>
        <w:t>colSds(</w:t>
      </w:r>
      <w:proofErr w:type="gramEnd"/>
      <w:r w:rsidRPr="00E00B60">
        <w:rPr>
          <w:rFonts w:ascii="Arial" w:eastAsia="微軟正黑體" w:hAnsi="Arial"/>
        </w:rPr>
        <w:t xml:space="preserve">subset(x1, k.means$cluster == "2")[, 1:ncol(x1)]), </w:t>
      </w:r>
    </w:p>
    <w:p w14:paraId="3A14118B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             </w:t>
      </w:r>
      <w:proofErr w:type="gramStart"/>
      <w:r w:rsidRPr="00E00B60">
        <w:rPr>
          <w:rFonts w:ascii="Arial" w:eastAsia="微軟正黑體" w:hAnsi="Arial"/>
        </w:rPr>
        <w:t>colSds(</w:t>
      </w:r>
      <w:proofErr w:type="gramEnd"/>
      <w:r w:rsidRPr="00E00B60">
        <w:rPr>
          <w:rFonts w:ascii="Arial" w:eastAsia="微軟正黑體" w:hAnsi="Arial"/>
        </w:rPr>
        <w:t xml:space="preserve">subset(x1, k.means$cluster == "3")[, 1:ncol(x1)]), </w:t>
      </w:r>
    </w:p>
    <w:p w14:paraId="2EF1D4DB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             </w:t>
      </w:r>
      <w:proofErr w:type="gramStart"/>
      <w:r w:rsidRPr="00E00B60">
        <w:rPr>
          <w:rFonts w:ascii="Arial" w:eastAsia="微軟正黑體" w:hAnsi="Arial"/>
        </w:rPr>
        <w:t>colSds(</w:t>
      </w:r>
      <w:proofErr w:type="gramEnd"/>
      <w:r w:rsidRPr="00E00B60">
        <w:rPr>
          <w:rFonts w:ascii="Arial" w:eastAsia="微軟正黑體" w:hAnsi="Arial"/>
        </w:rPr>
        <w:t>subset(x1, k.means$cluster == "4")[, 1:ncol(x1)]))</w:t>
      </w:r>
    </w:p>
    <w:p w14:paraId="0E7F9F24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tbl.km &lt;- </w:t>
      </w:r>
      <w:proofErr w:type="gramStart"/>
      <w:r w:rsidRPr="00E00B60">
        <w:rPr>
          <w:rFonts w:ascii="Arial" w:eastAsia="微軟正黑體" w:hAnsi="Arial"/>
        </w:rPr>
        <w:t>cbind(</w:t>
      </w:r>
      <w:proofErr w:type="gramEnd"/>
      <w:r w:rsidRPr="00E00B60">
        <w:rPr>
          <w:rFonts w:ascii="Arial" w:eastAsia="微軟正黑體" w:hAnsi="Arial"/>
        </w:rPr>
        <w:t xml:space="preserve">mc.km[, 1], sc.km[, 1]/sqrt(nrow(subset(x1, k.means$cluster == "1"))), </w:t>
      </w:r>
    </w:p>
    <w:p w14:paraId="5108E9CA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lastRenderedPageBreak/>
        <w:t xml:space="preserve">            </w:t>
      </w:r>
      <w:proofErr w:type="gramStart"/>
      <w:r w:rsidRPr="00E00B60">
        <w:rPr>
          <w:rFonts w:ascii="Arial" w:eastAsia="微軟正黑體" w:hAnsi="Arial"/>
        </w:rPr>
        <w:t>mc.km[</w:t>
      </w:r>
      <w:proofErr w:type="gramEnd"/>
      <w:r w:rsidRPr="00E00B60">
        <w:rPr>
          <w:rFonts w:ascii="Arial" w:eastAsia="微軟正黑體" w:hAnsi="Arial"/>
        </w:rPr>
        <w:t xml:space="preserve">, 2], sc.km[, 2]/sqrt(nrow(subset(x1, k.means$cluster == "2"))), </w:t>
      </w:r>
    </w:p>
    <w:p w14:paraId="5DFDCFAF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          </w:t>
      </w:r>
      <w:proofErr w:type="gramStart"/>
      <w:r w:rsidRPr="00E00B60">
        <w:rPr>
          <w:rFonts w:ascii="Arial" w:eastAsia="微軟正黑體" w:hAnsi="Arial"/>
        </w:rPr>
        <w:t>mc.km[</w:t>
      </w:r>
      <w:proofErr w:type="gramEnd"/>
      <w:r w:rsidRPr="00E00B60">
        <w:rPr>
          <w:rFonts w:ascii="Arial" w:eastAsia="微軟正黑體" w:hAnsi="Arial"/>
        </w:rPr>
        <w:t xml:space="preserve">, 3], sc.km[, 3]/sqrt(nrow(subset(x1, k.means$cluster == "3"))), </w:t>
      </w:r>
    </w:p>
    <w:p w14:paraId="678DFBE6" w14:textId="2F7884A3" w:rsidR="00E00B60" w:rsidRPr="00E00B60" w:rsidRDefault="00E00B60" w:rsidP="00E00B60">
      <w:pPr>
        <w:snapToGrid w:val="0"/>
        <w:rPr>
          <w:rFonts w:ascii="Arial" w:eastAsia="微軟正黑體" w:hAnsi="Arial" w:hint="eastAsia"/>
        </w:rPr>
      </w:pPr>
      <w:r w:rsidRPr="00E00B60">
        <w:rPr>
          <w:rFonts w:ascii="Arial" w:eastAsia="微軟正黑體" w:hAnsi="Arial"/>
        </w:rPr>
        <w:t xml:space="preserve">            </w:t>
      </w:r>
      <w:proofErr w:type="gramStart"/>
      <w:r w:rsidRPr="00E00B60">
        <w:rPr>
          <w:rFonts w:ascii="Arial" w:eastAsia="微軟正黑體" w:hAnsi="Arial"/>
        </w:rPr>
        <w:t>mc.km[</w:t>
      </w:r>
      <w:proofErr w:type="gramEnd"/>
      <w:r w:rsidRPr="00E00B60">
        <w:rPr>
          <w:rFonts w:ascii="Arial" w:eastAsia="微軟正黑體" w:hAnsi="Arial"/>
        </w:rPr>
        <w:t>, 4], sc.km[, 4]/sqrt(nrow(subset(x1, k.means$cluster == "4"))))</w:t>
      </w:r>
    </w:p>
    <w:p w14:paraId="4D0587E3" w14:textId="77777777" w:rsidR="00E00B60" w:rsidRPr="00E00B60" w:rsidRDefault="00E00B60" w:rsidP="00E00B60">
      <w:pPr>
        <w:snapToGrid w:val="0"/>
        <w:rPr>
          <w:rFonts w:ascii="Arial" w:eastAsia="微軟正黑體" w:hAnsi="Arial" w:hint="eastAsia"/>
        </w:rPr>
      </w:pPr>
      <w:r w:rsidRPr="00E00B60">
        <w:rPr>
          <w:rFonts w:ascii="Arial" w:eastAsia="微軟正黑體" w:hAnsi="Arial" w:hint="eastAsia"/>
        </w:rPr>
        <w:t xml:space="preserve"># </w:t>
      </w:r>
      <w:r w:rsidRPr="00E00B60">
        <w:rPr>
          <w:rFonts w:ascii="Arial" w:eastAsia="微軟正黑體" w:hAnsi="Arial" w:hint="eastAsia"/>
        </w:rPr>
        <w:t>蜘蛛圖</w:t>
      </w:r>
    </w:p>
    <w:p w14:paraId="683AE76E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dev.new(</w:t>
      </w:r>
      <w:proofErr w:type="gramEnd"/>
      <w:r w:rsidRPr="00E00B60">
        <w:rPr>
          <w:rFonts w:ascii="Arial" w:eastAsia="微軟正黑體" w:hAnsi="Arial"/>
        </w:rPr>
        <w:t>)</w:t>
      </w:r>
    </w:p>
    <w:p w14:paraId="36CD4A3E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plot(</w:t>
      </w:r>
      <w:proofErr w:type="gramEnd"/>
      <w:r w:rsidRPr="00E00B60">
        <w:rPr>
          <w:rFonts w:ascii="Arial" w:eastAsia="微軟正黑體" w:hAnsi="Arial"/>
        </w:rPr>
        <w:t>x1,type="n", xlab="",ylab="", main="k-means clustering")</w:t>
      </w:r>
    </w:p>
    <w:p w14:paraId="7CA5F9D9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points(</w:t>
      </w:r>
      <w:proofErr w:type="gramStart"/>
      <w:r w:rsidRPr="00E00B60">
        <w:rPr>
          <w:rFonts w:ascii="Arial" w:eastAsia="微軟正黑體" w:hAnsi="Arial"/>
        </w:rPr>
        <w:t>k.means</w:t>
      </w:r>
      <w:proofErr w:type="gramEnd"/>
      <w:r w:rsidRPr="00E00B60">
        <w:rPr>
          <w:rFonts w:ascii="Arial" w:eastAsia="微軟正黑體" w:hAnsi="Arial"/>
        </w:rPr>
        <w:t>$centers[1,1],k.means$centers[1,2], col = "black")</w:t>
      </w:r>
    </w:p>
    <w:p w14:paraId="066EE50F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points(</w:t>
      </w:r>
      <w:proofErr w:type="gramStart"/>
      <w:r w:rsidRPr="00E00B60">
        <w:rPr>
          <w:rFonts w:ascii="Arial" w:eastAsia="微軟正黑體" w:hAnsi="Arial"/>
        </w:rPr>
        <w:t>k.means</w:t>
      </w:r>
      <w:proofErr w:type="gramEnd"/>
      <w:r w:rsidRPr="00E00B60">
        <w:rPr>
          <w:rFonts w:ascii="Arial" w:eastAsia="微軟正黑體" w:hAnsi="Arial"/>
        </w:rPr>
        <w:t>$centers[2,1],k.means$centers[2,2], col = "black")</w:t>
      </w:r>
    </w:p>
    <w:p w14:paraId="6756213A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# Plot Lines</w:t>
      </w:r>
    </w:p>
    <w:p w14:paraId="6E45916C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k.means</w:t>
      </w:r>
      <w:proofErr w:type="gramEnd"/>
      <w:r w:rsidRPr="00E00B60">
        <w:rPr>
          <w:rFonts w:ascii="Arial" w:eastAsia="微軟正黑體" w:hAnsi="Arial"/>
        </w:rPr>
        <w:t>$cluster</w:t>
      </w:r>
    </w:p>
    <w:p w14:paraId="7DE8D6E3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for (i in </w:t>
      </w:r>
      <w:proofErr w:type="gramStart"/>
      <w:r w:rsidRPr="00E00B60">
        <w:rPr>
          <w:rFonts w:ascii="Arial" w:eastAsia="微軟正黑體" w:hAnsi="Arial"/>
        </w:rPr>
        <w:t>1:50){</w:t>
      </w:r>
      <w:proofErr w:type="gramEnd"/>
    </w:p>
    <w:p w14:paraId="6888D001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segments(x1[i,1], x1[i,2],</w:t>
      </w:r>
    </w:p>
    <w:p w14:paraId="63A094D9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         </w:t>
      </w:r>
      <w:proofErr w:type="gramStart"/>
      <w:r w:rsidRPr="00E00B60">
        <w:rPr>
          <w:rFonts w:ascii="Arial" w:eastAsia="微軟正黑體" w:hAnsi="Arial"/>
        </w:rPr>
        <w:t>k.means</w:t>
      </w:r>
      <w:proofErr w:type="gramEnd"/>
      <w:r w:rsidRPr="00E00B60">
        <w:rPr>
          <w:rFonts w:ascii="Arial" w:eastAsia="微軟正黑體" w:hAnsi="Arial"/>
        </w:rPr>
        <w:t>$centers[k.means$cluster[i], 1],k.means$centers[k.means$cluster[i], 2],lwd=2)</w:t>
      </w:r>
    </w:p>
    <w:p w14:paraId="227B248C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}</w:t>
      </w:r>
    </w:p>
    <w:p w14:paraId="6935CEEC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</w:p>
    <w:p w14:paraId="50501930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segments(</w:t>
      </w:r>
      <w:proofErr w:type="gramStart"/>
      <w:r w:rsidRPr="00E00B60">
        <w:rPr>
          <w:rFonts w:ascii="Arial" w:eastAsia="微軟正黑體" w:hAnsi="Arial"/>
        </w:rPr>
        <w:t>k.means</w:t>
      </w:r>
      <w:proofErr w:type="gramEnd"/>
      <w:r w:rsidRPr="00E00B60">
        <w:rPr>
          <w:rFonts w:ascii="Arial" w:eastAsia="微軟正黑體" w:hAnsi="Arial"/>
        </w:rPr>
        <w:t>$centers[1,1],k.means$centers[1,2],k.means$centers[2,1],k.means$centers[2,2],lwd=2)</w:t>
      </w:r>
    </w:p>
    <w:p w14:paraId="2BE31E08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</w:p>
    <w:p w14:paraId="4303D958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points(</w:t>
      </w:r>
      <w:proofErr w:type="gramEnd"/>
      <w:r w:rsidRPr="00E00B60">
        <w:rPr>
          <w:rFonts w:ascii="Arial" w:eastAsia="微軟正黑體" w:hAnsi="Arial"/>
        </w:rPr>
        <w:t>x1, pch=21, cex=3, bg="white")</w:t>
      </w:r>
    </w:p>
    <w:p w14:paraId="05B5E6E7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text(</w:t>
      </w:r>
      <w:proofErr w:type="gramEnd"/>
      <w:r w:rsidRPr="00E00B60">
        <w:rPr>
          <w:rFonts w:ascii="Arial" w:eastAsia="微軟正黑體" w:hAnsi="Arial"/>
        </w:rPr>
        <w:t>x1, as.character(1:50),col="red3",cex=1.2)</w:t>
      </w:r>
    </w:p>
    <w:p w14:paraId="2E67EEE8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</w:p>
    <w:p w14:paraId="6444FC97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# Ward algorithm</w:t>
      </w:r>
    </w:p>
    <w:p w14:paraId="459B238B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d &lt;- </w:t>
      </w:r>
      <w:proofErr w:type="gramStart"/>
      <w:r w:rsidRPr="00E00B60">
        <w:rPr>
          <w:rFonts w:ascii="Arial" w:eastAsia="微軟正黑體" w:hAnsi="Arial"/>
        </w:rPr>
        <w:t>dist(</w:t>
      </w:r>
      <w:proofErr w:type="gramEnd"/>
      <w:r w:rsidRPr="00E00B60">
        <w:rPr>
          <w:rFonts w:ascii="Arial" w:eastAsia="微軟正黑體" w:hAnsi="Arial"/>
        </w:rPr>
        <w:t>x1, "euclidean", p = 2)   # euclidean distance matrix(p=power of Minkowski distance)</w:t>
      </w:r>
    </w:p>
    <w:p w14:paraId="6BAF5A8B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dd &lt;- d^2</w:t>
      </w:r>
    </w:p>
    <w:p w14:paraId="4131788A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w &lt;- </w:t>
      </w:r>
      <w:proofErr w:type="gramStart"/>
      <w:r w:rsidRPr="00E00B60">
        <w:rPr>
          <w:rFonts w:ascii="Arial" w:eastAsia="微軟正黑體" w:hAnsi="Arial"/>
        </w:rPr>
        <w:t>hclust(</w:t>
      </w:r>
      <w:proofErr w:type="gramEnd"/>
      <w:r w:rsidRPr="00E00B60">
        <w:rPr>
          <w:rFonts w:ascii="Arial" w:eastAsia="微軟正黑體" w:hAnsi="Arial"/>
        </w:rPr>
        <w:t>dd, method = "ward.D")  # cluster analysis with ward algorithm</w:t>
      </w:r>
    </w:p>
    <w:p w14:paraId="21EA0B4B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tree.wd</w:t>
      </w:r>
      <w:proofErr w:type="gramEnd"/>
      <w:r w:rsidRPr="00E00B60">
        <w:rPr>
          <w:rFonts w:ascii="Arial" w:eastAsia="微軟正黑體" w:hAnsi="Arial"/>
        </w:rPr>
        <w:t xml:space="preserve"> = cutree(w, 4)</w:t>
      </w:r>
    </w:p>
    <w:p w14:paraId="2AC008D3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# </w:t>
      </w:r>
      <w:proofErr w:type="gramStart"/>
      <w:r w:rsidRPr="00E00B60">
        <w:rPr>
          <w:rFonts w:ascii="Arial" w:eastAsia="微軟正黑體" w:hAnsi="Arial"/>
        </w:rPr>
        <w:t>plot</w:t>
      </w:r>
      <w:proofErr w:type="gramEnd"/>
      <w:r w:rsidRPr="00E00B60">
        <w:rPr>
          <w:rFonts w:ascii="Arial" w:eastAsia="微軟正黑體" w:hAnsi="Arial"/>
        </w:rPr>
        <w:t xml:space="preserve"> results of ward algorithm</w:t>
      </w:r>
    </w:p>
    <w:p w14:paraId="241F528F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fviz_</w:t>
      </w:r>
      <w:proofErr w:type="gramStart"/>
      <w:r w:rsidRPr="00E00B60">
        <w:rPr>
          <w:rFonts w:ascii="Arial" w:eastAsia="微軟正黑體" w:hAnsi="Arial"/>
        </w:rPr>
        <w:t>cluster(</w:t>
      </w:r>
      <w:proofErr w:type="gramEnd"/>
      <w:r w:rsidRPr="00E00B60">
        <w:rPr>
          <w:rFonts w:ascii="Arial" w:eastAsia="微軟正黑體" w:hAnsi="Arial"/>
        </w:rPr>
        <w:t>list(data = x1, cluster = tree.wd))</w:t>
      </w:r>
    </w:p>
    <w:p w14:paraId="60AEEB80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</w:p>
    <w:p w14:paraId="318D6624" w14:textId="77777777" w:rsidR="00E00B60" w:rsidRPr="00E00B60" w:rsidRDefault="00E00B60" w:rsidP="00E00B60">
      <w:pPr>
        <w:snapToGrid w:val="0"/>
        <w:rPr>
          <w:rFonts w:ascii="Arial" w:eastAsia="微軟正黑體" w:hAnsi="Arial"/>
          <w:lang w:val="fr-FR"/>
        </w:rPr>
      </w:pPr>
      <w:proofErr w:type="gramStart"/>
      <w:r w:rsidRPr="00E00B60">
        <w:rPr>
          <w:rFonts w:ascii="Arial" w:eastAsia="微軟正黑體" w:hAnsi="Arial"/>
          <w:lang w:val="fr-FR"/>
        </w:rPr>
        <w:t>t</w:t>
      </w:r>
      <w:proofErr w:type="gramEnd"/>
      <w:r w:rsidRPr="00E00B60">
        <w:rPr>
          <w:rFonts w:ascii="Arial" w:eastAsia="微軟正黑體" w:hAnsi="Arial"/>
          <w:lang w:val="fr-FR"/>
        </w:rPr>
        <w:t>1   = subset(x1, tree.wd == 1)</w:t>
      </w:r>
    </w:p>
    <w:p w14:paraId="18944859" w14:textId="77777777" w:rsidR="00E00B60" w:rsidRPr="00E00B60" w:rsidRDefault="00E00B60" w:rsidP="00E00B60">
      <w:pPr>
        <w:snapToGrid w:val="0"/>
        <w:rPr>
          <w:rFonts w:ascii="Arial" w:eastAsia="微軟正黑體" w:hAnsi="Arial"/>
          <w:lang w:val="fr-FR"/>
        </w:rPr>
      </w:pPr>
      <w:proofErr w:type="gramStart"/>
      <w:r w:rsidRPr="00E00B60">
        <w:rPr>
          <w:rFonts w:ascii="Arial" w:eastAsia="微軟正黑體" w:hAnsi="Arial"/>
          <w:lang w:val="fr-FR"/>
        </w:rPr>
        <w:t>t</w:t>
      </w:r>
      <w:proofErr w:type="gramEnd"/>
      <w:r w:rsidRPr="00E00B60">
        <w:rPr>
          <w:rFonts w:ascii="Arial" w:eastAsia="微軟正黑體" w:hAnsi="Arial"/>
          <w:lang w:val="fr-FR"/>
        </w:rPr>
        <w:t>2   = subset(x1, tree.wd == 2)</w:t>
      </w:r>
    </w:p>
    <w:p w14:paraId="0BA84CEF" w14:textId="77777777" w:rsidR="00E00B60" w:rsidRPr="00E00B60" w:rsidRDefault="00E00B60" w:rsidP="00E00B60">
      <w:pPr>
        <w:snapToGrid w:val="0"/>
        <w:rPr>
          <w:rFonts w:ascii="Arial" w:eastAsia="微軟正黑體" w:hAnsi="Arial"/>
          <w:lang w:val="fr-FR"/>
        </w:rPr>
      </w:pPr>
      <w:proofErr w:type="gramStart"/>
      <w:r w:rsidRPr="00E00B60">
        <w:rPr>
          <w:rFonts w:ascii="Arial" w:eastAsia="微軟正黑體" w:hAnsi="Arial"/>
          <w:lang w:val="fr-FR"/>
        </w:rPr>
        <w:t>t</w:t>
      </w:r>
      <w:proofErr w:type="gramEnd"/>
      <w:r w:rsidRPr="00E00B60">
        <w:rPr>
          <w:rFonts w:ascii="Arial" w:eastAsia="微軟正黑體" w:hAnsi="Arial"/>
          <w:lang w:val="fr-FR"/>
        </w:rPr>
        <w:t>3   = subset(x1, tree.wd == 3)</w:t>
      </w:r>
    </w:p>
    <w:p w14:paraId="529C350E" w14:textId="77777777" w:rsidR="00E00B60" w:rsidRPr="00E00B60" w:rsidRDefault="00E00B60" w:rsidP="00E00B60">
      <w:pPr>
        <w:snapToGrid w:val="0"/>
        <w:rPr>
          <w:rFonts w:ascii="Arial" w:eastAsia="微軟正黑體" w:hAnsi="Arial"/>
          <w:lang w:val="fr-FR"/>
        </w:rPr>
      </w:pPr>
      <w:proofErr w:type="gramStart"/>
      <w:r w:rsidRPr="00E00B60">
        <w:rPr>
          <w:rFonts w:ascii="Arial" w:eastAsia="微軟正黑體" w:hAnsi="Arial"/>
          <w:lang w:val="fr-FR"/>
        </w:rPr>
        <w:t>t</w:t>
      </w:r>
      <w:proofErr w:type="gramEnd"/>
      <w:r w:rsidRPr="00E00B60">
        <w:rPr>
          <w:rFonts w:ascii="Arial" w:eastAsia="微軟正黑體" w:hAnsi="Arial"/>
          <w:lang w:val="fr-FR"/>
        </w:rPr>
        <w:t>4   = subset(x1, tree.wd == 4)</w:t>
      </w:r>
    </w:p>
    <w:p w14:paraId="4DAC37D2" w14:textId="77777777" w:rsidR="00E00B60" w:rsidRPr="00E00B60" w:rsidRDefault="00E00B60" w:rsidP="00E00B60">
      <w:pPr>
        <w:snapToGrid w:val="0"/>
        <w:rPr>
          <w:rFonts w:ascii="Arial" w:eastAsia="微軟正黑體" w:hAnsi="Arial"/>
          <w:lang w:val="fr-FR"/>
        </w:rPr>
      </w:pPr>
    </w:p>
    <w:p w14:paraId="62E6560B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# Plot 1: Dendrogram for the standardized data after Ward </w:t>
      </w:r>
    </w:p>
    <w:p w14:paraId="397FCD45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plot(</w:t>
      </w:r>
      <w:proofErr w:type="gramEnd"/>
      <w:r w:rsidRPr="00E00B60">
        <w:rPr>
          <w:rFonts w:ascii="Arial" w:eastAsia="微軟正黑體" w:hAnsi="Arial"/>
        </w:rPr>
        <w:t>w, hang = -0.1, labels = FALSE, frame.plot = TRUE, ann = FALSE)</w:t>
      </w:r>
    </w:p>
    <w:p w14:paraId="76F2B1C5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title(</w:t>
      </w:r>
      <w:proofErr w:type="gramEnd"/>
      <w:r w:rsidRPr="00E00B60">
        <w:rPr>
          <w:rFonts w:ascii="Arial" w:eastAsia="微軟正黑體" w:hAnsi="Arial"/>
        </w:rPr>
        <w:t>main = "Ward Dendrogram", ylab = "distance")</w:t>
      </w:r>
    </w:p>
    <w:p w14:paraId="579ACD5F" w14:textId="77777777" w:rsidR="00E00B60" w:rsidRPr="00E00B60" w:rsidRDefault="00E00B60" w:rsidP="00E00B60">
      <w:pPr>
        <w:snapToGrid w:val="0"/>
        <w:rPr>
          <w:rFonts w:ascii="Arial" w:eastAsia="微軟正黑體" w:hAnsi="Arial" w:hint="eastAsia"/>
        </w:rPr>
      </w:pPr>
      <w:r w:rsidRPr="00E00B60">
        <w:rPr>
          <w:rFonts w:ascii="Arial" w:eastAsia="微軟正黑體" w:hAnsi="Arial" w:hint="eastAsia"/>
        </w:rPr>
        <w:t>rect.hclust(w,k=4) # k=4</w:t>
      </w:r>
      <w:r w:rsidRPr="00E00B60">
        <w:rPr>
          <w:rFonts w:ascii="Arial" w:eastAsia="微軟正黑體" w:hAnsi="Arial" w:hint="eastAsia"/>
        </w:rPr>
        <w:t>的分類線</w:t>
      </w:r>
    </w:p>
    <w:p w14:paraId="68C5AA9F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</w:p>
    <w:p w14:paraId="022F924C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# </w:t>
      </w:r>
      <w:proofErr w:type="gramStart"/>
      <w:r w:rsidRPr="00E00B60">
        <w:rPr>
          <w:rFonts w:ascii="Arial" w:eastAsia="微軟正黑體" w:hAnsi="Arial"/>
        </w:rPr>
        <w:t>means</w:t>
      </w:r>
      <w:proofErr w:type="gramEnd"/>
      <w:r w:rsidRPr="00E00B60">
        <w:rPr>
          <w:rFonts w:ascii="Arial" w:eastAsia="微軟正黑體" w:hAnsi="Arial"/>
        </w:rPr>
        <w:t xml:space="preserve"> for 4 Clusters</w:t>
      </w:r>
    </w:p>
    <w:p w14:paraId="760C1CBC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mc.wd &lt;- </w:t>
      </w:r>
      <w:proofErr w:type="gramStart"/>
      <w:r w:rsidRPr="00E00B60">
        <w:rPr>
          <w:rFonts w:ascii="Arial" w:eastAsia="微軟正黑體" w:hAnsi="Arial"/>
        </w:rPr>
        <w:t>cbind(</w:t>
      </w:r>
      <w:proofErr w:type="gramEnd"/>
      <w:r w:rsidRPr="00E00B60">
        <w:rPr>
          <w:rFonts w:ascii="Arial" w:eastAsia="微軟正黑體" w:hAnsi="Arial"/>
        </w:rPr>
        <w:t xml:space="preserve">colMeans(subset(x1, tree.wd == "1")), colMeans(subset(x1, tree.wd == "2")), </w:t>
      </w:r>
    </w:p>
    <w:p w14:paraId="49B7622B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             </w:t>
      </w:r>
      <w:proofErr w:type="gramStart"/>
      <w:r w:rsidRPr="00E00B60">
        <w:rPr>
          <w:rFonts w:ascii="Arial" w:eastAsia="微軟正黑體" w:hAnsi="Arial"/>
        </w:rPr>
        <w:t>colMeans(</w:t>
      </w:r>
      <w:proofErr w:type="gramEnd"/>
      <w:r w:rsidRPr="00E00B60">
        <w:rPr>
          <w:rFonts w:ascii="Arial" w:eastAsia="微軟正黑體" w:hAnsi="Arial"/>
        </w:rPr>
        <w:t>subset(x1, tree.wd == "3")), colMeans(subset(x1, tree.wd == "4")))</w:t>
      </w:r>
    </w:p>
    <w:p w14:paraId="1B3DDE92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lastRenderedPageBreak/>
        <w:t xml:space="preserve"># </w:t>
      </w:r>
      <w:proofErr w:type="gramStart"/>
      <w:r w:rsidRPr="00E00B60">
        <w:rPr>
          <w:rFonts w:ascii="Arial" w:eastAsia="微軟正黑體" w:hAnsi="Arial"/>
        </w:rPr>
        <w:t>standard</w:t>
      </w:r>
      <w:proofErr w:type="gramEnd"/>
      <w:r w:rsidRPr="00E00B60">
        <w:rPr>
          <w:rFonts w:ascii="Arial" w:eastAsia="微軟正黑體" w:hAnsi="Arial"/>
        </w:rPr>
        <w:t xml:space="preserve"> deviations for 4 Clusters</w:t>
      </w:r>
    </w:p>
    <w:p w14:paraId="2F903D70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sc.wd</w:t>
      </w:r>
      <w:proofErr w:type="gramEnd"/>
      <w:r w:rsidRPr="00E00B60">
        <w:rPr>
          <w:rFonts w:ascii="Arial" w:eastAsia="微軟正黑體" w:hAnsi="Arial"/>
        </w:rPr>
        <w:t xml:space="preserve"> &lt;- cbind(colSds(t1[, 1:ncol(x1)]), colSds(t2[, 1:ncol(x1)]), </w:t>
      </w:r>
    </w:p>
    <w:p w14:paraId="4B91C695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             </w:t>
      </w:r>
      <w:proofErr w:type="gramStart"/>
      <w:r w:rsidRPr="00E00B60">
        <w:rPr>
          <w:rFonts w:ascii="Arial" w:eastAsia="微軟正黑體" w:hAnsi="Arial"/>
        </w:rPr>
        <w:t>colSds(</w:t>
      </w:r>
      <w:proofErr w:type="gramEnd"/>
      <w:r w:rsidRPr="00E00B60">
        <w:rPr>
          <w:rFonts w:ascii="Arial" w:eastAsia="微軟正黑體" w:hAnsi="Arial"/>
        </w:rPr>
        <w:t>t3[, 1:ncol(x1)]), colSds(t4[, 1:ncol(x1)]))</w:t>
      </w:r>
    </w:p>
    <w:p w14:paraId="327C1440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# </w:t>
      </w:r>
      <w:proofErr w:type="gramStart"/>
      <w:r w:rsidRPr="00E00B60">
        <w:rPr>
          <w:rFonts w:ascii="Arial" w:eastAsia="微軟正黑體" w:hAnsi="Arial"/>
        </w:rPr>
        <w:t>means</w:t>
      </w:r>
      <w:proofErr w:type="gramEnd"/>
      <w:r w:rsidRPr="00E00B60">
        <w:rPr>
          <w:rFonts w:ascii="Arial" w:eastAsia="微軟正黑體" w:hAnsi="Arial"/>
        </w:rPr>
        <w:t xml:space="preserve"> and standard deviations of the standardized variables for 4 Clusters</w:t>
      </w:r>
    </w:p>
    <w:p w14:paraId="5D21B816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tbl.wd</w:t>
      </w:r>
      <w:proofErr w:type="gramEnd"/>
      <w:r w:rsidRPr="00E00B60">
        <w:rPr>
          <w:rFonts w:ascii="Arial" w:eastAsia="微軟正黑體" w:hAnsi="Arial"/>
        </w:rPr>
        <w:t xml:space="preserve"> = cbind(mc.wd[, 1], sc.wd[, 1]/sqrt(nrow(t1)), mc.wd[, 2], sc.wd[, 2]/sqrt(nrow(t2)),</w:t>
      </w:r>
    </w:p>
    <w:p w14:paraId="719FFFDA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          mc.</w:t>
      </w:r>
      <w:proofErr w:type="gramStart"/>
      <w:r w:rsidRPr="00E00B60">
        <w:rPr>
          <w:rFonts w:ascii="Arial" w:eastAsia="微軟正黑體" w:hAnsi="Arial"/>
        </w:rPr>
        <w:t>wd[</w:t>
      </w:r>
      <w:proofErr w:type="gramEnd"/>
      <w:r w:rsidRPr="00E00B60">
        <w:rPr>
          <w:rFonts w:ascii="Arial" w:eastAsia="微軟正黑體" w:hAnsi="Arial"/>
        </w:rPr>
        <w:t>, 3], sc.wd[, 3]/sqrt(nrow(t3)), mc.wd[, 4], sc.wd[, 4]/sqrt(nrow(t4)))</w:t>
      </w:r>
    </w:p>
    <w:p w14:paraId="5731453C" w14:textId="77777777" w:rsidR="00E00B60" w:rsidRPr="00E00B60" w:rsidRDefault="00E00B60" w:rsidP="00E00B60">
      <w:pPr>
        <w:snapToGrid w:val="0"/>
        <w:rPr>
          <w:rFonts w:ascii="Arial" w:eastAsia="微軟正黑體" w:hAnsi="Arial" w:hint="eastAsia"/>
        </w:rPr>
      </w:pPr>
    </w:p>
    <w:p w14:paraId="1839EE1C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# </w:t>
      </w:r>
      <w:proofErr w:type="gramStart"/>
      <w:r w:rsidRPr="00E00B60">
        <w:rPr>
          <w:rFonts w:ascii="Arial" w:eastAsia="微軟正黑體" w:hAnsi="Arial"/>
        </w:rPr>
        <w:t>spectral</w:t>
      </w:r>
      <w:proofErr w:type="gramEnd"/>
      <w:r w:rsidRPr="00E00B60">
        <w:rPr>
          <w:rFonts w:ascii="Arial" w:eastAsia="微軟正黑體" w:hAnsi="Arial"/>
        </w:rPr>
        <w:t xml:space="preserve"> decomposition</w:t>
      </w:r>
    </w:p>
    <w:p w14:paraId="01705D73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eig = eigen(cov(x1))</w:t>
      </w:r>
    </w:p>
    <w:p w14:paraId="4EBDBDDF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e = eig$values</w:t>
      </w:r>
    </w:p>
    <w:p w14:paraId="45F2462C" w14:textId="3EA80248" w:rsidR="00E00B60" w:rsidRPr="00E00B60" w:rsidRDefault="00E00B60" w:rsidP="00E00B60">
      <w:pPr>
        <w:snapToGrid w:val="0"/>
        <w:rPr>
          <w:rFonts w:ascii="Arial" w:eastAsia="微軟正黑體" w:hAnsi="Arial" w:hint="eastAsia"/>
        </w:rPr>
      </w:pPr>
      <w:r w:rsidRPr="00E00B60">
        <w:rPr>
          <w:rFonts w:ascii="Arial" w:eastAsia="微軟正黑體" w:hAnsi="Arial"/>
        </w:rPr>
        <w:t>v = eig$</w:t>
      </w:r>
      <w:proofErr w:type="gramStart"/>
      <w:r w:rsidRPr="00E00B60">
        <w:rPr>
          <w:rFonts w:ascii="Arial" w:eastAsia="微軟正黑體" w:hAnsi="Arial"/>
        </w:rPr>
        <w:t>vectors[</w:t>
      </w:r>
      <w:proofErr w:type="gramEnd"/>
      <w:r w:rsidRPr="00E00B60">
        <w:rPr>
          <w:rFonts w:ascii="Arial" w:eastAsia="微軟正黑體" w:hAnsi="Arial"/>
        </w:rPr>
        <w:t>, 1:2]</w:t>
      </w:r>
    </w:p>
    <w:p w14:paraId="7A7AE849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dav = x1 %*% v</w:t>
      </w:r>
    </w:p>
    <w:p w14:paraId="582E44B6" w14:textId="77777777" w:rsidR="00E00B60" w:rsidRPr="00E00B60" w:rsidRDefault="00E00B60" w:rsidP="00E00B60">
      <w:pPr>
        <w:snapToGrid w:val="0"/>
        <w:rPr>
          <w:rFonts w:ascii="Arial" w:eastAsia="微軟正黑體" w:hAnsi="Arial" w:hint="eastAsia"/>
        </w:rPr>
      </w:pPr>
      <w:r w:rsidRPr="00E00B60">
        <w:rPr>
          <w:rFonts w:ascii="Arial" w:eastAsia="微軟正黑體" w:hAnsi="Arial" w:hint="eastAsia"/>
        </w:rPr>
        <w:t># PC</w:t>
      </w:r>
      <w:r w:rsidRPr="00E00B60">
        <w:rPr>
          <w:rFonts w:ascii="Arial" w:eastAsia="微軟正黑體" w:hAnsi="Arial" w:hint="eastAsia"/>
        </w:rPr>
        <w:t>選取</w:t>
      </w:r>
    </w:p>
    <w:p w14:paraId="020ECE44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cum  =</w:t>
      </w:r>
      <w:proofErr w:type="gramEnd"/>
      <w:r w:rsidRPr="00E00B60">
        <w:rPr>
          <w:rFonts w:ascii="Arial" w:eastAsia="微軟正黑體" w:hAnsi="Arial"/>
        </w:rPr>
        <w:t xml:space="preserve"> cumsum(e)/sum(e)</w:t>
      </w:r>
    </w:p>
    <w:p w14:paraId="0D0BB982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corr = </w:t>
      </w:r>
      <w:proofErr w:type="gramStart"/>
      <w:r w:rsidRPr="00E00B60">
        <w:rPr>
          <w:rFonts w:ascii="Arial" w:eastAsia="微軟正黑體" w:hAnsi="Arial"/>
        </w:rPr>
        <w:t>cor(</w:t>
      </w:r>
      <w:proofErr w:type="gramEnd"/>
      <w:r w:rsidRPr="00E00B60">
        <w:rPr>
          <w:rFonts w:ascii="Arial" w:eastAsia="微軟正黑體" w:hAnsi="Arial"/>
        </w:rPr>
        <w:t>x1, -dav)[, 1:2]</w:t>
      </w:r>
    </w:p>
    <w:p w14:paraId="15D8698D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plot(</w:t>
      </w:r>
      <w:proofErr w:type="gramEnd"/>
      <w:r w:rsidRPr="00E00B60">
        <w:rPr>
          <w:rFonts w:ascii="Arial" w:eastAsia="微軟正黑體" w:hAnsi="Arial"/>
        </w:rPr>
        <w:t xml:space="preserve">e, ylim = c(0, 6), xlab = "Index", ylab = "Lambda", main = "Eigenvalues", </w:t>
      </w:r>
    </w:p>
    <w:p w14:paraId="2A560EF8" w14:textId="77777777" w:rsidR="00E00B60" w:rsidRPr="00E00B60" w:rsidRDefault="00E00B60" w:rsidP="00E00B60">
      <w:pPr>
        <w:snapToGrid w:val="0"/>
        <w:rPr>
          <w:rFonts w:ascii="Arial" w:eastAsia="微軟正黑體" w:hAnsi="Arial"/>
          <w:lang w:val="fr-FR"/>
        </w:rPr>
      </w:pPr>
      <w:r w:rsidRPr="00E00B60">
        <w:rPr>
          <w:rFonts w:ascii="Arial" w:eastAsia="微軟正黑體" w:hAnsi="Arial"/>
        </w:rPr>
        <w:t xml:space="preserve">     </w:t>
      </w:r>
      <w:r w:rsidRPr="00E00B60">
        <w:rPr>
          <w:rFonts w:ascii="Arial" w:eastAsia="微軟正黑體" w:hAnsi="Arial"/>
          <w:lang w:val="fr-FR"/>
        </w:rPr>
        <w:t xml:space="preserve">cex.lab = 1.2, </w:t>
      </w:r>
      <w:proofErr w:type="gramStart"/>
      <w:r w:rsidRPr="00E00B60">
        <w:rPr>
          <w:rFonts w:ascii="Arial" w:eastAsia="微軟正黑體" w:hAnsi="Arial"/>
          <w:lang w:val="fr-FR"/>
        </w:rPr>
        <w:t>cex.axis</w:t>
      </w:r>
      <w:proofErr w:type="gramEnd"/>
      <w:r w:rsidRPr="00E00B60">
        <w:rPr>
          <w:rFonts w:ascii="Arial" w:eastAsia="微軟正黑體" w:hAnsi="Arial"/>
          <w:lang w:val="fr-FR"/>
        </w:rPr>
        <w:t xml:space="preserve"> = 1.2, cex.main = 1.8) </w:t>
      </w:r>
    </w:p>
    <w:p w14:paraId="428918FF" w14:textId="77777777" w:rsidR="00E00B60" w:rsidRPr="00E00B60" w:rsidRDefault="00E00B60" w:rsidP="00E00B60">
      <w:pPr>
        <w:snapToGrid w:val="0"/>
        <w:rPr>
          <w:rFonts w:ascii="Arial" w:eastAsia="微軟正黑體" w:hAnsi="Arial"/>
          <w:lang w:val="fr-FR"/>
        </w:rPr>
      </w:pPr>
      <w:proofErr w:type="gramStart"/>
      <w:r w:rsidRPr="00E00B60">
        <w:rPr>
          <w:rFonts w:ascii="Arial" w:eastAsia="微軟正黑體" w:hAnsi="Arial"/>
          <w:lang w:val="fr-FR"/>
        </w:rPr>
        <w:t>abline(</w:t>
      </w:r>
      <w:proofErr w:type="gramEnd"/>
      <w:r w:rsidRPr="00E00B60">
        <w:rPr>
          <w:rFonts w:ascii="Arial" w:eastAsia="微軟正黑體" w:hAnsi="Arial"/>
          <w:lang w:val="fr-FR"/>
        </w:rPr>
        <w:t>h=1, col="blue")</w:t>
      </w:r>
    </w:p>
    <w:p w14:paraId="2090C91D" w14:textId="77777777" w:rsidR="00E00B60" w:rsidRPr="00E00B60" w:rsidRDefault="00E00B60" w:rsidP="00E00B60">
      <w:pPr>
        <w:snapToGrid w:val="0"/>
        <w:rPr>
          <w:rFonts w:ascii="Arial" w:eastAsia="微軟正黑體" w:hAnsi="Arial"/>
          <w:lang w:val="fr-FR"/>
        </w:rPr>
      </w:pPr>
    </w:p>
    <w:p w14:paraId="6D8030DA" w14:textId="77777777" w:rsidR="00E00B60" w:rsidRPr="00E00B60" w:rsidRDefault="00E00B60" w:rsidP="00E00B60">
      <w:pPr>
        <w:snapToGrid w:val="0"/>
        <w:rPr>
          <w:rFonts w:ascii="Arial" w:eastAsia="微軟正黑體" w:hAnsi="Arial" w:hint="eastAsia"/>
          <w:lang w:val="fr-FR"/>
        </w:rPr>
      </w:pPr>
      <w:r w:rsidRPr="00E00B60">
        <w:rPr>
          <w:rFonts w:ascii="Arial" w:eastAsia="微軟正黑體" w:hAnsi="Arial" w:hint="eastAsia"/>
          <w:lang w:val="fr-FR"/>
        </w:rPr>
        <w:t xml:space="preserve"># </w:t>
      </w:r>
      <w:r w:rsidRPr="00E00B60">
        <w:rPr>
          <w:rFonts w:ascii="Arial" w:eastAsia="微軟正黑體" w:hAnsi="Arial" w:hint="eastAsia"/>
        </w:rPr>
        <w:t>自定義點的形狀</w:t>
      </w:r>
      <w:r w:rsidRPr="00E00B60">
        <w:rPr>
          <w:rFonts w:ascii="Arial" w:eastAsia="微軟正黑體" w:hAnsi="Arial" w:hint="eastAsia"/>
          <w:lang w:val="fr-FR"/>
        </w:rPr>
        <w:t>&amp;</w:t>
      </w:r>
      <w:r w:rsidRPr="00E00B60">
        <w:rPr>
          <w:rFonts w:ascii="Arial" w:eastAsia="微軟正黑體" w:hAnsi="Arial" w:hint="eastAsia"/>
        </w:rPr>
        <w:t>顏色</w:t>
      </w:r>
    </w:p>
    <w:p w14:paraId="69DF1ACC" w14:textId="77777777" w:rsidR="00E00B60" w:rsidRPr="00E00B60" w:rsidRDefault="00E00B60" w:rsidP="00E00B60">
      <w:pPr>
        <w:snapToGrid w:val="0"/>
        <w:rPr>
          <w:rFonts w:ascii="Arial" w:eastAsia="微軟正黑體" w:hAnsi="Arial"/>
          <w:lang w:val="fr-FR"/>
        </w:rPr>
      </w:pPr>
      <w:proofErr w:type="gramStart"/>
      <w:r w:rsidRPr="00E00B60">
        <w:rPr>
          <w:rFonts w:ascii="Arial" w:eastAsia="微軟正黑體" w:hAnsi="Arial"/>
          <w:lang w:val="fr-FR"/>
        </w:rPr>
        <w:t>tree.wd</w:t>
      </w:r>
      <w:proofErr w:type="gramEnd"/>
      <w:r w:rsidRPr="00E00B60">
        <w:rPr>
          <w:rFonts w:ascii="Arial" w:eastAsia="微軟正黑體" w:hAnsi="Arial"/>
          <w:lang w:val="fr-FR"/>
        </w:rPr>
        <w:t xml:space="preserve">[tree.wd == 1] = 1 </w:t>
      </w:r>
    </w:p>
    <w:p w14:paraId="2F13EAD6" w14:textId="77777777" w:rsidR="00E00B60" w:rsidRPr="00E00B60" w:rsidRDefault="00E00B60" w:rsidP="00E00B60">
      <w:pPr>
        <w:snapToGrid w:val="0"/>
        <w:rPr>
          <w:rFonts w:ascii="Arial" w:eastAsia="微軟正黑體" w:hAnsi="Arial"/>
          <w:lang w:val="fr-FR"/>
        </w:rPr>
      </w:pPr>
      <w:proofErr w:type="gramStart"/>
      <w:r w:rsidRPr="00E00B60">
        <w:rPr>
          <w:rFonts w:ascii="Arial" w:eastAsia="微軟正黑體" w:hAnsi="Arial"/>
          <w:lang w:val="fr-FR"/>
        </w:rPr>
        <w:t>tree.wd</w:t>
      </w:r>
      <w:proofErr w:type="gramEnd"/>
      <w:r w:rsidRPr="00E00B60">
        <w:rPr>
          <w:rFonts w:ascii="Arial" w:eastAsia="微軟正黑體" w:hAnsi="Arial"/>
          <w:lang w:val="fr-FR"/>
        </w:rPr>
        <w:t>[tree.wd == 2] = 2</w:t>
      </w:r>
    </w:p>
    <w:p w14:paraId="2A24EEB5" w14:textId="77777777" w:rsidR="00E00B60" w:rsidRPr="00E00B60" w:rsidRDefault="00E00B60" w:rsidP="00E00B60">
      <w:pPr>
        <w:snapToGrid w:val="0"/>
        <w:rPr>
          <w:rFonts w:ascii="Arial" w:eastAsia="微軟正黑體" w:hAnsi="Arial"/>
          <w:lang w:val="fr-FR"/>
        </w:rPr>
      </w:pPr>
      <w:proofErr w:type="gramStart"/>
      <w:r w:rsidRPr="00E00B60">
        <w:rPr>
          <w:rFonts w:ascii="Arial" w:eastAsia="微軟正黑體" w:hAnsi="Arial"/>
          <w:lang w:val="fr-FR"/>
        </w:rPr>
        <w:t>tree.wd</w:t>
      </w:r>
      <w:proofErr w:type="gramEnd"/>
      <w:r w:rsidRPr="00E00B60">
        <w:rPr>
          <w:rFonts w:ascii="Arial" w:eastAsia="微軟正黑體" w:hAnsi="Arial"/>
          <w:lang w:val="fr-FR"/>
        </w:rPr>
        <w:t>[tree.wd == 3] = 3</w:t>
      </w:r>
    </w:p>
    <w:p w14:paraId="65E65CDC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tree.wd</w:t>
      </w:r>
      <w:proofErr w:type="gramEnd"/>
      <w:r w:rsidRPr="00E00B60">
        <w:rPr>
          <w:rFonts w:ascii="Arial" w:eastAsia="微軟正黑體" w:hAnsi="Arial"/>
        </w:rPr>
        <w:t>[tree.wd == 4] = 4</w:t>
      </w:r>
    </w:p>
    <w:p w14:paraId="51854C39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tr = </w:t>
      </w:r>
      <w:proofErr w:type="gramStart"/>
      <w:r w:rsidRPr="00E00B60">
        <w:rPr>
          <w:rFonts w:ascii="Arial" w:eastAsia="微軟正黑體" w:hAnsi="Arial"/>
        </w:rPr>
        <w:t>tree.wd</w:t>
      </w:r>
      <w:proofErr w:type="gramEnd"/>
    </w:p>
    <w:p w14:paraId="01C9FA8E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tr[</w:t>
      </w:r>
      <w:proofErr w:type="gramEnd"/>
      <w:r w:rsidRPr="00E00B60">
        <w:rPr>
          <w:rFonts w:ascii="Arial" w:eastAsia="微軟正黑體" w:hAnsi="Arial"/>
        </w:rPr>
        <w:t>tr == 1] = "red"</w:t>
      </w:r>
    </w:p>
    <w:p w14:paraId="3C9DD6E1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tr[</w:t>
      </w:r>
      <w:proofErr w:type="gramEnd"/>
      <w:r w:rsidRPr="00E00B60">
        <w:rPr>
          <w:rFonts w:ascii="Arial" w:eastAsia="微軟正黑體" w:hAnsi="Arial"/>
        </w:rPr>
        <w:t>tr == 2] = "black"</w:t>
      </w:r>
    </w:p>
    <w:p w14:paraId="0E493F8C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tr[</w:t>
      </w:r>
      <w:proofErr w:type="gramEnd"/>
      <w:r w:rsidRPr="00E00B60">
        <w:rPr>
          <w:rFonts w:ascii="Arial" w:eastAsia="微軟正黑體" w:hAnsi="Arial"/>
        </w:rPr>
        <w:t>tr == 3] = "blue"</w:t>
      </w:r>
    </w:p>
    <w:p w14:paraId="2B17A51E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tr[</w:t>
      </w:r>
      <w:proofErr w:type="gramEnd"/>
      <w:r w:rsidRPr="00E00B60">
        <w:rPr>
          <w:rFonts w:ascii="Arial" w:eastAsia="微軟正黑體" w:hAnsi="Arial"/>
        </w:rPr>
        <w:t>tr == 4] = "orange"</w:t>
      </w:r>
    </w:p>
    <w:p w14:paraId="45263FC6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</w:p>
    <w:p w14:paraId="67695A88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# Scatterplot for the first two PCs displaying the 4 clusters</w:t>
      </w:r>
    </w:p>
    <w:p w14:paraId="4FC2F7CF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dev.new(</w:t>
      </w:r>
      <w:proofErr w:type="gramEnd"/>
      <w:r w:rsidRPr="00E00B60">
        <w:rPr>
          <w:rFonts w:ascii="Arial" w:eastAsia="微軟正黑體" w:hAnsi="Arial"/>
        </w:rPr>
        <w:t>)</w:t>
      </w:r>
    </w:p>
    <w:p w14:paraId="05A9A954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plot(</w:t>
      </w:r>
      <w:proofErr w:type="gramEnd"/>
      <w:r w:rsidRPr="00E00B60">
        <w:rPr>
          <w:rFonts w:ascii="Arial" w:eastAsia="微軟正黑體" w:hAnsi="Arial"/>
        </w:rPr>
        <w:t>dav[, 1], dav[, 2], pch = tree.wd, col = tr, xlab = "PC1", ylab = "PC2", main = "first vs. second PC")</w:t>
      </w:r>
    </w:p>
    <w:p w14:paraId="58D1A8EC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</w:p>
    <w:p w14:paraId="7E4A426B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# c.f. </w:t>
      </w:r>
    </w:p>
    <w:p w14:paraId="01E2F72A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table &lt;- </w:t>
      </w:r>
      <w:proofErr w:type="gramStart"/>
      <w:r w:rsidRPr="00E00B60">
        <w:rPr>
          <w:rFonts w:ascii="Arial" w:eastAsia="微軟正黑體" w:hAnsi="Arial"/>
        </w:rPr>
        <w:t>cbind(</w:t>
      </w:r>
      <w:proofErr w:type="gramEnd"/>
      <w:r w:rsidRPr="00E00B60">
        <w:rPr>
          <w:rFonts w:ascii="Arial" w:eastAsia="微軟正黑體" w:hAnsi="Arial"/>
        </w:rPr>
        <w:t>x1, tree.wd, k.means$cluster)</w:t>
      </w:r>
    </w:p>
    <w:p w14:paraId="7B30B622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colnames(table) &lt;- </w:t>
      </w:r>
      <w:proofErr w:type="gramStart"/>
      <w:r w:rsidRPr="00E00B60">
        <w:rPr>
          <w:rFonts w:ascii="Arial" w:eastAsia="微軟正黑體" w:hAnsi="Arial"/>
        </w:rPr>
        <w:t>c(</w:t>
      </w:r>
      <w:proofErr w:type="gramEnd"/>
      <w:r w:rsidRPr="00E00B60">
        <w:rPr>
          <w:rFonts w:ascii="Arial" w:eastAsia="微軟正黑體" w:hAnsi="Arial"/>
        </w:rPr>
        <w:t xml:space="preserve">"murder", "rape", "robbery", "assault", "burglary", </w:t>
      </w:r>
    </w:p>
    <w:p w14:paraId="16C8392E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                     "larcery", "autothieft", "ward", "kmeans")</w:t>
      </w:r>
    </w:p>
    <w:p w14:paraId="1A4669D0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# </w:t>
      </w:r>
      <w:proofErr w:type="gramStart"/>
      <w:r w:rsidRPr="00E00B60">
        <w:rPr>
          <w:rFonts w:ascii="Arial" w:eastAsia="微軟正黑體" w:hAnsi="Arial"/>
        </w:rPr>
        <w:t>correlation</w:t>
      </w:r>
      <w:proofErr w:type="gramEnd"/>
      <w:r w:rsidRPr="00E00B60">
        <w:rPr>
          <w:rFonts w:ascii="Arial" w:eastAsia="微軟正黑體" w:hAnsi="Arial"/>
        </w:rPr>
        <w:t xml:space="preserve"> coefficient</w:t>
      </w:r>
    </w:p>
    <w:p w14:paraId="1A560AB6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r &lt;- round(cor(x1), digits = 3)</w:t>
      </w:r>
    </w:p>
    <w:p w14:paraId="71E599CB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library(ggplot2)</w:t>
      </w:r>
    </w:p>
    <w:p w14:paraId="1049EAFF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library(</w:t>
      </w:r>
      <w:proofErr w:type="gramEnd"/>
      <w:r w:rsidRPr="00E00B60">
        <w:rPr>
          <w:rFonts w:ascii="Arial" w:eastAsia="微軟正黑體" w:hAnsi="Arial"/>
        </w:rPr>
        <w:t>GGally)</w:t>
      </w:r>
    </w:p>
    <w:p w14:paraId="7EC901FD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># Scatterplot matrix for variables X1 to X7</w:t>
      </w:r>
    </w:p>
    <w:p w14:paraId="005E4073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proofErr w:type="gramStart"/>
      <w:r w:rsidRPr="00E00B60">
        <w:rPr>
          <w:rFonts w:ascii="Arial" w:eastAsia="微軟正黑體" w:hAnsi="Arial"/>
        </w:rPr>
        <w:t>ggpairs(</w:t>
      </w:r>
      <w:proofErr w:type="gramEnd"/>
      <w:r w:rsidRPr="00E00B60">
        <w:rPr>
          <w:rFonts w:ascii="Arial" w:eastAsia="微軟正黑體" w:hAnsi="Arial"/>
        </w:rPr>
        <w:t>data = as.data.frame(x1), alpha = 0.5)</w:t>
      </w:r>
    </w:p>
    <w:p w14:paraId="3ADB20DE" w14:textId="77777777" w:rsidR="00E00B60" w:rsidRPr="00E00B60" w:rsidRDefault="00E00B60" w:rsidP="00E00B60">
      <w:pPr>
        <w:snapToGrid w:val="0"/>
        <w:rPr>
          <w:rFonts w:ascii="Arial" w:eastAsia="微軟正黑體" w:hAnsi="Arial"/>
        </w:rPr>
      </w:pPr>
      <w:r w:rsidRPr="00E00B60">
        <w:rPr>
          <w:rFonts w:ascii="Arial" w:eastAsia="微軟正黑體" w:hAnsi="Arial"/>
        </w:rPr>
        <w:t xml:space="preserve"># </w:t>
      </w:r>
      <w:proofErr w:type="gramStart"/>
      <w:r w:rsidRPr="00E00B60">
        <w:rPr>
          <w:rFonts w:ascii="Arial" w:eastAsia="微軟正黑體" w:hAnsi="Arial"/>
        </w:rPr>
        <w:t>dev.new(</w:t>
      </w:r>
      <w:proofErr w:type="gramEnd"/>
      <w:r w:rsidRPr="00E00B60">
        <w:rPr>
          <w:rFonts w:ascii="Arial" w:eastAsia="微軟正黑體" w:hAnsi="Arial"/>
        </w:rPr>
        <w:t>)</w:t>
      </w:r>
    </w:p>
    <w:p w14:paraId="78F802CF" w14:textId="0388BB1F" w:rsidR="00E00B60" w:rsidRDefault="00E00B60" w:rsidP="00E00B60">
      <w:pPr>
        <w:snapToGrid w:val="0"/>
        <w:rPr>
          <w:rFonts w:ascii="Arial" w:eastAsia="微軟正黑體" w:hAnsi="Arial" w:hint="eastAsia"/>
        </w:rPr>
      </w:pPr>
      <w:r w:rsidRPr="00E00B60">
        <w:rPr>
          <w:rFonts w:ascii="Arial" w:eastAsia="微軟正黑體" w:hAnsi="Arial"/>
        </w:rPr>
        <w:t xml:space="preserve"># </w:t>
      </w:r>
      <w:proofErr w:type="gramStart"/>
      <w:r w:rsidRPr="00E00B60">
        <w:rPr>
          <w:rFonts w:ascii="Arial" w:eastAsia="微軟正黑體" w:hAnsi="Arial"/>
        </w:rPr>
        <w:t>ggpairs(</w:t>
      </w:r>
      <w:proofErr w:type="gramEnd"/>
      <w:r w:rsidRPr="00E00B60">
        <w:rPr>
          <w:rFonts w:ascii="Arial" w:eastAsia="微軟正黑體" w:hAnsi="Arial"/>
        </w:rPr>
        <w:t>data = x, mapping = aes(color = tr), alpha = 0.5)</w:t>
      </w:r>
    </w:p>
    <w:sectPr w:rsidR="00E00B60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C36A" w14:textId="77777777" w:rsidR="004D7A8A" w:rsidRDefault="004D7A8A" w:rsidP="008A65B5">
      <w:r>
        <w:separator/>
      </w:r>
    </w:p>
  </w:endnote>
  <w:endnote w:type="continuationSeparator" w:id="0">
    <w:p w14:paraId="13E8A2C7" w14:textId="77777777" w:rsidR="004D7A8A" w:rsidRDefault="004D7A8A" w:rsidP="008A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6682071"/>
      <w:docPartObj>
        <w:docPartGallery w:val="Page Numbers (Bottom of Page)"/>
        <w:docPartUnique/>
      </w:docPartObj>
    </w:sdtPr>
    <w:sdtContent>
      <w:p w14:paraId="78A4F19D" w14:textId="30CDA59A" w:rsidR="00415158" w:rsidRDefault="004151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092419E" w14:textId="77777777" w:rsidR="00415158" w:rsidRDefault="004151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72818" w14:textId="77777777" w:rsidR="004D7A8A" w:rsidRDefault="004D7A8A" w:rsidP="008A65B5">
      <w:r>
        <w:separator/>
      </w:r>
    </w:p>
  </w:footnote>
  <w:footnote w:type="continuationSeparator" w:id="0">
    <w:p w14:paraId="4655A1C5" w14:textId="77777777" w:rsidR="004D7A8A" w:rsidRDefault="004D7A8A" w:rsidP="008A6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12FA5" w14:textId="3BA892AC" w:rsidR="00415158" w:rsidRDefault="00415158">
    <w:pPr>
      <w:pStyle w:val="a3"/>
    </w:pPr>
    <w:r>
      <w:t>HW</w:t>
    </w:r>
    <w:r w:rsidR="00B62D31">
      <w:t>9</w:t>
    </w:r>
    <w:r>
      <w:t>_12</w:t>
    </w:r>
    <w:r w:rsidR="00B62D31">
      <w:t>21</w:t>
    </w:r>
    <w:r>
      <w:ptab w:relativeTo="margin" w:alignment="center" w:leader="none"/>
    </w:r>
    <w:r>
      <w:ptab w:relativeTo="margin" w:alignment="right" w:leader="none"/>
    </w:r>
    <w:r>
      <w:t xml:space="preserve">611890095 </w:t>
    </w:r>
    <w:r>
      <w:rPr>
        <w:rFonts w:hint="eastAsia"/>
      </w:rPr>
      <w:t>陳品樺</w:t>
    </w:r>
    <w:r>
      <w:rPr>
        <w:rFonts w:hint="eastAsia"/>
      </w:rPr>
      <w:t xml:space="preserve">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0" type="#_x0000_t75" style="width:16.05pt;height:16.6pt;visibility:visible;mso-wrap-style:square" o:bullet="t">
        <v:imagedata r:id="rId1" o:title=""/>
      </v:shape>
    </w:pict>
  </w:numPicBullet>
  <w:abstractNum w:abstractNumId="0" w15:restartNumberingAfterBreak="0">
    <w:nsid w:val="4F3B5511"/>
    <w:multiLevelType w:val="hybridMultilevel"/>
    <w:tmpl w:val="46E29BD8"/>
    <w:lvl w:ilvl="0" w:tplc="1F267252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3BAC97B0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C96497D6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7C10170A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5D2E1A56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D9C030F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65B090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EC1A4EDC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DD1ADE04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" w15:restartNumberingAfterBreak="0">
    <w:nsid w:val="5CEE4F40"/>
    <w:multiLevelType w:val="hybridMultilevel"/>
    <w:tmpl w:val="D55A9A68"/>
    <w:lvl w:ilvl="0" w:tplc="1CEA9E50">
      <w:numFmt w:val="bullet"/>
      <w:lvlText w:val="○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61653692">
    <w:abstractNumId w:val="0"/>
  </w:num>
  <w:num w:numId="2" w16cid:durableId="146573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BA"/>
    <w:rsid w:val="0003336E"/>
    <w:rsid w:val="00083CF7"/>
    <w:rsid w:val="00090261"/>
    <w:rsid w:val="000A2F35"/>
    <w:rsid w:val="000A5C8B"/>
    <w:rsid w:val="00112184"/>
    <w:rsid w:val="00141187"/>
    <w:rsid w:val="001520DD"/>
    <w:rsid w:val="001628FB"/>
    <w:rsid w:val="001651AD"/>
    <w:rsid w:val="001660E3"/>
    <w:rsid w:val="001725B9"/>
    <w:rsid w:val="0018060D"/>
    <w:rsid w:val="001A1210"/>
    <w:rsid w:val="001C1AC0"/>
    <w:rsid w:val="001C54AE"/>
    <w:rsid w:val="001F122A"/>
    <w:rsid w:val="001F4452"/>
    <w:rsid w:val="00203610"/>
    <w:rsid w:val="00203F6F"/>
    <w:rsid w:val="00221D13"/>
    <w:rsid w:val="00222B9F"/>
    <w:rsid w:val="0022407A"/>
    <w:rsid w:val="00226E38"/>
    <w:rsid w:val="002320DA"/>
    <w:rsid w:val="00233434"/>
    <w:rsid w:val="00235167"/>
    <w:rsid w:val="00280E00"/>
    <w:rsid w:val="002A1F9D"/>
    <w:rsid w:val="002A5DFB"/>
    <w:rsid w:val="00301CD5"/>
    <w:rsid w:val="0031503C"/>
    <w:rsid w:val="00366294"/>
    <w:rsid w:val="00381075"/>
    <w:rsid w:val="003873D8"/>
    <w:rsid w:val="00396198"/>
    <w:rsid w:val="003D2757"/>
    <w:rsid w:val="003F2899"/>
    <w:rsid w:val="003F4A0E"/>
    <w:rsid w:val="00415158"/>
    <w:rsid w:val="004158F7"/>
    <w:rsid w:val="0042460F"/>
    <w:rsid w:val="00441D04"/>
    <w:rsid w:val="004464CC"/>
    <w:rsid w:val="004506A6"/>
    <w:rsid w:val="00451453"/>
    <w:rsid w:val="00456C14"/>
    <w:rsid w:val="00472BD0"/>
    <w:rsid w:val="0048461C"/>
    <w:rsid w:val="00485932"/>
    <w:rsid w:val="00486520"/>
    <w:rsid w:val="004D3BF1"/>
    <w:rsid w:val="004D7A8A"/>
    <w:rsid w:val="004E452B"/>
    <w:rsid w:val="004F23DF"/>
    <w:rsid w:val="005105AB"/>
    <w:rsid w:val="0052777E"/>
    <w:rsid w:val="005322C2"/>
    <w:rsid w:val="00534B50"/>
    <w:rsid w:val="00544578"/>
    <w:rsid w:val="00576907"/>
    <w:rsid w:val="00583CED"/>
    <w:rsid w:val="005B3320"/>
    <w:rsid w:val="005E550A"/>
    <w:rsid w:val="006073FD"/>
    <w:rsid w:val="0061133F"/>
    <w:rsid w:val="00621FCC"/>
    <w:rsid w:val="00634F61"/>
    <w:rsid w:val="00636B15"/>
    <w:rsid w:val="00652223"/>
    <w:rsid w:val="006611C7"/>
    <w:rsid w:val="00667295"/>
    <w:rsid w:val="00671881"/>
    <w:rsid w:val="006778AF"/>
    <w:rsid w:val="006C7BCF"/>
    <w:rsid w:val="006F2A1E"/>
    <w:rsid w:val="00710B14"/>
    <w:rsid w:val="007126BE"/>
    <w:rsid w:val="007305AA"/>
    <w:rsid w:val="007637A3"/>
    <w:rsid w:val="00766FE9"/>
    <w:rsid w:val="007A3A7C"/>
    <w:rsid w:val="00821358"/>
    <w:rsid w:val="0085159E"/>
    <w:rsid w:val="00852E01"/>
    <w:rsid w:val="00854997"/>
    <w:rsid w:val="00871A49"/>
    <w:rsid w:val="0089613C"/>
    <w:rsid w:val="008A65B5"/>
    <w:rsid w:val="008D201A"/>
    <w:rsid w:val="008D3BB1"/>
    <w:rsid w:val="00900F5F"/>
    <w:rsid w:val="00903973"/>
    <w:rsid w:val="009039EC"/>
    <w:rsid w:val="00942530"/>
    <w:rsid w:val="00952BAE"/>
    <w:rsid w:val="00956B5A"/>
    <w:rsid w:val="009944DA"/>
    <w:rsid w:val="009B2956"/>
    <w:rsid w:val="009D1ED4"/>
    <w:rsid w:val="009D5EF1"/>
    <w:rsid w:val="009F0454"/>
    <w:rsid w:val="00A10380"/>
    <w:rsid w:val="00A33B05"/>
    <w:rsid w:val="00A44F21"/>
    <w:rsid w:val="00A4729B"/>
    <w:rsid w:val="00A551AB"/>
    <w:rsid w:val="00AD4643"/>
    <w:rsid w:val="00AE4FFE"/>
    <w:rsid w:val="00AE55EA"/>
    <w:rsid w:val="00AE55F9"/>
    <w:rsid w:val="00AF01A4"/>
    <w:rsid w:val="00B02190"/>
    <w:rsid w:val="00B02BA0"/>
    <w:rsid w:val="00B17D15"/>
    <w:rsid w:val="00B25473"/>
    <w:rsid w:val="00B32BFC"/>
    <w:rsid w:val="00B40893"/>
    <w:rsid w:val="00B455A6"/>
    <w:rsid w:val="00B62D31"/>
    <w:rsid w:val="00B635AD"/>
    <w:rsid w:val="00B63CB3"/>
    <w:rsid w:val="00B71678"/>
    <w:rsid w:val="00BA5AE3"/>
    <w:rsid w:val="00BB790D"/>
    <w:rsid w:val="00BC1584"/>
    <w:rsid w:val="00BD1E4D"/>
    <w:rsid w:val="00BD5430"/>
    <w:rsid w:val="00BD61D1"/>
    <w:rsid w:val="00BD7F77"/>
    <w:rsid w:val="00BF673A"/>
    <w:rsid w:val="00C20E31"/>
    <w:rsid w:val="00C22434"/>
    <w:rsid w:val="00C26796"/>
    <w:rsid w:val="00C41C05"/>
    <w:rsid w:val="00C612CB"/>
    <w:rsid w:val="00C737A6"/>
    <w:rsid w:val="00C76F62"/>
    <w:rsid w:val="00C91CD6"/>
    <w:rsid w:val="00CC0E46"/>
    <w:rsid w:val="00CC1FA1"/>
    <w:rsid w:val="00CE2E92"/>
    <w:rsid w:val="00CF0706"/>
    <w:rsid w:val="00D01F19"/>
    <w:rsid w:val="00D12E68"/>
    <w:rsid w:val="00D21EE5"/>
    <w:rsid w:val="00D31441"/>
    <w:rsid w:val="00D812FB"/>
    <w:rsid w:val="00DC73A8"/>
    <w:rsid w:val="00DD6474"/>
    <w:rsid w:val="00DF68A1"/>
    <w:rsid w:val="00E00B60"/>
    <w:rsid w:val="00E037A1"/>
    <w:rsid w:val="00E23CE9"/>
    <w:rsid w:val="00E32C90"/>
    <w:rsid w:val="00E60EBB"/>
    <w:rsid w:val="00E75091"/>
    <w:rsid w:val="00EA0EED"/>
    <w:rsid w:val="00EA2006"/>
    <w:rsid w:val="00EB4656"/>
    <w:rsid w:val="00EB6312"/>
    <w:rsid w:val="00ED3F91"/>
    <w:rsid w:val="00ED79C8"/>
    <w:rsid w:val="00EF0DF8"/>
    <w:rsid w:val="00F043BA"/>
    <w:rsid w:val="00F10D19"/>
    <w:rsid w:val="00F242E0"/>
    <w:rsid w:val="00F26FED"/>
    <w:rsid w:val="00F552AB"/>
    <w:rsid w:val="00F736A3"/>
    <w:rsid w:val="00F80C18"/>
    <w:rsid w:val="00FF0FA6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5F7E2"/>
  <w15:chartTrackingRefBased/>
  <w15:docId w15:val="{D7083E3C-0A23-474F-BF74-FB5F9094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5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65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65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65B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396198"/>
    <w:rPr>
      <w:color w:val="808080"/>
    </w:rPr>
  </w:style>
  <w:style w:type="table" w:styleId="1">
    <w:name w:val="Grid Table 1 Light"/>
    <w:basedOn w:val="a1"/>
    <w:uiPriority w:val="46"/>
    <w:rsid w:val="0065222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8">
    <w:name w:val="Table Grid"/>
    <w:basedOn w:val="a1"/>
    <w:uiPriority w:val="39"/>
    <w:rsid w:val="002A5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769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57E15-18B7-4AD3-90FD-C7FB85EB1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8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陳品樺</dc:creator>
  <cp:keywords/>
  <dc:description/>
  <cp:lastModifiedBy>陳品樺</cp:lastModifiedBy>
  <cp:revision>58</cp:revision>
  <dcterms:created xsi:type="dcterms:W3CDTF">2022-12-19T09:55:00Z</dcterms:created>
  <dcterms:modified xsi:type="dcterms:W3CDTF">2022-12-20T20:14:00Z</dcterms:modified>
</cp:coreProperties>
</file>