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85F7" w14:textId="7F2F44D7" w:rsidR="00F66C2D" w:rsidRDefault="001B1B51" w:rsidP="001B1B51">
      <w:pPr>
        <w:pStyle w:val="Title"/>
      </w:pPr>
      <w:r>
        <w:t>User Management Functional Requirements</w:t>
      </w:r>
    </w:p>
    <w:p w14:paraId="5370F6CC" w14:textId="4BAC7002" w:rsidR="001B1B51" w:rsidRDefault="001B1B51" w:rsidP="001B1B51">
      <w:r>
        <w:rPr>
          <w:noProof/>
        </w:rPr>
        <w:drawing>
          <wp:inline distT="0" distB="0" distL="0" distR="0" wp14:anchorId="651ED76B" wp14:editId="68883028">
            <wp:extent cx="5943600" cy="338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D1C5" w14:textId="1F8EB3FE" w:rsidR="001B1B51" w:rsidRDefault="001B1B51" w:rsidP="001B1B51">
      <w:pPr>
        <w:pStyle w:val="Heading1"/>
      </w:pPr>
      <w:r>
        <w:t>Functional Requirements</w:t>
      </w:r>
    </w:p>
    <w:p w14:paraId="409BCFB2" w14:textId="0AC7FAB0" w:rsidR="001B1B51" w:rsidRDefault="001B1B51" w:rsidP="001B1B51">
      <w:pPr>
        <w:pStyle w:val="ListParagraph"/>
        <w:numPr>
          <w:ilvl w:val="0"/>
          <w:numId w:val="1"/>
        </w:numPr>
      </w:pPr>
      <w:r>
        <w:t xml:space="preserve">The system shall always have at least one Admin. </w:t>
      </w:r>
    </w:p>
    <w:p w14:paraId="231C150B" w14:textId="67B2AE49" w:rsidR="001B1B51" w:rsidRDefault="001B1B51" w:rsidP="001B1B51">
      <w:pPr>
        <w:pStyle w:val="ListParagraph"/>
        <w:numPr>
          <w:ilvl w:val="0"/>
          <w:numId w:val="1"/>
        </w:numPr>
      </w:pPr>
      <w:r>
        <w:t>The system will not allow the last Admin to be removed.</w:t>
      </w:r>
    </w:p>
    <w:p w14:paraId="65444BBF" w14:textId="48327294" w:rsidR="001B1B51" w:rsidRDefault="001B1B51" w:rsidP="001B1B51">
      <w:pPr>
        <w:pStyle w:val="ListParagraph"/>
        <w:numPr>
          <w:ilvl w:val="0"/>
          <w:numId w:val="1"/>
        </w:numPr>
      </w:pPr>
      <w:r>
        <w:t>The system will allow Admins to add new Cartographers.</w:t>
      </w:r>
    </w:p>
    <w:p w14:paraId="52626B03" w14:textId="48E6E85A" w:rsidR="001B1B51" w:rsidRDefault="001B1B51" w:rsidP="001B1B51">
      <w:pPr>
        <w:pStyle w:val="ListParagraph"/>
        <w:numPr>
          <w:ilvl w:val="0"/>
          <w:numId w:val="1"/>
        </w:numPr>
      </w:pPr>
      <w:r w:rsidRPr="00426C1E">
        <w:rPr>
          <w:color w:val="FF0000"/>
        </w:rPr>
        <w:t>The system shall transfer ownership of charts and regions to specified user upon removal of their owner</w:t>
      </w:r>
      <w:r>
        <w:t xml:space="preserve">. </w:t>
      </w:r>
    </w:p>
    <w:p w14:paraId="5D6CA580" w14:textId="7B41366D" w:rsidR="001B1B51" w:rsidRDefault="001B1B51" w:rsidP="001B1B51">
      <w:pPr>
        <w:pStyle w:val="ListParagraph"/>
        <w:numPr>
          <w:ilvl w:val="0"/>
          <w:numId w:val="1"/>
        </w:numPr>
      </w:pPr>
      <w:r>
        <w:t xml:space="preserve">The user management system will allow Admins to add additional Admins. </w:t>
      </w:r>
    </w:p>
    <w:p w14:paraId="0FD1DDA0" w14:textId="4012BF77" w:rsidR="00426C1E" w:rsidRPr="001B1B51" w:rsidRDefault="00426C1E" w:rsidP="001B1B51">
      <w:pPr>
        <w:pStyle w:val="ListParagraph"/>
        <w:numPr>
          <w:ilvl w:val="0"/>
          <w:numId w:val="1"/>
        </w:numPr>
      </w:pPr>
      <w:r>
        <w:t>The user management system will all</w:t>
      </w:r>
    </w:p>
    <w:sectPr w:rsidR="00426C1E" w:rsidRPr="001B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09F6"/>
    <w:multiLevelType w:val="hybridMultilevel"/>
    <w:tmpl w:val="C982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tzAxNza1MDQ1tjBS0lEKTi0uzszPAykwrAUAQqxBoiwAAAA="/>
  </w:docVars>
  <w:rsids>
    <w:rsidRoot w:val="001B1B51"/>
    <w:rsid w:val="001B1B51"/>
    <w:rsid w:val="00426C1E"/>
    <w:rsid w:val="00C32B20"/>
    <w:rsid w:val="00F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B67A"/>
  <w15:chartTrackingRefBased/>
  <w15:docId w15:val="{87CA78EA-5AF7-40B5-82FB-89D5872F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1B5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B1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1</cp:revision>
  <dcterms:created xsi:type="dcterms:W3CDTF">2021-09-02T17:47:00Z</dcterms:created>
  <dcterms:modified xsi:type="dcterms:W3CDTF">2021-09-02T18:26:00Z</dcterms:modified>
</cp:coreProperties>
</file>