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0261" w14:textId="77777777" w:rsidR="00361EAF" w:rsidRDefault="00361EAF" w:rsidP="00361EAF">
      <w:pPr>
        <w:spacing w:after="0" w:line="240" w:lineRule="auto"/>
        <w:jc w:val="center"/>
        <w:rPr>
          <w:rFonts w:ascii="Times New Roman" w:eastAsia="Calibri" w:hAnsi="Times New Roman"/>
          <w:b/>
          <w:sz w:val="24"/>
        </w:rPr>
      </w:pPr>
      <w:r>
        <w:rPr>
          <w:rFonts w:ascii="Times New Roman" w:eastAsia="Calibri" w:hAnsi="Times New Roman"/>
          <w:b/>
          <w:sz w:val="24"/>
        </w:rPr>
        <w:t xml:space="preserve">Рубрика для оценивания портфолио доказательств руководителей организаций среднего образования </w:t>
      </w:r>
    </w:p>
    <w:p w14:paraId="03E93941" w14:textId="77777777" w:rsidR="00361EAF" w:rsidRDefault="00361EAF" w:rsidP="00361EAF">
      <w:pPr>
        <w:spacing w:after="0" w:line="240" w:lineRule="auto"/>
        <w:jc w:val="center"/>
        <w:rPr>
          <w:rFonts w:ascii="Times New Roman" w:eastAsia="Calibri" w:hAnsi="Times New Roman"/>
          <w:b/>
          <w:sz w:val="24"/>
        </w:rPr>
      </w:pPr>
      <w:r>
        <w:rPr>
          <w:rFonts w:ascii="Times New Roman" w:eastAsia="Calibri" w:hAnsi="Times New Roman"/>
          <w:b/>
          <w:sz w:val="24"/>
        </w:rPr>
        <w:t xml:space="preserve">по образовательной программе курсов повышения квалификации </w:t>
      </w:r>
    </w:p>
    <w:p w14:paraId="25462950" w14:textId="77777777" w:rsidR="00361EAF" w:rsidRDefault="00361EAF" w:rsidP="00361EAF">
      <w:pPr>
        <w:spacing w:after="0" w:line="240" w:lineRule="auto"/>
        <w:jc w:val="center"/>
        <w:rPr>
          <w:rFonts w:ascii="Times New Roman" w:eastAsia="Calibri" w:hAnsi="Times New Roman"/>
          <w:b/>
          <w:sz w:val="24"/>
        </w:rPr>
      </w:pPr>
      <w:r>
        <w:rPr>
          <w:rFonts w:ascii="Times New Roman" w:eastAsia="Calibri" w:hAnsi="Times New Roman"/>
          <w:b/>
          <w:sz w:val="24"/>
        </w:rPr>
        <w:t>«Инновационный менеджмент в управлении школой» (для тренера группы/независимого тренера)</w:t>
      </w:r>
    </w:p>
    <w:p w14:paraId="0FABAC78" w14:textId="77777777" w:rsidR="00361EAF" w:rsidRDefault="00361EAF" w:rsidP="00361EAF">
      <w:pPr>
        <w:spacing w:after="0" w:line="240" w:lineRule="auto"/>
        <w:jc w:val="center"/>
        <w:rPr>
          <w:rFonts w:ascii="Times New Roman" w:eastAsia="Calibri" w:hAnsi="Times New Roman"/>
          <w:b/>
          <w:sz w:val="24"/>
        </w:rPr>
      </w:pPr>
    </w:p>
    <w:tbl>
      <w:tblPr>
        <w:tblW w:w="15855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9757"/>
        <w:gridCol w:w="6098"/>
      </w:tblGrid>
      <w:tr w:rsidR="00361EAF" w14:paraId="5B50D557" w14:textId="77777777" w:rsidTr="00361EAF">
        <w:trPr>
          <w:trHeight w:hRule="exact" w:val="287"/>
        </w:trPr>
        <w:tc>
          <w:tcPr>
            <w:tcW w:w="97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4804393B" w14:textId="205BB1D1" w:rsidR="00361EAF" w:rsidRDefault="00361EA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</w:rPr>
              <w:t>Ф.И.О</w:t>
            </w:r>
            <w:r>
              <w:rPr>
                <w:rFonts w:ascii="Times New Roman" w:eastAsia="Calibri" w:hAnsi="Times New Roman" w:cs="Times New Roman"/>
                <w:b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pacing w:val="-1"/>
              </w:rPr>
              <w:t>руководителя</w:t>
            </w:r>
            <w:r w:rsidRPr="00361EAF">
              <w:rPr>
                <w:rFonts w:ascii="Times New Roman" w:eastAsia="Calibri" w:hAnsi="Times New Roman" w:cs="Times New Roman"/>
                <w:b/>
                <w:spacing w:val="-1"/>
              </w:rPr>
              <w:t xml:space="preserve">: </w:t>
            </w:r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spacing w:val="-1"/>
              </w:rPr>
              <w:t>listener</w:t>
            </w:r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pacing w:val="-1"/>
              </w:rPr>
              <w:t>name</w:t>
            </w:r>
            <w:proofErr w:type="spellEnd"/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}</w:t>
            </w:r>
          </w:p>
        </w:tc>
        <w:tc>
          <w:tcPr>
            <w:tcW w:w="60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65146AC4" w14:textId="404BA712" w:rsidR="00361EAF" w:rsidRDefault="00361EAF">
            <w:pPr>
              <w:ind w:firstLine="35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Дата: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date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}</w:t>
            </w:r>
          </w:p>
        </w:tc>
      </w:tr>
      <w:tr w:rsidR="00361EAF" w14:paraId="649471FC" w14:textId="77777777" w:rsidTr="00361EAF">
        <w:trPr>
          <w:trHeight w:hRule="exact" w:val="290"/>
        </w:trPr>
        <w:tc>
          <w:tcPr>
            <w:tcW w:w="97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47155946" w14:textId="64676CC5" w:rsidR="00361EAF" w:rsidRPr="00361EAF" w:rsidRDefault="00361EA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</w:rPr>
              <w:t>Ф.И.О. тренера группы/независимого тренера</w:t>
            </w:r>
            <w:r w:rsidRPr="00361EAF">
              <w:rPr>
                <w:rFonts w:ascii="Times New Roman" w:eastAsia="Calibri" w:hAnsi="Times New Roman" w:cs="Times New Roman"/>
                <w:b/>
                <w:color w:val="231F20"/>
              </w:rPr>
              <w:t xml:space="preserve">: </w:t>
            </w:r>
            <w:r w:rsidRPr="0073412D">
              <w:rPr>
                <w:rFonts w:ascii="Times New Roman" w:eastAsia="Calibri" w:hAnsi="Times New Roman" w:cs="Times New Roman"/>
                <w:b/>
                <w:spacing w:val="-1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spacing w:val="-1"/>
              </w:rPr>
              <w:t>create</w:t>
            </w:r>
            <w:r w:rsidRPr="0073412D">
              <w:rPr>
                <w:rFonts w:ascii="Times New Roman" w:eastAsia="Calibri" w:hAnsi="Times New Roman" w:cs="Times New Roman"/>
                <w:b/>
                <w:spacing w:val="-1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pacing w:val="-1"/>
              </w:rPr>
              <w:t>user</w:t>
            </w:r>
            <w:r w:rsidRPr="0073412D">
              <w:rPr>
                <w:rFonts w:ascii="Times New Roman" w:eastAsia="Calibri" w:hAnsi="Times New Roman" w:cs="Times New Roman"/>
                <w:b/>
                <w:spacing w:val="-1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pacing w:val="-1"/>
              </w:rPr>
              <w:t>name</w:t>
            </w:r>
            <w:proofErr w:type="spellEnd"/>
            <w:r w:rsidRPr="0073412D">
              <w:rPr>
                <w:rFonts w:ascii="Times New Roman" w:eastAsia="Calibri" w:hAnsi="Times New Roman" w:cs="Times New Roman"/>
                <w:b/>
                <w:spacing w:val="-1"/>
              </w:rPr>
              <w:t>}</w:t>
            </w:r>
          </w:p>
        </w:tc>
        <w:tc>
          <w:tcPr>
            <w:tcW w:w="60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190EB723" w14:textId="77777777" w:rsidR="00361EAF" w:rsidRDefault="00361EAF">
            <w:pPr>
              <w:ind w:firstLine="35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Этап:</w:t>
            </w:r>
            <w:r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</w:rPr>
              <w:t>формативно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  <w:spacing w:val="-2"/>
              </w:rPr>
              <w:t>суммативно</w:t>
            </w:r>
            <w:proofErr w:type="spellEnd"/>
          </w:p>
        </w:tc>
      </w:tr>
      <w:tr w:rsidR="00361EAF" w14:paraId="60D8B288" w14:textId="77777777" w:rsidTr="00361EAF">
        <w:trPr>
          <w:trHeight w:hRule="exact" w:val="280"/>
        </w:trPr>
        <w:tc>
          <w:tcPr>
            <w:tcW w:w="97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2DE5BA32" w14:textId="6528FCCE" w:rsidR="00361EAF" w:rsidRPr="00361EAF" w:rsidRDefault="00361EAF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</w:rPr>
              <w:t xml:space="preserve">Место </w:t>
            </w:r>
            <w:r>
              <w:rPr>
                <w:rFonts w:ascii="Times New Roman" w:eastAsia="Calibri" w:hAnsi="Times New Roman" w:cs="Times New Roman"/>
                <w:b/>
                <w:color w:val="231F20"/>
                <w:spacing w:val="-2"/>
              </w:rPr>
              <w:t>обучения</w:t>
            </w:r>
            <w:r>
              <w:rPr>
                <w:rFonts w:ascii="Times New Roman" w:eastAsia="Calibri" w:hAnsi="Times New Roman" w:cs="Times New Roman"/>
                <w:b/>
                <w:color w:val="231F20"/>
                <w:spacing w:val="-2"/>
                <w:lang w:val="en-US"/>
              </w:rPr>
              <w:t xml:space="preserve">: </w:t>
            </w:r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spacing w:val="-1"/>
              </w:rPr>
              <w:t>training_center</w:t>
            </w:r>
            <w:proofErr w:type="spellEnd"/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}</w:t>
            </w:r>
          </w:p>
        </w:tc>
        <w:tc>
          <w:tcPr>
            <w:tcW w:w="60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24EE59" w14:textId="77777777" w:rsidR="00361EAF" w:rsidRDefault="00361EAF">
            <w:pPr>
              <w:ind w:firstLine="357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460251" w14:textId="77777777" w:rsidR="00361EAF" w:rsidRDefault="00361EAF" w:rsidP="00361EAF">
      <w:pPr>
        <w:spacing w:line="240" w:lineRule="auto"/>
        <w:jc w:val="both"/>
        <w:rPr>
          <w:rFonts w:ascii="Times New Roman" w:eastAsia="Calibri" w:hAnsi="Times New Roman"/>
          <w:sz w:val="24"/>
        </w:rPr>
      </w:pPr>
    </w:p>
    <w:tbl>
      <w:tblPr>
        <w:tblpPr w:leftFromText="180" w:rightFromText="180" w:bottomFromText="200" w:vertAnchor="text" w:tblpX="-470" w:tblpY="1"/>
        <w:tblOverlap w:val="never"/>
        <w:tblW w:w="15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24"/>
        <w:gridCol w:w="1134"/>
        <w:gridCol w:w="1022"/>
        <w:gridCol w:w="1843"/>
        <w:gridCol w:w="1276"/>
        <w:gridCol w:w="1983"/>
      </w:tblGrid>
      <w:tr w:rsidR="00361EAF" w14:paraId="67D37C6E" w14:textId="77777777" w:rsidTr="00361EAF">
        <w:trPr>
          <w:trHeight w:hRule="exact" w:val="29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C161" w14:textId="77777777" w:rsidR="00361EAF" w:rsidRDefault="0036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Раздел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8C11" w14:textId="77777777" w:rsidR="00361EAF" w:rsidRDefault="0036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Доказательство</w:t>
            </w:r>
            <w:r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портфолио</w:t>
            </w:r>
            <w:r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руководителя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3C3F" w14:textId="77777777" w:rsidR="00361EAF" w:rsidRDefault="00361EA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</w:rPr>
              <w:t>К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  <w:lang w:val="en-US"/>
              </w:rPr>
              <w:t>ритерии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</w:rPr>
              <w:t>****</w:t>
            </w:r>
          </w:p>
        </w:tc>
        <w:tc>
          <w:tcPr>
            <w:tcW w:w="6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0F15" w14:textId="77777777" w:rsidR="00361EAF" w:rsidRDefault="00361EA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</w:rPr>
              <w:t>Оценки</w:t>
            </w:r>
          </w:p>
        </w:tc>
      </w:tr>
      <w:tr w:rsidR="00245331" w14:paraId="490227F1" w14:textId="77777777" w:rsidTr="00245331">
        <w:trPr>
          <w:trHeight w:val="444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8611" w14:textId="77777777" w:rsidR="00245331" w:rsidRDefault="00245331" w:rsidP="002453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088E" w14:textId="77777777" w:rsidR="00245331" w:rsidRDefault="00245331" w:rsidP="002453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Отчет А. Проект перспективного плана развития школы (ПРШ-1) на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3-5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лет и реализация.</w:t>
            </w:r>
          </w:p>
          <w:p w14:paraId="3E49E2EA" w14:textId="77777777" w:rsidR="00245331" w:rsidRDefault="00245331" w:rsidP="002453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План должен включать:</w:t>
            </w:r>
          </w:p>
          <w:p w14:paraId="3392EEBF" w14:textId="77777777" w:rsidR="00245331" w:rsidRDefault="00245331" w:rsidP="00245331">
            <w:pPr>
              <w:widowControl w:val="0"/>
              <w:numPr>
                <w:ilvl w:val="0"/>
                <w:numId w:val="1"/>
              </w:numPr>
              <w:tabs>
                <w:tab w:val="left" w:pos="392"/>
              </w:tabs>
              <w:spacing w:after="0" w:line="240" w:lineRule="auto"/>
              <w:ind w:left="288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внесение изменений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в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миссию, видение, приоритеты, цели, ожидаемые результаты, критерии успешности;</w:t>
            </w:r>
          </w:p>
          <w:p w14:paraId="26DDDC1F" w14:textId="77777777" w:rsidR="00245331" w:rsidRDefault="00245331" w:rsidP="00245331">
            <w:pPr>
              <w:widowControl w:val="0"/>
              <w:numPr>
                <w:ilvl w:val="0"/>
                <w:numId w:val="1"/>
              </w:numPr>
              <w:tabs>
                <w:tab w:val="left" w:pos="392"/>
              </w:tabs>
              <w:spacing w:after="0" w:line="240" w:lineRule="auto"/>
              <w:ind w:left="288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подробный план на 1 месяц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(период реализации - практика в школе)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по внедрению инновационных идей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практику школы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:</w:t>
            </w:r>
          </w:p>
          <w:p w14:paraId="285256B9" w14:textId="77777777" w:rsidR="00245331" w:rsidRDefault="00245331" w:rsidP="0024533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работа команды развития школы по созданию и/или внедрению инноваций с применением подходов Action Research/ Lesson study/ опытно-экспериментальной работы школы/ сетевого сообщества;   </w:t>
            </w:r>
          </w:p>
          <w:p w14:paraId="79D5B94A" w14:textId="77777777" w:rsidR="00245331" w:rsidRDefault="00245331" w:rsidP="0024533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- процесс профессионального развития педагогов.</w:t>
            </w:r>
          </w:p>
          <w:p w14:paraId="17325408" w14:textId="77777777" w:rsidR="00245331" w:rsidRDefault="00245331" w:rsidP="002453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00CE6C09" w14:textId="77777777" w:rsidR="00245331" w:rsidRDefault="00245331" w:rsidP="00245331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Комментарий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к проекту перспективного плана развития школы на 3-5 лет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(с подробным планом на 1 месяц)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(300 слов).</w:t>
            </w:r>
          </w:p>
          <w:p w14:paraId="0A13406F" w14:textId="77777777" w:rsidR="00245331" w:rsidRDefault="00245331" w:rsidP="0024533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Объяснение внесенных в процессе реализации изменений (в том числе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на основе изучения опыта других школ).</w:t>
            </w:r>
          </w:p>
          <w:p w14:paraId="1F9B876B" w14:textId="77777777" w:rsidR="00245331" w:rsidRDefault="00245331" w:rsidP="0024533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2CA6CF7A" w14:textId="77777777" w:rsidR="00245331" w:rsidRDefault="00245331" w:rsidP="0024533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Приложение </w:t>
            </w:r>
          </w:p>
          <w:p w14:paraId="167254FA" w14:textId="77777777" w:rsidR="00245331" w:rsidRDefault="00245331" w:rsidP="00245331">
            <w:pPr>
              <w:widowControl w:val="0"/>
              <w:numPr>
                <w:ilvl w:val="3"/>
                <w:numId w:val="2"/>
              </w:numPr>
              <w:tabs>
                <w:tab w:val="left" w:pos="317"/>
              </w:tabs>
              <w:spacing w:after="0" w:line="240" w:lineRule="auto"/>
              <w:ind w:left="5" w:hanging="5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Доказательства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по реализации инновационных идей на практике:</w:t>
            </w:r>
          </w:p>
          <w:p w14:paraId="3B32A7E4" w14:textId="77777777" w:rsidR="00245331" w:rsidRDefault="00245331" w:rsidP="00245331">
            <w:pPr>
              <w:widowControl w:val="0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краткосрочные планы уроков/классных часов/факультативов,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215FA657" w14:textId="77777777" w:rsidR="00245331" w:rsidRDefault="00245331" w:rsidP="00245331">
            <w:pPr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листы наблюдения урока/классного часа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6D7D24EE" w14:textId="77777777" w:rsidR="00245331" w:rsidRDefault="00245331" w:rsidP="00245331">
            <w:pPr>
              <w:widowControl w:val="0"/>
              <w:numPr>
                <w:ilvl w:val="3"/>
                <w:numId w:val="2"/>
              </w:numPr>
              <w:tabs>
                <w:tab w:val="left" w:pos="317"/>
              </w:tabs>
              <w:spacing w:after="0" w:line="240" w:lineRule="auto"/>
              <w:ind w:left="0" w:firstLine="5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Доказательства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процесса профессионального развития педагогов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:</w:t>
            </w:r>
          </w:p>
          <w:p w14:paraId="74FEA9AE" w14:textId="77777777" w:rsidR="00245331" w:rsidRDefault="00245331" w:rsidP="00245331">
            <w:pPr>
              <w:widowControl w:val="0"/>
              <w:numPr>
                <w:ilvl w:val="0"/>
                <w:numId w:val="5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план саморазвития директора школы;</w:t>
            </w:r>
          </w:p>
          <w:p w14:paraId="68C075B7" w14:textId="77777777" w:rsidR="00245331" w:rsidRDefault="00245331" w:rsidP="00245331">
            <w:pPr>
              <w:widowControl w:val="0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планы коучинга/ семинара или др. (1-2 примера).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D0E9" w14:textId="77777777" w:rsidR="00245331" w:rsidRDefault="00245331" w:rsidP="002453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lastRenderedPageBreak/>
              <w:t>1, 2,3*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23EF" w14:textId="2CCABD0F" w:rsidR="00245331" w:rsidRDefault="00245331" w:rsidP="0024533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r w:rsidRPr="00DF63DE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Хорошо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A4651" w14:textId="78C3BD6A" w:rsidR="00245331" w:rsidRDefault="00245331" w:rsidP="0024533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r w:rsidRPr="00DF63DE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Удовлетворительно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57A2" w14:textId="08468AF7" w:rsidR="00245331" w:rsidRDefault="00245331" w:rsidP="0024533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r w:rsidRPr="00DF63DE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Пороговый уровень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B5E0" w14:textId="154DD829" w:rsidR="00245331" w:rsidRDefault="00245331" w:rsidP="0024533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r w:rsidRPr="00DF63DE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Неудовлетворительно</w:t>
            </w:r>
          </w:p>
        </w:tc>
      </w:tr>
      <w:tr w:rsidR="00245331" w14:paraId="37701A60" w14:textId="77777777" w:rsidTr="00361EAF">
        <w:trPr>
          <w:trHeight w:val="54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3305" w14:textId="77777777" w:rsidR="00245331" w:rsidRDefault="00245331" w:rsidP="00245331">
            <w:pPr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94B4A" w14:textId="77777777" w:rsidR="00245331" w:rsidRDefault="00245331" w:rsidP="0024533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2916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5203BF4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A47ACE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CAE561E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77E26FC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2D18E11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D74F3C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0DF640D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6C8263F" w14:textId="4A079B58" w:rsidR="00245331" w:rsidRPr="00245331" w:rsidRDefault="00245331" w:rsidP="002453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${</w:t>
            </w:r>
            <w:proofErr w:type="spellStart"/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section_a_grade</w:t>
            </w:r>
            <w:proofErr w:type="spellEnd"/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245331" w:rsidRPr="00245331" w14:paraId="2C98F99F" w14:textId="77777777" w:rsidTr="00361EAF">
        <w:trPr>
          <w:trHeight w:val="5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A665" w14:textId="77777777" w:rsid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14:paraId="2DEC6282" w14:textId="77777777" w:rsid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8BEBB1" w14:textId="77777777" w:rsid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DDD6AA" w14:textId="77777777" w:rsid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813124" w14:textId="77777777" w:rsid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4715CF" w14:textId="77777777" w:rsid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1C76FA" w14:textId="77777777" w:rsid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00F5" w14:textId="77777777" w:rsidR="00245331" w:rsidRDefault="00245331" w:rsidP="00245331">
            <w:pPr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Отчёт В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. Перспективный план развития школы (ПРШ-2)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на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3-5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лет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(с учётом реализации подробного плана на 1 месяц)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68EA69F4" w14:textId="77777777" w:rsidR="00245331" w:rsidRDefault="00245331" w:rsidP="002453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План должен включать:</w:t>
            </w:r>
          </w:p>
          <w:p w14:paraId="03EFA344" w14:textId="77777777" w:rsidR="00245331" w:rsidRDefault="00245331" w:rsidP="00245331">
            <w:pPr>
              <w:widowControl w:val="0"/>
              <w:numPr>
                <w:ilvl w:val="0"/>
                <w:numId w:val="7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миссию, видение, приоритеты развития школы, цели, ожидаемые результаты, критерии успешности; </w:t>
            </w:r>
          </w:p>
          <w:p w14:paraId="1B571137" w14:textId="77777777" w:rsidR="00245331" w:rsidRDefault="00245331" w:rsidP="00245331">
            <w:pPr>
              <w:widowControl w:val="0"/>
              <w:numPr>
                <w:ilvl w:val="0"/>
                <w:numId w:val="7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мероприятия/действия по внедрению инновационных идей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практику школы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  <w:p w14:paraId="763C3695" w14:textId="77777777" w:rsidR="00245331" w:rsidRDefault="00245331" w:rsidP="00245331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06D687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Комментарий (300 слов)</w:t>
            </w:r>
          </w:p>
          <w:p w14:paraId="44610888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подходов планирования (Что? Как?)</w:t>
            </w:r>
          </w:p>
        </w:tc>
        <w:tc>
          <w:tcPr>
            <w:tcW w:w="7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pPr w:leftFromText="180" w:rightFromText="180" w:bottomFromText="200" w:vertAnchor="text" w:tblpX="-607" w:tblpY="1"/>
              <w:tblOverlap w:val="never"/>
              <w:tblW w:w="7365" w:type="dxa"/>
              <w:tblLayout w:type="fixed"/>
              <w:tblLook w:val="01E0" w:firstRow="1" w:lastRow="1" w:firstColumn="1" w:lastColumn="1" w:noHBand="0" w:noVBand="0"/>
            </w:tblPr>
            <w:tblGrid>
              <w:gridCol w:w="1128"/>
              <w:gridCol w:w="1135"/>
              <w:gridCol w:w="1843"/>
              <w:gridCol w:w="1276"/>
              <w:gridCol w:w="1983"/>
            </w:tblGrid>
            <w:tr w:rsidR="00245331" w:rsidRPr="00245331" w14:paraId="3278F1E4" w14:textId="77777777" w:rsidTr="00245331">
              <w:trPr>
                <w:trHeight w:val="444"/>
              </w:trPr>
              <w:tc>
                <w:tcPr>
                  <w:tcW w:w="1128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hideMark/>
                </w:tcPr>
                <w:p w14:paraId="59911D40" w14:textId="77777777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45331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</w:rPr>
                    <w:t>2, 1, 3*</w:t>
                  </w:r>
                </w:p>
              </w:tc>
              <w:tc>
                <w:tcPr>
                  <w:tcW w:w="1135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DE3CD12" w14:textId="6EE25501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Хорошо</w:t>
                  </w:r>
                </w:p>
              </w:tc>
              <w:tc>
                <w:tcPr>
                  <w:tcW w:w="1843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373F066E" w14:textId="7BE404CA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Удовлетворительно</w:t>
                  </w:r>
                </w:p>
              </w:tc>
              <w:tc>
                <w:tcPr>
                  <w:tcW w:w="1276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7E66A1A" w14:textId="7598BC48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Пороговый уровень</w:t>
                  </w:r>
                </w:p>
              </w:tc>
              <w:tc>
                <w:tcPr>
                  <w:tcW w:w="1983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21D209E" w14:textId="7F7BFC94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Неудовлетворительно</w:t>
                  </w:r>
                </w:p>
              </w:tc>
            </w:tr>
          </w:tbl>
          <w:p w14:paraId="74AE36B4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9C5E20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48395C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E47CEA" w14:textId="5BCD47B3" w:rsidR="00245331" w:rsidRPr="00245331" w:rsidRDefault="00245331" w:rsidP="002453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${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section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grade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245331" w:rsidRPr="00245331" w14:paraId="218E1643" w14:textId="77777777" w:rsidTr="00361EAF">
        <w:trPr>
          <w:trHeight w:val="5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0FB9" w14:textId="77777777" w:rsid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E036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Отчет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Итоговый отчет о процессе развития школы во время долгосрочной практики и саморазвитии руководителя в процессе управления изменениями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1000 слов)</w:t>
            </w:r>
          </w:p>
          <w:p w14:paraId="50E62D57" w14:textId="77777777" w:rsidR="00245331" w:rsidRDefault="00245331" w:rsidP="002453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Отчет должен включать ответы на вопросы:</w:t>
            </w:r>
          </w:p>
          <w:p w14:paraId="29664583" w14:textId="77777777" w:rsidR="00245331" w:rsidRDefault="00245331" w:rsidP="00245331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 и почему ключевые идеи программы поддерживали развитие школьного управления, лидерства и улучшения школьной культуры?</w:t>
            </w:r>
          </w:p>
          <w:p w14:paraId="53858370" w14:textId="77777777" w:rsidR="00245331" w:rsidRDefault="00245331" w:rsidP="00245331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Какие доказательства свидетельствуют об эффективности внедренных изменений и почему?</w:t>
            </w:r>
          </w:p>
          <w:p w14:paraId="44103927" w14:textId="77777777" w:rsidR="00245331" w:rsidRDefault="00245331" w:rsidP="00245331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 и почему процесс управления изменениями повлиял на саморазвитие руководителя?</w:t>
            </w:r>
          </w:p>
          <w:p w14:paraId="3D6D625D" w14:textId="77777777" w:rsidR="00245331" w:rsidRDefault="00245331" w:rsidP="00245331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 и почему результаты мониторинга способствуют определению приоритетов развития школы в будущем?</w:t>
            </w:r>
          </w:p>
          <w:p w14:paraId="2863516B" w14:textId="77777777" w:rsidR="00245331" w:rsidRDefault="00245331" w:rsidP="00245331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Какие изменения/улучшения планируются для осуществления приоритетных направлений развития школы в последующем, почему?</w:t>
            </w:r>
          </w:p>
          <w:p w14:paraId="0537423A" w14:textId="77777777" w:rsidR="00245331" w:rsidRDefault="00245331" w:rsidP="002453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3F46212" w14:textId="77777777" w:rsidR="00245331" w:rsidRDefault="00245331" w:rsidP="002453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Приложение</w:t>
            </w:r>
          </w:p>
          <w:p w14:paraId="41630C74" w14:textId="77777777" w:rsidR="00245331" w:rsidRDefault="00245331" w:rsidP="00245331">
            <w:pPr>
              <w:widowControl w:val="0"/>
              <w:numPr>
                <w:ilvl w:val="3"/>
                <w:numId w:val="2"/>
              </w:numPr>
              <w:tabs>
                <w:tab w:val="left" w:pos="39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Доказательства по наращиванию потенциала педагогов: </w:t>
            </w:r>
          </w:p>
          <w:p w14:paraId="0FE195A9" w14:textId="77777777" w:rsidR="00245331" w:rsidRDefault="00245331" w:rsidP="00245331">
            <w:pPr>
              <w:widowControl w:val="0"/>
              <w:tabs>
                <w:tab w:val="left" w:pos="263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лан/презентация обучающих мероприятий (коучинг-сессий, семинаров, мастер-классов и др.)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1-2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5C372DDD" w14:textId="77777777" w:rsidR="00245331" w:rsidRDefault="00245331" w:rsidP="00245331">
            <w:pPr>
              <w:widowControl w:val="0"/>
              <w:tabs>
                <w:tab w:val="left" w:pos="263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анализ обратной связи по итогам обучающих мерориятий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4BE75D56" w14:textId="77777777" w:rsidR="00245331" w:rsidRDefault="00245331" w:rsidP="00245331">
            <w:pPr>
              <w:widowControl w:val="0"/>
              <w:tabs>
                <w:tab w:val="left" w:pos="263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- планы Action Research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и/или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Lesson</w:t>
            </w:r>
            <w:r w:rsidRPr="00361E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педагогов-предметников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(в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; </w:t>
            </w:r>
          </w:p>
          <w:p w14:paraId="05F49538" w14:textId="77777777" w:rsidR="00245331" w:rsidRDefault="00245331" w:rsidP="00245331">
            <w:pPr>
              <w:widowControl w:val="0"/>
              <w:tabs>
                <w:tab w:val="left" w:pos="263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отчёт по саморазвитию педагогов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(в формате pdf, 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  <w:p w14:paraId="130D4B2E" w14:textId="77777777" w:rsidR="00245331" w:rsidRDefault="00245331" w:rsidP="00245331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2. Доказательства развития инновационной практики преподавания учителей: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009E248" w14:textId="77777777" w:rsidR="00245331" w:rsidRDefault="00245331" w:rsidP="00245331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раткосрочные планы уроков и/или классных часов/ факультативов/ воспитательных проектов на уровне класса, разработанных на основе инновационных идей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(в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1-2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</w:p>
          <w:p w14:paraId="163A8AF9" w14:textId="77777777" w:rsidR="00245331" w:rsidRDefault="00245331" w:rsidP="00245331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листы наблюдения  данных уроков и/или классных часов/ факультативов/ воспитательных проектов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5EF22961" w14:textId="77777777" w:rsidR="00245331" w:rsidRDefault="00245331" w:rsidP="00245331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рефлексия/самоанализ педагога по данным урокам и/или классным часам/ факультативам/ воспитательным проектам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(в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0B2A5B35" w14:textId="77777777" w:rsidR="00245331" w:rsidRDefault="00245331" w:rsidP="00245331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анализ обратной связи (анкетирование/ интервью или др.) учащихся и родителей по данным урокам и/или классным часам/ факультативам/ воспитательным проектам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(в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примера).</w:t>
            </w:r>
          </w:p>
          <w:p w14:paraId="72F9AFE8" w14:textId="77777777" w:rsidR="00245331" w:rsidRDefault="00245331" w:rsidP="00245331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3. Доказательства проведения эвалюации/контроля  и мониторинга реализации инновационной практики школы: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FDE4533" w14:textId="77777777" w:rsidR="00245331" w:rsidRDefault="00245331" w:rsidP="00245331">
            <w:pPr>
              <w:widowControl w:val="0"/>
              <w:tabs>
                <w:tab w:val="left" w:pos="338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 п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лан коррекционной работы по одному из направлений инновационного развития.</w:t>
            </w:r>
          </w:p>
          <w:p w14:paraId="3D11A15A" w14:textId="77777777" w:rsidR="00245331" w:rsidRDefault="00245331" w:rsidP="00245331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Д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оказательства развития сетевого сообщества (внутришкольные и/или межшкольные):</w:t>
            </w:r>
          </w:p>
          <w:p w14:paraId="6867BBDB" w14:textId="77777777" w:rsidR="00245331" w:rsidRDefault="00245331" w:rsidP="002453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план проведения исследований практики/ работы творческой группы/ социально-воспитательного проекта 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, 1-2 примера).</w:t>
            </w:r>
          </w:p>
        </w:tc>
        <w:tc>
          <w:tcPr>
            <w:tcW w:w="7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bottomFromText="200" w:vertAnchor="text" w:tblpX="-607" w:tblpY="1"/>
              <w:tblOverlap w:val="never"/>
              <w:tblW w:w="7365" w:type="dxa"/>
              <w:tblLayout w:type="fixed"/>
              <w:tblLook w:val="01E0" w:firstRow="1" w:lastRow="1" w:firstColumn="1" w:lastColumn="1" w:noHBand="0" w:noVBand="0"/>
            </w:tblPr>
            <w:tblGrid>
              <w:gridCol w:w="987"/>
              <w:gridCol w:w="1135"/>
              <w:gridCol w:w="1984"/>
              <w:gridCol w:w="1276"/>
              <w:gridCol w:w="1983"/>
            </w:tblGrid>
            <w:tr w:rsidR="00245331" w:rsidRPr="00245331" w14:paraId="61B22005" w14:textId="77777777" w:rsidTr="00245331">
              <w:trPr>
                <w:trHeight w:val="444"/>
              </w:trPr>
              <w:tc>
                <w:tcPr>
                  <w:tcW w:w="98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hideMark/>
                </w:tcPr>
                <w:p w14:paraId="6E9EA94E" w14:textId="77777777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45331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</w:rPr>
                    <w:lastRenderedPageBreak/>
                    <w:t>3, 2, 1*</w:t>
                  </w:r>
                </w:p>
              </w:tc>
              <w:tc>
                <w:tcPr>
                  <w:tcW w:w="1135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2920024A" w14:textId="52B377EF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Хорошо</w:t>
                  </w:r>
                </w:p>
              </w:tc>
              <w:tc>
                <w:tcPr>
                  <w:tcW w:w="1984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C048F99" w14:textId="4A0CF360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Удовлетворительно</w:t>
                  </w:r>
                </w:p>
              </w:tc>
              <w:tc>
                <w:tcPr>
                  <w:tcW w:w="1276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605BBB1" w14:textId="6DE184C3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Пороговый уровень</w:t>
                  </w:r>
                </w:p>
              </w:tc>
              <w:tc>
                <w:tcPr>
                  <w:tcW w:w="1983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4FD3A4A" w14:textId="7FAF1357" w:rsidR="00245331" w:rsidRPr="00245331" w:rsidRDefault="00245331" w:rsidP="0024533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Неудовлетворительно</w:t>
                  </w:r>
                </w:p>
              </w:tc>
            </w:tr>
          </w:tbl>
          <w:p w14:paraId="2991F33C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C9097D7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E3BCE5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5080CC4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77DA12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74F6A91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F529FF5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1B62149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2670F5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57DAF5E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A91210A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B942E6A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4BE34AA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8D508FF" w14:textId="77777777" w:rsidR="00245331" w:rsidRDefault="00245331" w:rsidP="002453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424CEF" w14:textId="7FF72F0D" w:rsidR="00245331" w:rsidRPr="00245331" w:rsidRDefault="00245331" w:rsidP="002453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${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section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grade</w:t>
            </w:r>
            <w:r w:rsidRPr="00245331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245331" w14:paraId="0C27823C" w14:textId="77777777" w:rsidTr="00361EAF">
        <w:trPr>
          <w:trHeight w:val="33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CCFA" w14:textId="77777777" w:rsidR="00245331" w:rsidRP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B15C" w14:textId="77777777" w:rsidR="00245331" w:rsidRDefault="00245331" w:rsidP="00245331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Отзыв 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тренера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группы/независимого тренера:</w:t>
            </w:r>
            <w:r w:rsidRPr="00361E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review</w:t>
            </w:r>
            <w:proofErr w:type="spellEnd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5EE2E59E" w14:textId="77777777" w:rsidR="0009584A" w:rsidRDefault="0009584A" w:rsidP="00245331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DDC6BFB" w14:textId="2D66E16D" w:rsidR="0009584A" w:rsidRPr="00361EAF" w:rsidRDefault="0009584A" w:rsidP="00245331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2BBE99F" w14:textId="77777777" w:rsidR="00361EAF" w:rsidRDefault="00361EAF" w:rsidP="00361EAF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14:paraId="5DFE70F2" w14:textId="6BEFCFBD" w:rsidR="00361EAF" w:rsidRDefault="00361EAF" w:rsidP="00361EAF">
      <w:pPr>
        <w:widowControl w:val="0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231F2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Решение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по </w:t>
      </w:r>
      <w:proofErr w:type="gramStart"/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оцениванию:   </w:t>
      </w:r>
      <w:proofErr w:type="gramEnd"/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     </w:t>
      </w:r>
      <w:r w:rsidRPr="00C600C3">
        <w:rPr>
          <w:rFonts w:ascii="Times New Roman" w:eastAsia="Calibri" w:hAnsi="Times New Roman" w:cs="Times New Roman"/>
          <w:sz w:val="24"/>
          <w:szCs w:val="24"/>
        </w:rPr>
        <w:t>${</w:t>
      </w:r>
      <w:proofErr w:type="spellStart"/>
      <w:r w:rsidRPr="00C600C3">
        <w:rPr>
          <w:rFonts w:ascii="Times New Roman" w:eastAsia="Calibri" w:hAnsi="Times New Roman" w:cs="Times New Roman"/>
          <w:sz w:val="24"/>
          <w:szCs w:val="24"/>
        </w:rPr>
        <w:t>grading</w:t>
      </w:r>
      <w:r w:rsidRPr="003C477A">
        <w:rPr>
          <w:rFonts w:ascii="Times New Roman" w:eastAsia="Calibri" w:hAnsi="Times New Roman" w:cs="Times New Roman"/>
          <w:sz w:val="24"/>
          <w:szCs w:val="24"/>
        </w:rPr>
        <w:t>_</w:t>
      </w:r>
      <w:r w:rsidRPr="00C600C3">
        <w:rPr>
          <w:rFonts w:ascii="Times New Roman" w:eastAsia="Calibri" w:hAnsi="Times New Roman" w:cs="Times New Roman"/>
          <w:sz w:val="24"/>
          <w:szCs w:val="24"/>
        </w:rPr>
        <w:t>solution</w:t>
      </w:r>
      <w:proofErr w:type="spellEnd"/>
      <w:r w:rsidRPr="00C600C3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053FDB3E" w14:textId="77777777" w:rsidR="00361EAF" w:rsidRDefault="00361EAF" w:rsidP="00361EAF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</w:p>
    <w:p w14:paraId="7DCA9F81" w14:textId="77777777" w:rsidR="00361EAF" w:rsidRDefault="00361EAF" w:rsidP="00361EAF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Тренер группы/независимый тренер __________________________   ________________________________________________________</w:t>
      </w:r>
    </w:p>
    <w:p w14:paraId="61560ABA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                                       (</w:t>
      </w:r>
      <w:proofErr w:type="gramStart"/>
      <w:r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подпись)   </w:t>
      </w:r>
      <w:proofErr w:type="gramEnd"/>
      <w:r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    (ФИО полностью)</w:t>
      </w:r>
    </w:p>
    <w:p w14:paraId="3CE66CF1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6EEE3E8D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*1 критерий – усвоение знаний и степень понимания ключевых идей, представленных в программе;</w:t>
      </w:r>
    </w:p>
    <w:p w14:paraId="44E2A1BB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*2 критерий – применение этих идей в своей практической деятельности;</w:t>
      </w:r>
    </w:p>
    <w:p w14:paraId="45635C2C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*3 критерий – размышления о реализации новых практик и изучение выводов для дальнейшего развития.</w:t>
      </w:r>
    </w:p>
    <w:p w14:paraId="7E65F4CC" w14:textId="77777777" w:rsidR="00E132BD" w:rsidRDefault="00E132BD"/>
    <w:sectPr w:rsidR="00E132BD" w:rsidSect="00361E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575"/>
    <w:multiLevelType w:val="hybridMultilevel"/>
    <w:tmpl w:val="2CF89BA6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80E"/>
    <w:multiLevelType w:val="hybridMultilevel"/>
    <w:tmpl w:val="E3A6EEBC"/>
    <w:lvl w:ilvl="0" w:tplc="54747BF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4636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26C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0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7D8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6B2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925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E6D"/>
    <w:multiLevelType w:val="hybridMultilevel"/>
    <w:tmpl w:val="BC7C5830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45E9D36">
      <w:start w:val="1"/>
      <w:numFmt w:val="lowerLetter"/>
      <w:lvlText w:val="%2."/>
      <w:lvlJc w:val="left"/>
      <w:pPr>
        <w:ind w:left="1440" w:hanging="360"/>
      </w:pPr>
    </w:lvl>
    <w:lvl w:ilvl="2" w:tplc="950A4E1A">
      <w:start w:val="1"/>
      <w:numFmt w:val="lowerRoman"/>
      <w:lvlText w:val="%3."/>
      <w:lvlJc w:val="right"/>
      <w:pPr>
        <w:ind w:left="2160" w:hanging="180"/>
      </w:pPr>
    </w:lvl>
    <w:lvl w:ilvl="3" w:tplc="AABC71E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CBEA6654">
      <w:start w:val="1"/>
      <w:numFmt w:val="lowerLetter"/>
      <w:lvlText w:val="%5."/>
      <w:lvlJc w:val="left"/>
      <w:pPr>
        <w:ind w:left="3600" w:hanging="360"/>
      </w:pPr>
    </w:lvl>
    <w:lvl w:ilvl="5" w:tplc="2C7C0398">
      <w:start w:val="1"/>
      <w:numFmt w:val="lowerRoman"/>
      <w:lvlText w:val="%6."/>
      <w:lvlJc w:val="right"/>
      <w:pPr>
        <w:ind w:left="4320" w:hanging="180"/>
      </w:pPr>
    </w:lvl>
    <w:lvl w:ilvl="6" w:tplc="1804B7CC">
      <w:start w:val="1"/>
      <w:numFmt w:val="decimal"/>
      <w:lvlText w:val="%7."/>
      <w:lvlJc w:val="left"/>
      <w:pPr>
        <w:ind w:left="5040" w:hanging="360"/>
      </w:pPr>
    </w:lvl>
    <w:lvl w:ilvl="7" w:tplc="AD3680A2">
      <w:start w:val="1"/>
      <w:numFmt w:val="lowerLetter"/>
      <w:lvlText w:val="%8."/>
      <w:lvlJc w:val="left"/>
      <w:pPr>
        <w:ind w:left="5760" w:hanging="360"/>
      </w:pPr>
    </w:lvl>
    <w:lvl w:ilvl="8" w:tplc="273ECC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22F2"/>
    <w:multiLevelType w:val="hybridMultilevel"/>
    <w:tmpl w:val="AEF46592"/>
    <w:lvl w:ilvl="0" w:tplc="1ED8C7D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EB58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E43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C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A4E2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4A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4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CC8E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4455"/>
    <w:multiLevelType w:val="hybridMultilevel"/>
    <w:tmpl w:val="55B0B52E"/>
    <w:lvl w:ilvl="0" w:tplc="36F26E0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458D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84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C7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8B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A809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0F4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9A2C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70F37"/>
    <w:multiLevelType w:val="hybridMultilevel"/>
    <w:tmpl w:val="54EC684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C2387"/>
    <w:multiLevelType w:val="hybridMultilevel"/>
    <w:tmpl w:val="51D6E850"/>
    <w:lvl w:ilvl="0" w:tplc="E9A85FF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3D6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784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6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8349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DAC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AF"/>
    <w:rsid w:val="0009584A"/>
    <w:rsid w:val="00245331"/>
    <w:rsid w:val="00361EAF"/>
    <w:rsid w:val="00E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2B88"/>
  <w15:chartTrackingRefBased/>
  <w15:docId w15:val="{0306DFBF-C03E-4AC5-8622-98B8593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EA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2022-02-13T07:48:00Z</dcterms:created>
  <dcterms:modified xsi:type="dcterms:W3CDTF">2022-06-24T06:25:00Z</dcterms:modified>
</cp:coreProperties>
</file>