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3FF3" w14:textId="77777777" w:rsidR="00823E2F" w:rsidRPr="00952EC4" w:rsidRDefault="00823E2F" w:rsidP="00823E2F">
      <w:pPr>
        <w:spacing w:after="0" w:line="240" w:lineRule="auto"/>
        <w:ind w:right="1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132304"/>
      <w:r w:rsidRPr="00952EC4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Проформа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22D45">
        <w:rPr>
          <w:rFonts w:ascii="Times New Roman" w:eastAsia="Calibri" w:hAnsi="Times New Roman" w:cs="Times New Roman"/>
          <w:b/>
          <w:sz w:val="24"/>
          <w:szCs w:val="24"/>
        </w:rPr>
        <w:t>презентации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</w:t>
      </w:r>
    </w:p>
    <w:p w14:paraId="7CFF4589" w14:textId="77777777" w:rsidR="00823E2F" w:rsidRPr="00952EC4" w:rsidRDefault="00823E2F" w:rsidP="00823E2F">
      <w:pPr>
        <w:spacing w:after="0" w:line="240" w:lineRule="auto"/>
        <w:ind w:left="2698" w:right="2249" w:hanging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D45">
        <w:rPr>
          <w:rFonts w:ascii="Times New Roman" w:eastAsia="Calibri" w:hAnsi="Times New Roman" w:cs="Times New Roman"/>
          <w:b/>
          <w:sz w:val="24"/>
          <w:szCs w:val="24"/>
        </w:rPr>
        <w:t xml:space="preserve">по образовательной программе «Эффективное </w:t>
      </w:r>
      <w:r w:rsidRPr="00D22D45">
        <w:rPr>
          <w:rFonts w:ascii="Times New Roman" w:eastAsia="Calibri" w:hAnsi="Times New Roman" w:cs="Times New Roman"/>
          <w:b/>
          <w:spacing w:val="-1"/>
          <w:sz w:val="24"/>
          <w:szCs w:val="24"/>
        </w:rPr>
        <w:t>обучение»</w:t>
      </w:r>
    </w:p>
    <w:p w14:paraId="681B8710" w14:textId="03396962" w:rsidR="00823E2F" w:rsidRPr="001C1FD6" w:rsidRDefault="005507F3" w:rsidP="00823E2F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462F6E" wp14:editId="0661C135">
                <wp:simplePos x="0" y="0"/>
                <wp:positionH relativeFrom="margin">
                  <wp:posOffset>7432675</wp:posOffset>
                </wp:positionH>
                <wp:positionV relativeFrom="paragraph">
                  <wp:posOffset>72390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28A0" w14:textId="77777777" w:rsidR="005507F3" w:rsidRDefault="005507F3" w:rsidP="005507F3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2F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5.7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" filled="f" stroked="f">
                <v:textbox>
                  <w:txbxContent>
                    <w:p w14:paraId="40D228A0" w14:textId="77777777" w:rsidR="005507F3" w:rsidRDefault="005507F3" w:rsidP="005507F3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9590B" w14:textId="7E9708CC" w:rsidR="00823E2F" w:rsidRPr="001C1FD6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" w:name="_Hlk101953175"/>
      <w:r w:rsidRPr="001C1FD6">
        <w:rPr>
          <w:rFonts w:ascii="Times New Roman" w:eastAsia="Times New Roman" w:hAnsi="Times New Roman" w:cs="Times New Roman"/>
          <w:lang w:eastAsia="ru-RU"/>
        </w:rPr>
        <w:t>ЦПМ/Филиал ЦПМ</w:t>
      </w:r>
      <w:r w:rsidRPr="005900E5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FB61A9">
        <w:rPr>
          <w:rFonts w:ascii="Times New Roman" w:eastAsia="Calibri" w:hAnsi="Times New Roman" w:cs="Times New Roman"/>
          <w:bCs/>
          <w:spacing w:val="-1"/>
        </w:rPr>
        <w:t>${</w:t>
      </w:r>
      <w:r w:rsidR="00FE3787">
        <w:rPr>
          <w:rFonts w:ascii="Times New Roman" w:eastAsia="Calibri" w:hAnsi="Times New Roman" w:cs="Times New Roman"/>
          <w:bCs/>
          <w:spacing w:val="-1"/>
          <w:lang w:val="en-US"/>
        </w:rPr>
        <w:t>name</w:t>
      </w:r>
      <w:r w:rsidR="00FE3787" w:rsidRPr="00FE3787">
        <w:rPr>
          <w:rFonts w:ascii="Times New Roman" w:eastAsia="Calibri" w:hAnsi="Times New Roman" w:cs="Times New Roman"/>
          <w:bCs/>
          <w:spacing w:val="-1"/>
        </w:rPr>
        <w:t>_</w:t>
      </w:r>
      <w:r w:rsidR="00FE3787">
        <w:rPr>
          <w:rFonts w:ascii="Times New Roman" w:eastAsia="Calibri" w:hAnsi="Times New Roman" w:cs="Times New Roman"/>
          <w:bCs/>
          <w:spacing w:val="-1"/>
          <w:lang w:val="en-US"/>
        </w:rPr>
        <w:t>org</w:t>
      </w:r>
      <w:r w:rsidRPr="00FB61A9">
        <w:rPr>
          <w:rFonts w:ascii="Times New Roman" w:eastAsia="Calibri" w:hAnsi="Times New Roman" w:cs="Times New Roman"/>
          <w:bCs/>
          <w:spacing w:val="-1"/>
        </w:rPr>
        <w:t>}</w:t>
      </w:r>
      <w:r w:rsidRPr="001C1FD6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</w:t>
      </w:r>
    </w:p>
    <w:p w14:paraId="7E79A181" w14:textId="77777777" w:rsidR="00823E2F" w:rsidRPr="00823E2F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C1FD6">
        <w:rPr>
          <w:rFonts w:ascii="Times New Roman" w:eastAsia="Times New Roman" w:hAnsi="Times New Roman" w:cs="Times New Roman"/>
          <w:lang w:eastAsia="ru-RU"/>
        </w:rPr>
        <w:t>Группа:</w:t>
      </w:r>
      <w:r w:rsidRPr="00823E2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${</w:t>
      </w:r>
      <w:r>
        <w:rPr>
          <w:rFonts w:ascii="Times New Roman" w:eastAsia="Calibri" w:hAnsi="Times New Roman" w:cs="Times New Roman"/>
          <w:bCs/>
          <w:color w:val="231F20"/>
          <w:spacing w:val="-1"/>
          <w:lang w:val="en-US"/>
        </w:rPr>
        <w:t>group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}</w:t>
      </w:r>
    </w:p>
    <w:bookmarkEnd w:id="1"/>
    <w:p w14:paraId="1B35E002" w14:textId="77777777" w:rsidR="00823E2F" w:rsidRPr="001C1FD6" w:rsidRDefault="00823E2F" w:rsidP="00823E2F">
      <w:pPr>
        <w:spacing w:after="0" w:line="240" w:lineRule="auto"/>
        <w:ind w:left="109"/>
        <w:rPr>
          <w:rFonts w:ascii="Times New Roman" w:eastAsia="Times New Roman" w:hAnsi="Times New Roman" w:cs="Times New Roman"/>
          <w:b/>
          <w:lang w:eastAsia="ru-RU"/>
        </w:rPr>
      </w:pPr>
    </w:p>
    <w:p w14:paraId="7CDF66CB" w14:textId="77777777" w:rsidR="00823E2F" w:rsidRPr="001C1FD6" w:rsidRDefault="00823E2F" w:rsidP="00823E2F">
      <w:pPr>
        <w:spacing w:after="0" w:line="240" w:lineRule="auto"/>
        <w:rPr>
          <w:rFonts w:ascii="Times New Roman" w:eastAsia="Times New Roman" w:hAnsi="Times New Roman" w:cs="Times New Roman"/>
          <w:spacing w:val="-2"/>
        </w:rPr>
      </w:pPr>
      <w:bookmarkStart w:id="2" w:name="_Hlk101953014"/>
      <w:r w:rsidRPr="001C1FD6">
        <w:rPr>
          <w:rFonts w:ascii="Times New Roman" w:eastAsia="Times New Roman" w:hAnsi="Times New Roman" w:cs="Times New Roman"/>
          <w:spacing w:val="-2"/>
        </w:rPr>
        <w:t>Следует оценивать через призму доказательств рефлексии по внедрению и управлению изменениями собственной практики в соответствии с 3 ключевыми критериями оценивания.  Оценивание презентации производится по следующей шкале:</w:t>
      </w:r>
    </w:p>
    <w:p w14:paraId="2177712F" w14:textId="77777777" w:rsidR="00823E2F" w:rsidRPr="001C1FD6" w:rsidRDefault="00823E2F" w:rsidP="00823E2F">
      <w:pP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1C1FD6">
        <w:rPr>
          <w:rFonts w:ascii="Times New Roman" w:eastAsia="Times New Roman" w:hAnsi="Times New Roman" w:cs="Times New Roman"/>
          <w:spacing w:val="-2"/>
        </w:rPr>
        <w:t>0 – неудовлетворительно; 1 – пороговый уровень; 2 – удовлетворительно; 3 – хорошо.</w:t>
      </w:r>
    </w:p>
    <w:bookmarkEnd w:id="2"/>
    <w:p w14:paraId="7E3DE03A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26D00E34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1C1FD6">
        <w:rPr>
          <w:rFonts w:ascii="Times New Roman" w:eastAsia="Calibri" w:hAnsi="Times New Roman" w:cs="Times New Roman"/>
          <w:i/>
          <w:spacing w:val="-1"/>
        </w:rPr>
        <w:t>Длительность</w:t>
      </w:r>
      <w:r w:rsidRPr="001C1FD6">
        <w:rPr>
          <w:rFonts w:ascii="Times New Roman" w:eastAsia="Calibri" w:hAnsi="Times New Roman" w:cs="Times New Roman"/>
          <w:i/>
        </w:rPr>
        <w:t xml:space="preserve"> </w:t>
      </w:r>
      <w:r w:rsidRPr="001C1FD6">
        <w:rPr>
          <w:rFonts w:ascii="Times New Roman" w:eastAsia="Calibri" w:hAnsi="Times New Roman" w:cs="Times New Roman"/>
          <w:i/>
          <w:spacing w:val="-1"/>
        </w:rPr>
        <w:t>презентации</w:t>
      </w:r>
      <w:r w:rsidRPr="001C1FD6">
        <w:rPr>
          <w:rFonts w:ascii="Times New Roman" w:eastAsia="Calibri" w:hAnsi="Times New Roman" w:cs="Times New Roman"/>
          <w:i/>
        </w:rPr>
        <w:t xml:space="preserve"> 10 мин. (не более 5 слайдов).</w:t>
      </w:r>
    </w:p>
    <w:tbl>
      <w:tblPr>
        <w:tblStyle w:val="TableNormal"/>
        <w:tblW w:w="15168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426"/>
        <w:gridCol w:w="6237"/>
        <w:gridCol w:w="2126"/>
        <w:gridCol w:w="2126"/>
        <w:gridCol w:w="2127"/>
        <w:gridCol w:w="2126"/>
      </w:tblGrid>
      <w:tr w:rsidR="00823E2F" w:rsidRPr="006C4250" w14:paraId="1715437F" w14:textId="77777777" w:rsidTr="001F599B">
        <w:trPr>
          <w:trHeight w:hRule="exact" w:val="5410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BDA18E" w14:textId="77777777" w:rsidR="00823E2F" w:rsidRPr="001C1FD6" w:rsidRDefault="00823E2F" w:rsidP="001F599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1C1FD6">
              <w:rPr>
                <w:rFonts w:ascii="Times New Roman" w:eastAsia="Times New Roman" w:hAnsi="Times New Roman" w:cs="Times New Roman"/>
                <w:bCs/>
              </w:rPr>
              <w:t>№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3EB9510" w14:textId="77777777" w:rsidR="00823E2F" w:rsidRPr="001C1FD6" w:rsidRDefault="00823E2F" w:rsidP="001F599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1C1FD6">
              <w:rPr>
                <w:rFonts w:ascii="Times New Roman" w:eastAsia="Calibri" w:hAnsi="Times New Roman" w:cs="Times New Roman"/>
                <w:bCs/>
              </w:rPr>
              <w:t>ФИО</w:t>
            </w:r>
          </w:p>
          <w:p w14:paraId="7FC23D6F" w14:textId="77777777" w:rsidR="00823E2F" w:rsidRPr="001C1FD6" w:rsidRDefault="00823E2F" w:rsidP="001F599B">
            <w:pPr>
              <w:spacing w:after="0"/>
              <w:ind w:left="66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1C1FD6">
              <w:rPr>
                <w:rFonts w:ascii="Times New Roman" w:eastAsia="Calibri" w:hAnsi="Times New Roman" w:cs="Times New Roman"/>
                <w:bCs/>
              </w:rPr>
              <w:t>учителя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BBB51F" w14:textId="77777777" w:rsidR="00823E2F" w:rsidRPr="001C1FD6" w:rsidRDefault="00823E2F" w:rsidP="001F599B">
            <w:pPr>
              <w:spacing w:after="0"/>
              <w:ind w:left="139" w:right="4"/>
              <w:rPr>
                <w:rFonts w:ascii="Times New Roman" w:eastAsia="Calibri" w:hAnsi="Times New Roman" w:cs="Times New Roman"/>
                <w:b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b/>
                <w:spacing w:val="-1"/>
              </w:rPr>
              <w:t xml:space="preserve">Внедрение семи модулей </w:t>
            </w:r>
          </w:p>
          <w:p w14:paraId="11205263" w14:textId="77777777" w:rsidR="00823E2F" w:rsidRPr="001C1FD6" w:rsidRDefault="00823E2F" w:rsidP="001F599B">
            <w:pPr>
              <w:spacing w:after="0"/>
              <w:ind w:left="139" w:right="4"/>
              <w:rPr>
                <w:rFonts w:ascii="Times New Roman" w:eastAsia="Calibri" w:hAnsi="Times New Roman" w:cs="Times New Roman"/>
                <w:b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b/>
                <w:spacing w:val="-1"/>
              </w:rPr>
              <w:t>в серию последовательных уроков:</w:t>
            </w:r>
          </w:p>
          <w:p w14:paraId="20055790" w14:textId="77777777" w:rsidR="00823E2F" w:rsidRPr="001C1FD6" w:rsidRDefault="00823E2F" w:rsidP="001F599B">
            <w:pPr>
              <w:tabs>
                <w:tab w:val="left" w:pos="395"/>
              </w:tabs>
              <w:spacing w:after="0"/>
              <w:ind w:left="280"/>
              <w:rPr>
                <w:rFonts w:ascii="Times New Roman" w:eastAsia="Calibri" w:hAnsi="Times New Roman" w:cs="Times New Roman"/>
                <w:b/>
                <w:bCs/>
              </w:rPr>
            </w:pPr>
          </w:p>
          <w:p w14:paraId="07FD009D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 xml:space="preserve">как внедрены семь модулей в серию последовательных уроков; </w:t>
            </w:r>
          </w:p>
          <w:p w14:paraId="100D3D96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>что реализовалось успешно, что требует улучшения.</w:t>
            </w:r>
          </w:p>
          <w:p w14:paraId="67005FF5" w14:textId="77777777" w:rsidR="00823E2F" w:rsidRPr="001C1FD6" w:rsidRDefault="00823E2F" w:rsidP="001F599B">
            <w:pPr>
              <w:spacing w:after="0"/>
              <w:rPr>
                <w:rFonts w:ascii="Times New Roman" w:eastAsia="Calibri" w:hAnsi="Times New Roman" w:cs="Times New Roman"/>
                <w:bCs/>
              </w:rPr>
            </w:pPr>
          </w:p>
          <w:p w14:paraId="146E2A40" w14:textId="77777777" w:rsidR="00823E2F" w:rsidRPr="001C1FD6" w:rsidRDefault="00823E2F" w:rsidP="001F599B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C1FD6">
              <w:rPr>
                <w:rFonts w:ascii="Times New Roman" w:eastAsia="Calibri" w:hAnsi="Times New Roman" w:cs="Times New Roman"/>
                <w:bCs/>
              </w:rPr>
              <w:t>(2,3,1)</w:t>
            </w:r>
          </w:p>
          <w:p w14:paraId="61579078" w14:textId="77777777" w:rsidR="00823E2F" w:rsidRPr="001C1FD6" w:rsidRDefault="00823E2F" w:rsidP="001F599B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4E46C6" w14:textId="77777777" w:rsidR="00823E2F" w:rsidRPr="001C1FD6" w:rsidRDefault="00823E2F" w:rsidP="001F599B">
            <w:pPr>
              <w:spacing w:after="0"/>
              <w:ind w:left="139" w:right="4"/>
              <w:rPr>
                <w:rFonts w:ascii="Times New Roman" w:eastAsia="Calibri" w:hAnsi="Times New Roman" w:cs="Times New Roman"/>
                <w:b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b/>
                <w:spacing w:val="-1"/>
              </w:rPr>
              <w:t>Внедрение одного или нескольких модулей в один урок из серии последовательных уроков:</w:t>
            </w:r>
          </w:p>
          <w:p w14:paraId="10FE0B73" w14:textId="77777777" w:rsidR="00823E2F" w:rsidRPr="001C1FD6" w:rsidRDefault="00823E2F" w:rsidP="001F599B">
            <w:pPr>
              <w:tabs>
                <w:tab w:val="left" w:pos="395"/>
              </w:tabs>
              <w:spacing w:after="0"/>
              <w:ind w:left="284"/>
              <w:rPr>
                <w:rFonts w:ascii="Times New Roman" w:eastAsia="Calibri" w:hAnsi="Times New Roman" w:cs="Times New Roman"/>
                <w:b/>
                <w:bCs/>
                <w:spacing w:val="-2"/>
              </w:rPr>
            </w:pPr>
          </w:p>
          <w:p w14:paraId="7D09F571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>как внедрен один или несколько модулей в один урок;</w:t>
            </w:r>
          </w:p>
          <w:p w14:paraId="0219F8E0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>что реализовалось успешно, что требует улучшения.</w:t>
            </w:r>
          </w:p>
          <w:p w14:paraId="396D5090" w14:textId="77777777" w:rsidR="00823E2F" w:rsidRPr="001C1FD6" w:rsidRDefault="00823E2F" w:rsidP="001F599B">
            <w:pPr>
              <w:tabs>
                <w:tab w:val="left" w:pos="245"/>
              </w:tabs>
              <w:spacing w:after="0"/>
              <w:ind w:left="421" w:right="51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</w:p>
          <w:p w14:paraId="31B87E15" w14:textId="77777777" w:rsidR="00823E2F" w:rsidRPr="001C1FD6" w:rsidRDefault="00823E2F" w:rsidP="001F599B">
            <w:pPr>
              <w:spacing w:after="0"/>
              <w:ind w:left="61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1C1FD6">
              <w:rPr>
                <w:rFonts w:ascii="Times New Roman" w:eastAsia="Calibri" w:hAnsi="Times New Roman" w:cs="Times New Roman"/>
                <w:bCs/>
              </w:rPr>
              <w:t>(2,3,1)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C9A6FA" w14:textId="77777777" w:rsidR="00823E2F" w:rsidRPr="001C1FD6" w:rsidRDefault="00823E2F" w:rsidP="001F599B">
            <w:pPr>
              <w:spacing w:after="0"/>
              <w:ind w:left="139" w:right="4"/>
              <w:rPr>
                <w:rFonts w:ascii="Times New Roman" w:eastAsia="Calibri" w:hAnsi="Times New Roman" w:cs="Times New Roman"/>
                <w:b/>
              </w:rPr>
            </w:pPr>
            <w:r w:rsidRPr="001C1FD6">
              <w:rPr>
                <w:rFonts w:ascii="Times New Roman" w:eastAsia="Calibri" w:hAnsi="Times New Roman" w:cs="Times New Roman"/>
                <w:b/>
                <w:spacing w:val="-1"/>
              </w:rPr>
              <w:t>Выводы</w:t>
            </w:r>
            <w:r w:rsidRPr="001C1FD6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1C1FD6">
              <w:rPr>
                <w:rFonts w:ascii="Times New Roman" w:eastAsia="Calibri" w:hAnsi="Times New Roman" w:cs="Times New Roman"/>
                <w:b/>
                <w:spacing w:val="-1"/>
              </w:rPr>
              <w:t>по реализации серии последовательных уроков и</w:t>
            </w:r>
            <w:r w:rsidRPr="001C1FD6">
              <w:rPr>
                <w:rFonts w:ascii="Times New Roman" w:eastAsia="Calibri" w:hAnsi="Times New Roman" w:cs="Times New Roman"/>
                <w:b/>
              </w:rPr>
              <w:t xml:space="preserve"> развитие практики:</w:t>
            </w:r>
          </w:p>
          <w:p w14:paraId="0C1772E8" w14:textId="77777777" w:rsidR="00823E2F" w:rsidRPr="001C1FD6" w:rsidRDefault="00823E2F" w:rsidP="001F599B">
            <w:pPr>
              <w:spacing w:after="0"/>
              <w:ind w:right="4"/>
              <w:rPr>
                <w:rFonts w:ascii="Times New Roman" w:eastAsia="Times New Roman" w:hAnsi="Times New Roman" w:cs="Times New Roman"/>
                <w:b/>
              </w:rPr>
            </w:pPr>
          </w:p>
          <w:p w14:paraId="7A9FD697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 xml:space="preserve">каковы основные результаты </w:t>
            </w:r>
          </w:p>
          <w:p w14:paraId="60F8546B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>и выводы по внедрению и управлению изменениями;</w:t>
            </w:r>
          </w:p>
          <w:p w14:paraId="31CB6690" w14:textId="77777777" w:rsidR="00823E2F" w:rsidRPr="001C1FD6" w:rsidRDefault="00823E2F" w:rsidP="001F599B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spacing w:val="-1"/>
              </w:rPr>
              <w:t>какие изменения и улучшения на основе выводов планируется внести для развития практики.</w:t>
            </w:r>
          </w:p>
          <w:p w14:paraId="632A660C" w14:textId="77777777" w:rsidR="00823E2F" w:rsidRPr="001C1FD6" w:rsidRDefault="00823E2F" w:rsidP="001F599B">
            <w:pPr>
              <w:spacing w:after="0"/>
              <w:ind w:left="720" w:right="180"/>
              <w:rPr>
                <w:rFonts w:ascii="Times New Roman" w:eastAsia="Calibri" w:hAnsi="Times New Roman" w:cs="Times New Roman"/>
                <w:bCs/>
              </w:rPr>
            </w:pPr>
          </w:p>
          <w:p w14:paraId="6C99BBFD" w14:textId="77777777" w:rsidR="00823E2F" w:rsidRPr="001C1FD6" w:rsidRDefault="00823E2F" w:rsidP="001F599B">
            <w:pPr>
              <w:spacing w:after="0"/>
              <w:ind w:right="180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C1FD6">
              <w:rPr>
                <w:rFonts w:ascii="Times New Roman" w:eastAsia="Calibri" w:hAnsi="Times New Roman" w:cs="Times New Roman"/>
                <w:bCs/>
              </w:rPr>
              <w:t>(3,2,1)</w:t>
            </w:r>
          </w:p>
          <w:p w14:paraId="60CDCCBF" w14:textId="77777777" w:rsidR="00823E2F" w:rsidRPr="001C1FD6" w:rsidRDefault="00823E2F" w:rsidP="001F599B">
            <w:pPr>
              <w:spacing w:after="0"/>
              <w:ind w:left="180" w:right="18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234B4B2" w14:textId="77777777" w:rsidR="00823E2F" w:rsidRPr="001C1FD6" w:rsidRDefault="00823E2F" w:rsidP="001F599B">
            <w:pPr>
              <w:spacing w:after="0"/>
              <w:ind w:left="38" w:right="38"/>
              <w:jc w:val="center"/>
              <w:rPr>
                <w:rFonts w:ascii="Times New Roman" w:eastAsia="Calibri" w:hAnsi="Times New Roman" w:cs="Times New Roman"/>
                <w:b/>
                <w:bCs/>
                <w:spacing w:val="-1"/>
              </w:rPr>
            </w:pPr>
            <w:r w:rsidRPr="001C1FD6">
              <w:rPr>
                <w:rFonts w:ascii="Times New Roman" w:eastAsia="Calibri" w:hAnsi="Times New Roman" w:cs="Times New Roman"/>
                <w:b/>
                <w:bCs/>
                <w:spacing w:val="-1"/>
              </w:rPr>
              <w:t>Итоговая</w:t>
            </w:r>
          </w:p>
          <w:p w14:paraId="4B04ED6D" w14:textId="77777777" w:rsidR="00823E2F" w:rsidRPr="001C1FD6" w:rsidRDefault="00823E2F" w:rsidP="001F599B">
            <w:pPr>
              <w:spacing w:after="0"/>
              <w:ind w:right="3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C1FD6">
              <w:rPr>
                <w:rFonts w:ascii="Times New Roman" w:eastAsia="Calibri" w:hAnsi="Times New Roman" w:cs="Times New Roman"/>
                <w:b/>
                <w:bCs/>
                <w:spacing w:val="-1"/>
              </w:rPr>
              <w:t>оценка</w:t>
            </w:r>
          </w:p>
        </w:tc>
      </w:tr>
      <w:tr w:rsidR="00014C94" w:rsidRPr="006C4250" w14:paraId="2497BA13" w14:textId="77777777" w:rsidTr="006A6DB8">
        <w:trPr>
          <w:trHeight w:hRule="exact" w:val="394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5CB0AE6" w14:textId="16D04AB7" w:rsidR="00014C94" w:rsidRPr="003F3517" w:rsidRDefault="00014C94" w:rsidP="00014C9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6DD006" w14:textId="54D296EF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D27869" w14:textId="2FAA6481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61FBEF" w14:textId="0C807C29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0AC49B" w14:textId="6C00F2BC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2564C5" w14:textId="2183CF94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6BCA42F1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/>
          <w:strike/>
          <w:sz w:val="20"/>
          <w:szCs w:val="20"/>
        </w:rPr>
      </w:pPr>
    </w:p>
    <w:p w14:paraId="497701CD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trike/>
          <w:sz w:val="20"/>
          <w:szCs w:val="20"/>
        </w:rPr>
      </w:pPr>
    </w:p>
    <w:p w14:paraId="758CDED3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bookmarkStart w:id="3" w:name="_Hlk101953156"/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</w:t>
      </w:r>
    </w:p>
    <w:p w14:paraId="384D3E30" w14:textId="77777777" w:rsidR="00823E2F" w:rsidRPr="00AD661D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подпись 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Ф.И.О. (полностью)</w:t>
      </w:r>
      <w:r w:rsidRPr="00AD661D">
        <w:rPr>
          <w:rFonts w:ascii="Times New Roman" w:eastAsia="Calibri" w:hAnsi="Times New Roman" w:cs="Times New Roman"/>
          <w:bCs/>
          <w:i/>
          <w:iCs/>
        </w:rPr>
        <w:t xml:space="preserve">  </w:t>
      </w:r>
      <w:bookmarkEnd w:id="0"/>
      <w:bookmarkEnd w:id="3"/>
    </w:p>
    <w:p w14:paraId="065782E5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</w:p>
    <w:p w14:paraId="3299D706" w14:textId="77777777" w:rsidR="00F522BA" w:rsidRDefault="00F522BA"/>
    <w:sectPr w:rsidR="00F522BA" w:rsidSect="00823E2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1F599B"/>
    <w:rsid w:val="005507F3"/>
    <w:rsid w:val="00823E2F"/>
    <w:rsid w:val="00D22D45"/>
    <w:rsid w:val="00F522BA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2022-09-03T10:02:00Z</dcterms:created>
  <dcterms:modified xsi:type="dcterms:W3CDTF">2022-09-05T06:23:00Z</dcterms:modified>
</cp:coreProperties>
</file>