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6B587" w14:textId="5D5A226B" w:rsidR="004332FC" w:rsidRPr="00E1290F" w:rsidRDefault="004332FC" w:rsidP="004332FC">
      <w:pPr>
        <w:widowControl w:val="0"/>
        <w:tabs>
          <w:tab w:val="left" w:pos="931"/>
        </w:tabs>
        <w:spacing w:before="78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/>
        </w:rPr>
      </w:pPr>
      <w:r w:rsidRPr="00E1290F">
        <w:rPr>
          <w:rFonts w:ascii="Times New Roman" w:hAnsi="Times New Roman" w:cs="Times New Roman"/>
          <w:b/>
          <w:spacing w:val="-6"/>
          <w:sz w:val="24"/>
          <w:szCs w:val="24"/>
          <w:lang w:val="kk-KZ"/>
        </w:rPr>
        <w:t xml:space="preserve">«Тиімді оқыту мен оқу» білім беру бағдарламасы бойынша </w:t>
      </w:r>
      <w:r w:rsidRPr="00E1290F">
        <w:rPr>
          <w:rFonts w:ascii="Times New Roman" w:hAnsi="Times New Roman" w:cs="Times New Roman"/>
          <w:b/>
          <w:sz w:val="24"/>
          <w:szCs w:val="24"/>
          <w:lang w:val="kk-KZ"/>
        </w:rPr>
        <w:t xml:space="preserve">мұғалім </w:t>
      </w:r>
      <w:r w:rsidRPr="00E1290F">
        <w:rPr>
          <w:rFonts w:ascii="Times New Roman" w:hAnsi="Times New Roman" w:cs="Times New Roman"/>
          <w:b/>
          <w:spacing w:val="-1"/>
          <w:sz w:val="24"/>
          <w:szCs w:val="24"/>
          <w:lang w:val="kk-KZ"/>
        </w:rPr>
        <w:t xml:space="preserve">портфолиосын </w:t>
      </w:r>
      <w:r w:rsidRPr="00E1290F">
        <w:rPr>
          <w:rFonts w:ascii="Times New Roman" w:hAnsi="Times New Roman" w:cs="Times New Roman"/>
          <w:b/>
          <w:spacing w:val="-2"/>
          <w:sz w:val="24"/>
          <w:szCs w:val="24"/>
          <w:lang w:val="kk-KZ"/>
        </w:rPr>
        <w:t>бағалау</w:t>
      </w:r>
      <w:r w:rsidRPr="00E1290F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E1290F">
        <w:rPr>
          <w:rFonts w:ascii="Times New Roman" w:hAnsi="Times New Roman" w:cs="Times New Roman"/>
          <w:b/>
          <w:spacing w:val="-2"/>
          <w:sz w:val="24"/>
          <w:szCs w:val="24"/>
          <w:lang w:val="kk-KZ"/>
        </w:rPr>
        <w:t>рубрикасы</w:t>
      </w:r>
    </w:p>
    <w:p w14:paraId="0B5EE34C" w14:textId="77777777" w:rsidR="004332FC" w:rsidRPr="00E1290F" w:rsidRDefault="004332FC" w:rsidP="004332FC">
      <w:pPr>
        <w:spacing w:after="0" w:line="200" w:lineRule="exact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TableNormal"/>
        <w:tblW w:w="4952" w:type="pct"/>
        <w:tblInd w:w="147" w:type="dxa"/>
        <w:tblLook w:val="01E0" w:firstRow="1" w:lastRow="1" w:firstColumn="1" w:lastColumn="1" w:noHBand="0" w:noVBand="0"/>
      </w:tblPr>
      <w:tblGrid>
        <w:gridCol w:w="2426"/>
        <w:gridCol w:w="8891"/>
        <w:gridCol w:w="1027"/>
        <w:gridCol w:w="2076"/>
      </w:tblGrid>
      <w:tr w:rsidR="004332FC" w:rsidRPr="00E1290F" w14:paraId="6A56B77B" w14:textId="77777777" w:rsidTr="006A6DB8">
        <w:trPr>
          <w:trHeight w:hRule="exact" w:val="283"/>
        </w:trPr>
        <w:tc>
          <w:tcPr>
            <w:tcW w:w="841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24299A0" w14:textId="77777777" w:rsidR="004332FC" w:rsidRPr="00E1290F" w:rsidRDefault="004332FC" w:rsidP="006A6DB8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E1290F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kk-KZ"/>
              </w:rPr>
              <w:t xml:space="preserve">Мұғалімнің </w:t>
            </w:r>
            <w:r w:rsidRPr="00E1290F">
              <w:rPr>
                <w:rFonts w:ascii="Times New Roman" w:hAnsi="Times New Roman" w:cs="Times New Roman"/>
                <w:bCs/>
                <w:color w:val="231F20"/>
                <w:spacing w:val="-3"/>
                <w:sz w:val="24"/>
                <w:szCs w:val="24"/>
                <w:lang w:val="kk-KZ"/>
              </w:rPr>
              <w:t>ТАӘ</w:t>
            </w:r>
          </w:p>
        </w:tc>
        <w:tc>
          <w:tcPr>
            <w:tcW w:w="3083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auto"/>
            </w:tcBorders>
          </w:tcPr>
          <w:p w14:paraId="600C5FBF" w14:textId="77777777" w:rsidR="004332FC" w:rsidRPr="00E1290F" w:rsidRDefault="004332FC" w:rsidP="006A6DB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 xml:space="preserve"> </w:t>
            </w:r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${listener_name}</w:t>
            </w:r>
          </w:p>
        </w:tc>
        <w:tc>
          <w:tcPr>
            <w:tcW w:w="356" w:type="pct"/>
            <w:vMerge w:val="restart"/>
            <w:tcBorders>
              <w:top w:val="single" w:sz="4" w:space="0" w:color="231F20"/>
              <w:left w:val="single" w:sz="4" w:space="0" w:color="auto"/>
              <w:right w:val="single" w:sz="4" w:space="0" w:color="231F20"/>
            </w:tcBorders>
            <w:vAlign w:val="center"/>
          </w:tcPr>
          <w:p w14:paraId="55C20D4F" w14:textId="77777777" w:rsidR="004332FC" w:rsidRPr="00E1290F" w:rsidRDefault="004332FC" w:rsidP="00DF5F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1290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Күні</w:t>
            </w:r>
          </w:p>
        </w:tc>
        <w:tc>
          <w:tcPr>
            <w:tcW w:w="720" w:type="pct"/>
            <w:vMerge w:val="restart"/>
            <w:tcBorders>
              <w:top w:val="single" w:sz="4" w:space="0" w:color="231F20"/>
              <w:left w:val="single" w:sz="4" w:space="0" w:color="auto"/>
              <w:right w:val="single" w:sz="4" w:space="0" w:color="231F20"/>
            </w:tcBorders>
            <w:vAlign w:val="center"/>
          </w:tcPr>
          <w:p w14:paraId="10857142" w14:textId="77777777" w:rsidR="004332FC" w:rsidRPr="00E1290F" w:rsidRDefault="004332FC" w:rsidP="004D1F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529AB">
              <w:rPr>
                <w:rFonts w:ascii="Times New Roman" w:hAnsi="Times New Roman" w:cs="Times New Roman"/>
                <w:bCs/>
                <w:spacing w:val="-1"/>
                <w:sz w:val="24"/>
                <w:szCs w:val="24"/>
                <w:u w:color="231F20"/>
              </w:rPr>
              <w:t>${date}</w:t>
            </w:r>
          </w:p>
        </w:tc>
      </w:tr>
      <w:tr w:rsidR="004332FC" w:rsidRPr="00E1290F" w14:paraId="00A5C6A3" w14:textId="77777777" w:rsidTr="006A6DB8">
        <w:trPr>
          <w:trHeight w:hRule="exact" w:val="283"/>
        </w:trPr>
        <w:tc>
          <w:tcPr>
            <w:tcW w:w="841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BC9E6F7" w14:textId="77777777" w:rsidR="004332FC" w:rsidRPr="00E1290F" w:rsidRDefault="004332FC" w:rsidP="006A6DB8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E1290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Тренердің ТАӘ</w:t>
            </w:r>
          </w:p>
        </w:tc>
        <w:tc>
          <w:tcPr>
            <w:tcW w:w="3083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auto"/>
            </w:tcBorders>
          </w:tcPr>
          <w:p w14:paraId="2BAE602F" w14:textId="77777777" w:rsidR="004332FC" w:rsidRPr="00E1290F" w:rsidRDefault="004332FC" w:rsidP="006A6DB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${create_user_name}</w:t>
            </w:r>
          </w:p>
        </w:tc>
        <w:tc>
          <w:tcPr>
            <w:tcW w:w="356" w:type="pct"/>
            <w:vMerge/>
            <w:tcBorders>
              <w:left w:val="single" w:sz="4" w:space="0" w:color="auto"/>
              <w:right w:val="single" w:sz="4" w:space="0" w:color="231F20"/>
            </w:tcBorders>
          </w:tcPr>
          <w:p w14:paraId="5BACA55E" w14:textId="77777777" w:rsidR="004332FC" w:rsidRPr="00E1290F" w:rsidRDefault="004332FC" w:rsidP="006A6DB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720" w:type="pct"/>
            <w:vMerge/>
            <w:tcBorders>
              <w:left w:val="single" w:sz="4" w:space="0" w:color="auto"/>
              <w:right w:val="single" w:sz="4" w:space="0" w:color="231F20"/>
            </w:tcBorders>
          </w:tcPr>
          <w:p w14:paraId="0950ED21" w14:textId="77777777" w:rsidR="004332FC" w:rsidRPr="00E1290F" w:rsidRDefault="004332FC" w:rsidP="006A6DB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4332FC" w:rsidRPr="00E1290F" w14:paraId="0474DD24" w14:textId="77777777" w:rsidTr="006A6DB8">
        <w:trPr>
          <w:trHeight w:hRule="exact" w:val="283"/>
        </w:trPr>
        <w:tc>
          <w:tcPr>
            <w:tcW w:w="841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2C1FECE" w14:textId="77777777" w:rsidR="004332FC" w:rsidRPr="00E1290F" w:rsidRDefault="004332FC" w:rsidP="006A6DB8">
            <w:pPr>
              <w:pStyle w:val="TableParagraph"/>
              <w:ind w:left="102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E1290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ПШО/ ПШО филиалы</w:t>
            </w:r>
          </w:p>
        </w:tc>
        <w:tc>
          <w:tcPr>
            <w:tcW w:w="3083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auto"/>
            </w:tcBorders>
          </w:tcPr>
          <w:p w14:paraId="17590965" w14:textId="77777777" w:rsidR="004332FC" w:rsidRPr="00E1290F" w:rsidRDefault="004332FC" w:rsidP="006A6DB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9AB">
              <w:rPr>
                <w:rFonts w:ascii="Times New Roman" w:hAnsi="Times New Roman" w:cs="Times New Roman"/>
                <w:sz w:val="24"/>
                <w:szCs w:val="24"/>
              </w:rPr>
              <w:t>${training_center}</w:t>
            </w:r>
          </w:p>
        </w:tc>
        <w:tc>
          <w:tcPr>
            <w:tcW w:w="356" w:type="pct"/>
            <w:vMerge/>
            <w:tcBorders>
              <w:left w:val="single" w:sz="4" w:space="0" w:color="auto"/>
              <w:bottom w:val="single" w:sz="4" w:space="0" w:color="231F20"/>
              <w:right w:val="single" w:sz="4" w:space="0" w:color="231F20"/>
            </w:tcBorders>
          </w:tcPr>
          <w:p w14:paraId="4DCA1D90" w14:textId="77777777" w:rsidR="004332FC" w:rsidRPr="00E1290F" w:rsidRDefault="004332FC" w:rsidP="006A6DB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720" w:type="pct"/>
            <w:vMerge/>
            <w:tcBorders>
              <w:left w:val="single" w:sz="4" w:space="0" w:color="auto"/>
              <w:bottom w:val="single" w:sz="4" w:space="0" w:color="231F20"/>
              <w:right w:val="single" w:sz="4" w:space="0" w:color="231F20"/>
            </w:tcBorders>
          </w:tcPr>
          <w:p w14:paraId="5DDD0E27" w14:textId="77777777" w:rsidR="004332FC" w:rsidRPr="00E1290F" w:rsidRDefault="004332FC" w:rsidP="006A6DB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25461EE" w14:textId="77777777" w:rsidR="004332FC" w:rsidRPr="00E1290F" w:rsidRDefault="004332FC" w:rsidP="004332FC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4917" w:type="pct"/>
        <w:tblInd w:w="199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464"/>
        <w:gridCol w:w="10628"/>
        <w:gridCol w:w="2226"/>
      </w:tblGrid>
      <w:tr w:rsidR="004332FC" w:rsidRPr="00E1290F" w14:paraId="745C4A78" w14:textId="77777777" w:rsidTr="006A6DB8">
        <w:trPr>
          <w:trHeight w:hRule="exact" w:val="283"/>
        </w:trPr>
        <w:tc>
          <w:tcPr>
            <w:tcW w:w="542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4A3DB59C" w14:textId="77777777" w:rsidR="004332FC" w:rsidRPr="00E1290F" w:rsidRDefault="004332FC" w:rsidP="006A6DB8">
            <w:pPr>
              <w:pStyle w:val="TableParagraph"/>
              <w:ind w:left="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E1290F">
              <w:rPr>
                <w:rFonts w:ascii="Times New Roman" w:hAnsi="Times New Roman" w:cs="Times New Roman"/>
                <w:b/>
                <w:color w:val="231F20"/>
                <w:sz w:val="24"/>
                <w:szCs w:val="24"/>
                <w:lang w:val="kk-KZ"/>
              </w:rPr>
              <w:t>Бөлім</w:t>
            </w:r>
          </w:p>
        </w:tc>
        <w:tc>
          <w:tcPr>
            <w:tcW w:w="3742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3C6D0CD2" w14:textId="77777777" w:rsidR="004332FC" w:rsidRPr="00E1290F" w:rsidRDefault="004332FC" w:rsidP="006A6DB8">
            <w:pPr>
              <w:pStyle w:val="TableParagraph"/>
              <w:ind w:left="2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1290F">
              <w:rPr>
                <w:rFonts w:ascii="Times New Roman" w:hAnsi="Times New Roman" w:cs="Times New Roman"/>
                <w:b/>
                <w:color w:val="231F20"/>
                <w:sz w:val="24"/>
                <w:szCs w:val="24"/>
                <w:lang w:val="kk-KZ"/>
              </w:rPr>
              <w:t xml:space="preserve">Дәлелдемелер </w:t>
            </w:r>
            <w:r w:rsidRPr="00E1290F">
              <w:rPr>
                <w:rFonts w:ascii="Times New Roman" w:hAnsi="Times New Roman" w:cs="Times New Roman"/>
                <w:b/>
                <w:color w:val="231F20"/>
                <w:sz w:val="24"/>
                <w:szCs w:val="24"/>
                <w:lang w:val="ru-RU"/>
              </w:rPr>
              <w:t>(1500 с</w:t>
            </w:r>
            <w:r w:rsidRPr="00E1290F">
              <w:rPr>
                <w:rFonts w:ascii="Times New Roman" w:hAnsi="Times New Roman" w:cs="Times New Roman"/>
                <w:b/>
                <w:color w:val="231F20"/>
                <w:sz w:val="24"/>
                <w:szCs w:val="24"/>
                <w:lang w:val="kk-KZ"/>
              </w:rPr>
              <w:t>өз</w:t>
            </w:r>
            <w:r w:rsidRPr="00E1290F">
              <w:rPr>
                <w:rFonts w:ascii="Times New Roman" w:hAnsi="Times New Roman" w:cs="Times New Roman"/>
                <w:b/>
                <w:color w:val="231F20"/>
                <w:sz w:val="24"/>
                <w:szCs w:val="24"/>
                <w:lang w:val="ru-RU"/>
              </w:rPr>
              <w:t>)</w:t>
            </w:r>
          </w:p>
        </w:tc>
        <w:tc>
          <w:tcPr>
            <w:tcW w:w="716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3E91A463" w14:textId="77777777" w:rsidR="004332FC" w:rsidRPr="00E1290F" w:rsidRDefault="004332FC" w:rsidP="006A6D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1290F">
              <w:rPr>
                <w:rFonts w:ascii="Times New Roman" w:hAnsi="Times New Roman" w:cs="Times New Roman"/>
                <w:b/>
                <w:color w:val="231F20"/>
                <w:sz w:val="24"/>
                <w:szCs w:val="24"/>
                <w:lang w:val="kk-KZ"/>
              </w:rPr>
              <w:t>Баға</w:t>
            </w:r>
          </w:p>
        </w:tc>
      </w:tr>
      <w:tr w:rsidR="00184C3B" w:rsidRPr="00033018" w14:paraId="2447B072" w14:textId="77777777" w:rsidTr="006A6DB8">
        <w:trPr>
          <w:trHeight w:val="1413"/>
        </w:trPr>
        <w:tc>
          <w:tcPr>
            <w:tcW w:w="542" w:type="pc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13A1DC00" w14:textId="77777777" w:rsidR="00184C3B" w:rsidRPr="00E1290F" w:rsidRDefault="00184C3B" w:rsidP="00184C3B">
            <w:pPr>
              <w:pStyle w:val="TableParagraph"/>
              <w:ind w:left="103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E1290F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kk-KZ"/>
              </w:rPr>
              <w:t>А</w:t>
            </w:r>
          </w:p>
        </w:tc>
        <w:tc>
          <w:tcPr>
            <w:tcW w:w="3742" w:type="pc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auto"/>
          </w:tcPr>
          <w:p w14:paraId="4381AFF6" w14:textId="77777777" w:rsidR="00184C3B" w:rsidRPr="00E1290F" w:rsidRDefault="00184C3B" w:rsidP="00184C3B">
            <w:pPr>
              <w:pStyle w:val="TableParagraph"/>
              <w:ind w:right="102"/>
              <w:jc w:val="both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  <w:lang w:val="kk-KZ"/>
              </w:rPr>
            </w:pPr>
            <w:r w:rsidRPr="00E1290F">
              <w:rPr>
                <w:rFonts w:ascii="Times New Roman" w:hAnsi="Times New Roman" w:cs="Times New Roman"/>
                <w:b/>
                <w:color w:val="231F20"/>
                <w:sz w:val="24"/>
                <w:szCs w:val="24"/>
                <w:lang w:val="kk-KZ"/>
              </w:rPr>
              <w:t xml:space="preserve">Рефлексиялық есеп </w:t>
            </w:r>
            <w:r w:rsidRPr="00E1290F">
              <w:rPr>
                <w:rFonts w:ascii="Times New Roman" w:hAnsi="Times New Roman" w:cs="Times New Roman"/>
                <w:bCs/>
                <w:i/>
                <w:iCs/>
                <w:color w:val="231F20"/>
                <w:sz w:val="24"/>
                <w:szCs w:val="24"/>
                <w:lang w:val="kk-KZ"/>
              </w:rPr>
              <w:t>(500</w:t>
            </w:r>
            <w:r w:rsidRPr="00E1290F">
              <w:rPr>
                <w:rFonts w:ascii="Times New Roman" w:hAnsi="Times New Roman" w:cs="Times New Roman"/>
                <w:bCs/>
                <w:i/>
                <w:iCs/>
                <w:color w:val="231F20"/>
                <w:spacing w:val="26"/>
                <w:sz w:val="24"/>
                <w:szCs w:val="24"/>
                <w:lang w:val="kk-KZ"/>
              </w:rPr>
              <w:t xml:space="preserve"> </w:t>
            </w:r>
            <w:r w:rsidRPr="00E1290F">
              <w:rPr>
                <w:rFonts w:ascii="Times New Roman" w:hAnsi="Times New Roman" w:cs="Times New Roman"/>
                <w:bCs/>
                <w:i/>
                <w:iCs/>
                <w:color w:val="231F20"/>
                <w:sz w:val="24"/>
                <w:szCs w:val="24"/>
                <w:lang w:val="kk-KZ"/>
              </w:rPr>
              <w:t>сөз)</w:t>
            </w:r>
            <w:r w:rsidRPr="00E1290F">
              <w:rPr>
                <w:rFonts w:ascii="Times New Roman" w:hAnsi="Times New Roman" w:cs="Times New Roman"/>
                <w:b/>
                <w:color w:val="231F20"/>
                <w:sz w:val="24"/>
                <w:szCs w:val="24"/>
                <w:lang w:val="kk-KZ"/>
              </w:rPr>
              <w:t xml:space="preserve"> - </w:t>
            </w:r>
            <w:r w:rsidRPr="00E1290F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бағдарламаның жеті модулін орта мерзімді жоспарлауға енгізу бойынша келтірілген:</w:t>
            </w:r>
          </w:p>
          <w:p w14:paraId="6148408A" w14:textId="77777777" w:rsidR="00184C3B" w:rsidRPr="00E1290F" w:rsidRDefault="00184C3B" w:rsidP="00184C3B">
            <w:pPr>
              <w:pStyle w:val="TableParagraph"/>
              <w:ind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E1290F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 бағдарламаның жеті модулі тізбектелген сабақтар топтамасына қалай және неліктен енгізілді;</w:t>
            </w:r>
          </w:p>
          <w:p w14:paraId="2BE0D59C" w14:textId="77777777" w:rsidR="00184C3B" w:rsidRPr="00E1290F" w:rsidRDefault="00184C3B" w:rsidP="00184C3B">
            <w:pPr>
              <w:pStyle w:val="TableParagraph"/>
              <w:ind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E1290F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 не сәтті жүзеге асырылды, нені жетілдіру қажет.</w:t>
            </w:r>
          </w:p>
          <w:p w14:paraId="6B6F9597" w14:textId="77777777" w:rsidR="00184C3B" w:rsidRPr="00E1290F" w:rsidRDefault="00184C3B" w:rsidP="00184C3B">
            <w:pPr>
              <w:pStyle w:val="TableParagraph"/>
              <w:ind w:right="102"/>
              <w:jc w:val="both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kk-KZ"/>
              </w:rPr>
            </w:pPr>
            <w:r w:rsidRPr="00C45AA1">
              <w:rPr>
                <w:rFonts w:ascii="Times New Roman" w:eastAsia="Times New Roman" w:hAnsi="Times New Roman" w:cs="Times New Roman"/>
                <w:i/>
                <w:iCs/>
                <w:lang w:val="kk-KZ"/>
              </w:rPr>
              <w:t xml:space="preserve">  *Қосымша: тізбектелген сабақтар топтамасының орта мерзімді жоспары (кемінде төртеу).</w:t>
            </w:r>
          </w:p>
        </w:tc>
        <w:tc>
          <w:tcPr>
            <w:tcW w:w="716" w:type="pc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32CAAC7B" w14:textId="72A37473" w:rsidR="00184C3B" w:rsidRPr="00C45AA1" w:rsidRDefault="00184C3B" w:rsidP="00184C3B">
            <w:pPr>
              <w:jc w:val="center"/>
              <w:rPr>
                <w:rFonts w:ascii="Times New Roman" w:eastAsia="Times New Roman" w:hAnsi="Times New Roman" w:cs="Times New Roman"/>
                <w:bCs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${</w:t>
            </w:r>
            <w:r w:rsidRPr="00C600C3">
              <w:rPr>
                <w:rFonts w:ascii="Times New Roman" w:eastAsia="Calibri" w:hAnsi="Times New Roman" w:cs="Times New Roman"/>
                <w:sz w:val="24"/>
                <w:szCs w:val="24"/>
              </w:rPr>
              <w:t>section_a_grade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}</w:t>
            </w:r>
          </w:p>
        </w:tc>
      </w:tr>
      <w:tr w:rsidR="00184C3B" w:rsidRPr="00033018" w14:paraId="20BA1DCA" w14:textId="77777777" w:rsidTr="006A6DB8">
        <w:trPr>
          <w:trHeight w:val="96"/>
        </w:trPr>
        <w:tc>
          <w:tcPr>
            <w:tcW w:w="542" w:type="pc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6D48BD02" w14:textId="77777777" w:rsidR="00184C3B" w:rsidRPr="00E1290F" w:rsidRDefault="00184C3B" w:rsidP="00184C3B">
            <w:pPr>
              <w:pStyle w:val="TableParagraph"/>
              <w:ind w:left="267" w:right="267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E1290F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kk-KZ"/>
              </w:rPr>
              <w:t>В</w:t>
            </w:r>
          </w:p>
        </w:tc>
        <w:tc>
          <w:tcPr>
            <w:tcW w:w="3742" w:type="pc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auto"/>
          </w:tcPr>
          <w:p w14:paraId="1A87ED64" w14:textId="77777777" w:rsidR="00184C3B" w:rsidRPr="00E1290F" w:rsidRDefault="00184C3B" w:rsidP="00184C3B">
            <w:pPr>
              <w:pStyle w:val="TableParagraph"/>
              <w:jc w:val="both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kk-KZ"/>
              </w:rPr>
            </w:pPr>
            <w:r w:rsidRPr="00E1290F">
              <w:rPr>
                <w:rFonts w:ascii="Times New Roman" w:hAnsi="Times New Roman" w:cs="Times New Roman"/>
                <w:b/>
                <w:color w:val="231F20"/>
                <w:sz w:val="24"/>
                <w:szCs w:val="24"/>
                <w:lang w:val="kk-KZ"/>
              </w:rPr>
              <w:t xml:space="preserve">Рефлексиялық есеп </w:t>
            </w:r>
            <w:r w:rsidRPr="00E1290F">
              <w:rPr>
                <w:rFonts w:ascii="Times New Roman" w:hAnsi="Times New Roman" w:cs="Times New Roman"/>
                <w:bCs/>
                <w:i/>
                <w:iCs/>
                <w:color w:val="231F20"/>
                <w:sz w:val="24"/>
                <w:szCs w:val="24"/>
                <w:lang w:val="kk-KZ"/>
              </w:rPr>
              <w:t>(500</w:t>
            </w:r>
            <w:r w:rsidRPr="00E1290F">
              <w:rPr>
                <w:rFonts w:ascii="Times New Roman" w:hAnsi="Times New Roman" w:cs="Times New Roman"/>
                <w:bCs/>
                <w:i/>
                <w:iCs/>
                <w:color w:val="231F20"/>
                <w:spacing w:val="26"/>
                <w:sz w:val="24"/>
                <w:szCs w:val="24"/>
                <w:lang w:val="kk-KZ"/>
              </w:rPr>
              <w:t xml:space="preserve"> </w:t>
            </w:r>
            <w:r w:rsidRPr="00E1290F">
              <w:rPr>
                <w:rFonts w:ascii="Times New Roman" w:hAnsi="Times New Roman" w:cs="Times New Roman"/>
                <w:bCs/>
                <w:i/>
                <w:iCs/>
                <w:color w:val="231F20"/>
                <w:sz w:val="24"/>
                <w:szCs w:val="24"/>
                <w:lang w:val="kk-KZ"/>
              </w:rPr>
              <w:t xml:space="preserve">сөз) </w:t>
            </w:r>
            <w:r w:rsidRPr="00E1290F">
              <w:rPr>
                <w:rFonts w:ascii="Times New Roman" w:hAnsi="Times New Roman" w:cs="Times New Roman"/>
                <w:b/>
                <w:color w:val="231F20"/>
                <w:sz w:val="24"/>
                <w:szCs w:val="24"/>
                <w:lang w:val="kk-KZ"/>
              </w:rPr>
              <w:t xml:space="preserve">– </w:t>
            </w:r>
            <w:r w:rsidRPr="00E1290F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kk-KZ"/>
              </w:rPr>
              <w:t>жоспарланған тізбектелген сабақтар топтамасынан бір сабақта бір немесе бірнеше модульдерді енгізу бойынша келтірілген:</w:t>
            </w:r>
          </w:p>
          <w:p w14:paraId="6BAACBF3" w14:textId="77777777" w:rsidR="00184C3B" w:rsidRPr="00E1290F" w:rsidRDefault="00184C3B" w:rsidP="00184C3B">
            <w:pPr>
              <w:pStyle w:val="TableParagraph"/>
              <w:ind w:left="2" w:hanging="2"/>
              <w:jc w:val="both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kk-KZ"/>
              </w:rPr>
            </w:pPr>
            <w:r w:rsidRPr="00E1290F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kk-KZ"/>
              </w:rPr>
              <w:t>- бір сабақта бір немесе бірнеше модульдер қалай және неліктен енгізілген;</w:t>
            </w:r>
          </w:p>
          <w:p w14:paraId="125F1314" w14:textId="77777777" w:rsidR="00184C3B" w:rsidRPr="00E1290F" w:rsidRDefault="00184C3B" w:rsidP="00184C3B">
            <w:pPr>
              <w:pStyle w:val="TableParagraph"/>
              <w:ind w:left="2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E1290F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 не сәтті жүзеге асырылды, нені жетілдіру қажет.</w:t>
            </w:r>
          </w:p>
          <w:p w14:paraId="646BAC06" w14:textId="77777777" w:rsidR="00184C3B" w:rsidRPr="00C45AA1" w:rsidRDefault="00184C3B" w:rsidP="00184C3B">
            <w:pPr>
              <w:pStyle w:val="TableParagraph"/>
              <w:ind w:left="108"/>
              <w:jc w:val="both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kk-KZ"/>
              </w:rPr>
            </w:pPr>
            <w:r w:rsidRPr="00C45AA1">
              <w:rPr>
                <w:rFonts w:ascii="Times New Roman" w:eastAsia="Times New Roman" w:hAnsi="Times New Roman" w:cs="Times New Roman"/>
                <w:i/>
                <w:iCs/>
                <w:lang w:val="kk-KZ"/>
              </w:rPr>
              <w:t>*Қосымша: тізбектелген сабақтар топтамасынан бір сабақтың жоспары.</w:t>
            </w:r>
          </w:p>
          <w:p w14:paraId="11B34025" w14:textId="77777777" w:rsidR="00184C3B" w:rsidRPr="00E1290F" w:rsidRDefault="00184C3B" w:rsidP="00184C3B">
            <w:pPr>
              <w:pStyle w:val="TableParagraph"/>
              <w:ind w:left="108" w:right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716" w:type="pc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24B07661" w14:textId="2A718E62" w:rsidR="00184C3B" w:rsidRPr="00C45AA1" w:rsidRDefault="00184C3B" w:rsidP="00184C3B">
            <w:pPr>
              <w:pStyle w:val="TableParagraph"/>
              <w:ind w:right="77"/>
              <w:jc w:val="center"/>
              <w:rPr>
                <w:rFonts w:ascii="Times New Roman" w:eastAsia="Times New Roman" w:hAnsi="Times New Roman" w:cs="Times New Roman"/>
                <w:b/>
                <w:lang w:val="kk-KZ"/>
              </w:rPr>
            </w:pPr>
            <w:r w:rsidRPr="00361EAF">
              <w:rPr>
                <w:rFonts w:ascii="Times New Roman" w:eastAsia="Calibri" w:hAnsi="Times New Roman" w:cs="Times New Roman"/>
                <w:sz w:val="24"/>
                <w:szCs w:val="24"/>
              </w:rPr>
              <w:t>${section_b_grade}</w:t>
            </w:r>
          </w:p>
        </w:tc>
      </w:tr>
      <w:tr w:rsidR="00184C3B" w:rsidRPr="00033018" w14:paraId="7F1A1A72" w14:textId="77777777" w:rsidTr="006A6DB8">
        <w:trPr>
          <w:trHeight w:val="1276"/>
        </w:trPr>
        <w:tc>
          <w:tcPr>
            <w:tcW w:w="542" w:type="pc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1F158ADA" w14:textId="77777777" w:rsidR="00184C3B" w:rsidRPr="00E1290F" w:rsidRDefault="00184C3B" w:rsidP="00184C3B">
            <w:pPr>
              <w:pStyle w:val="TableParagraph"/>
              <w:ind w:left="267" w:right="267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E1290F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kk-KZ"/>
              </w:rPr>
              <w:t>C</w:t>
            </w:r>
          </w:p>
        </w:tc>
        <w:tc>
          <w:tcPr>
            <w:tcW w:w="3742" w:type="pc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auto"/>
          </w:tcPr>
          <w:p w14:paraId="187C9714" w14:textId="77777777" w:rsidR="00184C3B" w:rsidRPr="00E1290F" w:rsidRDefault="00184C3B" w:rsidP="00184C3B">
            <w:pPr>
              <w:pStyle w:val="TableParagraph"/>
              <w:ind w:left="2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kk-KZ"/>
              </w:rPr>
            </w:pPr>
            <w:r w:rsidRPr="00E1290F">
              <w:rPr>
                <w:rFonts w:ascii="Times New Roman" w:hAnsi="Times New Roman" w:cs="Times New Roman"/>
                <w:b/>
                <w:color w:val="231F20"/>
                <w:sz w:val="24"/>
                <w:szCs w:val="24"/>
                <w:lang w:val="kk-KZ"/>
              </w:rPr>
              <w:t>Рефлексиялық есеп</w:t>
            </w:r>
            <w:r w:rsidRPr="00E1290F">
              <w:rPr>
                <w:rFonts w:ascii="Times New Roman" w:hAnsi="Times New Roman" w:cs="Times New Roman"/>
                <w:bCs/>
                <w:i/>
                <w:iCs/>
                <w:color w:val="231F20"/>
                <w:sz w:val="24"/>
                <w:szCs w:val="24"/>
                <w:lang w:val="kk-KZ"/>
              </w:rPr>
              <w:t xml:space="preserve"> (500</w:t>
            </w:r>
            <w:r w:rsidRPr="00E1290F">
              <w:rPr>
                <w:rFonts w:ascii="Times New Roman" w:hAnsi="Times New Roman" w:cs="Times New Roman"/>
                <w:bCs/>
                <w:i/>
                <w:iCs/>
                <w:color w:val="231F20"/>
                <w:spacing w:val="26"/>
                <w:sz w:val="24"/>
                <w:szCs w:val="24"/>
                <w:lang w:val="kk-KZ"/>
              </w:rPr>
              <w:t xml:space="preserve"> </w:t>
            </w:r>
            <w:r w:rsidRPr="00E1290F">
              <w:rPr>
                <w:rFonts w:ascii="Times New Roman" w:hAnsi="Times New Roman" w:cs="Times New Roman"/>
                <w:bCs/>
                <w:i/>
                <w:iCs/>
                <w:color w:val="231F20"/>
                <w:sz w:val="24"/>
                <w:szCs w:val="24"/>
                <w:lang w:val="kk-KZ"/>
              </w:rPr>
              <w:t>сөз)</w:t>
            </w:r>
            <w:r w:rsidRPr="00E1290F">
              <w:rPr>
                <w:rFonts w:ascii="Times New Roman" w:hAnsi="Times New Roman" w:cs="Times New Roman"/>
                <w:b/>
                <w:color w:val="231F20"/>
                <w:sz w:val="24"/>
                <w:szCs w:val="24"/>
                <w:lang w:val="kk-KZ"/>
              </w:rPr>
              <w:t xml:space="preserve"> – </w:t>
            </w:r>
            <w:r w:rsidRPr="00E1290F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kk-KZ"/>
              </w:rPr>
              <w:t>тәжірибені дамыту бойынша келтірілген:</w:t>
            </w:r>
          </w:p>
          <w:p w14:paraId="7EBC917C" w14:textId="77777777" w:rsidR="00184C3B" w:rsidRPr="00E1290F" w:rsidRDefault="00184C3B" w:rsidP="00184C3B">
            <w:pPr>
              <w:pStyle w:val="TableParagraph"/>
              <w:ind w:left="2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kk-KZ"/>
              </w:rPr>
            </w:pPr>
            <w:r w:rsidRPr="00E1290F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kk-KZ"/>
              </w:rPr>
              <w:t>- тізбектелген сабақтар топтамасын жүзеге асыру бойынша негізгі нәтижелер мен қорытындылар;</w:t>
            </w:r>
          </w:p>
          <w:p w14:paraId="23263D3B" w14:textId="77777777" w:rsidR="00184C3B" w:rsidRPr="00E1290F" w:rsidRDefault="00184C3B" w:rsidP="00184C3B">
            <w:pPr>
              <w:pStyle w:val="TableParagraph"/>
              <w:ind w:left="144" w:hanging="142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kk-KZ"/>
              </w:rPr>
            </w:pPr>
            <w:r w:rsidRPr="00E1290F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kk-KZ"/>
              </w:rPr>
              <w:t xml:space="preserve">- қорытындылар негізінде тәжірибені дамытуды жоспарлау </w:t>
            </w:r>
            <w:r w:rsidRPr="00C45AA1">
              <w:rPr>
                <w:rFonts w:ascii="Times New Roman" w:hAnsi="Times New Roman" w:cs="Times New Roman"/>
                <w:bCs/>
                <w:i/>
                <w:iCs/>
                <w:color w:val="231F20"/>
                <w:lang w:val="kk-KZ"/>
              </w:rPr>
              <w:t>(тәжірибені өзгерту және жетілдіру бойынша кемінде 2   ұсыныс).</w:t>
            </w:r>
          </w:p>
        </w:tc>
        <w:tc>
          <w:tcPr>
            <w:tcW w:w="716" w:type="pc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0D07CB97" w14:textId="2450B0C9" w:rsidR="00184C3B" w:rsidRPr="00C45AA1" w:rsidRDefault="00184C3B" w:rsidP="00184C3B">
            <w:pPr>
              <w:pStyle w:val="TableParagraph"/>
              <w:ind w:left="101" w:right="101"/>
              <w:jc w:val="center"/>
              <w:rPr>
                <w:rFonts w:ascii="Times New Roman" w:eastAsia="Times New Roman" w:hAnsi="Times New Roman" w:cs="Times New Roman"/>
                <w:b/>
                <w:lang w:val="kk-KZ"/>
              </w:rPr>
            </w:pPr>
            <w:r w:rsidRPr="00EB116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${section_c_grade}</w:t>
            </w:r>
          </w:p>
        </w:tc>
      </w:tr>
      <w:tr w:rsidR="004332FC" w:rsidRPr="00033018" w14:paraId="48B76B03" w14:textId="77777777" w:rsidTr="006A6DB8">
        <w:trPr>
          <w:trHeight w:hRule="exact" w:val="649"/>
        </w:trPr>
        <w:tc>
          <w:tcPr>
            <w:tcW w:w="542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auto"/>
            </w:tcBorders>
            <w:shd w:val="clear" w:color="auto" w:fill="auto"/>
          </w:tcPr>
          <w:p w14:paraId="27758944" w14:textId="77777777" w:rsidR="004332FC" w:rsidRPr="00E1290F" w:rsidRDefault="004332FC" w:rsidP="006A6DB8">
            <w:pPr>
              <w:pStyle w:val="TableParagraph"/>
              <w:ind w:left="102"/>
              <w:rPr>
                <w:rFonts w:ascii="Times New Roman" w:hAnsi="Times New Roman" w:cs="Times New Roman"/>
                <w:bCs/>
                <w:color w:val="231F20"/>
                <w:spacing w:val="-2"/>
                <w:sz w:val="24"/>
                <w:szCs w:val="24"/>
                <w:lang w:val="kk-KZ"/>
              </w:rPr>
            </w:pPr>
            <w:r w:rsidRPr="00E1290F">
              <w:rPr>
                <w:rFonts w:ascii="Times New Roman" w:hAnsi="Times New Roman" w:cs="Times New Roman"/>
                <w:bCs/>
                <w:color w:val="231F20"/>
                <w:spacing w:val="-2"/>
                <w:sz w:val="24"/>
                <w:szCs w:val="24"/>
                <w:lang w:val="kk-KZ"/>
              </w:rPr>
              <w:t xml:space="preserve">Қорытынды </w:t>
            </w:r>
          </w:p>
          <w:p w14:paraId="631FC74C" w14:textId="77777777" w:rsidR="004332FC" w:rsidRPr="00E1290F" w:rsidRDefault="004332FC" w:rsidP="006A6DB8">
            <w:pPr>
              <w:pStyle w:val="TableParagraph"/>
              <w:ind w:left="102"/>
              <w:rPr>
                <w:rFonts w:ascii="Times New Roman" w:hAnsi="Times New Roman" w:cs="Times New Roman"/>
                <w:bCs/>
                <w:color w:val="231F20"/>
                <w:spacing w:val="-2"/>
                <w:sz w:val="24"/>
                <w:szCs w:val="24"/>
                <w:lang w:val="kk-KZ"/>
              </w:rPr>
            </w:pPr>
            <w:r w:rsidRPr="00E1290F">
              <w:rPr>
                <w:rFonts w:ascii="Times New Roman" w:hAnsi="Times New Roman" w:cs="Times New Roman"/>
                <w:bCs/>
                <w:color w:val="231F20"/>
                <w:spacing w:val="-2"/>
                <w:sz w:val="24"/>
                <w:szCs w:val="24"/>
                <w:lang w:val="kk-KZ"/>
              </w:rPr>
              <w:t>баға</w:t>
            </w:r>
          </w:p>
          <w:p w14:paraId="552DA765" w14:textId="77777777" w:rsidR="004332FC" w:rsidRPr="00E1290F" w:rsidRDefault="004332FC" w:rsidP="006A6DB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458" w:type="pct"/>
            <w:gridSpan w:val="2"/>
            <w:tcBorders>
              <w:top w:val="single" w:sz="4" w:space="0" w:color="231F20"/>
              <w:left w:val="single" w:sz="4" w:space="0" w:color="auto"/>
              <w:bottom w:val="single" w:sz="4" w:space="0" w:color="auto"/>
              <w:right w:val="single" w:sz="4" w:space="0" w:color="231F20"/>
            </w:tcBorders>
            <w:shd w:val="clear" w:color="auto" w:fill="auto"/>
            <w:vAlign w:val="center"/>
          </w:tcPr>
          <w:p w14:paraId="537BA009" w14:textId="77777777" w:rsidR="004332FC" w:rsidRPr="00E1290F" w:rsidRDefault="004332FC" w:rsidP="006A6DB8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529A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${grading_solution}</w:t>
            </w:r>
          </w:p>
        </w:tc>
      </w:tr>
      <w:tr w:rsidR="004332FC" w:rsidRPr="00ED3EE2" w14:paraId="145BCB45" w14:textId="77777777" w:rsidTr="00ED3EE2">
        <w:tc>
          <w:tcPr>
            <w:tcW w:w="542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auto"/>
            </w:tcBorders>
            <w:shd w:val="clear" w:color="auto" w:fill="auto"/>
          </w:tcPr>
          <w:p w14:paraId="3F912197" w14:textId="77777777" w:rsidR="004332FC" w:rsidRPr="00E1290F" w:rsidRDefault="004332FC" w:rsidP="006A6DB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E1290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Негіздеме</w:t>
            </w:r>
          </w:p>
          <w:p w14:paraId="3DC26CFB" w14:textId="77777777" w:rsidR="004332FC" w:rsidRPr="00E1290F" w:rsidRDefault="004332FC" w:rsidP="006A6DB8">
            <w:pPr>
              <w:pStyle w:val="TableParagrap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4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231F20"/>
              <w:right w:val="single" w:sz="4" w:space="0" w:color="231F20"/>
            </w:tcBorders>
            <w:shd w:val="clear" w:color="auto" w:fill="auto"/>
          </w:tcPr>
          <w:p w14:paraId="66DBABD4" w14:textId="77777777" w:rsidR="004332FC" w:rsidRPr="00E1290F" w:rsidRDefault="004332FC" w:rsidP="006A6DB8">
            <w:pPr>
              <w:pStyle w:val="TableParagraph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41744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${review}</w:t>
            </w:r>
          </w:p>
        </w:tc>
      </w:tr>
    </w:tbl>
    <w:p w14:paraId="2091D515" w14:textId="77777777" w:rsidR="004332FC" w:rsidRPr="001A4911" w:rsidRDefault="004332FC" w:rsidP="004332FC">
      <w:pPr>
        <w:pStyle w:val="7"/>
        <w:tabs>
          <w:tab w:val="left" w:pos="1645"/>
          <w:tab w:val="left" w:pos="4430"/>
          <w:tab w:val="left" w:pos="5870"/>
          <w:tab w:val="left" w:pos="6875"/>
        </w:tabs>
        <w:spacing w:before="0" w:line="240" w:lineRule="auto"/>
        <w:rPr>
          <w:rFonts w:ascii="Times New Roman" w:hAnsi="Times New Roman" w:cs="Times New Roman"/>
          <w:bCs/>
          <w:color w:val="231F20"/>
          <w:spacing w:val="-1"/>
          <w:sz w:val="20"/>
          <w:szCs w:val="20"/>
          <w:lang w:val="kk-KZ"/>
        </w:rPr>
      </w:pPr>
      <w:r>
        <w:rPr>
          <w:rFonts w:ascii="Times New Roman" w:hAnsi="Times New Roman" w:cs="Times New Roman"/>
          <w:bCs/>
          <w:color w:val="231F20"/>
          <w:spacing w:val="-1"/>
          <w:sz w:val="20"/>
          <w:szCs w:val="20"/>
          <w:lang w:val="kk-KZ"/>
        </w:rPr>
        <w:t xml:space="preserve">  </w:t>
      </w:r>
      <w:r w:rsidRPr="001A4911">
        <w:rPr>
          <w:rFonts w:ascii="Times New Roman" w:hAnsi="Times New Roman" w:cs="Times New Roman"/>
          <w:bCs/>
          <w:color w:val="231F20"/>
          <w:spacing w:val="-1"/>
          <w:sz w:val="20"/>
          <w:szCs w:val="20"/>
          <w:lang w:val="kk-KZ"/>
        </w:rPr>
        <w:t xml:space="preserve">* Рубрика </w:t>
      </w:r>
      <w:r w:rsidRPr="00ED3EE2">
        <w:rPr>
          <w:rFonts w:ascii="Times New Roman" w:hAnsi="Times New Roman" w:cs="Times New Roman"/>
          <w:bCs/>
          <w:color w:val="231F20"/>
          <w:spacing w:val="-1"/>
          <w:sz w:val="20"/>
          <w:szCs w:val="20"/>
          <w:lang w:val="kk-KZ"/>
        </w:rPr>
        <w:t>«</w:t>
      </w:r>
      <w:r w:rsidRPr="001A4911">
        <w:rPr>
          <w:rFonts w:ascii="Times New Roman" w:hAnsi="Times New Roman" w:cs="Times New Roman"/>
          <w:bCs/>
          <w:color w:val="231F20"/>
          <w:spacing w:val="-1"/>
          <w:sz w:val="20"/>
          <w:szCs w:val="20"/>
          <w:lang w:val="kk-KZ"/>
        </w:rPr>
        <w:t>шекті деңгей» немесе «қанағаттанғысыз» бағалары қойылған жағдайда толтырылады</w:t>
      </w:r>
    </w:p>
    <w:p w14:paraId="15A85741" w14:textId="77777777" w:rsidR="004332FC" w:rsidRDefault="004332FC" w:rsidP="004332FC">
      <w:pPr>
        <w:pStyle w:val="7"/>
        <w:tabs>
          <w:tab w:val="left" w:pos="1645"/>
          <w:tab w:val="left" w:pos="4430"/>
          <w:tab w:val="left" w:pos="5870"/>
          <w:tab w:val="left" w:pos="6875"/>
        </w:tabs>
        <w:spacing w:before="0" w:line="240" w:lineRule="auto"/>
        <w:rPr>
          <w:rFonts w:ascii="Times New Roman" w:hAnsi="Times New Roman" w:cs="Times New Roman"/>
          <w:bCs/>
          <w:i w:val="0"/>
          <w:iCs w:val="0"/>
          <w:color w:val="231F20"/>
          <w:spacing w:val="-1"/>
          <w:sz w:val="24"/>
          <w:szCs w:val="24"/>
          <w:lang w:val="kk-KZ"/>
        </w:rPr>
      </w:pPr>
    </w:p>
    <w:p w14:paraId="76281D2B" w14:textId="77777777" w:rsidR="004332FC" w:rsidRPr="00E1290F" w:rsidRDefault="004332FC" w:rsidP="004332FC">
      <w:pPr>
        <w:pStyle w:val="7"/>
        <w:tabs>
          <w:tab w:val="left" w:pos="1645"/>
          <w:tab w:val="left" w:pos="4430"/>
          <w:tab w:val="left" w:pos="5870"/>
          <w:tab w:val="left" w:pos="6875"/>
        </w:tabs>
        <w:spacing w:before="0" w:line="240" w:lineRule="auto"/>
        <w:rPr>
          <w:rFonts w:ascii="Times New Roman" w:hAnsi="Times New Roman" w:cs="Times New Roman"/>
          <w:b/>
          <w:color w:val="231F20"/>
          <w:spacing w:val="-1"/>
          <w:sz w:val="24"/>
          <w:szCs w:val="24"/>
          <w:lang w:val="kk-KZ"/>
        </w:rPr>
      </w:pPr>
      <w:r>
        <w:rPr>
          <w:rFonts w:ascii="Times New Roman" w:hAnsi="Times New Roman" w:cs="Times New Roman"/>
          <w:bCs/>
          <w:i w:val="0"/>
          <w:iCs w:val="0"/>
          <w:color w:val="231F20"/>
          <w:spacing w:val="-1"/>
          <w:sz w:val="24"/>
          <w:szCs w:val="24"/>
          <w:lang w:val="kk-KZ"/>
        </w:rPr>
        <w:t xml:space="preserve">  </w:t>
      </w:r>
      <w:r w:rsidRPr="00E1290F">
        <w:rPr>
          <w:rFonts w:ascii="Times New Roman" w:hAnsi="Times New Roman" w:cs="Times New Roman"/>
          <w:bCs/>
          <w:i w:val="0"/>
          <w:iCs w:val="0"/>
          <w:color w:val="231F20"/>
          <w:spacing w:val="-1"/>
          <w:sz w:val="24"/>
          <w:szCs w:val="24"/>
          <w:lang w:val="kk-KZ"/>
        </w:rPr>
        <w:t>Тренер</w:t>
      </w:r>
      <w:r>
        <w:rPr>
          <w:rFonts w:ascii="Times New Roman" w:hAnsi="Times New Roman" w:cs="Times New Roman"/>
          <w:bCs/>
          <w:i w:val="0"/>
          <w:iCs w:val="0"/>
          <w:color w:val="231F20"/>
          <w:spacing w:val="-1"/>
          <w:sz w:val="24"/>
          <w:szCs w:val="24"/>
          <w:lang w:val="kk-KZ"/>
        </w:rPr>
        <w:t xml:space="preserve"> </w:t>
      </w:r>
      <w:r w:rsidRPr="00E1290F">
        <w:rPr>
          <w:rFonts w:ascii="Times New Roman" w:hAnsi="Times New Roman" w:cs="Times New Roman"/>
          <w:b/>
          <w:color w:val="231F20"/>
          <w:spacing w:val="-1"/>
          <w:sz w:val="24"/>
          <w:szCs w:val="24"/>
          <w:lang w:val="kk-KZ"/>
        </w:rPr>
        <w:t xml:space="preserve"> </w:t>
      </w:r>
      <w:r w:rsidRPr="00690928">
        <w:rPr>
          <w:rFonts w:ascii="Times New Roman" w:hAnsi="Times New Roman" w:cs="Times New Roman"/>
          <w:b/>
          <w:color w:val="231F20"/>
          <w:spacing w:val="-1"/>
          <w:sz w:val="24"/>
          <w:szCs w:val="24"/>
          <w:lang w:val="kk-KZ"/>
        </w:rPr>
        <w:t>_________________</w:t>
      </w:r>
    </w:p>
    <w:p w14:paraId="7BF4028A" w14:textId="77777777" w:rsidR="004332FC" w:rsidRPr="00864CE5" w:rsidRDefault="004332FC" w:rsidP="004332FC">
      <w:pPr>
        <w:pStyle w:val="7"/>
        <w:tabs>
          <w:tab w:val="left" w:pos="1645"/>
          <w:tab w:val="left" w:pos="4430"/>
          <w:tab w:val="left" w:pos="5870"/>
          <w:tab w:val="left" w:pos="6875"/>
        </w:tabs>
        <w:spacing w:before="0" w:line="240" w:lineRule="auto"/>
        <w:rPr>
          <w:rFonts w:ascii="Times New Roman" w:eastAsia="Calibri" w:hAnsi="Times New Roman" w:cs="Times New Roman"/>
          <w:bCs/>
          <w:lang w:val="kk-KZ"/>
        </w:rPr>
      </w:pPr>
      <w:r w:rsidRPr="00864CE5">
        <w:rPr>
          <w:rFonts w:ascii="Times New Roman" w:hAnsi="Times New Roman" w:cs="Times New Roman"/>
          <w:b/>
          <w:color w:val="231F20"/>
          <w:spacing w:val="-1"/>
          <w:lang w:val="kk-KZ"/>
        </w:rPr>
        <w:t xml:space="preserve">                          </w:t>
      </w:r>
      <w:r w:rsidRPr="00690928">
        <w:rPr>
          <w:rFonts w:ascii="Times New Roman" w:hAnsi="Times New Roman" w:cs="Times New Roman"/>
          <w:bCs/>
          <w:color w:val="231F20"/>
          <w:spacing w:val="-1"/>
          <w:lang w:val="kk-KZ"/>
        </w:rPr>
        <w:t>(</w:t>
      </w:r>
      <w:r w:rsidRPr="00864CE5">
        <w:rPr>
          <w:rFonts w:ascii="Times New Roman" w:hAnsi="Times New Roman" w:cs="Times New Roman"/>
          <w:bCs/>
          <w:color w:val="231F20"/>
          <w:spacing w:val="-1"/>
          <w:lang w:val="kk-KZ"/>
        </w:rPr>
        <w:t>қолы</w:t>
      </w:r>
      <w:r w:rsidRPr="00690928">
        <w:rPr>
          <w:rFonts w:ascii="Times New Roman" w:hAnsi="Times New Roman" w:cs="Times New Roman"/>
          <w:bCs/>
          <w:color w:val="231F20"/>
          <w:spacing w:val="-1"/>
          <w:lang w:val="kk-KZ"/>
        </w:rPr>
        <w:t>)</w:t>
      </w:r>
    </w:p>
    <w:p w14:paraId="0367621F" w14:textId="77777777" w:rsidR="00F522BA" w:rsidRPr="004332FC" w:rsidRDefault="00F522BA" w:rsidP="004332FC"/>
    <w:sectPr w:rsidR="00F522BA" w:rsidRPr="004332FC" w:rsidSect="00AE68B4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E0"/>
    <w:rsid w:val="00112DA6"/>
    <w:rsid w:val="00184C3B"/>
    <w:rsid w:val="004332FC"/>
    <w:rsid w:val="004D1FF4"/>
    <w:rsid w:val="00AE68B4"/>
    <w:rsid w:val="00DB6CE0"/>
    <w:rsid w:val="00DE171D"/>
    <w:rsid w:val="00DF5F94"/>
    <w:rsid w:val="00ED3EE2"/>
    <w:rsid w:val="00F5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67A1A"/>
  <w15:chartTrackingRefBased/>
  <w15:docId w15:val="{73E93E1A-612F-406A-88AE-E7C55EC5F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CE0"/>
    <w:pPr>
      <w:spacing w:after="200" w:line="276" w:lineRule="auto"/>
    </w:pPr>
    <w:rPr>
      <w:lang w:val="ru-RU"/>
    </w:rPr>
  </w:style>
  <w:style w:type="paragraph" w:styleId="7">
    <w:name w:val="heading 7"/>
    <w:basedOn w:val="a"/>
    <w:next w:val="a"/>
    <w:link w:val="70"/>
    <w:uiPriority w:val="9"/>
    <w:unhideWhenUsed/>
    <w:qFormat/>
    <w:rsid w:val="004332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">
    <w:name w:val="Сетка таблицы2"/>
    <w:basedOn w:val="a1"/>
    <w:next w:val="a3"/>
    <w:uiPriority w:val="39"/>
    <w:rsid w:val="00DB6CE0"/>
    <w:pPr>
      <w:spacing w:after="0" w:line="240" w:lineRule="auto"/>
    </w:pPr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rmalTable0">
    <w:name w:val="Normal Table0"/>
    <w:uiPriority w:val="2"/>
    <w:semiHidden/>
    <w:unhideWhenUsed/>
    <w:qFormat/>
    <w:rsid w:val="00DB6CE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DB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Заголовок 7 Знак"/>
    <w:basedOn w:val="a0"/>
    <w:link w:val="7"/>
    <w:uiPriority w:val="9"/>
    <w:rsid w:val="004332FC"/>
    <w:rPr>
      <w:rFonts w:asciiTheme="majorHAnsi" w:eastAsiaTheme="majorEastAsia" w:hAnsiTheme="majorHAnsi" w:cstheme="majorBidi"/>
      <w:i/>
      <w:iCs/>
      <w:color w:val="1F3763" w:themeColor="accent1" w:themeShade="7F"/>
      <w:lang w:val="ru-RU"/>
    </w:rPr>
  </w:style>
  <w:style w:type="paragraph" w:customStyle="1" w:styleId="TableParagraph">
    <w:name w:val="Table Paragraph"/>
    <w:basedOn w:val="a"/>
    <w:uiPriority w:val="1"/>
    <w:qFormat/>
    <w:rsid w:val="004332FC"/>
    <w:pPr>
      <w:widowControl w:val="0"/>
      <w:spacing w:after="0" w:line="240" w:lineRule="auto"/>
    </w:pPr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332F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Темиров Арман Оразбекович</dc:creator>
  <cp:keywords/>
  <dc:description/>
  <cp:lastModifiedBy>Темиров Арман Оразбекович</cp:lastModifiedBy>
  <cp:revision>25</cp:revision>
  <dcterms:created xsi:type="dcterms:W3CDTF">2022-09-09T04:52:00Z</dcterms:created>
  <dcterms:modified xsi:type="dcterms:W3CDTF">2022-09-13T10:47:00Z</dcterms:modified>
</cp:coreProperties>
</file>