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522A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12A33145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08A15450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2A41AB4F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5689E689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457EC830" w14:textId="77777777" w:rsidR="005A1426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</w:p>
    <w:p w14:paraId="6C46A45A" w14:textId="035DEDF7" w:rsidR="005A1426" w:rsidRPr="005927AE" w:rsidRDefault="005A1426" w:rsidP="005A14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</w:pPr>
      <w:r w:rsidRPr="005927AE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kk-KZ"/>
        </w:rPr>
        <w:t xml:space="preserve">Обоснование решения по выставлению оценки «неудовлетворительно»  </w:t>
      </w:r>
    </w:p>
    <w:p w14:paraId="6D1BFC37" w14:textId="77777777" w:rsidR="005A1426" w:rsidRPr="005927AE" w:rsidRDefault="005A1426" w:rsidP="005A142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tbl>
      <w:tblPr>
        <w:tblStyle w:val="TableNormal1"/>
        <w:tblW w:w="10206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842"/>
        <w:gridCol w:w="3687"/>
        <w:gridCol w:w="2268"/>
        <w:gridCol w:w="2409"/>
      </w:tblGrid>
      <w:tr w:rsidR="005A1426" w:rsidRPr="005927AE" w14:paraId="5AC74725" w14:textId="77777777" w:rsidTr="00F66551">
        <w:trPr>
          <w:cantSplit/>
        </w:trPr>
        <w:tc>
          <w:tcPr>
            <w:tcW w:w="184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5A7BCFE" w14:textId="77777777" w:rsidR="005A1426" w:rsidRPr="005927AE" w:rsidRDefault="005A1426" w:rsidP="00E952EB">
            <w:pPr>
              <w:pStyle w:val="TableParagraph"/>
              <w:spacing w:line="240" w:lineRule="auto"/>
              <w:ind w:left="-10" w:firstLine="10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5927AE">
              <w:rPr>
                <w:sz w:val="24"/>
                <w:szCs w:val="24"/>
              </w:rPr>
              <w:t xml:space="preserve">ФИО </w:t>
            </w:r>
            <w:r w:rsidRPr="005927AE">
              <w:rPr>
                <w:sz w:val="24"/>
                <w:szCs w:val="24"/>
                <w:lang w:val="ru-RU"/>
              </w:rPr>
              <w:t>слушателя</w:t>
            </w:r>
          </w:p>
        </w:tc>
        <w:tc>
          <w:tcPr>
            <w:tcW w:w="36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F0A5594" w14:textId="0259A92C" w:rsidR="005A1426" w:rsidRPr="00F66551" w:rsidRDefault="00F66551" w:rsidP="00E952E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${</w:t>
            </w:r>
            <w:proofErr w:type="spellStart"/>
            <w:r w:rsidRPr="00F66551">
              <w:rPr>
                <w:sz w:val="24"/>
                <w:szCs w:val="24"/>
                <w:lang w:val="en-US"/>
              </w:rPr>
              <w:t>listener_name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2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A8211E3" w14:textId="77777777" w:rsidR="005A1426" w:rsidRPr="005927AE" w:rsidRDefault="005A1426" w:rsidP="00E952E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927A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5927AE">
              <w:rPr>
                <w:rFonts w:ascii="Times New Roman" w:hAnsi="Times New Roman"/>
                <w:sz w:val="24"/>
                <w:szCs w:val="24"/>
              </w:rPr>
              <w:t>ФИО эксперта</w:t>
            </w:r>
            <w:r w:rsidRPr="005927A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ЦПИ</w:t>
            </w:r>
          </w:p>
        </w:tc>
        <w:tc>
          <w:tcPr>
            <w:tcW w:w="2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AF52CDF" w14:textId="5418D9D8" w:rsidR="005A1426" w:rsidRPr="00F66551" w:rsidRDefault="00F66551" w:rsidP="00E952E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F66551">
              <w:rPr>
                <w:sz w:val="24"/>
                <w:szCs w:val="24"/>
                <w:lang w:val="en-US"/>
              </w:rPr>
              <w:t>create_user_name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5A1426" w:rsidRPr="005927AE" w14:paraId="75BA8AC7" w14:textId="77777777" w:rsidTr="00F66551">
        <w:trPr>
          <w:trHeight w:hRule="exact" w:val="587"/>
        </w:trPr>
        <w:tc>
          <w:tcPr>
            <w:tcW w:w="184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A013215" w14:textId="77777777" w:rsidR="005A1426" w:rsidRPr="005927AE" w:rsidRDefault="005A1426" w:rsidP="00E952EB">
            <w:pPr>
              <w:pStyle w:val="TableParagraph"/>
              <w:spacing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5927AE">
              <w:rPr>
                <w:rFonts w:cs="Times New Roman"/>
                <w:sz w:val="24"/>
                <w:szCs w:val="24"/>
                <w:lang w:val="ru-RU"/>
              </w:rPr>
              <w:t xml:space="preserve">ЦПМ/Филиал </w:t>
            </w:r>
          </w:p>
        </w:tc>
        <w:tc>
          <w:tcPr>
            <w:tcW w:w="836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AEB08BA" w14:textId="5F0BF8A6" w:rsidR="005A1426" w:rsidRPr="00F66551" w:rsidRDefault="005A1426" w:rsidP="00E952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927A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F66551"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="00F66551" w:rsidRPr="00F66551">
              <w:rPr>
                <w:rFonts w:ascii="Times New Roman" w:hAnsi="Times New Roman"/>
                <w:sz w:val="24"/>
                <w:szCs w:val="24"/>
                <w:lang w:val="en-US"/>
              </w:rPr>
              <w:t>training_center</w:t>
            </w:r>
            <w:proofErr w:type="spellEnd"/>
            <w:r w:rsidR="00F66551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06AF1E0" w14:textId="77777777" w:rsidR="005A1426" w:rsidRPr="005927AE" w:rsidRDefault="005A1426" w:rsidP="005A142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E57EA2E" w14:textId="225C3DD3" w:rsidR="005A1426" w:rsidRDefault="005A1426" w:rsidP="005A1426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7BC8D1C" w14:textId="3617501E" w:rsidR="00F66551" w:rsidRPr="00F66551" w:rsidRDefault="00F66551" w:rsidP="005A1426">
      <w:pPr>
        <w:widowControl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u w:color="000000"/>
          <w:bdr w:val="nil"/>
        </w:rPr>
      </w:pPr>
      <w:r w:rsidRPr="00F66551">
        <w:rPr>
          <w:rFonts w:ascii="Times New Roman" w:eastAsia="Arial Unicode MS" w:hAnsi="Times New Roman" w:cs="Times New Roman"/>
          <w:sz w:val="24"/>
          <w:szCs w:val="24"/>
          <w:u w:color="000000"/>
          <w:bdr w:val="nil"/>
        </w:rPr>
        <w:t>${</w:t>
      </w:r>
      <w:r w:rsidRPr="00F66551">
        <w:rPr>
          <w:rFonts w:ascii="Times New Roman" w:eastAsia="Arial Unicode MS" w:hAnsi="Times New Roman" w:cs="Times New Roman"/>
          <w:sz w:val="24"/>
          <w:szCs w:val="24"/>
          <w:u w:color="000000"/>
          <w:bdr w:val="nil"/>
        </w:rPr>
        <w:t>review</w:t>
      </w:r>
      <w:r w:rsidRPr="00F66551">
        <w:rPr>
          <w:rFonts w:ascii="Times New Roman" w:eastAsia="Arial Unicode MS" w:hAnsi="Times New Roman" w:cs="Times New Roman"/>
          <w:sz w:val="24"/>
          <w:szCs w:val="24"/>
          <w:u w:color="000000"/>
          <w:bdr w:val="nil"/>
        </w:rPr>
        <w:t>}</w:t>
      </w:r>
    </w:p>
    <w:p w14:paraId="72BEF224" w14:textId="77777777" w:rsidR="00F66551" w:rsidRDefault="00F66551" w:rsidP="005A1426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DD25F96" w14:textId="77777777" w:rsidR="00F66551" w:rsidRPr="005927AE" w:rsidRDefault="00F66551" w:rsidP="005A1426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DBFEA5D" w14:textId="77777777" w:rsidR="005A1426" w:rsidRPr="005927AE" w:rsidRDefault="005A1426" w:rsidP="005A1426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927A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Эксперт ЦПИ </w:t>
      </w:r>
      <w:r w:rsidRPr="005927AE">
        <w:rPr>
          <w:rFonts w:ascii="Times New Roman" w:eastAsiaTheme="minorHAnsi" w:hAnsi="Times New Roman" w:cs="Times New Roman"/>
          <w:b/>
          <w:color w:val="auto"/>
          <w:spacing w:val="-1"/>
          <w:sz w:val="24"/>
          <w:szCs w:val="24"/>
          <w:lang w:eastAsia="en-US"/>
        </w:rPr>
        <w:t xml:space="preserve">________________ </w:t>
      </w:r>
      <w:r w:rsidRPr="005927AE">
        <w:rPr>
          <w:rFonts w:ascii="Times New Roman" w:eastAsiaTheme="minorHAnsi" w:hAnsi="Times New Roman" w:cs="Times New Roman"/>
          <w:b/>
          <w:color w:val="auto"/>
          <w:spacing w:val="-1"/>
          <w:sz w:val="24"/>
          <w:szCs w:val="24"/>
          <w:lang w:eastAsia="en-US"/>
        </w:rPr>
        <w:tab/>
      </w:r>
      <w:r w:rsidRPr="005927AE">
        <w:rPr>
          <w:rFonts w:ascii="Times New Roman" w:eastAsiaTheme="minorHAnsi" w:hAnsi="Times New Roman" w:cs="Times New Roman"/>
          <w:b/>
          <w:color w:val="auto"/>
          <w:spacing w:val="-1"/>
          <w:sz w:val="24"/>
          <w:szCs w:val="24"/>
          <w:lang w:eastAsia="en-US"/>
        </w:rPr>
        <w:tab/>
      </w:r>
    </w:p>
    <w:p w14:paraId="168EAACF" w14:textId="77777777" w:rsidR="005A1426" w:rsidRPr="005927AE" w:rsidRDefault="005A1426" w:rsidP="005A1426">
      <w:pPr>
        <w:tabs>
          <w:tab w:val="left" w:pos="993"/>
        </w:tabs>
        <w:spacing w:after="0" w:line="240" w:lineRule="auto"/>
        <w:ind w:firstLine="567"/>
        <w:rPr>
          <w:rStyle w:val="a6"/>
          <w:rFonts w:ascii="Times New Roman" w:hAnsi="Times New Roman"/>
          <w:i/>
          <w:color w:val="auto"/>
          <w:sz w:val="16"/>
          <w:szCs w:val="20"/>
        </w:rPr>
      </w:pPr>
      <w:r w:rsidRPr="005927A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                           </w:t>
      </w:r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4"/>
        </w:rPr>
        <w:t>(подпись)</w:t>
      </w:r>
    </w:p>
    <w:p w14:paraId="7DF57CEC" w14:textId="77777777" w:rsidR="00472D99" w:rsidRDefault="00472D99" w:rsidP="005A1426">
      <w:pPr>
        <w:ind w:left="-567"/>
      </w:pPr>
    </w:p>
    <w:sectPr w:rsidR="00472D99" w:rsidSect="005A142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26"/>
    <w:rsid w:val="00472D99"/>
    <w:rsid w:val="005A1426"/>
    <w:rsid w:val="00F6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58B9"/>
  <w15:chartTrackingRefBased/>
  <w15:docId w15:val="{92508713-14C2-4C70-8068-DB7FE8AB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A1426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426"/>
    <w:pPr>
      <w:ind w:left="720"/>
      <w:contextualSpacing/>
    </w:pPr>
  </w:style>
  <w:style w:type="table" w:styleId="a5">
    <w:name w:val="Table Grid"/>
    <w:basedOn w:val="a1"/>
    <w:uiPriority w:val="39"/>
    <w:rsid w:val="005A1426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ет"/>
    <w:rsid w:val="005A1426"/>
  </w:style>
  <w:style w:type="paragraph" w:customStyle="1" w:styleId="TableParagraph">
    <w:name w:val="Table Paragraph"/>
    <w:uiPriority w:val="1"/>
    <w:qFormat/>
    <w:rsid w:val="005A142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96" w:lineRule="exact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</w:rPr>
  </w:style>
  <w:style w:type="table" w:customStyle="1" w:styleId="TableNormal1">
    <w:name w:val="Table Normal1"/>
    <w:uiPriority w:val="2"/>
    <w:unhideWhenUsed/>
    <w:qFormat/>
    <w:rsid w:val="005A1426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Абзац списка Знак"/>
    <w:link w:val="a3"/>
    <w:uiPriority w:val="34"/>
    <w:locked/>
    <w:rsid w:val="005A1426"/>
    <w:rPr>
      <w:rFonts w:ascii="Calibri" w:eastAsia="Calibri" w:hAnsi="Calibri" w:cs="Calibri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Балгужинов Адиль Кайдарович</dc:creator>
  <cp:keywords/>
  <dc:description/>
  <cp:lastModifiedBy>Темиров Арман Оразбекович</cp:lastModifiedBy>
  <cp:revision>2</cp:revision>
  <dcterms:created xsi:type="dcterms:W3CDTF">2021-06-29T04:19:00Z</dcterms:created>
  <dcterms:modified xsi:type="dcterms:W3CDTF">2022-10-06T04:56:00Z</dcterms:modified>
</cp:coreProperties>
</file>