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23487" w14:textId="00AAC03C" w:rsidR="000F3263" w:rsidRPr="00335D33" w:rsidRDefault="000F3263" w:rsidP="000F3263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</w:rPr>
      </w:pPr>
      <w:r w:rsidRPr="00335D33">
        <w:rPr>
          <w:rFonts w:ascii="Times New Roman" w:eastAsia="Times New Roman" w:hAnsi="Times New Roman" w:cs="Times New Roman"/>
          <w:b/>
          <w:color w:val="auto"/>
        </w:rPr>
        <w:t>Проформа оценивания презентации по планированию урока</w:t>
      </w:r>
    </w:p>
    <w:p w14:paraId="4105F97B" w14:textId="2FEA7E41" w:rsidR="000F3263" w:rsidRPr="00A64B16" w:rsidRDefault="000F3263" w:rsidP="000F3263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 xml:space="preserve">по образовательной программе </w:t>
      </w:r>
      <w:r w:rsidRPr="00A64B16">
        <w:rPr>
          <w:rFonts w:ascii="Times New Roman" w:eastAsia="Times New Roman" w:hAnsi="Times New Roman" w:cs="Times New Roman"/>
          <w:b/>
          <w:color w:val="auto"/>
        </w:rPr>
        <w:t xml:space="preserve">«Уроки </w:t>
      </w:r>
      <w:r w:rsidR="00527B82" w:rsidRPr="002A7D9E">
        <w:rPr>
          <w:rFonts w:ascii="Times New Roman" w:eastAsia="Times New Roman" w:hAnsi="Times New Roman" w:cs="Times New Roman"/>
          <w:b/>
          <w:color w:val="auto"/>
        </w:rPr>
        <w:t>${</w:t>
      </w:r>
      <w:r w:rsidR="00527B82">
        <w:rPr>
          <w:rFonts w:ascii="Times New Roman" w:eastAsia="Times New Roman" w:hAnsi="Times New Roman" w:cs="Times New Roman"/>
          <w:b/>
          <w:color w:val="auto"/>
          <w:lang w:val="en-US"/>
        </w:rPr>
        <w:t>subject</w:t>
      </w:r>
      <w:r w:rsidR="00527B82" w:rsidRPr="002A7D9E">
        <w:rPr>
          <w:rFonts w:ascii="Times New Roman" w:eastAsia="Times New Roman" w:hAnsi="Times New Roman" w:cs="Times New Roman"/>
          <w:b/>
          <w:color w:val="auto"/>
        </w:rPr>
        <w:t>}</w:t>
      </w:r>
      <w:r w:rsidR="00527B82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Pr="00A64B16">
        <w:rPr>
          <w:rFonts w:ascii="Times New Roman" w:eastAsia="Times New Roman" w:hAnsi="Times New Roman" w:cs="Times New Roman"/>
          <w:b/>
          <w:color w:val="auto"/>
        </w:rPr>
        <w:t>в школе: фокусы и стратегии улучшений»</w:t>
      </w:r>
    </w:p>
    <w:p w14:paraId="1D40C6BE" w14:textId="77777777" w:rsidR="000F3263" w:rsidRPr="00335D33" w:rsidRDefault="000F3263" w:rsidP="000F3263">
      <w:pPr>
        <w:tabs>
          <w:tab w:val="left" w:pos="1134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i/>
          <w:color w:val="auto"/>
        </w:rPr>
      </w:pPr>
    </w:p>
    <w:p w14:paraId="59151F71" w14:textId="77777777" w:rsidR="000F3263" w:rsidRPr="00335D33" w:rsidRDefault="000F3263" w:rsidP="000F3263">
      <w:pPr>
        <w:tabs>
          <w:tab w:val="left" w:pos="851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auto"/>
        </w:rPr>
      </w:pPr>
    </w:p>
    <w:p w14:paraId="10CC8C9F" w14:textId="77777777" w:rsidR="00292ABA" w:rsidRPr="003B6A8D" w:rsidRDefault="00292ABA" w:rsidP="00292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</w:rPr>
      </w:pPr>
      <w:r w:rsidRPr="003B6A8D">
        <w:rPr>
          <w:rFonts w:ascii="Times New Roman" w:eastAsia="Times New Roman" w:hAnsi="Times New Roman" w:cs="Times New Roman"/>
          <w:color w:val="auto"/>
        </w:rPr>
        <w:t>ЦПМ/Филиал ЦПМ</w:t>
      </w:r>
      <w:r w:rsidRPr="00E77A0C">
        <w:rPr>
          <w:rFonts w:ascii="Times New Roman" w:eastAsia="Times New Roman" w:hAnsi="Times New Roman" w:cs="Times New Roman"/>
          <w:color w:val="auto"/>
        </w:rPr>
        <w:t>:</w:t>
      </w:r>
      <w:r w:rsidRPr="003B6A8D">
        <w:rPr>
          <w:rFonts w:ascii="Times New Roman" w:eastAsia="Times New Roman" w:hAnsi="Times New Roman" w:cs="Times New Roman"/>
          <w:color w:val="auto"/>
        </w:rPr>
        <w:t xml:space="preserve"> </w:t>
      </w:r>
      <w:r w:rsidRPr="002A7D9E">
        <w:rPr>
          <w:rFonts w:ascii="Times New Roman" w:eastAsia="Times New Roman" w:hAnsi="Times New Roman" w:cs="Times New Roman"/>
          <w:color w:val="auto"/>
        </w:rPr>
        <w:t>${</w:t>
      </w:r>
      <w:r>
        <w:rPr>
          <w:rFonts w:ascii="Times New Roman" w:eastAsia="Times New Roman" w:hAnsi="Times New Roman" w:cs="Times New Roman"/>
          <w:color w:val="auto"/>
          <w:lang w:val="en-US"/>
        </w:rPr>
        <w:t>name</w:t>
      </w:r>
      <w:r w:rsidRPr="00287677">
        <w:rPr>
          <w:rFonts w:ascii="Times New Roman" w:eastAsia="Times New Roman" w:hAnsi="Times New Roman" w:cs="Times New Roman"/>
          <w:color w:val="auto"/>
        </w:rPr>
        <w:t>_</w:t>
      </w:r>
      <w:proofErr w:type="gramStart"/>
      <w:r>
        <w:rPr>
          <w:rFonts w:ascii="Times New Roman" w:eastAsia="Times New Roman" w:hAnsi="Times New Roman" w:cs="Times New Roman"/>
          <w:color w:val="auto"/>
          <w:lang w:val="en-US"/>
        </w:rPr>
        <w:t>org</w:t>
      </w:r>
      <w:r w:rsidRPr="002A7D9E">
        <w:rPr>
          <w:rFonts w:ascii="Times New Roman" w:eastAsia="Times New Roman" w:hAnsi="Times New Roman" w:cs="Times New Roman"/>
          <w:color w:val="auto"/>
        </w:rPr>
        <w:t xml:space="preserve">} </w:t>
      </w:r>
      <w:r w:rsidRPr="00E77A0C">
        <w:rPr>
          <w:rFonts w:ascii="Times New Roman" w:eastAsia="Times New Roman" w:hAnsi="Times New Roman" w:cs="Times New Roman"/>
          <w:color w:val="auto"/>
        </w:rPr>
        <w:t xml:space="preserve">  </w:t>
      </w:r>
      <w:proofErr w:type="gramEnd"/>
      <w:r w:rsidRPr="00E77A0C">
        <w:rPr>
          <w:rFonts w:ascii="Times New Roman" w:eastAsia="Times New Roman" w:hAnsi="Times New Roman" w:cs="Times New Roman"/>
          <w:color w:val="auto"/>
        </w:rPr>
        <w:t xml:space="preserve">                                                     </w:t>
      </w:r>
      <w:r w:rsidRPr="003B6A8D">
        <w:rPr>
          <w:rFonts w:ascii="Times New Roman" w:eastAsia="Times New Roman" w:hAnsi="Times New Roman" w:cs="Times New Roman"/>
          <w:color w:val="auto"/>
        </w:rPr>
        <w:t xml:space="preserve">Дата: </w:t>
      </w:r>
      <w:r w:rsidRPr="00327FD8">
        <w:rPr>
          <w:rFonts w:ascii="Times New Roman" w:hAnsi="Times New Roman" w:cs="Times New Roman"/>
          <w:bCs/>
          <w:color w:val="auto"/>
          <w:spacing w:val="-1"/>
          <w:sz w:val="24"/>
          <w:szCs w:val="24"/>
        </w:rPr>
        <w:t>${</w:t>
      </w:r>
      <w:proofErr w:type="spellStart"/>
      <w:r w:rsidRPr="00327FD8">
        <w:rPr>
          <w:rFonts w:ascii="Times New Roman" w:hAnsi="Times New Roman" w:cs="Times New Roman"/>
          <w:bCs/>
          <w:color w:val="auto"/>
          <w:spacing w:val="-1"/>
          <w:sz w:val="24"/>
          <w:szCs w:val="24"/>
        </w:rPr>
        <w:t>date</w:t>
      </w:r>
      <w:proofErr w:type="spellEnd"/>
      <w:r w:rsidRPr="00327FD8">
        <w:rPr>
          <w:rFonts w:ascii="Times New Roman" w:hAnsi="Times New Roman" w:cs="Times New Roman"/>
          <w:bCs/>
          <w:color w:val="auto"/>
          <w:spacing w:val="-1"/>
          <w:sz w:val="24"/>
          <w:szCs w:val="24"/>
        </w:rPr>
        <w:t>}</w:t>
      </w:r>
      <w:r w:rsidRPr="003B6A8D">
        <w:rPr>
          <w:rFonts w:ascii="Times New Roman" w:eastAsia="Times New Roman" w:hAnsi="Times New Roman" w:cs="Times New Roman"/>
          <w:color w:val="auto"/>
        </w:rPr>
        <w:t xml:space="preserve">                                                                                                                                                     </w:t>
      </w:r>
    </w:p>
    <w:p w14:paraId="0AFEF0F9" w14:textId="77777777" w:rsidR="00292ABA" w:rsidRPr="00E77A0C" w:rsidRDefault="00292ABA" w:rsidP="00292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</w:rPr>
      </w:pPr>
      <w:r w:rsidRPr="003B6A8D">
        <w:rPr>
          <w:rFonts w:ascii="Times New Roman" w:eastAsia="Times New Roman" w:hAnsi="Times New Roman" w:cs="Times New Roman"/>
          <w:color w:val="auto"/>
        </w:rPr>
        <w:t>Группа:</w:t>
      </w:r>
      <w:r w:rsidRPr="002A7D9E">
        <w:rPr>
          <w:rFonts w:ascii="Times New Roman" w:eastAsia="Times New Roman" w:hAnsi="Times New Roman" w:cs="Times New Roman"/>
          <w:color w:val="auto"/>
        </w:rPr>
        <w:t xml:space="preserve"> </w:t>
      </w:r>
      <w:r w:rsidRPr="002A7D9E">
        <w:rPr>
          <w:rFonts w:ascii="Times New Roman" w:hAnsi="Times New Roman" w:cs="Times New Roman"/>
          <w:sz w:val="24"/>
          <w:szCs w:val="24"/>
        </w:rPr>
        <w:t>${</w:t>
      </w:r>
      <w:r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215B5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2A7D9E">
        <w:rPr>
          <w:rFonts w:ascii="Times New Roman" w:hAnsi="Times New Roman" w:cs="Times New Roman"/>
          <w:sz w:val="24"/>
          <w:szCs w:val="24"/>
        </w:rPr>
        <w:t>}</w:t>
      </w:r>
    </w:p>
    <w:p w14:paraId="41776D7C" w14:textId="77777777" w:rsidR="000F3263" w:rsidRPr="00B60FAF" w:rsidRDefault="000F3263" w:rsidP="000F326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</w:rPr>
      </w:pPr>
    </w:p>
    <w:tbl>
      <w:tblPr>
        <w:tblW w:w="1531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0"/>
        <w:gridCol w:w="992"/>
        <w:gridCol w:w="850"/>
        <w:gridCol w:w="1134"/>
        <w:gridCol w:w="1134"/>
        <w:gridCol w:w="993"/>
        <w:gridCol w:w="1134"/>
        <w:gridCol w:w="1134"/>
        <w:gridCol w:w="1134"/>
        <w:gridCol w:w="992"/>
        <w:gridCol w:w="723"/>
        <w:gridCol w:w="1120"/>
      </w:tblGrid>
      <w:tr w:rsidR="000F3263" w:rsidRPr="00F77F8F" w14:paraId="77B6DB74" w14:textId="77777777" w:rsidTr="008E6E51">
        <w:trPr>
          <w:trHeight w:val="300"/>
        </w:trPr>
        <w:tc>
          <w:tcPr>
            <w:tcW w:w="3970" w:type="dxa"/>
            <w:vMerge w:val="restart"/>
            <w:shd w:val="clear" w:color="auto" w:fill="auto"/>
            <w:noWrap/>
            <w:vAlign w:val="center"/>
            <w:hideMark/>
          </w:tcPr>
          <w:p w14:paraId="1DAFF78E" w14:textId="77777777" w:rsidR="000F3263" w:rsidRDefault="000F3263" w:rsidP="00877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  <w:r w:rsidRPr="00F77F8F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Ф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.</w:t>
            </w:r>
            <w:r w:rsidRPr="00F77F8F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.</w:t>
            </w:r>
            <w:r w:rsidRPr="00F77F8F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.</w:t>
            </w:r>
            <w:r w:rsidRPr="00F77F8F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 xml:space="preserve"> </w:t>
            </w:r>
          </w:p>
          <w:p w14:paraId="02B8BD55" w14:textId="77777777" w:rsidR="000F3263" w:rsidRPr="00F77F8F" w:rsidRDefault="000F3263" w:rsidP="00877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педагога</w:t>
            </w:r>
          </w:p>
        </w:tc>
        <w:tc>
          <w:tcPr>
            <w:tcW w:w="2976" w:type="dxa"/>
            <w:gridSpan w:val="3"/>
            <w:shd w:val="clear" w:color="auto" w:fill="auto"/>
            <w:noWrap/>
            <w:vAlign w:val="center"/>
            <w:hideMark/>
          </w:tcPr>
          <w:p w14:paraId="044428F2" w14:textId="77777777" w:rsidR="000F3263" w:rsidRPr="00F77F8F" w:rsidRDefault="000F3263" w:rsidP="0087703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  <w:r w:rsidRPr="00F77F8F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 xml:space="preserve">Цели </w:t>
            </w:r>
          </w:p>
        </w:tc>
        <w:tc>
          <w:tcPr>
            <w:tcW w:w="3261" w:type="dxa"/>
            <w:gridSpan w:val="3"/>
            <w:shd w:val="clear" w:color="auto" w:fill="auto"/>
            <w:vAlign w:val="center"/>
          </w:tcPr>
          <w:p w14:paraId="45E36ED5" w14:textId="77777777" w:rsidR="000F3263" w:rsidRPr="00F77F8F" w:rsidRDefault="000F3263" w:rsidP="0087703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  <w:r w:rsidRPr="00F77F8F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Методы обучения</w:t>
            </w: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14:paraId="411FC493" w14:textId="77777777" w:rsidR="000F3263" w:rsidRPr="00F77F8F" w:rsidRDefault="000F3263" w:rsidP="0087703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  <w:r w:rsidRPr="00F77F8F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Задания</w:t>
            </w:r>
          </w:p>
        </w:tc>
        <w:tc>
          <w:tcPr>
            <w:tcW w:w="723" w:type="dxa"/>
            <w:vMerge w:val="restart"/>
            <w:vAlign w:val="center"/>
          </w:tcPr>
          <w:p w14:paraId="7AC518D6" w14:textId="77777777" w:rsidR="000F3263" w:rsidRPr="00F77F8F" w:rsidRDefault="000F3263" w:rsidP="00877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  <w:r w:rsidRPr="00F77F8F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Итог</w:t>
            </w:r>
          </w:p>
        </w:tc>
        <w:tc>
          <w:tcPr>
            <w:tcW w:w="1120" w:type="dxa"/>
            <w:vMerge w:val="restart"/>
            <w:vAlign w:val="center"/>
          </w:tcPr>
          <w:p w14:paraId="7656B6FC" w14:textId="77777777" w:rsidR="000F3263" w:rsidRPr="00F77F8F" w:rsidRDefault="000F3263" w:rsidP="00877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  <w:r w:rsidRPr="00F77F8F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Решение</w:t>
            </w:r>
          </w:p>
        </w:tc>
      </w:tr>
      <w:tr w:rsidR="000F3263" w:rsidRPr="00F77F8F" w14:paraId="27FB5906" w14:textId="77777777" w:rsidTr="008E6E51">
        <w:trPr>
          <w:cantSplit/>
          <w:trHeight w:val="1880"/>
        </w:trPr>
        <w:tc>
          <w:tcPr>
            <w:tcW w:w="3970" w:type="dxa"/>
            <w:vMerge/>
            <w:shd w:val="clear" w:color="auto" w:fill="auto"/>
            <w:vAlign w:val="center"/>
            <w:hideMark/>
          </w:tcPr>
          <w:p w14:paraId="3D0DDF5C" w14:textId="77777777" w:rsidR="000F3263" w:rsidRPr="00F77F8F" w:rsidRDefault="000F3263" w:rsidP="0087703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83EADC1" w14:textId="77777777" w:rsidR="000F3263" w:rsidRPr="00F77F8F" w:rsidRDefault="000F3263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4F1837">
              <w:rPr>
                <w:rFonts w:ascii="Times New Roman" w:eastAsia="Times New Roman" w:hAnsi="Times New Roman" w:cs="Times New Roman"/>
                <w:sz w:val="16"/>
                <w:szCs w:val="18"/>
              </w:rPr>
              <w:t>цели обучения соответствуют учебной программе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79C9D13" w14:textId="77777777" w:rsidR="000F3263" w:rsidRPr="00F77F8F" w:rsidRDefault="000F3263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4F1837">
              <w:rPr>
                <w:rFonts w:ascii="Times New Roman" w:eastAsia="Times New Roman" w:hAnsi="Times New Roman" w:cs="Times New Roman"/>
                <w:sz w:val="16"/>
                <w:szCs w:val="18"/>
              </w:rPr>
              <w:t>цели урока соответствуют целям обучения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E42EB8C" w14:textId="77777777" w:rsidR="000F3263" w:rsidRPr="00F77F8F" w:rsidRDefault="000F3263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4F1837">
              <w:rPr>
                <w:rFonts w:ascii="Times New Roman" w:eastAsia="Times New Roman" w:hAnsi="Times New Roman" w:cs="Times New Roman"/>
                <w:sz w:val="16"/>
                <w:szCs w:val="18"/>
              </w:rPr>
              <w:t>цели урока сформулированы в формате SMART в соответствии с уровнем развития мыслительных навыков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532742" w14:textId="77777777" w:rsidR="000F3263" w:rsidRPr="00F77F8F" w:rsidRDefault="000F3263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4F1837">
              <w:rPr>
                <w:rFonts w:ascii="Times New Roman" w:eastAsia="Times New Roman" w:hAnsi="Times New Roman" w:cs="Times New Roman"/>
                <w:sz w:val="16"/>
                <w:szCs w:val="20"/>
                <w:lang w:val="kk-KZ"/>
              </w:rPr>
              <w:t>способствуют достижению целей обучения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916012B" w14:textId="77777777" w:rsidR="000F3263" w:rsidRPr="00F77F8F" w:rsidRDefault="000F3263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B0758F">
              <w:rPr>
                <w:rFonts w:ascii="Times New Roman" w:eastAsia="Times New Roman" w:hAnsi="Times New Roman" w:cs="Times New Roman"/>
                <w:sz w:val="16"/>
                <w:szCs w:val="20"/>
                <w:lang w:val="kk-KZ"/>
              </w:rPr>
              <w:t xml:space="preserve">способствуют вовлечению всех обучающихся в процесс обучения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37A191" w14:textId="77777777" w:rsidR="000F3263" w:rsidRPr="00F77F8F" w:rsidRDefault="000F3263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4F1837">
              <w:rPr>
                <w:rFonts w:ascii="Times New Roman" w:hAnsi="Times New Roman" w:cs="Times New Roman"/>
                <w:sz w:val="16"/>
              </w:rPr>
              <w:t xml:space="preserve">поддерживают обучение </w:t>
            </w:r>
            <w:r>
              <w:rPr>
                <w:rFonts w:ascii="Times New Roman" w:hAnsi="Times New Roman" w:cs="Times New Roman"/>
                <w:sz w:val="16"/>
              </w:rPr>
              <w:t>об</w:t>
            </w:r>
            <w:r w:rsidRPr="004F1837">
              <w:rPr>
                <w:rFonts w:ascii="Times New Roman" w:hAnsi="Times New Roman" w:cs="Times New Roman"/>
                <w:sz w:val="16"/>
              </w:rPr>
              <w:t>уча</w:t>
            </w:r>
            <w:r>
              <w:rPr>
                <w:rFonts w:ascii="Times New Roman" w:hAnsi="Times New Roman" w:cs="Times New Roman"/>
                <w:sz w:val="16"/>
              </w:rPr>
              <w:t>ю</w:t>
            </w:r>
            <w:r w:rsidRPr="004F1837">
              <w:rPr>
                <w:rFonts w:ascii="Times New Roman" w:hAnsi="Times New Roman" w:cs="Times New Roman"/>
                <w:sz w:val="16"/>
              </w:rPr>
              <w:t>щихся в соответствии с индивидуальным</w:t>
            </w:r>
            <w:r>
              <w:rPr>
                <w:rFonts w:ascii="Times New Roman" w:hAnsi="Times New Roman" w:cs="Times New Roman"/>
                <w:sz w:val="16"/>
              </w:rPr>
              <w:t xml:space="preserve">и </w:t>
            </w:r>
            <w:r w:rsidRPr="00F3358B">
              <w:rPr>
                <w:rFonts w:ascii="Times New Roman" w:hAnsi="Times New Roman" w:cs="Times New Roman"/>
                <w:sz w:val="16"/>
              </w:rPr>
              <w:t>и особым</w:t>
            </w:r>
            <w:r>
              <w:rPr>
                <w:rFonts w:ascii="Times New Roman" w:hAnsi="Times New Roman" w:cs="Times New Roman"/>
                <w:sz w:val="16"/>
              </w:rPr>
              <w:t>и</w:t>
            </w:r>
            <w:r w:rsidRPr="00F3358B"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4F1837">
              <w:rPr>
                <w:rFonts w:ascii="Times New Roman" w:hAnsi="Times New Roman" w:cs="Times New Roman"/>
                <w:sz w:val="16"/>
              </w:rPr>
              <w:t>потребностями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3E1471" w14:textId="77777777" w:rsidR="000F3263" w:rsidRPr="00F77F8F" w:rsidRDefault="000F3263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4F1837">
              <w:rPr>
                <w:rFonts w:ascii="Times New Roman" w:eastAsia="Times New Roman" w:hAnsi="Times New Roman" w:cs="Times New Roman"/>
                <w:sz w:val="16"/>
                <w:szCs w:val="18"/>
              </w:rPr>
              <w:t>соответствуют критериям оценивания и уровням мыслительных навыков</w:t>
            </w:r>
          </w:p>
        </w:tc>
        <w:tc>
          <w:tcPr>
            <w:tcW w:w="1134" w:type="dxa"/>
            <w:vAlign w:val="center"/>
          </w:tcPr>
          <w:p w14:paraId="21A2E195" w14:textId="77777777" w:rsidR="000F3263" w:rsidRPr="00F77F8F" w:rsidRDefault="000F3263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4F1837">
              <w:rPr>
                <w:rFonts w:ascii="Times New Roman" w:eastAsia="Times New Roman" w:hAnsi="Times New Roman" w:cs="Times New Roman"/>
                <w:sz w:val="16"/>
                <w:szCs w:val="18"/>
              </w:rPr>
              <w:t>способствуют развитию функциональной грамотности</w:t>
            </w:r>
          </w:p>
        </w:tc>
        <w:tc>
          <w:tcPr>
            <w:tcW w:w="992" w:type="dxa"/>
            <w:vAlign w:val="center"/>
          </w:tcPr>
          <w:p w14:paraId="00B4E341" w14:textId="77777777" w:rsidR="000F3263" w:rsidRPr="00F77F8F" w:rsidRDefault="000F3263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4F1837">
              <w:rPr>
                <w:rFonts w:ascii="Times New Roman" w:eastAsia="Times New Roman" w:hAnsi="Times New Roman" w:cs="Times New Roman"/>
                <w:sz w:val="16"/>
                <w:szCs w:val="18"/>
              </w:rPr>
              <w:t>соответствуют индивидуальным</w:t>
            </w:r>
            <w:r>
              <w:t xml:space="preserve"> </w:t>
            </w:r>
            <w:r w:rsidRPr="00F3358B">
              <w:rPr>
                <w:rFonts w:ascii="Times New Roman" w:eastAsia="Times New Roman" w:hAnsi="Times New Roman" w:cs="Times New Roman"/>
                <w:sz w:val="16"/>
                <w:szCs w:val="18"/>
              </w:rPr>
              <w:t>и особым</w:t>
            </w:r>
            <w:r w:rsidRPr="004F1837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образовательным потребностям 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об</w:t>
            </w:r>
            <w:r w:rsidRPr="004F1837">
              <w:rPr>
                <w:rFonts w:ascii="Times New Roman" w:eastAsia="Times New Roman" w:hAnsi="Times New Roman" w:cs="Times New Roman"/>
                <w:sz w:val="16"/>
                <w:szCs w:val="18"/>
              </w:rPr>
              <w:t>уча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ю</w:t>
            </w:r>
            <w:r w:rsidRPr="004F1837">
              <w:rPr>
                <w:rFonts w:ascii="Times New Roman" w:eastAsia="Times New Roman" w:hAnsi="Times New Roman" w:cs="Times New Roman"/>
                <w:sz w:val="16"/>
                <w:szCs w:val="18"/>
              </w:rPr>
              <w:t>щихся</w:t>
            </w:r>
          </w:p>
        </w:tc>
        <w:tc>
          <w:tcPr>
            <w:tcW w:w="723" w:type="dxa"/>
            <w:vMerge/>
            <w:textDirection w:val="btLr"/>
            <w:vAlign w:val="center"/>
          </w:tcPr>
          <w:p w14:paraId="367EEB16" w14:textId="77777777" w:rsidR="000F3263" w:rsidRPr="00F77F8F" w:rsidRDefault="000F3263" w:rsidP="00877036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20" w:type="dxa"/>
            <w:vMerge/>
            <w:textDirection w:val="btLr"/>
            <w:vAlign w:val="center"/>
          </w:tcPr>
          <w:p w14:paraId="3E0D86DB" w14:textId="77777777" w:rsidR="000F3263" w:rsidRPr="00F77F8F" w:rsidRDefault="000F3263" w:rsidP="00877036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0F3263" w:rsidRPr="00F77F8F" w14:paraId="1817DEB5" w14:textId="77777777" w:rsidTr="008E6E51">
        <w:trPr>
          <w:trHeight w:val="611"/>
        </w:trPr>
        <w:tc>
          <w:tcPr>
            <w:tcW w:w="3970" w:type="dxa"/>
            <w:shd w:val="clear" w:color="auto" w:fill="auto"/>
            <w:noWrap/>
            <w:vAlign w:val="center"/>
          </w:tcPr>
          <w:p w14:paraId="7093105F" w14:textId="12BE87E6" w:rsidR="000F3263" w:rsidRPr="00F77F8F" w:rsidRDefault="00292ABA" w:rsidP="00292AB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proofErr w:type="spellStart"/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userName</w:t>
            </w:r>
            <w:proofErr w:type="spellEnd"/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E7FA81" w14:textId="6DBF767A" w:rsidR="000F3263" w:rsidRPr="00292ABA" w:rsidRDefault="00292ABA" w:rsidP="00292ABA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${k0}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821994" w14:textId="77199150" w:rsidR="000F3263" w:rsidRPr="00F77F8F" w:rsidRDefault="00292ABA" w:rsidP="00292ABA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1C2021" w14:textId="3C48B3E6" w:rsidR="000F3263" w:rsidRPr="00F77F8F" w:rsidRDefault="00292ABA" w:rsidP="00292ABA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0951E7" w14:textId="0C3832C7" w:rsidR="000F3263" w:rsidRPr="00F77F8F" w:rsidRDefault="00292ABA" w:rsidP="00292ABA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E97E270" w14:textId="2BC5D15A" w:rsidR="000F3263" w:rsidRPr="00F77F8F" w:rsidRDefault="00292ABA" w:rsidP="00292ABA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D69C28" w14:textId="347C574C" w:rsidR="000F3263" w:rsidRPr="00F77F8F" w:rsidRDefault="00292ABA" w:rsidP="00292ABA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319096" w14:textId="7500FA87" w:rsidR="000F3263" w:rsidRPr="00F77F8F" w:rsidRDefault="00292ABA" w:rsidP="00292ABA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57848D1A" w14:textId="7E5E3CF1" w:rsidR="000F3263" w:rsidRPr="00F77F8F" w:rsidRDefault="00292ABA" w:rsidP="00292ABA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3260AA5" w14:textId="545C05A6" w:rsidR="000F3263" w:rsidRPr="00F77F8F" w:rsidRDefault="00292ABA" w:rsidP="00292ABA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723" w:type="dxa"/>
            <w:vAlign w:val="center"/>
          </w:tcPr>
          <w:p w14:paraId="35731A82" w14:textId="60460D8F" w:rsidR="000F3263" w:rsidRPr="00F77F8F" w:rsidRDefault="00292ABA" w:rsidP="00292ABA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${total}</w:t>
            </w:r>
          </w:p>
        </w:tc>
        <w:tc>
          <w:tcPr>
            <w:tcW w:w="1120" w:type="dxa"/>
            <w:vAlign w:val="center"/>
          </w:tcPr>
          <w:p w14:paraId="1BCCBA68" w14:textId="4868204A" w:rsidR="000F3263" w:rsidRPr="00F77F8F" w:rsidRDefault="00292ABA" w:rsidP="00292ABA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${decision}</w:t>
            </w:r>
          </w:p>
        </w:tc>
      </w:tr>
      <w:tr w:rsidR="000F3263" w:rsidRPr="00F77F8F" w14:paraId="0E5474AB" w14:textId="77777777" w:rsidTr="008E6E51">
        <w:trPr>
          <w:trHeight w:val="255"/>
        </w:trPr>
        <w:tc>
          <w:tcPr>
            <w:tcW w:w="15310" w:type="dxa"/>
            <w:gridSpan w:val="12"/>
            <w:shd w:val="clear" w:color="auto" w:fill="auto"/>
            <w:noWrap/>
            <w:vAlign w:val="bottom"/>
          </w:tcPr>
          <w:p w14:paraId="2E9C225D" w14:textId="406226AA" w:rsidR="000F3263" w:rsidRPr="00292ABA" w:rsidRDefault="00292ABA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${review}</w:t>
            </w:r>
          </w:p>
          <w:p w14:paraId="2765D7C6" w14:textId="77777777" w:rsidR="000F3263" w:rsidRDefault="000F3263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6C77EB3" w14:textId="3FCFF138" w:rsidR="000F3263" w:rsidRPr="00A2487B" w:rsidRDefault="000F3263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099514" w14:textId="1EA8F34A" w:rsidR="000F3263" w:rsidRPr="004D2E56" w:rsidRDefault="000F3263" w:rsidP="000F3263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/>
        </w:rPr>
      </w:pPr>
    </w:p>
    <w:p w14:paraId="528A1B40" w14:textId="17443707" w:rsidR="000F3263" w:rsidRPr="004D2E56" w:rsidRDefault="000F3263" w:rsidP="000F3263">
      <w:pPr>
        <w:spacing w:after="0" w:line="240" w:lineRule="auto"/>
        <w:ind w:left="426"/>
        <w:rPr>
          <w:rFonts w:ascii="Times New Roman" w:eastAsia="Times New Roman" w:hAnsi="Times New Roman"/>
          <w:sz w:val="20"/>
          <w:szCs w:val="24"/>
          <w:lang w:val="en-US"/>
        </w:rPr>
      </w:pPr>
    </w:p>
    <w:tbl>
      <w:tblPr>
        <w:tblW w:w="1531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73"/>
        <w:gridCol w:w="6237"/>
      </w:tblGrid>
      <w:tr w:rsidR="000F3263" w:rsidRPr="00F77F8F" w14:paraId="4022F332" w14:textId="77777777" w:rsidTr="000F3263">
        <w:trPr>
          <w:trHeight w:val="116"/>
        </w:trPr>
        <w:tc>
          <w:tcPr>
            <w:tcW w:w="15310" w:type="dxa"/>
            <w:gridSpan w:val="2"/>
            <w:shd w:val="clear" w:color="auto" w:fill="auto"/>
            <w:noWrap/>
            <w:vAlign w:val="bottom"/>
          </w:tcPr>
          <w:p w14:paraId="65DF3C8E" w14:textId="77777777" w:rsidR="000F3263" w:rsidRPr="00224BC9" w:rsidRDefault="000F3263" w:rsidP="00877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224BC9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*Сравнительная таблица с доказательствами по обнаружению плагиата</w:t>
            </w:r>
          </w:p>
        </w:tc>
      </w:tr>
      <w:tr w:rsidR="000F3263" w:rsidRPr="00F77F8F" w14:paraId="2B242658" w14:textId="77777777" w:rsidTr="000F3263">
        <w:trPr>
          <w:trHeight w:val="255"/>
        </w:trPr>
        <w:tc>
          <w:tcPr>
            <w:tcW w:w="9073" w:type="dxa"/>
            <w:shd w:val="clear" w:color="auto" w:fill="auto"/>
            <w:noWrap/>
          </w:tcPr>
          <w:p w14:paraId="17D89650" w14:textId="77777777" w:rsidR="000F3263" w:rsidRPr="00B96ECB" w:rsidRDefault="000F3263" w:rsidP="0087703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BC9">
              <w:rPr>
                <w:rFonts w:ascii="Times New Roman" w:eastAsia="Times New Roman" w:hAnsi="Times New Roman" w:cs="Times New Roman"/>
                <w:sz w:val="20"/>
                <w:szCs w:val="20"/>
              </w:rPr>
              <w:t>Текст работы педагога</w:t>
            </w:r>
          </w:p>
        </w:tc>
        <w:tc>
          <w:tcPr>
            <w:tcW w:w="6237" w:type="dxa"/>
            <w:shd w:val="clear" w:color="auto" w:fill="auto"/>
          </w:tcPr>
          <w:p w14:paraId="6B0B4A09" w14:textId="77777777" w:rsidR="000F3263" w:rsidRPr="00B96ECB" w:rsidRDefault="000F3263" w:rsidP="0087703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BC9">
              <w:rPr>
                <w:rFonts w:ascii="Times New Roman" w:eastAsia="Times New Roman" w:hAnsi="Times New Roman"/>
                <w:sz w:val="20"/>
                <w:szCs w:val="20"/>
              </w:rPr>
              <w:t>Заимствованный текст</w:t>
            </w:r>
          </w:p>
        </w:tc>
      </w:tr>
      <w:tr w:rsidR="000F3263" w:rsidRPr="00F77F8F" w14:paraId="7949FDAC" w14:textId="77777777" w:rsidTr="000F3263">
        <w:trPr>
          <w:trHeight w:val="520"/>
        </w:trPr>
        <w:tc>
          <w:tcPr>
            <w:tcW w:w="9073" w:type="dxa"/>
            <w:shd w:val="clear" w:color="auto" w:fill="auto"/>
            <w:noWrap/>
            <w:vAlign w:val="bottom"/>
          </w:tcPr>
          <w:p w14:paraId="24DFC72D" w14:textId="77777777" w:rsidR="000F3263" w:rsidRPr="00B96ECB" w:rsidRDefault="000F3263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auto"/>
            <w:vAlign w:val="center"/>
          </w:tcPr>
          <w:p w14:paraId="37E8CE95" w14:textId="77777777" w:rsidR="000F3263" w:rsidRPr="00B96ECB" w:rsidRDefault="000F3263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D43DDB" w14:textId="5C88473E" w:rsidR="000F3263" w:rsidRPr="00224BC9" w:rsidRDefault="000F3263" w:rsidP="000F3263">
      <w:pPr>
        <w:spacing w:after="0" w:line="240" w:lineRule="auto"/>
        <w:rPr>
          <w:rFonts w:ascii="Times New Roman" w:eastAsia="Times New Roman" w:hAnsi="Times New Roman"/>
          <w:sz w:val="20"/>
          <w:szCs w:val="24"/>
        </w:rPr>
      </w:pPr>
      <w:r w:rsidRPr="00224BC9">
        <w:rPr>
          <w:rFonts w:ascii="Times New Roman" w:eastAsia="Times New Roman" w:hAnsi="Times New Roman"/>
          <w:sz w:val="20"/>
          <w:szCs w:val="24"/>
        </w:rPr>
        <w:t xml:space="preserve">* </w:t>
      </w:r>
      <w:r w:rsidRPr="00224BC9">
        <w:rPr>
          <w:rFonts w:ascii="Times New Roman" w:eastAsia="Times New Roman" w:hAnsi="Times New Roman"/>
          <w:i/>
          <w:sz w:val="18"/>
          <w:szCs w:val="24"/>
        </w:rPr>
        <w:t>в случае обнаружения плагиата в тексте</w:t>
      </w:r>
    </w:p>
    <w:p w14:paraId="4155BCF2" w14:textId="77777777" w:rsidR="000F3263" w:rsidRPr="00335D33" w:rsidRDefault="000F3263" w:rsidP="000F3263">
      <w:pPr>
        <w:tabs>
          <w:tab w:val="left" w:pos="851"/>
        </w:tabs>
        <w:spacing w:after="0" w:line="240" w:lineRule="auto"/>
        <w:ind w:firstLine="284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13E6735" w14:textId="0B976449" w:rsidR="000F3263" w:rsidRPr="00E925A1" w:rsidRDefault="004D2E56" w:rsidP="000F3263">
      <w:pPr>
        <w:tabs>
          <w:tab w:val="left" w:pos="851"/>
        </w:tabs>
        <w:spacing w:after="0" w:line="240" w:lineRule="auto"/>
        <w:ind w:firstLine="284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811CD">
        <w:rPr>
          <w:rFonts w:ascii="Times New Roman" w:eastAsia="Times New Roman" w:hAnsi="Times New Roman" w:cs="Times New Roman"/>
          <w:color w:val="auto"/>
          <w:sz w:val="24"/>
          <w:szCs w:val="24"/>
        </w:rPr>
        <w:t>${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position</w:t>
      </w:r>
      <w:r w:rsidRPr="00F811CD">
        <w:rPr>
          <w:rFonts w:ascii="Times New Roman" w:eastAsia="Times New Roman" w:hAnsi="Times New Roman" w:cs="Times New Roman"/>
          <w:color w:val="auto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text</w:t>
      </w:r>
      <w:r w:rsidRPr="00F811CD">
        <w:rPr>
          <w:rFonts w:ascii="Times New Roman" w:eastAsia="Times New Roman" w:hAnsi="Times New Roman" w:cs="Times New Roman"/>
          <w:color w:val="auto"/>
          <w:sz w:val="24"/>
          <w:szCs w:val="24"/>
        </w:rPr>
        <w:t>}</w:t>
      </w:r>
      <w:r w:rsidR="000F32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="000F32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ЦПИ </w:t>
      </w:r>
      <w:r w:rsidR="000F3263" w:rsidRPr="00E925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_</w:t>
      </w:r>
      <w:proofErr w:type="gramEnd"/>
      <w:r w:rsidR="000F3263" w:rsidRPr="00E925A1">
        <w:rPr>
          <w:rFonts w:ascii="Times New Roman" w:eastAsia="Times New Roman" w:hAnsi="Times New Roman" w:cs="Times New Roman"/>
          <w:color w:val="auto"/>
          <w:sz w:val="24"/>
          <w:szCs w:val="24"/>
        </w:rPr>
        <w:t>____________    _______________________________________________________</w:t>
      </w:r>
    </w:p>
    <w:p w14:paraId="220A272F" w14:textId="4DD736D4" w:rsidR="000F3263" w:rsidRPr="007E4DB2" w:rsidRDefault="000F3263" w:rsidP="000F3263">
      <w:pPr>
        <w:tabs>
          <w:tab w:val="left" w:pos="851"/>
        </w:tabs>
        <w:spacing w:after="0" w:line="240" w:lineRule="auto"/>
        <w:ind w:firstLine="284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 w:rsidRPr="007E4DB2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       </w:t>
      </w:r>
      <w:r w:rsidRPr="007E4DB2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(подпись)                                              </w:t>
      </w:r>
      <w:r w:rsidR="00DE149F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  </w:t>
      </w:r>
      <w:r w:rsidRPr="007E4DB2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(Ф</w:t>
      </w:r>
      <w:r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.</w:t>
      </w:r>
      <w:r w:rsidRPr="007E4DB2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.</w:t>
      </w:r>
      <w:r w:rsidRPr="007E4DB2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.</w:t>
      </w:r>
      <w:r w:rsidRPr="007E4DB2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полностью)</w:t>
      </w:r>
    </w:p>
    <w:p w14:paraId="1EFC8E3D" w14:textId="77777777" w:rsidR="003413E2" w:rsidRDefault="003413E2"/>
    <w:sectPr w:rsidR="003413E2" w:rsidSect="000F3263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1E"/>
    <w:rsid w:val="00073D68"/>
    <w:rsid w:val="000F3263"/>
    <w:rsid w:val="00292ABA"/>
    <w:rsid w:val="003413E2"/>
    <w:rsid w:val="004D2E56"/>
    <w:rsid w:val="00527B82"/>
    <w:rsid w:val="008E6E51"/>
    <w:rsid w:val="00A26F43"/>
    <w:rsid w:val="00AF3873"/>
    <w:rsid w:val="00DE149F"/>
    <w:rsid w:val="00E8701E"/>
    <w:rsid w:val="00F8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CAB9D"/>
  <w15:chartTrackingRefBased/>
  <w15:docId w15:val="{DC10E17B-C820-4BF4-9122-8BA5A538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F3263"/>
    <w:pPr>
      <w:widowControl w:val="0"/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Буйтеков Абылайхан Ералыулы</dc:creator>
  <cp:keywords/>
  <dc:description/>
  <cp:lastModifiedBy>Нуримов Амандос Мұхамедханұлы</cp:lastModifiedBy>
  <cp:revision>10</cp:revision>
  <dcterms:created xsi:type="dcterms:W3CDTF">2023-02-27T11:13:00Z</dcterms:created>
  <dcterms:modified xsi:type="dcterms:W3CDTF">2023-03-10T05:52:00Z</dcterms:modified>
</cp:coreProperties>
</file>