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51" w:rsidRDefault="00387253" w:rsidP="000E7B2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</w:pPr>
      <w:r w:rsidRPr="00387253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 xml:space="preserve">Variables y </w:t>
      </w:r>
      <w:r w:rsidR="001808C8" w:rsidRPr="001808C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>Estructuras de Control</w:t>
      </w:r>
      <w:r w:rsidR="000E7B2E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 xml:space="preserve"> </w:t>
      </w:r>
      <w:r w:rsidR="001808C8" w:rsidRPr="001808C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 xml:space="preserve">en </w:t>
      </w:r>
      <w:r w:rsidR="000E7B2E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>PL-SQL (</w:t>
      </w:r>
      <w:r w:rsidR="001808C8" w:rsidRPr="001808C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>MySQL</w:t>
      </w:r>
      <w:r w:rsidR="000E7B2E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s-ES"/>
        </w:rPr>
        <w:t>)</w:t>
      </w:r>
    </w:p>
    <w:p w:rsidR="001808C8" w:rsidRPr="00322251" w:rsidRDefault="001808C8" w:rsidP="0018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VARIABLES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16"/>
      </w:tblGrid>
      <w:tr w:rsidR="001808C8" w:rsidRPr="001808C8" w:rsidTr="00180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C8" w:rsidRPr="001808C8" w:rsidRDefault="001808C8" w:rsidP="00387253">
            <w:pPr>
              <w:spacing w:after="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08C8" w:rsidRPr="001808C8" w:rsidRDefault="001808C8" w:rsidP="00387253">
            <w:pPr>
              <w:spacing w:after="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387253">
              <w:rPr>
                <w:rFonts w:eastAsia="Times New Roman" w:cstheme="minorHAnsi"/>
                <w:lang w:eastAsia="es-ES"/>
              </w:rPr>
              <w:t>DECLARE</w:t>
            </w:r>
            <w:r w:rsidRPr="001808C8">
              <w:rPr>
                <w:rFonts w:eastAsia="Times New Roman" w:cstheme="minorHAnsi"/>
                <w:lang w:eastAsia="es-ES"/>
              </w:rPr>
              <w:t xml:space="preserve"> </w:t>
            </w:r>
            <w:r w:rsidRPr="00387253">
              <w:rPr>
                <w:rFonts w:eastAsia="Times New Roman" w:cstheme="minorHAnsi"/>
                <w:lang w:eastAsia="es-ES"/>
              </w:rPr>
              <w:t>edad INT;</w:t>
            </w:r>
          </w:p>
        </w:tc>
      </w:tr>
    </w:tbl>
    <w:p w:rsidR="001808C8" w:rsidRPr="001808C8" w:rsidRDefault="001808C8" w:rsidP="00387253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1808C8">
        <w:rPr>
          <w:rFonts w:eastAsia="Times New Roman" w:cstheme="minorHAnsi"/>
          <w:lang w:eastAsia="es-ES"/>
        </w:rPr>
        <w:t>Esta tendrá un ámbito local y cuando se acabe el procedimiento no podrá ser accedida. Una vez la variable es declarada, para cambiar su valor usaremos la sentencia </w:t>
      </w:r>
      <w:r w:rsidR="00322251" w:rsidRPr="001808C8">
        <w:rPr>
          <w:rFonts w:eastAsia="Times New Roman" w:cstheme="minorHAnsi"/>
          <w:lang w:eastAsia="es-ES"/>
        </w:rPr>
        <w:t>SET como</w:t>
      </w:r>
      <w:r w:rsidRPr="001808C8">
        <w:rPr>
          <w:rFonts w:eastAsia="Times New Roman" w:cstheme="minorHAnsi"/>
          <w:lang w:eastAsia="es-ES"/>
        </w:rPr>
        <w:t> en el siguiente ejemplo: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353"/>
      </w:tblGrid>
      <w:tr w:rsidR="001808C8" w:rsidRPr="001808C8" w:rsidTr="00180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C8" w:rsidRPr="001808C8" w:rsidRDefault="001808C8" w:rsidP="00387253">
            <w:pPr>
              <w:spacing w:after="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08C8" w:rsidRPr="001808C8" w:rsidRDefault="001808C8" w:rsidP="00387253">
            <w:pPr>
              <w:spacing w:after="0" w:line="240" w:lineRule="auto"/>
              <w:jc w:val="both"/>
              <w:rPr>
                <w:rFonts w:eastAsia="Times New Roman" w:cstheme="minorHAnsi"/>
                <w:lang w:eastAsia="es-ES"/>
              </w:rPr>
            </w:pPr>
            <w:r w:rsidRPr="00387253">
              <w:rPr>
                <w:rFonts w:eastAsia="Times New Roman" w:cstheme="minorHAnsi"/>
                <w:lang w:eastAsia="es-ES"/>
              </w:rPr>
              <w:t>SET</w:t>
            </w:r>
            <w:r w:rsidRPr="001808C8">
              <w:rPr>
                <w:rFonts w:eastAsia="Times New Roman" w:cstheme="minorHAnsi"/>
                <w:lang w:eastAsia="es-ES"/>
              </w:rPr>
              <w:t xml:space="preserve"> </w:t>
            </w:r>
            <w:r w:rsidRPr="00387253">
              <w:rPr>
                <w:rFonts w:eastAsia="Times New Roman" w:cstheme="minorHAnsi"/>
                <w:lang w:eastAsia="es-ES"/>
              </w:rPr>
              <w:t>edad = 56 ;</w:t>
            </w:r>
          </w:p>
        </w:tc>
      </w:tr>
      <w:tr w:rsidR="000E7B2E" w:rsidRPr="001808C8" w:rsidTr="001808C8">
        <w:trPr>
          <w:tblCellSpacing w:w="0" w:type="dxa"/>
        </w:trPr>
        <w:tc>
          <w:tcPr>
            <w:tcW w:w="0" w:type="auto"/>
            <w:vAlign w:val="center"/>
          </w:tcPr>
          <w:p w:rsidR="000E7B2E" w:rsidRPr="001808C8" w:rsidRDefault="000E7B2E" w:rsidP="00387253">
            <w:pPr>
              <w:spacing w:after="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0E7B2E" w:rsidRPr="00387253" w:rsidRDefault="000E7B2E" w:rsidP="00387253">
            <w:pPr>
              <w:spacing w:after="0" w:line="240" w:lineRule="auto"/>
              <w:jc w:val="both"/>
              <w:rPr>
                <w:rFonts w:eastAsia="Times New Roman" w:cstheme="minorHAnsi"/>
                <w:lang w:eastAsia="es-ES"/>
              </w:rPr>
            </w:pPr>
          </w:p>
        </w:tc>
      </w:tr>
    </w:tbl>
    <w:p w:rsidR="009D2B7A" w:rsidRPr="00322251" w:rsidRDefault="009D2B7A" w:rsidP="009D2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BEGIN ……. END</w:t>
      </w:r>
    </w:p>
    <w:p w:rsidR="009D2B7A" w:rsidRDefault="009D2B7A" w:rsidP="009D2B7A">
      <w:pPr>
        <w:spacing w:before="100" w:beforeAutospacing="1" w:after="100" w:afterAutospacing="1" w:line="240" w:lineRule="auto"/>
        <w:jc w:val="both"/>
      </w:pPr>
      <w:r w:rsidRPr="009D2B7A">
        <w:t xml:space="preserve">La estructura BEGIN … </w:t>
      </w:r>
      <w:r>
        <w:t>END se utiliza para agrupar un conjunto de instrucciones. Si un procedimiento o una función necesita contener más de una instrucción, éstas deberán aparecer dentro de un BEGIN … END. De la misma manera, si el procedimiento o función contienen una rutina DECLARE, ésta deberá aparecer al principio del bloque BEGIN … END.</w:t>
      </w:r>
      <w:r w:rsidR="00322251">
        <w:t xml:space="preserve"> </w:t>
      </w:r>
      <w:r>
        <w:t>Un bloque BEGIN ……. END siempre va precedido de un cambio de delimitador de final de instrucción. Tenemos que cambiar el “;” por otro carácter de final de instrucción:</w:t>
      </w:r>
    </w:p>
    <w:p w:rsidR="009D2B7A" w:rsidRPr="00322251" w:rsidRDefault="009D2B7A" w:rsidP="0032225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322251">
        <w:rPr>
          <w:lang w:val="en-GB"/>
        </w:rPr>
        <w:t>DELIMITER //</w:t>
      </w:r>
    </w:p>
    <w:p w:rsidR="009D2B7A" w:rsidRPr="00322251" w:rsidRDefault="009D2B7A" w:rsidP="00322251">
      <w:pPr>
        <w:ind w:left="708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22251">
        <w:rPr>
          <w:rFonts w:ascii="Courier New" w:eastAsia="Times New Roman" w:hAnsi="Courier New" w:cs="Courier New"/>
          <w:sz w:val="20"/>
          <w:szCs w:val="20"/>
          <w:lang w:val="en-GB" w:eastAsia="es-ES"/>
        </w:rPr>
        <w:t>Begin</w:t>
      </w:r>
    </w:p>
    <w:p w:rsidR="009D2B7A" w:rsidRPr="00322251" w:rsidRDefault="009D2B7A" w:rsidP="00322251">
      <w:pPr>
        <w:ind w:left="1416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22251">
        <w:rPr>
          <w:rFonts w:ascii="Courier New" w:eastAsia="Times New Roman" w:hAnsi="Courier New" w:cs="Courier New"/>
          <w:sz w:val="20"/>
          <w:szCs w:val="20"/>
          <w:lang w:val="en-GB" w:eastAsia="es-ES"/>
        </w:rPr>
        <w:t>…………..</w:t>
      </w:r>
    </w:p>
    <w:p w:rsidR="009D2B7A" w:rsidRPr="00322251" w:rsidRDefault="009D2B7A" w:rsidP="00322251">
      <w:pPr>
        <w:ind w:left="708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22251">
        <w:rPr>
          <w:rFonts w:ascii="Courier New" w:eastAsia="Times New Roman" w:hAnsi="Courier New" w:cs="Courier New"/>
          <w:sz w:val="20"/>
          <w:szCs w:val="20"/>
          <w:lang w:val="en-GB" w:eastAsia="es-ES"/>
        </w:rPr>
        <w:t>end;</w:t>
      </w:r>
    </w:p>
    <w:p w:rsidR="009D2B7A" w:rsidRPr="00322251" w:rsidRDefault="009D2B7A" w:rsidP="0032225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322251">
        <w:rPr>
          <w:rFonts w:ascii="Courier New" w:eastAsia="Times New Roman" w:hAnsi="Courier New" w:cs="Courier New"/>
          <w:sz w:val="20"/>
          <w:szCs w:val="20"/>
          <w:lang w:val="en-GB" w:eastAsia="es-ES"/>
        </w:rPr>
        <w:t>//</w:t>
      </w:r>
    </w:p>
    <w:p w:rsidR="001808C8" w:rsidRPr="00322251" w:rsidRDefault="001808C8" w:rsidP="0018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s-ES"/>
        </w:rPr>
      </w:pP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s-ES"/>
        </w:rPr>
        <w:t xml:space="preserve">IF </w:t>
      </w:r>
      <w:r w:rsid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s-ES"/>
        </w:rPr>
        <w:t xml:space="preserve">……. </w:t>
      </w: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s-ES"/>
        </w:rPr>
        <w:t xml:space="preserve">THEN </w:t>
      </w:r>
      <w:r w:rsid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s-ES"/>
        </w:rPr>
        <w:t xml:space="preserve">…….. </w:t>
      </w: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s-ES"/>
        </w:rPr>
        <w:t>ELSE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622"/>
      </w:tblGrid>
      <w:tr w:rsidR="001808C8" w:rsidRPr="001808C8" w:rsidTr="00180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  <w:p w:rsidR="001808C8" w:rsidRPr="00322251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delimiter //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CREATE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procedure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miProc(IN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p1 int)     /* Parámetro de entrada */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begin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declare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miVar int;        /* se declara variable local */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miVar = p1 +1 ;        /* se establece la variable */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IF miVar = 12 then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VALUES(55555);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else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VALUES(7665);</w:t>
            </w:r>
          </w:p>
          <w:p w:rsidR="001808C8" w:rsidRPr="00322251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22251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end</w:t>
            </w:r>
            <w:r w:rsidRPr="003222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</w:t>
            </w:r>
            <w:r w:rsidRPr="00322251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IF;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end;//</w:t>
            </w:r>
          </w:p>
        </w:tc>
      </w:tr>
    </w:tbl>
    <w:p w:rsidR="000E7B2E" w:rsidRDefault="000E7B2E" w:rsidP="0018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:rsidR="001808C8" w:rsidRPr="00322251" w:rsidRDefault="001808C8" w:rsidP="0018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COMPARACIÓN DE CADENAS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178"/>
      </w:tblGrid>
      <w:tr w:rsidR="001808C8" w:rsidRPr="001808C8" w:rsidTr="00180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delimiter //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CREATE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procedure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compara(IN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cadena varchar(25), IN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cadena2 varchar(25))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begin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 strcmp(cadena, cadena2) = 0 then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"son iguales!";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else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"son diferentes!!";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IF;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end;</w:t>
            </w:r>
          </w:p>
          <w:p w:rsidR="001808C8" w:rsidRDefault="001808C8" w:rsidP="001808C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//</w:t>
            </w:r>
          </w:p>
          <w:p w:rsidR="00322251" w:rsidRDefault="00322251" w:rsidP="003222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función strcmp devuelve 0 si las cadenas son iguales, si no devuelve 0 es que son diferentes.</w:t>
            </w:r>
          </w:p>
          <w:p w:rsidR="00322251" w:rsidRPr="001808C8" w:rsidRDefault="00322251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E7B2E" w:rsidRDefault="000E7B2E" w:rsidP="003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:rsidR="00322251" w:rsidRPr="00322251" w:rsidRDefault="000E7B2E" w:rsidP="000E7B2E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br w:type="page"/>
      </w:r>
      <w:bookmarkStart w:id="0" w:name="_GoBack"/>
      <w:bookmarkEnd w:id="0"/>
      <w:r w:rsidR="00322251"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lastRenderedPageBreak/>
        <w:t>SWITCH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757"/>
      </w:tblGrid>
      <w:tr w:rsidR="00322251" w:rsidRPr="001808C8" w:rsidTr="005A61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delimiter //</w:t>
            </w: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CREATE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procedure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miProc (IN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p1 int)</w:t>
            </w: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begin</w:t>
            </w:r>
          </w:p>
          <w:p w:rsidR="00322251" w:rsidRPr="001808C8" w:rsidRDefault="00322251" w:rsidP="005A61C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declare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var int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;</w:t>
            </w:r>
          </w:p>
          <w:p w:rsidR="00322251" w:rsidRPr="001808C8" w:rsidRDefault="00322251" w:rsidP="005A61C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var = p1 +2 ;</w:t>
            </w:r>
          </w:p>
          <w:p w:rsidR="00322251" w:rsidRPr="001808C8" w:rsidRDefault="00322251" w:rsidP="005A61C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case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var</w:t>
            </w:r>
          </w:p>
          <w:p w:rsidR="00322251" w:rsidRPr="001808C8" w:rsidRDefault="00322251" w:rsidP="005A61C3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when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2 then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(66666);</w:t>
            </w:r>
          </w:p>
          <w:p w:rsidR="00322251" w:rsidRPr="001808C8" w:rsidRDefault="00322251" w:rsidP="005A61C3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when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3 then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(4545665);</w:t>
            </w:r>
          </w:p>
          <w:p w:rsidR="00322251" w:rsidRPr="001808C8" w:rsidRDefault="00322251" w:rsidP="005A61C3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else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(77777777);</w:t>
            </w:r>
          </w:p>
          <w:p w:rsidR="00322251" w:rsidRPr="001808C8" w:rsidRDefault="00322251" w:rsidP="005A61C3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case;</w:t>
            </w: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end;</w:t>
            </w:r>
          </w:p>
          <w:p w:rsidR="00322251" w:rsidRPr="001808C8" w:rsidRDefault="00322251" w:rsidP="005A6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//</w:t>
            </w:r>
          </w:p>
        </w:tc>
      </w:tr>
    </w:tbl>
    <w:p w:rsidR="00322251" w:rsidRPr="001808C8" w:rsidRDefault="001808C8" w:rsidP="003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USO DE WHILE</w:t>
      </w:r>
      <w:r w:rsid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  - </w:t>
      </w:r>
      <w:r w:rsidR="00322251" w:rsidRPr="001808C8">
        <w:rPr>
          <w:rFonts w:ascii="Times New Roman" w:eastAsia="Times New Roman" w:hAnsi="Times New Roman" w:cs="Times New Roman"/>
          <w:sz w:val="24"/>
          <w:szCs w:val="24"/>
          <w:lang w:eastAsia="es-ES"/>
        </w:rPr>
        <w:t>Un while de toda la vida.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717"/>
      </w:tblGrid>
      <w:tr w:rsidR="001808C8" w:rsidRPr="001808C8" w:rsidTr="00180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delimiter //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CREATE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procedure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p14()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begin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declare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 int;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 = 0;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while v &lt; 5 do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(v);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 = v +1 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end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while;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end;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//</w:t>
            </w:r>
          </w:p>
        </w:tc>
      </w:tr>
    </w:tbl>
    <w:p w:rsidR="00322251" w:rsidRDefault="00322251" w:rsidP="003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:rsidR="00322251" w:rsidRDefault="00322251" w:rsidP="003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:rsidR="00322251" w:rsidRPr="001808C8" w:rsidRDefault="001808C8" w:rsidP="0032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USO DEL REPEAT</w:t>
      </w:r>
      <w:r w:rsidR="00322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 - </w:t>
      </w:r>
      <w:r w:rsidR="00322251" w:rsidRPr="001808C8">
        <w:rPr>
          <w:rFonts w:ascii="Times New Roman" w:eastAsia="Times New Roman" w:hAnsi="Times New Roman" w:cs="Times New Roman"/>
          <w:sz w:val="24"/>
          <w:szCs w:val="24"/>
          <w:lang w:eastAsia="es-ES"/>
        </w:rPr>
        <w:t>El repeat es similar a un “do while” de toda la vida.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657"/>
      </w:tblGrid>
      <w:tr w:rsidR="001808C8" w:rsidRPr="001808C8" w:rsidTr="001808C8">
        <w:trPr>
          <w:tblCellSpacing w:w="0" w:type="dxa"/>
        </w:trPr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delimiter //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CREATE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procedure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p15()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begin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declare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 int;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 = 20;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repeat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INSERT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INTO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lista VALUES(v);</w:t>
            </w:r>
          </w:p>
          <w:p w:rsidR="001808C8" w:rsidRPr="001808C8" w:rsidRDefault="001808C8" w:rsidP="00322251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SET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v = v + 1;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until v &lt;= 1</w:t>
            </w:r>
          </w:p>
          <w:p w:rsidR="001808C8" w:rsidRPr="001808C8" w:rsidRDefault="001808C8" w:rsidP="00322251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</w:t>
            </w:r>
            <w:r w:rsidRPr="001808C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repeat;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end;</w:t>
            </w:r>
          </w:p>
          <w:p w:rsidR="001808C8" w:rsidRPr="001808C8" w:rsidRDefault="001808C8" w:rsidP="001808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808C8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//</w:t>
            </w:r>
          </w:p>
        </w:tc>
      </w:tr>
    </w:tbl>
    <w:p w:rsidR="004F2F0D" w:rsidRDefault="004F2F0D"/>
    <w:sectPr w:rsidR="004F2F0D" w:rsidSect="000E7B2E">
      <w:pgSz w:w="11906" w:h="16838"/>
      <w:pgMar w:top="567" w:right="849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C41" w:rsidRDefault="00302C41" w:rsidP="000E7B2E">
      <w:pPr>
        <w:spacing w:after="0" w:line="240" w:lineRule="auto"/>
      </w:pPr>
      <w:r>
        <w:separator/>
      </w:r>
    </w:p>
  </w:endnote>
  <w:endnote w:type="continuationSeparator" w:id="0">
    <w:p w:rsidR="00302C41" w:rsidRDefault="00302C41" w:rsidP="000E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C41" w:rsidRDefault="00302C41" w:rsidP="000E7B2E">
      <w:pPr>
        <w:spacing w:after="0" w:line="240" w:lineRule="auto"/>
      </w:pPr>
      <w:r>
        <w:separator/>
      </w:r>
    </w:p>
  </w:footnote>
  <w:footnote w:type="continuationSeparator" w:id="0">
    <w:p w:rsidR="00302C41" w:rsidRDefault="00302C41" w:rsidP="000E7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E45"/>
    <w:rsid w:val="000E7B2E"/>
    <w:rsid w:val="001808C8"/>
    <w:rsid w:val="00302C41"/>
    <w:rsid w:val="0031176E"/>
    <w:rsid w:val="00322251"/>
    <w:rsid w:val="00387253"/>
    <w:rsid w:val="004F2F0D"/>
    <w:rsid w:val="005A7E45"/>
    <w:rsid w:val="009D2B7A"/>
    <w:rsid w:val="00B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DF782"/>
  <w15:chartTrackingRefBased/>
  <w15:docId w15:val="{F9020A59-AA88-4E08-8856-BCCDD628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C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ay">
    <w:name w:val="day"/>
    <w:basedOn w:val="Normal"/>
    <w:rsid w:val="0018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1808C8"/>
    <w:rPr>
      <w:color w:val="0000FF"/>
      <w:u w:val="single"/>
    </w:rPr>
  </w:style>
  <w:style w:type="paragraph" w:customStyle="1" w:styleId="author">
    <w:name w:val="author"/>
    <w:basedOn w:val="Normal"/>
    <w:rsid w:val="0018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8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1808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0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156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511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36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9921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059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Micolau Jose</dc:creator>
  <cp:keywords/>
  <dc:description/>
  <cp:lastModifiedBy>Micolau Jose</cp:lastModifiedBy>
  <cp:revision>7</cp:revision>
  <dcterms:created xsi:type="dcterms:W3CDTF">2018-03-19T19:25:00Z</dcterms:created>
  <dcterms:modified xsi:type="dcterms:W3CDTF">2020-03-20T07:26:00Z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iteId">
    <vt:lpwstr>423430e8-247c-44d1-9767-22723b7d4cb2</vt:lpwstr>
  </property>
  <property fmtid="{D5CDD505-2E9C-101B-9397-08002B2CF9AE}" pid="4" name="MSIP_Label_cfcb3bd2-1496-4cc8-b013-3228ade2ff5f_Owner">
    <vt:lpwstr>esjosmic@dssmith.com</vt:lpwstr>
  </property>
  <property fmtid="{D5CDD505-2E9C-101B-9397-08002B2CF9AE}" pid="5" name="MSIP_Label_cfcb3bd2-1496-4cc8-b013-3228ade2ff5f_SetDate">
    <vt:lpwstr>2020-03-20T07:26:49.7236599Z</vt:lpwstr>
  </property>
  <property fmtid="{D5CDD505-2E9C-101B-9397-08002B2CF9AE}" pid="6" name="MSIP_Label_cfcb3bd2-1496-4cc8-b013-3228ade2ff5f_Name">
    <vt:lpwstr>Non-Work</vt:lpwstr>
  </property>
  <property fmtid="{D5CDD505-2E9C-101B-9397-08002B2CF9AE}" pid="7" name="MSIP_Label_cfcb3bd2-1496-4cc8-b013-3228ade2ff5f_Application">
    <vt:lpwstr>Microsoft Azure Information Protection</vt:lpwstr>
  </property>
  <property fmtid="{D5CDD505-2E9C-101B-9397-08002B2CF9AE}" pid="8" name="MSIP_Label_cfcb3bd2-1496-4cc8-b013-3228ade2ff5f_ActionId">
    <vt:lpwstr>24d07bed-6dc2-4e38-bd41-b17b22ed50f5</vt:lpwstr>
  </property>
  <property fmtid="{D5CDD505-2E9C-101B-9397-08002B2CF9AE}" pid="9" name="MSIP_Label_cfcb3bd2-1496-4cc8-b013-3228ade2ff5f_Extended_MSFT_Method">
    <vt:lpwstr>Manual</vt:lpwstr>
  </property>
  <property fmtid="{D5CDD505-2E9C-101B-9397-08002B2CF9AE}" pid="10" name="Sensitivity">
    <vt:lpwstr>Non-Work</vt:lpwstr>
  </property>
</Properties>
</file>