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6495" w14:textId="1100243C" w:rsidR="00865DD5" w:rsidRDefault="00B206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 </w:t>
      </w:r>
      <w:r>
        <w:rPr>
          <w:rFonts w:ascii="Arial" w:hAnsi="Arial" w:cs="Arial" w:hint="eastAsia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Philadelphia</w:t>
      </w:r>
    </w:p>
    <w:p w14:paraId="4D7ACD37" w14:textId="39243605" w:rsidR="00CF2A67" w:rsidRDefault="00CF2A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Lechuan Huang</w:t>
      </w:r>
    </w:p>
    <w:p w14:paraId="3D392C7E" w14:textId="0876A0AB" w:rsidR="00CF2A67" w:rsidRDefault="009351A6">
      <w:pPr>
        <w:rPr>
          <w:rFonts w:ascii="Arial" w:hAnsi="Arial" w:cs="Arial"/>
          <w:sz w:val="24"/>
          <w:szCs w:val="24"/>
        </w:rPr>
      </w:pPr>
      <w:r w:rsidRPr="009351A6">
        <w:rPr>
          <w:rFonts w:ascii="Arial" w:hAnsi="Arial" w:cs="Arial"/>
          <w:b/>
          <w:bCs/>
          <w:sz w:val="24"/>
          <w:szCs w:val="24"/>
        </w:rPr>
        <w:t>Topic</w:t>
      </w:r>
      <w:r>
        <w:rPr>
          <w:rFonts w:ascii="Arial" w:hAnsi="Arial" w:cs="Arial"/>
          <w:sz w:val="24"/>
          <w:szCs w:val="24"/>
        </w:rPr>
        <w:t xml:space="preserve">: </w:t>
      </w:r>
      <w:r w:rsidRPr="009351A6">
        <w:rPr>
          <w:rFonts w:ascii="Arial" w:hAnsi="Arial" w:cs="Arial"/>
          <w:sz w:val="24"/>
          <w:szCs w:val="24"/>
        </w:rPr>
        <w:t>develop a method to analyze the existence or potential of TOD</w:t>
      </w:r>
      <w:r>
        <w:rPr>
          <w:rFonts w:ascii="Arial" w:hAnsi="Arial" w:cs="Arial"/>
          <w:sz w:val="24"/>
          <w:szCs w:val="24"/>
        </w:rPr>
        <w:t xml:space="preserve"> in Philadelphia (city </w:t>
      </w:r>
      <w:proofErr w:type="spellStart"/>
      <w:r>
        <w:rPr>
          <w:rFonts w:ascii="Arial" w:hAnsi="Arial" w:cs="Arial"/>
          <w:sz w:val="24"/>
          <w:szCs w:val="24"/>
        </w:rPr>
        <w:t>propoer</w:t>
      </w:r>
      <w:proofErr w:type="spellEnd"/>
      <w:r>
        <w:rPr>
          <w:rFonts w:ascii="Arial" w:hAnsi="Arial" w:cs="Arial"/>
          <w:sz w:val="24"/>
          <w:szCs w:val="24"/>
        </w:rPr>
        <w:t>? MSA? Montgomery County only? Camden County only?)</w:t>
      </w:r>
    </w:p>
    <w:p w14:paraId="735D299F" w14:textId="721ECD14" w:rsidR="00FF0246" w:rsidRPr="00FF0246" w:rsidRDefault="00FF0246" w:rsidP="00FF024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may consider doing only suburban counties for their proximity to PHL and job attraction areas within the county (KOP, Conshohocken in Montgomery County).</w:t>
      </w:r>
    </w:p>
    <w:p w14:paraId="132BF0B9" w14:textId="41C666A9" w:rsidR="00B206E6" w:rsidRPr="006F349D" w:rsidRDefault="006F34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Background</w:t>
      </w:r>
    </w:p>
    <w:p w14:paraId="39D95B7E" w14:textId="2B343E82" w:rsidR="00B206E6" w:rsidRDefault="00DD648C">
      <w:pPr>
        <w:rPr>
          <w:rFonts w:ascii="Arial" w:hAnsi="Arial" w:cs="Arial"/>
          <w:sz w:val="24"/>
          <w:szCs w:val="24"/>
        </w:rPr>
      </w:pPr>
      <w:hyperlink r:id="rId5" w:history="1">
        <w:r w:rsidR="00B206E6" w:rsidRPr="008B5C22">
          <w:rPr>
            <w:rStyle w:val="Hyperlink"/>
            <w:rFonts w:ascii="Arial" w:hAnsi="Arial" w:cs="Arial"/>
            <w:sz w:val="24"/>
            <w:szCs w:val="24"/>
          </w:rPr>
          <w:t>https://urbanspatial.github.io/PublicPolicyAnalytics/TOD.html</w:t>
        </w:r>
      </w:hyperlink>
      <w:r w:rsidR="00B206E6">
        <w:rPr>
          <w:rFonts w:ascii="Arial" w:hAnsi="Arial" w:cs="Arial"/>
          <w:sz w:val="24"/>
          <w:szCs w:val="24"/>
        </w:rPr>
        <w:t xml:space="preserve"> </w:t>
      </w:r>
    </w:p>
    <w:p w14:paraId="0E4EC8B6" w14:textId="1B61605B" w:rsidR="006F349D" w:rsidRDefault="006F3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Philadelphia has its own subway and regional rail systems built over a century ago. However, according to analysis, only certain parts of the city served by rail transit had a positive impact brought by TOD. Other parts of the city served by subways, like West and North Philly remains unchanged compared to non-TOD communities.</w:t>
      </w:r>
    </w:p>
    <w:p w14:paraId="272E6A24" w14:textId="382B329E" w:rsidR="006F349D" w:rsidRDefault="00DD648C">
      <w:pPr>
        <w:rPr>
          <w:rFonts w:ascii="Arial" w:hAnsi="Arial" w:cs="Arial"/>
          <w:sz w:val="24"/>
          <w:szCs w:val="24"/>
        </w:rPr>
      </w:pPr>
      <w:hyperlink r:id="rId6" w:history="1">
        <w:r w:rsidR="006F349D" w:rsidRPr="008B5C22">
          <w:rPr>
            <w:rStyle w:val="Hyperlink"/>
            <w:rFonts w:ascii="Arial" w:hAnsi="Arial" w:cs="Arial"/>
            <w:sz w:val="24"/>
            <w:szCs w:val="24"/>
          </w:rPr>
          <w:t>https://www.dvrpc.org/webmaps/TOD/</w:t>
        </w:r>
      </w:hyperlink>
      <w:r w:rsidR="006F349D">
        <w:rPr>
          <w:rFonts w:ascii="Arial" w:hAnsi="Arial" w:cs="Arial"/>
          <w:sz w:val="24"/>
          <w:szCs w:val="24"/>
        </w:rPr>
        <w:t xml:space="preserve"> </w:t>
      </w:r>
    </w:p>
    <w:p w14:paraId="3C740EF5" w14:textId="3E3541DD" w:rsidR="00CF2A67" w:rsidRDefault="00CF2A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DVRPC did produce a map showing the TOD indexes for all major rail transit stations in the Philadelphia MSA. </w:t>
      </w:r>
    </w:p>
    <w:p w14:paraId="1C2C90B5" w14:textId="1F58784E" w:rsidR="00CF2A67" w:rsidRDefault="00CF2A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Factors includes:</w:t>
      </w:r>
    </w:p>
    <w:p w14:paraId="4ED047A9" w14:textId="77777777" w:rsidR="00CF2A67" w:rsidRDefault="00CF2A67" w:rsidP="00CF2A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2A67">
        <w:rPr>
          <w:rFonts w:ascii="Arial" w:hAnsi="Arial" w:cs="Arial"/>
          <w:sz w:val="24"/>
          <w:szCs w:val="24"/>
        </w:rPr>
        <w:t>Transit Service Quality</w:t>
      </w:r>
      <w:r>
        <w:rPr>
          <w:rFonts w:ascii="Arial" w:hAnsi="Arial" w:cs="Arial"/>
          <w:sz w:val="24"/>
          <w:szCs w:val="24"/>
        </w:rPr>
        <w:t xml:space="preserve">: in </w:t>
      </w:r>
      <w:r w:rsidRPr="00CF2A67">
        <w:rPr>
          <w:rFonts w:ascii="Arial" w:hAnsi="Arial" w:cs="Arial"/>
          <w:sz w:val="24"/>
          <w:szCs w:val="24"/>
        </w:rPr>
        <w:t>TCI Score</w:t>
      </w:r>
    </w:p>
    <w:p w14:paraId="1B39E249" w14:textId="618D032E" w:rsidR="00CF2A67" w:rsidRDefault="00CF2A67" w:rsidP="00CF2A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2A67">
        <w:rPr>
          <w:rFonts w:ascii="Arial" w:hAnsi="Arial" w:cs="Arial"/>
          <w:sz w:val="24"/>
          <w:szCs w:val="24"/>
        </w:rPr>
        <w:t xml:space="preserve">Job Access: </w:t>
      </w:r>
      <w:r>
        <w:rPr>
          <w:rFonts w:ascii="Arial" w:hAnsi="Arial" w:cs="Arial"/>
          <w:sz w:val="24"/>
          <w:szCs w:val="24"/>
        </w:rPr>
        <w:t>number of</w:t>
      </w:r>
      <w:r w:rsidRPr="00CF2A67">
        <w:rPr>
          <w:rFonts w:ascii="Arial" w:hAnsi="Arial" w:cs="Arial"/>
          <w:sz w:val="24"/>
          <w:szCs w:val="24"/>
        </w:rPr>
        <w:t xml:space="preserve"> jobs accessible within 30-minute transit ride</w:t>
      </w:r>
    </w:p>
    <w:p w14:paraId="16D453DD" w14:textId="77777777" w:rsidR="00CF2A67" w:rsidRDefault="00CF2A67" w:rsidP="00CF2A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2A67">
        <w:rPr>
          <w:rFonts w:ascii="Arial" w:hAnsi="Arial" w:cs="Arial"/>
          <w:sz w:val="24"/>
          <w:szCs w:val="24"/>
        </w:rPr>
        <w:t xml:space="preserve">Travel Time to Philly: transit </w:t>
      </w:r>
      <w:r>
        <w:rPr>
          <w:rFonts w:ascii="Arial" w:hAnsi="Arial" w:cs="Arial"/>
          <w:sz w:val="24"/>
          <w:szCs w:val="24"/>
        </w:rPr>
        <w:t xml:space="preserve">time </w:t>
      </w:r>
      <w:r w:rsidRPr="00CF2A67">
        <w:rPr>
          <w:rFonts w:ascii="Arial" w:hAnsi="Arial" w:cs="Arial"/>
          <w:sz w:val="24"/>
          <w:szCs w:val="24"/>
        </w:rPr>
        <w:t>to auto travel time ratio</w:t>
      </w:r>
    </w:p>
    <w:p w14:paraId="7EC5152F" w14:textId="77777777" w:rsidR="00CF2A67" w:rsidRDefault="00CF2A67" w:rsidP="00CF2A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Population density in half-mile radius</w:t>
      </w:r>
    </w:p>
    <w:p w14:paraId="613A78A5" w14:textId="77777777" w:rsidR="00CF2A67" w:rsidRDefault="00CF2A67" w:rsidP="00CF2A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2A67">
        <w:rPr>
          <w:rFonts w:ascii="Arial" w:hAnsi="Arial" w:cs="Arial"/>
          <w:sz w:val="24"/>
          <w:szCs w:val="24"/>
        </w:rPr>
        <w:t>Car Ownership</w:t>
      </w:r>
    </w:p>
    <w:p w14:paraId="287C99EB" w14:textId="77777777" w:rsidR="00CF2A67" w:rsidRDefault="00CF2A67" w:rsidP="00CF2A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2A67">
        <w:rPr>
          <w:rFonts w:ascii="Arial" w:hAnsi="Arial" w:cs="Arial"/>
          <w:sz w:val="24"/>
          <w:szCs w:val="24"/>
        </w:rPr>
        <w:t>Non-Car Commuters</w:t>
      </w:r>
    </w:p>
    <w:p w14:paraId="4852E64E" w14:textId="133DD124" w:rsidR="00CF2A67" w:rsidRDefault="00CF2A67" w:rsidP="00CF2A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2A67">
        <w:rPr>
          <w:rFonts w:ascii="Arial" w:hAnsi="Arial" w:cs="Arial"/>
          <w:sz w:val="24"/>
          <w:szCs w:val="24"/>
        </w:rPr>
        <w:t>Walk Score</w:t>
      </w:r>
    </w:p>
    <w:p w14:paraId="458D064E" w14:textId="31040DD5" w:rsidR="006F349D" w:rsidRPr="006F349D" w:rsidRDefault="006F349D" w:rsidP="006F3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also measures stations’ future potential to develop new TODs</w:t>
      </w:r>
    </w:p>
    <w:p w14:paraId="2CDA5A08" w14:textId="6BEBBDB1" w:rsidR="00CF2A67" w:rsidRDefault="00CF2A67" w:rsidP="00CF2A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Recent </w:t>
      </w:r>
      <w:r w:rsidRPr="00CF2A67">
        <w:rPr>
          <w:rFonts w:ascii="Arial" w:hAnsi="Arial" w:cs="Arial"/>
          <w:sz w:val="24"/>
          <w:szCs w:val="24"/>
        </w:rPr>
        <w:t>Development Activity</w:t>
      </w:r>
    </w:p>
    <w:p w14:paraId="42F1B1D2" w14:textId="77777777" w:rsidR="00CF2A67" w:rsidRDefault="00CF2A67" w:rsidP="00CF2A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Commercial rent and residential rent</w:t>
      </w:r>
    </w:p>
    <w:p w14:paraId="75BFCFA9" w14:textId="6E7F2918" w:rsidR="00CF2A67" w:rsidRPr="00CF2A67" w:rsidRDefault="00CF2A67" w:rsidP="00CF2A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2A67">
        <w:rPr>
          <w:rFonts w:ascii="Arial" w:hAnsi="Arial" w:cs="Arial"/>
          <w:sz w:val="24"/>
          <w:szCs w:val="24"/>
        </w:rPr>
        <w:t>Available Land</w:t>
      </w:r>
    </w:p>
    <w:p w14:paraId="3718E750" w14:textId="6C41A16D" w:rsidR="00CF2A67" w:rsidRDefault="00CF2A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However, it does not include the factors like safety, existing demography that will affect the feasibility of transition and may cause gentrification.</w:t>
      </w:r>
    </w:p>
    <w:p w14:paraId="4BE9416F" w14:textId="2CDABE1F" w:rsidR="00B206E6" w:rsidRDefault="00DD648C">
      <w:pPr>
        <w:rPr>
          <w:rFonts w:ascii="Arial" w:hAnsi="Arial" w:cs="Arial"/>
          <w:sz w:val="24"/>
          <w:szCs w:val="24"/>
        </w:rPr>
      </w:pPr>
      <w:hyperlink r:id="rId7" w:history="1">
        <w:r w:rsidR="00B206E6" w:rsidRPr="008B5C22">
          <w:rPr>
            <w:rStyle w:val="Hyperlink"/>
            <w:rFonts w:ascii="Arial" w:hAnsi="Arial" w:cs="Arial"/>
            <w:sz w:val="24"/>
            <w:szCs w:val="24"/>
          </w:rPr>
          <w:t>https://whyy.org/articles/council-proposes-zoning-changes-to-drive-transit-oriented-development/</w:t>
        </w:r>
      </w:hyperlink>
      <w:r w:rsidR="00B206E6">
        <w:rPr>
          <w:rFonts w:ascii="Arial" w:hAnsi="Arial" w:cs="Arial"/>
          <w:sz w:val="24"/>
          <w:szCs w:val="24"/>
        </w:rPr>
        <w:t xml:space="preserve"> </w:t>
      </w:r>
    </w:p>
    <w:p w14:paraId="5EBC77E9" w14:textId="039363FF" w:rsidR="006F349D" w:rsidRDefault="006F3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map shows possible stations could be used for TOD-development in Center City, but it only considers rail accessibility. </w:t>
      </w:r>
    </w:p>
    <w:p w14:paraId="486FE948" w14:textId="7ABDA26D" w:rsidR="006F349D" w:rsidRPr="006F349D" w:rsidRDefault="006F349D">
      <w:pPr>
        <w:rPr>
          <w:rFonts w:ascii="Arial" w:hAnsi="Arial" w:cs="Arial"/>
          <w:b/>
          <w:bCs/>
          <w:sz w:val="24"/>
          <w:szCs w:val="24"/>
        </w:rPr>
      </w:pPr>
      <w:r w:rsidRPr="006F349D">
        <w:rPr>
          <w:rFonts w:ascii="Arial" w:hAnsi="Arial" w:cs="Arial"/>
          <w:b/>
          <w:bCs/>
          <w:sz w:val="24"/>
          <w:szCs w:val="24"/>
        </w:rPr>
        <w:t>Assumptions</w:t>
      </w:r>
    </w:p>
    <w:p w14:paraId="7B673BDE" w14:textId="5B1C9AE6" w:rsidR="00FF0246" w:rsidRDefault="006F349D" w:rsidP="00FF02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 can rezone, </w:t>
      </w:r>
      <w:proofErr w:type="spellStart"/>
      <w:r>
        <w:rPr>
          <w:rFonts w:ascii="Arial" w:hAnsi="Arial" w:cs="Arial"/>
          <w:sz w:val="24"/>
          <w:szCs w:val="24"/>
        </w:rPr>
        <w:t>upzone</w:t>
      </w:r>
      <w:proofErr w:type="spellEnd"/>
      <w:r>
        <w:rPr>
          <w:rFonts w:ascii="Arial" w:hAnsi="Arial" w:cs="Arial"/>
          <w:sz w:val="24"/>
          <w:szCs w:val="24"/>
        </w:rPr>
        <w:t>, redevelop parcels based on my analysis of parcels’ existing conditions</w:t>
      </w:r>
    </w:p>
    <w:p w14:paraId="6EBFBD53" w14:textId="0E8B6729" w:rsidR="004A6F4C" w:rsidRDefault="004A6F4C" w:rsidP="006F34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TOD projects will require affordable housing quotas</w:t>
      </w:r>
    </w:p>
    <w:p w14:paraId="736F3EE5" w14:textId="77777777" w:rsidR="00FF0246" w:rsidRDefault="009351A6" w:rsidP="00FF02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 buffers will have perfect walking and cycling infrastructure eventually</w:t>
      </w:r>
    </w:p>
    <w:p w14:paraId="15013656" w14:textId="4A12795B" w:rsidR="009351A6" w:rsidRPr="00FF0246" w:rsidRDefault="00FF0246" w:rsidP="00FF02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transit service to Center PHL will be improved (more frequencies, express services) if I choose to do suburban counties</w:t>
      </w:r>
    </w:p>
    <w:p w14:paraId="10021319" w14:textId="41F22799" w:rsidR="00484819" w:rsidRPr="00E96578" w:rsidRDefault="00484819" w:rsidP="00484819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96578">
        <w:rPr>
          <w:rFonts w:ascii="Arial" w:hAnsi="Arial" w:cs="Arial"/>
          <w:b/>
          <w:bCs/>
          <w:sz w:val="24"/>
          <w:szCs w:val="24"/>
        </w:rPr>
        <w:t>Criterias</w:t>
      </w:r>
      <w:proofErr w:type="spellEnd"/>
      <w:r w:rsidRPr="00E96578">
        <w:rPr>
          <w:rFonts w:ascii="Arial" w:hAnsi="Arial" w:cs="Arial"/>
          <w:b/>
          <w:bCs/>
          <w:sz w:val="24"/>
          <w:szCs w:val="24"/>
        </w:rPr>
        <w:t xml:space="preserve"> (TBD)</w:t>
      </w:r>
      <w:r w:rsidR="004A6F4C">
        <w:rPr>
          <w:rFonts w:ascii="Arial" w:hAnsi="Arial" w:cs="Arial"/>
          <w:b/>
          <w:bCs/>
          <w:sz w:val="24"/>
          <w:szCs w:val="24"/>
        </w:rPr>
        <w:t xml:space="preserve"> and Deliverables</w:t>
      </w:r>
    </w:p>
    <w:p w14:paraId="69F2F4C8" w14:textId="75531580" w:rsidR="009C126B" w:rsidRDefault="009C126B" w:rsidP="004848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>efore</w:t>
      </w:r>
      <w:r>
        <w:rPr>
          <w:rFonts w:ascii="Arial" w:hAnsi="Arial" w:cs="Arial"/>
          <w:sz w:val="24"/>
          <w:szCs w:val="24"/>
        </w:rPr>
        <w:t xml:space="preserve"> the analysis for TOD, a prediction of potential population trend in the future will be conducted.</w:t>
      </w:r>
    </w:p>
    <w:p w14:paraId="0F6CBD0C" w14:textId="040B36A6" w:rsidR="009C126B" w:rsidRDefault="009C126B" w:rsidP="004848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TOD index will be calculated </w:t>
      </w:r>
      <w:r>
        <w:rPr>
          <w:rFonts w:ascii="Arial" w:hAnsi="Arial" w:cs="Arial" w:hint="eastAsia"/>
          <w:sz w:val="24"/>
          <w:szCs w:val="24"/>
        </w:rPr>
        <w:t>based</w:t>
      </w:r>
      <w:r>
        <w:rPr>
          <w:rFonts w:ascii="Arial" w:hAnsi="Arial" w:cs="Arial"/>
          <w:sz w:val="24"/>
          <w:szCs w:val="24"/>
        </w:rPr>
        <w:t xml:space="preserve"> on a combination of differently weighted factors.</w:t>
      </w:r>
    </w:p>
    <w:p w14:paraId="78E8CB52" w14:textId="3BA2A724" w:rsidR="00484819" w:rsidRDefault="00484819" w:rsidP="004848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assessing TOD potentials</w:t>
      </w:r>
      <w:r w:rsidR="00E96578">
        <w:rPr>
          <w:rFonts w:ascii="Arial" w:hAnsi="Arial" w:cs="Arial"/>
          <w:sz w:val="24"/>
          <w:szCs w:val="24"/>
        </w:rPr>
        <w:t>:</w:t>
      </w:r>
    </w:p>
    <w:p w14:paraId="43D32D2A" w14:textId="46A7C9FF" w:rsidR="009351A6" w:rsidRDefault="009351A6" w:rsidP="00484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Factors used by DVRPC (mentioned above)</w:t>
      </w:r>
    </w:p>
    <w:p w14:paraId="4C782F34" w14:textId="49FE8222" w:rsidR="00484819" w:rsidRDefault="00484819" w:rsidP="00484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 not include Center City and University City</w:t>
      </w:r>
    </w:p>
    <w:p w14:paraId="74D31193" w14:textId="3A16254F" w:rsidR="004A6F4C" w:rsidRPr="00484819" w:rsidRDefault="004A6F4C" w:rsidP="00484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existing high-density housing (apartment) but limited commercials </w:t>
      </w:r>
    </w:p>
    <w:p w14:paraId="544BE4BE" w14:textId="0A05718C" w:rsidR="00484819" w:rsidRDefault="00484819" w:rsidP="00484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stations with large vacant/underused parcels (</w:t>
      </w:r>
      <w:proofErr w:type="gramStart"/>
      <w:r>
        <w:rPr>
          <w:rFonts w:ascii="Arial" w:hAnsi="Arial" w:cs="Arial"/>
          <w:sz w:val="24"/>
          <w:szCs w:val="24"/>
        </w:rPr>
        <w:t>e.g.</w:t>
      </w:r>
      <w:proofErr w:type="gramEnd"/>
      <w:r>
        <w:rPr>
          <w:rFonts w:ascii="Arial" w:hAnsi="Arial" w:cs="Arial"/>
          <w:sz w:val="24"/>
          <w:szCs w:val="24"/>
        </w:rPr>
        <w:t xml:space="preserve"> parking lot</w:t>
      </w:r>
      <w:r w:rsidR="004A6F4C">
        <w:rPr>
          <w:rFonts w:ascii="Arial" w:hAnsi="Arial" w:cs="Arial"/>
          <w:sz w:val="24"/>
          <w:szCs w:val="24"/>
        </w:rPr>
        <w:t>, buildings in bad conditions</w:t>
      </w:r>
      <w:r>
        <w:rPr>
          <w:rFonts w:ascii="Arial" w:hAnsi="Arial" w:cs="Arial"/>
          <w:sz w:val="24"/>
          <w:szCs w:val="24"/>
        </w:rPr>
        <w:t>)</w:t>
      </w:r>
    </w:p>
    <w:p w14:paraId="162D72D9" w14:textId="72267C2E" w:rsidR="00484819" w:rsidRDefault="00484819" w:rsidP="00484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served by high-frequency bus routes/with a lot of bus routes</w:t>
      </w:r>
    </w:p>
    <w:p w14:paraId="4976E945" w14:textId="025CF9A1" w:rsidR="004A6F4C" w:rsidRDefault="004A6F4C" w:rsidP="00484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BSL, stops with express services will be weighted more.</w:t>
      </w:r>
    </w:p>
    <w:p w14:paraId="0DD17608" w14:textId="1D0D3BE5" w:rsidR="00484819" w:rsidRDefault="00E96578" w:rsidP="004848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potential study is finished, I am also going to conduct feasibility study that will identify which potential TOD-stations will take least governments’ effort to redevelop/having minimum gentrification.</w:t>
      </w:r>
    </w:p>
    <w:p w14:paraId="234C15D4" w14:textId="754E9B62" w:rsidR="00484819" w:rsidRDefault="00484819" w:rsidP="00484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Safety</w:t>
      </w:r>
      <w:r w:rsidR="00CF24C0">
        <w:rPr>
          <w:rFonts w:ascii="Arial" w:hAnsi="Arial" w:cs="Arial"/>
          <w:sz w:val="24"/>
          <w:szCs w:val="24"/>
        </w:rPr>
        <w:t xml:space="preserve"> (Crimes and Police Station)</w:t>
      </w:r>
    </w:p>
    <w:p w14:paraId="342F38BF" w14:textId="0DE1C29B" w:rsidR="00484819" w:rsidRDefault="00484819" w:rsidP="00484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Demography</w:t>
      </w:r>
      <w:r w:rsidR="00E96578">
        <w:rPr>
          <w:rFonts w:ascii="Arial" w:hAnsi="Arial" w:cs="Arial"/>
          <w:sz w:val="24"/>
          <w:szCs w:val="24"/>
        </w:rPr>
        <w:t xml:space="preserve"> (race, income etc.) within and outside TOD buffer</w:t>
      </w:r>
    </w:p>
    <w:p w14:paraId="28F3775F" w14:textId="6421C521" w:rsidR="004A6F4C" w:rsidRDefault="004A6F4C" w:rsidP="00484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School Districts</w:t>
      </w:r>
    </w:p>
    <w:p w14:paraId="7E946B0F" w14:textId="2DFD0CEF" w:rsidR="009351A6" w:rsidRDefault="009351A6" w:rsidP="00484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Gaps in walking and biking infrastructure</w:t>
      </w:r>
    </w:p>
    <w:p w14:paraId="5FE609BC" w14:textId="3CB8C88F" w:rsidR="009351A6" w:rsidRPr="009351A6" w:rsidRDefault="009351A6" w:rsidP="009351A6">
      <w:pPr>
        <w:rPr>
          <w:rFonts w:ascii="Arial" w:hAnsi="Arial" w:cs="Arial"/>
          <w:b/>
          <w:bCs/>
          <w:sz w:val="24"/>
          <w:szCs w:val="24"/>
        </w:rPr>
      </w:pPr>
      <w:r w:rsidRPr="009351A6">
        <w:rPr>
          <w:rFonts w:ascii="Arial" w:hAnsi="Arial" w:cs="Arial"/>
          <w:b/>
          <w:bCs/>
          <w:sz w:val="24"/>
          <w:szCs w:val="24"/>
        </w:rPr>
        <w:t>Data Sources</w:t>
      </w:r>
    </w:p>
    <w:p w14:paraId="6AEA3332" w14:textId="44B46C03" w:rsidR="009351A6" w:rsidRDefault="009351A6" w:rsidP="009351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DVRPC (for their TOD index and factor score)</w:t>
      </w:r>
    </w:p>
    <w:p w14:paraId="089FFE4D" w14:textId="17F2E35A" w:rsidR="009351A6" w:rsidRDefault="009351A6" w:rsidP="009351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OpenPhillyData</w:t>
      </w:r>
      <w:proofErr w:type="spellEnd"/>
    </w:p>
    <w:p w14:paraId="5C08BF85" w14:textId="3DA83B3E" w:rsidR="009351A6" w:rsidRDefault="009351A6" w:rsidP="009351A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ACS/Decennial Census</w:t>
      </w:r>
      <w:r w:rsidR="00FF0246">
        <w:rPr>
          <w:rFonts w:ascii="Arial" w:hAnsi="Arial" w:cs="Arial"/>
          <w:sz w:val="24"/>
          <w:szCs w:val="24"/>
        </w:rPr>
        <w:t>/</w:t>
      </w:r>
      <w:proofErr w:type="spellStart"/>
      <w:r w:rsidR="00FF0246">
        <w:rPr>
          <w:rFonts w:ascii="Arial" w:hAnsi="Arial" w:cs="Arial"/>
          <w:sz w:val="24"/>
          <w:szCs w:val="24"/>
        </w:rPr>
        <w:t>Tidycensus</w:t>
      </w:r>
      <w:proofErr w:type="spellEnd"/>
    </w:p>
    <w:p w14:paraId="349C9470" w14:textId="04CE7169" w:rsidR="009351A6" w:rsidRDefault="009351A6" w:rsidP="009351A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Parcel (zoning, building type and age)</w:t>
      </w:r>
    </w:p>
    <w:p w14:paraId="7EE17AF8" w14:textId="79220F7C" w:rsidR="009351A6" w:rsidRDefault="009351A6" w:rsidP="009351A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Building information?</w:t>
      </w:r>
    </w:p>
    <w:p w14:paraId="739F4BE5" w14:textId="0D226A82" w:rsidR="009351A6" w:rsidRDefault="009351A6" w:rsidP="009351A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Crime Incidents</w:t>
      </w:r>
    </w:p>
    <w:p w14:paraId="7C5CBEA3" w14:textId="023ED2DB" w:rsidR="009351A6" w:rsidRDefault="009351A6" w:rsidP="009351A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School districts</w:t>
      </w:r>
    </w:p>
    <w:p w14:paraId="3F2BDEC5" w14:textId="63ABFE0E" w:rsidR="009351A6" w:rsidRDefault="009351A6" w:rsidP="009351A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SEPTA, PATCO rail stations</w:t>
      </w:r>
    </w:p>
    <w:p w14:paraId="583E37E0" w14:textId="672432F5" w:rsidR="00CF24C0" w:rsidRDefault="00CF24C0" w:rsidP="009351A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</w:t>
      </w:r>
    </w:p>
    <w:p w14:paraId="72C3C8B4" w14:textId="05C938DF" w:rsidR="00CF24C0" w:rsidRDefault="00CF24C0" w:rsidP="009351A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Road</w:t>
      </w:r>
    </w:p>
    <w:p w14:paraId="139789AC" w14:textId="2D0AAF37" w:rsidR="00CF24C0" w:rsidRDefault="00CF24C0" w:rsidP="009351A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INDEGO stations</w:t>
      </w:r>
    </w:p>
    <w:p w14:paraId="23C81794" w14:textId="39EE4E8A" w:rsidR="00FF0246" w:rsidRDefault="00FF0246" w:rsidP="00FF0246">
      <w:pPr>
        <w:rPr>
          <w:rFonts w:ascii="Arial" w:hAnsi="Arial" w:cs="Arial"/>
          <w:sz w:val="24"/>
          <w:szCs w:val="24"/>
        </w:rPr>
      </w:pPr>
      <w:r w:rsidRPr="00FF0246">
        <w:rPr>
          <w:rFonts w:ascii="Arial" w:hAnsi="Arial" w:cs="Arial"/>
          <w:b/>
          <w:b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: R, ArcGIS</w:t>
      </w:r>
      <w:r w:rsidR="00DD648C">
        <w:rPr>
          <w:rFonts w:ascii="Arial" w:hAnsi="Arial" w:cs="Arial"/>
          <w:sz w:val="24"/>
          <w:szCs w:val="24"/>
        </w:rPr>
        <w:t>, Excel (for simple projections)</w:t>
      </w:r>
    </w:p>
    <w:p w14:paraId="60300180" w14:textId="439D6B20" w:rsidR="00CF24C0" w:rsidRPr="00FF0246" w:rsidRDefault="00CF24C0" w:rsidP="00FF0246">
      <w:pPr>
        <w:rPr>
          <w:rFonts w:ascii="Arial" w:hAnsi="Arial" w:cs="Arial"/>
          <w:sz w:val="24"/>
          <w:szCs w:val="24"/>
        </w:rPr>
      </w:pPr>
      <w:r w:rsidRPr="00CF24C0">
        <w:rPr>
          <w:rFonts w:ascii="Arial" w:hAnsi="Arial" w:cs="Arial"/>
          <w:b/>
          <w:bCs/>
          <w:sz w:val="24"/>
          <w:szCs w:val="24"/>
        </w:rPr>
        <w:t>User Case</w:t>
      </w:r>
      <w:r>
        <w:rPr>
          <w:rFonts w:ascii="Arial" w:hAnsi="Arial" w:cs="Arial"/>
          <w:sz w:val="24"/>
          <w:szCs w:val="24"/>
        </w:rPr>
        <w:t xml:space="preserve">: </w:t>
      </w:r>
      <w:r w:rsidR="00915FB6">
        <w:rPr>
          <w:rFonts w:ascii="Arial" w:hAnsi="Arial" w:cs="Arial"/>
          <w:sz w:val="24"/>
          <w:szCs w:val="24"/>
        </w:rPr>
        <w:t>a memo</w:t>
      </w:r>
      <w:r w:rsidR="009A5B57">
        <w:rPr>
          <w:rFonts w:ascii="Arial" w:hAnsi="Arial" w:cs="Arial"/>
          <w:sz w:val="24"/>
          <w:szCs w:val="24"/>
        </w:rPr>
        <w:t>/report</w:t>
      </w:r>
      <w:r w:rsidR="00915F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local government to identify possible TOD locations and their feasibility to </w:t>
      </w:r>
      <w:r w:rsidR="00915FB6">
        <w:rPr>
          <w:rFonts w:ascii="Arial" w:hAnsi="Arial" w:cs="Arial"/>
          <w:sz w:val="24"/>
          <w:szCs w:val="24"/>
        </w:rPr>
        <w:t xml:space="preserve">be </w:t>
      </w:r>
      <w:r>
        <w:rPr>
          <w:rFonts w:ascii="Arial" w:hAnsi="Arial" w:cs="Arial"/>
          <w:sz w:val="24"/>
          <w:szCs w:val="24"/>
        </w:rPr>
        <w:t>redevelop</w:t>
      </w:r>
      <w:r w:rsidR="00915FB6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and </w:t>
      </w:r>
      <w:r w:rsidR="00915FB6">
        <w:rPr>
          <w:rFonts w:ascii="Arial" w:hAnsi="Arial" w:cs="Arial"/>
          <w:sz w:val="24"/>
          <w:szCs w:val="24"/>
        </w:rPr>
        <w:t>renewed</w:t>
      </w:r>
      <w:r>
        <w:rPr>
          <w:rFonts w:ascii="Arial" w:hAnsi="Arial" w:cs="Arial"/>
          <w:sz w:val="24"/>
          <w:szCs w:val="24"/>
        </w:rPr>
        <w:t>.</w:t>
      </w:r>
    </w:p>
    <w:sectPr w:rsidR="00CF24C0" w:rsidRPr="00FF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62E60"/>
    <w:multiLevelType w:val="hybridMultilevel"/>
    <w:tmpl w:val="B1E87FA8"/>
    <w:lvl w:ilvl="0" w:tplc="3EA2255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82694"/>
    <w:multiLevelType w:val="hybridMultilevel"/>
    <w:tmpl w:val="F57429DC"/>
    <w:lvl w:ilvl="0" w:tplc="ABB01D8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E6"/>
    <w:rsid w:val="00484819"/>
    <w:rsid w:val="004A6F4C"/>
    <w:rsid w:val="00653812"/>
    <w:rsid w:val="006F349D"/>
    <w:rsid w:val="00865DD5"/>
    <w:rsid w:val="00915FB6"/>
    <w:rsid w:val="009351A6"/>
    <w:rsid w:val="009A5B57"/>
    <w:rsid w:val="009C126B"/>
    <w:rsid w:val="00B206E6"/>
    <w:rsid w:val="00CF24C0"/>
    <w:rsid w:val="00CF2A67"/>
    <w:rsid w:val="00DD648C"/>
    <w:rsid w:val="00E96578"/>
    <w:rsid w:val="00F334EB"/>
    <w:rsid w:val="00FF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7334"/>
  <w15:chartTrackingRefBased/>
  <w15:docId w15:val="{014B592C-795B-4246-B32E-A76EA764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6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hyy.org/articles/council-proposes-zoning-changes-to-drive-transit-oriented-develop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vrpc.org/webmaps/TOD/" TargetMode="External"/><Relationship Id="rId5" Type="http://schemas.openxmlformats.org/officeDocument/2006/relationships/hyperlink" Target="https://urbanspatial.github.io/PublicPolicyAnalytics/TO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Lechuan Huang</dc:creator>
  <cp:keywords/>
  <dc:description/>
  <cp:lastModifiedBy>Lechuan Huang</cp:lastModifiedBy>
  <cp:revision>6</cp:revision>
  <dcterms:created xsi:type="dcterms:W3CDTF">2022-01-20T02:21:00Z</dcterms:created>
  <dcterms:modified xsi:type="dcterms:W3CDTF">2022-01-21T00:33:00Z</dcterms:modified>
</cp:coreProperties>
</file>