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379" w:rsidRDefault="00CB2450">
      <w:pPr>
        <w:pStyle w:val="Titre2"/>
        <w:rPr>
          <w:sz w:val="20"/>
          <w:szCs w:val="20"/>
        </w:rPr>
      </w:pPr>
      <w:r>
        <w:t>Le projet</w:t>
      </w:r>
      <w:r>
        <w:rPr>
          <w:noProof/>
        </w:rPr>
        <mc:AlternateContent>
          <mc:Choice Requires="wps">
            <w:drawing>
              <wp:anchor distT="45720" distB="45720" distL="114300" distR="114300" simplePos="0" relativeHeight="251658240" behindDoc="1" locked="0" layoutInCell="1" hidden="0" allowOverlap="1">
                <wp:simplePos x="0" y="0"/>
                <wp:positionH relativeFrom="margin">
                  <wp:posOffset>1</wp:posOffset>
                </wp:positionH>
                <wp:positionV relativeFrom="paragraph">
                  <wp:posOffset>134620</wp:posOffset>
                </wp:positionV>
                <wp:extent cx="9504680" cy="1417615"/>
                <wp:effectExtent l="0" t="0" r="0" b="0"/>
                <wp:wrapTopAndBottom distT="45720" distB="45720"/>
                <wp:docPr id="1" name="Rectangle 1"/>
                <wp:cNvGraphicFramePr/>
                <a:graphic xmlns:a="http://schemas.openxmlformats.org/drawingml/2006/main">
                  <a:graphicData uri="http://schemas.microsoft.com/office/word/2010/wordprocessingShape">
                    <wps:wsp>
                      <wps:cNvSpPr/>
                      <wps:spPr>
                        <a:xfrm>
                          <a:off x="598423" y="3077690"/>
                          <a:ext cx="949515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65379" w:rsidRDefault="00CB2450">
                            <w:pPr>
                              <w:spacing w:before="120" w:after="120"/>
                              <w:ind w:left="454"/>
                              <w:jc w:val="center"/>
                              <w:textDirection w:val="btLr"/>
                            </w:pPr>
                            <w:r>
                              <w:rPr>
                                <w:b/>
                                <w:smallCaps/>
                                <w:color w:val="000000"/>
                                <w:sz w:val="60"/>
                              </w:rPr>
                              <w:t>GPNV</w:t>
                            </w:r>
                          </w:p>
                          <w:p w:rsidR="00065379" w:rsidRDefault="00CB2450">
                            <w:pPr>
                              <w:spacing w:before="120" w:after="120"/>
                              <w:ind w:left="454"/>
                              <w:jc w:val="center"/>
                              <w:textDirection w:val="btLr"/>
                            </w:pPr>
                            <w:r>
                              <w:rPr>
                                <w:smallCaps/>
                                <w:color w:val="000000"/>
                                <w:sz w:val="48"/>
                              </w:rPr>
                              <w:t xml:space="preserve">gestion de projet interne au </w:t>
                            </w:r>
                            <w:proofErr w:type="spellStart"/>
                            <w:r>
                              <w:rPr>
                                <w:smallCaps/>
                                <w:color w:val="000000"/>
                                <w:sz w:val="48"/>
                              </w:rPr>
                              <w:t>cpnv</w:t>
                            </w:r>
                            <w:proofErr w:type="spellEnd"/>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0;margin-top:10.6pt;width:748.4pt;height:111.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">
                <v:stroke startarrowwidth="narrow" startarrowlength="short" endarrowwidth="narrow" endarrowlength="short"/>
                <v:textbox inset="2.53958mm,1.2694mm,2.53958mm,1.2694mm">
                  <w:txbxContent>
                    <w:p w:rsidR="00065379" w:rsidRDefault="00CB2450">
                      <w:pPr>
                        <w:spacing w:before="120" w:after="120"/>
                        <w:ind w:left="454"/>
                        <w:jc w:val="center"/>
                        <w:textDirection w:val="btLr"/>
                      </w:pPr>
                      <w:r>
                        <w:rPr>
                          <w:b/>
                          <w:smallCaps/>
                          <w:color w:val="000000"/>
                          <w:sz w:val="60"/>
                        </w:rPr>
                        <w:t>GPNV</w:t>
                      </w:r>
                    </w:p>
                    <w:p w:rsidR="00065379" w:rsidRDefault="00CB2450">
                      <w:pPr>
                        <w:spacing w:before="120" w:after="120"/>
                        <w:ind w:left="454"/>
                        <w:jc w:val="center"/>
                        <w:textDirection w:val="btLr"/>
                      </w:pPr>
                      <w:r>
                        <w:rPr>
                          <w:smallCaps/>
                          <w:color w:val="000000"/>
                          <w:sz w:val="48"/>
                        </w:rPr>
                        <w:t xml:space="preserve">gestion de projet interne au </w:t>
                      </w:r>
                      <w:proofErr w:type="spellStart"/>
                      <w:r>
                        <w:rPr>
                          <w:smallCaps/>
                          <w:color w:val="000000"/>
                          <w:sz w:val="48"/>
                        </w:rPr>
                        <w:t>cpnv</w:t>
                      </w:r>
                      <w:proofErr w:type="spellEnd"/>
                    </w:p>
                  </w:txbxContent>
                </v:textbox>
                <w10:wrap type="topAndBottom" anchorx="margin"/>
              </v:rect>
            </w:pict>
          </mc:Fallback>
        </mc:AlternateContent>
      </w:r>
    </w:p>
    <w:p w:rsidR="00065379" w:rsidRDefault="00726EC8" w:rsidP="00726EC8">
      <w:pPr>
        <w:spacing w:after="200"/>
        <w:jc w:val="both"/>
      </w:pPr>
      <w:r>
        <w:t>La gestion de projet est une notion récurrente dans beaucoup de domaine et en particulier pour le développement informatique. Dans ce but le CPNV "mandate" les élèves technicien ES en développement d'application afin de met au point un système propre à l'école leur permettant de gérer leurs différents projets.</w:t>
      </w:r>
    </w:p>
    <w:p w:rsidR="00726EC8" w:rsidRDefault="00726EC8" w:rsidP="00726EC8">
      <w:pPr>
        <w:spacing w:after="200"/>
        <w:jc w:val="both"/>
      </w:pPr>
      <w:r>
        <w:t>GPNV est une application ambitieuse créée dans ce but, mais doit se transmettre d'année en année entre les classes car la charge de travail est conséquente.</w:t>
      </w:r>
      <w:bookmarkStart w:id="0" w:name="_GoBack"/>
      <w:bookmarkEnd w:id="0"/>
    </w:p>
    <w:p w:rsidR="00065379" w:rsidRDefault="00CB2450" w:rsidP="00F63400">
      <w:pPr>
        <w:pStyle w:val="Titre2"/>
        <w:spacing w:after="600"/>
      </w:pPr>
      <w:r>
        <w:t>L</w:t>
      </w:r>
      <w:r>
        <w:t>es technologies</w:t>
      </w:r>
    </w:p>
    <w:tbl>
      <w:tblPr>
        <w:tblStyle w:val="a"/>
        <w:tblW w:w="713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66"/>
        <w:gridCol w:w="3566"/>
      </w:tblGrid>
      <w:tr w:rsidR="00065379">
        <w:tc>
          <w:tcPr>
            <w:tcW w:w="3566" w:type="dxa"/>
            <w:vAlign w:val="center"/>
          </w:tcPr>
          <w:p w:rsidR="00065379" w:rsidRDefault="00CB2450">
            <w:pPr>
              <w:jc w:val="center"/>
            </w:pPr>
            <w:r>
              <w:rPr>
                <w:noProof/>
              </w:rPr>
              <w:drawing>
                <wp:inline distT="0" distB="0" distL="0" distR="0" wp14:anchorId="241B2EEA" wp14:editId="41E3917D">
                  <wp:extent cx="1067731" cy="1002841"/>
                  <wp:effectExtent l="0" t="0" r="0" b="0"/>
                  <wp:docPr id="6" name="image25.png" descr="RÃ©sultat de recherche d'images pour &quot;laravel logo&quot;"/>
                  <wp:cNvGraphicFramePr/>
                  <a:graphic xmlns:a="http://schemas.openxmlformats.org/drawingml/2006/main">
                    <a:graphicData uri="http://schemas.openxmlformats.org/drawingml/2006/picture">
                      <pic:pic xmlns:pic="http://schemas.openxmlformats.org/drawingml/2006/picture">
                        <pic:nvPicPr>
                          <pic:cNvPr id="0" name="image25.png" descr="RÃ©sultat de recherche d'images pour &quot;laravel logo&quot;"/>
                          <pic:cNvPicPr preferRelativeResize="0"/>
                        </pic:nvPicPr>
                        <pic:blipFill>
                          <a:blip r:embed="rId6"/>
                          <a:srcRect l="4000" t="6500" r="5499" b="8499"/>
                          <a:stretch>
                            <a:fillRect/>
                          </a:stretch>
                        </pic:blipFill>
                        <pic:spPr>
                          <a:xfrm>
                            <a:off x="0" y="0"/>
                            <a:ext cx="1067731" cy="1002841"/>
                          </a:xfrm>
                          <a:prstGeom prst="rect">
                            <a:avLst/>
                          </a:prstGeom>
                          <a:ln/>
                        </pic:spPr>
                      </pic:pic>
                    </a:graphicData>
                  </a:graphic>
                </wp:inline>
              </w:drawing>
            </w:r>
          </w:p>
        </w:tc>
        <w:tc>
          <w:tcPr>
            <w:tcW w:w="3566" w:type="dxa"/>
            <w:vAlign w:val="center"/>
          </w:tcPr>
          <w:p w:rsidR="00065379" w:rsidRDefault="00CB2450">
            <w:pPr>
              <w:jc w:val="center"/>
            </w:pPr>
            <w:r>
              <w:rPr>
                <w:noProof/>
              </w:rPr>
              <w:drawing>
                <wp:inline distT="0" distB="0" distL="0" distR="0" wp14:anchorId="52513104" wp14:editId="0FD240AC">
                  <wp:extent cx="1769104" cy="562160"/>
                  <wp:effectExtent l="0" t="0" r="0" b="0"/>
                  <wp:docPr id="8" name="image27.png" descr="https://sunlightmedia.org/wp-content/uploads/2017/02/github-bb449e0ffbacbcb7f9c703db85b1cf0b.png"/>
                  <wp:cNvGraphicFramePr/>
                  <a:graphic xmlns:a="http://schemas.openxmlformats.org/drawingml/2006/main">
                    <a:graphicData uri="http://schemas.openxmlformats.org/drawingml/2006/picture">
                      <pic:pic xmlns:pic="http://schemas.openxmlformats.org/drawingml/2006/picture">
                        <pic:nvPicPr>
                          <pic:cNvPr id="0" name="image27.png" descr="https://sunlightmedia.org/wp-content/uploads/2017/02/github-bb449e0ffbacbcb7f9c703db85b1cf0b.png"/>
                          <pic:cNvPicPr preferRelativeResize="0"/>
                        </pic:nvPicPr>
                        <pic:blipFill>
                          <a:blip r:embed="rId7"/>
                          <a:srcRect l="11438" t="17044" r="10900" b="16379"/>
                          <a:stretch>
                            <a:fillRect/>
                          </a:stretch>
                        </pic:blipFill>
                        <pic:spPr>
                          <a:xfrm>
                            <a:off x="0" y="0"/>
                            <a:ext cx="1769104" cy="562160"/>
                          </a:xfrm>
                          <a:prstGeom prst="rect">
                            <a:avLst/>
                          </a:prstGeom>
                          <a:ln/>
                        </pic:spPr>
                      </pic:pic>
                    </a:graphicData>
                  </a:graphic>
                </wp:inline>
              </w:drawing>
            </w:r>
          </w:p>
        </w:tc>
      </w:tr>
      <w:tr w:rsidR="00065379">
        <w:tc>
          <w:tcPr>
            <w:tcW w:w="3566" w:type="dxa"/>
            <w:vAlign w:val="center"/>
          </w:tcPr>
          <w:p w:rsidR="00065379" w:rsidRDefault="00CB2450">
            <w:pPr>
              <w:jc w:val="center"/>
              <w:rPr>
                <w:b/>
              </w:rPr>
            </w:pPr>
            <w:proofErr w:type="spellStart"/>
            <w:r>
              <w:rPr>
                <w:b/>
              </w:rPr>
              <w:t>Laravel</w:t>
            </w:r>
            <w:proofErr w:type="spellEnd"/>
            <w:r>
              <w:rPr>
                <w:b/>
              </w:rPr>
              <w:t xml:space="preserve"> 5.5</w:t>
            </w:r>
          </w:p>
          <w:p w:rsidR="00065379" w:rsidRDefault="00CB2450">
            <w:pPr>
              <w:jc w:val="center"/>
            </w:pPr>
            <w:r>
              <w:t>Framework PHP</w:t>
            </w:r>
          </w:p>
          <w:p w:rsidR="00065379" w:rsidRDefault="00065379">
            <w:pPr>
              <w:jc w:val="center"/>
            </w:pPr>
          </w:p>
        </w:tc>
        <w:tc>
          <w:tcPr>
            <w:tcW w:w="3566" w:type="dxa"/>
            <w:vAlign w:val="center"/>
          </w:tcPr>
          <w:p w:rsidR="00065379" w:rsidRDefault="00CB2450">
            <w:pPr>
              <w:jc w:val="center"/>
              <w:rPr>
                <w:b/>
              </w:rPr>
            </w:pPr>
            <w:proofErr w:type="spellStart"/>
            <w:r>
              <w:rPr>
                <w:b/>
              </w:rPr>
              <w:t>GitHub</w:t>
            </w:r>
            <w:proofErr w:type="spellEnd"/>
          </w:p>
          <w:p w:rsidR="00065379" w:rsidRDefault="00CB2450">
            <w:pPr>
              <w:jc w:val="center"/>
            </w:pPr>
            <w:r>
              <w:t xml:space="preserve">Outil de </w:t>
            </w:r>
            <w:proofErr w:type="spellStart"/>
            <w:r>
              <w:t>versionning</w:t>
            </w:r>
            <w:proofErr w:type="spellEnd"/>
          </w:p>
          <w:p w:rsidR="00065379" w:rsidRDefault="00065379">
            <w:pPr>
              <w:jc w:val="center"/>
            </w:pPr>
          </w:p>
        </w:tc>
      </w:tr>
      <w:tr w:rsidR="00065379">
        <w:tc>
          <w:tcPr>
            <w:tcW w:w="3566" w:type="dxa"/>
            <w:vAlign w:val="center"/>
          </w:tcPr>
          <w:p w:rsidR="00065379" w:rsidRDefault="00CB2450">
            <w:pPr>
              <w:jc w:val="center"/>
            </w:pPr>
            <w:r>
              <w:rPr>
                <w:noProof/>
              </w:rPr>
              <w:drawing>
                <wp:inline distT="0" distB="0" distL="0" distR="0" wp14:anchorId="1007AE46" wp14:editId="11B57838">
                  <wp:extent cx="833432" cy="843383"/>
                  <wp:effectExtent l="0" t="0" r="0" b="0"/>
                  <wp:docPr id="7" name="image26.png" descr="RÃ©sultat de recherche d'images pour &quot;phpstorm&quot;"/>
                  <wp:cNvGraphicFramePr/>
                  <a:graphic xmlns:a="http://schemas.openxmlformats.org/drawingml/2006/main">
                    <a:graphicData uri="http://schemas.openxmlformats.org/drawingml/2006/picture">
                      <pic:pic xmlns:pic="http://schemas.openxmlformats.org/drawingml/2006/picture">
                        <pic:nvPicPr>
                          <pic:cNvPr id="0" name="image26.png" descr="RÃ©sultat de recherche d'images pour &quot;phpstorm&quot;"/>
                          <pic:cNvPicPr preferRelativeResize="0"/>
                        </pic:nvPicPr>
                        <pic:blipFill>
                          <a:blip r:embed="rId8"/>
                          <a:srcRect l="8250" t="8250" r="7999" b="6999"/>
                          <a:stretch>
                            <a:fillRect/>
                          </a:stretch>
                        </pic:blipFill>
                        <pic:spPr>
                          <a:xfrm>
                            <a:off x="0" y="0"/>
                            <a:ext cx="833432" cy="843383"/>
                          </a:xfrm>
                          <a:prstGeom prst="rect">
                            <a:avLst/>
                          </a:prstGeom>
                          <a:ln/>
                        </pic:spPr>
                      </pic:pic>
                    </a:graphicData>
                  </a:graphic>
                </wp:inline>
              </w:drawing>
            </w:r>
          </w:p>
        </w:tc>
        <w:tc>
          <w:tcPr>
            <w:tcW w:w="3566" w:type="dxa"/>
            <w:vAlign w:val="center"/>
          </w:tcPr>
          <w:p w:rsidR="00065379" w:rsidRDefault="00CB2450">
            <w:pPr>
              <w:jc w:val="center"/>
            </w:pPr>
            <w:r>
              <w:rPr>
                <w:noProof/>
              </w:rPr>
              <w:drawing>
                <wp:inline distT="0" distB="0" distL="0" distR="0" wp14:anchorId="79D1A613" wp14:editId="7ADD2DC5">
                  <wp:extent cx="1385356" cy="652719"/>
                  <wp:effectExtent l="0" t="0" r="0" b="0"/>
                  <wp:docPr id="10" name="image29.png" descr="RÃ©sultat de recherche d'images pour &quot;SAML single sign on logo&quot;"/>
                  <wp:cNvGraphicFramePr/>
                  <a:graphic xmlns:a="http://schemas.openxmlformats.org/drawingml/2006/main">
                    <a:graphicData uri="http://schemas.openxmlformats.org/drawingml/2006/picture">
                      <pic:pic xmlns:pic="http://schemas.openxmlformats.org/drawingml/2006/picture">
                        <pic:nvPicPr>
                          <pic:cNvPr id="0" name="image29.png" descr="RÃ©sultat de recherche d'images pour &quot;SAML single sign on logo&quot;"/>
                          <pic:cNvPicPr preferRelativeResize="0"/>
                        </pic:nvPicPr>
                        <pic:blipFill>
                          <a:blip r:embed="rId9"/>
                          <a:srcRect l="17600" t="57106" r="22772" b="14800"/>
                          <a:stretch>
                            <a:fillRect/>
                          </a:stretch>
                        </pic:blipFill>
                        <pic:spPr>
                          <a:xfrm>
                            <a:off x="0" y="0"/>
                            <a:ext cx="1385356" cy="652719"/>
                          </a:xfrm>
                          <a:prstGeom prst="rect">
                            <a:avLst/>
                          </a:prstGeom>
                          <a:ln/>
                        </pic:spPr>
                      </pic:pic>
                    </a:graphicData>
                  </a:graphic>
                </wp:inline>
              </w:drawing>
            </w:r>
          </w:p>
        </w:tc>
      </w:tr>
      <w:tr w:rsidR="00065379">
        <w:tc>
          <w:tcPr>
            <w:tcW w:w="3566" w:type="dxa"/>
            <w:vAlign w:val="center"/>
          </w:tcPr>
          <w:p w:rsidR="00065379" w:rsidRDefault="00CB2450">
            <w:pPr>
              <w:jc w:val="center"/>
              <w:rPr>
                <w:b/>
              </w:rPr>
            </w:pPr>
            <w:proofErr w:type="spellStart"/>
            <w:r>
              <w:rPr>
                <w:b/>
              </w:rPr>
              <w:t>PhpStorm</w:t>
            </w:r>
            <w:proofErr w:type="spellEnd"/>
          </w:p>
          <w:p w:rsidR="00065379" w:rsidRDefault="00CB2450">
            <w:pPr>
              <w:jc w:val="center"/>
            </w:pPr>
            <w:r>
              <w:t>IDE pour PHP</w:t>
            </w:r>
          </w:p>
          <w:p w:rsidR="00065379" w:rsidRDefault="00065379">
            <w:pPr>
              <w:jc w:val="center"/>
            </w:pPr>
          </w:p>
        </w:tc>
        <w:tc>
          <w:tcPr>
            <w:tcW w:w="3566" w:type="dxa"/>
            <w:vAlign w:val="center"/>
          </w:tcPr>
          <w:p w:rsidR="00065379" w:rsidRDefault="00CB2450">
            <w:pPr>
              <w:jc w:val="center"/>
              <w:rPr>
                <w:b/>
              </w:rPr>
            </w:pPr>
            <w:r>
              <w:rPr>
                <w:b/>
              </w:rPr>
              <w:t>SAML</w:t>
            </w:r>
          </w:p>
          <w:p w:rsidR="00065379" w:rsidRDefault="00CB2450">
            <w:pPr>
              <w:jc w:val="center"/>
            </w:pPr>
            <w:r>
              <w:t>Authentification unique</w:t>
            </w:r>
          </w:p>
          <w:p w:rsidR="00065379" w:rsidRDefault="00065379">
            <w:pPr>
              <w:jc w:val="center"/>
            </w:pPr>
          </w:p>
        </w:tc>
      </w:tr>
      <w:tr w:rsidR="00F63400" w:rsidTr="008B719A">
        <w:tc>
          <w:tcPr>
            <w:tcW w:w="3566" w:type="dxa"/>
            <w:vAlign w:val="center"/>
          </w:tcPr>
          <w:p w:rsidR="00F63400" w:rsidRDefault="00F63400" w:rsidP="00F63400">
            <w:pPr>
              <w:jc w:val="center"/>
            </w:pPr>
            <w:r>
              <w:rPr>
                <w:noProof/>
              </w:rPr>
              <w:drawing>
                <wp:inline distT="0" distB="0" distL="0" distR="0" wp14:anchorId="6A65C1BE" wp14:editId="5CC672DC">
                  <wp:extent cx="757751" cy="796268"/>
                  <wp:effectExtent l="0" t="0" r="0" b="0"/>
                  <wp:docPr id="9" name="image28.png" descr="RÃ©sultat de recherche d'images pour &quot;capistrano&quot;"/>
                  <wp:cNvGraphicFramePr/>
                  <a:graphic xmlns:a="http://schemas.openxmlformats.org/drawingml/2006/main">
                    <a:graphicData uri="http://schemas.openxmlformats.org/drawingml/2006/picture">
                      <pic:pic xmlns:pic="http://schemas.openxmlformats.org/drawingml/2006/picture">
                        <pic:nvPicPr>
                          <pic:cNvPr id="0" name="image28.png" descr="RÃ©sultat de recherche d'images pour &quot;capistrano&quot;"/>
                          <pic:cNvPicPr preferRelativeResize="0"/>
                        </pic:nvPicPr>
                        <pic:blipFill>
                          <a:blip r:embed="rId10"/>
                          <a:srcRect/>
                          <a:stretch>
                            <a:fillRect/>
                          </a:stretch>
                        </pic:blipFill>
                        <pic:spPr>
                          <a:xfrm>
                            <a:off x="0" y="0"/>
                            <a:ext cx="757751" cy="796268"/>
                          </a:xfrm>
                          <a:prstGeom prst="rect">
                            <a:avLst/>
                          </a:prstGeom>
                          <a:ln/>
                        </pic:spPr>
                      </pic:pic>
                    </a:graphicData>
                  </a:graphic>
                </wp:inline>
              </w:drawing>
            </w:r>
          </w:p>
        </w:tc>
        <w:tc>
          <w:tcPr>
            <w:tcW w:w="3566" w:type="dxa"/>
            <w:vAlign w:val="center"/>
          </w:tcPr>
          <w:p w:rsidR="00F63400" w:rsidRDefault="00F63400" w:rsidP="00F63400">
            <w:pPr>
              <w:jc w:val="center"/>
            </w:pPr>
            <w:r>
              <w:rPr>
                <w:noProof/>
              </w:rPr>
              <w:drawing>
                <wp:inline distT="0" distB="0" distL="0" distR="0" wp14:anchorId="706844DB" wp14:editId="6B268B01">
                  <wp:extent cx="377503" cy="402912"/>
                  <wp:effectExtent l="0" t="0" r="0" b="0"/>
                  <wp:docPr id="15" name="image34.png" descr="https://perso.telecom-paristech.fr/dufourd/cours/sd203/html/html5-logo.png"/>
                  <wp:cNvGraphicFramePr/>
                  <a:graphic xmlns:a="http://schemas.openxmlformats.org/drawingml/2006/main">
                    <a:graphicData uri="http://schemas.openxmlformats.org/drawingml/2006/picture">
                      <pic:pic xmlns:pic="http://schemas.openxmlformats.org/drawingml/2006/picture">
                        <pic:nvPicPr>
                          <pic:cNvPr id="0" name="image34.png" descr="https://perso.telecom-paristech.fr/dufourd/cours/sd203/html/html5-logo.png"/>
                          <pic:cNvPicPr preferRelativeResize="0"/>
                        </pic:nvPicPr>
                        <pic:blipFill>
                          <a:blip r:embed="rId11"/>
                          <a:srcRect l="11195" t="17164" r="11192"/>
                          <a:stretch>
                            <a:fillRect/>
                          </a:stretch>
                        </pic:blipFill>
                        <pic:spPr>
                          <a:xfrm>
                            <a:off x="0" y="0"/>
                            <a:ext cx="377503" cy="402912"/>
                          </a:xfrm>
                          <a:prstGeom prst="rect">
                            <a:avLst/>
                          </a:prstGeom>
                          <a:ln/>
                        </pic:spPr>
                      </pic:pic>
                    </a:graphicData>
                  </a:graphic>
                </wp:inline>
              </w:drawing>
            </w:r>
            <w:r>
              <w:rPr>
                <w:noProof/>
              </w:rPr>
              <w:drawing>
                <wp:inline distT="0" distB="0" distL="0" distR="0" wp14:anchorId="40AF9289" wp14:editId="2A955E46">
                  <wp:extent cx="365183" cy="406999"/>
                  <wp:effectExtent l="0" t="0" r="0" b="0"/>
                  <wp:docPr id="14" name="image33.png" descr="https://i2.wp.com/www.team-ever.com/wp-content/uploads/2015/08/css3-logo-png.png?fit=564%2C376&amp;ssl=1"/>
                  <wp:cNvGraphicFramePr/>
                  <a:graphic xmlns:a="http://schemas.openxmlformats.org/drawingml/2006/main">
                    <a:graphicData uri="http://schemas.openxmlformats.org/drawingml/2006/picture">
                      <pic:pic xmlns:pic="http://schemas.openxmlformats.org/drawingml/2006/picture">
                        <pic:nvPicPr>
                          <pic:cNvPr id="0" name="image33.png" descr="https://i2.wp.com/www.team-ever.com/wp-content/uploads/2015/08/css3-logo-png.png?fit=564%2C376&amp;ssl=1"/>
                          <pic:cNvPicPr preferRelativeResize="0"/>
                        </pic:nvPicPr>
                        <pic:blipFill>
                          <a:blip r:embed="rId12"/>
                          <a:srcRect l="26087" t="20652" r="26448"/>
                          <a:stretch>
                            <a:fillRect/>
                          </a:stretch>
                        </pic:blipFill>
                        <pic:spPr>
                          <a:xfrm>
                            <a:off x="0" y="0"/>
                            <a:ext cx="365183" cy="406999"/>
                          </a:xfrm>
                          <a:prstGeom prst="rect">
                            <a:avLst/>
                          </a:prstGeom>
                          <a:ln/>
                        </pic:spPr>
                      </pic:pic>
                    </a:graphicData>
                  </a:graphic>
                </wp:inline>
              </w:drawing>
            </w:r>
          </w:p>
          <w:p w:rsidR="00F63400" w:rsidRDefault="00F63400" w:rsidP="00F63400">
            <w:pPr>
              <w:jc w:val="center"/>
            </w:pPr>
            <w:r>
              <w:rPr>
                <w:noProof/>
              </w:rPr>
              <w:drawing>
                <wp:inline distT="0" distB="0" distL="0" distR="0" wp14:anchorId="3F4E685D" wp14:editId="3E0695D2">
                  <wp:extent cx="371345" cy="423069"/>
                  <wp:effectExtent l="0" t="0" r="0" b="0"/>
                  <wp:docPr id="18" name="image37.png" descr="RÃ©sultat de recherche d'images pour &quot;js&quot;"/>
                  <wp:cNvGraphicFramePr/>
                  <a:graphic xmlns:a="http://schemas.openxmlformats.org/drawingml/2006/main">
                    <a:graphicData uri="http://schemas.openxmlformats.org/drawingml/2006/picture">
                      <pic:pic xmlns:pic="http://schemas.openxmlformats.org/drawingml/2006/picture">
                        <pic:nvPicPr>
                          <pic:cNvPr id="0" name="image37.png" descr="RÃ©sultat de recherche d'images pour &quot;js&quot;"/>
                          <pic:cNvPicPr preferRelativeResize="0"/>
                        </pic:nvPicPr>
                        <pic:blipFill>
                          <a:blip r:embed="rId13"/>
                          <a:srcRect t="18622"/>
                          <a:stretch>
                            <a:fillRect/>
                          </a:stretch>
                        </pic:blipFill>
                        <pic:spPr>
                          <a:xfrm>
                            <a:off x="0" y="0"/>
                            <a:ext cx="371345" cy="423069"/>
                          </a:xfrm>
                          <a:prstGeom prst="rect">
                            <a:avLst/>
                          </a:prstGeom>
                          <a:ln/>
                        </pic:spPr>
                      </pic:pic>
                    </a:graphicData>
                  </a:graphic>
                </wp:inline>
              </w:drawing>
            </w:r>
            <w:r>
              <w:rPr>
                <w:noProof/>
              </w:rPr>
              <w:drawing>
                <wp:inline distT="0" distB="0" distL="0" distR="0" wp14:anchorId="1DAE718F" wp14:editId="48472D60">
                  <wp:extent cx="455317" cy="437971"/>
                  <wp:effectExtent l="0" t="0" r="0" b="0"/>
                  <wp:docPr id="16" name="image35.png" descr="RÃ©sultat de recherche d'images pour &quot;php&quot;"/>
                  <wp:cNvGraphicFramePr/>
                  <a:graphic xmlns:a="http://schemas.openxmlformats.org/drawingml/2006/main">
                    <a:graphicData uri="http://schemas.openxmlformats.org/drawingml/2006/picture">
                      <pic:pic xmlns:pic="http://schemas.openxmlformats.org/drawingml/2006/picture">
                        <pic:nvPicPr>
                          <pic:cNvPr id="0" name="image35.png" descr="RÃ©sultat de recherche d'images pour &quot;php&quot;"/>
                          <pic:cNvPicPr preferRelativeResize="0"/>
                        </pic:nvPicPr>
                        <pic:blipFill>
                          <a:blip r:embed="rId14"/>
                          <a:srcRect l="24215" r="23804"/>
                          <a:stretch>
                            <a:fillRect/>
                          </a:stretch>
                        </pic:blipFill>
                        <pic:spPr>
                          <a:xfrm>
                            <a:off x="0" y="0"/>
                            <a:ext cx="455317" cy="437971"/>
                          </a:xfrm>
                          <a:prstGeom prst="rect">
                            <a:avLst/>
                          </a:prstGeom>
                          <a:ln/>
                        </pic:spPr>
                      </pic:pic>
                    </a:graphicData>
                  </a:graphic>
                </wp:inline>
              </w:drawing>
            </w:r>
          </w:p>
        </w:tc>
      </w:tr>
      <w:tr w:rsidR="00F63400" w:rsidTr="008B719A">
        <w:tc>
          <w:tcPr>
            <w:tcW w:w="3566" w:type="dxa"/>
            <w:vAlign w:val="center"/>
          </w:tcPr>
          <w:p w:rsidR="00F63400" w:rsidRDefault="00F63400" w:rsidP="00F63400">
            <w:pPr>
              <w:jc w:val="center"/>
              <w:rPr>
                <w:b/>
              </w:rPr>
            </w:pPr>
            <w:proofErr w:type="spellStart"/>
            <w:r>
              <w:rPr>
                <w:b/>
              </w:rPr>
              <w:t>Capistrano</w:t>
            </w:r>
            <w:proofErr w:type="spellEnd"/>
          </w:p>
          <w:p w:rsidR="00F63400" w:rsidRDefault="00F63400" w:rsidP="00F63400">
            <w:pPr>
              <w:jc w:val="center"/>
            </w:pPr>
            <w:r>
              <w:t>Outil de déploiement</w:t>
            </w:r>
          </w:p>
        </w:tc>
        <w:tc>
          <w:tcPr>
            <w:tcW w:w="3566" w:type="dxa"/>
            <w:vAlign w:val="center"/>
          </w:tcPr>
          <w:p w:rsidR="00F63400" w:rsidRDefault="00F63400" w:rsidP="00F63400">
            <w:pPr>
              <w:jc w:val="center"/>
              <w:rPr>
                <w:b/>
              </w:rPr>
            </w:pPr>
            <w:r>
              <w:rPr>
                <w:b/>
              </w:rPr>
              <w:t>HTML, CSS, JS, PHP</w:t>
            </w:r>
          </w:p>
          <w:p w:rsidR="00F63400" w:rsidRDefault="00F63400" w:rsidP="00F63400">
            <w:pPr>
              <w:jc w:val="center"/>
            </w:pPr>
            <w:r>
              <w:t>Langages de programmation</w:t>
            </w:r>
          </w:p>
        </w:tc>
      </w:tr>
      <w:tr w:rsidR="00F63400">
        <w:trPr>
          <w:gridAfter w:val="1"/>
          <w:wAfter w:w="3566" w:type="dxa"/>
        </w:trPr>
        <w:tc>
          <w:tcPr>
            <w:tcW w:w="3566" w:type="dxa"/>
            <w:vAlign w:val="center"/>
          </w:tcPr>
          <w:p w:rsidR="00F63400" w:rsidRDefault="00F63400" w:rsidP="00F63400">
            <w:pPr>
              <w:jc w:val="center"/>
            </w:pPr>
          </w:p>
        </w:tc>
      </w:tr>
      <w:tr w:rsidR="00F63400">
        <w:trPr>
          <w:gridAfter w:val="1"/>
          <w:wAfter w:w="3566" w:type="dxa"/>
        </w:trPr>
        <w:tc>
          <w:tcPr>
            <w:tcW w:w="3566" w:type="dxa"/>
            <w:vAlign w:val="center"/>
          </w:tcPr>
          <w:p w:rsidR="00F63400" w:rsidRDefault="00F63400" w:rsidP="00F63400">
            <w:pPr>
              <w:jc w:val="center"/>
            </w:pPr>
            <w:bookmarkStart w:id="1" w:name="_gjdgxs" w:colFirst="0" w:colLast="0"/>
            <w:bookmarkEnd w:id="1"/>
          </w:p>
        </w:tc>
      </w:tr>
    </w:tbl>
    <w:p w:rsidR="00065379" w:rsidRDefault="00CB2450">
      <w:pPr>
        <w:pStyle w:val="Titre2"/>
      </w:pPr>
      <w:r>
        <w:br w:type="column"/>
      </w:r>
      <w:r>
        <w:t>Le résultat</w:t>
      </w:r>
    </w:p>
    <w:p w:rsidR="00065379" w:rsidRDefault="005E6198" w:rsidP="005E6198">
      <w:pPr>
        <w:spacing w:before="120" w:after="240"/>
        <w:jc w:val="both"/>
      </w:pPr>
      <w:r>
        <w:t>Les modifications apportées au projet</w:t>
      </w:r>
      <w:r w:rsidR="00143751">
        <w:t xml:space="preserve"> sont peu frappantes au premier coup d'œil; elles</w:t>
      </w:r>
      <w:r>
        <w:t xml:space="preserve"> consistent principalement en des améliorations de l'ergonomie générale du projet et de l'expérience utilisateur dans une moindre mesure.</w:t>
      </w:r>
      <w:r w:rsidR="00143751">
        <w:t xml:space="preserve"> La gestion des fichiers relatifs aux projets a été grandement facilitée, y compris pour les maquettes des scénarios. De manière générale, l'utilisateur trouve ses repaires bien plus facilement parmi tous ses projets.</w:t>
      </w:r>
    </w:p>
    <w:p w:rsidR="00065379" w:rsidRDefault="00CB2450">
      <w:pPr>
        <w:spacing w:before="240" w:after="240"/>
      </w:pPr>
      <w:r>
        <w:rPr>
          <w:noProof/>
        </w:rPr>
        <w:drawing>
          <wp:inline distT="0" distB="0" distL="0" distR="0">
            <wp:extent cx="4536440" cy="1355090"/>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4536440" cy="1355090"/>
                    </a:xfrm>
                    <a:prstGeom prst="rect">
                      <a:avLst/>
                    </a:prstGeom>
                    <a:ln/>
                  </pic:spPr>
                </pic:pic>
              </a:graphicData>
            </a:graphic>
          </wp:inline>
        </w:drawing>
      </w:r>
    </w:p>
    <w:p w:rsidR="00065379" w:rsidRDefault="00CB2450">
      <w:pPr>
        <w:spacing w:before="240" w:after="240"/>
        <w:jc w:val="center"/>
        <w:rPr>
          <w:i/>
        </w:rPr>
      </w:pPr>
      <w:r>
        <w:rPr>
          <w:i/>
        </w:rPr>
        <w:t>Avant</w:t>
      </w:r>
    </w:p>
    <w:p w:rsidR="00065379" w:rsidRDefault="00CB2450">
      <w:pPr>
        <w:spacing w:before="240" w:after="240"/>
      </w:pPr>
      <w:r>
        <w:rPr>
          <w:noProof/>
        </w:rPr>
        <w:drawing>
          <wp:inline distT="0" distB="0" distL="0" distR="0">
            <wp:extent cx="4366351" cy="1790716"/>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a:srcRect t="5972" r="50448" b="21761"/>
                    <a:stretch>
                      <a:fillRect/>
                    </a:stretch>
                  </pic:blipFill>
                  <pic:spPr>
                    <a:xfrm>
                      <a:off x="0" y="0"/>
                      <a:ext cx="4366351" cy="1790716"/>
                    </a:xfrm>
                    <a:prstGeom prst="rect">
                      <a:avLst/>
                    </a:prstGeom>
                    <a:ln/>
                  </pic:spPr>
                </pic:pic>
              </a:graphicData>
            </a:graphic>
          </wp:inline>
        </w:drawing>
      </w:r>
    </w:p>
    <w:p w:rsidR="00065379" w:rsidRDefault="00CB2450">
      <w:pPr>
        <w:spacing w:before="240" w:after="240"/>
        <w:jc w:val="center"/>
        <w:rPr>
          <w:i/>
        </w:rPr>
      </w:pPr>
      <w:r>
        <w:rPr>
          <w:i/>
        </w:rPr>
        <w:t>Après</w:t>
      </w:r>
    </w:p>
    <w:p w:rsidR="00143751" w:rsidRDefault="00143751">
      <w:pPr>
        <w:spacing w:before="240" w:after="200"/>
        <w:jc w:val="both"/>
      </w:pPr>
      <w:r>
        <w:t>Une autre grande partie des améliorations apportées est simplement la correction d'un bon nombre de bugs qui découlai</w:t>
      </w:r>
      <w:r w:rsidR="00726EC8">
        <w:t>en</w:t>
      </w:r>
      <w:r>
        <w:t xml:space="preserve">t de la précédente migration vers </w:t>
      </w:r>
      <w:proofErr w:type="spellStart"/>
      <w:r>
        <w:t>Laravel</w:t>
      </w:r>
      <w:proofErr w:type="spellEnd"/>
      <w:r>
        <w:t xml:space="preserve"> 5.5</w:t>
      </w:r>
      <w:r w:rsidR="00726EC8">
        <w:t xml:space="preserve">. </w:t>
      </w:r>
    </w:p>
    <w:p w:rsidR="00726EC8" w:rsidRDefault="00726EC8">
      <w:pPr>
        <w:spacing w:before="240" w:after="200"/>
        <w:jc w:val="both"/>
      </w:pPr>
      <w:r>
        <w:t>La maintenance du projet a aussi été facilitée grâce par exemple à un moyen aisé de changer d'utilisateur dans l'application quand celle-ci n'est pas en production.</w:t>
      </w:r>
    </w:p>
    <w:p w:rsidR="00065379" w:rsidRDefault="00065379">
      <w:pPr>
        <w:spacing w:before="240" w:after="240"/>
      </w:pPr>
    </w:p>
    <w:sectPr w:rsidR="00065379">
      <w:headerReference w:type="default" r:id="rId17"/>
      <w:footerReference w:type="default" r:id="rId18"/>
      <w:headerReference w:type="first" r:id="rId19"/>
      <w:footerReference w:type="first" r:id="rId20"/>
      <w:pgSz w:w="16838" w:h="23811"/>
      <w:pgMar w:top="1243" w:right="707" w:bottom="794" w:left="1134" w:header="964" w:footer="794" w:gutter="0"/>
      <w:pgNumType w:start="1"/>
      <w:cols w:num="2" w:space="720" w:equalWidth="0">
        <w:col w:w="7144" w:space="708"/>
        <w:col w:w="7144"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450" w:rsidRDefault="00CB2450">
      <w:r>
        <w:separator/>
      </w:r>
    </w:p>
  </w:endnote>
  <w:endnote w:type="continuationSeparator" w:id="0">
    <w:p w:rsidR="00CB2450" w:rsidRDefault="00CB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379" w:rsidRDefault="00065379">
    <w:pPr>
      <w:widowControl w:val="0"/>
      <w:pBdr>
        <w:top w:val="nil"/>
        <w:left w:val="nil"/>
        <w:bottom w:val="nil"/>
        <w:right w:val="nil"/>
        <w:between w:val="nil"/>
      </w:pBdr>
      <w:spacing w:line="276" w:lineRule="auto"/>
      <w:rPr>
        <w:color w:val="000000"/>
      </w:rPr>
    </w:pPr>
  </w:p>
  <w:tbl>
    <w:tblPr>
      <w:tblStyle w:val="a0"/>
      <w:tblW w:w="10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675"/>
      <w:gridCol w:w="4468"/>
    </w:tblGrid>
    <w:tr w:rsidR="00065379">
      <w:trPr>
        <w:trHeight w:val="80"/>
      </w:trPr>
      <w:tc>
        <w:tcPr>
          <w:tcW w:w="5065" w:type="dxa"/>
          <w:tcBorders>
            <w:top w:val="single" w:sz="4" w:space="0" w:color="000000"/>
            <w:left w:val="nil"/>
            <w:bottom w:val="nil"/>
            <w:right w:val="nil"/>
          </w:tcBorders>
        </w:tcPr>
        <w:p w:rsidR="00065379" w:rsidRDefault="00CB2450">
          <w:pPr>
            <w:pBdr>
              <w:top w:val="nil"/>
              <w:left w:val="nil"/>
              <w:bottom w:val="nil"/>
              <w:right w:val="nil"/>
              <w:between w:val="nil"/>
            </w:pBdr>
            <w:tabs>
              <w:tab w:val="center" w:pos="2497"/>
            </w:tabs>
            <w:jc w:val="both"/>
            <w:rPr>
              <w:color w:val="000000"/>
              <w:sz w:val="16"/>
              <w:szCs w:val="16"/>
            </w:rPr>
          </w:pPr>
          <w:r>
            <w:rPr>
              <w:color w:val="000000"/>
              <w:sz w:val="16"/>
              <w:szCs w:val="16"/>
            </w:rPr>
            <w:tab/>
          </w:r>
          <w:r>
            <w:rPr>
              <w:noProof/>
            </w:rPr>
            <w:drawing>
              <wp:anchor distT="0" distB="0" distL="114300" distR="114300" simplePos="0" relativeHeight="251661312" behindDoc="0" locked="0" layoutInCell="1" hidden="0" allowOverlap="1">
                <wp:simplePos x="0" y="0"/>
                <wp:positionH relativeFrom="margin">
                  <wp:posOffset>2380615</wp:posOffset>
                </wp:positionH>
                <wp:positionV relativeFrom="paragraph">
                  <wp:posOffset>-123189</wp:posOffset>
                </wp:positionV>
                <wp:extent cx="1727835" cy="250190"/>
                <wp:effectExtent l="0" t="0" r="0" b="0"/>
                <wp:wrapNone/>
                <wp:docPr id="5" name="image24.png" descr="logoES"/>
                <wp:cNvGraphicFramePr/>
                <a:graphic xmlns:a="http://schemas.openxmlformats.org/drawingml/2006/main">
                  <a:graphicData uri="http://schemas.openxmlformats.org/drawingml/2006/picture">
                    <pic:pic xmlns:pic="http://schemas.openxmlformats.org/drawingml/2006/picture">
                      <pic:nvPicPr>
                        <pic:cNvPr id="0" name="image24.png" descr="logoES"/>
                        <pic:cNvPicPr preferRelativeResize="0"/>
                      </pic:nvPicPr>
                      <pic:blipFill>
                        <a:blip r:embed="rId1"/>
                        <a:srcRect/>
                        <a:stretch>
                          <a:fillRect/>
                        </a:stretch>
                      </pic:blipFill>
                      <pic:spPr>
                        <a:xfrm>
                          <a:off x="0" y="0"/>
                          <a:ext cx="1727835" cy="250190"/>
                        </a:xfrm>
                        <a:prstGeom prst="rect">
                          <a:avLst/>
                        </a:prstGeom>
                        <a:ln/>
                      </pic:spPr>
                    </pic:pic>
                  </a:graphicData>
                </a:graphic>
              </wp:anchor>
            </w:drawing>
          </w:r>
        </w:p>
      </w:tc>
      <w:tc>
        <w:tcPr>
          <w:tcW w:w="675" w:type="dxa"/>
          <w:tcBorders>
            <w:top w:val="nil"/>
            <w:left w:val="nil"/>
            <w:bottom w:val="nil"/>
            <w:right w:val="nil"/>
          </w:tcBorders>
        </w:tcPr>
        <w:p w:rsidR="00065379" w:rsidRDefault="00065379">
          <w:pPr>
            <w:pBdr>
              <w:top w:val="nil"/>
              <w:left w:val="nil"/>
              <w:bottom w:val="nil"/>
              <w:right w:val="nil"/>
              <w:between w:val="nil"/>
            </w:pBdr>
            <w:tabs>
              <w:tab w:val="center" w:pos="5103"/>
              <w:tab w:val="right" w:pos="10206"/>
            </w:tabs>
            <w:jc w:val="right"/>
            <w:rPr>
              <w:color w:val="000000"/>
              <w:sz w:val="16"/>
              <w:szCs w:val="16"/>
            </w:rPr>
          </w:pPr>
        </w:p>
      </w:tc>
      <w:tc>
        <w:tcPr>
          <w:tcW w:w="4468" w:type="dxa"/>
          <w:tcBorders>
            <w:top w:val="nil"/>
            <w:left w:val="nil"/>
            <w:right w:val="nil"/>
          </w:tcBorders>
          <w:vAlign w:val="center"/>
        </w:tcPr>
        <w:p w:rsidR="00065379" w:rsidRDefault="00CB2450">
          <w:pPr>
            <w:pBdr>
              <w:top w:val="nil"/>
              <w:left w:val="nil"/>
              <w:bottom w:val="nil"/>
              <w:right w:val="nil"/>
              <w:between w:val="nil"/>
            </w:pBdr>
            <w:tabs>
              <w:tab w:val="center" w:pos="5103"/>
              <w:tab w:val="right" w:pos="10206"/>
            </w:tabs>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sidR="00F63400">
            <w:rPr>
              <w:color w:val="000000"/>
              <w:sz w:val="16"/>
              <w:szCs w:val="16"/>
            </w:rPr>
            <w:fldChar w:fldCharType="separate"/>
          </w:r>
          <w:r w:rsidR="00726EC8">
            <w:rPr>
              <w:noProof/>
              <w:color w:val="000000"/>
              <w:sz w:val="16"/>
              <w:szCs w:val="16"/>
            </w:rPr>
            <w:t>2</w:t>
          </w:r>
          <w:r>
            <w:rPr>
              <w:color w:val="000000"/>
              <w:sz w:val="16"/>
              <w:szCs w:val="16"/>
            </w:rPr>
            <w:fldChar w:fldCharType="end"/>
          </w:r>
        </w:p>
      </w:tc>
    </w:tr>
  </w:tbl>
  <w:p w:rsidR="00065379" w:rsidRDefault="00065379">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379" w:rsidRDefault="00CB2450">
    <w:pPr>
      <w:tabs>
        <w:tab w:val="left" w:pos="1276"/>
      </w:tabs>
      <w:spacing w:line="276"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Av. de la Gare 14, 1450 Sainte-Croix</w:t>
    </w:r>
    <w:r>
      <w:rPr>
        <w:noProof/>
      </w:rPr>
      <w:drawing>
        <wp:anchor distT="0" distB="0" distL="114300" distR="114300" simplePos="0" relativeHeight="251662336" behindDoc="0" locked="0" layoutInCell="1" hidden="0" allowOverlap="1">
          <wp:simplePos x="0" y="0"/>
          <wp:positionH relativeFrom="margin">
            <wp:posOffset>13649</wp:posOffset>
          </wp:positionH>
          <wp:positionV relativeFrom="paragraph">
            <wp:posOffset>7904</wp:posOffset>
          </wp:positionV>
          <wp:extent cx="1599565" cy="479425"/>
          <wp:effectExtent l="0" t="0" r="0" b="0"/>
          <wp:wrapNone/>
          <wp:docPr id="11" name="image30.png" descr="informatique_vert"/>
          <wp:cNvGraphicFramePr/>
          <a:graphic xmlns:a="http://schemas.openxmlformats.org/drawingml/2006/main">
            <a:graphicData uri="http://schemas.openxmlformats.org/drawingml/2006/picture">
              <pic:pic xmlns:pic="http://schemas.openxmlformats.org/drawingml/2006/picture">
                <pic:nvPicPr>
                  <pic:cNvPr id="0" name="image30.png" descr="informatique_vert"/>
                  <pic:cNvPicPr preferRelativeResize="0"/>
                </pic:nvPicPr>
                <pic:blipFill>
                  <a:blip r:embed="rId1"/>
                  <a:srcRect/>
                  <a:stretch>
                    <a:fillRect/>
                  </a:stretch>
                </pic:blipFill>
                <pic:spPr>
                  <a:xfrm>
                    <a:off x="0" y="0"/>
                    <a:ext cx="1599565" cy="479425"/>
                  </a:xfrm>
                  <a:prstGeom prst="rect">
                    <a:avLst/>
                  </a:prstGeom>
                  <a:ln/>
                </pic:spPr>
              </pic:pic>
            </a:graphicData>
          </a:graphic>
        </wp:anchor>
      </w:drawing>
    </w:r>
  </w:p>
  <w:p w:rsidR="00065379" w:rsidRDefault="00CB2450">
    <w:pPr>
      <w:tabs>
        <w:tab w:val="left" w:pos="1276"/>
      </w:tabs>
      <w:spacing w:line="276"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www.cpnv.ch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450" w:rsidRDefault="00CB2450">
      <w:r>
        <w:separator/>
      </w:r>
    </w:p>
  </w:footnote>
  <w:footnote w:type="continuationSeparator" w:id="0">
    <w:p w:rsidR="00CB2450" w:rsidRDefault="00CB2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379" w:rsidRDefault="00CB2450">
    <w:pPr>
      <w:pBdr>
        <w:top w:val="nil"/>
        <w:left w:val="nil"/>
        <w:bottom w:val="nil"/>
        <w:right w:val="nil"/>
        <w:between w:val="nil"/>
      </w:pBdr>
      <w:tabs>
        <w:tab w:val="left" w:pos="7035"/>
        <w:tab w:val="right" w:pos="10206"/>
      </w:tabs>
      <w:jc w:val="center"/>
      <w:rPr>
        <w:color w:val="000000"/>
        <w:sz w:val="20"/>
        <w:szCs w:val="20"/>
      </w:rPr>
    </w:pPr>
    <w:r>
      <w:rPr>
        <w:b/>
        <w:color w:val="D10019"/>
        <w:sz w:val="18"/>
        <w:szCs w:val="18"/>
      </w:rPr>
      <w:t>Techniciens ES</w:t>
    </w:r>
    <w:r>
      <w:rPr>
        <w:color w:val="000000"/>
        <w:sz w:val="20"/>
        <w:szCs w:val="20"/>
      </w:rPr>
      <w:t xml:space="preserve"> </w:t>
    </w:r>
    <w:r>
      <w:rPr>
        <w:b/>
        <w:color w:val="000000"/>
        <w:sz w:val="18"/>
        <w:szCs w:val="18"/>
      </w:rPr>
      <w:t>- Stage en entreprise</w:t>
    </w: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6985</wp:posOffset>
          </wp:positionV>
          <wp:extent cx="1371600" cy="400050"/>
          <wp:effectExtent l="0" t="0" r="0" b="0"/>
          <wp:wrapNone/>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371600" cy="4000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6315710</wp:posOffset>
          </wp:positionH>
          <wp:positionV relativeFrom="paragraph">
            <wp:posOffset>-34924</wp:posOffset>
          </wp:positionV>
          <wp:extent cx="168910" cy="537845"/>
          <wp:effectExtent l="0" t="0" r="0" b="0"/>
          <wp:wrapNone/>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
                  <a:srcRect/>
                  <a:stretch>
                    <a:fillRect/>
                  </a:stretch>
                </pic:blipFill>
                <pic:spPr>
                  <a:xfrm>
                    <a:off x="0" y="0"/>
                    <a:ext cx="168910" cy="537845"/>
                  </a:xfrm>
                  <a:prstGeom prst="rect">
                    <a:avLst/>
                  </a:prstGeom>
                  <a:ln/>
                </pic:spPr>
              </pic:pic>
            </a:graphicData>
          </a:graphic>
        </wp:anchor>
      </w:drawing>
    </w:r>
  </w:p>
  <w:p w:rsidR="00065379" w:rsidRDefault="00CB2450">
    <w:pPr>
      <w:pBdr>
        <w:top w:val="nil"/>
        <w:left w:val="nil"/>
        <w:bottom w:val="nil"/>
        <w:right w:val="nil"/>
        <w:between w:val="nil"/>
      </w:pBdr>
      <w:tabs>
        <w:tab w:val="right" w:pos="10206"/>
      </w:tabs>
      <w:jc w:val="center"/>
      <w:rPr>
        <w:color w:val="000000"/>
        <w:sz w:val="16"/>
        <w:szCs w:val="16"/>
      </w:rPr>
    </w:pPr>
    <w:r>
      <w:rPr>
        <w:color w:val="000000"/>
        <w:sz w:val="18"/>
        <w:szCs w:val="18"/>
      </w:rPr>
      <w:t>Filière Informatique - Spécialisation Web</w:t>
    </w:r>
  </w:p>
  <w:p w:rsidR="00065379" w:rsidRDefault="00065379">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379" w:rsidRDefault="00CB2450">
    <w:pPr>
      <w:pBdr>
        <w:top w:val="nil"/>
        <w:left w:val="nil"/>
        <w:bottom w:val="nil"/>
        <w:right w:val="nil"/>
        <w:between w:val="nil"/>
      </w:pBdr>
      <w:tabs>
        <w:tab w:val="right" w:pos="10065"/>
      </w:tabs>
      <w:jc w:val="right"/>
      <w:rPr>
        <w:b/>
        <w:color w:val="D10019"/>
      </w:rPr>
    </w:pPr>
    <w:r>
      <w:rPr>
        <w:noProof/>
      </w:rPr>
      <w:drawing>
        <wp:anchor distT="0" distB="0" distL="114300" distR="114300" simplePos="0" relativeHeight="251660288" behindDoc="0" locked="0" layoutInCell="1" hidden="0" allowOverlap="1">
          <wp:simplePos x="0" y="0"/>
          <wp:positionH relativeFrom="margin">
            <wp:posOffset>1</wp:posOffset>
          </wp:positionH>
          <wp:positionV relativeFrom="paragraph">
            <wp:posOffset>6042</wp:posOffset>
          </wp:positionV>
          <wp:extent cx="1774825" cy="284480"/>
          <wp:effectExtent l="0" t="0" r="0" b="0"/>
          <wp:wrapNone/>
          <wp:docPr id="4" name="image23.png" descr="hfkonferenz"/>
          <wp:cNvGraphicFramePr/>
          <a:graphic xmlns:a="http://schemas.openxmlformats.org/drawingml/2006/main">
            <a:graphicData uri="http://schemas.openxmlformats.org/drawingml/2006/picture">
              <pic:pic xmlns:pic="http://schemas.openxmlformats.org/drawingml/2006/picture">
                <pic:nvPicPr>
                  <pic:cNvPr id="0" name="image23.png" descr="hfkonferenz"/>
                  <pic:cNvPicPr preferRelativeResize="0"/>
                </pic:nvPicPr>
                <pic:blipFill>
                  <a:blip r:embed="rId1"/>
                  <a:srcRect/>
                  <a:stretch>
                    <a:fillRect/>
                  </a:stretch>
                </pic:blipFill>
                <pic:spPr>
                  <a:xfrm>
                    <a:off x="0" y="0"/>
                    <a:ext cx="1774825" cy="284480"/>
                  </a:xfrm>
                  <a:prstGeom prst="rect">
                    <a:avLst/>
                  </a:prstGeom>
                  <a:ln/>
                </pic:spPr>
              </pic:pic>
            </a:graphicData>
          </a:graphic>
        </wp:anchor>
      </w:drawing>
    </w:r>
    <w:r w:rsidR="00EB7E64">
      <w:rPr>
        <w:b/>
        <w:color w:val="D10019"/>
      </w:rPr>
      <w:t>Quentin Neves, Philippe Baumann</w:t>
    </w:r>
  </w:p>
  <w:p w:rsidR="00065379" w:rsidRDefault="00CB2450">
    <w:pPr>
      <w:pBdr>
        <w:top w:val="nil"/>
        <w:left w:val="nil"/>
        <w:bottom w:val="nil"/>
        <w:right w:val="nil"/>
        <w:between w:val="nil"/>
      </w:pBdr>
      <w:tabs>
        <w:tab w:val="right" w:pos="10065"/>
      </w:tabs>
      <w:jc w:val="right"/>
      <w:rPr>
        <w:b/>
        <w:color w:val="000000"/>
      </w:rPr>
    </w:pPr>
    <w:r>
      <w:rPr>
        <w:b/>
        <w:color w:val="000000"/>
      </w:rPr>
      <w:t>Technicien-ne-s ES « Développement d’application » - Projet MAW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379"/>
    <w:rsid w:val="00065379"/>
    <w:rsid w:val="00143751"/>
    <w:rsid w:val="005E6198"/>
    <w:rsid w:val="00726EC8"/>
    <w:rsid w:val="00CB2450"/>
    <w:rsid w:val="00EB7E64"/>
    <w:rsid w:val="00F634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491A00-92F8-4900-839F-82D2C4A1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2"/>
        <w:szCs w:val="32"/>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before="120" w:after="120"/>
      <w:ind w:left="454"/>
      <w:jc w:val="center"/>
      <w:outlineLvl w:val="0"/>
    </w:pPr>
    <w:rPr>
      <w:b/>
      <w:smallCaps/>
      <w:sz w:val="40"/>
      <w:szCs w:val="40"/>
    </w:rPr>
  </w:style>
  <w:style w:type="paragraph" w:styleId="Titre2">
    <w:name w:val="heading 2"/>
    <w:basedOn w:val="Normal"/>
    <w:next w:val="Normal"/>
    <w:pPr>
      <w:keepNext/>
      <w:pBdr>
        <w:bottom w:val="single" w:sz="4" w:space="1" w:color="000000"/>
      </w:pBdr>
      <w:spacing w:before="240" w:after="120"/>
      <w:jc w:val="both"/>
      <w:outlineLvl w:val="1"/>
    </w:pPr>
    <w:rPr>
      <w:b/>
      <w:sz w:val="36"/>
      <w:szCs w:val="36"/>
    </w:rPr>
  </w:style>
  <w:style w:type="paragraph" w:styleId="Titre3">
    <w:name w:val="heading 3"/>
    <w:basedOn w:val="Normal"/>
    <w:next w:val="Normal"/>
    <w:pPr>
      <w:keepNext/>
      <w:pBdr>
        <w:bottom w:val="none" w:sz="0" w:space="0" w:color="000000"/>
      </w:pBdr>
      <w:spacing w:before="120" w:after="60"/>
      <w:jc w:val="both"/>
      <w:outlineLvl w:val="2"/>
    </w:pPr>
    <w:rPr>
      <w:b/>
      <w:sz w:val="36"/>
      <w:szCs w:val="36"/>
    </w:rPr>
  </w:style>
  <w:style w:type="paragraph" w:styleId="Titre4">
    <w:name w:val="heading 4"/>
    <w:basedOn w:val="Normal"/>
    <w:next w:val="Normal"/>
    <w:pPr>
      <w:keepNext/>
      <w:pBdr>
        <w:bottom w:val="none" w:sz="0" w:space="0" w:color="000000"/>
      </w:pBdr>
      <w:spacing w:before="120" w:after="60"/>
      <w:jc w:val="center"/>
      <w:outlineLvl w:val="3"/>
    </w:pPr>
    <w:rPr>
      <w:b/>
      <w:sz w:val="34"/>
      <w:szCs w:val="3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EB7E64"/>
    <w:pPr>
      <w:tabs>
        <w:tab w:val="center" w:pos="4536"/>
        <w:tab w:val="right" w:pos="9072"/>
      </w:tabs>
    </w:pPr>
  </w:style>
  <w:style w:type="character" w:customStyle="1" w:styleId="En-tteCar">
    <w:name w:val="En-tête Car"/>
    <w:basedOn w:val="Policepardfaut"/>
    <w:link w:val="En-tte"/>
    <w:uiPriority w:val="99"/>
    <w:rsid w:val="00EB7E64"/>
  </w:style>
  <w:style w:type="paragraph" w:styleId="Pieddepage">
    <w:name w:val="footer"/>
    <w:basedOn w:val="Normal"/>
    <w:link w:val="PieddepageCar"/>
    <w:uiPriority w:val="99"/>
    <w:unhideWhenUsed/>
    <w:rsid w:val="00EB7E64"/>
    <w:pPr>
      <w:tabs>
        <w:tab w:val="center" w:pos="4536"/>
        <w:tab w:val="right" w:pos="9072"/>
      </w:tabs>
    </w:pPr>
  </w:style>
  <w:style w:type="character" w:customStyle="1" w:styleId="PieddepageCar">
    <w:name w:val="Pied de page Car"/>
    <w:basedOn w:val="Policepardfaut"/>
    <w:link w:val="Pieddepage"/>
    <w:uiPriority w:val="99"/>
    <w:rsid w:val="00EB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232</Words>
  <Characters>1280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Quentin Neves</cp:lastModifiedBy>
  <cp:revision>4</cp:revision>
  <dcterms:created xsi:type="dcterms:W3CDTF">2019-06-23T07:32:00Z</dcterms:created>
  <dcterms:modified xsi:type="dcterms:W3CDTF">2019-06-23T08:03:00Z</dcterms:modified>
</cp:coreProperties>
</file>