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A023" w14:textId="77777777" w:rsidR="003F4DA2" w:rsidRPr="00797FAD" w:rsidRDefault="00D12389" w:rsidP="00797FAD">
      <w:pPr>
        <w:spacing w:after="0" w:line="240" w:lineRule="auto"/>
        <w:rPr>
          <w:rFonts w:ascii="Arial" w:hAnsi="Arial" w:cs="Arial"/>
          <w:sz w:val="24"/>
        </w:rPr>
      </w:pPr>
      <w:r w:rsidRPr="00797FAD">
        <w:rPr>
          <w:rFonts w:ascii="Arial" w:hAnsi="Arial" w:cs="Arial"/>
          <w:noProof/>
          <w:sz w:val="24"/>
        </w:rPr>
        <w:pict w14:anchorId="282FD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3.1pt;margin-top:0;width:130.4pt;height:74.45pt;z-index:251657728">
            <v:imagedata r:id="rId8" o:title="Logo+Nom" croptop="6023f" cropbottom="8556f"/>
            <w10:wrap type="square"/>
          </v:shape>
        </w:pict>
      </w:r>
      <w:r w:rsidR="003F4DA2" w:rsidRPr="00797FAD">
        <w:rPr>
          <w:rFonts w:ascii="Arial" w:hAnsi="Arial" w:cs="Arial"/>
          <w:noProof/>
          <w:sz w:val="28"/>
          <w:szCs w:val="24"/>
          <w:lang w:eastAsia="fr-CH"/>
        </w:rPr>
        <w:drawing>
          <wp:anchor distT="0" distB="0" distL="114300" distR="114300" simplePos="0" relativeHeight="251656704" behindDoc="0" locked="0" layoutInCell="1" allowOverlap="1" wp14:anchorId="4F07BB65" wp14:editId="76ACEA7A">
            <wp:simplePos x="0" y="0"/>
            <wp:positionH relativeFrom="margin">
              <wp:align>left</wp:align>
            </wp:positionH>
            <wp:positionV relativeFrom="paragraph">
              <wp:posOffset>43024</wp:posOffset>
            </wp:positionV>
            <wp:extent cx="1776730" cy="930910"/>
            <wp:effectExtent l="0" t="0" r="0" b="2540"/>
            <wp:wrapSquare wrapText="bothSides"/>
            <wp:docPr id="2" name="Imag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4" t="28900" r="19145" b="3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A0382" w14:textId="77777777" w:rsidR="003F4DA2" w:rsidRPr="00797FAD" w:rsidRDefault="003F4DA2" w:rsidP="00797FAD">
      <w:pPr>
        <w:spacing w:after="0" w:line="240" w:lineRule="auto"/>
        <w:rPr>
          <w:rFonts w:ascii="Arial" w:hAnsi="Arial" w:cs="Arial"/>
          <w:sz w:val="24"/>
        </w:rPr>
      </w:pPr>
    </w:p>
    <w:p w14:paraId="1BE54CD3" w14:textId="77777777" w:rsidR="003F4DA2" w:rsidRPr="00797FAD" w:rsidRDefault="003F4DA2" w:rsidP="00797FAD">
      <w:pPr>
        <w:spacing w:after="0" w:line="240" w:lineRule="auto"/>
        <w:rPr>
          <w:rFonts w:ascii="Arial" w:hAnsi="Arial" w:cs="Arial"/>
          <w:sz w:val="24"/>
        </w:rPr>
      </w:pPr>
    </w:p>
    <w:p w14:paraId="46C0EFC7" w14:textId="77777777" w:rsidR="003F4DA2" w:rsidRPr="00797FAD" w:rsidRDefault="00D12389" w:rsidP="00797FAD">
      <w:pPr>
        <w:spacing w:after="0" w:line="240" w:lineRule="auto"/>
        <w:rPr>
          <w:rFonts w:ascii="Arial" w:hAnsi="Arial" w:cs="Arial"/>
          <w:sz w:val="24"/>
        </w:rPr>
      </w:pPr>
      <w:r w:rsidRPr="00797FAD">
        <w:rPr>
          <w:rFonts w:ascii="Arial" w:hAnsi="Arial" w:cs="Arial"/>
          <w:noProof/>
          <w:sz w:val="24"/>
        </w:rPr>
        <w:pict w14:anchorId="62AC53E3">
          <v:shape id="_x0000_s1028" type="#_x0000_t75" style="position:absolute;margin-left:-50.15pt;margin-top:48.05pt;width:553.6pt;height:333.2pt;z-index:251658752" stroked="t" strokeweight="2.25pt">
            <v:imagedata r:id="rId10" o:title="illus-article-cdc"/>
            <w10:wrap type="square"/>
          </v:shape>
        </w:pict>
      </w:r>
    </w:p>
    <w:p w14:paraId="72BB76D0" w14:textId="77777777" w:rsidR="003F4DA2" w:rsidRPr="00797FAD" w:rsidRDefault="003F4DA2" w:rsidP="00797FAD">
      <w:pPr>
        <w:spacing w:after="0" w:line="240" w:lineRule="auto"/>
        <w:rPr>
          <w:rFonts w:ascii="Arial" w:hAnsi="Arial" w:cs="Arial"/>
          <w:sz w:val="24"/>
        </w:rPr>
      </w:pPr>
    </w:p>
    <w:p w14:paraId="1CC9FB62" w14:textId="77777777" w:rsidR="001D0052" w:rsidRPr="00797FAD" w:rsidRDefault="001D0052" w:rsidP="00797FAD">
      <w:pPr>
        <w:spacing w:after="0" w:line="240" w:lineRule="auto"/>
        <w:rPr>
          <w:rFonts w:ascii="Arial" w:hAnsi="Arial" w:cs="Arial"/>
          <w:sz w:val="24"/>
        </w:rPr>
      </w:pPr>
    </w:p>
    <w:p w14:paraId="0BBD8EC9" w14:textId="77777777" w:rsidR="001D0052" w:rsidRPr="00797FAD" w:rsidRDefault="001D0052" w:rsidP="00797FAD">
      <w:pPr>
        <w:spacing w:after="0" w:line="240" w:lineRule="auto"/>
        <w:rPr>
          <w:rFonts w:ascii="Arial" w:hAnsi="Arial" w:cs="Arial"/>
          <w:sz w:val="24"/>
        </w:rPr>
      </w:pPr>
    </w:p>
    <w:p w14:paraId="021B60A2" w14:textId="77777777" w:rsidR="003F4DA2" w:rsidRPr="00797FAD" w:rsidRDefault="003F4DA2" w:rsidP="00797FAD">
      <w:pPr>
        <w:spacing w:after="0" w:line="240" w:lineRule="auto"/>
        <w:ind w:right="48"/>
        <w:jc w:val="center"/>
        <w:rPr>
          <w:rFonts w:ascii="Arial" w:hAnsi="Arial" w:cs="Arial"/>
          <w:sz w:val="32"/>
          <w:lang w:val="fr-FR" w:eastAsia="fr-FR"/>
        </w:rPr>
      </w:pPr>
      <w:r w:rsidRPr="00797FAD">
        <w:rPr>
          <w:rFonts w:ascii="Arial" w:hAnsi="Arial" w:cs="Arial"/>
          <w:sz w:val="32"/>
          <w:lang w:val="fr-FR" w:eastAsia="fr-FR"/>
        </w:rPr>
        <w:t>David Roulet | Thomas Grossmann | Pedro Pinto</w:t>
      </w:r>
    </w:p>
    <w:p w14:paraId="6F56CF63" w14:textId="77777777" w:rsidR="003F4DA2" w:rsidRPr="00797FAD" w:rsidRDefault="00D12389" w:rsidP="00797FAD">
      <w:pPr>
        <w:spacing w:after="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hyperlink r:id="rId11" w:history="1">
        <w:r w:rsidR="003F4DA2" w:rsidRPr="00797FAD">
          <w:rPr>
            <w:rStyle w:val="Lienhypertexte"/>
            <w:rFonts w:ascii="Arial" w:hAnsi="Arial" w:cs="Arial"/>
            <w:sz w:val="24"/>
            <w:lang w:val="fr-FR" w:eastAsia="fr-FR"/>
          </w:rPr>
          <w:t>david.roulet@cpnv.ch</w:t>
        </w:r>
      </w:hyperlink>
      <w:r w:rsidR="003F4DA2" w:rsidRPr="00797FAD">
        <w:rPr>
          <w:rFonts w:ascii="Arial" w:hAnsi="Arial" w:cs="Arial"/>
          <w:sz w:val="24"/>
          <w:lang w:val="fr-FR" w:eastAsia="fr-FR"/>
        </w:rPr>
        <w:t xml:space="preserve"> | </w:t>
      </w:r>
      <w:hyperlink r:id="rId12" w:history="1">
        <w:r w:rsidR="003F4DA2" w:rsidRPr="00797FAD">
          <w:rPr>
            <w:rStyle w:val="Lienhypertexte"/>
            <w:rFonts w:ascii="Arial" w:hAnsi="Arial" w:cs="Arial"/>
            <w:sz w:val="24"/>
            <w:lang w:val="fr-FR" w:eastAsia="fr-FR"/>
          </w:rPr>
          <w:t>thomas.grossmann@cpnv.ch</w:t>
        </w:r>
      </w:hyperlink>
      <w:r w:rsidR="003F4DA2" w:rsidRPr="00797FAD">
        <w:rPr>
          <w:rFonts w:ascii="Arial" w:hAnsi="Arial" w:cs="Arial"/>
          <w:sz w:val="24"/>
          <w:lang w:val="fr-FR" w:eastAsia="fr-FR"/>
        </w:rPr>
        <w:t xml:space="preserve"> | </w:t>
      </w:r>
      <w:hyperlink r:id="rId13" w:history="1">
        <w:r w:rsidR="003F4DA2" w:rsidRPr="00797FAD">
          <w:rPr>
            <w:rStyle w:val="Lienhypertexte"/>
            <w:rFonts w:ascii="Arial" w:hAnsi="Arial" w:cs="Arial"/>
            <w:sz w:val="24"/>
            <w:lang w:val="fr-FR" w:eastAsia="fr-FR"/>
          </w:rPr>
          <w:t>pedro.pinto@cpnv.ch</w:t>
        </w:r>
      </w:hyperlink>
    </w:p>
    <w:p w14:paraId="705EED12" w14:textId="77777777" w:rsidR="003F4DA2" w:rsidRPr="00797FAD" w:rsidRDefault="003F4DA2" w:rsidP="00797FAD">
      <w:pPr>
        <w:spacing w:after="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r w:rsidRPr="00797FAD">
        <w:rPr>
          <w:rFonts w:ascii="Arial" w:hAnsi="Arial" w:cs="Arial"/>
          <w:sz w:val="24"/>
          <w:lang w:val="fr-FR" w:eastAsia="fr-FR"/>
        </w:rPr>
        <w:t>Tél : +41 79 892 16 40</w:t>
      </w:r>
    </w:p>
    <w:p w14:paraId="04B9AFDF" w14:textId="77777777" w:rsidR="003F4DA2" w:rsidRPr="00797FAD" w:rsidRDefault="003F4DA2" w:rsidP="00797FAD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14:paraId="629CB9E1" w14:textId="77777777" w:rsidR="003F4DA2" w:rsidRPr="00797FAD" w:rsidRDefault="003F4DA2" w:rsidP="00797FAD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14:paraId="3193CB99" w14:textId="2E1D58D3" w:rsidR="003F4DA2" w:rsidRPr="00797FAD" w:rsidRDefault="003F4DA2" w:rsidP="00797FAD">
      <w:pPr>
        <w:spacing w:after="0" w:line="240" w:lineRule="auto"/>
        <w:ind w:right="705"/>
        <w:rPr>
          <w:rFonts w:ascii="Arial" w:hAnsi="Arial" w:cs="Arial"/>
          <w:sz w:val="24"/>
          <w:lang w:val="fr-FR" w:eastAsia="fr-FR"/>
        </w:rPr>
      </w:pPr>
      <w:r w:rsidRPr="00797FAD">
        <w:rPr>
          <w:rFonts w:ascii="Arial" w:hAnsi="Arial" w:cs="Arial"/>
          <w:sz w:val="24"/>
          <w:lang w:val="fr-FR" w:eastAsia="fr-FR"/>
        </w:rPr>
        <w:t xml:space="preserve">Sainte-Croix, le </w:t>
      </w:r>
      <w:r w:rsidR="00E827F3">
        <w:rPr>
          <w:rFonts w:ascii="Arial" w:hAnsi="Arial" w:cs="Arial"/>
          <w:sz w:val="24"/>
          <w:lang w:val="fr-FR" w:eastAsia="fr-FR"/>
        </w:rPr>
        <w:t>10</w:t>
      </w:r>
      <w:r w:rsidRPr="00797FAD">
        <w:rPr>
          <w:rFonts w:ascii="Arial" w:hAnsi="Arial" w:cs="Arial"/>
          <w:sz w:val="24"/>
          <w:lang w:val="fr-FR" w:eastAsia="fr-FR"/>
        </w:rPr>
        <w:t xml:space="preserve"> </w:t>
      </w:r>
      <w:r w:rsidR="00E827F3">
        <w:rPr>
          <w:rFonts w:ascii="Arial" w:hAnsi="Arial" w:cs="Arial"/>
          <w:sz w:val="24"/>
          <w:lang w:val="fr-FR" w:eastAsia="fr-FR"/>
        </w:rPr>
        <w:t xml:space="preserve">octobre </w:t>
      </w:r>
      <w:r w:rsidRPr="00797FAD">
        <w:rPr>
          <w:rFonts w:ascii="Arial" w:hAnsi="Arial" w:cs="Arial"/>
          <w:sz w:val="24"/>
          <w:lang w:val="fr-FR" w:eastAsia="fr-FR"/>
        </w:rPr>
        <w:t>2019</w:t>
      </w:r>
    </w:p>
    <w:p w14:paraId="0DF684C7" w14:textId="77777777" w:rsidR="003F4DA2" w:rsidRPr="00797FAD" w:rsidRDefault="003F4DA2" w:rsidP="00797FAD">
      <w:pPr>
        <w:spacing w:after="0" w:line="240" w:lineRule="auto"/>
        <w:rPr>
          <w:rFonts w:ascii="Arial" w:hAnsi="Arial" w:cs="Arial"/>
          <w:sz w:val="24"/>
          <w:lang w:val="fr-FR"/>
        </w:rPr>
      </w:pPr>
    </w:p>
    <w:p w14:paraId="455071C0" w14:textId="77777777" w:rsidR="0052068F" w:rsidRPr="00797FAD" w:rsidRDefault="0052068F" w:rsidP="00797FAD">
      <w:pPr>
        <w:spacing w:after="0" w:line="240" w:lineRule="auto"/>
        <w:rPr>
          <w:rFonts w:ascii="Arial" w:hAnsi="Arial" w:cs="Arial"/>
          <w:sz w:val="24"/>
        </w:rPr>
      </w:pPr>
    </w:p>
    <w:p w14:paraId="3A28BA14" w14:textId="77777777" w:rsidR="00D0427F" w:rsidRPr="00797FAD" w:rsidRDefault="00D0427F" w:rsidP="00797FAD">
      <w:pPr>
        <w:spacing w:after="0" w:line="240" w:lineRule="auto"/>
        <w:rPr>
          <w:rFonts w:ascii="Arial" w:hAnsi="Arial" w:cs="Arial"/>
          <w:vanish/>
          <w:sz w:val="24"/>
          <w:specVanish/>
        </w:rPr>
      </w:pPr>
    </w:p>
    <w:p w14:paraId="6A27FBE8" w14:textId="29B71988" w:rsidR="00B866D7" w:rsidRPr="00B866D7" w:rsidRDefault="001D0052" w:rsidP="00B866D7">
      <w:pPr>
        <w:spacing w:after="0" w:line="240" w:lineRule="auto"/>
        <w:rPr>
          <w:rFonts w:ascii="Arial" w:hAnsi="Arial" w:cs="Arial"/>
          <w:sz w:val="24"/>
        </w:rPr>
      </w:pPr>
      <w:r w:rsidRPr="00797FAD">
        <w:rPr>
          <w:rFonts w:ascii="Arial" w:hAnsi="Arial" w:cs="Arial"/>
          <w:sz w:val="24"/>
        </w:rPr>
        <w:br w:type="page"/>
      </w:r>
    </w:p>
    <w:sdt>
      <w:sdtPr>
        <w:rPr>
          <w:lang w:val="fr-FR"/>
        </w:rPr>
        <w:id w:val="-720515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fr-CH" w:eastAsia="en-US"/>
        </w:rPr>
      </w:sdtEndPr>
      <w:sdtContent>
        <w:p w14:paraId="1AF7DA63" w14:textId="29EC550C" w:rsidR="00B866D7" w:rsidRPr="00B866D7" w:rsidRDefault="00B866D7">
          <w:pPr>
            <w:pStyle w:val="En-ttedetabledesmatires"/>
            <w:rPr>
              <w:rStyle w:val="TitrePrincipalCar"/>
            </w:rPr>
          </w:pPr>
          <w:r w:rsidRPr="00B866D7">
            <w:rPr>
              <w:rStyle w:val="TitrePrincipalCar"/>
            </w:rPr>
            <w:t>Table des matières</w:t>
          </w:r>
        </w:p>
        <w:p w14:paraId="54BEAE12" w14:textId="56BD9363" w:rsidR="00E827F3" w:rsidRDefault="00B866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31549" w:history="1">
            <w:r w:rsidR="00E827F3" w:rsidRPr="00DB6F58">
              <w:rPr>
                <w:rStyle w:val="Lienhypertexte"/>
                <w:noProof/>
              </w:rPr>
              <w:t>Présentation globale</w:t>
            </w:r>
            <w:r w:rsidR="00E827F3">
              <w:rPr>
                <w:noProof/>
                <w:webHidden/>
              </w:rPr>
              <w:tab/>
            </w:r>
            <w:r w:rsidR="00E827F3">
              <w:rPr>
                <w:noProof/>
                <w:webHidden/>
              </w:rPr>
              <w:fldChar w:fldCharType="begin"/>
            </w:r>
            <w:r w:rsidR="00E827F3">
              <w:rPr>
                <w:noProof/>
                <w:webHidden/>
              </w:rPr>
              <w:instrText xml:space="preserve"> PAGEREF _Toc21631549 \h </w:instrText>
            </w:r>
            <w:r w:rsidR="00E827F3">
              <w:rPr>
                <w:noProof/>
                <w:webHidden/>
              </w:rPr>
            </w:r>
            <w:r w:rsidR="00E827F3">
              <w:rPr>
                <w:noProof/>
                <w:webHidden/>
              </w:rPr>
              <w:fldChar w:fldCharType="separate"/>
            </w:r>
            <w:r w:rsidR="00E827F3">
              <w:rPr>
                <w:noProof/>
                <w:webHidden/>
              </w:rPr>
              <w:t>3</w:t>
            </w:r>
            <w:r w:rsidR="00E827F3">
              <w:rPr>
                <w:noProof/>
                <w:webHidden/>
              </w:rPr>
              <w:fldChar w:fldCharType="end"/>
            </w:r>
          </w:hyperlink>
        </w:p>
        <w:p w14:paraId="3228B8F0" w14:textId="7722DC92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0" w:history="1">
            <w:r w:rsidRPr="00DB6F58">
              <w:rPr>
                <w:rStyle w:val="Lienhypertexte"/>
                <w:noProof/>
              </w:rPr>
              <w:t>Société mandataire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A534" w14:textId="4349A564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1" w:history="1">
            <w:r w:rsidRPr="00DB6F58">
              <w:rPr>
                <w:rStyle w:val="Lienhypertexte"/>
                <w:noProof/>
              </w:rPr>
              <w:t>Société mandatée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A9CF" w14:textId="6335E133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2" w:history="1">
            <w:r w:rsidRPr="00DB6F58">
              <w:rPr>
                <w:rStyle w:val="Lienhypertexte"/>
                <w:noProof/>
              </w:rPr>
              <w:t>Équipe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55F2" w14:textId="5EDE94F1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3" w:history="1">
            <w:r w:rsidRPr="00DB6F58">
              <w:rPr>
                <w:rStyle w:val="Lienhypertexte"/>
                <w:noProof/>
              </w:rPr>
              <w:t>Objectifs primaires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068C" w14:textId="71DCFDF8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4" w:history="1">
            <w:r w:rsidRPr="00DB6F58">
              <w:rPr>
                <w:rStyle w:val="Lienhypertexte"/>
                <w:noProof/>
              </w:rPr>
              <w:t>Objectifs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F656" w14:textId="298969DA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5" w:history="1">
            <w:r w:rsidRPr="00DB6F58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140A" w14:textId="3AE28E31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6" w:history="1">
            <w:r w:rsidRPr="00DB6F58">
              <w:rPr>
                <w:rStyle w:val="Lienhypertexte"/>
                <w:noProof/>
              </w:rPr>
              <w:t>Suivi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9275" w14:textId="6CE487A8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7" w:history="1">
            <w:r w:rsidRPr="00DB6F58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6FA4" w14:textId="0A970163" w:rsidR="00E827F3" w:rsidRDefault="00E827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8" w:history="1">
            <w:r w:rsidRPr="00DB6F58">
              <w:rPr>
                <w:rStyle w:val="Lienhypertexte"/>
                <w:noProof/>
              </w:rPr>
              <w:t>Présentations fonctionnalités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B7F4" w14:textId="1AC08A7A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59" w:history="1">
            <w:r w:rsidRPr="00DB6F58">
              <w:rPr>
                <w:rStyle w:val="Lienhypertexte"/>
                <w:noProof/>
              </w:rPr>
              <w:t>Différents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C929" w14:textId="26DA9752" w:rsidR="00E827F3" w:rsidRDefault="00E827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0" w:history="1">
            <w:r w:rsidRPr="00DB6F58">
              <w:rPr>
                <w:rStyle w:val="Lienhypertexte"/>
                <w:rFonts w:ascii="Arial" w:hAnsi="Arial" w:cs="Arial"/>
                <w:noProof/>
              </w:rPr>
              <w:t>Créer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E23D" w14:textId="31FA88B9" w:rsidR="00E827F3" w:rsidRDefault="00E827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1" w:history="1">
            <w:r w:rsidRPr="00DB6F58">
              <w:rPr>
                <w:rStyle w:val="Lienhypertexte"/>
                <w:rFonts w:ascii="Arial" w:hAnsi="Arial" w:cs="Arial"/>
                <w:noProof/>
              </w:rPr>
              <w:t>Acheter un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2EC7" w14:textId="3CEEE59B" w:rsidR="00E827F3" w:rsidRDefault="00E827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2" w:history="1">
            <w:r w:rsidRPr="00DB6F58">
              <w:rPr>
                <w:rStyle w:val="Lienhypertexte"/>
                <w:rFonts w:ascii="Arial" w:hAnsi="Arial" w:cs="Arial"/>
                <w:noProof/>
              </w:rPr>
              <w:t>Ajouter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625C" w14:textId="4CA5CBE9" w:rsidR="00E827F3" w:rsidRDefault="00E827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3" w:history="1">
            <w:r w:rsidRPr="00DB6F58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3A2" w14:textId="4CD530F4" w:rsidR="00E827F3" w:rsidRDefault="00E827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4" w:history="1">
            <w:r w:rsidRPr="00DB6F58">
              <w:rPr>
                <w:rStyle w:val="Lienhypertexte"/>
                <w:noProof/>
              </w:rPr>
              <w:t>Technologies et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F13D" w14:textId="34322563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5" w:history="1">
            <w:r w:rsidRPr="00DB6F58">
              <w:rPr>
                <w:rStyle w:val="Lienhypertexte"/>
                <w:noProof/>
              </w:rPr>
              <w:t>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A6E0" w14:textId="327EBA36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6" w:history="1">
            <w:r w:rsidRPr="00DB6F58">
              <w:rPr>
                <w:rStyle w:val="Lienhypertexte"/>
                <w:noProof/>
              </w:rPr>
              <w:t>Navigateurs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A0A3" w14:textId="6CC387D7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7" w:history="1">
            <w:r w:rsidRPr="00DB6F58">
              <w:rPr>
                <w:rStyle w:val="Lienhypertexte"/>
                <w:noProof/>
              </w:rPr>
              <w:t>Date de rendu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6F13" w14:textId="6F949877" w:rsidR="00E827F3" w:rsidRDefault="00E827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8" w:history="1">
            <w:r w:rsidRPr="00DB6F58">
              <w:rPr>
                <w:rStyle w:val="Lienhypertexte"/>
                <w:noProof/>
              </w:rPr>
              <w:t>Prestations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FEEC" w14:textId="444AF540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69" w:history="1">
            <w:r w:rsidRPr="00DB6F58">
              <w:rPr>
                <w:rStyle w:val="Lienhypertext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8777" w14:textId="023CA8C2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70" w:history="1">
            <w:r w:rsidRPr="00DB6F58">
              <w:rPr>
                <w:rStyle w:val="Lienhypertexte"/>
                <w:noProof/>
              </w:rPr>
              <w:t>Hébergement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B100" w14:textId="363C8764" w:rsidR="00E827F3" w:rsidRDefault="00E827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71" w:history="1">
            <w:r w:rsidRPr="00DB6F58">
              <w:rPr>
                <w:rStyle w:val="Lienhypertexte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45DD" w14:textId="1C3F0560" w:rsidR="00E827F3" w:rsidRDefault="00E827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72" w:history="1">
            <w:r w:rsidRPr="00DB6F58">
              <w:rPr>
                <w:rStyle w:val="Lienhypertexte"/>
                <w:noProof/>
              </w:rPr>
              <w:t>Tarifs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E23C" w14:textId="5417BBEF" w:rsidR="00E827F3" w:rsidRDefault="00E827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1631573" w:history="1">
            <w:r w:rsidRPr="00DB6F58">
              <w:rPr>
                <w:rStyle w:val="Lienhypertexte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B90B" w14:textId="6B4F1AA9" w:rsidR="00B866D7" w:rsidRDefault="00B866D7">
          <w:r>
            <w:rPr>
              <w:b/>
              <w:bCs/>
            </w:rPr>
            <w:fldChar w:fldCharType="end"/>
          </w:r>
        </w:p>
      </w:sdtContent>
    </w:sdt>
    <w:p w14:paraId="35635384" w14:textId="705B4F45" w:rsidR="00B866D7" w:rsidRDefault="00B866D7">
      <w:pPr>
        <w:rPr>
          <w:rFonts w:ascii="Arial" w:hAnsi="Arial" w:cs="Arial"/>
          <w:color w:val="000000" w:themeColor="text1"/>
          <w:sz w:val="44"/>
          <w:szCs w:val="32"/>
        </w:rPr>
      </w:pPr>
      <w:r>
        <w:rPr>
          <w:rFonts w:ascii="Arial" w:hAnsi="Arial" w:cs="Arial"/>
          <w:color w:val="000000" w:themeColor="text1"/>
          <w:sz w:val="44"/>
          <w:szCs w:val="32"/>
        </w:rPr>
        <w:br w:type="page"/>
      </w:r>
    </w:p>
    <w:p w14:paraId="79FCF43D" w14:textId="77777777" w:rsidR="00B866D7" w:rsidRDefault="00B866D7">
      <w:pPr>
        <w:rPr>
          <w:rFonts w:ascii="Arial" w:hAnsi="Arial" w:cs="Arial"/>
          <w:color w:val="000000" w:themeColor="text1"/>
          <w:sz w:val="44"/>
          <w:szCs w:val="32"/>
        </w:rPr>
      </w:pPr>
    </w:p>
    <w:p w14:paraId="485AFEC0" w14:textId="506B09C9" w:rsidR="00987259" w:rsidRPr="00797FAD" w:rsidRDefault="00987259" w:rsidP="00797FAD">
      <w:pPr>
        <w:pStyle w:val="TitrePrincipal"/>
      </w:pPr>
      <w:bookmarkStart w:id="0" w:name="_Toc21631549"/>
      <w:r w:rsidRPr="00797FAD">
        <w:t>Présentation globale</w:t>
      </w:r>
      <w:bookmarkEnd w:id="0"/>
    </w:p>
    <w:p w14:paraId="53A05F27" w14:textId="77777777" w:rsidR="00EC0664" w:rsidRPr="00797FAD" w:rsidRDefault="00EC0664" w:rsidP="00797FAD">
      <w:pPr>
        <w:pStyle w:val="TitrePrincipal"/>
        <w:shd w:val="clear" w:color="auto" w:fill="FFFFFF" w:themeFill="background1"/>
        <w:rPr>
          <w:sz w:val="28"/>
          <w:szCs w:val="20"/>
        </w:rPr>
      </w:pPr>
    </w:p>
    <w:p w14:paraId="65EBF70C" w14:textId="77777777" w:rsidR="00987259" w:rsidRPr="00B866D7" w:rsidRDefault="00987259" w:rsidP="00B866D7">
      <w:pPr>
        <w:pStyle w:val="Titre2"/>
      </w:pPr>
      <w:bookmarkStart w:id="1" w:name="_Toc21631550"/>
      <w:r w:rsidRPr="00B866D7">
        <w:t>Société mandataire</w:t>
      </w:r>
      <w:bookmarkEnd w:id="1"/>
    </w:p>
    <w:p w14:paraId="7DEA6BA5" w14:textId="0BB308BD" w:rsidR="00EC0664" w:rsidRPr="00797FAD" w:rsidRDefault="00987259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La société est une société de ventes de composants horlogers basée à Ste-Croix</w:t>
      </w:r>
      <w:r w:rsidR="00C30A83" w:rsidRPr="00797FAD">
        <w:rPr>
          <w:rFonts w:ascii="Arial" w:hAnsi="Arial" w:cs="Arial"/>
        </w:rPr>
        <w:t>.</w:t>
      </w:r>
    </w:p>
    <w:p w14:paraId="6E62ED89" w14:textId="77777777" w:rsidR="00EC0664" w:rsidRPr="00797FAD" w:rsidRDefault="00EC0664" w:rsidP="00797FAD">
      <w:pPr>
        <w:spacing w:after="0" w:line="240" w:lineRule="auto"/>
        <w:rPr>
          <w:rFonts w:ascii="Arial" w:hAnsi="Arial" w:cs="Arial"/>
        </w:rPr>
      </w:pPr>
    </w:p>
    <w:p w14:paraId="214BABF6" w14:textId="77777777" w:rsidR="00C30A83" w:rsidRPr="00797FAD" w:rsidRDefault="00C30A83" w:rsidP="00B866D7">
      <w:pPr>
        <w:pStyle w:val="Titre2"/>
      </w:pPr>
      <w:bookmarkStart w:id="2" w:name="_Toc21631551"/>
      <w:r w:rsidRPr="00797FAD">
        <w:t>Société mandatée</w:t>
      </w:r>
      <w:bookmarkEnd w:id="2"/>
    </w:p>
    <w:p w14:paraId="6F10AECB" w14:textId="643F876B" w:rsidR="00C30A83" w:rsidRPr="00797FAD" w:rsidRDefault="00C30A83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 xml:space="preserve">Petite start-up composée de 3 personnes professionnelles et aux compétences adaptées à la réalisation du projet. </w:t>
      </w:r>
    </w:p>
    <w:p w14:paraId="743B0E60" w14:textId="77777777" w:rsidR="00EC0664" w:rsidRPr="00797FAD" w:rsidRDefault="00EC0664" w:rsidP="00797FAD">
      <w:pPr>
        <w:spacing w:after="0" w:line="240" w:lineRule="auto"/>
        <w:rPr>
          <w:rFonts w:ascii="Arial" w:hAnsi="Arial" w:cs="Arial"/>
        </w:rPr>
      </w:pPr>
    </w:p>
    <w:p w14:paraId="6E0E84F3" w14:textId="77777777" w:rsidR="00C30A83" w:rsidRPr="00797FAD" w:rsidRDefault="00C30A83" w:rsidP="00E827F3">
      <w:pPr>
        <w:pStyle w:val="Titre2"/>
      </w:pPr>
      <w:bookmarkStart w:id="3" w:name="_Toc21631552"/>
      <w:r w:rsidRPr="00797FAD">
        <w:t>Équipe de développement</w:t>
      </w:r>
      <w:bookmarkEnd w:id="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4159" w:rsidRPr="00797FAD" w14:paraId="46702153" w14:textId="77777777" w:rsidTr="00514159">
        <w:tc>
          <w:tcPr>
            <w:tcW w:w="3020" w:type="dxa"/>
          </w:tcPr>
          <w:p w14:paraId="3E0F4B00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  <w:noProof/>
                <w:lang w:eastAsia="fr-CH"/>
              </w:rPr>
              <w:drawing>
                <wp:inline distT="0" distB="0" distL="0" distR="0" wp14:anchorId="081B1831" wp14:editId="127BB26C">
                  <wp:extent cx="1571625" cy="2328545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id_roule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75" cy="234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BBD080E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  <w:noProof/>
                <w:lang w:eastAsia="fr-CH"/>
              </w:rPr>
              <w:drawing>
                <wp:inline distT="0" distB="0" distL="0" distR="0" wp14:anchorId="2E788991" wp14:editId="61423938">
                  <wp:extent cx="1568450" cy="23145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dro_pint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134" cy="231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DEADEBF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  <w:noProof/>
                <w:lang w:eastAsia="fr-CH"/>
              </w:rPr>
              <w:drawing>
                <wp:inline distT="0" distB="0" distL="0" distR="0" wp14:anchorId="449A065D" wp14:editId="63F302A3">
                  <wp:extent cx="1724025" cy="23145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homas_grossman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345" cy="232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159" w:rsidRPr="00797FAD" w14:paraId="6C45B161" w14:textId="77777777" w:rsidTr="00514159">
        <w:tc>
          <w:tcPr>
            <w:tcW w:w="3020" w:type="dxa"/>
          </w:tcPr>
          <w:p w14:paraId="56BB421F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David Roulet</w:t>
            </w:r>
          </w:p>
        </w:tc>
        <w:tc>
          <w:tcPr>
            <w:tcW w:w="3021" w:type="dxa"/>
          </w:tcPr>
          <w:p w14:paraId="68E47859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Pedro Pinto</w:t>
            </w:r>
          </w:p>
        </w:tc>
        <w:tc>
          <w:tcPr>
            <w:tcW w:w="3021" w:type="dxa"/>
          </w:tcPr>
          <w:p w14:paraId="1FE9ED6A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Thomas Grossmann</w:t>
            </w:r>
          </w:p>
        </w:tc>
      </w:tr>
      <w:tr w:rsidR="00514159" w:rsidRPr="00797FAD" w14:paraId="3CC74E06" w14:textId="77777777" w:rsidTr="00514159">
        <w:tc>
          <w:tcPr>
            <w:tcW w:w="3020" w:type="dxa"/>
          </w:tcPr>
          <w:p w14:paraId="48B2C715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Responsable de projet</w:t>
            </w:r>
            <w:r w:rsidR="00501E20" w:rsidRPr="00797FAD">
              <w:rPr>
                <w:rFonts w:ascii="Arial" w:hAnsi="Arial" w:cs="Arial"/>
              </w:rPr>
              <w:t xml:space="preserve"> et Scrum Master</w:t>
            </w:r>
          </w:p>
        </w:tc>
        <w:tc>
          <w:tcPr>
            <w:tcW w:w="3021" w:type="dxa"/>
          </w:tcPr>
          <w:p w14:paraId="0D8C3963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Secrétaire</w:t>
            </w:r>
          </w:p>
        </w:tc>
        <w:tc>
          <w:tcPr>
            <w:tcW w:w="3021" w:type="dxa"/>
          </w:tcPr>
          <w:p w14:paraId="57824CC0" w14:textId="77777777" w:rsidR="00514159" w:rsidRPr="00797FAD" w:rsidRDefault="0051415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Expert logiciel</w:t>
            </w:r>
          </w:p>
        </w:tc>
      </w:tr>
    </w:tbl>
    <w:p w14:paraId="450901B7" w14:textId="77777777" w:rsidR="00514159" w:rsidRPr="00797FAD" w:rsidRDefault="00C30A83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ab/>
      </w:r>
      <w:r w:rsidRPr="00797FAD">
        <w:rPr>
          <w:rFonts w:ascii="Arial" w:hAnsi="Arial" w:cs="Arial"/>
        </w:rPr>
        <w:tab/>
      </w:r>
    </w:p>
    <w:p w14:paraId="0593928A" w14:textId="77777777" w:rsidR="00C30A83" w:rsidRPr="00797FAD" w:rsidRDefault="00C30A83" w:rsidP="00B866D7">
      <w:pPr>
        <w:pStyle w:val="Titre2"/>
      </w:pPr>
      <w:bookmarkStart w:id="4" w:name="_Toc21631553"/>
      <w:r w:rsidRPr="00797FAD">
        <w:t>Objectifs primaires</w:t>
      </w:r>
      <w:bookmarkEnd w:id="4"/>
    </w:p>
    <w:p w14:paraId="09696F6F" w14:textId="77777777" w:rsidR="00C30A83" w:rsidRPr="00797FAD" w:rsidRDefault="00C30A83" w:rsidP="00797FA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Un site de commerce en ligne avec une interface simple d’utilisation et de maintenance</w:t>
      </w:r>
    </w:p>
    <w:p w14:paraId="2CE4AAC0" w14:textId="18A37868" w:rsidR="00987259" w:rsidRPr="00797FAD" w:rsidRDefault="00C30A83" w:rsidP="00797FA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 xml:space="preserve">Payement possible par </w:t>
      </w:r>
      <w:proofErr w:type="spellStart"/>
      <w:r w:rsidRPr="00797FAD">
        <w:rPr>
          <w:rFonts w:ascii="Arial" w:hAnsi="Arial" w:cs="Arial"/>
        </w:rPr>
        <w:t>Paypal</w:t>
      </w:r>
      <w:proofErr w:type="spellEnd"/>
    </w:p>
    <w:p w14:paraId="524EE740" w14:textId="77777777" w:rsidR="00EC0664" w:rsidRPr="00797FAD" w:rsidRDefault="00EC0664" w:rsidP="00797FAD">
      <w:pPr>
        <w:pStyle w:val="Paragraphedeliste"/>
        <w:spacing w:after="0" w:line="240" w:lineRule="auto"/>
        <w:rPr>
          <w:rFonts w:ascii="Arial" w:hAnsi="Arial" w:cs="Arial"/>
        </w:rPr>
      </w:pPr>
    </w:p>
    <w:p w14:paraId="5B774EC8" w14:textId="77777777" w:rsidR="00987259" w:rsidRPr="00797FAD" w:rsidRDefault="00C30A83" w:rsidP="00B866D7">
      <w:pPr>
        <w:pStyle w:val="Titre2"/>
      </w:pPr>
      <w:bookmarkStart w:id="5" w:name="_Toc21631554"/>
      <w:r w:rsidRPr="00797FAD">
        <w:t>Objectifs secondaires</w:t>
      </w:r>
      <w:bookmarkEnd w:id="5"/>
    </w:p>
    <w:p w14:paraId="0B162FFE" w14:textId="380A684E" w:rsidR="00C30A83" w:rsidRPr="00797FAD" w:rsidRDefault="00C30A83" w:rsidP="00797FA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Documentation d’utilisation, tutoriels vidéos</w:t>
      </w:r>
    </w:p>
    <w:p w14:paraId="02503AF4" w14:textId="77777777" w:rsidR="00EC0664" w:rsidRPr="00797FAD" w:rsidRDefault="00EC0664" w:rsidP="00797FAD">
      <w:pPr>
        <w:pStyle w:val="Paragraphedeliste"/>
        <w:spacing w:after="0" w:line="240" w:lineRule="auto"/>
        <w:rPr>
          <w:rFonts w:ascii="Arial" w:hAnsi="Arial" w:cs="Arial"/>
        </w:rPr>
      </w:pPr>
    </w:p>
    <w:p w14:paraId="6D3BD4E0" w14:textId="77777777" w:rsidR="00C30A83" w:rsidRPr="00797FAD" w:rsidRDefault="00C30A83" w:rsidP="00B866D7">
      <w:pPr>
        <w:pStyle w:val="Titre2"/>
      </w:pPr>
      <w:bookmarkStart w:id="6" w:name="_Toc21631555"/>
      <w:r w:rsidRPr="00797FAD">
        <w:t>Public cible</w:t>
      </w:r>
      <w:bookmarkEnd w:id="6"/>
    </w:p>
    <w:p w14:paraId="2B6278A8" w14:textId="77777777" w:rsidR="00C30A83" w:rsidRPr="00797FAD" w:rsidRDefault="00C30A83" w:rsidP="00797FA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Entreprises d’horlogerie</w:t>
      </w:r>
    </w:p>
    <w:p w14:paraId="7BBB926E" w14:textId="5AF2421C" w:rsidR="00C30A83" w:rsidRPr="00797FAD" w:rsidRDefault="00C30A83" w:rsidP="00797FA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Particuliers</w:t>
      </w:r>
    </w:p>
    <w:p w14:paraId="1ADF111B" w14:textId="77777777" w:rsidR="00EC0664" w:rsidRPr="00797FAD" w:rsidRDefault="00EC0664" w:rsidP="00797FAD">
      <w:pPr>
        <w:pStyle w:val="Paragraphedeliste"/>
        <w:spacing w:after="0" w:line="240" w:lineRule="auto"/>
        <w:rPr>
          <w:rFonts w:ascii="Arial" w:hAnsi="Arial" w:cs="Arial"/>
        </w:rPr>
      </w:pPr>
    </w:p>
    <w:p w14:paraId="65ED7826" w14:textId="77777777" w:rsidR="00987259" w:rsidRPr="00797FAD" w:rsidRDefault="00514159" w:rsidP="00B866D7">
      <w:pPr>
        <w:pStyle w:val="Titre2"/>
      </w:pPr>
      <w:bookmarkStart w:id="7" w:name="_Toc21631556"/>
      <w:r w:rsidRPr="00797FAD">
        <w:t>Suivi du projet</w:t>
      </w:r>
      <w:bookmarkEnd w:id="7"/>
    </w:p>
    <w:p w14:paraId="6227431D" w14:textId="7A9FF69F" w:rsidR="005A2A81" w:rsidRPr="00797FAD" w:rsidRDefault="00514159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L’équipe de développement a choisi d’utiliser la plateforme IceScrum afin de connaître l’avancement du projet en tout temps par toute l’équipe de développement ainsi que par l’entreprise mandante.</w:t>
      </w:r>
    </w:p>
    <w:p w14:paraId="65C52C58" w14:textId="77777777" w:rsidR="00EC0664" w:rsidRPr="00797FAD" w:rsidRDefault="00EC0664" w:rsidP="00797FAD">
      <w:pPr>
        <w:spacing w:after="0" w:line="240" w:lineRule="auto"/>
        <w:rPr>
          <w:rFonts w:ascii="Arial" w:hAnsi="Arial" w:cs="Arial"/>
        </w:rPr>
      </w:pPr>
    </w:p>
    <w:p w14:paraId="17468C4D" w14:textId="77777777" w:rsidR="00501E20" w:rsidRPr="00797FAD" w:rsidRDefault="00501E20" w:rsidP="00B866D7">
      <w:pPr>
        <w:pStyle w:val="Titre2"/>
      </w:pPr>
      <w:bookmarkStart w:id="8" w:name="_Toc21631557"/>
      <w:r w:rsidRPr="00797FAD">
        <w:lastRenderedPageBreak/>
        <w:t>Méthodologie</w:t>
      </w:r>
      <w:bookmarkEnd w:id="8"/>
    </w:p>
    <w:p w14:paraId="08811482" w14:textId="77777777" w:rsidR="00501E20" w:rsidRPr="00797FAD" w:rsidRDefault="00501E20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L’équipe de développement travaille en se basant sur la méthode Agile, dite « Scrum »</w:t>
      </w:r>
      <w:r w:rsidR="009700BA" w:rsidRPr="00797FAD">
        <w:rPr>
          <w:rFonts w:ascii="Arial" w:hAnsi="Arial" w:cs="Arial"/>
        </w:rPr>
        <w:t xml:space="preserve"> et en utilisant le site « IceScrum » pour organiser le travail interne.</w:t>
      </w:r>
    </w:p>
    <w:p w14:paraId="5AFC6AFC" w14:textId="77777777" w:rsidR="00501E20" w:rsidRPr="00797FAD" w:rsidRDefault="009700BA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Le client sera en contact avec l’équipe de développement par le biais de mails et de réunions.</w:t>
      </w:r>
    </w:p>
    <w:p w14:paraId="20A12263" w14:textId="4DF2CC8C" w:rsidR="009700BA" w:rsidRDefault="009700BA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À la fin de chaque Sprint, il y aura un rendu du projet en cours.</w:t>
      </w:r>
    </w:p>
    <w:p w14:paraId="769E08BF" w14:textId="77777777" w:rsidR="00E827F3" w:rsidRPr="00797FAD" w:rsidRDefault="00E827F3" w:rsidP="00797FAD">
      <w:pPr>
        <w:spacing w:after="0" w:line="240" w:lineRule="auto"/>
        <w:rPr>
          <w:rFonts w:ascii="Arial" w:hAnsi="Arial" w:cs="Arial"/>
        </w:rPr>
      </w:pPr>
    </w:p>
    <w:p w14:paraId="738CC55A" w14:textId="010646B9" w:rsidR="00EC0664" w:rsidRPr="00797FAD" w:rsidRDefault="005A2A81" w:rsidP="00797FAD">
      <w:pPr>
        <w:pStyle w:val="TitrePrincipal"/>
      </w:pPr>
      <w:bookmarkStart w:id="9" w:name="_Toc21631558"/>
      <w:r w:rsidRPr="00797FAD">
        <w:t>Présentations fonctionnalités disponibles</w:t>
      </w:r>
      <w:bookmarkEnd w:id="9"/>
      <w:r w:rsidRPr="00797FAD">
        <w:t xml:space="preserve"> </w:t>
      </w:r>
    </w:p>
    <w:p w14:paraId="68D3C8FF" w14:textId="77777777" w:rsidR="00EC0664" w:rsidRPr="00797FAD" w:rsidRDefault="00EC0664" w:rsidP="00797FAD">
      <w:pPr>
        <w:pStyle w:val="TitrePrincipal"/>
        <w:shd w:val="clear" w:color="auto" w:fill="FFFFFF" w:themeFill="background1"/>
        <w:rPr>
          <w:sz w:val="28"/>
          <w:szCs w:val="20"/>
        </w:rPr>
      </w:pPr>
    </w:p>
    <w:p w14:paraId="605DB8A5" w14:textId="7BA5EE2C" w:rsidR="00987259" w:rsidRPr="00797FAD" w:rsidRDefault="005A2A81" w:rsidP="00B866D7">
      <w:pPr>
        <w:pStyle w:val="Titre2"/>
      </w:pPr>
      <w:bookmarkStart w:id="10" w:name="_Toc21631559"/>
      <w:r w:rsidRPr="00797FAD">
        <w:t>Différents cas d’utilisation</w:t>
      </w:r>
      <w:bookmarkEnd w:id="10"/>
    </w:p>
    <w:p w14:paraId="27AEF9F5" w14:textId="77777777" w:rsidR="00797FAD" w:rsidRPr="00797FAD" w:rsidRDefault="00797FAD" w:rsidP="00797FAD">
      <w:pPr>
        <w:spacing w:after="0" w:line="240" w:lineRule="auto"/>
        <w:rPr>
          <w:rFonts w:ascii="Arial" w:hAnsi="Arial" w:cs="Arial"/>
        </w:rPr>
      </w:pPr>
    </w:p>
    <w:p w14:paraId="06816A49" w14:textId="77777777" w:rsidR="005A2A81" w:rsidRPr="00797FAD" w:rsidRDefault="005A2A81" w:rsidP="00797FAD">
      <w:pPr>
        <w:pStyle w:val="Titre3"/>
        <w:spacing w:before="0" w:line="240" w:lineRule="auto"/>
        <w:rPr>
          <w:rFonts w:ascii="Arial" w:hAnsi="Arial" w:cs="Arial"/>
        </w:rPr>
      </w:pPr>
      <w:bookmarkStart w:id="11" w:name="_Toc21631560"/>
      <w:r w:rsidRPr="00797FAD">
        <w:rPr>
          <w:rFonts w:ascii="Arial" w:hAnsi="Arial" w:cs="Arial"/>
        </w:rPr>
        <w:t>Créer un compte</w:t>
      </w:r>
      <w:bookmarkEnd w:id="11"/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2976"/>
        <w:gridCol w:w="6100"/>
      </w:tblGrid>
      <w:tr w:rsidR="005A2A81" w:rsidRPr="00797FAD" w14:paraId="06CA5274" w14:textId="77777777" w:rsidTr="005A2A81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2DD72BEB" w14:textId="77777777" w:rsidR="005A2A81" w:rsidRPr="00797FAD" w:rsidRDefault="005A2A81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Identifiant</w:t>
            </w:r>
          </w:p>
        </w:tc>
        <w:tc>
          <w:tcPr>
            <w:tcW w:w="6100" w:type="dxa"/>
          </w:tcPr>
          <w:p w14:paraId="32BC8F18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CU1</w:t>
            </w:r>
          </w:p>
        </w:tc>
      </w:tr>
      <w:tr w:rsidR="005A2A81" w:rsidRPr="00797FAD" w14:paraId="37520BB0" w14:textId="77777777" w:rsidTr="005A2A81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14:paraId="1AC9F19A" w14:textId="77777777" w:rsidR="005A2A81" w:rsidRPr="00797FAD" w:rsidRDefault="005A2A81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En tant que</w:t>
            </w:r>
          </w:p>
        </w:tc>
        <w:tc>
          <w:tcPr>
            <w:tcW w:w="6100" w:type="dxa"/>
          </w:tcPr>
          <w:p w14:paraId="50466308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Utilisateur</w:t>
            </w:r>
          </w:p>
        </w:tc>
      </w:tr>
      <w:tr w:rsidR="005A2A81" w:rsidRPr="00797FAD" w14:paraId="65BABBD2" w14:textId="77777777" w:rsidTr="005A2A81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61973A59" w14:textId="77777777" w:rsidR="005A2A81" w:rsidRPr="00797FAD" w:rsidRDefault="005A2A81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Je veux</w:t>
            </w:r>
          </w:p>
        </w:tc>
        <w:tc>
          <w:tcPr>
            <w:tcW w:w="6100" w:type="dxa"/>
          </w:tcPr>
          <w:p w14:paraId="01A65941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Créer un compte</w:t>
            </w:r>
          </w:p>
        </w:tc>
      </w:tr>
      <w:tr w:rsidR="005A2A81" w:rsidRPr="00797FAD" w14:paraId="546AF27C" w14:textId="77777777" w:rsidTr="005A2A81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14:paraId="47C463BF" w14:textId="77777777" w:rsidR="005A2A81" w:rsidRPr="00797FAD" w:rsidRDefault="005A2A81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Pour</w:t>
            </w:r>
          </w:p>
        </w:tc>
        <w:tc>
          <w:tcPr>
            <w:tcW w:w="6100" w:type="dxa"/>
          </w:tcPr>
          <w:p w14:paraId="54337060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Etre enregistré sur le site</w:t>
            </w:r>
          </w:p>
        </w:tc>
      </w:tr>
      <w:tr w:rsidR="005A2A81" w:rsidRPr="00797FAD" w14:paraId="31FBF2CA" w14:textId="77777777" w:rsidTr="005A2A81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25E55032" w14:textId="77777777" w:rsidR="005A2A81" w:rsidRPr="00797FAD" w:rsidRDefault="005A2A81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Priorité</w:t>
            </w:r>
          </w:p>
        </w:tc>
        <w:tc>
          <w:tcPr>
            <w:tcW w:w="6100" w:type="dxa"/>
          </w:tcPr>
          <w:p w14:paraId="69425D23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M</w:t>
            </w:r>
          </w:p>
        </w:tc>
      </w:tr>
    </w:tbl>
    <w:p w14:paraId="299DF884" w14:textId="77777777" w:rsidR="005A2A81" w:rsidRPr="00797FAD" w:rsidRDefault="005A2A81" w:rsidP="00797FAD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3029"/>
        <w:gridCol w:w="3031"/>
        <w:gridCol w:w="3031"/>
      </w:tblGrid>
      <w:tr w:rsidR="005A2A81" w:rsidRPr="00797FAD" w14:paraId="059429F3" w14:textId="77777777" w:rsidTr="005A2A81">
        <w:trPr>
          <w:trHeight w:val="621"/>
        </w:trPr>
        <w:tc>
          <w:tcPr>
            <w:tcW w:w="3029" w:type="dxa"/>
          </w:tcPr>
          <w:p w14:paraId="2C539E38" w14:textId="77777777" w:rsidR="005A2A81" w:rsidRPr="00797FAD" w:rsidRDefault="005A2A81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3031" w:type="dxa"/>
          </w:tcPr>
          <w:p w14:paraId="1EE9A203" w14:textId="77777777" w:rsidR="005A2A81" w:rsidRPr="00797FAD" w:rsidRDefault="005A2A81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Condition</w:t>
            </w:r>
          </w:p>
        </w:tc>
        <w:tc>
          <w:tcPr>
            <w:tcW w:w="3031" w:type="dxa"/>
          </w:tcPr>
          <w:p w14:paraId="03F91480" w14:textId="77777777" w:rsidR="005A2A81" w:rsidRPr="00797FAD" w:rsidRDefault="005A2A81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Réaction</w:t>
            </w:r>
          </w:p>
        </w:tc>
      </w:tr>
      <w:tr w:rsidR="005A2A81" w:rsidRPr="00797FAD" w14:paraId="551B7C5B" w14:textId="77777777" w:rsidTr="005A2A81">
        <w:trPr>
          <w:trHeight w:val="586"/>
        </w:trPr>
        <w:tc>
          <w:tcPr>
            <w:tcW w:w="3029" w:type="dxa"/>
          </w:tcPr>
          <w:p w14:paraId="201A12A4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Taper l’adresse du site</w:t>
            </w:r>
          </w:p>
        </w:tc>
        <w:tc>
          <w:tcPr>
            <w:tcW w:w="3031" w:type="dxa"/>
          </w:tcPr>
          <w:p w14:paraId="2349DC5F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Avoir une connexion Internet</w:t>
            </w:r>
          </w:p>
        </w:tc>
        <w:tc>
          <w:tcPr>
            <w:tcW w:w="3031" w:type="dxa"/>
          </w:tcPr>
          <w:p w14:paraId="6397E43A" w14:textId="77777777" w:rsidR="005A2A81" w:rsidRPr="00797FAD" w:rsidRDefault="005A2A81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d’accueil du site</w:t>
            </w:r>
          </w:p>
        </w:tc>
      </w:tr>
      <w:tr w:rsidR="005A2A81" w:rsidRPr="00797FAD" w14:paraId="756729EF" w14:textId="77777777" w:rsidTr="005A2A81">
        <w:trPr>
          <w:trHeight w:val="621"/>
        </w:trPr>
        <w:tc>
          <w:tcPr>
            <w:tcW w:w="3029" w:type="dxa"/>
          </w:tcPr>
          <w:p w14:paraId="1A7E8F7E" w14:textId="77777777" w:rsidR="005A2A81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Aller sur « My account »</w:t>
            </w:r>
          </w:p>
        </w:tc>
        <w:tc>
          <w:tcPr>
            <w:tcW w:w="3031" w:type="dxa"/>
          </w:tcPr>
          <w:p w14:paraId="0453A5DA" w14:textId="77777777" w:rsidR="005A2A81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Ne pas être connecté à un compte</w:t>
            </w:r>
          </w:p>
        </w:tc>
        <w:tc>
          <w:tcPr>
            <w:tcW w:w="3031" w:type="dxa"/>
          </w:tcPr>
          <w:p w14:paraId="180E3DD7" w14:textId="77777777" w:rsidR="007C51A7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Déroule un menu</w:t>
            </w:r>
          </w:p>
        </w:tc>
      </w:tr>
      <w:tr w:rsidR="005A2A81" w:rsidRPr="00797FAD" w14:paraId="173A3D66" w14:textId="77777777" w:rsidTr="005A2A81">
        <w:trPr>
          <w:trHeight w:val="586"/>
        </w:trPr>
        <w:tc>
          <w:tcPr>
            <w:tcW w:w="3029" w:type="dxa"/>
          </w:tcPr>
          <w:p w14:paraId="11C0A4F2" w14:textId="77777777" w:rsidR="005A2A81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Register »</w:t>
            </w:r>
          </w:p>
        </w:tc>
        <w:tc>
          <w:tcPr>
            <w:tcW w:w="3031" w:type="dxa"/>
          </w:tcPr>
          <w:p w14:paraId="268499C7" w14:textId="77777777" w:rsidR="005A2A81" w:rsidRPr="00797FAD" w:rsidRDefault="005A2A81" w:rsidP="00797FAD">
            <w:pPr>
              <w:rPr>
                <w:rFonts w:ascii="Arial" w:hAnsi="Arial" w:cs="Arial"/>
              </w:rPr>
            </w:pPr>
          </w:p>
        </w:tc>
        <w:tc>
          <w:tcPr>
            <w:tcW w:w="3031" w:type="dxa"/>
          </w:tcPr>
          <w:p w14:paraId="480C342B" w14:textId="77777777" w:rsidR="005A2A81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d’inscription au site</w:t>
            </w:r>
          </w:p>
        </w:tc>
      </w:tr>
      <w:tr w:rsidR="005A2A81" w:rsidRPr="00797FAD" w14:paraId="0A8A02AC" w14:textId="77777777" w:rsidTr="005A2A81">
        <w:trPr>
          <w:trHeight w:val="621"/>
        </w:trPr>
        <w:tc>
          <w:tcPr>
            <w:tcW w:w="3029" w:type="dxa"/>
          </w:tcPr>
          <w:p w14:paraId="30523B7C" w14:textId="77777777" w:rsidR="005A2A81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Continue »</w:t>
            </w:r>
          </w:p>
        </w:tc>
        <w:tc>
          <w:tcPr>
            <w:tcW w:w="3031" w:type="dxa"/>
          </w:tcPr>
          <w:p w14:paraId="5DC0DE2F" w14:textId="77777777" w:rsidR="005A2A81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Avoir rempli tous les champs demandés</w:t>
            </w:r>
          </w:p>
        </w:tc>
        <w:tc>
          <w:tcPr>
            <w:tcW w:w="3031" w:type="dxa"/>
          </w:tcPr>
          <w:p w14:paraId="4B189E9E" w14:textId="77777777" w:rsidR="005A2A81" w:rsidRPr="00797FAD" w:rsidRDefault="007C51A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Confirmation d’inscription au site</w:t>
            </w:r>
          </w:p>
        </w:tc>
      </w:tr>
    </w:tbl>
    <w:p w14:paraId="6B9529D8" w14:textId="77777777" w:rsidR="00987259" w:rsidRPr="00797FAD" w:rsidRDefault="00987259" w:rsidP="00797FAD">
      <w:pPr>
        <w:spacing w:after="0" w:line="240" w:lineRule="auto"/>
        <w:rPr>
          <w:rFonts w:ascii="Arial" w:hAnsi="Arial" w:cs="Arial"/>
        </w:rPr>
      </w:pPr>
    </w:p>
    <w:p w14:paraId="5473277F" w14:textId="77777777" w:rsidR="00987259" w:rsidRPr="00797FAD" w:rsidRDefault="00987259" w:rsidP="00797FAD">
      <w:pPr>
        <w:spacing w:after="0" w:line="240" w:lineRule="auto"/>
        <w:rPr>
          <w:rFonts w:ascii="Arial" w:hAnsi="Arial" w:cs="Arial"/>
        </w:rPr>
      </w:pPr>
    </w:p>
    <w:p w14:paraId="60BF1FDB" w14:textId="77777777" w:rsidR="00A71C86" w:rsidRPr="00797FAD" w:rsidRDefault="00A71C86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br w:type="page"/>
      </w:r>
    </w:p>
    <w:p w14:paraId="1F3603E8" w14:textId="77777777" w:rsidR="00A71C86" w:rsidRPr="00797FAD" w:rsidRDefault="00A71C86" w:rsidP="00797FAD">
      <w:pPr>
        <w:pStyle w:val="Titre3"/>
        <w:spacing w:before="0" w:line="240" w:lineRule="auto"/>
        <w:rPr>
          <w:rFonts w:ascii="Arial" w:hAnsi="Arial" w:cs="Arial"/>
        </w:rPr>
      </w:pPr>
    </w:p>
    <w:p w14:paraId="76408B9B" w14:textId="77777777" w:rsidR="00A71C86" w:rsidRPr="00B866D7" w:rsidRDefault="00A71C86" w:rsidP="00797FAD">
      <w:pPr>
        <w:pStyle w:val="Titre3"/>
        <w:rPr>
          <w:rFonts w:ascii="Arial" w:hAnsi="Arial" w:cs="Arial"/>
        </w:rPr>
      </w:pPr>
      <w:bookmarkStart w:id="12" w:name="_Toc21631561"/>
      <w:r w:rsidRPr="00B866D7">
        <w:rPr>
          <w:rFonts w:ascii="Arial" w:hAnsi="Arial" w:cs="Arial"/>
        </w:rPr>
        <w:t>Acheter un article</w:t>
      </w:r>
      <w:bookmarkEnd w:id="12"/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2976"/>
        <w:gridCol w:w="6100"/>
      </w:tblGrid>
      <w:tr w:rsidR="00A71C86" w:rsidRPr="00797FAD" w14:paraId="4C586CDF" w14:textId="77777777" w:rsidTr="00C9620E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2538BF95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Identifiant</w:t>
            </w:r>
          </w:p>
        </w:tc>
        <w:tc>
          <w:tcPr>
            <w:tcW w:w="6100" w:type="dxa"/>
          </w:tcPr>
          <w:p w14:paraId="0D1A7DCA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CU2</w:t>
            </w:r>
          </w:p>
        </w:tc>
      </w:tr>
      <w:tr w:rsidR="00A71C86" w:rsidRPr="00797FAD" w14:paraId="3D8112B4" w14:textId="77777777" w:rsidTr="00C9620E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14:paraId="77559394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En tant que</w:t>
            </w:r>
          </w:p>
        </w:tc>
        <w:tc>
          <w:tcPr>
            <w:tcW w:w="6100" w:type="dxa"/>
          </w:tcPr>
          <w:p w14:paraId="290B9C8A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Utilisateur</w:t>
            </w:r>
          </w:p>
        </w:tc>
      </w:tr>
      <w:tr w:rsidR="00A71C86" w:rsidRPr="00797FAD" w14:paraId="442DAD6F" w14:textId="77777777" w:rsidTr="00C9620E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1BB7628D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Je veux</w:t>
            </w:r>
          </w:p>
        </w:tc>
        <w:tc>
          <w:tcPr>
            <w:tcW w:w="6100" w:type="dxa"/>
          </w:tcPr>
          <w:p w14:paraId="654C88EC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Acheter un article </w:t>
            </w:r>
          </w:p>
        </w:tc>
      </w:tr>
      <w:tr w:rsidR="00A71C86" w:rsidRPr="00797FAD" w14:paraId="1C0B26FC" w14:textId="77777777" w:rsidTr="00C9620E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14:paraId="27636427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Pour</w:t>
            </w:r>
          </w:p>
        </w:tc>
        <w:tc>
          <w:tcPr>
            <w:tcW w:w="6100" w:type="dxa"/>
          </w:tcPr>
          <w:p w14:paraId="2B05E411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Avoir mon produit</w:t>
            </w:r>
          </w:p>
        </w:tc>
      </w:tr>
      <w:tr w:rsidR="00A71C86" w:rsidRPr="00797FAD" w14:paraId="634CEA40" w14:textId="77777777" w:rsidTr="00C9620E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72E35DF9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Priorité</w:t>
            </w:r>
          </w:p>
        </w:tc>
        <w:tc>
          <w:tcPr>
            <w:tcW w:w="6100" w:type="dxa"/>
          </w:tcPr>
          <w:p w14:paraId="1798FDCA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M</w:t>
            </w:r>
          </w:p>
        </w:tc>
      </w:tr>
    </w:tbl>
    <w:p w14:paraId="18C3781D" w14:textId="77777777" w:rsidR="00987259" w:rsidRPr="00797FAD" w:rsidRDefault="00987259" w:rsidP="00797FAD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3029"/>
        <w:gridCol w:w="3031"/>
        <w:gridCol w:w="3031"/>
      </w:tblGrid>
      <w:tr w:rsidR="00A71C86" w:rsidRPr="00797FAD" w14:paraId="4DABE333" w14:textId="77777777" w:rsidTr="00C9620E">
        <w:trPr>
          <w:trHeight w:val="621"/>
        </w:trPr>
        <w:tc>
          <w:tcPr>
            <w:tcW w:w="3029" w:type="dxa"/>
          </w:tcPr>
          <w:p w14:paraId="1DE3A25D" w14:textId="77777777" w:rsidR="00A71C86" w:rsidRPr="00797FAD" w:rsidRDefault="00A71C86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3031" w:type="dxa"/>
          </w:tcPr>
          <w:p w14:paraId="40D89B9B" w14:textId="77777777" w:rsidR="00A71C86" w:rsidRPr="00797FAD" w:rsidRDefault="00A71C86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Condition</w:t>
            </w:r>
          </w:p>
        </w:tc>
        <w:tc>
          <w:tcPr>
            <w:tcW w:w="3031" w:type="dxa"/>
          </w:tcPr>
          <w:p w14:paraId="50D670A2" w14:textId="77777777" w:rsidR="00A71C86" w:rsidRPr="00797FAD" w:rsidRDefault="00A71C86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Réaction</w:t>
            </w:r>
          </w:p>
        </w:tc>
      </w:tr>
      <w:tr w:rsidR="00A71C86" w:rsidRPr="00797FAD" w14:paraId="1660B259" w14:textId="77777777" w:rsidTr="00C9620E">
        <w:trPr>
          <w:trHeight w:val="586"/>
        </w:trPr>
        <w:tc>
          <w:tcPr>
            <w:tcW w:w="3029" w:type="dxa"/>
          </w:tcPr>
          <w:p w14:paraId="5637E807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Taper l’adresse du site</w:t>
            </w:r>
          </w:p>
        </w:tc>
        <w:tc>
          <w:tcPr>
            <w:tcW w:w="3031" w:type="dxa"/>
          </w:tcPr>
          <w:p w14:paraId="39CD3FD7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Avoir une connexion I</w:t>
            </w:r>
            <w:r w:rsidR="00A71C86" w:rsidRPr="00797FAD">
              <w:rPr>
                <w:rFonts w:ascii="Arial" w:hAnsi="Arial" w:cs="Arial"/>
              </w:rPr>
              <w:t>nternet</w:t>
            </w:r>
          </w:p>
        </w:tc>
        <w:tc>
          <w:tcPr>
            <w:tcW w:w="3031" w:type="dxa"/>
          </w:tcPr>
          <w:p w14:paraId="1216F925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d’accueil du site</w:t>
            </w:r>
          </w:p>
        </w:tc>
      </w:tr>
      <w:tr w:rsidR="00A71C86" w:rsidRPr="00797FAD" w14:paraId="3D5913CE" w14:textId="77777777" w:rsidTr="00C9620E">
        <w:trPr>
          <w:trHeight w:val="621"/>
        </w:trPr>
        <w:tc>
          <w:tcPr>
            <w:tcW w:w="3029" w:type="dxa"/>
          </w:tcPr>
          <w:p w14:paraId="16A6B2C3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Sélectionner une catégorie</w:t>
            </w:r>
          </w:p>
        </w:tc>
        <w:tc>
          <w:tcPr>
            <w:tcW w:w="3031" w:type="dxa"/>
          </w:tcPr>
          <w:p w14:paraId="14249FAF" w14:textId="77777777" w:rsidR="00A71C86" w:rsidRPr="00797FAD" w:rsidRDefault="00A71C86" w:rsidP="00797FAD">
            <w:pPr>
              <w:rPr>
                <w:rFonts w:ascii="Arial" w:hAnsi="Arial" w:cs="Arial"/>
              </w:rPr>
            </w:pPr>
          </w:p>
        </w:tc>
        <w:tc>
          <w:tcPr>
            <w:tcW w:w="3031" w:type="dxa"/>
          </w:tcPr>
          <w:p w14:paraId="5C0EC2EE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de la catégorie</w:t>
            </w:r>
          </w:p>
        </w:tc>
      </w:tr>
      <w:tr w:rsidR="00A71C86" w:rsidRPr="00797FAD" w14:paraId="1ABE5977" w14:textId="77777777" w:rsidTr="00C9620E">
        <w:trPr>
          <w:trHeight w:val="586"/>
        </w:trPr>
        <w:tc>
          <w:tcPr>
            <w:tcW w:w="3029" w:type="dxa"/>
          </w:tcPr>
          <w:p w14:paraId="1D599C88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un produit</w:t>
            </w:r>
          </w:p>
        </w:tc>
        <w:tc>
          <w:tcPr>
            <w:tcW w:w="3031" w:type="dxa"/>
          </w:tcPr>
          <w:p w14:paraId="11D6C6F4" w14:textId="77777777" w:rsidR="00A71C86" w:rsidRPr="00797FAD" w:rsidRDefault="00A71C86" w:rsidP="00797FAD">
            <w:pPr>
              <w:rPr>
                <w:rFonts w:ascii="Arial" w:hAnsi="Arial" w:cs="Arial"/>
              </w:rPr>
            </w:pPr>
          </w:p>
        </w:tc>
        <w:tc>
          <w:tcPr>
            <w:tcW w:w="3031" w:type="dxa"/>
          </w:tcPr>
          <w:p w14:paraId="779B454C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du produit</w:t>
            </w:r>
          </w:p>
        </w:tc>
      </w:tr>
      <w:tr w:rsidR="00A71C86" w:rsidRPr="00797FAD" w14:paraId="2C16EB4F" w14:textId="77777777" w:rsidTr="00C9620E">
        <w:trPr>
          <w:trHeight w:val="621"/>
        </w:trPr>
        <w:tc>
          <w:tcPr>
            <w:tcW w:w="3029" w:type="dxa"/>
          </w:tcPr>
          <w:p w14:paraId="137AF097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Cliquer sur </w:t>
            </w:r>
            <w:r w:rsidR="00E67AD9" w:rsidRPr="00797FAD">
              <w:rPr>
                <w:rFonts w:ascii="Arial" w:hAnsi="Arial" w:cs="Arial"/>
              </w:rPr>
              <w:t xml:space="preserve">« </w:t>
            </w:r>
            <w:r w:rsidRPr="00797FAD">
              <w:rPr>
                <w:rFonts w:ascii="Arial" w:hAnsi="Arial" w:cs="Arial"/>
              </w:rPr>
              <w:t>Add to cart »</w:t>
            </w:r>
          </w:p>
        </w:tc>
        <w:tc>
          <w:tcPr>
            <w:tcW w:w="3031" w:type="dxa"/>
          </w:tcPr>
          <w:p w14:paraId="6E6C99D5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Le produit est en stock</w:t>
            </w:r>
          </w:p>
        </w:tc>
        <w:tc>
          <w:tcPr>
            <w:tcW w:w="3031" w:type="dxa"/>
          </w:tcPr>
          <w:p w14:paraId="57567D6F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Ajoute le produit au panier</w:t>
            </w:r>
          </w:p>
        </w:tc>
      </w:tr>
      <w:tr w:rsidR="00A71C86" w:rsidRPr="00797FAD" w14:paraId="1EFE4866" w14:textId="77777777" w:rsidTr="00C9620E">
        <w:trPr>
          <w:trHeight w:val="621"/>
        </w:trPr>
        <w:tc>
          <w:tcPr>
            <w:tcW w:w="3029" w:type="dxa"/>
          </w:tcPr>
          <w:p w14:paraId="064E0354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Checkout »</w:t>
            </w:r>
          </w:p>
        </w:tc>
        <w:tc>
          <w:tcPr>
            <w:tcW w:w="3031" w:type="dxa"/>
          </w:tcPr>
          <w:p w14:paraId="79E267E2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Être connecté à son compte</w:t>
            </w:r>
          </w:p>
        </w:tc>
        <w:tc>
          <w:tcPr>
            <w:tcW w:w="3031" w:type="dxa"/>
          </w:tcPr>
          <w:p w14:paraId="7DB8360B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Ouvre le formulaire de commande </w:t>
            </w:r>
          </w:p>
        </w:tc>
      </w:tr>
      <w:tr w:rsidR="00A71C86" w:rsidRPr="00797FAD" w14:paraId="19B5EE34" w14:textId="77777777" w:rsidTr="00C9620E">
        <w:trPr>
          <w:trHeight w:val="621"/>
        </w:trPr>
        <w:tc>
          <w:tcPr>
            <w:tcW w:w="3029" w:type="dxa"/>
          </w:tcPr>
          <w:p w14:paraId="1C2C2309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Continue »</w:t>
            </w:r>
          </w:p>
        </w:tc>
        <w:tc>
          <w:tcPr>
            <w:tcW w:w="3031" w:type="dxa"/>
          </w:tcPr>
          <w:p w14:paraId="6448C9AA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Avoir </w:t>
            </w:r>
            <w:r w:rsidR="00D86498" w:rsidRPr="00797FAD">
              <w:rPr>
                <w:rFonts w:ascii="Arial" w:hAnsi="Arial" w:cs="Arial"/>
              </w:rPr>
              <w:t>rempli le formulaire en entier</w:t>
            </w:r>
          </w:p>
        </w:tc>
        <w:tc>
          <w:tcPr>
            <w:tcW w:w="3031" w:type="dxa"/>
          </w:tcPr>
          <w:p w14:paraId="576D5DD7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le menu de l’adresse de livraison</w:t>
            </w:r>
          </w:p>
        </w:tc>
      </w:tr>
      <w:tr w:rsidR="00D86498" w:rsidRPr="00797FAD" w14:paraId="77A161D7" w14:textId="77777777" w:rsidTr="00C9620E">
        <w:trPr>
          <w:trHeight w:val="621"/>
        </w:trPr>
        <w:tc>
          <w:tcPr>
            <w:tcW w:w="3029" w:type="dxa"/>
          </w:tcPr>
          <w:p w14:paraId="73800659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Continue »</w:t>
            </w:r>
          </w:p>
        </w:tc>
        <w:tc>
          <w:tcPr>
            <w:tcW w:w="3031" w:type="dxa"/>
          </w:tcPr>
          <w:p w14:paraId="11806CC9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Sélectionner la même adresse</w:t>
            </w:r>
          </w:p>
        </w:tc>
        <w:tc>
          <w:tcPr>
            <w:tcW w:w="3031" w:type="dxa"/>
          </w:tcPr>
          <w:p w14:paraId="06DA1697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le menu de choix de livraison</w:t>
            </w:r>
          </w:p>
        </w:tc>
      </w:tr>
      <w:tr w:rsidR="00D86498" w:rsidRPr="00797FAD" w14:paraId="6A9D485D" w14:textId="77777777" w:rsidTr="00C9620E">
        <w:trPr>
          <w:trHeight w:val="621"/>
        </w:trPr>
        <w:tc>
          <w:tcPr>
            <w:tcW w:w="3029" w:type="dxa"/>
          </w:tcPr>
          <w:p w14:paraId="05335DC9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Continue »</w:t>
            </w:r>
          </w:p>
        </w:tc>
        <w:tc>
          <w:tcPr>
            <w:tcW w:w="3031" w:type="dxa"/>
          </w:tcPr>
          <w:p w14:paraId="1EA1920F" w14:textId="77777777" w:rsidR="00D86498" w:rsidRPr="00797FAD" w:rsidRDefault="00D86498" w:rsidP="00797FAD">
            <w:pPr>
              <w:rPr>
                <w:rFonts w:ascii="Arial" w:hAnsi="Arial" w:cs="Arial"/>
              </w:rPr>
            </w:pPr>
          </w:p>
        </w:tc>
        <w:tc>
          <w:tcPr>
            <w:tcW w:w="3031" w:type="dxa"/>
          </w:tcPr>
          <w:p w14:paraId="376CF91B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Ouvre le menu de choix de payement </w:t>
            </w:r>
          </w:p>
        </w:tc>
      </w:tr>
      <w:tr w:rsidR="00D86498" w:rsidRPr="00797FAD" w14:paraId="60B6D42F" w14:textId="77777777" w:rsidTr="00C9620E">
        <w:trPr>
          <w:trHeight w:val="621"/>
        </w:trPr>
        <w:tc>
          <w:tcPr>
            <w:tcW w:w="3029" w:type="dxa"/>
          </w:tcPr>
          <w:p w14:paraId="2EEE0389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Continue »</w:t>
            </w:r>
          </w:p>
        </w:tc>
        <w:tc>
          <w:tcPr>
            <w:tcW w:w="3031" w:type="dxa"/>
          </w:tcPr>
          <w:p w14:paraId="7C0A59E2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Sélectionner « Cash on delivery » et cocher les termes et condition </w:t>
            </w:r>
          </w:p>
        </w:tc>
        <w:tc>
          <w:tcPr>
            <w:tcW w:w="3031" w:type="dxa"/>
          </w:tcPr>
          <w:p w14:paraId="34273F5E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de confirmation de commande</w:t>
            </w:r>
          </w:p>
        </w:tc>
      </w:tr>
    </w:tbl>
    <w:p w14:paraId="60F70383" w14:textId="77777777" w:rsidR="00E67AD9" w:rsidRPr="00797FAD" w:rsidRDefault="00E67AD9" w:rsidP="00797FAD">
      <w:pPr>
        <w:spacing w:after="0" w:line="240" w:lineRule="auto"/>
        <w:rPr>
          <w:rFonts w:ascii="Arial" w:hAnsi="Arial" w:cs="Arial"/>
        </w:rPr>
      </w:pPr>
    </w:p>
    <w:p w14:paraId="7F4E9CC4" w14:textId="77777777" w:rsidR="00E67AD9" w:rsidRPr="00797FAD" w:rsidRDefault="00E67AD9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br w:type="page"/>
      </w:r>
    </w:p>
    <w:p w14:paraId="05E105CA" w14:textId="77777777" w:rsidR="00987259" w:rsidRPr="00797FAD" w:rsidRDefault="00E67AD9" w:rsidP="00797FAD">
      <w:pPr>
        <w:pStyle w:val="Titre3"/>
        <w:spacing w:before="0" w:line="240" w:lineRule="auto"/>
        <w:rPr>
          <w:rFonts w:ascii="Arial" w:hAnsi="Arial" w:cs="Arial"/>
        </w:rPr>
      </w:pPr>
      <w:bookmarkStart w:id="13" w:name="_Toc21631562"/>
      <w:r w:rsidRPr="00797FAD">
        <w:rPr>
          <w:rFonts w:ascii="Arial" w:hAnsi="Arial" w:cs="Arial"/>
        </w:rPr>
        <w:lastRenderedPageBreak/>
        <w:t>Ajouter un produit</w:t>
      </w:r>
      <w:bookmarkEnd w:id="13"/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2976"/>
        <w:gridCol w:w="6100"/>
      </w:tblGrid>
      <w:tr w:rsidR="00A71C86" w:rsidRPr="00797FAD" w14:paraId="13D8356D" w14:textId="77777777" w:rsidTr="00C9620E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24A7D028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Identifiant</w:t>
            </w:r>
          </w:p>
        </w:tc>
        <w:tc>
          <w:tcPr>
            <w:tcW w:w="6100" w:type="dxa"/>
          </w:tcPr>
          <w:p w14:paraId="54E943BB" w14:textId="77777777" w:rsidR="00A71C86" w:rsidRPr="00797FAD" w:rsidRDefault="00A71C8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CU3</w:t>
            </w:r>
          </w:p>
        </w:tc>
      </w:tr>
      <w:tr w:rsidR="00A71C86" w:rsidRPr="00797FAD" w14:paraId="560559D1" w14:textId="77777777" w:rsidTr="00C9620E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14:paraId="68865DED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En tant que</w:t>
            </w:r>
          </w:p>
        </w:tc>
        <w:tc>
          <w:tcPr>
            <w:tcW w:w="6100" w:type="dxa"/>
          </w:tcPr>
          <w:p w14:paraId="05CE4A4F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Administrateur</w:t>
            </w:r>
          </w:p>
        </w:tc>
      </w:tr>
      <w:tr w:rsidR="00A71C86" w:rsidRPr="00797FAD" w14:paraId="5DD9BECD" w14:textId="77777777" w:rsidTr="00C9620E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26538BB5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Je veux</w:t>
            </w:r>
          </w:p>
        </w:tc>
        <w:tc>
          <w:tcPr>
            <w:tcW w:w="6100" w:type="dxa"/>
          </w:tcPr>
          <w:p w14:paraId="6E235DFE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Ajouter un produit</w:t>
            </w:r>
          </w:p>
        </w:tc>
      </w:tr>
      <w:tr w:rsidR="00A71C86" w:rsidRPr="00797FAD" w14:paraId="2D0AACB1" w14:textId="77777777" w:rsidTr="00C9620E">
        <w:trPr>
          <w:trHeight w:val="501"/>
        </w:trPr>
        <w:tc>
          <w:tcPr>
            <w:tcW w:w="2976" w:type="dxa"/>
            <w:shd w:val="clear" w:color="auto" w:fill="A6A6A6" w:themeFill="background1" w:themeFillShade="A6"/>
          </w:tcPr>
          <w:p w14:paraId="05799D1C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Pour</w:t>
            </w:r>
          </w:p>
        </w:tc>
        <w:tc>
          <w:tcPr>
            <w:tcW w:w="6100" w:type="dxa"/>
          </w:tcPr>
          <w:p w14:paraId="258CFE76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Agrandir le catalogue</w:t>
            </w:r>
          </w:p>
        </w:tc>
      </w:tr>
      <w:tr w:rsidR="00A71C86" w:rsidRPr="00797FAD" w14:paraId="2AB97115" w14:textId="77777777" w:rsidTr="00C9620E">
        <w:trPr>
          <w:trHeight w:val="531"/>
        </w:trPr>
        <w:tc>
          <w:tcPr>
            <w:tcW w:w="2976" w:type="dxa"/>
            <w:shd w:val="clear" w:color="auto" w:fill="A6A6A6" w:themeFill="background1" w:themeFillShade="A6"/>
          </w:tcPr>
          <w:p w14:paraId="0D8FC225" w14:textId="77777777" w:rsidR="00A71C86" w:rsidRPr="00797FAD" w:rsidRDefault="00A71C86" w:rsidP="00797FAD">
            <w:pPr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Priorité</w:t>
            </w:r>
          </w:p>
        </w:tc>
        <w:tc>
          <w:tcPr>
            <w:tcW w:w="6100" w:type="dxa"/>
          </w:tcPr>
          <w:p w14:paraId="5F17AFA0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M</w:t>
            </w:r>
          </w:p>
        </w:tc>
      </w:tr>
    </w:tbl>
    <w:p w14:paraId="2733F1F2" w14:textId="77777777" w:rsidR="00A71C86" w:rsidRPr="00797FAD" w:rsidRDefault="00A71C86" w:rsidP="00797FAD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3029"/>
        <w:gridCol w:w="3031"/>
        <w:gridCol w:w="3031"/>
      </w:tblGrid>
      <w:tr w:rsidR="00A71C86" w:rsidRPr="00797FAD" w14:paraId="736CF40A" w14:textId="77777777" w:rsidTr="00C9620E">
        <w:trPr>
          <w:trHeight w:val="621"/>
        </w:trPr>
        <w:tc>
          <w:tcPr>
            <w:tcW w:w="3029" w:type="dxa"/>
          </w:tcPr>
          <w:p w14:paraId="0ED5970D" w14:textId="77777777" w:rsidR="00A71C86" w:rsidRPr="00797FAD" w:rsidRDefault="00A71C86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3031" w:type="dxa"/>
          </w:tcPr>
          <w:p w14:paraId="331081CD" w14:textId="77777777" w:rsidR="00A71C86" w:rsidRPr="00797FAD" w:rsidRDefault="00A71C86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Condition</w:t>
            </w:r>
          </w:p>
        </w:tc>
        <w:tc>
          <w:tcPr>
            <w:tcW w:w="3031" w:type="dxa"/>
          </w:tcPr>
          <w:p w14:paraId="1B50522B" w14:textId="77777777" w:rsidR="00A71C86" w:rsidRPr="00797FAD" w:rsidRDefault="00A71C86" w:rsidP="00797FAD">
            <w:pPr>
              <w:jc w:val="center"/>
              <w:rPr>
                <w:rFonts w:ascii="Arial" w:hAnsi="Arial" w:cs="Arial"/>
                <w:b/>
              </w:rPr>
            </w:pPr>
            <w:r w:rsidRPr="00797FAD">
              <w:rPr>
                <w:rFonts w:ascii="Arial" w:hAnsi="Arial" w:cs="Arial"/>
                <w:b/>
              </w:rPr>
              <w:t>Réaction</w:t>
            </w:r>
          </w:p>
        </w:tc>
      </w:tr>
      <w:tr w:rsidR="00A71C86" w:rsidRPr="00797FAD" w14:paraId="3F26EAFA" w14:textId="77777777" w:rsidTr="00C9620E">
        <w:trPr>
          <w:trHeight w:val="586"/>
        </w:trPr>
        <w:tc>
          <w:tcPr>
            <w:tcW w:w="3029" w:type="dxa"/>
          </w:tcPr>
          <w:p w14:paraId="35DB1B38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Taper l’adresse du site avec </w:t>
            </w:r>
            <w:r w:rsidR="00D86498" w:rsidRPr="00797FAD">
              <w:rPr>
                <w:rFonts w:ascii="Arial" w:hAnsi="Arial" w:cs="Arial"/>
              </w:rPr>
              <w:t>« </w:t>
            </w:r>
            <w:r w:rsidRPr="00797FAD">
              <w:rPr>
                <w:rFonts w:ascii="Arial" w:hAnsi="Arial" w:cs="Arial"/>
              </w:rPr>
              <w:t>/admin</w:t>
            </w:r>
            <w:r w:rsidR="00D86498" w:rsidRPr="00797FAD">
              <w:rPr>
                <w:rFonts w:ascii="Arial" w:hAnsi="Arial" w:cs="Arial"/>
              </w:rPr>
              <w:t> »</w:t>
            </w:r>
            <w:r w:rsidRPr="00797FAD">
              <w:rPr>
                <w:rFonts w:ascii="Arial" w:hAnsi="Arial" w:cs="Arial"/>
              </w:rPr>
              <w:t xml:space="preserve"> derrière</w:t>
            </w:r>
          </w:p>
        </w:tc>
        <w:tc>
          <w:tcPr>
            <w:tcW w:w="3031" w:type="dxa"/>
          </w:tcPr>
          <w:p w14:paraId="31B0094A" w14:textId="77777777" w:rsidR="00A71C86" w:rsidRPr="00797FAD" w:rsidRDefault="00E67AD9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Avoir une connexion Internet</w:t>
            </w:r>
          </w:p>
        </w:tc>
        <w:tc>
          <w:tcPr>
            <w:tcW w:w="3031" w:type="dxa"/>
          </w:tcPr>
          <w:p w14:paraId="49611C79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admin du site</w:t>
            </w:r>
          </w:p>
          <w:p w14:paraId="2D8E1777" w14:textId="77777777" w:rsidR="00D86498" w:rsidRPr="00797FAD" w:rsidRDefault="00D86498" w:rsidP="00797FAD">
            <w:pPr>
              <w:rPr>
                <w:rFonts w:ascii="Arial" w:hAnsi="Arial" w:cs="Arial"/>
              </w:rPr>
            </w:pPr>
          </w:p>
        </w:tc>
      </w:tr>
      <w:tr w:rsidR="00A71C86" w:rsidRPr="00797FAD" w14:paraId="20C3A343" w14:textId="77777777" w:rsidTr="00C9620E">
        <w:trPr>
          <w:trHeight w:val="621"/>
        </w:trPr>
        <w:tc>
          <w:tcPr>
            <w:tcW w:w="3029" w:type="dxa"/>
          </w:tcPr>
          <w:p w14:paraId="53113BE1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Rentrer les identifiants</w:t>
            </w:r>
          </w:p>
        </w:tc>
        <w:tc>
          <w:tcPr>
            <w:tcW w:w="3031" w:type="dxa"/>
          </w:tcPr>
          <w:p w14:paraId="57331661" w14:textId="77777777" w:rsidR="00A71C86" w:rsidRPr="00797FAD" w:rsidRDefault="00A71C86" w:rsidP="00797FAD">
            <w:pPr>
              <w:rPr>
                <w:rFonts w:ascii="Arial" w:hAnsi="Arial" w:cs="Arial"/>
              </w:rPr>
            </w:pPr>
          </w:p>
        </w:tc>
        <w:tc>
          <w:tcPr>
            <w:tcW w:w="3031" w:type="dxa"/>
          </w:tcPr>
          <w:p w14:paraId="5DEE79CD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d’accueil (Dashbord)</w:t>
            </w:r>
          </w:p>
        </w:tc>
      </w:tr>
      <w:tr w:rsidR="00A71C86" w:rsidRPr="00797FAD" w14:paraId="45C0C3A5" w14:textId="77777777" w:rsidTr="00C9620E">
        <w:trPr>
          <w:trHeight w:val="586"/>
        </w:trPr>
        <w:tc>
          <w:tcPr>
            <w:tcW w:w="3029" w:type="dxa"/>
          </w:tcPr>
          <w:p w14:paraId="0C5B0980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« Catalog »</w:t>
            </w:r>
            <w:r w:rsidR="00864D6C" w:rsidRPr="00797FAD">
              <w:rPr>
                <w:rFonts w:ascii="Arial" w:hAnsi="Arial" w:cs="Arial"/>
              </w:rPr>
              <w:t xml:space="preserve"> puis « Products »</w:t>
            </w:r>
          </w:p>
        </w:tc>
        <w:tc>
          <w:tcPr>
            <w:tcW w:w="3031" w:type="dxa"/>
          </w:tcPr>
          <w:p w14:paraId="1B8823E8" w14:textId="77777777" w:rsidR="00A71C86" w:rsidRPr="00797FAD" w:rsidRDefault="00A71C86" w:rsidP="00797FAD">
            <w:pPr>
              <w:rPr>
                <w:rFonts w:ascii="Arial" w:hAnsi="Arial" w:cs="Arial"/>
              </w:rPr>
            </w:pPr>
          </w:p>
        </w:tc>
        <w:tc>
          <w:tcPr>
            <w:tcW w:w="3031" w:type="dxa"/>
          </w:tcPr>
          <w:p w14:paraId="50D63BCB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le catalogue des produits</w:t>
            </w:r>
          </w:p>
        </w:tc>
      </w:tr>
      <w:tr w:rsidR="00A71C86" w:rsidRPr="00797FAD" w14:paraId="3D593054" w14:textId="77777777" w:rsidTr="00C9620E">
        <w:trPr>
          <w:trHeight w:val="621"/>
        </w:trPr>
        <w:tc>
          <w:tcPr>
            <w:tcW w:w="3029" w:type="dxa"/>
          </w:tcPr>
          <w:p w14:paraId="0F1E762C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 le +</w:t>
            </w:r>
          </w:p>
        </w:tc>
        <w:tc>
          <w:tcPr>
            <w:tcW w:w="3031" w:type="dxa"/>
          </w:tcPr>
          <w:p w14:paraId="1EA838AC" w14:textId="77777777" w:rsidR="00A71C86" w:rsidRPr="00797FAD" w:rsidRDefault="00A71C86" w:rsidP="00797FAD">
            <w:pPr>
              <w:rPr>
                <w:rFonts w:ascii="Arial" w:hAnsi="Arial" w:cs="Arial"/>
              </w:rPr>
            </w:pPr>
          </w:p>
        </w:tc>
        <w:tc>
          <w:tcPr>
            <w:tcW w:w="3031" w:type="dxa"/>
          </w:tcPr>
          <w:p w14:paraId="3692EB49" w14:textId="77777777" w:rsidR="00A71C86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Ouvre la page d’ajout de produit</w:t>
            </w:r>
          </w:p>
        </w:tc>
      </w:tr>
      <w:tr w:rsidR="00D86498" w:rsidRPr="00797FAD" w14:paraId="77B1541F" w14:textId="77777777" w:rsidTr="00C9620E">
        <w:trPr>
          <w:trHeight w:val="621"/>
        </w:trPr>
        <w:tc>
          <w:tcPr>
            <w:tcW w:w="3029" w:type="dxa"/>
          </w:tcPr>
          <w:p w14:paraId="219FD412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Cliquer sur le bouton d’enregistrement</w:t>
            </w:r>
          </w:p>
        </w:tc>
        <w:tc>
          <w:tcPr>
            <w:tcW w:w="3031" w:type="dxa"/>
          </w:tcPr>
          <w:p w14:paraId="0B9769F2" w14:textId="77777777" w:rsidR="00D86498" w:rsidRPr="00797FAD" w:rsidRDefault="00D86498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Avo</w:t>
            </w:r>
            <w:r w:rsidR="00864D6C" w:rsidRPr="00797FAD">
              <w:rPr>
                <w:rFonts w:ascii="Arial" w:hAnsi="Arial" w:cs="Arial"/>
              </w:rPr>
              <w:t>ir rempli tous les champs requis</w:t>
            </w:r>
          </w:p>
        </w:tc>
        <w:tc>
          <w:tcPr>
            <w:tcW w:w="3031" w:type="dxa"/>
          </w:tcPr>
          <w:p w14:paraId="4AC80D41" w14:textId="77777777" w:rsidR="00D86498" w:rsidRPr="00797FAD" w:rsidRDefault="00864D6C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Ajoute le produit au catalogue</w:t>
            </w:r>
          </w:p>
        </w:tc>
      </w:tr>
    </w:tbl>
    <w:p w14:paraId="68F51D79" w14:textId="77777777" w:rsidR="00864D6C" w:rsidRPr="00797FAD" w:rsidRDefault="00864D6C" w:rsidP="00797FAD">
      <w:pPr>
        <w:spacing w:after="0" w:line="240" w:lineRule="auto"/>
        <w:rPr>
          <w:rFonts w:ascii="Arial" w:hAnsi="Arial" w:cs="Arial"/>
          <w:color w:val="000000" w:themeColor="text1"/>
          <w:sz w:val="32"/>
        </w:rPr>
      </w:pPr>
    </w:p>
    <w:p w14:paraId="491F39A2" w14:textId="27C28B30" w:rsidR="00E827F3" w:rsidRDefault="00EF619D" w:rsidP="00E827F3">
      <w:pPr>
        <w:pStyle w:val="Titre2"/>
      </w:pPr>
      <w:r w:rsidRPr="00797FAD">
        <w:t>Fonctionnalités</w:t>
      </w:r>
    </w:p>
    <w:p w14:paraId="14B8A7AD" w14:textId="2D91B025" w:rsidR="00EF619D" w:rsidRPr="00797FAD" w:rsidRDefault="00EF619D" w:rsidP="00797FAD">
      <w:pPr>
        <w:spacing w:after="0" w:line="240" w:lineRule="auto"/>
        <w:rPr>
          <w:rFonts w:ascii="Arial" w:hAnsi="Arial" w:cs="Arial"/>
          <w:color w:val="000000" w:themeColor="text1"/>
        </w:rPr>
      </w:pPr>
      <w:r w:rsidRPr="00797FAD">
        <w:rPr>
          <w:rFonts w:ascii="Arial" w:hAnsi="Arial" w:cs="Arial"/>
          <w:color w:val="000000" w:themeColor="text1"/>
        </w:rPr>
        <w:t>Payement</w:t>
      </w:r>
      <w:r w:rsidR="00625B80" w:rsidRPr="00797FAD">
        <w:rPr>
          <w:rFonts w:ascii="Arial" w:hAnsi="Arial" w:cs="Arial"/>
          <w:color w:val="000000" w:themeColor="text1"/>
        </w:rPr>
        <w:t xml:space="preserve"> : - </w:t>
      </w:r>
      <w:proofErr w:type="spellStart"/>
      <w:r w:rsidR="00625B80" w:rsidRPr="00797FAD">
        <w:rPr>
          <w:rFonts w:ascii="Arial" w:hAnsi="Arial" w:cs="Arial"/>
          <w:color w:val="000000" w:themeColor="text1"/>
        </w:rPr>
        <w:t>L</w:t>
      </w:r>
      <w:r w:rsidR="00C576FE" w:rsidRPr="00797FAD">
        <w:rPr>
          <w:rFonts w:ascii="Arial" w:hAnsi="Arial" w:cs="Arial"/>
          <w:color w:val="000000" w:themeColor="text1"/>
        </w:rPr>
        <w:t>Le</w:t>
      </w:r>
      <w:proofErr w:type="spellEnd"/>
      <w:r w:rsidR="00C576FE" w:rsidRPr="00797FAD">
        <w:rPr>
          <w:rFonts w:ascii="Arial" w:hAnsi="Arial" w:cs="Arial"/>
          <w:color w:val="000000" w:themeColor="text1"/>
        </w:rPr>
        <w:t xml:space="preserve"> client du site pourra payer ses articles avec PayPal</w:t>
      </w:r>
    </w:p>
    <w:p w14:paraId="7A0CF32D" w14:textId="6D627764" w:rsidR="00EC0664" w:rsidRDefault="004379FD" w:rsidP="00797FAD">
      <w:pPr>
        <w:spacing w:after="0" w:line="240" w:lineRule="auto"/>
        <w:rPr>
          <w:rFonts w:ascii="Arial" w:hAnsi="Arial" w:cs="Arial"/>
          <w:color w:val="000000" w:themeColor="text1"/>
        </w:rPr>
      </w:pPr>
      <w:r w:rsidRPr="00797FAD">
        <w:rPr>
          <w:rFonts w:ascii="Arial" w:hAnsi="Arial" w:cs="Arial"/>
          <w:color w:val="000000" w:themeColor="text1"/>
        </w:rPr>
        <w:t>Sécurité</w:t>
      </w:r>
      <w:r w:rsidR="00625B80" w:rsidRPr="00797FAD">
        <w:rPr>
          <w:rFonts w:ascii="Arial" w:hAnsi="Arial" w:cs="Arial"/>
          <w:color w:val="000000" w:themeColor="text1"/>
        </w:rPr>
        <w:t xml:space="preserve"> : - </w:t>
      </w:r>
      <w:r w:rsidRPr="00797FAD">
        <w:rPr>
          <w:rFonts w:ascii="Arial" w:hAnsi="Arial" w:cs="Arial"/>
          <w:color w:val="000000" w:themeColor="text1"/>
        </w:rPr>
        <w:t xml:space="preserve"> Seuls les clients inscrits au site peuvent passer commande</w:t>
      </w:r>
      <w:r w:rsidR="004064C8" w:rsidRPr="00797FAD">
        <w:rPr>
          <w:rFonts w:ascii="Arial" w:hAnsi="Arial" w:cs="Arial"/>
          <w:color w:val="000000" w:themeColor="text1"/>
        </w:rPr>
        <w:t xml:space="preserve"> </w:t>
      </w:r>
    </w:p>
    <w:p w14:paraId="758B380D" w14:textId="77777777" w:rsidR="00E827F3" w:rsidRPr="00797FAD" w:rsidRDefault="00E827F3" w:rsidP="00797FA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B68B6D7" w14:textId="77777777" w:rsidR="00864D6C" w:rsidRPr="00797FAD" w:rsidRDefault="00864D6C" w:rsidP="00797FAD">
      <w:pPr>
        <w:pStyle w:val="TitrePrincipal"/>
      </w:pPr>
      <w:bookmarkStart w:id="14" w:name="_Toc21631563"/>
      <w:r w:rsidRPr="00797FAD">
        <w:t>Maquettes</w:t>
      </w:r>
      <w:bookmarkEnd w:id="14"/>
    </w:p>
    <w:p w14:paraId="1B3B0BAF" w14:textId="77777777" w:rsidR="00501E20" w:rsidRPr="00797FAD" w:rsidRDefault="00501E20" w:rsidP="00797FAD">
      <w:pPr>
        <w:spacing w:after="0" w:line="240" w:lineRule="auto"/>
        <w:rPr>
          <w:rFonts w:ascii="Arial" w:hAnsi="Arial" w:cs="Arial"/>
        </w:rPr>
      </w:pPr>
    </w:p>
    <w:p w14:paraId="433BE72E" w14:textId="77777777" w:rsidR="00501E20" w:rsidRPr="00797FAD" w:rsidRDefault="00EC0664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  <w:noProof/>
        </w:rPr>
        <w:pict w14:anchorId="7CB913C8">
          <v:shape id="_x0000_i1203" type="#_x0000_t75" style="width:453.8pt;height:237.8pt">
            <v:imagedata r:id="rId17" o:title="Capture2"/>
          </v:shape>
        </w:pict>
      </w:r>
    </w:p>
    <w:p w14:paraId="6C20A8CC" w14:textId="77777777" w:rsidR="00501E20" w:rsidRPr="00797FAD" w:rsidRDefault="00501E20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lastRenderedPageBreak/>
        <w:t xml:space="preserve">Image de la page d’inscription (Scénario « Créer un compte ») </w:t>
      </w:r>
    </w:p>
    <w:p w14:paraId="3BF89930" w14:textId="77777777" w:rsidR="00501E20" w:rsidRPr="00797FAD" w:rsidRDefault="00501E20" w:rsidP="00797FAD">
      <w:pPr>
        <w:spacing w:after="0" w:line="240" w:lineRule="auto"/>
        <w:rPr>
          <w:rFonts w:ascii="Arial" w:hAnsi="Arial" w:cs="Arial"/>
        </w:rPr>
      </w:pPr>
    </w:p>
    <w:p w14:paraId="7C1ED81A" w14:textId="46555FE5" w:rsidR="00797FAD" w:rsidRPr="00797FAD" w:rsidRDefault="00EC0664" w:rsidP="00797FAD">
      <w:pPr>
        <w:spacing w:after="0" w:line="240" w:lineRule="auto"/>
        <w:rPr>
          <w:rFonts w:ascii="Arial" w:hAnsi="Arial" w:cs="Arial"/>
          <w:noProof/>
        </w:rPr>
      </w:pPr>
      <w:r w:rsidRPr="00797FAD">
        <w:rPr>
          <w:rFonts w:ascii="Arial" w:hAnsi="Arial" w:cs="Arial"/>
          <w:noProof/>
        </w:rPr>
        <w:pict w14:anchorId="6338E76D">
          <v:shape id="_x0000_i1204" type="#_x0000_t75" style="width:453.8pt;height:238.9pt">
            <v:imagedata r:id="rId18" o:title="Capture"/>
          </v:shape>
        </w:pict>
      </w:r>
    </w:p>
    <w:p w14:paraId="31829154" w14:textId="33D61818" w:rsidR="00501E20" w:rsidRDefault="00501E20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Image de confirmation de commande (Scénario « Acheter un produit »)</w:t>
      </w:r>
    </w:p>
    <w:p w14:paraId="37672D55" w14:textId="77777777" w:rsidR="00797FAD" w:rsidRPr="00797FAD" w:rsidRDefault="00797FAD" w:rsidP="00797FAD">
      <w:pPr>
        <w:spacing w:after="0" w:line="240" w:lineRule="auto"/>
        <w:rPr>
          <w:rFonts w:ascii="Arial" w:hAnsi="Arial" w:cs="Arial"/>
        </w:rPr>
      </w:pPr>
    </w:p>
    <w:p w14:paraId="790E0C1E" w14:textId="77777777" w:rsidR="00864D6C" w:rsidRPr="00797FAD" w:rsidRDefault="00EC0664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  <w:noProof/>
        </w:rPr>
        <w:pict w14:anchorId="19131F89">
          <v:shape id="_x0000_i1205" type="#_x0000_t75" style="width:454.9pt;height:256.9pt">
            <v:imagedata r:id="rId19" o:title="4"/>
          </v:shape>
        </w:pict>
      </w:r>
    </w:p>
    <w:p w14:paraId="2AF3DB7A" w14:textId="77777777" w:rsidR="00864D6C" w:rsidRPr="00797FAD" w:rsidRDefault="00864D6C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Image du Dashbord (Scénario « Ajouter un produit »)</w:t>
      </w:r>
    </w:p>
    <w:p w14:paraId="6837A578" w14:textId="77777777" w:rsidR="00987259" w:rsidRPr="00797FAD" w:rsidRDefault="00987259" w:rsidP="00797FAD">
      <w:pPr>
        <w:spacing w:after="0" w:line="240" w:lineRule="auto"/>
        <w:rPr>
          <w:rFonts w:ascii="Arial" w:hAnsi="Arial" w:cs="Arial"/>
        </w:rPr>
      </w:pPr>
    </w:p>
    <w:p w14:paraId="39D3D7BE" w14:textId="516FD4A3" w:rsidR="00501E20" w:rsidRPr="00797FAD" w:rsidRDefault="00501E20" w:rsidP="00797FAD">
      <w:pPr>
        <w:pStyle w:val="TitrePrincipal"/>
      </w:pPr>
      <w:bookmarkStart w:id="15" w:name="_Toc21631564"/>
      <w:r w:rsidRPr="00797FAD">
        <w:t>Technologies et contraintes</w:t>
      </w:r>
      <w:bookmarkEnd w:id="15"/>
    </w:p>
    <w:p w14:paraId="4A3D4788" w14:textId="77777777" w:rsidR="00797FAD" w:rsidRPr="00797FAD" w:rsidRDefault="00797FAD" w:rsidP="00797FAD">
      <w:pPr>
        <w:pStyle w:val="TitrePrincipal"/>
        <w:shd w:val="clear" w:color="auto" w:fill="FFFFFF" w:themeFill="background1"/>
        <w:rPr>
          <w:sz w:val="28"/>
          <w:szCs w:val="20"/>
        </w:rPr>
      </w:pPr>
    </w:p>
    <w:p w14:paraId="0F086420" w14:textId="77777777" w:rsidR="00987259" w:rsidRPr="00797FAD" w:rsidRDefault="00501E20" w:rsidP="00B866D7">
      <w:pPr>
        <w:pStyle w:val="Titre2"/>
      </w:pPr>
      <w:bookmarkStart w:id="16" w:name="_Toc21631565"/>
      <w:r w:rsidRPr="00797FAD">
        <w:t>Logiciel</w:t>
      </w:r>
      <w:bookmarkEnd w:id="16"/>
    </w:p>
    <w:p w14:paraId="4FF5D9C5" w14:textId="78F24D52" w:rsidR="00501E20" w:rsidRDefault="00501E20" w:rsidP="00797FA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OpenCart : Outil libre permettant de mettre en place un site d’e-commerce</w:t>
      </w:r>
    </w:p>
    <w:p w14:paraId="028D33B6" w14:textId="77777777" w:rsidR="00E827F3" w:rsidRPr="00797FAD" w:rsidRDefault="00E827F3" w:rsidP="00797FA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</w:p>
    <w:p w14:paraId="25B0329C" w14:textId="77777777" w:rsidR="00501E20" w:rsidRPr="00797FAD" w:rsidRDefault="00501E20" w:rsidP="00B866D7">
      <w:pPr>
        <w:pStyle w:val="Titre2"/>
      </w:pPr>
      <w:bookmarkStart w:id="17" w:name="_Toc21631566"/>
      <w:r w:rsidRPr="00797FAD">
        <w:t>Navigateurs</w:t>
      </w:r>
      <w:bookmarkEnd w:id="17"/>
    </w:p>
    <w:p w14:paraId="78F23B28" w14:textId="784FFFAD" w:rsidR="00E827F3" w:rsidRPr="00797FAD" w:rsidRDefault="00501E20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Le site sera disponible sur tous les navigateurs</w:t>
      </w:r>
    </w:p>
    <w:p w14:paraId="4EDC8D27" w14:textId="77777777" w:rsidR="00501E20" w:rsidRPr="00797FAD" w:rsidRDefault="00501E20" w:rsidP="00B866D7">
      <w:pPr>
        <w:pStyle w:val="Titre2"/>
      </w:pPr>
      <w:bookmarkStart w:id="18" w:name="_Toc21631567"/>
      <w:r w:rsidRPr="00797FAD">
        <w:lastRenderedPageBreak/>
        <w:t>Date de rendu du produit</w:t>
      </w:r>
      <w:bookmarkEnd w:id="18"/>
    </w:p>
    <w:p w14:paraId="7E1FFCD6" w14:textId="77777777" w:rsidR="00501E20" w:rsidRPr="00797FAD" w:rsidRDefault="00501E20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Le produit final sera rendu le 11 novembre.</w:t>
      </w:r>
    </w:p>
    <w:p w14:paraId="2C339E9F" w14:textId="77777777" w:rsidR="00501E20" w:rsidRPr="00797FAD" w:rsidRDefault="00501E20" w:rsidP="00797FAD">
      <w:pPr>
        <w:spacing w:after="0" w:line="240" w:lineRule="auto"/>
        <w:rPr>
          <w:rFonts w:ascii="Arial" w:hAnsi="Arial" w:cs="Arial"/>
        </w:rPr>
      </w:pPr>
    </w:p>
    <w:p w14:paraId="5358FD6C" w14:textId="583FE82B" w:rsidR="00501E20" w:rsidRPr="00797FAD" w:rsidRDefault="00501E20" w:rsidP="00797FAD">
      <w:pPr>
        <w:pStyle w:val="TitrePrincipal"/>
      </w:pPr>
      <w:bookmarkStart w:id="19" w:name="_Toc21631568"/>
      <w:r w:rsidRPr="00797FAD">
        <w:t>Prestations attendues</w:t>
      </w:r>
      <w:bookmarkEnd w:id="19"/>
      <w:r w:rsidRPr="00797FAD">
        <w:t xml:space="preserve"> </w:t>
      </w:r>
    </w:p>
    <w:p w14:paraId="26BA97BC" w14:textId="77777777" w:rsidR="00797FAD" w:rsidRPr="00797FAD" w:rsidRDefault="00797FAD" w:rsidP="00797FAD">
      <w:pPr>
        <w:pStyle w:val="TitrePrincipal"/>
        <w:shd w:val="clear" w:color="auto" w:fill="FFFFFF" w:themeFill="background1"/>
        <w:rPr>
          <w:sz w:val="28"/>
          <w:szCs w:val="20"/>
        </w:rPr>
      </w:pPr>
    </w:p>
    <w:p w14:paraId="17FEF2E6" w14:textId="77777777" w:rsidR="00F32B04" w:rsidRPr="00797FAD" w:rsidRDefault="0081669E" w:rsidP="00B866D7">
      <w:pPr>
        <w:pStyle w:val="Titre2"/>
      </w:pPr>
      <w:bookmarkStart w:id="20" w:name="_Toc21631569"/>
      <w:r w:rsidRPr="00797FAD">
        <w:t>Design</w:t>
      </w:r>
      <w:bookmarkEnd w:id="20"/>
      <w:r w:rsidRPr="00797FAD">
        <w:t> </w:t>
      </w:r>
    </w:p>
    <w:p w14:paraId="2AB93327" w14:textId="77777777" w:rsidR="00987259" w:rsidRPr="00797FAD" w:rsidRDefault="0084730A" w:rsidP="00797FAD">
      <w:pPr>
        <w:rPr>
          <w:rFonts w:ascii="Arial" w:hAnsi="Arial" w:cs="Arial"/>
          <w:b/>
        </w:rPr>
      </w:pPr>
      <w:r w:rsidRPr="00797FAD">
        <w:rPr>
          <w:rFonts w:ascii="Arial" w:hAnsi="Arial" w:cs="Arial"/>
        </w:rPr>
        <w:t xml:space="preserve">L’équipe de développement choisira le design du site. Il devra, cependant, </w:t>
      </w:r>
      <w:r w:rsidR="000454F1" w:rsidRPr="00797FAD">
        <w:rPr>
          <w:rFonts w:ascii="Arial" w:hAnsi="Arial" w:cs="Arial"/>
        </w:rPr>
        <w:t>il devra être validé par la société cliente.</w:t>
      </w:r>
    </w:p>
    <w:p w14:paraId="1DEC3197" w14:textId="77777777" w:rsidR="00F32B04" w:rsidRPr="00797FAD" w:rsidRDefault="000454F1" w:rsidP="00B866D7">
      <w:pPr>
        <w:pStyle w:val="Titre2"/>
      </w:pPr>
      <w:bookmarkStart w:id="21" w:name="_Toc21631570"/>
      <w:r w:rsidRPr="00797FAD">
        <w:t>Hébergement</w:t>
      </w:r>
      <w:bookmarkEnd w:id="21"/>
      <w:r w:rsidRPr="00797FAD">
        <w:t> </w:t>
      </w:r>
    </w:p>
    <w:p w14:paraId="09374035" w14:textId="30108D47" w:rsidR="00941DBF" w:rsidRDefault="00F32B04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  <w:b/>
          <w:bCs/>
          <w:sz w:val="24"/>
          <w:szCs w:val="24"/>
        </w:rPr>
        <w:t xml:space="preserve"> </w:t>
      </w:r>
      <w:r w:rsidR="003B0F50" w:rsidRPr="00797FAD">
        <w:rPr>
          <w:rFonts w:ascii="Arial" w:hAnsi="Arial" w:cs="Arial"/>
        </w:rPr>
        <w:t xml:space="preserve">La société cliente se chargera d’héberger le site. Raizle Corp. Fournira une liste d’entreprises </w:t>
      </w:r>
      <w:r w:rsidR="00281C87" w:rsidRPr="00797FAD">
        <w:rPr>
          <w:rFonts w:ascii="Arial" w:hAnsi="Arial" w:cs="Arial"/>
        </w:rPr>
        <w:t xml:space="preserve">pouvant s’occuper </w:t>
      </w:r>
      <w:r w:rsidR="00941DBF" w:rsidRPr="00797FAD">
        <w:rPr>
          <w:rFonts w:ascii="Arial" w:hAnsi="Arial" w:cs="Arial"/>
        </w:rPr>
        <w:t>de l’hébergement.</w:t>
      </w:r>
    </w:p>
    <w:p w14:paraId="0608B955" w14:textId="77777777" w:rsidR="00E827F3" w:rsidRPr="00797FAD" w:rsidRDefault="00E827F3" w:rsidP="00797FAD">
      <w:pPr>
        <w:spacing w:after="0" w:line="240" w:lineRule="auto"/>
        <w:rPr>
          <w:rFonts w:ascii="Arial" w:hAnsi="Arial" w:cs="Arial"/>
        </w:rPr>
      </w:pPr>
    </w:p>
    <w:p w14:paraId="27A6D645" w14:textId="77777777" w:rsidR="00C46326" w:rsidRPr="00797FAD" w:rsidRDefault="00941DBF" w:rsidP="00B866D7">
      <w:pPr>
        <w:pStyle w:val="Titre2"/>
      </w:pPr>
      <w:bookmarkStart w:id="22" w:name="_Toc21631571"/>
      <w:r w:rsidRPr="00797FAD">
        <w:t>Maintenance</w:t>
      </w:r>
      <w:bookmarkEnd w:id="22"/>
      <w:r w:rsidRPr="00797FAD">
        <w:t> </w:t>
      </w:r>
    </w:p>
    <w:p w14:paraId="5A2B5DCC" w14:textId="17BAB1DF" w:rsidR="00793C40" w:rsidRPr="00797FAD" w:rsidRDefault="00941DBF" w:rsidP="00797FAD">
      <w:pPr>
        <w:spacing w:after="0" w:line="240" w:lineRule="auto"/>
        <w:rPr>
          <w:rFonts w:ascii="Arial" w:hAnsi="Arial" w:cs="Arial"/>
        </w:rPr>
      </w:pPr>
      <w:r w:rsidRPr="00797FAD">
        <w:rPr>
          <w:rFonts w:ascii="Arial" w:hAnsi="Arial" w:cs="Arial"/>
        </w:rPr>
        <w:t>Raizle Corp</w:t>
      </w:r>
      <w:r w:rsidR="005578F1" w:rsidRPr="00797FAD">
        <w:rPr>
          <w:rFonts w:ascii="Arial" w:hAnsi="Arial" w:cs="Arial"/>
        </w:rPr>
        <w:t xml:space="preserve"> reste à disposition de la société </w:t>
      </w:r>
      <w:r w:rsidR="008E573E" w:rsidRPr="00797FAD">
        <w:rPr>
          <w:rFonts w:ascii="Arial" w:hAnsi="Arial" w:cs="Arial"/>
        </w:rPr>
        <w:t xml:space="preserve">pour tout </w:t>
      </w:r>
      <w:r w:rsidR="003B535F" w:rsidRPr="00797FAD">
        <w:rPr>
          <w:rFonts w:ascii="Arial" w:hAnsi="Arial" w:cs="Arial"/>
        </w:rPr>
        <w:t xml:space="preserve">éventuel problème. </w:t>
      </w:r>
    </w:p>
    <w:p w14:paraId="4CBA541E" w14:textId="77777777" w:rsidR="00793C40" w:rsidRPr="00797FAD" w:rsidRDefault="00793C40" w:rsidP="00797FAD">
      <w:pPr>
        <w:spacing w:after="0" w:line="240" w:lineRule="auto"/>
        <w:rPr>
          <w:rFonts w:ascii="Arial" w:hAnsi="Arial" w:cs="Arial"/>
        </w:rPr>
      </w:pPr>
    </w:p>
    <w:p w14:paraId="2339EA27" w14:textId="723D30B3" w:rsidR="00624431" w:rsidRPr="00797FAD" w:rsidRDefault="001B2D96" w:rsidP="00797FAD">
      <w:pPr>
        <w:pStyle w:val="TitrePrincipal"/>
      </w:pPr>
      <w:bookmarkStart w:id="23" w:name="_Toc21631572"/>
      <w:r w:rsidRPr="00797FAD">
        <w:t>Tarifs</w:t>
      </w:r>
      <w:bookmarkEnd w:id="23"/>
    </w:p>
    <w:p w14:paraId="30823C1D" w14:textId="77777777" w:rsidR="00797FAD" w:rsidRPr="00797FAD" w:rsidRDefault="00797FAD" w:rsidP="00797FAD">
      <w:pPr>
        <w:pStyle w:val="TitrePrincipal"/>
        <w:shd w:val="clear" w:color="auto" w:fill="FFFFFF" w:themeFill="background1"/>
        <w:rPr>
          <w:sz w:val="28"/>
          <w:szCs w:val="20"/>
        </w:rPr>
      </w:pPr>
    </w:p>
    <w:p w14:paraId="54E54796" w14:textId="4F9928AC" w:rsidR="007E66F5" w:rsidRDefault="00D00BA3" w:rsidP="00D00BA3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D00BA3">
        <w:rPr>
          <w:rFonts w:ascii="Arial" w:hAnsi="Arial" w:cs="Arial"/>
        </w:rPr>
        <w:t>Les tarifs sont basés sur un total de 58CHF/H pour chaque collaborateur présent sur le</w:t>
      </w:r>
      <w:r>
        <w:rPr>
          <w:rFonts w:ascii="Arial" w:hAnsi="Arial" w:cs="Arial"/>
        </w:rPr>
        <w:t xml:space="preserve"> </w:t>
      </w:r>
      <w:r w:rsidRPr="00D00BA3">
        <w:rPr>
          <w:rFonts w:ascii="Arial" w:hAnsi="Arial" w:cs="Arial"/>
        </w:rPr>
        <w:t>projet.</w:t>
      </w:r>
    </w:p>
    <w:p w14:paraId="28987DDD" w14:textId="77777777" w:rsidR="00D00BA3" w:rsidRDefault="00D00BA3" w:rsidP="00D00BA3">
      <w:pPr>
        <w:pStyle w:val="Paragraphedeliste"/>
        <w:spacing w:after="0" w:line="240" w:lineRule="auto"/>
        <w:rPr>
          <w:rFonts w:ascii="Arial" w:hAnsi="Arial" w:cs="Arial"/>
        </w:rPr>
      </w:pPr>
    </w:p>
    <w:p w14:paraId="005F59FA" w14:textId="6DA1F23A" w:rsidR="00D00BA3" w:rsidRDefault="00D00BA3" w:rsidP="00D00BA3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Nos collaborateurs ont travaillés à 3 durant 50h sur votre projet. Cela ajouté au tarif honoraire cella vous fera un total de 8700CHF pour le projet final.</w:t>
      </w:r>
    </w:p>
    <w:p w14:paraId="026A7D72" w14:textId="77777777" w:rsidR="00D00BA3" w:rsidRDefault="00D00BA3" w:rsidP="00D00BA3">
      <w:pPr>
        <w:pStyle w:val="Paragraphedeliste"/>
        <w:spacing w:after="0" w:line="240" w:lineRule="auto"/>
        <w:rPr>
          <w:rFonts w:ascii="Arial" w:hAnsi="Arial" w:cs="Arial"/>
        </w:rPr>
      </w:pPr>
    </w:p>
    <w:p w14:paraId="285CAA9E" w14:textId="34EFEF23" w:rsidR="00D00BA3" w:rsidRDefault="00D00BA3" w:rsidP="00D00BA3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 documentation + les vidéos explicatives vous seront facturées 1000CHF.</w:t>
      </w:r>
    </w:p>
    <w:p w14:paraId="66657E19" w14:textId="2DDA4AFC" w:rsidR="00D00BA3" w:rsidRDefault="00D00BA3" w:rsidP="00D00BA3">
      <w:pPr>
        <w:spacing w:after="0" w:line="240" w:lineRule="auto"/>
        <w:rPr>
          <w:rFonts w:ascii="Arial" w:hAnsi="Arial" w:cs="Arial"/>
        </w:rPr>
      </w:pPr>
    </w:p>
    <w:p w14:paraId="2A7B604B" w14:textId="3F64E2E2" w:rsidR="00D00BA3" w:rsidRPr="00D00BA3" w:rsidRDefault="00D00BA3" w:rsidP="00D00BA3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D00BA3">
        <w:rPr>
          <w:rFonts w:ascii="Arial" w:hAnsi="Arial" w:cs="Arial"/>
          <w:b/>
          <w:bCs/>
          <w:sz w:val="24"/>
          <w:szCs w:val="24"/>
          <w:u w:val="single"/>
        </w:rPr>
        <w:t>Total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: </w:t>
      </w:r>
      <w:r w:rsidRPr="00D00BA3">
        <w:rPr>
          <w:rFonts w:ascii="Arial" w:hAnsi="Arial" w:cs="Arial"/>
          <w:b/>
          <w:bCs/>
          <w:sz w:val="24"/>
          <w:szCs w:val="24"/>
          <w:u w:val="single"/>
        </w:rPr>
        <w:t>9700 CHF</w:t>
      </w:r>
      <w:bookmarkStart w:id="24" w:name="_GoBack"/>
      <w:bookmarkEnd w:id="24"/>
    </w:p>
    <w:p w14:paraId="35614AF4" w14:textId="77777777" w:rsidR="00D00BA3" w:rsidRPr="00797FAD" w:rsidRDefault="00D00BA3" w:rsidP="00797FAD">
      <w:pPr>
        <w:spacing w:after="0" w:line="240" w:lineRule="auto"/>
        <w:rPr>
          <w:rFonts w:ascii="Arial" w:hAnsi="Arial" w:cs="Arial"/>
        </w:rPr>
      </w:pPr>
    </w:p>
    <w:p w14:paraId="7AF8270C" w14:textId="08331168" w:rsidR="009551CA" w:rsidRPr="00797FAD" w:rsidRDefault="00875B96" w:rsidP="00797FAD">
      <w:pPr>
        <w:pStyle w:val="TitrePrincipal"/>
      </w:pPr>
      <w:bookmarkStart w:id="25" w:name="_Toc21631573"/>
      <w:r w:rsidRPr="00797FAD">
        <w:t>Contacts</w:t>
      </w:r>
      <w:bookmarkEnd w:id="25"/>
    </w:p>
    <w:p w14:paraId="2A2F853F" w14:textId="77777777" w:rsidR="00797FAD" w:rsidRPr="00797FAD" w:rsidRDefault="00797FAD" w:rsidP="00797FAD">
      <w:pPr>
        <w:pStyle w:val="TitrePrincipal"/>
        <w:shd w:val="clear" w:color="auto" w:fill="FFFFFF" w:themeFill="background1"/>
        <w:rPr>
          <w:sz w:val="28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B862FD" w:rsidRPr="00797FAD" w14:paraId="7F9E26FC" w14:textId="77777777" w:rsidTr="00B862FD">
        <w:tc>
          <w:tcPr>
            <w:tcW w:w="2263" w:type="dxa"/>
          </w:tcPr>
          <w:p w14:paraId="1CFEE43C" w14:textId="77777777" w:rsidR="00B862FD" w:rsidRPr="00797FAD" w:rsidRDefault="00B862FD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 xml:space="preserve">David Roulet </w:t>
            </w:r>
          </w:p>
        </w:tc>
        <w:tc>
          <w:tcPr>
            <w:tcW w:w="3778" w:type="dxa"/>
          </w:tcPr>
          <w:p w14:paraId="7986826C" w14:textId="77777777" w:rsidR="00B862FD" w:rsidRPr="00797FAD" w:rsidRDefault="00D12389" w:rsidP="00797FAD">
            <w:pPr>
              <w:rPr>
                <w:rFonts w:ascii="Arial" w:hAnsi="Arial" w:cs="Arial"/>
              </w:rPr>
            </w:pPr>
            <w:hyperlink r:id="rId20" w:history="1">
              <w:r w:rsidR="00B862FD" w:rsidRPr="00797FAD">
                <w:rPr>
                  <w:rStyle w:val="Lienhypertexte"/>
                  <w:rFonts w:ascii="Arial" w:hAnsi="Arial" w:cs="Arial"/>
                </w:rPr>
                <w:t>David.roulet@cpnv.ch</w:t>
              </w:r>
            </w:hyperlink>
          </w:p>
          <w:p w14:paraId="38466504" w14:textId="77777777" w:rsidR="00B862FD" w:rsidRPr="00797FAD" w:rsidRDefault="00D258C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+41</w:t>
            </w:r>
            <w:r w:rsidR="000A54C6" w:rsidRPr="00797FAD">
              <w:rPr>
                <w:rFonts w:ascii="Arial" w:hAnsi="Arial" w:cs="Arial"/>
              </w:rPr>
              <w:t xml:space="preserve"> 78 652 28 48</w:t>
            </w:r>
          </w:p>
        </w:tc>
      </w:tr>
      <w:tr w:rsidR="00B862FD" w:rsidRPr="00797FAD" w14:paraId="731819DD" w14:textId="77777777" w:rsidTr="00B862FD">
        <w:tc>
          <w:tcPr>
            <w:tcW w:w="2263" w:type="dxa"/>
          </w:tcPr>
          <w:p w14:paraId="714A9E42" w14:textId="77777777" w:rsidR="00B862FD" w:rsidRPr="00797FAD" w:rsidRDefault="00D258C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Pedro Pinto</w:t>
            </w:r>
          </w:p>
        </w:tc>
        <w:tc>
          <w:tcPr>
            <w:tcW w:w="3778" w:type="dxa"/>
          </w:tcPr>
          <w:p w14:paraId="56A64EF9" w14:textId="77777777" w:rsidR="00B862FD" w:rsidRPr="00797FAD" w:rsidRDefault="00D12389" w:rsidP="00797FAD">
            <w:pPr>
              <w:rPr>
                <w:rFonts w:ascii="Arial" w:hAnsi="Arial" w:cs="Arial"/>
              </w:rPr>
            </w:pPr>
            <w:hyperlink r:id="rId21" w:history="1">
              <w:r w:rsidR="00D258C6" w:rsidRPr="00797FAD">
                <w:rPr>
                  <w:rStyle w:val="Lienhypertexte"/>
                  <w:rFonts w:ascii="Arial" w:hAnsi="Arial" w:cs="Arial"/>
                </w:rPr>
                <w:t>Pedro.pinto@cpnv.ch</w:t>
              </w:r>
            </w:hyperlink>
          </w:p>
          <w:p w14:paraId="4530902E" w14:textId="77777777" w:rsidR="00D258C6" w:rsidRPr="00797FAD" w:rsidRDefault="00D258C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+41</w:t>
            </w:r>
            <w:r w:rsidR="005A2257" w:rsidRPr="00797FAD">
              <w:rPr>
                <w:rFonts w:ascii="Arial" w:hAnsi="Arial" w:cs="Arial"/>
              </w:rPr>
              <w:t xml:space="preserve"> </w:t>
            </w:r>
            <w:r w:rsidR="004A7BBF" w:rsidRPr="00797FAD">
              <w:rPr>
                <w:rFonts w:ascii="Arial" w:hAnsi="Arial" w:cs="Arial"/>
              </w:rPr>
              <w:t>79 892 16 40</w:t>
            </w:r>
          </w:p>
        </w:tc>
      </w:tr>
      <w:tr w:rsidR="00B862FD" w:rsidRPr="00797FAD" w14:paraId="6C1B3D4A" w14:textId="77777777" w:rsidTr="00B862FD">
        <w:tc>
          <w:tcPr>
            <w:tcW w:w="2263" w:type="dxa"/>
          </w:tcPr>
          <w:p w14:paraId="7EA5155D" w14:textId="77777777" w:rsidR="00B862FD" w:rsidRPr="00797FAD" w:rsidRDefault="00D258C6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Thomas Grossmann</w:t>
            </w:r>
          </w:p>
        </w:tc>
        <w:tc>
          <w:tcPr>
            <w:tcW w:w="3778" w:type="dxa"/>
          </w:tcPr>
          <w:p w14:paraId="1E318826" w14:textId="77777777" w:rsidR="00B862FD" w:rsidRPr="00797FAD" w:rsidRDefault="00D12389" w:rsidP="00797FAD">
            <w:pPr>
              <w:rPr>
                <w:rFonts w:ascii="Arial" w:hAnsi="Arial" w:cs="Arial"/>
              </w:rPr>
            </w:pPr>
            <w:hyperlink r:id="rId22" w:history="1">
              <w:r w:rsidR="005A2257" w:rsidRPr="00797FAD">
                <w:rPr>
                  <w:rStyle w:val="Lienhypertexte"/>
                  <w:rFonts w:ascii="Arial" w:hAnsi="Arial" w:cs="Arial"/>
                </w:rPr>
                <w:t>Thomas.grossmann@cpnv.ch</w:t>
              </w:r>
            </w:hyperlink>
          </w:p>
          <w:p w14:paraId="6D40DAEA" w14:textId="77777777" w:rsidR="005A2257" w:rsidRPr="00797FAD" w:rsidRDefault="005A2257" w:rsidP="00797FAD">
            <w:pPr>
              <w:rPr>
                <w:rFonts w:ascii="Arial" w:hAnsi="Arial" w:cs="Arial"/>
              </w:rPr>
            </w:pPr>
            <w:r w:rsidRPr="00797FAD">
              <w:rPr>
                <w:rFonts w:ascii="Arial" w:hAnsi="Arial" w:cs="Arial"/>
              </w:rPr>
              <w:t>+41 79 135 00 07</w:t>
            </w:r>
          </w:p>
        </w:tc>
      </w:tr>
    </w:tbl>
    <w:p w14:paraId="6C0B2A81" w14:textId="77777777" w:rsidR="00726D6B" w:rsidRPr="00797FAD" w:rsidRDefault="00726D6B" w:rsidP="00797FAD">
      <w:pPr>
        <w:spacing w:after="0" w:line="240" w:lineRule="auto"/>
        <w:rPr>
          <w:rFonts w:ascii="Arial" w:hAnsi="Arial" w:cs="Arial"/>
        </w:rPr>
      </w:pPr>
    </w:p>
    <w:p w14:paraId="036A82FD" w14:textId="77777777" w:rsidR="00010584" w:rsidRPr="00797FAD" w:rsidRDefault="00010584" w:rsidP="00797FAD">
      <w:pPr>
        <w:spacing w:after="0" w:line="240" w:lineRule="auto"/>
        <w:rPr>
          <w:rFonts w:ascii="Arial" w:hAnsi="Arial" w:cs="Arial"/>
          <w:sz w:val="24"/>
        </w:rPr>
      </w:pPr>
      <w:r w:rsidRPr="00797FAD">
        <w:rPr>
          <w:rFonts w:ascii="Arial" w:hAnsi="Arial" w:cs="Arial"/>
          <w:color w:val="9CC2E5" w:themeColor="accent1" w:themeTint="99"/>
          <w:sz w:val="24"/>
        </w:rPr>
        <w:t xml:space="preserve"> </w:t>
      </w:r>
    </w:p>
    <w:sectPr w:rsidR="00010584" w:rsidRPr="00797FAD" w:rsidSect="00EC0664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271B" w14:textId="77777777" w:rsidR="00D12389" w:rsidRDefault="00D12389" w:rsidP="003F4DA2">
      <w:pPr>
        <w:spacing w:after="0" w:line="240" w:lineRule="auto"/>
      </w:pPr>
      <w:r>
        <w:separator/>
      </w:r>
    </w:p>
  </w:endnote>
  <w:endnote w:type="continuationSeparator" w:id="0">
    <w:p w14:paraId="02E997D2" w14:textId="77777777" w:rsidR="00D12389" w:rsidRDefault="00D12389" w:rsidP="003F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0DB1" w14:textId="1D390235" w:rsidR="00D0427F" w:rsidRDefault="00EC0664" w:rsidP="00EC0664">
    <w:pPr>
      <w:pStyle w:val="Pieddepage"/>
    </w:pPr>
    <w:r>
      <w:tab/>
    </w:r>
    <w:r>
      <w:tab/>
    </w:r>
    <w:r w:rsidR="00D0427F">
      <w:t xml:space="preserve">Page </w:t>
    </w:r>
    <w:sdt>
      <w:sdtPr>
        <w:id w:val="1770811971"/>
        <w:docPartObj>
          <w:docPartGallery w:val="Page Numbers (Bottom of Page)"/>
          <w:docPartUnique/>
        </w:docPartObj>
      </w:sdtPr>
      <w:sdtEndPr/>
      <w:sdtContent>
        <w:r w:rsidR="00D0427F">
          <w:fldChar w:fldCharType="begin"/>
        </w:r>
        <w:r w:rsidR="00D0427F">
          <w:instrText>PAGE   \* MERGEFORMAT</w:instrText>
        </w:r>
        <w:r w:rsidR="00D0427F">
          <w:fldChar w:fldCharType="separate"/>
        </w:r>
        <w:r w:rsidR="009700BA" w:rsidRPr="009700BA">
          <w:rPr>
            <w:noProof/>
            <w:lang w:val="fr-FR"/>
          </w:rPr>
          <w:t>9</w:t>
        </w:r>
        <w:r w:rsidR="00D0427F">
          <w:fldChar w:fldCharType="end"/>
        </w:r>
      </w:sdtContent>
    </w:sdt>
  </w:p>
  <w:p w14:paraId="73B51730" w14:textId="758BA05E" w:rsidR="00D0427F" w:rsidRDefault="00EC0664">
    <w:pPr>
      <w:pStyle w:val="Pieddepage"/>
    </w:pPr>
    <w:r>
      <w:t>10 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82370" w14:textId="77777777" w:rsidR="00D12389" w:rsidRDefault="00D12389" w:rsidP="003F4DA2">
      <w:pPr>
        <w:spacing w:after="0" w:line="240" w:lineRule="auto"/>
      </w:pPr>
      <w:r>
        <w:separator/>
      </w:r>
    </w:p>
  </w:footnote>
  <w:footnote w:type="continuationSeparator" w:id="0">
    <w:p w14:paraId="34E5150B" w14:textId="77777777" w:rsidR="00D12389" w:rsidRDefault="00D12389" w:rsidP="003F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BF597" w14:textId="5839F039" w:rsidR="00EC0664" w:rsidRDefault="00EC0664">
    <w:pPr>
      <w:pStyle w:val="En-tte"/>
    </w:pPr>
    <w:r w:rsidRPr="001D0052">
      <w:rPr>
        <w:rFonts w:ascii="Arial" w:hAnsi="Arial" w:cs="Arial"/>
        <w:noProof/>
        <w:sz w:val="28"/>
        <w:szCs w:val="24"/>
        <w:lang w:eastAsia="fr-CH"/>
      </w:rPr>
      <w:drawing>
        <wp:anchor distT="0" distB="0" distL="114300" distR="114300" simplePos="0" relativeHeight="251660288" behindDoc="0" locked="0" layoutInCell="1" allowOverlap="1" wp14:anchorId="41C193A6" wp14:editId="5B3616BC">
          <wp:simplePos x="0" y="0"/>
          <wp:positionH relativeFrom="margin">
            <wp:posOffset>-207299</wp:posOffset>
          </wp:positionH>
          <wp:positionV relativeFrom="paragraph">
            <wp:posOffset>-304453</wp:posOffset>
          </wp:positionV>
          <wp:extent cx="1217295" cy="636905"/>
          <wp:effectExtent l="0" t="0" r="1905" b="0"/>
          <wp:wrapSquare wrapText="bothSides"/>
          <wp:docPr id="4" name="Image 4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64" t="28900" r="19145" b="31566"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36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2FDB95" wp14:editId="71F3CE4E">
          <wp:simplePos x="0" y="0"/>
          <wp:positionH relativeFrom="column">
            <wp:posOffset>5417647</wp:posOffset>
          </wp:positionH>
          <wp:positionV relativeFrom="paragraph">
            <wp:posOffset>-297584</wp:posOffset>
          </wp:positionV>
          <wp:extent cx="955675" cy="545465"/>
          <wp:effectExtent l="0" t="0" r="0" b="6985"/>
          <wp:wrapSquare wrapText="bothSides"/>
          <wp:docPr id="8" name="Image 8" descr="Logo+N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+No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90" b="13055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545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60CA"/>
    <w:multiLevelType w:val="hybridMultilevel"/>
    <w:tmpl w:val="795E9EBA"/>
    <w:lvl w:ilvl="0" w:tplc="4F447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551F"/>
    <w:multiLevelType w:val="hybridMultilevel"/>
    <w:tmpl w:val="84EE159E"/>
    <w:lvl w:ilvl="0" w:tplc="0C92B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A2"/>
    <w:rsid w:val="00010584"/>
    <w:rsid w:val="000454F1"/>
    <w:rsid w:val="00096178"/>
    <w:rsid w:val="000A54C6"/>
    <w:rsid w:val="001B2D96"/>
    <w:rsid w:val="001D0052"/>
    <w:rsid w:val="001E49E5"/>
    <w:rsid w:val="00216670"/>
    <w:rsid w:val="00281C87"/>
    <w:rsid w:val="002E390B"/>
    <w:rsid w:val="003B0F50"/>
    <w:rsid w:val="003B535F"/>
    <w:rsid w:val="003F4DA2"/>
    <w:rsid w:val="004064C8"/>
    <w:rsid w:val="00432975"/>
    <w:rsid w:val="004379FD"/>
    <w:rsid w:val="004A7BBF"/>
    <w:rsid w:val="00501E20"/>
    <w:rsid w:val="0050550C"/>
    <w:rsid w:val="00514159"/>
    <w:rsid w:val="0052068F"/>
    <w:rsid w:val="005578F1"/>
    <w:rsid w:val="005A2257"/>
    <w:rsid w:val="005A2A81"/>
    <w:rsid w:val="005E2FCE"/>
    <w:rsid w:val="00624431"/>
    <w:rsid w:val="00625B80"/>
    <w:rsid w:val="00630225"/>
    <w:rsid w:val="00726D6B"/>
    <w:rsid w:val="00777667"/>
    <w:rsid w:val="00783FBF"/>
    <w:rsid w:val="00793C40"/>
    <w:rsid w:val="00797FAD"/>
    <w:rsid w:val="007C51A7"/>
    <w:rsid w:val="007E66F5"/>
    <w:rsid w:val="0081669E"/>
    <w:rsid w:val="0084730A"/>
    <w:rsid w:val="008558CC"/>
    <w:rsid w:val="00864D6C"/>
    <w:rsid w:val="00875B96"/>
    <w:rsid w:val="00881896"/>
    <w:rsid w:val="008E573E"/>
    <w:rsid w:val="0092568E"/>
    <w:rsid w:val="009262E0"/>
    <w:rsid w:val="00934EEA"/>
    <w:rsid w:val="00941DBF"/>
    <w:rsid w:val="009551CA"/>
    <w:rsid w:val="0096609D"/>
    <w:rsid w:val="009700BA"/>
    <w:rsid w:val="00987259"/>
    <w:rsid w:val="009A1F04"/>
    <w:rsid w:val="009B012E"/>
    <w:rsid w:val="00A71C86"/>
    <w:rsid w:val="00AF59E2"/>
    <w:rsid w:val="00B37087"/>
    <w:rsid w:val="00B53F30"/>
    <w:rsid w:val="00B862FD"/>
    <w:rsid w:val="00B866D7"/>
    <w:rsid w:val="00C30A83"/>
    <w:rsid w:val="00C31B6E"/>
    <w:rsid w:val="00C46326"/>
    <w:rsid w:val="00C46FE8"/>
    <w:rsid w:val="00C576FE"/>
    <w:rsid w:val="00D00BA3"/>
    <w:rsid w:val="00D0427F"/>
    <w:rsid w:val="00D12389"/>
    <w:rsid w:val="00D258C6"/>
    <w:rsid w:val="00D86498"/>
    <w:rsid w:val="00DE1B5E"/>
    <w:rsid w:val="00E67AD9"/>
    <w:rsid w:val="00E827F3"/>
    <w:rsid w:val="00EC0664"/>
    <w:rsid w:val="00EF619D"/>
    <w:rsid w:val="00F117E6"/>
    <w:rsid w:val="00F32B04"/>
    <w:rsid w:val="00F76789"/>
    <w:rsid w:val="00F8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5717E"/>
  <w15:chartTrackingRefBased/>
  <w15:docId w15:val="{F4BF57F2-F903-4BE0-86C0-7B153559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584"/>
    <w:pPr>
      <w:spacing w:after="0" w:line="240" w:lineRule="auto"/>
      <w:outlineLvl w:val="0"/>
    </w:pPr>
    <w:rPr>
      <w:rFonts w:ascii="Arial" w:hAnsi="Arial" w:cs="Arial"/>
      <w:color w:val="2E74B5" w:themeColor="accent1" w:themeShade="BF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66D7"/>
    <w:pPr>
      <w:keepNext/>
      <w:keepLines/>
      <w:shd w:val="clear" w:color="auto" w:fill="F4B083" w:themeFill="accent2" w:themeFillTint="99"/>
      <w:spacing w:after="0" w:line="240" w:lineRule="auto"/>
      <w:outlineLvl w:val="1"/>
    </w:pPr>
    <w:rPr>
      <w:rFonts w:ascii="Arial" w:eastAsiaTheme="majorEastAsia" w:hAnsi="Arial" w:cs="Arial"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DA2"/>
  </w:style>
  <w:style w:type="paragraph" w:styleId="Pieddepage">
    <w:name w:val="footer"/>
    <w:basedOn w:val="Normal"/>
    <w:link w:val="Pieddepag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DA2"/>
  </w:style>
  <w:style w:type="character" w:styleId="Lienhypertexte">
    <w:name w:val="Hyperlink"/>
    <w:uiPriority w:val="99"/>
    <w:rsid w:val="003F4DA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D0052"/>
    <w:pPr>
      <w:ind w:left="720"/>
      <w:contextualSpacing/>
    </w:pPr>
  </w:style>
  <w:style w:type="paragraph" w:customStyle="1" w:styleId="TitrePrincipal">
    <w:name w:val="Titre Principal"/>
    <w:basedOn w:val="Titre1"/>
    <w:link w:val="TitrePrincipalCar"/>
    <w:autoRedefine/>
    <w:qFormat/>
    <w:rsid w:val="00797FAD"/>
    <w:pPr>
      <w:shd w:val="clear" w:color="auto" w:fill="F6882E"/>
    </w:pPr>
    <w:rPr>
      <w:color w:val="000000" w:themeColor="text1"/>
      <w:sz w:val="44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010584"/>
    <w:rPr>
      <w:rFonts w:ascii="Arial" w:hAnsi="Arial" w:cs="Arial"/>
      <w:color w:val="2E74B5" w:themeColor="accent1" w:themeShade="BF"/>
      <w:sz w:val="24"/>
    </w:rPr>
  </w:style>
  <w:style w:type="character" w:customStyle="1" w:styleId="TitrePrincipalCar">
    <w:name w:val="Titre Principal Car"/>
    <w:basedOn w:val="Policepardfaut"/>
    <w:link w:val="TitrePrincipal"/>
    <w:rsid w:val="00797FAD"/>
    <w:rPr>
      <w:rFonts w:ascii="Arial" w:hAnsi="Arial" w:cs="Arial"/>
      <w:color w:val="000000" w:themeColor="text1"/>
      <w:sz w:val="44"/>
      <w:szCs w:val="32"/>
      <w:shd w:val="clear" w:color="auto" w:fill="F6882E"/>
    </w:rPr>
  </w:style>
  <w:style w:type="character" w:styleId="Marquedecommentaire">
    <w:name w:val="annotation reference"/>
    <w:basedOn w:val="Policepardfaut"/>
    <w:uiPriority w:val="99"/>
    <w:semiHidden/>
    <w:unhideWhenUsed/>
    <w:rsid w:val="000105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05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05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5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058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584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7259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98725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B866D7"/>
    <w:rPr>
      <w:rFonts w:ascii="Arial" w:eastAsiaTheme="majorEastAsia" w:hAnsi="Arial" w:cs="Arial"/>
      <w:bCs/>
      <w:color w:val="000000" w:themeColor="text1"/>
      <w:sz w:val="32"/>
      <w:szCs w:val="32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C30A8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514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1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862FD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B866D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866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edro.pinto@cpnv.ch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Pedro.pinto@cpnv.ch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homas.grossmann@cpnv.ch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mailto:David.roulet@cpnv.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.roulet@cpnv.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hyperlink" Target="mailto:Thomas.grossmann@cpnv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ADF87-AE6A-4134-B4D4-07E8F880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pedro pinto</cp:lastModifiedBy>
  <cp:revision>4</cp:revision>
  <dcterms:created xsi:type="dcterms:W3CDTF">2019-10-10T16:41:00Z</dcterms:created>
  <dcterms:modified xsi:type="dcterms:W3CDTF">2019-10-10T18:41:00Z</dcterms:modified>
</cp:coreProperties>
</file>