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DB" w:rsidRDefault="008126DB"/>
    <w:p w:rsidR="008126DB" w:rsidRDefault="00407FCD">
      <w:pPr>
        <w:rPr>
          <w:rStyle w:val="Emphaseple"/>
          <w:i w:val="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3F3C488">
                <wp:simplePos x="0" y="0"/>
                <wp:positionH relativeFrom="margin">
                  <wp:posOffset>1227455</wp:posOffset>
                </wp:positionH>
                <wp:positionV relativeFrom="paragraph">
                  <wp:posOffset>3728720</wp:posOffset>
                </wp:positionV>
                <wp:extent cx="2781300" cy="551180"/>
                <wp:effectExtent l="0" t="0" r="0" b="2540"/>
                <wp:wrapNone/>
                <wp:docPr id="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640" cy="5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07FCD" w:rsidRDefault="00407FCD">
                            <w:pPr>
                              <w:pStyle w:val="Contenudecadre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Cahiers des charges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3C488" id="Zone de texte 3" o:spid="_x0000_s1026" style="position:absolute;margin-left:96.65pt;margin-top:293.6pt;width:219pt;height:43.4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" filled="f" stroked="f">
                <v:textbox>
                  <w:txbxContent>
                    <w:p w:rsidR="00407FCD" w:rsidRDefault="00407FCD">
                      <w:pPr>
                        <w:pStyle w:val="Contenudecadre"/>
                      </w:pPr>
                      <w:r>
                        <w:rPr>
                          <w:sz w:val="48"/>
                          <w:szCs w:val="48"/>
                        </w:rPr>
                        <w:t>Cahiers des charges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D76710" w:rsidRDefault="00D76710">
      <w:pPr>
        <w:rPr>
          <w:rStyle w:val="Emphaseple"/>
          <w:i w:val="0"/>
        </w:rPr>
      </w:pPr>
    </w:p>
    <w:bookmarkStart w:id="0" w:name="_Toc23747709" w:displacedByCustomXml="next"/>
    <w:sdt>
      <w:sdtPr>
        <w:rPr>
          <w:rFonts w:asciiTheme="minorHAnsi" w:eastAsiaTheme="minorHAnsi" w:hAnsiTheme="minorHAnsi" w:cstheme="minorBidi"/>
          <w:b w:val="0"/>
          <w:i/>
          <w:iCs/>
          <w:smallCaps w:val="0"/>
          <w:color w:val="404040" w:themeColor="text1" w:themeTint="BF"/>
          <w:sz w:val="28"/>
          <w:szCs w:val="22"/>
          <w:lang w:val="fr-FR" w:eastAsia="en-US"/>
        </w:rPr>
        <w:id w:val="-835459059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D76710" w:rsidRDefault="00D76710">
          <w:pPr>
            <w:pStyle w:val="En-ttedetabledesmatires"/>
          </w:pPr>
          <w:r>
            <w:rPr>
              <w:lang w:val="fr-FR"/>
            </w:rPr>
            <w:t>Table des m</w:t>
          </w:r>
          <w:bookmarkStart w:id="1" w:name="_GoBack"/>
          <w:bookmarkEnd w:id="1"/>
          <w:r>
            <w:rPr>
              <w:lang w:val="fr-FR"/>
            </w:rPr>
            <w:t>atières</w:t>
          </w:r>
          <w:bookmarkEnd w:id="0"/>
        </w:p>
        <w:p w:rsidR="0032544E" w:rsidRDefault="00D767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3747709" w:history="1">
            <w:r w:rsidR="0032544E" w:rsidRPr="00B916F9">
              <w:rPr>
                <w:rStyle w:val="Lienhypertexte"/>
                <w:noProof/>
                <w:lang w:val="fr-FR"/>
              </w:rPr>
              <w:t>Table des matières</w:t>
            </w:r>
            <w:r w:rsidR="0032544E">
              <w:rPr>
                <w:noProof/>
                <w:webHidden/>
              </w:rPr>
              <w:tab/>
            </w:r>
            <w:r w:rsidR="0032544E">
              <w:rPr>
                <w:noProof/>
                <w:webHidden/>
              </w:rPr>
              <w:fldChar w:fldCharType="begin"/>
            </w:r>
            <w:r w:rsidR="0032544E">
              <w:rPr>
                <w:noProof/>
                <w:webHidden/>
              </w:rPr>
              <w:instrText xml:space="preserve"> PAGEREF _Toc23747709 \h </w:instrText>
            </w:r>
            <w:r w:rsidR="0032544E">
              <w:rPr>
                <w:noProof/>
                <w:webHidden/>
              </w:rPr>
            </w:r>
            <w:r w:rsidR="0032544E">
              <w:rPr>
                <w:noProof/>
                <w:webHidden/>
              </w:rPr>
              <w:fldChar w:fldCharType="separate"/>
            </w:r>
            <w:r w:rsidR="0032544E">
              <w:rPr>
                <w:noProof/>
                <w:webHidden/>
              </w:rPr>
              <w:t>2</w:t>
            </w:r>
            <w:r w:rsidR="0032544E"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0" w:history="1">
            <w:r w:rsidRPr="00B916F9">
              <w:rPr>
                <w:rStyle w:val="Lienhypertexte"/>
                <w:b/>
                <w:noProof/>
              </w:rPr>
              <w:t>Contexte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1" w:history="1">
            <w:r w:rsidRPr="00B916F9">
              <w:rPr>
                <w:rStyle w:val="Lienhypertexte"/>
                <w:noProof/>
              </w:rPr>
              <w:t>Société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2" w:history="1">
            <w:r w:rsidRPr="00B916F9">
              <w:rPr>
                <w:rStyle w:val="Lienhypertexte"/>
                <w:noProof/>
              </w:rPr>
              <w:t>Finalité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3" w:history="1">
            <w:r w:rsidRPr="00B916F9">
              <w:rPr>
                <w:rStyle w:val="Lienhypertexte"/>
                <w:noProof/>
              </w:rPr>
              <w:t>Objectif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4" w:history="1">
            <w:r w:rsidRPr="00B916F9">
              <w:rPr>
                <w:rStyle w:val="Lienhypertexte"/>
                <w:noProof/>
              </w:rPr>
              <w:t>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5" w:history="1">
            <w:r w:rsidRPr="00B916F9">
              <w:rPr>
                <w:rStyle w:val="Lienhypertexte"/>
                <w:noProof/>
                <w:lang w:eastAsia="fr-CH"/>
              </w:rPr>
              <w:t>mandant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6" w:history="1">
            <w:r w:rsidRPr="00B916F9">
              <w:rPr>
                <w:rStyle w:val="Lienhypertexte"/>
                <w:noProof/>
                <w:lang w:eastAsia="fr-CH"/>
              </w:rPr>
              <w:t>Mandataire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7" w:history="1">
            <w:r w:rsidRPr="00B916F9">
              <w:rPr>
                <w:rStyle w:val="Lienhypertexte"/>
                <w:noProof/>
              </w:rPr>
              <w:t>Public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8" w:history="1">
            <w:r w:rsidRPr="00B916F9">
              <w:rPr>
                <w:rStyle w:val="Lienhypertexte"/>
                <w:noProof/>
              </w:rPr>
              <w:t>Description Fonctionnelle et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9" w:history="1">
            <w:r w:rsidRPr="00B916F9">
              <w:rPr>
                <w:rStyle w:val="Lienhypertexte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0" w:history="1">
            <w:r w:rsidRPr="00B916F9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1" w:history="1">
            <w:r w:rsidRPr="00B916F9">
              <w:rPr>
                <w:rStyle w:val="Lienhypertexte"/>
                <w:noProof/>
              </w:rPr>
              <w:t>Diagrammes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2" w:history="1">
            <w:r w:rsidRPr="00B916F9">
              <w:rPr>
                <w:rStyle w:val="Lienhypertexte"/>
                <w:noProof/>
              </w:rPr>
              <w:t>Description du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3" w:history="1">
            <w:r w:rsidRPr="00B916F9">
              <w:rPr>
                <w:rStyle w:val="Lienhypertexte"/>
                <w:noProof/>
              </w:rPr>
              <w:t>Test d’acceptations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4" w:history="1">
            <w:r w:rsidRPr="00B916F9">
              <w:rPr>
                <w:rStyle w:val="Lienhypertexte"/>
                <w:noProof/>
              </w:rPr>
              <w:t>Fonctionnalités principales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5" w:history="1">
            <w:r w:rsidRPr="00B916F9">
              <w:rPr>
                <w:rStyle w:val="Lienhypertexte"/>
                <w:noProof/>
                <w:lang w:eastAsia="fr-CH"/>
              </w:rPr>
              <w:t>Front-office &amp; 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6" w:history="1">
            <w:r w:rsidRPr="00B916F9">
              <w:rPr>
                <w:rStyle w:val="Lienhypertexte"/>
                <w:noProof/>
              </w:rPr>
              <w:t>Gestion du 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7" w:history="1">
            <w:r w:rsidRPr="00B916F9">
              <w:rPr>
                <w:rStyle w:val="Lienhypertexte"/>
                <w:noProof/>
              </w:rPr>
              <w:t>Contraintes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8" w:history="1">
            <w:r w:rsidRPr="00B916F9">
              <w:rPr>
                <w:rStyle w:val="Lienhypertexte"/>
                <w:noProof/>
              </w:rPr>
              <w:t>technologie et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9" w:history="1">
            <w:r w:rsidRPr="00B916F9">
              <w:rPr>
                <w:rStyle w:val="Lienhypertexte"/>
                <w:noProof/>
              </w:rPr>
              <w:t>navigateurs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0" w:history="1">
            <w:r w:rsidRPr="00B916F9">
              <w:rPr>
                <w:rStyle w:val="Lienhypertexte"/>
                <w:noProof/>
              </w:rPr>
              <w:t>Maquettes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1" w:history="1">
            <w:r w:rsidRPr="00B916F9">
              <w:rPr>
                <w:rStyle w:val="Lienhypertexte"/>
                <w:noProof/>
              </w:rPr>
              <w:t>Prestation attendues &amp; méthodologie de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2" w:history="1">
            <w:r w:rsidRPr="00B916F9">
              <w:rPr>
                <w:rStyle w:val="Lienhypertexte"/>
                <w:noProof/>
              </w:rPr>
              <w:t>Prestations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3" w:history="1">
            <w:r w:rsidRPr="00B916F9">
              <w:rPr>
                <w:rStyle w:val="Lienhypertexte"/>
                <w:noProof/>
              </w:rPr>
              <w:t>Méthodologie de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4" w:history="1">
            <w:r w:rsidRPr="00B916F9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5" w:history="1">
            <w:r w:rsidRPr="00B916F9">
              <w:rPr>
                <w:rStyle w:val="Lienhypertexte"/>
                <w:noProof/>
              </w:rPr>
              <w:t>Suivi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6" w:history="1">
            <w:r w:rsidRPr="00B916F9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7" w:history="1">
            <w:r w:rsidRPr="00B916F9">
              <w:rPr>
                <w:rStyle w:val="Lienhypertexte"/>
                <w:noProof/>
              </w:rPr>
              <w:t>tarifs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8" w:history="1">
            <w:r w:rsidRPr="00B916F9">
              <w:rPr>
                <w:rStyle w:val="Lienhypertexte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r>
            <w:rPr>
              <w:b/>
              <w:bCs/>
              <w:lang w:val="fr-FR"/>
            </w:rPr>
            <w:fldChar w:fldCharType="end"/>
          </w:r>
        </w:p>
      </w:sdtContent>
    </w:sdt>
    <w:p w:rsidR="008126DB" w:rsidRPr="002C7520" w:rsidRDefault="00D76710">
      <w:pPr>
        <w:rPr>
          <w:rStyle w:val="Emphaseple"/>
          <w:b/>
          <w:i w:val="0"/>
        </w:rPr>
      </w:pPr>
      <w:r w:rsidRPr="002C7520">
        <w:rPr>
          <w:rStyle w:val="Emphaseple"/>
          <w:b/>
          <w:i w:val="0"/>
        </w:rPr>
        <w:t>D</w:t>
      </w:r>
      <w:r w:rsidR="00407FCD" w:rsidRPr="002C7520">
        <w:rPr>
          <w:rStyle w:val="Emphaseple"/>
          <w:b/>
          <w:i w:val="0"/>
        </w:rPr>
        <w:t>éveloppement d’une application ERP</w:t>
      </w:r>
    </w:p>
    <w:p w:rsidR="008126DB" w:rsidRDefault="00407FCD">
      <w:pPr>
        <w:pStyle w:val="Titre1"/>
        <w:spacing w:before="280" w:after="280"/>
      </w:pPr>
      <w:bookmarkStart w:id="2" w:name="__RefHeading___Toc1578_1376921951"/>
      <w:bookmarkStart w:id="3" w:name="_Toc21336798"/>
      <w:bookmarkStart w:id="4" w:name="_Toc23146622"/>
      <w:bookmarkStart w:id="5" w:name="_Toc23747710"/>
      <w:bookmarkEnd w:id="2"/>
      <w:r>
        <w:rPr>
          <w:rStyle w:val="lev"/>
        </w:rPr>
        <w:t>Contexte :</w:t>
      </w:r>
      <w:bookmarkEnd w:id="3"/>
      <w:bookmarkEnd w:id="4"/>
      <w:bookmarkEnd w:id="5"/>
      <w:r>
        <w:t> </w:t>
      </w:r>
    </w:p>
    <w:p w:rsidR="008126DB" w:rsidRDefault="00407FCD">
      <w:pPr>
        <w:pStyle w:val="Titre2"/>
        <w:spacing w:before="280" w:after="280"/>
      </w:pPr>
      <w:bookmarkStart w:id="6" w:name="__RefHeading___Toc1580_1376921951"/>
      <w:bookmarkStart w:id="7" w:name="_Toc21336799"/>
      <w:bookmarkStart w:id="8" w:name="_Toc23146623"/>
      <w:bookmarkStart w:id="9" w:name="_Toc23747711"/>
      <w:bookmarkEnd w:id="6"/>
      <w:r>
        <w:t>Société cliente</w:t>
      </w:r>
      <w:bookmarkEnd w:id="7"/>
      <w:bookmarkEnd w:id="8"/>
      <w:bookmarkEnd w:id="9"/>
    </w:p>
    <w:p w:rsidR="0056750E" w:rsidRDefault="0056750E" w:rsidP="0056750E">
      <w:pPr>
        <w:rPr>
          <w:lang w:eastAsia="fr-CH"/>
        </w:rPr>
      </w:pPr>
      <w:bookmarkStart w:id="10" w:name="__RefHeading___Toc1582_1376921951"/>
      <w:bookmarkStart w:id="11" w:name="_Toc21336800"/>
      <w:bookmarkStart w:id="12" w:name="_Toc23146624"/>
      <w:bookmarkEnd w:id="10"/>
      <w:r>
        <w:rPr>
          <w:lang w:eastAsia="fr-CH"/>
        </w:rPr>
        <w:t>StWatch est une petite entreprise (10 employer) d’horlogerie situé sur Ste-Croix. Elle n’a pas de site internet et elle n’est pas coté en bourse</w:t>
      </w:r>
    </w:p>
    <w:p w:rsidR="0056750E" w:rsidRDefault="0056750E" w:rsidP="0056750E">
      <w:pPr>
        <w:pStyle w:val="Titre2"/>
      </w:pPr>
      <w:bookmarkStart w:id="13" w:name="_Toc23747712"/>
      <w:r>
        <w:t>Finalité</w:t>
      </w:r>
      <w:bookmarkEnd w:id="13"/>
    </w:p>
    <w:p w:rsidR="0056750E" w:rsidRPr="0056750E" w:rsidRDefault="004C69B4" w:rsidP="0056750E">
      <w:pPr>
        <w:rPr>
          <w:lang w:eastAsia="fr-CH"/>
        </w:rPr>
      </w:pPr>
      <w:r>
        <w:rPr>
          <w:lang w:eastAsia="fr-CH"/>
        </w:rPr>
        <w:t>L’entreprise a besoin de gérer ses factures, ses clients ainsi que les ressources humaines</w:t>
      </w:r>
    </w:p>
    <w:p w:rsidR="008126DB" w:rsidRDefault="00407FCD">
      <w:pPr>
        <w:pStyle w:val="Titre2"/>
        <w:spacing w:before="280" w:after="280"/>
      </w:pPr>
      <w:bookmarkStart w:id="14" w:name="_Toc23747713"/>
      <w:r>
        <w:rPr>
          <w:rStyle w:val="lev"/>
          <w:b w:val="0"/>
          <w:bCs/>
        </w:rPr>
        <w:t>Objectif :</w:t>
      </w:r>
      <w:bookmarkEnd w:id="11"/>
      <w:bookmarkEnd w:id="12"/>
      <w:bookmarkEnd w:id="14"/>
      <w:r>
        <w:t> </w:t>
      </w:r>
    </w:p>
    <w:p w:rsidR="000F1007" w:rsidRPr="000F1007" w:rsidRDefault="000F1007" w:rsidP="000F1007">
      <w:r>
        <w:rPr>
          <w:lang w:eastAsia="fr-CH"/>
        </w:rPr>
        <w:t xml:space="preserve">Mettre en place une </w:t>
      </w:r>
      <w:r w:rsidR="00407FCD">
        <w:rPr>
          <w:lang w:eastAsia="fr-CH"/>
        </w:rPr>
        <w:t>ERP (</w:t>
      </w:r>
      <w:r w:rsidR="00407FCD" w:rsidRPr="00407FCD">
        <w:rPr>
          <w:lang w:eastAsia="fr-CH"/>
        </w:rPr>
        <w:t>Enterprise Resource Planning</w:t>
      </w:r>
      <w:r w:rsidR="00407FCD">
        <w:rPr>
          <w:lang w:eastAsia="fr-CH"/>
        </w:rPr>
        <w:t>)</w:t>
      </w:r>
      <w:r>
        <w:rPr>
          <w:lang w:eastAsia="fr-CH"/>
        </w:rPr>
        <w:t xml:space="preserve"> qui doit pouvoir gérer la facturation, la gestion </w:t>
      </w:r>
      <w:r>
        <w:t>des clients ainsi que les ressources h</w:t>
      </w:r>
      <w:r w:rsidR="004C69B4">
        <w:t xml:space="preserve">umaines. Le ERP </w:t>
      </w:r>
      <w:r>
        <w:t>doit être simple d’utilisation et la plus ergonomique possible. Son développement doit être réalisé avant tout avec des logiciels libres.</w:t>
      </w:r>
    </w:p>
    <w:p w:rsidR="008126DB" w:rsidRDefault="00407FCD">
      <w:pPr>
        <w:pStyle w:val="Titre2"/>
        <w:spacing w:before="280" w:after="280"/>
      </w:pPr>
      <w:bookmarkStart w:id="15" w:name="__RefHeading___Toc1584_1376921951"/>
      <w:bookmarkStart w:id="16" w:name="_Toc21336801"/>
      <w:bookmarkStart w:id="17" w:name="_Toc23146625"/>
      <w:bookmarkStart w:id="18" w:name="_Toc23747714"/>
      <w:bookmarkEnd w:id="15"/>
      <w:r>
        <w:t>Intervenants</w:t>
      </w:r>
      <w:bookmarkEnd w:id="16"/>
      <w:bookmarkEnd w:id="17"/>
      <w:bookmarkEnd w:id="18"/>
    </w:p>
    <w:p w:rsidR="008126DB" w:rsidRDefault="00407FCD">
      <w:pPr>
        <w:pStyle w:val="Titre3"/>
        <w:rPr>
          <w:lang w:eastAsia="fr-CH"/>
        </w:rPr>
      </w:pPr>
      <w:bookmarkStart w:id="19" w:name="__RefHeading___Toc1586_1376921951"/>
      <w:bookmarkStart w:id="20" w:name="_Toc21336802"/>
      <w:bookmarkStart w:id="21" w:name="_Toc23146626"/>
      <w:bookmarkStart w:id="22" w:name="_Toc23747715"/>
      <w:bookmarkEnd w:id="19"/>
      <w:r>
        <w:rPr>
          <w:lang w:eastAsia="fr-CH"/>
        </w:rPr>
        <w:t>mandant</w:t>
      </w:r>
      <w:bookmarkEnd w:id="20"/>
      <w:bookmarkEnd w:id="21"/>
      <w:bookmarkEnd w:id="22"/>
    </w:p>
    <w:p w:rsidR="008126DB" w:rsidRDefault="0056750E">
      <w:pPr>
        <w:rPr>
          <w:lang w:eastAsia="fr-CH"/>
        </w:rPr>
      </w:pPr>
      <w:r>
        <w:rPr>
          <w:lang w:eastAsia="fr-CH"/>
        </w:rPr>
        <w:t>Xavier Carrel : PDG de StW</w:t>
      </w:r>
      <w:r w:rsidR="00407FCD">
        <w:rPr>
          <w:lang w:eastAsia="fr-CH"/>
        </w:rPr>
        <w:t>atch</w:t>
      </w:r>
      <w:r w:rsidR="00D76710">
        <w:rPr>
          <w:lang w:eastAsia="fr-CH"/>
        </w:rPr>
        <w:t>/Product Owner</w:t>
      </w:r>
    </w:p>
    <w:p w:rsidR="004C69B4" w:rsidRDefault="004C69B4">
      <w:r>
        <w:rPr>
          <w:lang w:eastAsia="fr-CH"/>
        </w:rPr>
        <w:t xml:space="preserve">Participera aux entretiens et aura accès au démo </w:t>
      </w:r>
    </w:p>
    <w:p w:rsidR="008126DB" w:rsidRDefault="008126DB">
      <w:pPr>
        <w:rPr>
          <w:lang w:eastAsia="fr-CH"/>
        </w:rPr>
      </w:pPr>
    </w:p>
    <w:p w:rsidR="008126DB" w:rsidRDefault="00407FCD" w:rsidP="00407FCD">
      <w:pPr>
        <w:pStyle w:val="Titre3"/>
        <w:rPr>
          <w:lang w:eastAsia="fr-CH"/>
        </w:rPr>
      </w:pPr>
      <w:bookmarkStart w:id="23" w:name="__RefHeading___Toc1588_1376921951"/>
      <w:bookmarkStart w:id="24" w:name="_Toc21336803"/>
      <w:bookmarkStart w:id="25" w:name="_Toc23146627"/>
      <w:bookmarkStart w:id="26" w:name="_Toc23747716"/>
      <w:bookmarkEnd w:id="23"/>
      <w:r>
        <w:rPr>
          <w:lang w:eastAsia="fr-CH"/>
        </w:rPr>
        <w:t>Mandataire</w:t>
      </w:r>
      <w:bookmarkEnd w:id="24"/>
      <w:bookmarkEnd w:id="25"/>
      <w:bookmarkEnd w:id="26"/>
    </w:p>
    <w:p w:rsidR="008126DB" w:rsidRDefault="00407FCD">
      <w:pPr>
        <w:rPr>
          <w:lang w:eastAsia="fr-CH"/>
        </w:rPr>
      </w:pPr>
      <w:r>
        <w:rPr>
          <w:lang w:eastAsia="fr-CH"/>
        </w:rPr>
        <w:t>Dmitri Meili : Développeur</w:t>
      </w:r>
      <w:r w:rsidR="004C69B4">
        <w:rPr>
          <w:lang w:eastAsia="fr-CH"/>
        </w:rPr>
        <w:t>/responsable admin</w:t>
      </w:r>
    </w:p>
    <w:p w:rsidR="004C69B4" w:rsidRDefault="004C69B4">
      <w:pPr>
        <w:rPr>
          <w:lang w:eastAsia="fr-CH"/>
        </w:rPr>
      </w:pPr>
      <w:r>
        <w:rPr>
          <w:lang w:eastAsia="fr-CH"/>
        </w:rPr>
        <w:t>S’occupe d’une partie du développement et s’occupe de la partie administrative du projet</w:t>
      </w:r>
    </w:p>
    <w:p w:rsidR="008126DB" w:rsidRDefault="00407FCD">
      <w:pPr>
        <w:rPr>
          <w:lang w:eastAsia="fr-CH"/>
        </w:rPr>
      </w:pPr>
      <w:r>
        <w:rPr>
          <w:lang w:eastAsia="fr-CH"/>
        </w:rPr>
        <w:t>Benoît Pierrehumbert</w:t>
      </w:r>
      <w:r w:rsidR="004C69B4">
        <w:rPr>
          <w:lang w:eastAsia="fr-CH"/>
        </w:rPr>
        <w:t> : Responsable</w:t>
      </w:r>
      <w:r>
        <w:rPr>
          <w:lang w:eastAsia="fr-CH"/>
        </w:rPr>
        <w:t xml:space="preserve"> projet/ Développeur</w:t>
      </w:r>
    </w:p>
    <w:p w:rsidR="004C69B4" w:rsidRDefault="004C69B4">
      <w:pPr>
        <w:rPr>
          <w:lang w:eastAsia="fr-CH"/>
        </w:rPr>
      </w:pPr>
      <w:r>
        <w:rPr>
          <w:lang w:eastAsia="fr-CH"/>
        </w:rPr>
        <w:lastRenderedPageBreak/>
        <w:t xml:space="preserve">S’occupe des interactions avec le client, gère l’équipe de </w:t>
      </w:r>
      <w:r w:rsidR="00407FCD">
        <w:rPr>
          <w:lang w:eastAsia="fr-CH"/>
        </w:rPr>
        <w:t>développement et prend part au développement.</w:t>
      </w:r>
    </w:p>
    <w:p w:rsidR="008126DB" w:rsidRDefault="00407FCD">
      <w:pPr>
        <w:pStyle w:val="Titre2"/>
        <w:spacing w:before="280" w:after="280"/>
      </w:pPr>
      <w:bookmarkStart w:id="27" w:name="__RefHeading___Toc1590_1376921951"/>
      <w:bookmarkStart w:id="28" w:name="_Toc21336804"/>
      <w:bookmarkStart w:id="29" w:name="_Toc23146628"/>
      <w:bookmarkStart w:id="30" w:name="_Toc23747717"/>
      <w:bookmarkEnd w:id="27"/>
      <w:r>
        <w:t>Public Cible</w:t>
      </w:r>
      <w:bookmarkEnd w:id="28"/>
      <w:bookmarkEnd w:id="29"/>
      <w:bookmarkEnd w:id="30"/>
    </w:p>
    <w:p w:rsidR="00407FCD" w:rsidRDefault="00407FCD">
      <w:pPr>
        <w:rPr>
          <w:rStyle w:val="Emphaseple"/>
          <w:i w:val="0"/>
        </w:rPr>
      </w:pPr>
      <w:r>
        <w:rPr>
          <w:rStyle w:val="Emphaseple"/>
          <w:i w:val="0"/>
        </w:rPr>
        <w:t>Les ressources humaines auro</w:t>
      </w:r>
      <w:r w:rsidR="00711BFD">
        <w:rPr>
          <w:rStyle w:val="Emphaseple"/>
          <w:i w:val="0"/>
        </w:rPr>
        <w:t>nt accès aux</w:t>
      </w:r>
      <w:r>
        <w:rPr>
          <w:rStyle w:val="Emphaseple"/>
          <w:i w:val="0"/>
        </w:rPr>
        <w:t xml:space="preserve"> employer et aux notes de frais</w:t>
      </w:r>
    </w:p>
    <w:p w:rsidR="00711BFD" w:rsidRDefault="00711BFD">
      <w:pPr>
        <w:rPr>
          <w:rStyle w:val="Emphaseple"/>
          <w:i w:val="0"/>
        </w:rPr>
      </w:pPr>
    </w:p>
    <w:p w:rsidR="00711BFD" w:rsidRDefault="008023C7">
      <w:pPr>
        <w:rPr>
          <w:rStyle w:val="Emphaseple"/>
          <w:i w:val="0"/>
        </w:rPr>
      </w:pPr>
      <w:r>
        <w:rPr>
          <w:rStyle w:val="Emphaseple"/>
          <w:i w:val="0"/>
        </w:rPr>
        <w:t>Les</w:t>
      </w:r>
      <w:r w:rsidR="00711BFD">
        <w:rPr>
          <w:rStyle w:val="Emphaseple"/>
          <w:i w:val="0"/>
        </w:rPr>
        <w:t xml:space="preserve"> vendeurs auront accès </w:t>
      </w:r>
      <w:r w:rsidR="00B113C0">
        <w:rPr>
          <w:rStyle w:val="Emphaseple"/>
          <w:i w:val="0"/>
        </w:rPr>
        <w:t>à</w:t>
      </w:r>
      <w:r w:rsidR="00014F7F">
        <w:rPr>
          <w:rStyle w:val="Emphaseple"/>
          <w:i w:val="0"/>
        </w:rPr>
        <w:t xml:space="preserve"> la gestion des </w:t>
      </w:r>
      <w:r w:rsidR="00E64B9A">
        <w:rPr>
          <w:rStyle w:val="Emphaseple"/>
          <w:i w:val="0"/>
        </w:rPr>
        <w:t>articles, aux clients, aux</w:t>
      </w:r>
      <w:r w:rsidR="00014F7F">
        <w:rPr>
          <w:rStyle w:val="Emphaseple"/>
          <w:i w:val="0"/>
        </w:rPr>
        <w:t xml:space="preserve"> ventes,</w:t>
      </w:r>
      <w:r w:rsidR="00E64B9A">
        <w:rPr>
          <w:rStyle w:val="Emphaseple"/>
          <w:i w:val="0"/>
        </w:rPr>
        <w:t xml:space="preserve"> aux</w:t>
      </w:r>
      <w:r w:rsidR="00014F7F">
        <w:rPr>
          <w:rStyle w:val="Emphaseple"/>
          <w:i w:val="0"/>
        </w:rPr>
        <w:t xml:space="preserve"> stocks, </w:t>
      </w:r>
      <w:r w:rsidR="00B113C0">
        <w:rPr>
          <w:rStyle w:val="Emphaseple"/>
          <w:i w:val="0"/>
        </w:rPr>
        <w:t>au</w:t>
      </w:r>
      <w:r w:rsidR="00014F7F">
        <w:rPr>
          <w:rStyle w:val="Emphaseple"/>
          <w:i w:val="0"/>
        </w:rPr>
        <w:t>x</w:t>
      </w:r>
      <w:r w:rsidR="00B113C0">
        <w:rPr>
          <w:rStyle w:val="Emphaseple"/>
          <w:i w:val="0"/>
        </w:rPr>
        <w:t xml:space="preserve"> fournisseurs</w:t>
      </w:r>
      <w:r w:rsidR="00014F7F">
        <w:rPr>
          <w:rStyle w:val="Emphaseple"/>
          <w:i w:val="0"/>
        </w:rPr>
        <w:t xml:space="preserve"> ainsi que au livreur</w:t>
      </w:r>
    </w:p>
    <w:p w:rsidR="00B113C0" w:rsidRDefault="00B113C0">
      <w:pPr>
        <w:rPr>
          <w:rStyle w:val="Emphaseple"/>
          <w:i w:val="0"/>
        </w:rPr>
      </w:pPr>
    </w:p>
    <w:p w:rsidR="00B113C0" w:rsidRDefault="00014F7F">
      <w:pPr>
        <w:rPr>
          <w:rStyle w:val="Emphaseple"/>
          <w:b/>
          <w:i w:val="0"/>
        </w:rPr>
      </w:pPr>
      <w:r>
        <w:rPr>
          <w:iCs/>
          <w:color w:val="404040" w:themeColor="text1" w:themeTint="BF"/>
        </w:rPr>
        <w:t>Les responsabilités de l’administrateur seront discutées pendant la réunion du 04.11.2019.</w:t>
      </w:r>
    </w:p>
    <w:p w:rsidR="008126DB" w:rsidRDefault="00407FCD">
      <w:pPr>
        <w:pStyle w:val="Titre1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31" w:name="__RefHeading___Toc1592_1376921951"/>
      <w:bookmarkStart w:id="32" w:name="_Toc21336805"/>
      <w:bookmarkStart w:id="33" w:name="_Toc23146629"/>
      <w:bookmarkStart w:id="34" w:name="_Toc23747718"/>
      <w:bookmarkEnd w:id="31"/>
      <w:r>
        <w:rPr>
          <w:rStyle w:val="Emphaseple"/>
          <w:i w:val="0"/>
          <w:iCs w:val="0"/>
          <w:color w:val="FFFFFF" w:themeColor="background1"/>
        </w:rPr>
        <w:t>Description Fonctionnelle et Techniques</w:t>
      </w:r>
      <w:bookmarkEnd w:id="32"/>
      <w:bookmarkEnd w:id="33"/>
      <w:bookmarkEnd w:id="34"/>
    </w:p>
    <w:p w:rsidR="008126DB" w:rsidRDefault="00407FCD">
      <w:pPr>
        <w:pStyle w:val="Titre2"/>
        <w:spacing w:before="280" w:after="280"/>
      </w:pPr>
      <w:bookmarkStart w:id="35" w:name="__RefHeading___Toc1594_1376921951"/>
      <w:bookmarkStart w:id="36" w:name="_Toc21336806"/>
      <w:bookmarkStart w:id="37" w:name="_Toc23146630"/>
      <w:bookmarkStart w:id="38" w:name="_Toc23747719"/>
      <w:bookmarkEnd w:id="35"/>
      <w:r>
        <w:rPr>
          <w:rStyle w:val="Emphaseple"/>
          <w:i w:val="0"/>
          <w:iCs w:val="0"/>
          <w:color w:val="FFFFFF" w:themeColor="background1"/>
        </w:rPr>
        <w:t>Arborescence du site</w:t>
      </w:r>
      <w:bookmarkEnd w:id="36"/>
      <w:bookmarkEnd w:id="37"/>
      <w:bookmarkEnd w:id="38"/>
    </w:p>
    <w:p w:rsidR="008126DB" w:rsidRDefault="00407FCD">
      <w:pPr>
        <w:spacing w:before="280" w:after="280"/>
        <w:rPr>
          <w:rStyle w:val="Emphaseple"/>
          <w:i w:val="0"/>
          <w:iCs w:val="0"/>
          <w:color w:val="FFFFFF" w:themeColor="background1"/>
        </w:rPr>
      </w:pPr>
      <w:r>
        <w:rPr>
          <w:noProof/>
          <w:lang w:eastAsia="fr-CH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25400</wp:posOffset>
            </wp:positionV>
            <wp:extent cx="3779520" cy="3173730"/>
            <wp:effectExtent l="0" t="0" r="0" b="0"/>
            <wp:wrapSquare wrapText="largest"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39" w:name="__RefHeading___Toc1596_1376921951"/>
      <w:bookmarkStart w:id="40" w:name="_Toc21336807"/>
      <w:bookmarkStart w:id="41" w:name="_Toc23146631"/>
      <w:bookmarkStart w:id="42" w:name="_Toc23747720"/>
      <w:bookmarkEnd w:id="39"/>
      <w:r>
        <w:rPr>
          <w:rStyle w:val="Emphaseple"/>
          <w:i w:val="0"/>
          <w:iCs w:val="0"/>
          <w:color w:val="FFFFFF" w:themeColor="background1"/>
        </w:rPr>
        <w:t>Cas d’utilisation</w:t>
      </w:r>
      <w:bookmarkEnd w:id="40"/>
      <w:bookmarkEnd w:id="41"/>
      <w:bookmarkEnd w:id="42"/>
    </w:p>
    <w:p w:rsidR="008126DB" w:rsidRDefault="00407FCD">
      <w:r>
        <w:rPr>
          <w:rStyle w:val="Emphaseple"/>
          <w:b/>
          <w:i w:val="0"/>
        </w:rPr>
        <w:t xml:space="preserve">Accéder à la page de </w:t>
      </w:r>
      <w:r w:rsidR="007013BB">
        <w:rPr>
          <w:rStyle w:val="Emphaseple"/>
          <w:b/>
          <w:i w:val="0"/>
        </w:rPr>
        <w:t>login :</w:t>
      </w:r>
      <w:r>
        <w:rPr>
          <w:rStyle w:val="Emphaseple"/>
          <w:b/>
          <w:i w:val="0"/>
        </w:rPr>
        <w:t xml:space="preserve"> </w:t>
      </w:r>
      <w:r>
        <w:rPr>
          <w:rStyle w:val="Emphaseple"/>
          <w:i w:val="0"/>
        </w:rPr>
        <w:t>Pouvoir se connecter.</w:t>
      </w:r>
    </w:p>
    <w:p w:rsidR="008126DB" w:rsidRDefault="00407FCD">
      <w:r>
        <w:rPr>
          <w:rStyle w:val="Emphaseple"/>
          <w:b/>
          <w:i w:val="0"/>
        </w:rPr>
        <w:t xml:space="preserve">Pouvoir gérer les employés de </w:t>
      </w:r>
      <w:r w:rsidR="007013BB">
        <w:rPr>
          <w:rStyle w:val="Emphaseple"/>
          <w:b/>
          <w:i w:val="0"/>
        </w:rPr>
        <w:t>l’entreprise :</w:t>
      </w:r>
      <w:r>
        <w:rPr>
          <w:rStyle w:val="Emphaseple"/>
          <w:i w:val="0"/>
        </w:rPr>
        <w:t xml:space="preserve"> Voir les employés, pouvoir les modifier.</w:t>
      </w:r>
    </w:p>
    <w:p w:rsidR="008126DB" w:rsidRDefault="00407FCD">
      <w:r>
        <w:rPr>
          <w:rStyle w:val="Emphaseple"/>
          <w:b/>
          <w:i w:val="0"/>
        </w:rPr>
        <w:lastRenderedPageBreak/>
        <w:t xml:space="preserve">Pouvoir gérer </w:t>
      </w:r>
      <w:r w:rsidR="007013BB">
        <w:rPr>
          <w:rStyle w:val="Emphaseple"/>
          <w:b/>
          <w:i w:val="0"/>
        </w:rPr>
        <w:t>les clients</w:t>
      </w:r>
      <w:r>
        <w:rPr>
          <w:rStyle w:val="Emphaseple"/>
          <w:b/>
          <w:i w:val="0"/>
        </w:rPr>
        <w:t xml:space="preserve"> de </w:t>
      </w:r>
      <w:r w:rsidR="007013BB">
        <w:rPr>
          <w:rStyle w:val="Emphaseple"/>
          <w:b/>
          <w:i w:val="0"/>
        </w:rPr>
        <w:t>l’entreprise :</w:t>
      </w:r>
      <w:r>
        <w:rPr>
          <w:rStyle w:val="Emphaseple"/>
          <w:b/>
          <w:i w:val="0"/>
        </w:rPr>
        <w:t xml:space="preserve"> </w:t>
      </w:r>
      <w:r>
        <w:rPr>
          <w:rStyle w:val="Emphaseple"/>
          <w:i w:val="0"/>
        </w:rPr>
        <w:t>Voir les clients, pouvoir les modifier.</w:t>
      </w:r>
    </w:p>
    <w:p w:rsidR="008126DB" w:rsidRDefault="00407FCD">
      <w:r>
        <w:rPr>
          <w:rStyle w:val="Emphaseple"/>
          <w:b/>
          <w:i w:val="0"/>
        </w:rPr>
        <w:t xml:space="preserve">Pouvoir gérer les factures </w:t>
      </w:r>
      <w:r w:rsidR="007013BB">
        <w:rPr>
          <w:rStyle w:val="Emphaseple"/>
          <w:b/>
          <w:i w:val="0"/>
        </w:rPr>
        <w:t>des clients :</w:t>
      </w:r>
      <w:r>
        <w:rPr>
          <w:rStyle w:val="Emphaseple"/>
          <w:i w:val="0"/>
        </w:rPr>
        <w:t xml:space="preserve"> Voir les factures, leurs statuts, pouvoir les modifier.</w:t>
      </w: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43" w:name="__RefHeading___Toc1598_1376921951"/>
      <w:bookmarkStart w:id="44" w:name="_Toc21336808"/>
      <w:bookmarkStart w:id="45" w:name="_Toc23146632"/>
      <w:bookmarkStart w:id="46" w:name="_Toc23747721"/>
      <w:bookmarkEnd w:id="43"/>
      <w:r>
        <w:rPr>
          <w:rStyle w:val="Emphaseple"/>
          <w:i w:val="0"/>
          <w:iCs w:val="0"/>
          <w:color w:val="9966FF"/>
        </w:rPr>
        <w:t>Diagrammes use case</w:t>
      </w:r>
      <w:bookmarkEnd w:id="44"/>
      <w:bookmarkEnd w:id="45"/>
      <w:bookmarkEnd w:id="46"/>
    </w:p>
    <w:p w:rsidR="008126DB" w:rsidRDefault="00407FCD">
      <w:r>
        <w:rPr>
          <w:noProof/>
          <w:lang w:eastAsia="fr-CH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1664970</wp:posOffset>
            </wp:positionH>
            <wp:positionV relativeFrom="paragraph">
              <wp:posOffset>9525</wp:posOffset>
            </wp:positionV>
            <wp:extent cx="2430780" cy="26289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DB" w:rsidRDefault="008126DB"/>
    <w:p w:rsidR="008126DB" w:rsidRDefault="008126DB"/>
    <w:p w:rsidR="008126DB" w:rsidRDefault="008126DB"/>
    <w:p w:rsidR="008126DB" w:rsidRDefault="008126DB"/>
    <w:p w:rsidR="008126DB" w:rsidRDefault="008126DB"/>
    <w:p w:rsidR="008126DB" w:rsidRDefault="008126DB"/>
    <w:p w:rsidR="00D76710" w:rsidRDefault="00D76710"/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47" w:name="__RefHeading___Toc1600_1376921951"/>
      <w:bookmarkStart w:id="48" w:name="_Toc21336809"/>
      <w:bookmarkStart w:id="49" w:name="_Toc23146633"/>
      <w:bookmarkStart w:id="50" w:name="_Toc23747722"/>
      <w:bookmarkEnd w:id="47"/>
      <w:r>
        <w:t>Description du diagramme</w:t>
      </w:r>
      <w:bookmarkEnd w:id="48"/>
      <w:bookmarkEnd w:id="49"/>
      <w:bookmarkEnd w:id="50"/>
    </w:p>
    <w:p w:rsidR="008126DB" w:rsidRDefault="00407FCD">
      <w:r>
        <w:rPr>
          <w:rStyle w:val="Emphaseple"/>
          <w:i w:val="0"/>
        </w:rPr>
        <w:t>Ce diagramme montre quelles sont les permissions liées à un type d’utilisateur.</w:t>
      </w:r>
    </w:p>
    <w:p w:rsidR="008126DB" w:rsidRDefault="00407FCD">
      <w:pPr>
        <w:pStyle w:val="Titre3"/>
      </w:pPr>
      <w:bookmarkStart w:id="51" w:name="__RefHeading___Toc1602_1376921951"/>
      <w:bookmarkStart w:id="52" w:name="_Toc21336810"/>
      <w:bookmarkStart w:id="53" w:name="_Toc23146634"/>
      <w:bookmarkStart w:id="54" w:name="_Toc23747723"/>
      <w:bookmarkEnd w:id="51"/>
      <w:r>
        <w:rPr>
          <w:rStyle w:val="Emphaseple"/>
          <w:i w:val="0"/>
          <w:iCs w:val="0"/>
          <w:color w:val="9966FF"/>
        </w:rPr>
        <w:t>Test d’acceptations</w:t>
      </w:r>
      <w:bookmarkEnd w:id="52"/>
      <w:bookmarkEnd w:id="53"/>
      <w:bookmarkEnd w:id="54"/>
    </w:p>
    <w:p w:rsidR="008126DB" w:rsidRDefault="00407FCD">
      <w:r>
        <w:rPr>
          <w:rStyle w:val="Emphaseple"/>
          <w:i w:val="0"/>
          <w:iCs w:val="0"/>
          <w:color w:val="auto"/>
        </w:rPr>
        <w:t>Page de connexion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membre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 sur le site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non membre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Reste sur la page de connexion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r>
        <w:rPr>
          <w:rStyle w:val="Emphaseple"/>
          <w:i w:val="0"/>
          <w:iCs w:val="0"/>
          <w:color w:val="auto"/>
        </w:rPr>
        <w:t>Création diverse (employé, client)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manager ou administrateur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>Création enregistrée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classique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shd w:val="clear" w:color="auto" w:fill="auto"/>
          </w:tcPr>
          <w:p w:rsidR="008126DB" w:rsidRDefault="00407FCD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 xml:space="preserve">Création effacée, </w:t>
            </w:r>
            <w:r>
              <w:rPr>
                <w:rStyle w:val="Emphaseple"/>
                <w:rFonts w:ascii="Calibri" w:hAnsi="Calibri"/>
                <w:i w:val="0"/>
                <w:iCs w:val="0"/>
                <w:color w:val="000000"/>
                <w:sz w:val="24"/>
                <w:szCs w:val="24"/>
              </w:rPr>
              <w:t>retour sur la page d’accueil 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r>
        <w:rPr>
          <w:rStyle w:val="Emphaseple"/>
          <w:i w:val="0"/>
          <w:iCs w:val="0"/>
          <w:color w:val="auto"/>
        </w:rPr>
        <w:t>Création facture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Utilisateur comptabilité, manager ou administrateur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 sur le site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Autre utilisateur 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 xml:space="preserve">Création effacée,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retour sur la page d’accueil 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55" w:name="__RefHeading___Toc1604_1376921951"/>
      <w:bookmarkStart w:id="56" w:name="_Toc21336811"/>
      <w:bookmarkStart w:id="57" w:name="_Toc23146635"/>
      <w:bookmarkStart w:id="58" w:name="_Toc23747724"/>
      <w:bookmarkEnd w:id="55"/>
      <w:r>
        <w:rPr>
          <w:rStyle w:val="Emphaseple"/>
          <w:i w:val="0"/>
          <w:iCs w:val="0"/>
          <w:color w:val="FFFFFF" w:themeColor="background1"/>
        </w:rPr>
        <w:t>Fonctionnalités principales du produit</w:t>
      </w:r>
      <w:bookmarkEnd w:id="56"/>
      <w:bookmarkEnd w:id="57"/>
      <w:bookmarkEnd w:id="58"/>
    </w:p>
    <w:p w:rsidR="008126DB" w:rsidRDefault="00407FCD">
      <w:pPr>
        <w:pStyle w:val="Titre3"/>
        <w:rPr>
          <w:lang w:eastAsia="fr-CH"/>
        </w:rPr>
      </w:pPr>
      <w:bookmarkStart w:id="59" w:name="__RefHeading___Toc1606_1376921951"/>
      <w:bookmarkStart w:id="60" w:name="_Toc21336812"/>
      <w:bookmarkStart w:id="61" w:name="_Toc23146636"/>
      <w:bookmarkStart w:id="62" w:name="_Toc23747725"/>
      <w:bookmarkEnd w:id="59"/>
      <w:r>
        <w:rPr>
          <w:lang w:eastAsia="fr-CH"/>
        </w:rPr>
        <w:t>Front-office &amp; back-office</w:t>
      </w:r>
      <w:bookmarkEnd w:id="60"/>
      <w:bookmarkEnd w:id="61"/>
      <w:bookmarkEnd w:id="62"/>
    </w:p>
    <w:p w:rsidR="008126DB" w:rsidRDefault="00407FCD">
      <w:r>
        <w:rPr>
          <w:rStyle w:val="Emphaseple"/>
          <w:i w:val="0"/>
        </w:rPr>
        <w:t>Il n’y a pas de front office. Notre site n’est conçu que pour la gestion interne de l’entreprise.</w:t>
      </w:r>
    </w:p>
    <w:p w:rsidR="008126DB" w:rsidRDefault="00407FCD">
      <w:pPr>
        <w:pStyle w:val="Titre3"/>
      </w:pPr>
      <w:bookmarkStart w:id="63" w:name="__RefHeading___Toc1608_1376921951"/>
      <w:bookmarkStart w:id="64" w:name="_Toc21336814"/>
      <w:bookmarkStart w:id="65" w:name="_Toc23146637"/>
      <w:bookmarkStart w:id="66" w:name="_Toc23747726"/>
      <w:bookmarkEnd w:id="63"/>
      <w:r>
        <w:t>Gestion du back-office</w:t>
      </w:r>
      <w:bookmarkEnd w:id="64"/>
      <w:bookmarkEnd w:id="65"/>
      <w:bookmarkEnd w:id="66"/>
    </w:p>
    <w:p w:rsidR="008126DB" w:rsidRDefault="00407FCD">
      <w:r>
        <w:t xml:space="preserve">Avec le back-office on peut gérer toutes les applications susceptibles de se trouver dans une entreprise. </w:t>
      </w: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</w:pPr>
      <w:bookmarkStart w:id="67" w:name="__RefHeading___Toc1610_1376921951"/>
      <w:bookmarkStart w:id="68" w:name="_Toc21336816"/>
      <w:bookmarkStart w:id="69" w:name="_Toc23146638"/>
      <w:bookmarkStart w:id="70" w:name="_Toc23747727"/>
      <w:bookmarkEnd w:id="67"/>
      <w:r>
        <w:rPr>
          <w:rStyle w:val="Emphaseple"/>
          <w:i w:val="0"/>
          <w:iCs w:val="0"/>
          <w:color w:val="FFFFFF" w:themeColor="background1"/>
        </w:rPr>
        <w:t>Contraintes technique</w:t>
      </w:r>
      <w:bookmarkEnd w:id="68"/>
      <w:bookmarkEnd w:id="69"/>
      <w:bookmarkEnd w:id="70"/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71" w:name="__RefHeading___Toc1612_1376921951"/>
      <w:bookmarkStart w:id="72" w:name="_Toc21336817"/>
      <w:bookmarkStart w:id="73" w:name="_Toc23146639"/>
      <w:bookmarkStart w:id="74" w:name="_Toc23747728"/>
      <w:bookmarkEnd w:id="71"/>
      <w:r>
        <w:rPr>
          <w:rStyle w:val="Emphaseple"/>
          <w:i w:val="0"/>
          <w:iCs w:val="0"/>
          <w:color w:val="9966FF"/>
        </w:rPr>
        <w:t>technologie et logiciels</w:t>
      </w:r>
      <w:bookmarkEnd w:id="72"/>
      <w:bookmarkEnd w:id="73"/>
      <w:bookmarkEnd w:id="74"/>
    </w:p>
    <w:p w:rsidR="008126DB" w:rsidRDefault="00407FCD">
      <w:r>
        <w:t>Les logiciels utilisés doivent être si possible libres</w:t>
      </w:r>
    </w:p>
    <w:p w:rsidR="008126DB" w:rsidRDefault="00407FCD">
      <w:pPr>
        <w:pStyle w:val="Titre3"/>
      </w:pPr>
      <w:bookmarkStart w:id="75" w:name="__RefHeading___Toc1614_1376921951"/>
      <w:bookmarkStart w:id="76" w:name="_Toc21336818"/>
      <w:bookmarkStart w:id="77" w:name="_Toc23146640"/>
      <w:bookmarkStart w:id="78" w:name="_Toc23747729"/>
      <w:bookmarkEnd w:id="75"/>
      <w:r>
        <w:t>navigateurs</w:t>
      </w:r>
      <w:bookmarkEnd w:id="76"/>
      <w:bookmarkEnd w:id="77"/>
      <w:bookmarkEnd w:id="78"/>
    </w:p>
    <w:p w:rsidR="008126DB" w:rsidRDefault="008023C7">
      <w:r>
        <w:t>L’application</w:t>
      </w:r>
      <w:r w:rsidR="00407FCD">
        <w:t xml:space="preserve"> doit être compatible</w:t>
      </w:r>
      <w:r w:rsidR="00D76710">
        <w:t xml:space="preserve"> </w:t>
      </w:r>
      <w:r w:rsidR="00E64B9A">
        <w:t>avec :</w:t>
      </w:r>
      <w:r w:rsidR="00407FCD">
        <w:t xml:space="preserve"> Google Chrome, Mozilla Firefox, Opera &amp; Edge.</w:t>
      </w:r>
      <w:bookmarkStart w:id="79" w:name="__RefHeading___Toc1616_1376921951"/>
      <w:bookmarkEnd w:id="79"/>
    </w:p>
    <w:p w:rsidR="008126DB" w:rsidRDefault="008126DB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8126DB" w:rsidRDefault="00407FCD">
      <w:pPr>
        <w:pStyle w:val="Titre2"/>
        <w:spacing w:before="280" w:after="280"/>
      </w:pPr>
      <w:bookmarkStart w:id="80" w:name="__RefHeading___Toc1618_1376921951"/>
      <w:bookmarkStart w:id="81" w:name="_Toc21336820"/>
      <w:bookmarkStart w:id="82" w:name="_Toc23146642"/>
      <w:bookmarkStart w:id="83" w:name="_Toc23747730"/>
      <w:bookmarkEnd w:id="80"/>
      <w:r>
        <w:lastRenderedPageBreak/>
        <w:t>Maquettes Graphiques</w:t>
      </w:r>
      <w:bookmarkEnd w:id="81"/>
      <w:bookmarkEnd w:id="82"/>
      <w:bookmarkEnd w:id="83"/>
    </w:p>
    <w:p w:rsidR="008126DB" w:rsidRDefault="00407FCD">
      <w:r>
        <w:rPr>
          <w:rStyle w:val="Emphaseple"/>
          <w:b/>
          <w:i w:val="0"/>
          <w:noProof/>
          <w:lang w:eastAsia="fr-CH"/>
        </w:rPr>
        <w:drawing>
          <wp:inline distT="0" distB="0" distL="0" distR="0">
            <wp:extent cx="5760720" cy="2363470"/>
            <wp:effectExtent l="0" t="0" r="0" b="0"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 xml:space="preserve">Page d’accueil du site. </w:t>
      </w:r>
    </w:p>
    <w:p w:rsidR="008126DB" w:rsidRDefault="00407FCD">
      <w:pPr>
        <w:spacing w:after="0"/>
      </w:pPr>
      <w:r>
        <w:rPr>
          <w:rStyle w:val="Emphaseple"/>
          <w:i w:val="0"/>
        </w:rPr>
        <w:t>Elle donne accès à toutes les applications configurées pour l’utilisateur.</w:t>
      </w: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407FCD">
      <w:pPr>
        <w:spacing w:after="0"/>
      </w:pPr>
      <w:r>
        <w:rPr>
          <w:noProof/>
          <w:lang w:eastAsia="fr-CH"/>
        </w:rPr>
        <w:drawing>
          <wp:inline distT="0" distB="8255" distL="0" distR="0">
            <wp:extent cx="5760720" cy="2468245"/>
            <wp:effectExtent l="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gestion des utilisateurs.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voir le statut de tout employé et son ancienneté.</w:t>
      </w:r>
    </w:p>
    <w:p w:rsidR="008126DB" w:rsidRDefault="00407FCD">
      <w:pPr>
        <w:spacing w:after="0"/>
      </w:pPr>
      <w:r>
        <w:rPr>
          <w:noProof/>
          <w:lang w:eastAsia="fr-CH"/>
        </w:rPr>
        <w:lastRenderedPageBreak/>
        <w:drawing>
          <wp:inline distT="0" distB="0" distL="0" distR="0">
            <wp:extent cx="5760720" cy="4518025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création d’un employé.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créer un employé, il pourra être modifié par la suite.</w:t>
      </w:r>
    </w:p>
    <w:p w:rsidR="008126DB" w:rsidRDefault="00407FCD">
      <w:pPr>
        <w:spacing w:after="0"/>
      </w:pPr>
      <w:r>
        <w:rPr>
          <w:rStyle w:val="Emphaseple"/>
          <w:i w:val="0"/>
        </w:rPr>
        <w:t>À noter que la page se présente de la même manière, quel que soit ce que l’on veut créer (Utilisateur, Facture, Client, Fournisseur, etc).</w:t>
      </w: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407FCD">
      <w:pPr>
        <w:spacing w:after="0"/>
      </w:pPr>
      <w:r>
        <w:rPr>
          <w:noProof/>
          <w:lang w:eastAsia="fr-CH"/>
        </w:rPr>
        <w:drawing>
          <wp:inline distT="0" distB="3175" distL="0" distR="0">
            <wp:extent cx="5760720" cy="2149475"/>
            <wp:effectExtent l="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gestion des factures.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voir le montant et le statut des factures</w:t>
      </w:r>
      <w:bookmarkStart w:id="84" w:name="_GoBack2"/>
      <w:bookmarkEnd w:id="84"/>
      <w:r>
        <w:rPr>
          <w:rStyle w:val="Emphaseple"/>
          <w:i w:val="0"/>
        </w:rPr>
        <w:t>.</w:t>
      </w:r>
    </w:p>
    <w:p w:rsidR="008126DB" w:rsidRDefault="00407FCD">
      <w:pPr>
        <w:pStyle w:val="Titre1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85" w:name="__RefHeading___Toc1620_1376921951"/>
      <w:bookmarkStart w:id="86" w:name="_Toc21336821"/>
      <w:bookmarkStart w:id="87" w:name="_Toc23146643"/>
      <w:bookmarkStart w:id="88" w:name="_Toc23747731"/>
      <w:bookmarkEnd w:id="85"/>
      <w:r>
        <w:rPr>
          <w:rStyle w:val="Emphaseple"/>
          <w:i w:val="0"/>
          <w:iCs w:val="0"/>
          <w:color w:val="FFFFFF" w:themeColor="background1"/>
        </w:rPr>
        <w:lastRenderedPageBreak/>
        <w:t>Prestation attendues &amp; méthodologie de suivi</w:t>
      </w:r>
      <w:bookmarkEnd w:id="86"/>
      <w:bookmarkEnd w:id="87"/>
      <w:bookmarkEnd w:id="88"/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89" w:name="__RefHeading___Toc1622_1376921951"/>
      <w:bookmarkStart w:id="90" w:name="_Toc21336822"/>
      <w:bookmarkStart w:id="91" w:name="_Toc23146644"/>
      <w:bookmarkStart w:id="92" w:name="_Toc23747732"/>
      <w:bookmarkEnd w:id="89"/>
      <w:r>
        <w:rPr>
          <w:rStyle w:val="Emphaseple"/>
          <w:i w:val="0"/>
          <w:iCs w:val="0"/>
          <w:color w:val="FFFFFF" w:themeColor="background1"/>
        </w:rPr>
        <w:t>Prestations attendues</w:t>
      </w:r>
      <w:bookmarkEnd w:id="90"/>
      <w:bookmarkEnd w:id="91"/>
      <w:bookmarkEnd w:id="92"/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Nom de domaine : le nom de domaine sera acheté et choisis par nos soins.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 xml:space="preserve"> Design : le choix du design du site et du logo sera effectué par nos soins.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L’hébergement sera choisi par nos soins et facturé à l’entreprise cliente.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Mise à jour : les mises à jour seront effectuées par nos soins, les « petites » mises à jour ne seront pas facturées tandis que les « grandes » mises à jour oui.</w:t>
      </w: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93" w:name="__RefHeading___Toc1624_1376921951"/>
      <w:bookmarkStart w:id="94" w:name="_Toc21336823"/>
      <w:bookmarkStart w:id="95" w:name="_Toc23146645"/>
      <w:bookmarkStart w:id="96" w:name="_Toc23747733"/>
      <w:bookmarkEnd w:id="93"/>
      <w:r>
        <w:rPr>
          <w:rStyle w:val="Emphaseple"/>
          <w:i w:val="0"/>
          <w:iCs w:val="0"/>
          <w:color w:val="FFFFFF" w:themeColor="background1"/>
        </w:rPr>
        <w:t>Méthodologie de suivi</w:t>
      </w:r>
      <w:bookmarkEnd w:id="94"/>
      <w:bookmarkEnd w:id="95"/>
      <w:bookmarkEnd w:id="96"/>
    </w:p>
    <w:p w:rsidR="008126DB" w:rsidRDefault="00407FCD">
      <w:r>
        <w:rPr>
          <w:rStyle w:val="Emphaseple"/>
          <w:i w:val="0"/>
        </w:rPr>
        <w:t xml:space="preserve">Le projet sera effectué avec une méthodologie AGILE de </w:t>
      </w:r>
      <w:r w:rsidR="00041377">
        <w:rPr>
          <w:rStyle w:val="Emphaseple"/>
          <w:i w:val="0"/>
        </w:rPr>
        <w:t>type «</w:t>
      </w:r>
      <w:r>
        <w:rPr>
          <w:rStyle w:val="Emphaseple"/>
          <w:i w:val="0"/>
        </w:rPr>
        <w:t> SCRUM »</w:t>
      </w:r>
    </w:p>
    <w:p w:rsidR="008126DB" w:rsidRDefault="008126DB">
      <w:pPr>
        <w:pStyle w:val="Titre3"/>
        <w:rPr>
          <w:rStyle w:val="Emphaseple"/>
          <w:i w:val="0"/>
          <w:iCs w:val="0"/>
          <w:color w:val="9966FF"/>
        </w:rPr>
      </w:pPr>
    </w:p>
    <w:p w:rsidR="008126DB" w:rsidRDefault="00407FCD">
      <w:pPr>
        <w:pStyle w:val="Titre3"/>
      </w:pPr>
      <w:bookmarkStart w:id="97" w:name="__RefHeading___Toc1626_1376921951"/>
      <w:bookmarkStart w:id="98" w:name="_Toc21336825"/>
      <w:bookmarkStart w:id="99" w:name="_Toc23146646"/>
      <w:bookmarkStart w:id="100" w:name="_Toc23747734"/>
      <w:bookmarkEnd w:id="97"/>
      <w:r>
        <w:t>Organisation du projet</w:t>
      </w:r>
      <w:bookmarkEnd w:id="98"/>
      <w:bookmarkEnd w:id="99"/>
      <w:bookmarkEnd w:id="100"/>
    </w:p>
    <w:p w:rsidR="008126DB" w:rsidRDefault="00407FCD">
      <w:pPr>
        <w:pStyle w:val="Paragraphedeliste"/>
        <w:numPr>
          <w:ilvl w:val="0"/>
          <w:numId w:val="1"/>
        </w:numPr>
      </w:pPr>
      <w:r>
        <w:rPr>
          <w:rStyle w:val="Emphaseple"/>
          <w:i w:val="0"/>
        </w:rPr>
        <w:t>Release : le projet sera constitué de plusieurs release qui sont des   versions livrables importantes du projet.</w:t>
      </w:r>
    </w:p>
    <w:p w:rsidR="008126DB" w:rsidRDefault="00407FCD">
      <w:pPr>
        <w:pStyle w:val="Paragraphedeliste"/>
        <w:numPr>
          <w:ilvl w:val="0"/>
          <w:numId w:val="1"/>
        </w:numPr>
      </w:pPr>
      <w:r>
        <w:rPr>
          <w:rStyle w:val="Emphaseple"/>
          <w:i w:val="0"/>
        </w:rPr>
        <w:t>Sprint : les release seront composées de sprint, qui sont des « sous-projets ».</w:t>
      </w:r>
    </w:p>
    <w:p w:rsidR="008126DB" w:rsidRDefault="008126DB">
      <w:pPr>
        <w:pStyle w:val="Paragraphedeliste"/>
        <w:ind w:left="1440"/>
        <w:rPr>
          <w:rStyle w:val="Emphaseple"/>
          <w:i w:val="0"/>
        </w:rPr>
      </w:pP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101" w:name="__RefHeading___Toc1628_1376921951"/>
      <w:bookmarkStart w:id="102" w:name="_Toc21336826"/>
      <w:bookmarkStart w:id="103" w:name="_Toc23146647"/>
      <w:bookmarkStart w:id="104" w:name="_Toc23747735"/>
      <w:bookmarkEnd w:id="101"/>
      <w:r>
        <w:rPr>
          <w:rStyle w:val="Emphaseple"/>
          <w:i w:val="0"/>
          <w:iCs w:val="0"/>
          <w:color w:val="9966FF"/>
        </w:rPr>
        <w:t>Suivi du projet</w:t>
      </w:r>
      <w:bookmarkEnd w:id="102"/>
      <w:bookmarkEnd w:id="103"/>
      <w:bookmarkEnd w:id="104"/>
    </w:p>
    <w:p w:rsidR="008126DB" w:rsidRDefault="00407FCD">
      <w:pPr>
        <w:rPr>
          <w:rStyle w:val="Emphaseple"/>
          <w:i w:val="0"/>
          <w:iCs w:val="0"/>
        </w:rPr>
      </w:pPr>
      <w:r>
        <w:rPr>
          <w:rStyle w:val="Emphaseple"/>
          <w:i w:val="0"/>
          <w:iCs w:val="0"/>
        </w:rPr>
        <w:t>Afin que tous les intervenants aient une bonne compréhension du suivi et de l’organisation du</w:t>
      </w:r>
      <w:bookmarkStart w:id="105" w:name="_GoBack1"/>
      <w:bookmarkEnd w:id="105"/>
      <w:r>
        <w:rPr>
          <w:rStyle w:val="Emphaseple"/>
          <w:i w:val="0"/>
          <w:iCs w:val="0"/>
        </w:rPr>
        <w:t xml:space="preserve"> projet nous utiliserons IceScrum.</w:t>
      </w:r>
    </w:p>
    <w:p w:rsidR="003C29BB" w:rsidRDefault="003C29BB">
      <w:pPr>
        <w:rPr>
          <w:rStyle w:val="Emphaseple"/>
          <w:i w:val="0"/>
          <w:iCs w:val="0"/>
        </w:rPr>
      </w:pPr>
      <w:r>
        <w:rPr>
          <w:rStyle w:val="Emphaseple"/>
          <w:i w:val="0"/>
          <w:iCs w:val="0"/>
        </w:rPr>
        <w:t>La documentation du projet ainsi que les démos vous seront envoyer par mail</w:t>
      </w:r>
    </w:p>
    <w:p w:rsidR="003C29BB" w:rsidRDefault="003C29BB">
      <w:pPr>
        <w:rPr>
          <w:b/>
        </w:rPr>
      </w:pP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106" w:name="__RefHeading___Toc1630_1376921951"/>
      <w:bookmarkStart w:id="107" w:name="_Toc21336827"/>
      <w:bookmarkStart w:id="108" w:name="_Toc23146648"/>
      <w:bookmarkStart w:id="109" w:name="_Toc23747736"/>
      <w:bookmarkEnd w:id="106"/>
      <w:r>
        <w:rPr>
          <w:rStyle w:val="Emphaseple"/>
          <w:i w:val="0"/>
          <w:iCs w:val="0"/>
          <w:color w:val="9966FF"/>
        </w:rPr>
        <w:t>planning</w:t>
      </w:r>
      <w:bookmarkEnd w:id="107"/>
      <w:bookmarkEnd w:id="108"/>
      <w:bookmarkEnd w:id="109"/>
    </w:p>
    <w:p w:rsidR="008126DB" w:rsidRDefault="00407FCD">
      <w:r>
        <w:t>Des démos de nos avancements seront disponibles pour avoir un suivi du projet.</w:t>
      </w:r>
    </w:p>
    <w:p w:rsidR="008126DB" w:rsidRDefault="00407FCD">
      <w:r>
        <w:t>L’ERP sera o</w:t>
      </w:r>
      <w:r w:rsidR="00041377">
        <w:t>pérationnelle d’ici le 14.11.2019</w:t>
      </w:r>
    </w:p>
    <w:p w:rsidR="00041377" w:rsidRDefault="00041377"/>
    <w:p w:rsidR="00041377" w:rsidRDefault="00041377"/>
    <w:p w:rsidR="00041377" w:rsidRDefault="00041377"/>
    <w:p w:rsidR="00E64B9A" w:rsidRDefault="00407FCD" w:rsidP="00E64B9A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110" w:name="__RefHeading___Toc1632_1376921951"/>
      <w:bookmarkStart w:id="111" w:name="__RefHeading___Toc1634_1376921951"/>
      <w:bookmarkStart w:id="112" w:name="_Toc21336829"/>
      <w:bookmarkStart w:id="113" w:name="_Toc23146650"/>
      <w:bookmarkStart w:id="114" w:name="_Toc23747737"/>
      <w:bookmarkEnd w:id="110"/>
      <w:bookmarkEnd w:id="111"/>
      <w:r>
        <w:rPr>
          <w:rStyle w:val="Emphaseple"/>
          <w:i w:val="0"/>
          <w:iCs w:val="0"/>
          <w:color w:val="FFFFFF" w:themeColor="background1"/>
        </w:rPr>
        <w:t>tarifs</w:t>
      </w:r>
      <w:bookmarkEnd w:id="112"/>
      <w:bookmarkEnd w:id="113"/>
      <w:bookmarkEnd w:id="114"/>
    </w:p>
    <w:p w:rsidR="00041377" w:rsidRPr="00041377" w:rsidRDefault="00041377" w:rsidP="00041377">
      <w:pPr>
        <w:rPr>
          <w:lang w:eastAsia="fr-CH"/>
        </w:rPr>
      </w:pPr>
    </w:p>
    <w:tbl>
      <w:tblPr>
        <w:tblStyle w:val="Tableausimple4"/>
        <w:tblW w:w="9072" w:type="dxa"/>
        <w:tblLook w:val="04A0" w:firstRow="1" w:lastRow="0" w:firstColumn="1" w:lastColumn="0" w:noHBand="0" w:noVBand="1"/>
      </w:tblPr>
      <w:tblGrid>
        <w:gridCol w:w="5104"/>
        <w:gridCol w:w="3968"/>
      </w:tblGrid>
      <w:tr w:rsidR="008126DB" w:rsidTr="0081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Honoraires</w:t>
            </w:r>
          </w:p>
        </w:tc>
        <w:tc>
          <w:tcPr>
            <w:tcW w:w="3968" w:type="dxa"/>
            <w:shd w:val="clear" w:color="auto" w:fill="auto"/>
          </w:tcPr>
          <w:p w:rsidR="008126DB" w:rsidRDefault="00407F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b w:val="0"/>
                <w:i w:val="0"/>
              </w:rPr>
            </w:pPr>
            <w:r>
              <w:rPr>
                <w:rStyle w:val="Emphaseple"/>
                <w:i w:val="0"/>
              </w:rPr>
              <w:t>150.-/heure</w:t>
            </w:r>
            <w:r>
              <w:rPr>
                <w:rStyle w:val="Ancredenotedebasdepage"/>
                <w:iCs/>
                <w:color w:val="404040" w:themeColor="text1" w:themeTint="BF"/>
              </w:rPr>
              <w:footnoteReference w:id="1"/>
            </w:r>
          </w:p>
        </w:tc>
      </w:tr>
      <w:tr w:rsidR="008126DB" w:rsidTr="0081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Hébergement</w:t>
            </w:r>
          </w:p>
        </w:tc>
        <w:tc>
          <w:tcPr>
            <w:tcW w:w="3968" w:type="dxa"/>
          </w:tcPr>
          <w:p w:rsidR="008126DB" w:rsidRDefault="00407F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3390.-/ans 24h/24h</w:t>
            </w:r>
          </w:p>
        </w:tc>
      </w:tr>
      <w:tr w:rsidR="008126DB" w:rsidTr="00812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Nom de domaine</w:t>
            </w:r>
          </w:p>
        </w:tc>
        <w:tc>
          <w:tcPr>
            <w:tcW w:w="3968" w:type="dxa"/>
            <w:shd w:val="clear" w:color="auto" w:fill="auto"/>
          </w:tcPr>
          <w:p w:rsidR="008126DB" w:rsidRDefault="00407F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15.-/ans</w:t>
            </w:r>
          </w:p>
        </w:tc>
      </w:tr>
    </w:tbl>
    <w:p w:rsidR="008126DB" w:rsidRDefault="008126DB">
      <w:pPr>
        <w:rPr>
          <w:rStyle w:val="Emphaseple"/>
          <w:b/>
          <w:i w:val="0"/>
        </w:rPr>
      </w:pPr>
    </w:p>
    <w:p w:rsidR="002C7520" w:rsidRDefault="002C7520">
      <w:pPr>
        <w:rPr>
          <w:rStyle w:val="Emphaseple"/>
          <w:b/>
          <w:i w:val="0"/>
        </w:rPr>
      </w:pPr>
    </w:p>
    <w:p w:rsidR="008126DB" w:rsidRDefault="00407FCD">
      <w:pPr>
        <w:pStyle w:val="Titre1"/>
        <w:spacing w:before="280" w:after="280"/>
      </w:pPr>
      <w:bookmarkStart w:id="115" w:name="__RefHeading___Toc1636_1376921951"/>
      <w:bookmarkStart w:id="116" w:name="_Toc21336830"/>
      <w:bookmarkStart w:id="117" w:name="_Toc23146651"/>
      <w:bookmarkStart w:id="118" w:name="_Toc23747738"/>
      <w:bookmarkEnd w:id="115"/>
      <w:r>
        <w:rPr>
          <w:rStyle w:val="Emphaseple"/>
          <w:i w:val="0"/>
          <w:iCs w:val="0"/>
          <w:color w:val="FFFFFF" w:themeColor="background1"/>
        </w:rPr>
        <w:t>Contacts</w:t>
      </w:r>
      <w:bookmarkEnd w:id="116"/>
      <w:bookmarkEnd w:id="117"/>
      <w:bookmarkEnd w:id="118"/>
    </w:p>
    <w:p w:rsidR="008126DB" w:rsidRPr="00041377" w:rsidRDefault="00E64B9A">
      <w:pPr>
        <w:rPr>
          <w:rStyle w:val="Emphaseple"/>
          <w:i w:val="0"/>
        </w:rPr>
      </w:pPr>
      <w:r w:rsidRPr="00041377">
        <w:rPr>
          <w:rStyle w:val="Emphaseple"/>
          <w:i w:val="0"/>
        </w:rPr>
        <w:t xml:space="preserve">Vous pourrez nous contacter par mail ou par WhatsApp avec </w:t>
      </w:r>
      <w:r w:rsidR="00041377" w:rsidRPr="00041377">
        <w:rPr>
          <w:rStyle w:val="Emphaseple"/>
          <w:i w:val="0"/>
        </w:rPr>
        <w:t>les informations</w:t>
      </w:r>
      <w:r w:rsidRPr="00041377">
        <w:rPr>
          <w:rStyle w:val="Emphaseple"/>
          <w:i w:val="0"/>
        </w:rPr>
        <w:t xml:space="preserve"> si dessous. 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944"/>
        <w:gridCol w:w="1750"/>
        <w:gridCol w:w="3903"/>
        <w:gridCol w:w="1465"/>
      </w:tblGrid>
      <w:tr w:rsidR="008126DB">
        <w:tc>
          <w:tcPr>
            <w:tcW w:w="1943" w:type="dxa"/>
            <w:shd w:val="clear" w:color="auto" w:fill="9966FF"/>
          </w:tcPr>
          <w:p w:rsidR="008126DB" w:rsidRDefault="008126DB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</w:p>
        </w:tc>
        <w:tc>
          <w:tcPr>
            <w:tcW w:w="1750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Adresse</w:t>
            </w:r>
          </w:p>
        </w:tc>
        <w:tc>
          <w:tcPr>
            <w:tcW w:w="390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Mail</w:t>
            </w:r>
          </w:p>
        </w:tc>
        <w:tc>
          <w:tcPr>
            <w:tcW w:w="1465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Numéro de téléphone</w:t>
            </w:r>
          </w:p>
        </w:tc>
      </w:tr>
      <w:tr w:rsidR="008126DB">
        <w:trPr>
          <w:trHeight w:val="1628"/>
        </w:trPr>
        <w:tc>
          <w:tcPr>
            <w:tcW w:w="194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Dmitri Meili</w:t>
            </w:r>
          </w:p>
        </w:tc>
        <w:tc>
          <w:tcPr>
            <w:tcW w:w="1750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Chemin des murs Blancs 23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 xml:space="preserve">1814 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La Tour-de-Peilz</w:t>
            </w:r>
          </w:p>
        </w:tc>
        <w:tc>
          <w:tcPr>
            <w:tcW w:w="39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Dmitri.meili@cpnv.ch</w:t>
            </w:r>
          </w:p>
        </w:tc>
        <w:tc>
          <w:tcPr>
            <w:tcW w:w="1465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078/851 80 08</w:t>
            </w:r>
          </w:p>
        </w:tc>
      </w:tr>
      <w:tr w:rsidR="008126DB">
        <w:trPr>
          <w:trHeight w:val="556"/>
        </w:trPr>
        <w:tc>
          <w:tcPr>
            <w:tcW w:w="194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Benoît Pierrehumbert</w:t>
            </w:r>
          </w:p>
        </w:tc>
        <w:tc>
          <w:tcPr>
            <w:tcW w:w="1750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Chemin de Vigny 6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1443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Champvent</w:t>
            </w:r>
          </w:p>
        </w:tc>
        <w:tc>
          <w:tcPr>
            <w:tcW w:w="39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Benoit.pierrehumbert@cpnv.ch</w:t>
            </w:r>
          </w:p>
        </w:tc>
        <w:tc>
          <w:tcPr>
            <w:tcW w:w="1465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079/898 39 35</w:t>
            </w:r>
          </w:p>
        </w:tc>
      </w:tr>
    </w:tbl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407FCD">
      <w:pPr>
        <w:spacing w:after="46"/>
      </w:pPr>
      <w:r>
        <w:rPr>
          <w:rStyle w:val="lev"/>
          <w:rFonts w:cstheme="minorHAnsi"/>
          <w:b w:val="0"/>
          <w:color w:val="4C5357"/>
          <w:szCs w:val="27"/>
        </w:rPr>
        <w:lastRenderedPageBreak/>
        <w:t>Signature</w:t>
      </w:r>
      <w:r w:rsidR="00C518C2">
        <w:rPr>
          <w:rStyle w:val="lev"/>
          <w:rFonts w:cstheme="minorHAnsi"/>
          <w:b w:val="0"/>
          <w:color w:val="4C5357"/>
          <w:szCs w:val="27"/>
        </w:rPr>
        <w:t> :</w:t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407FCD">
      <w:pPr>
        <w:spacing w:after="46"/>
      </w:pPr>
      <w:r>
        <w:rPr>
          <w:rStyle w:val="lev"/>
          <w:rFonts w:cstheme="minorHAnsi"/>
          <w:b w:val="0"/>
          <w:color w:val="4C5357"/>
          <w:szCs w:val="27"/>
        </w:rPr>
        <w:t>Benoît Pierrehumbert :</w:t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407FCD">
      <w:pPr>
        <w:spacing w:after="46"/>
      </w:pPr>
      <w:r>
        <w:rPr>
          <w:noProof/>
          <w:lang w:eastAsia="fr-CH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30480</wp:posOffset>
            </wp:positionV>
            <wp:extent cx="1607820" cy="75692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592" r="2421" b="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407FCD">
      <w:r>
        <w:rPr>
          <w:rStyle w:val="lev"/>
          <w:rFonts w:cstheme="minorHAnsi"/>
          <w:b w:val="0"/>
          <w:color w:val="4C5357"/>
          <w:szCs w:val="27"/>
        </w:rPr>
        <w:t>Dmitri Meili :</w:t>
      </w:r>
    </w:p>
    <w:sectPr w:rsidR="008126DB" w:rsidSect="002C7520">
      <w:headerReference w:type="default" r:id="rId15"/>
      <w:footerReference w:type="default" r:id="rId16"/>
      <w:pgSz w:w="11906" w:h="16838"/>
      <w:pgMar w:top="1417" w:right="1417" w:bottom="1417" w:left="1417" w:header="708" w:footer="0" w:gutter="0"/>
      <w:pgBorders w:display="firstPage"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0AD" w:rsidRDefault="00CD20AD">
      <w:pPr>
        <w:spacing w:after="0" w:line="240" w:lineRule="auto"/>
      </w:pPr>
      <w:r>
        <w:separator/>
      </w:r>
    </w:p>
  </w:endnote>
  <w:endnote w:type="continuationSeparator" w:id="0">
    <w:p w:rsidR="00CD20AD" w:rsidRDefault="00CD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CD" w:rsidRDefault="00407FCD">
    <w:pPr>
      <w:pStyle w:val="Pieddepage"/>
    </w:pPr>
    <w:r>
      <w:t>Meili Dmitri</w:t>
    </w:r>
  </w:p>
  <w:p w:rsidR="00407FCD" w:rsidRDefault="00407FCD">
    <w:pPr>
      <w:pStyle w:val="Pieddepage"/>
    </w:pPr>
    <w:r>
      <w:t>Benoît Pierrehumbert</w:t>
    </w:r>
    <w:r>
      <w:tab/>
    </w:r>
    <w:r>
      <w:fldChar w:fldCharType="begin"/>
    </w:r>
    <w:r>
      <w:instrText>PAGE   \* MERGEFORMAT</w:instrText>
    </w:r>
    <w:r>
      <w:fldChar w:fldCharType="separate"/>
    </w:r>
    <w:r w:rsidR="0032544E" w:rsidRPr="0032544E">
      <w:rPr>
        <w:noProof/>
        <w:lang w:val="fr-FR"/>
      </w:rPr>
      <w:t>11</w:t>
    </w:r>
    <w:r>
      <w:fldChar w:fldCharType="end"/>
    </w:r>
    <w:r>
      <w:tab/>
      <w:t>28 octobre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0AD" w:rsidRDefault="00CD20AD">
      <w:r>
        <w:separator/>
      </w:r>
    </w:p>
  </w:footnote>
  <w:footnote w:type="continuationSeparator" w:id="0">
    <w:p w:rsidR="00CD20AD" w:rsidRDefault="00CD20AD">
      <w:r>
        <w:continuationSeparator/>
      </w:r>
    </w:p>
  </w:footnote>
  <w:footnote w:id="1">
    <w:p w:rsidR="00407FCD" w:rsidRDefault="00407FCD">
      <w:pPr>
        <w:pStyle w:val="Notedebasdepage"/>
      </w:pPr>
      <w:r>
        <w:rPr>
          <w:rStyle w:val="Caractresdenotedebasdepage"/>
        </w:rPr>
        <w:footnoteRef/>
      </w:r>
      <w:r>
        <w:t xml:space="preserve"> Les prix sont en francs suisse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CD" w:rsidRDefault="00407FCD">
    <w:pPr>
      <w:pStyle w:val="En-tte"/>
    </w:pPr>
    <w:r>
      <w:rPr>
        <w:noProof/>
        <w:lang w:eastAsia="fr-CH"/>
      </w:rPr>
      <w:drawing>
        <wp:inline distT="0" distB="9525" distL="0" distR="0">
          <wp:extent cx="2268220" cy="543560"/>
          <wp:effectExtent l="0" t="0" r="0" b="0"/>
          <wp:docPr id="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8220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934"/>
    <w:multiLevelType w:val="hybridMultilevel"/>
    <w:tmpl w:val="65D29F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54FD"/>
    <w:multiLevelType w:val="multilevel"/>
    <w:tmpl w:val="4C060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507913"/>
    <w:multiLevelType w:val="multilevel"/>
    <w:tmpl w:val="4FA4DD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96518B"/>
    <w:multiLevelType w:val="multilevel"/>
    <w:tmpl w:val="05FE5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DB"/>
    <w:rsid w:val="00014F7F"/>
    <w:rsid w:val="00041377"/>
    <w:rsid w:val="00092E60"/>
    <w:rsid w:val="000F1007"/>
    <w:rsid w:val="001A52EA"/>
    <w:rsid w:val="00274338"/>
    <w:rsid w:val="002C7520"/>
    <w:rsid w:val="0032544E"/>
    <w:rsid w:val="003C29BB"/>
    <w:rsid w:val="00407FCD"/>
    <w:rsid w:val="004C69B4"/>
    <w:rsid w:val="0056750E"/>
    <w:rsid w:val="007013BB"/>
    <w:rsid w:val="00711BFD"/>
    <w:rsid w:val="008023C7"/>
    <w:rsid w:val="008126DB"/>
    <w:rsid w:val="00B113C0"/>
    <w:rsid w:val="00B30AE2"/>
    <w:rsid w:val="00BC36F8"/>
    <w:rsid w:val="00C518C2"/>
    <w:rsid w:val="00C657A5"/>
    <w:rsid w:val="00CD20AD"/>
    <w:rsid w:val="00D76710"/>
    <w:rsid w:val="00E64B9A"/>
    <w:rsid w:val="00F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17C90"/>
  <w15:docId w15:val="{DDC09A22-F963-4F73-A586-AB842CAF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042"/>
    <w:pPr>
      <w:spacing w:after="160" w:line="259" w:lineRule="auto"/>
    </w:pPr>
    <w:rPr>
      <w:sz w:val="28"/>
    </w:rPr>
  </w:style>
  <w:style w:type="paragraph" w:styleId="Titre1">
    <w:name w:val="heading 1"/>
    <w:basedOn w:val="Normal"/>
    <w:link w:val="Titre1Car"/>
    <w:uiPriority w:val="9"/>
    <w:qFormat/>
    <w:rsid w:val="00EF245F"/>
    <w:pPr>
      <w:shd w:val="clear" w:color="auto" w:fill="9966FF"/>
      <w:spacing w:beforeAutospacing="1" w:afterAutospacing="1" w:line="240" w:lineRule="auto"/>
      <w:outlineLvl w:val="0"/>
    </w:pPr>
    <w:rPr>
      <w:rFonts w:asciiTheme="majorHAnsi" w:eastAsia="Times New Roman" w:hAnsiTheme="majorHAnsi" w:cstheme="minorHAnsi"/>
      <w:bCs/>
      <w:smallCaps/>
      <w:color w:val="FFFFFF" w:themeColor="background1"/>
      <w:kern w:val="2"/>
      <w:sz w:val="32"/>
      <w:szCs w:val="27"/>
      <w:lang w:eastAsia="fr-CH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F245F"/>
    <w:pPr>
      <w:shd w:val="clear" w:color="auto" w:fill="9999FF"/>
      <w:outlineLvl w:val="1"/>
    </w:pPr>
    <w:rPr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5A5"/>
    <w:pPr>
      <w:keepNext/>
      <w:keepLines/>
      <w:pBdr>
        <w:top w:val="single" w:sz="18" w:space="1" w:color="9933FF"/>
      </w:pBdr>
      <w:spacing w:before="40" w:after="0"/>
      <w:outlineLvl w:val="2"/>
    </w:pPr>
    <w:rPr>
      <w:rFonts w:asciiTheme="majorHAnsi" w:eastAsiaTheme="majorEastAsia" w:hAnsiTheme="majorHAnsi" w:cstheme="majorBidi"/>
      <w:smallCaps/>
      <w:color w:val="9966F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F95B56"/>
  </w:style>
  <w:style w:type="character" w:customStyle="1" w:styleId="PieddepageCar">
    <w:name w:val="Pied de page Car"/>
    <w:basedOn w:val="Policepardfaut"/>
    <w:link w:val="Pieddepage"/>
    <w:uiPriority w:val="99"/>
    <w:qFormat/>
    <w:rsid w:val="00F95B56"/>
  </w:style>
  <w:style w:type="character" w:customStyle="1" w:styleId="TitreCar">
    <w:name w:val="Titre Car"/>
    <w:basedOn w:val="Policepardfaut"/>
    <w:link w:val="Titre"/>
    <w:uiPriority w:val="10"/>
    <w:qFormat/>
    <w:rsid w:val="00F3734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uiPriority w:val="11"/>
    <w:qFormat/>
    <w:rsid w:val="004B4082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4B4082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4B4082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qFormat/>
    <w:rsid w:val="00EF245F"/>
    <w:rPr>
      <w:rFonts w:asciiTheme="majorHAnsi" w:eastAsia="Times New Roman" w:hAnsiTheme="majorHAnsi" w:cstheme="minorHAnsi"/>
      <w:smallCaps/>
      <w:color w:val="FFFFFF" w:themeColor="background1"/>
      <w:kern w:val="2"/>
      <w:sz w:val="32"/>
      <w:szCs w:val="27"/>
      <w:shd w:val="clear" w:color="auto" w:fill="9966FF"/>
      <w:lang w:eastAsia="fr-CH"/>
    </w:rPr>
  </w:style>
  <w:style w:type="character" w:customStyle="1" w:styleId="LienInternet">
    <w:name w:val="Lien Internet"/>
    <w:basedOn w:val="Policepardfaut"/>
    <w:uiPriority w:val="99"/>
    <w:unhideWhenUsed/>
    <w:rsid w:val="00314AA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sid w:val="00EF245F"/>
    <w:rPr>
      <w:rFonts w:asciiTheme="majorHAnsi" w:eastAsia="Times New Roman" w:hAnsiTheme="majorHAnsi" w:cstheme="minorHAnsi"/>
      <w:smallCaps/>
      <w:color w:val="FFFFFF" w:themeColor="background1"/>
      <w:kern w:val="2"/>
      <w:sz w:val="28"/>
      <w:szCs w:val="27"/>
      <w:shd w:val="clear" w:color="auto" w:fill="9999FF"/>
      <w:lang w:eastAsia="fr-CH"/>
    </w:rPr>
  </w:style>
  <w:style w:type="character" w:customStyle="1" w:styleId="Titre3Car">
    <w:name w:val="Titre 3 Car"/>
    <w:basedOn w:val="Policepardfaut"/>
    <w:link w:val="Titre3"/>
    <w:uiPriority w:val="9"/>
    <w:qFormat/>
    <w:rsid w:val="00AE15A5"/>
    <w:rPr>
      <w:rFonts w:asciiTheme="majorHAnsi" w:eastAsiaTheme="majorEastAsia" w:hAnsiTheme="majorHAnsi" w:cstheme="majorBidi"/>
      <w:smallCaps/>
      <w:color w:val="9966FF"/>
      <w:sz w:val="28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B543E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B543E0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543E0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543E0"/>
    <w:rPr>
      <w:rFonts w:ascii="Segoe UI" w:hAnsi="Segoe UI" w:cs="Segoe UI"/>
      <w:sz w:val="18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B543E0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B543E0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B543E0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B543E0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Caractresdenumrotation">
    <w:name w:val="Caractères de numérotation"/>
    <w:qFormat/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link w:val="TitreCar"/>
    <w:uiPriority w:val="10"/>
    <w:qFormat/>
    <w:rsid w:val="00F37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header"/>
    <w:basedOn w:val="Normal"/>
    <w:uiPriority w:val="99"/>
    <w:unhideWhenUsed/>
    <w:rsid w:val="00F95B5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F95B56"/>
    <w:pPr>
      <w:tabs>
        <w:tab w:val="center" w:pos="4536"/>
        <w:tab w:val="right" w:pos="9072"/>
      </w:tabs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rsid w:val="004B408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qFormat/>
    <w:rsid w:val="004B40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text-center">
    <w:name w:val="text-center"/>
    <w:basedOn w:val="Normal"/>
    <w:qFormat/>
    <w:rsid w:val="00EC6F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571D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14AA5"/>
    <w:pPr>
      <w:keepNext/>
      <w:keepLines/>
      <w:spacing w:before="240" w:beforeAutospacing="0" w:after="0" w:afterAutospacing="0" w:line="259" w:lineRule="auto"/>
    </w:pPr>
    <w:rPr>
      <w:rFonts w:eastAsiaTheme="majorEastAsia" w:cstheme="majorBidi"/>
      <w:b/>
      <w:bCs w:val="0"/>
      <w:color w:val="2E74B5" w:themeColor="accent1" w:themeShade="BF"/>
      <w:kern w:val="0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314AA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14AA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C0C24"/>
    <w:pPr>
      <w:spacing w:after="100"/>
      <w:ind w:left="560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543E0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B543E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543E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543E0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43E0"/>
    <w:pPr>
      <w:spacing w:after="0" w:line="240" w:lineRule="auto"/>
    </w:pPr>
    <w:rPr>
      <w:sz w:val="20"/>
      <w:szCs w:val="20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itreTR">
    <w:name w:val="toa heading"/>
    <w:basedOn w:val="Titre"/>
    <w:pPr>
      <w:suppressLineNumbers/>
    </w:pPr>
    <w:rPr>
      <w:b/>
      <w:bCs/>
      <w:sz w:val="32"/>
      <w:szCs w:val="32"/>
    </w:rPr>
  </w:style>
  <w:style w:type="table" w:styleId="Grilledutableau">
    <w:name w:val="Table Grid"/>
    <w:basedOn w:val="TableauNormal"/>
    <w:uiPriority w:val="39"/>
    <w:rsid w:val="00EF2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B5E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D76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231B-599A-461E-8D6C-08084899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1179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dc:description/>
  <cp:lastModifiedBy>MEILI Dmitri</cp:lastModifiedBy>
  <cp:revision>3</cp:revision>
  <cp:lastPrinted>2019-11-04T07:12:00Z</cp:lastPrinted>
  <dcterms:created xsi:type="dcterms:W3CDTF">2019-11-04T07:12:00Z</dcterms:created>
  <dcterms:modified xsi:type="dcterms:W3CDTF">2019-11-04T07:14:00Z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CPNV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