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60" w:rsidRDefault="00520C90" w:rsidP="00520C90">
      <w:pPr>
        <w:pBdr>
          <w:bottom w:val="single" w:sz="6" w:space="1" w:color="auto"/>
        </w:pBdr>
        <w:jc w:val="center"/>
        <w:rPr>
          <w:b/>
          <w:sz w:val="56"/>
          <w:szCs w:val="56"/>
        </w:rPr>
      </w:pPr>
      <w:r w:rsidRPr="00520C90">
        <w:rPr>
          <w:b/>
          <w:sz w:val="56"/>
          <w:szCs w:val="56"/>
        </w:rPr>
        <w:t>ICT-306</w:t>
      </w:r>
    </w:p>
    <w:p w:rsidR="00520C90" w:rsidRDefault="00520C90" w:rsidP="00520C90">
      <w:pPr>
        <w:rPr>
          <w:sz w:val="24"/>
          <w:szCs w:val="24"/>
        </w:rPr>
      </w:pPr>
      <w:r>
        <w:rPr>
          <w:sz w:val="24"/>
          <w:szCs w:val="24"/>
        </w:rPr>
        <w:t>Prises de notes :</w:t>
      </w:r>
    </w:p>
    <w:p w:rsidR="00520C90" w:rsidRDefault="00520C90" w:rsidP="00520C90">
      <w:pPr>
        <w:rPr>
          <w:sz w:val="24"/>
          <w:szCs w:val="24"/>
        </w:rPr>
      </w:pPr>
      <w:r>
        <w:rPr>
          <w:sz w:val="24"/>
          <w:szCs w:val="24"/>
        </w:rPr>
        <w:t>Clients : Swatch</w:t>
      </w:r>
    </w:p>
    <w:p w:rsidR="00520C90" w:rsidRDefault="00914718" w:rsidP="009147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14718">
        <w:rPr>
          <w:sz w:val="24"/>
          <w:szCs w:val="24"/>
        </w:rPr>
        <w:t>Factures</w:t>
      </w:r>
    </w:p>
    <w:p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Payement</w:t>
      </w:r>
    </w:p>
    <w:p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Twint</w:t>
      </w:r>
    </w:p>
    <w:p w:rsidR="00914718" w:rsidRDefault="00C8767C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PayPal</w:t>
      </w:r>
    </w:p>
    <w:p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Cartes </w:t>
      </w:r>
      <w:r w:rsidR="00C8767C">
        <w:rPr>
          <w:sz w:val="24"/>
          <w:szCs w:val="24"/>
        </w:rPr>
        <w:t>bancaires</w:t>
      </w:r>
    </w:p>
    <w:p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Confirmation de payement</w:t>
      </w:r>
    </w:p>
    <w:p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Sms</w:t>
      </w:r>
    </w:p>
    <w:p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Mail</w:t>
      </w:r>
    </w:p>
    <w:p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Rappelles de payement</w:t>
      </w:r>
    </w:p>
    <w:p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rappelles</w:t>
      </w:r>
    </w:p>
    <w:p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 bout de 3 rappelles dépôts de plaintes</w:t>
      </w:r>
    </w:p>
    <w:p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Gestion des factures </w:t>
      </w:r>
    </w:p>
    <w:p w:rsidR="00C8767C" w:rsidRDefault="00C8767C" w:rsidP="00C8767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Factures créée et archivée</w:t>
      </w:r>
    </w:p>
    <w:p w:rsidR="00C8767C" w:rsidRDefault="00C8767C" w:rsidP="00C8767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Recherche </w:t>
      </w:r>
    </w:p>
    <w:p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clients</w:t>
      </w:r>
    </w:p>
    <w:p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montants</w:t>
      </w:r>
    </w:p>
    <w:p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date</w:t>
      </w:r>
    </w:p>
    <w:p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produit</w:t>
      </w:r>
    </w:p>
    <w:p w:rsidR="00C8767C" w:rsidRDefault="00C8767C" w:rsidP="00C8767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 quantité</w:t>
      </w:r>
    </w:p>
    <w:p w:rsidR="00C8767C" w:rsidRPr="00C8767C" w:rsidRDefault="00C8767C" w:rsidP="00C8767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Frais de ports</w:t>
      </w:r>
    </w:p>
    <w:p w:rsidR="00914718" w:rsidRDefault="00914718" w:rsidP="009147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Ressources Humaines</w:t>
      </w:r>
    </w:p>
    <w:p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Liens</w:t>
      </w:r>
      <w:bookmarkStart w:id="0" w:name="_GoBack"/>
      <w:bookmarkEnd w:id="0"/>
    </w:p>
    <w:p w:rsidR="00914718" w:rsidRDefault="00C8767C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LinkedIn</w:t>
      </w:r>
    </w:p>
    <w:p w:rsidR="00914718" w:rsidRDefault="00914718" w:rsidP="00914718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Facebook</w:t>
      </w:r>
    </w:p>
    <w:p w:rsidR="00914718" w:rsidRDefault="00914718" w:rsidP="00914718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Créée un</w:t>
      </w:r>
      <w:r w:rsidR="00C8767C">
        <w:rPr>
          <w:sz w:val="24"/>
          <w:szCs w:val="24"/>
        </w:rPr>
        <w:t xml:space="preserve"> « Facebook</w:t>
      </w:r>
      <w:r>
        <w:rPr>
          <w:sz w:val="24"/>
          <w:szCs w:val="24"/>
        </w:rPr>
        <w:t> » interne</w:t>
      </w:r>
    </w:p>
    <w:p w:rsidR="00D07E75" w:rsidRDefault="00D07E75" w:rsidP="00D07E75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fin de vacances recevoir un mail qui incite les utilisateurs à raconter leurs vacances sur le FB interne</w:t>
      </w:r>
    </w:p>
    <w:p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Recevoir un mail/sms de bonne rentrée en fin de vacances</w:t>
      </w:r>
    </w:p>
    <w:p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Sms </w:t>
      </w:r>
      <w:r w:rsidR="00D07E75">
        <w:rPr>
          <w:sz w:val="24"/>
          <w:szCs w:val="24"/>
        </w:rPr>
        <w:t>de décompte de jou</w:t>
      </w:r>
      <w:r>
        <w:rPr>
          <w:sz w:val="24"/>
          <w:szCs w:val="24"/>
        </w:rPr>
        <w:t xml:space="preserve">rs de vacances restant en fin de vacances </w:t>
      </w:r>
    </w:p>
    <w:p w:rsidR="00D07E75" w:rsidRDefault="00D07E75" w:rsidP="00D07E75">
      <w:pPr>
        <w:pStyle w:val="Paragraphedeliste"/>
        <w:ind w:left="1440"/>
        <w:rPr>
          <w:sz w:val="24"/>
          <w:szCs w:val="24"/>
        </w:rPr>
      </w:pPr>
    </w:p>
    <w:p w:rsidR="00914718" w:rsidRDefault="00C8767C" w:rsidP="0091471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Suivis des clients</w:t>
      </w:r>
    </w:p>
    <w:p w:rsidR="00C8767C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Compte clients pour accéder à leurs factures</w:t>
      </w:r>
    </w:p>
    <w:p w:rsidR="00C8767C" w:rsidRPr="00914718" w:rsidRDefault="00C8767C" w:rsidP="00C8767C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Listes de tous ce qui a été commander</w:t>
      </w:r>
    </w:p>
    <w:sectPr w:rsidR="00C8767C" w:rsidRPr="0091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F0C86"/>
    <w:multiLevelType w:val="hybridMultilevel"/>
    <w:tmpl w:val="24EA80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90"/>
    <w:rsid w:val="00520C90"/>
    <w:rsid w:val="00914718"/>
    <w:rsid w:val="00A27360"/>
    <w:rsid w:val="00C8767C"/>
    <w:rsid w:val="00D0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2D9C"/>
  <w15:chartTrackingRefBased/>
  <w15:docId w15:val="{A952D33F-A9E1-42DD-A015-012C1F95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1</cp:revision>
  <dcterms:created xsi:type="dcterms:W3CDTF">2019-09-06T07:34:00Z</dcterms:created>
  <dcterms:modified xsi:type="dcterms:W3CDTF">2019-09-06T08:16:00Z</dcterms:modified>
</cp:coreProperties>
</file>