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50C53" w:rsidRDefault="00A041C4">
      <w:r>
        <w:fldChar w:fldCharType="begin"/>
      </w:r>
      <w:r>
        <w:instrText xml:space="preserve"> HYPERLINK "</w:instrText>
      </w:r>
      <w:r w:rsidRPr="00A041C4">
        <w:instrText>https://www.burton.com/ch/fr/c/womens-snowboards?sz=24&amp;start=0&amp;regionSelector=true</w:instrText>
      </w:r>
      <w:r>
        <w:instrText xml:space="preserve">" </w:instrText>
      </w:r>
      <w:r>
        <w:fldChar w:fldCharType="separate"/>
      </w:r>
      <w:r w:rsidRPr="00B77A3B">
        <w:rPr>
          <w:rStyle w:val="Lienhypertexte"/>
        </w:rPr>
        <w:t>https://www.burton.com/ch/fr/c/womens-snowboards?sz=24&amp;start=0&amp;regionSelector=true</w:t>
      </w:r>
      <w:r>
        <w:fldChar w:fldCharType="end"/>
      </w:r>
    </w:p>
    <w:p w:rsidR="00A041C4" w:rsidRDefault="00A041C4"/>
    <w:p w:rsidR="00A041C4" w:rsidRDefault="00A041C4"/>
    <w:p w:rsidR="00A041C4" w:rsidRPr="00A041C4" w:rsidRDefault="00A041C4" w:rsidP="00A041C4">
      <w:pPr>
        <w:pStyle w:val="Titre2"/>
        <w:rPr>
          <w:lang w:val="en-US"/>
        </w:rPr>
      </w:pPr>
      <w:r w:rsidRPr="00A041C4">
        <w:rPr>
          <w:lang w:val="en-US"/>
        </w:rPr>
        <w:t>Snowboard All Mountain</w:t>
      </w:r>
    </w:p>
    <w:p w:rsidR="00A041C4" w:rsidRPr="00A041C4" w:rsidRDefault="00A041C4" w:rsidP="00A041C4">
      <w:pPr>
        <w:pStyle w:val="Titre1"/>
        <w:rPr>
          <w:lang w:val="en-US"/>
        </w:rPr>
      </w:pPr>
      <w:r w:rsidRPr="00A041C4">
        <w:rPr>
          <w:lang w:val="en-US"/>
        </w:rPr>
        <w:t>Burton - Snowboard Yeasayer Flying V femme</w:t>
      </w:r>
    </w:p>
    <w:p w:rsidR="00A041C4" w:rsidRDefault="00A041C4" w:rsidP="00A041C4">
      <w:pPr>
        <w:pStyle w:val="Titre3"/>
      </w:pPr>
      <w:r>
        <w:rPr>
          <w:rStyle w:val="standard-price"/>
        </w:rPr>
        <w:t xml:space="preserve">Avant : CHF </w:t>
      </w:r>
      <w:r>
        <w:rPr>
          <w:rStyle w:val="standard-price"/>
        </w:rPr>
        <w:t xml:space="preserve">520,00 </w:t>
      </w:r>
      <w:r>
        <w:rPr>
          <w:rStyle w:val="standard-price"/>
        </w:rPr>
        <w:t xml:space="preserve">    Maintenant : </w:t>
      </w:r>
      <w:r>
        <w:rPr>
          <w:rStyle w:val="standard-price"/>
        </w:rPr>
        <w:t>CHF</w:t>
      </w:r>
      <w:r>
        <w:rPr>
          <w:rStyle w:val="standard-price"/>
        </w:rPr>
        <w:t xml:space="preserve"> </w:t>
      </w:r>
      <w:r>
        <w:rPr>
          <w:rStyle w:val="sale-price"/>
        </w:rPr>
        <w:t xml:space="preserve">312,00 </w:t>
      </w:r>
      <w:r>
        <w:t>Prenez chaque virage les doigts dans le nez (au figuré) avec la flexibilité et le contrôle tout en souplesse d’un snowboard conçue pour élargir vos horizons.</w:t>
      </w:r>
    </w:p>
    <w:p w:rsidR="00A041C4" w:rsidRDefault="00A041C4" w:rsidP="00A041C4">
      <w:pPr>
        <w:pStyle w:val="Titre2"/>
      </w:pPr>
      <w:r>
        <w:t xml:space="preserve">Niveau de </w:t>
      </w:r>
      <w:proofErr w:type="gramStart"/>
      <w:r>
        <w:t>maîtrise:</w:t>
      </w:r>
      <w:proofErr w:type="gramEnd"/>
      <w:r>
        <w:t xml:space="preserve"> Intermédiaire</w:t>
      </w:r>
    </w:p>
    <w:p w:rsidR="00A041C4" w:rsidRDefault="00A041C4" w:rsidP="00A041C4">
      <w:pPr>
        <w:pStyle w:val="NormalWeb"/>
      </w:pPr>
    </w:p>
    <w:p w:rsidR="00A041C4" w:rsidRDefault="00A041C4" w:rsidP="00A041C4">
      <w:pPr>
        <w:pStyle w:val="NormalWeb"/>
      </w:pPr>
      <w:r>
        <w:t xml:space="preserve">Des sommets inexplorés à vos </w:t>
      </w:r>
      <w:proofErr w:type="spellStart"/>
      <w:r>
        <w:t>snowparks</w:t>
      </w:r>
      <w:proofErr w:type="spellEnd"/>
      <w:r>
        <w:t xml:space="preserve"> préférés, la Burton </w:t>
      </w:r>
      <w:proofErr w:type="spellStart"/>
      <w:r>
        <w:t>Yeasayer</w:t>
      </w:r>
      <w:proofErr w:type="spellEnd"/>
      <w:r>
        <w:t xml:space="preserve"> apprivoise tous les obstacles. Le profil </w:t>
      </w:r>
      <w:proofErr w:type="spellStart"/>
      <w:r>
        <w:t>Flying</w:t>
      </w:r>
      <w:proofErr w:type="spellEnd"/>
      <w:r>
        <w:t xml:space="preserve"> V de la </w:t>
      </w:r>
      <w:proofErr w:type="spellStart"/>
      <w:r>
        <w:t>board</w:t>
      </w:r>
      <w:proofErr w:type="spellEnd"/>
      <w:r>
        <w:t xml:space="preserve"> offre des sensations flottantes et décontractées, tandis que son design </w:t>
      </w:r>
      <w:proofErr w:type="spellStart"/>
      <w:r>
        <w:t>true</w:t>
      </w:r>
      <w:proofErr w:type="spellEnd"/>
      <w:r>
        <w:t xml:space="preserve"> </w:t>
      </w:r>
      <w:proofErr w:type="spellStart"/>
      <w:r>
        <w:t>twin</w:t>
      </w:r>
      <w:proofErr w:type="spellEnd"/>
      <w:r>
        <w:t xml:space="preserve"> vous assure un contrôle omnidirectionnel total. Une longue liste de caractéristiques assure </w:t>
      </w:r>
      <w:proofErr w:type="gramStart"/>
      <w:r>
        <w:t>un ride</w:t>
      </w:r>
      <w:proofErr w:type="gramEnd"/>
      <w:r>
        <w:t xml:space="preserve"> sans effort et ludique, avec un noyau énergétique, une spatule et un talon relevés pour une sensation de fluidité dans la poudreuse profonde ou pour </w:t>
      </w:r>
      <w:proofErr w:type="spellStart"/>
      <w:r>
        <w:t>slider</w:t>
      </w:r>
      <w:proofErr w:type="spellEnd"/>
      <w:r>
        <w:t xml:space="preserve"> un box dans un </w:t>
      </w:r>
      <w:proofErr w:type="spellStart"/>
      <w:r>
        <w:t>snowpark</w:t>
      </w:r>
      <w:proofErr w:type="spellEnd"/>
      <w:r>
        <w:t>.</w:t>
      </w:r>
    </w:p>
    <w:p w:rsidR="000E09FD" w:rsidRDefault="000E09FD" w:rsidP="000E09FD">
      <w:r>
        <w:rPr>
          <w:rStyle w:val="underline"/>
          <w:b/>
          <w:bCs/>
        </w:rPr>
        <w:t>Utilisation</w:t>
      </w:r>
      <w:r>
        <w:rPr>
          <w:rStyle w:val="lev"/>
          <w:rFonts w:eastAsiaTheme="majorEastAsia"/>
        </w:rPr>
        <w:t xml:space="preserve"> : PARK : 2/10 ALL MOUNTAIN : 10/10 FREERIDE : 6/10</w:t>
      </w:r>
      <w:r>
        <w:rPr>
          <w:b/>
          <w:bCs/>
        </w:rPr>
        <w:br/>
      </w:r>
      <w:r>
        <w:rPr>
          <w:b/>
          <w:bCs/>
        </w:rPr>
        <w:br/>
      </w:r>
      <w:r>
        <w:rPr>
          <w:rStyle w:val="underline"/>
          <w:b/>
          <w:bCs/>
        </w:rPr>
        <w:t>Description</w:t>
      </w:r>
      <w:r>
        <w:rPr>
          <w:rStyle w:val="lev"/>
          <w:rFonts w:eastAsiaTheme="majorEastAsia"/>
        </w:rPr>
        <w:t xml:space="preserve"> :</w:t>
      </w:r>
      <w:r>
        <w:rPr>
          <w:b/>
          <w:bCs/>
        </w:rPr>
        <w:br/>
      </w:r>
      <w:r>
        <w:rPr>
          <w:rStyle w:val="lev"/>
          <w:rFonts w:eastAsiaTheme="majorEastAsia"/>
        </w:rPr>
        <w:t xml:space="preserve">Des sommets inexplorés à vos </w:t>
      </w:r>
      <w:proofErr w:type="spellStart"/>
      <w:r>
        <w:rPr>
          <w:rStyle w:val="lev"/>
          <w:rFonts w:eastAsiaTheme="majorEastAsia"/>
        </w:rPr>
        <w:t>snowparks</w:t>
      </w:r>
      <w:proofErr w:type="spellEnd"/>
      <w:r>
        <w:rPr>
          <w:rStyle w:val="lev"/>
          <w:rFonts w:eastAsiaTheme="majorEastAsia"/>
        </w:rPr>
        <w:t xml:space="preserve"> préférés, la Burton </w:t>
      </w:r>
      <w:proofErr w:type="spellStart"/>
      <w:r>
        <w:rPr>
          <w:rStyle w:val="lev"/>
          <w:rFonts w:eastAsiaTheme="majorEastAsia"/>
        </w:rPr>
        <w:t>Yeasayer</w:t>
      </w:r>
      <w:proofErr w:type="spellEnd"/>
      <w:r>
        <w:rPr>
          <w:rStyle w:val="lev"/>
          <w:rFonts w:eastAsiaTheme="majorEastAsia"/>
        </w:rPr>
        <w:t xml:space="preserve"> apprivoise tous les obstacles. Le profil </w:t>
      </w:r>
      <w:proofErr w:type="spellStart"/>
      <w:r>
        <w:rPr>
          <w:rStyle w:val="lev"/>
          <w:rFonts w:eastAsiaTheme="majorEastAsia"/>
        </w:rPr>
        <w:t>Flying</w:t>
      </w:r>
      <w:proofErr w:type="spellEnd"/>
      <w:r>
        <w:rPr>
          <w:rStyle w:val="lev"/>
          <w:rFonts w:eastAsiaTheme="majorEastAsia"/>
        </w:rPr>
        <w:t xml:space="preserve"> V de la </w:t>
      </w:r>
      <w:proofErr w:type="spellStart"/>
      <w:r>
        <w:rPr>
          <w:rStyle w:val="lev"/>
          <w:rFonts w:eastAsiaTheme="majorEastAsia"/>
        </w:rPr>
        <w:t>board</w:t>
      </w:r>
      <w:proofErr w:type="spellEnd"/>
      <w:r>
        <w:rPr>
          <w:rStyle w:val="lev"/>
          <w:rFonts w:eastAsiaTheme="majorEastAsia"/>
        </w:rPr>
        <w:t xml:space="preserve"> vous donne l’impression de flotter et procure une sensation de décontraction tandis que son design </w:t>
      </w:r>
      <w:proofErr w:type="spellStart"/>
      <w:r>
        <w:rPr>
          <w:rStyle w:val="lev"/>
          <w:rFonts w:eastAsiaTheme="majorEastAsia"/>
        </w:rPr>
        <w:t>true</w:t>
      </w:r>
      <w:proofErr w:type="spellEnd"/>
      <w:r>
        <w:rPr>
          <w:rStyle w:val="lev"/>
          <w:rFonts w:eastAsiaTheme="majorEastAsia"/>
        </w:rPr>
        <w:t xml:space="preserve"> </w:t>
      </w:r>
      <w:proofErr w:type="spellStart"/>
      <w:r>
        <w:rPr>
          <w:rStyle w:val="lev"/>
          <w:rFonts w:eastAsiaTheme="majorEastAsia"/>
        </w:rPr>
        <w:t>twin</w:t>
      </w:r>
      <w:proofErr w:type="spellEnd"/>
      <w:r>
        <w:rPr>
          <w:rStyle w:val="lev"/>
          <w:rFonts w:eastAsiaTheme="majorEastAsia"/>
        </w:rPr>
        <w:t xml:space="preserve"> vous assure un contrôle total dans toutes les directions. Ce produit possède de nombreuses caractéristiques complémentaires qui assurent une glisse agréable et ludique : un noyau en bois certifié FSC™ durable et une spatule et un talon recourbés qui soulèvent les </w:t>
      </w:r>
      <w:proofErr w:type="spellStart"/>
      <w:r>
        <w:rPr>
          <w:rStyle w:val="lev"/>
          <w:rFonts w:eastAsiaTheme="majorEastAsia"/>
        </w:rPr>
        <w:t>carres</w:t>
      </w:r>
      <w:proofErr w:type="spellEnd"/>
      <w:r>
        <w:rPr>
          <w:rStyle w:val="lev"/>
          <w:rFonts w:eastAsiaTheme="majorEastAsia"/>
        </w:rPr>
        <w:t xml:space="preserve"> pour procurer une sensation de fluidité, que vous surfiez sur de la poudreuse profonde ou </w:t>
      </w:r>
      <w:proofErr w:type="spellStart"/>
      <w:r>
        <w:rPr>
          <w:rStyle w:val="lev"/>
          <w:rFonts w:eastAsiaTheme="majorEastAsia"/>
        </w:rPr>
        <w:t>slidez</w:t>
      </w:r>
      <w:proofErr w:type="spellEnd"/>
      <w:r>
        <w:rPr>
          <w:rStyle w:val="lev"/>
          <w:rFonts w:eastAsiaTheme="majorEastAsia"/>
        </w:rPr>
        <w:t xml:space="preserve"> sur un box dans un </w:t>
      </w:r>
      <w:proofErr w:type="spellStart"/>
      <w:r>
        <w:rPr>
          <w:rStyle w:val="lev"/>
          <w:rFonts w:eastAsiaTheme="majorEastAsia"/>
        </w:rPr>
        <w:t>snowpark</w:t>
      </w:r>
      <w:proofErr w:type="spellEnd"/>
      <w:r>
        <w:rPr>
          <w:rStyle w:val="lev"/>
          <w:rFonts w:eastAsiaTheme="majorEastAsia"/>
        </w:rPr>
        <w:t>.</w:t>
      </w:r>
    </w:p>
    <w:p w:rsidR="00A041C4" w:rsidRDefault="00A041C4" w:rsidP="00A041C4"/>
    <w:p w:rsidR="000E09FD" w:rsidRDefault="000E09FD" w:rsidP="00A041C4"/>
    <w:p w:rsidR="000E09FD" w:rsidRDefault="000E09FD" w:rsidP="00A041C4"/>
    <w:p w:rsidR="000E09FD" w:rsidRDefault="000E09FD" w:rsidP="00A041C4"/>
    <w:p w:rsidR="000E09FD" w:rsidRDefault="000E09FD" w:rsidP="00A041C4"/>
    <w:p w:rsidR="000E09FD" w:rsidRDefault="000E09FD" w:rsidP="00A041C4"/>
    <w:p w:rsidR="00A041C4" w:rsidRDefault="00A041C4"/>
    <w:p w:rsidR="00A041C4" w:rsidRPr="00664940" w:rsidRDefault="00A041C4">
      <w:pPr>
        <w:rPr>
          <w:b/>
          <w:bCs/>
          <w:sz w:val="32"/>
          <w:szCs w:val="32"/>
        </w:rPr>
      </w:pPr>
      <w:r w:rsidRPr="00664940">
        <w:rPr>
          <w:b/>
          <w:bCs/>
          <w:sz w:val="32"/>
          <w:szCs w:val="32"/>
        </w:rPr>
        <w:t>Snowboard Rose et Renard</w:t>
      </w:r>
    </w:p>
    <w:p w:rsidR="00A041C4" w:rsidRDefault="00A041C4"/>
    <w:p w:rsidR="00A041C4" w:rsidRDefault="00A041C4" w:rsidP="00A041C4">
      <w:pPr>
        <w:spacing w:before="100" w:beforeAutospacing="1" w:after="100" w:afterAutospacing="1"/>
        <w:outlineLvl w:val="1"/>
        <w:rPr>
          <w:b/>
          <w:bCs/>
          <w:sz w:val="36"/>
          <w:szCs w:val="36"/>
          <w:lang w:val="en-US"/>
        </w:rPr>
      </w:pPr>
      <w:r w:rsidRPr="00A041C4">
        <w:rPr>
          <w:b/>
          <w:bCs/>
          <w:sz w:val="36"/>
          <w:szCs w:val="36"/>
          <w:lang w:val="en-US"/>
        </w:rPr>
        <w:t>Snowboard All Mountain</w:t>
      </w:r>
    </w:p>
    <w:p w:rsidR="00A041C4" w:rsidRDefault="00A041C4" w:rsidP="00A041C4">
      <w:pPr>
        <w:rPr>
          <w:rStyle w:val="product-detail-info-feature"/>
          <w:rFonts w:eastAsiaTheme="majorEastAsia"/>
          <w:lang w:val="en-US"/>
        </w:rPr>
      </w:pPr>
      <w:proofErr w:type="gramStart"/>
      <w:r w:rsidRPr="00664940">
        <w:rPr>
          <w:rStyle w:val="product-detail-info-feature"/>
          <w:rFonts w:eastAsiaTheme="majorEastAsia"/>
          <w:lang w:val="en-US"/>
        </w:rPr>
        <w:t>ARTISTE :</w:t>
      </w:r>
      <w:proofErr w:type="gramEnd"/>
      <w:r w:rsidRPr="00664940">
        <w:rPr>
          <w:rStyle w:val="product-detail-info-feature"/>
          <w:rFonts w:eastAsiaTheme="majorEastAsia"/>
          <w:lang w:val="en-US"/>
        </w:rPr>
        <w:t xml:space="preserve"> Andreas Lie andreaslie.com</w:t>
      </w:r>
    </w:p>
    <w:p w:rsidR="00664940" w:rsidRDefault="00664940" w:rsidP="00664940">
      <w:pPr>
        <w:pStyle w:val="Titre2"/>
      </w:pPr>
      <w:r>
        <w:lastRenderedPageBreak/>
        <w:t xml:space="preserve">Niveau de </w:t>
      </w:r>
      <w:proofErr w:type="gramStart"/>
      <w:r>
        <w:t>maîtrise:</w:t>
      </w:r>
      <w:proofErr w:type="gramEnd"/>
      <w:r>
        <w:t xml:space="preserve"> Intermédiaire</w:t>
      </w:r>
    </w:p>
    <w:p w:rsidR="00A041C4" w:rsidRPr="00A041C4" w:rsidRDefault="00A041C4" w:rsidP="00664940">
      <w:pPr>
        <w:pStyle w:val="Titre1"/>
        <w:rPr>
          <w:lang w:val="en-US"/>
        </w:rPr>
      </w:pPr>
      <w:r w:rsidRPr="00A041C4">
        <w:rPr>
          <w:lang w:val="en-US"/>
        </w:rPr>
        <w:t xml:space="preserve">Burton - Snowboard </w:t>
      </w:r>
      <w:proofErr w:type="spellStart"/>
      <w:r w:rsidRPr="00A041C4">
        <w:rPr>
          <w:lang w:val="en-US"/>
        </w:rPr>
        <w:t>Yeasayer</w:t>
      </w:r>
      <w:proofErr w:type="spellEnd"/>
      <w:r w:rsidRPr="00A041C4">
        <w:rPr>
          <w:lang w:val="en-US"/>
        </w:rPr>
        <w:t xml:space="preserve"> femme</w:t>
      </w:r>
    </w:p>
    <w:p w:rsidR="00A041C4" w:rsidRDefault="00A041C4" w:rsidP="00A041C4">
      <w:r w:rsidRPr="00A041C4">
        <w:t>520,00 CHF312,00 CHF</w:t>
      </w:r>
    </w:p>
    <w:p w:rsidR="00A041C4" w:rsidRDefault="00A041C4" w:rsidP="00A041C4"/>
    <w:p w:rsidR="00664940" w:rsidRDefault="00664940" w:rsidP="00A041C4"/>
    <w:p w:rsidR="00664940" w:rsidRDefault="00664940" w:rsidP="00A041C4"/>
    <w:p w:rsidR="00664940" w:rsidRDefault="00664940" w:rsidP="00664940">
      <w:r>
        <w:t xml:space="preserve">Si vous êtes un passionné d'aventures freestyle et que vous voulez vous perfectionner dans le parc, la Burton </w:t>
      </w:r>
      <w:proofErr w:type="spellStart"/>
      <w:r>
        <w:t>Rewind</w:t>
      </w:r>
      <w:proofErr w:type="spellEnd"/>
      <w:r>
        <w:t xml:space="preserve"> avec un </w:t>
      </w:r>
      <w:proofErr w:type="spellStart"/>
      <w:r>
        <w:t>flex</w:t>
      </w:r>
      <w:proofErr w:type="spellEnd"/>
      <w:r>
        <w:t xml:space="preserve"> supplémentaire en </w:t>
      </w:r>
      <w:proofErr w:type="spellStart"/>
      <w:r>
        <w:t>poppy</w:t>
      </w:r>
      <w:proofErr w:type="spellEnd"/>
      <w:r>
        <w:t xml:space="preserve"> est la planche de snowboard qu'il vous faut. Le profil plat, ultra-mince et ressemblant à du patin améliore votre ride. Grâce à la conception Filet-O-Flex, elle est plus dure que n'importe quelle autre planche souple. Le grip supplémentaire et la base frittée, rapide mais facile à entretenir, assurent le contrôle et la durabilité dans une variété de conditions, tandis que la construction hors axe fait correspondre le design de la planche à votre position.</w:t>
      </w:r>
    </w:p>
    <w:p w:rsidR="00664940" w:rsidRPr="00A041C4" w:rsidRDefault="00664940" w:rsidP="00A041C4"/>
    <w:p w:rsidR="00A041C4" w:rsidRDefault="00A041C4" w:rsidP="00A041C4">
      <w:pPr>
        <w:pStyle w:val="Titre3"/>
      </w:pPr>
      <w:r>
        <w:t>Prenez chaque virage les doigts dans le nez (au sens figuré) grâce à ce snowboard souple et facile à manœuvrer, conçu pour élargir vos horizons.</w:t>
      </w:r>
    </w:p>
    <w:p w:rsidR="000E09FD" w:rsidRPr="00A041C4" w:rsidRDefault="00A041C4" w:rsidP="00A041C4">
      <w:pPr>
        <w:pStyle w:val="NormalWeb"/>
        <w:rPr>
          <w:lang w:val="en-US"/>
        </w:rPr>
      </w:pPr>
      <w:r>
        <w:t xml:space="preserve">Des sommets inexplorés à vos </w:t>
      </w:r>
      <w:proofErr w:type="spellStart"/>
      <w:r>
        <w:t>snowparks</w:t>
      </w:r>
      <w:proofErr w:type="spellEnd"/>
      <w:r>
        <w:t xml:space="preserve"> préférés, la Burton </w:t>
      </w:r>
      <w:proofErr w:type="spellStart"/>
      <w:r>
        <w:t>Yeasayer</w:t>
      </w:r>
      <w:proofErr w:type="spellEnd"/>
      <w:r>
        <w:t xml:space="preserve"> apprivoise tous les obstacles. Le profil Flat Top de cette </w:t>
      </w:r>
      <w:proofErr w:type="spellStart"/>
      <w:r>
        <w:t>board</w:t>
      </w:r>
      <w:proofErr w:type="spellEnd"/>
      <w:r>
        <w:t xml:space="preserve"> permet de surfer sur la poudreuse profonde tout en restant stable et son design </w:t>
      </w:r>
      <w:proofErr w:type="spellStart"/>
      <w:r>
        <w:t>twin</w:t>
      </w:r>
      <w:proofErr w:type="spellEnd"/>
      <w:r>
        <w:t xml:space="preserve"> véritable permet de garder le contrôle, peu importe la direction. Proposée en deux versions, choisissez la </w:t>
      </w:r>
      <w:proofErr w:type="spellStart"/>
      <w:r>
        <w:t>Flying</w:t>
      </w:r>
      <w:proofErr w:type="spellEnd"/>
      <w:r>
        <w:t xml:space="preserve"> V™ décontractée et flottante, ou optez pour le contrôle libre du Flat Top. </w:t>
      </w:r>
      <w:r w:rsidRPr="00A041C4">
        <w:rPr>
          <w:lang w:val="en-US"/>
        </w:rPr>
        <w:t xml:space="preserve">A laundry list of features all </w:t>
      </w:r>
      <w:proofErr w:type="gramStart"/>
      <w:r w:rsidRPr="00A041C4">
        <w:rPr>
          <w:lang w:val="en-US"/>
        </w:rPr>
        <w:t>work</w:t>
      </w:r>
      <w:proofErr w:type="gramEnd"/>
      <w:r w:rsidRPr="00A041C4">
        <w:rPr>
          <w:lang w:val="en-US"/>
        </w:rPr>
        <w:t xml:space="preserve"> together to ensure that the ride is as friendly as it is fun, with a Scoop tip and tail, which turn up the edges for a catch-free feel whether you’re surfing through knee deep pow or sliding a box in the park.</w:t>
      </w:r>
    </w:p>
    <w:p w:rsidR="00A041C4" w:rsidRDefault="00664940">
      <w:pPr>
        <w:rPr>
          <w:lang w:val="en-US"/>
        </w:rPr>
      </w:pPr>
      <w:hyperlink r:id="rId4" w:history="1">
        <w:r w:rsidRPr="00B77A3B">
          <w:rPr>
            <w:rStyle w:val="Lienhypertexte"/>
            <w:lang w:val="en-US"/>
          </w:rPr>
          <w:t>https://www.burton.com/ch/fr/p/womens-burton-yeasayer-snowboard/W19-132221.html?regionSelector=true</w:t>
        </w:r>
      </w:hyperlink>
    </w:p>
    <w:p w:rsidR="00664940" w:rsidRDefault="00664940">
      <w:pPr>
        <w:rPr>
          <w:lang w:val="en-US"/>
        </w:rPr>
      </w:pPr>
    </w:p>
    <w:p w:rsidR="00664940" w:rsidRDefault="00664940">
      <w:pPr>
        <w:rPr>
          <w:lang w:val="en-US"/>
        </w:rPr>
      </w:pPr>
    </w:p>
    <w:p w:rsidR="000E09FD" w:rsidRDefault="000E09FD">
      <w:pPr>
        <w:rPr>
          <w:lang w:val="en-US"/>
        </w:rPr>
      </w:pPr>
    </w:p>
    <w:p w:rsidR="000E09FD" w:rsidRPr="000E09FD" w:rsidRDefault="000E09FD" w:rsidP="000E09FD">
      <w:pPr>
        <w:rPr>
          <w:lang w:val="en-US"/>
        </w:rPr>
      </w:pPr>
      <w:r w:rsidRPr="000E09FD">
        <w:rPr>
          <w:rStyle w:val="breadcrumblabel"/>
          <w:lang w:val="en-US"/>
        </w:rPr>
        <w:t>Burton Rewind snowboard femmes 19/20</w:t>
      </w:r>
    </w:p>
    <w:p w:rsidR="000E09FD" w:rsidRPr="000E09FD" w:rsidRDefault="000E09FD">
      <w:r w:rsidRPr="000E09FD">
        <w:t>Snow Rose et Noir Y</w:t>
      </w:r>
      <w:r>
        <w:t>ing Yang</w:t>
      </w:r>
    </w:p>
    <w:p w:rsidR="000E09FD" w:rsidRDefault="000E09FD" w:rsidP="000E09FD">
      <w:proofErr w:type="spellStart"/>
      <w:r>
        <w:t>Typ</w:t>
      </w:r>
      <w:proofErr w:type="spellEnd"/>
      <w:r>
        <w:t xml:space="preserve"> Snowboard</w:t>
      </w:r>
    </w:p>
    <w:p w:rsidR="000E09FD" w:rsidRDefault="000E09FD" w:rsidP="000E09FD">
      <w:pPr>
        <w:ind w:left="720"/>
      </w:pPr>
      <w:proofErr w:type="spellStart"/>
      <w:r>
        <w:t>Allmountain</w:t>
      </w:r>
      <w:proofErr w:type="spellEnd"/>
    </w:p>
    <w:p w:rsidR="000E09FD" w:rsidRDefault="000E09FD"/>
    <w:p w:rsidR="000E09FD" w:rsidRPr="000E09FD" w:rsidRDefault="000E09FD"/>
    <w:p w:rsidR="000E09FD" w:rsidRDefault="000E09FD" w:rsidP="000E09FD">
      <w:r>
        <w:t xml:space="preserve">Si vous êtes un passionné d'aventures freestyle et que vous voulez vous perfectionner dans le parc, la Burton </w:t>
      </w:r>
      <w:proofErr w:type="spellStart"/>
      <w:r>
        <w:t>Rewind</w:t>
      </w:r>
      <w:proofErr w:type="spellEnd"/>
      <w:r>
        <w:t xml:space="preserve"> avec un </w:t>
      </w:r>
      <w:proofErr w:type="spellStart"/>
      <w:r>
        <w:t>flex</w:t>
      </w:r>
      <w:proofErr w:type="spellEnd"/>
      <w:r>
        <w:t xml:space="preserve"> supplémentaire en </w:t>
      </w:r>
      <w:proofErr w:type="spellStart"/>
      <w:r>
        <w:t>poppy</w:t>
      </w:r>
      <w:proofErr w:type="spellEnd"/>
      <w:r>
        <w:t xml:space="preserve"> est la planche de snowboard qu'il vous faut. Le profil plat, ultra-mince et ressemblant à du patin améliore votre ride. Grâce à la conception Filet-O-Flex, elle est plus dure que n'importe quelle autre planche souple. Le grip supplémentaire et la base frittée, rapide mais facile à entretenir, assurent le contrôle et la durabilité dans une variété de conditions, tandis que la construction hors axe fait correspondre le design de la planche à votre position.</w:t>
      </w:r>
    </w:p>
    <w:p w:rsidR="000E09FD" w:rsidRDefault="000E09FD"/>
    <w:p w:rsidR="000E09FD" w:rsidRDefault="000E09FD"/>
    <w:p w:rsidR="000E09FD" w:rsidRDefault="000E09FD"/>
    <w:p w:rsidR="000E09FD" w:rsidRDefault="000E09FD">
      <w:hyperlink r:id="rId5" w:history="1">
        <w:r w:rsidRPr="00B77A3B">
          <w:rPr>
            <w:rStyle w:val="Lienhypertexte"/>
          </w:rPr>
          <w:t>https://www.ochsnersport.ch/fr/shop/burton-rewind-snowboard-femmes-1920-noir-00002001773938-p.html</w:t>
        </w:r>
      </w:hyperlink>
    </w:p>
    <w:p w:rsidR="000E09FD" w:rsidRDefault="000E09FD">
      <w:r>
        <w:lastRenderedPageBreak/>
        <w:t>ROXY</w:t>
      </w:r>
    </w:p>
    <w:p w:rsidR="000E09FD" w:rsidRDefault="000E09FD"/>
    <w:p w:rsidR="000E09FD" w:rsidRPr="000E09FD" w:rsidRDefault="000E09FD" w:rsidP="000E09FD">
      <w:pPr>
        <w:pStyle w:val="Titre1"/>
        <w:rPr>
          <w:lang w:val="en-US"/>
        </w:rPr>
      </w:pPr>
      <w:r w:rsidRPr="000E09FD">
        <w:rPr>
          <w:lang w:val="en-US"/>
        </w:rPr>
        <w:t>Snowboard Femme Roxy Sugar BTX 2020</w:t>
      </w:r>
    </w:p>
    <w:p w:rsidR="000E09FD" w:rsidRDefault="000E09FD" w:rsidP="000E09FD">
      <w:proofErr w:type="spellStart"/>
      <w:proofErr w:type="gramStart"/>
      <w:r>
        <w:t>Ref</w:t>
      </w:r>
      <w:proofErr w:type="spellEnd"/>
      <w:r>
        <w:t>:</w:t>
      </w:r>
      <w:proofErr w:type="gramEnd"/>
      <w:r>
        <w:t xml:space="preserve"> 19SN061</w:t>
      </w:r>
    </w:p>
    <w:p w:rsidR="000E09FD" w:rsidRDefault="000E09FD" w:rsidP="000E09FD">
      <w:r>
        <w:t xml:space="preserve">La </w:t>
      </w:r>
      <w:proofErr w:type="spellStart"/>
      <w:r>
        <w:t>Sugar</w:t>
      </w:r>
      <w:proofErr w:type="spellEnd"/>
      <w:r>
        <w:t xml:space="preserve"> est une </w:t>
      </w:r>
      <w:proofErr w:type="spellStart"/>
      <w:r>
        <w:t>board</w:t>
      </w:r>
      <w:proofErr w:type="spellEnd"/>
      <w:r>
        <w:t xml:space="preserve"> polyvalente pour les </w:t>
      </w:r>
      <w:proofErr w:type="spellStart"/>
      <w:r>
        <w:t>rideuses</w:t>
      </w:r>
      <w:proofErr w:type="spellEnd"/>
      <w:r>
        <w:t xml:space="preserve"> de niveau débutant à intermédiaire. </w:t>
      </w:r>
    </w:p>
    <w:p w:rsidR="000E09FD" w:rsidRDefault="000E09FD"/>
    <w:p w:rsidR="000E09FD" w:rsidRPr="000E09FD" w:rsidRDefault="000E09FD" w:rsidP="000E09FD">
      <w:pPr>
        <w:pStyle w:val="Titre2"/>
        <w:rPr>
          <w:lang w:val="en-US"/>
        </w:rPr>
      </w:pPr>
      <w:r w:rsidRPr="000E09FD">
        <w:rPr>
          <w:lang w:val="en-US"/>
        </w:rPr>
        <w:t>Snowboard Femme Roxy Sugar BTX 2020</w:t>
      </w:r>
    </w:p>
    <w:p w:rsidR="000E09FD" w:rsidRDefault="000E09FD" w:rsidP="000E09FD">
      <w:pPr>
        <w:pStyle w:val="NormalWeb"/>
      </w:pPr>
      <w:r>
        <w:t xml:space="preserve">Une </w:t>
      </w:r>
      <w:proofErr w:type="spellStart"/>
      <w:r>
        <w:t>board</w:t>
      </w:r>
      <w:proofErr w:type="spellEnd"/>
      <w:r>
        <w:t xml:space="preserve"> idéale pour les </w:t>
      </w:r>
      <w:proofErr w:type="spellStart"/>
      <w:r>
        <w:t>rideuses</w:t>
      </w:r>
      <w:proofErr w:type="spellEnd"/>
      <w:r>
        <w:t xml:space="preserve"> en pleine progression. </w:t>
      </w:r>
    </w:p>
    <w:p w:rsidR="000E09FD" w:rsidRDefault="000E09FD" w:rsidP="000E09FD">
      <w:pPr>
        <w:pStyle w:val="NormalWeb"/>
      </w:pPr>
      <w:r>
        <w:t>La </w:t>
      </w:r>
      <w:proofErr w:type="spellStart"/>
      <w:r>
        <w:t>Sugar</w:t>
      </w:r>
      <w:proofErr w:type="spellEnd"/>
      <w:r>
        <w:t xml:space="preserve"> Banana est une planche de snowboard all-</w:t>
      </w:r>
      <w:proofErr w:type="spellStart"/>
      <w:r>
        <w:t>mountain</w:t>
      </w:r>
      <w:proofErr w:type="spellEnd"/>
      <w:r>
        <w:t xml:space="preserve"> pour femme de niveau débutant à intermédiaire. Fabriqué aux USA dans les usines de Lib Tech et Gnu, c'est une planche fiable et tolérante</w:t>
      </w:r>
    </w:p>
    <w:p w:rsidR="000E09FD" w:rsidRDefault="000E09FD" w:rsidP="000E09FD">
      <w:pPr>
        <w:pStyle w:val="NormalWeb"/>
      </w:pPr>
      <w:r>
        <w:t>Doté de la technologie « BANANA », elle permet un apprentissage facilité. Le profil qui combine rocker sous les pieds et léger cambre à l’extérieur des fixations offre un contrôle parfait sans efforts. </w:t>
      </w:r>
      <w:r>
        <w:br/>
        <w:t xml:space="preserve">Ce </w:t>
      </w:r>
      <w:proofErr w:type="spellStart"/>
      <w:r>
        <w:t>shape</w:t>
      </w:r>
      <w:proofErr w:type="spellEnd"/>
      <w:r>
        <w:t xml:space="preserve"> est complété par un profil symétrique pour plus de fun en freestyle. Des finitions telles que les carres biseautées ou la fabrication écologique viennent parfaire ce modèle. Facile à prendre en main, la </w:t>
      </w:r>
      <w:proofErr w:type="spellStart"/>
      <w:r>
        <w:t>Sugar</w:t>
      </w:r>
      <w:proofErr w:type="spellEnd"/>
      <w:r>
        <w:t> Banana vous incitera à explorer la montagne en toute confiance. </w:t>
      </w:r>
    </w:p>
    <w:p w:rsidR="000E09FD" w:rsidRDefault="000E09FD">
      <w:hyperlink r:id="rId6" w:history="1">
        <w:r w:rsidRPr="00B77A3B">
          <w:rPr>
            <w:rStyle w:val="Lienhypertexte"/>
          </w:rPr>
          <w:t>https://www.sportmania.ch/fr/snowboard-femmes-roxy-sugar.html</w:t>
        </w:r>
      </w:hyperlink>
    </w:p>
    <w:p w:rsidR="000E09FD" w:rsidRDefault="000E09FD"/>
    <w:p w:rsidR="000E09FD" w:rsidRDefault="000E09FD"/>
    <w:p w:rsidR="001F32BF" w:rsidRDefault="001F32BF"/>
    <w:p w:rsidR="001F32BF" w:rsidRDefault="001F32BF"/>
    <w:p w:rsidR="001F32BF" w:rsidRDefault="001F32BF"/>
    <w:p w:rsidR="001F32BF" w:rsidRDefault="001F32BF"/>
    <w:p w:rsidR="001F32BF" w:rsidRDefault="001F32BF">
      <w:r>
        <w:t>Prior</w:t>
      </w:r>
    </w:p>
    <w:p w:rsidR="001F32BF" w:rsidRDefault="001F32BF">
      <w:r>
        <w:t>K 2</w:t>
      </w:r>
    </w:p>
    <w:p w:rsidR="001F32BF" w:rsidRDefault="001F32BF">
      <w:proofErr w:type="spellStart"/>
      <w:r>
        <w:t>Nidecker</w:t>
      </w:r>
      <w:proofErr w:type="spellEnd"/>
    </w:p>
    <w:p w:rsidR="001F32BF" w:rsidRDefault="001F32BF">
      <w:r>
        <w:t>Burton</w:t>
      </w:r>
    </w:p>
    <w:p w:rsidR="001F32BF" w:rsidRDefault="001F32BF"/>
    <w:p w:rsidR="001F32BF" w:rsidRDefault="001F32BF"/>
    <w:p w:rsidR="002D67B2" w:rsidRDefault="002D67B2">
      <w:pPr>
        <w:rPr>
          <w:color w:val="FF0000"/>
          <w:sz w:val="36"/>
          <w:szCs w:val="36"/>
        </w:rPr>
      </w:pPr>
      <w:r>
        <w:rPr>
          <w:color w:val="FF0000"/>
          <w:sz w:val="36"/>
          <w:szCs w:val="36"/>
        </w:rPr>
        <w:br w:type="page"/>
      </w:r>
    </w:p>
    <w:p w:rsidR="001F32BF" w:rsidRPr="000E5D70" w:rsidRDefault="001F32BF">
      <w:pPr>
        <w:rPr>
          <w:color w:val="FF0000"/>
          <w:sz w:val="36"/>
          <w:szCs w:val="36"/>
        </w:rPr>
      </w:pPr>
      <w:r w:rsidRPr="000E5D70">
        <w:rPr>
          <w:color w:val="FF0000"/>
          <w:sz w:val="36"/>
          <w:szCs w:val="36"/>
        </w:rPr>
        <w:lastRenderedPageBreak/>
        <w:t xml:space="preserve">NIDECKER ENFANTS </w:t>
      </w:r>
    </w:p>
    <w:p w:rsidR="001F32BF" w:rsidRDefault="001F32BF"/>
    <w:p w:rsidR="001F32BF" w:rsidRDefault="001F32BF" w:rsidP="001F32BF">
      <w:pPr>
        <w:rPr>
          <w:lang w:val="en-US"/>
        </w:rPr>
      </w:pPr>
    </w:p>
    <w:p w:rsidR="002D67B2" w:rsidRDefault="002D67B2" w:rsidP="002D67B2">
      <w:pPr>
        <w:pStyle w:val="Titre1"/>
      </w:pPr>
      <w:r>
        <w:t xml:space="preserve">Micron </w:t>
      </w:r>
      <w:proofErr w:type="spellStart"/>
      <w:r>
        <w:t>Sensor</w:t>
      </w:r>
      <w:proofErr w:type="spellEnd"/>
    </w:p>
    <w:p w:rsidR="002D67B2" w:rsidRDefault="002D67B2" w:rsidP="002D67B2">
      <w:pPr>
        <w:pStyle w:val="NormalWeb"/>
      </w:pPr>
      <w:r>
        <w:t>All-</w:t>
      </w:r>
      <w:proofErr w:type="spellStart"/>
      <w:r>
        <w:t>Mountain</w:t>
      </w:r>
      <w:proofErr w:type="spellEnd"/>
      <w:r>
        <w:t xml:space="preserve"> / FS </w:t>
      </w:r>
    </w:p>
    <w:p w:rsidR="002D67B2" w:rsidRDefault="002D67B2" w:rsidP="002D67B2">
      <w:pPr>
        <w:pStyle w:val="NormalWeb"/>
      </w:pPr>
      <w:r>
        <w:t xml:space="preserve">La </w:t>
      </w:r>
      <w:proofErr w:type="spellStart"/>
      <w:r>
        <w:t>board</w:t>
      </w:r>
      <w:proofErr w:type="spellEnd"/>
      <w:r>
        <w:t xml:space="preserve"> de tricks pour la jeunesse </w:t>
      </w:r>
    </w:p>
    <w:p w:rsidR="002D67B2" w:rsidRDefault="002D67B2" w:rsidP="002D67B2">
      <w:pPr>
        <w:pStyle w:val="NormalWeb"/>
      </w:pPr>
      <w:proofErr w:type="gramStart"/>
      <w:r>
        <w:t>idéale</w:t>
      </w:r>
      <w:proofErr w:type="gramEnd"/>
      <w:r>
        <w:t xml:space="preserve"> pour les kids avec le freestyle dans les veines </w:t>
      </w:r>
    </w:p>
    <w:p w:rsidR="002D67B2" w:rsidRDefault="002D67B2" w:rsidP="002D67B2">
      <w:r>
        <w:t xml:space="preserve">Description </w:t>
      </w:r>
    </w:p>
    <w:p w:rsidR="002D67B2" w:rsidRDefault="002D67B2" w:rsidP="002D67B2">
      <w:pPr>
        <w:pStyle w:val="NormalWeb"/>
      </w:pPr>
      <w:r>
        <w:t xml:space="preserve">La Micron </w:t>
      </w:r>
      <w:proofErr w:type="spellStart"/>
      <w:r>
        <w:t>Sensor</w:t>
      </w:r>
      <w:proofErr w:type="spellEnd"/>
      <w:r>
        <w:t xml:space="preserve"> est une de nos créations pour les enfants. Comme sa contrepartie adulte la </w:t>
      </w:r>
      <w:proofErr w:type="spellStart"/>
      <w:r>
        <w:t>Sensor</w:t>
      </w:r>
      <w:proofErr w:type="spellEnd"/>
      <w:r>
        <w:t xml:space="preserve">, c'est une </w:t>
      </w:r>
      <w:proofErr w:type="spellStart"/>
      <w:r>
        <w:t>twin</w:t>
      </w:r>
      <w:proofErr w:type="spellEnd"/>
      <w:r>
        <w:t xml:space="preserve"> tip conçue pour les pures </w:t>
      </w:r>
      <w:proofErr w:type="spellStart"/>
      <w:r>
        <w:t>freestylers</w:t>
      </w:r>
      <w:proofErr w:type="spellEnd"/>
      <w:r>
        <w:t xml:space="preserve">. Cette </w:t>
      </w:r>
      <w:proofErr w:type="spellStart"/>
      <w:r>
        <w:t>board</w:t>
      </w:r>
      <w:proofErr w:type="spellEnd"/>
      <w:r>
        <w:t xml:space="preserve"> possède plein de pop pour lancer des </w:t>
      </w:r>
      <w:proofErr w:type="spellStart"/>
      <w:r>
        <w:t>kikers</w:t>
      </w:r>
      <w:proofErr w:type="spellEnd"/>
      <w:r>
        <w:t xml:space="preserve"> </w:t>
      </w:r>
      <w:proofErr w:type="spellStart"/>
      <w:r>
        <w:t>hors pistes</w:t>
      </w:r>
      <w:proofErr w:type="spellEnd"/>
      <w:r>
        <w:t xml:space="preserve"> ainsi que pour balancer des spins stylés sur le </w:t>
      </w:r>
      <w:proofErr w:type="spellStart"/>
      <w:r>
        <w:t>snowparc</w:t>
      </w:r>
      <w:proofErr w:type="spellEnd"/>
      <w:r>
        <w:t xml:space="preserve">. Sa parfaite souplesse offre des atterrissages confortables et doux pour les corps plus fragiles en pleine croissance. Elle contient : notre fabrication éprouvée </w:t>
      </w:r>
      <w:proofErr w:type="spellStart"/>
      <w:r>
        <w:t>Classic</w:t>
      </w:r>
      <w:proofErr w:type="spellEnd"/>
      <w:r>
        <w:t xml:space="preserve"> Sandwich conçue avec des matériaux de qualité permettant de produire des </w:t>
      </w:r>
      <w:proofErr w:type="spellStart"/>
      <w:r>
        <w:t>boards</w:t>
      </w:r>
      <w:proofErr w:type="spellEnd"/>
      <w:r>
        <w:t xml:space="preserve"> </w:t>
      </w:r>
      <w:proofErr w:type="gramStart"/>
      <w:r>
        <w:t>performantes;</w:t>
      </w:r>
      <w:proofErr w:type="gramEnd"/>
      <w:r>
        <w:t xml:space="preserve"> notre cambre à trois phases Freestyle </w:t>
      </w:r>
      <w:proofErr w:type="spellStart"/>
      <w:r>
        <w:t>Camrock</w:t>
      </w:r>
      <w:proofErr w:type="spellEnd"/>
      <w:r>
        <w:t xml:space="preserve"> pour plaquer facilement des tricks; notre </w:t>
      </w:r>
      <w:proofErr w:type="spellStart"/>
      <w:r>
        <w:t>core</w:t>
      </w:r>
      <w:proofErr w:type="spellEnd"/>
      <w:r>
        <w:t xml:space="preserve"> Full Wood extrêmement solide et réactif ainsi que notre base N7000 frittée pour une glisse rapide et performante.</w:t>
      </w:r>
    </w:p>
    <w:p w:rsidR="002D67B2" w:rsidRDefault="002D67B2">
      <w:pPr>
        <w:rPr>
          <w:rFonts w:asciiTheme="minorHAnsi" w:hAnsiTheme="minorHAnsi" w:cstheme="minorHAnsi"/>
          <w:color w:val="4472C4" w:themeColor="accent1"/>
        </w:rPr>
      </w:pPr>
    </w:p>
    <w:p w:rsidR="002D67B2" w:rsidRDefault="002D67B2" w:rsidP="002D67B2">
      <w:pPr>
        <w:pStyle w:val="Titre1"/>
      </w:pPr>
      <w:r>
        <w:t xml:space="preserve">Micron </w:t>
      </w:r>
      <w:proofErr w:type="spellStart"/>
      <w:r>
        <w:t>Magic</w:t>
      </w:r>
      <w:proofErr w:type="spellEnd"/>
    </w:p>
    <w:p w:rsidR="002D67B2" w:rsidRDefault="002D67B2" w:rsidP="002D67B2">
      <w:pPr>
        <w:pStyle w:val="NormalWeb"/>
      </w:pPr>
      <w:r>
        <w:t>All-</w:t>
      </w:r>
      <w:proofErr w:type="spellStart"/>
      <w:r>
        <w:t>Mountain</w:t>
      </w:r>
      <w:proofErr w:type="spellEnd"/>
      <w:r>
        <w:t xml:space="preserve"> / FS </w:t>
      </w:r>
    </w:p>
    <w:p w:rsidR="002D67B2" w:rsidRDefault="002D67B2" w:rsidP="002D67B2">
      <w:pPr>
        <w:pStyle w:val="NormalWeb"/>
      </w:pPr>
      <w:r>
        <w:t xml:space="preserve">Pour commencer à rider tout en douceur </w:t>
      </w:r>
    </w:p>
    <w:p w:rsidR="002D67B2" w:rsidRDefault="002D67B2" w:rsidP="002D67B2">
      <w:pPr>
        <w:pStyle w:val="NormalWeb"/>
      </w:pPr>
      <w:r>
        <w:t xml:space="preserve">Idéale pour les kids qui </w:t>
      </w:r>
      <w:proofErr w:type="spellStart"/>
      <w:r>
        <w:t>apprenent</w:t>
      </w:r>
      <w:proofErr w:type="spellEnd"/>
      <w:r>
        <w:t xml:space="preserve"> à rider </w:t>
      </w:r>
    </w:p>
    <w:p w:rsidR="002D67B2" w:rsidRDefault="002D67B2" w:rsidP="002D67B2">
      <w:r>
        <w:t xml:space="preserve">Description </w:t>
      </w:r>
    </w:p>
    <w:p w:rsidR="002D67B2" w:rsidRDefault="002D67B2" w:rsidP="002D67B2">
      <w:pPr>
        <w:pStyle w:val="NormalWeb"/>
      </w:pPr>
      <w:r>
        <w:t xml:space="preserve">La Micron </w:t>
      </w:r>
      <w:proofErr w:type="spellStart"/>
      <w:r>
        <w:t>Magic</w:t>
      </w:r>
      <w:proofErr w:type="spellEnd"/>
      <w:r>
        <w:t xml:space="preserve"> est spécialement conçue pour les enfants qui débutent le snowboard et désirent passer rapidement du parc pour les petits aux pistes bleues. C'est un </w:t>
      </w:r>
      <w:proofErr w:type="spellStart"/>
      <w:r>
        <w:t>twin</w:t>
      </w:r>
      <w:proofErr w:type="spellEnd"/>
      <w:r>
        <w:t xml:space="preserve"> tip avec le pop nécessaire pour apprendre à tourner et effectuer les premiers sauts possédant une bonne souplesse la rendant facile à contrôler et offrant des atterrissages confortables pour les corps en pleine croissance. Elle contient : notre fabrication éprouvée </w:t>
      </w:r>
      <w:proofErr w:type="spellStart"/>
      <w:r>
        <w:t>Classic</w:t>
      </w:r>
      <w:proofErr w:type="spellEnd"/>
      <w:r>
        <w:t xml:space="preserve"> Sandwich conçue avec des matériaux de qualité nous permettant de produire des </w:t>
      </w:r>
      <w:proofErr w:type="spellStart"/>
      <w:r>
        <w:t>boards</w:t>
      </w:r>
      <w:proofErr w:type="spellEnd"/>
      <w:r>
        <w:t xml:space="preserve"> performantes et notre cambre à trois phases Freestyle </w:t>
      </w:r>
      <w:proofErr w:type="spellStart"/>
      <w:r>
        <w:t>Camrock</w:t>
      </w:r>
      <w:proofErr w:type="spellEnd"/>
      <w:r>
        <w:t xml:space="preserve"> pour apprendre vos premiers tricks très facilement.</w:t>
      </w:r>
    </w:p>
    <w:p w:rsidR="001F32BF" w:rsidRPr="002D67B2" w:rsidRDefault="001F32BF">
      <w:hyperlink r:id="rId7" w:history="1">
        <w:r w:rsidRPr="002D67B2">
          <w:rPr>
            <w:rStyle w:val="Lienhypertexte"/>
          </w:rPr>
          <w:t>https://www.nidecker.com/en/snowboards/88-1698-micron-magic.html#/191-ndksnowboardssize-120</w:t>
        </w:r>
      </w:hyperlink>
    </w:p>
    <w:p w:rsidR="001F32BF" w:rsidRPr="002D67B2" w:rsidRDefault="001F32BF"/>
    <w:p w:rsidR="001F32BF" w:rsidRPr="002D67B2" w:rsidRDefault="001F32BF"/>
    <w:p w:rsidR="001F32BF" w:rsidRPr="002D67B2" w:rsidRDefault="001F32BF" w:rsidP="002D67B2">
      <w:pPr>
        <w:pStyle w:val="Titre1"/>
      </w:pPr>
      <w:r w:rsidRPr="002D67B2">
        <w:lastRenderedPageBreak/>
        <w:t xml:space="preserve">Micron </w:t>
      </w:r>
      <w:proofErr w:type="spellStart"/>
      <w:r w:rsidRPr="002D67B2">
        <w:t>Flake</w:t>
      </w:r>
      <w:proofErr w:type="spellEnd"/>
      <w:r w:rsidRPr="002D67B2">
        <w:t xml:space="preserve"> Rose et Bleu nuit</w:t>
      </w:r>
    </w:p>
    <w:p w:rsidR="002D67B2" w:rsidRDefault="002D67B2" w:rsidP="002D67B2">
      <w:pPr>
        <w:pStyle w:val="NormalWeb"/>
      </w:pPr>
      <w:r>
        <w:t xml:space="preserve">La </w:t>
      </w:r>
      <w:proofErr w:type="spellStart"/>
      <w:r>
        <w:t>board</w:t>
      </w:r>
      <w:proofErr w:type="spellEnd"/>
      <w:r>
        <w:t xml:space="preserve"> polyvalente pour filles </w:t>
      </w:r>
    </w:p>
    <w:p w:rsidR="002D67B2" w:rsidRDefault="002D67B2" w:rsidP="002D67B2">
      <w:pPr>
        <w:pStyle w:val="NormalWeb"/>
      </w:pPr>
      <w:r>
        <w:t xml:space="preserve">Idéale pour les jeunes filles qui veulent progresser rapidement et s'amuser </w:t>
      </w:r>
    </w:p>
    <w:p w:rsidR="002D67B2" w:rsidRDefault="002D67B2" w:rsidP="002D67B2">
      <w:r>
        <w:t xml:space="preserve">Description </w:t>
      </w:r>
    </w:p>
    <w:p w:rsidR="002D67B2" w:rsidRDefault="002D67B2" w:rsidP="002D67B2">
      <w:pPr>
        <w:pStyle w:val="NormalWeb"/>
      </w:pPr>
      <w:r>
        <w:t xml:space="preserve">La Micron </w:t>
      </w:r>
      <w:proofErr w:type="spellStart"/>
      <w:proofErr w:type="gramStart"/>
      <w:r>
        <w:t>Flake</w:t>
      </w:r>
      <w:proofErr w:type="spellEnd"/>
      <w:r>
        <w:t>  est</w:t>
      </w:r>
      <w:proofErr w:type="gramEnd"/>
      <w:r>
        <w:t xml:space="preserve"> conçue pour les filles qui désirent tout rider, du </w:t>
      </w:r>
      <w:proofErr w:type="spellStart"/>
      <w:r>
        <w:t>snowparc</w:t>
      </w:r>
      <w:proofErr w:type="spellEnd"/>
      <w:r>
        <w:t xml:space="preserve"> aux hors-pistes, et qui n'ont pas peur de dépasser leurs limites. C'est une </w:t>
      </w:r>
      <w:proofErr w:type="spellStart"/>
      <w:r>
        <w:t>twin</w:t>
      </w:r>
      <w:proofErr w:type="spellEnd"/>
      <w:r>
        <w:t xml:space="preserve"> tip avec le pop nécessaire pour effectuer des kickers, sauter des rochers et s'éclater sur tous les obstacles. Sa souplesse parfaite offre des atterrissages confortables pour les corps en pleine croissance. Elle contient : notre fabrication éprouvée </w:t>
      </w:r>
      <w:proofErr w:type="spellStart"/>
      <w:r>
        <w:t>Classic</w:t>
      </w:r>
      <w:proofErr w:type="spellEnd"/>
      <w:r>
        <w:t xml:space="preserve"> Sandwich conçue avec des matériaux de qualité nous permettant de produire des </w:t>
      </w:r>
      <w:proofErr w:type="spellStart"/>
      <w:r>
        <w:t>boards</w:t>
      </w:r>
      <w:proofErr w:type="spellEnd"/>
      <w:r>
        <w:t xml:space="preserve"> </w:t>
      </w:r>
      <w:proofErr w:type="gramStart"/>
      <w:r>
        <w:t>performantes;</w:t>
      </w:r>
      <w:proofErr w:type="gramEnd"/>
      <w:r>
        <w:t xml:space="preserve"> notre cambre à trois phases Freestyle </w:t>
      </w:r>
      <w:proofErr w:type="spellStart"/>
      <w:r>
        <w:t>Camrock</w:t>
      </w:r>
      <w:proofErr w:type="spellEnd"/>
      <w:r>
        <w:t xml:space="preserve"> afin de plaquer très facilement des tricks; notre </w:t>
      </w:r>
      <w:proofErr w:type="spellStart"/>
      <w:r>
        <w:t>core</w:t>
      </w:r>
      <w:proofErr w:type="spellEnd"/>
      <w:r>
        <w:t xml:space="preserve"> Full Wood extrêmement solide, réactif et léger ainsi que notre base universelle N5000 exceptionnellement solide et facile à entretenir conçue pour absorber le </w:t>
      </w:r>
      <w:proofErr w:type="spellStart"/>
      <w:r>
        <w:t>fart</w:t>
      </w:r>
      <w:proofErr w:type="spellEnd"/>
      <w:r>
        <w:t xml:space="preserve"> et le retenir plus longtemps.</w:t>
      </w:r>
    </w:p>
    <w:p w:rsidR="00C766EB" w:rsidRDefault="00C766EB" w:rsidP="00C766EB">
      <w:pPr>
        <w:pStyle w:val="Titre1"/>
      </w:pPr>
      <w:r>
        <w:t>Micron Prosper</w:t>
      </w:r>
    </w:p>
    <w:p w:rsidR="00C766EB" w:rsidRDefault="00C766EB" w:rsidP="00C766EB">
      <w:pPr>
        <w:pStyle w:val="NormalWeb"/>
      </w:pPr>
      <w:r>
        <w:t>All-</w:t>
      </w:r>
      <w:proofErr w:type="spellStart"/>
      <w:r>
        <w:t>Mountain</w:t>
      </w:r>
      <w:proofErr w:type="spellEnd"/>
      <w:r>
        <w:t xml:space="preserve"> / FS </w:t>
      </w:r>
    </w:p>
    <w:p w:rsidR="00C766EB" w:rsidRDefault="00C766EB" w:rsidP="00C766EB">
      <w:pPr>
        <w:pStyle w:val="NormalWeb"/>
      </w:pPr>
      <w:r>
        <w:t>La all-</w:t>
      </w:r>
      <w:proofErr w:type="spellStart"/>
      <w:r>
        <w:t>mountain</w:t>
      </w:r>
      <w:proofErr w:type="spellEnd"/>
      <w:r>
        <w:t xml:space="preserve"> polyvalente pour garçons </w:t>
      </w:r>
    </w:p>
    <w:p w:rsidR="00C766EB" w:rsidRDefault="00C766EB" w:rsidP="00C766EB">
      <w:pPr>
        <w:pStyle w:val="NormalWeb"/>
      </w:pPr>
      <w:r>
        <w:t xml:space="preserve">Idéale pour les garçons qui veulent progresser tout en s'amusant </w:t>
      </w:r>
    </w:p>
    <w:p w:rsidR="00C766EB" w:rsidRDefault="00C766EB" w:rsidP="00C766EB">
      <w:r>
        <w:t xml:space="preserve">Description </w:t>
      </w:r>
    </w:p>
    <w:p w:rsidR="00C766EB" w:rsidRDefault="00C766EB" w:rsidP="00C766EB">
      <w:pPr>
        <w:pStyle w:val="NormalWeb"/>
      </w:pPr>
      <w:r>
        <w:t xml:space="preserve">La Micron Prosper est conçue pour les garçons qui désirent tout rider, du </w:t>
      </w:r>
      <w:proofErr w:type="spellStart"/>
      <w:r>
        <w:t>snowparc</w:t>
      </w:r>
      <w:proofErr w:type="spellEnd"/>
      <w:r>
        <w:t xml:space="preserve"> aux hors-pistes, et qui n'ont pas peur de dépasser leurs limites. C'est une </w:t>
      </w:r>
      <w:proofErr w:type="spellStart"/>
      <w:r>
        <w:t>twin</w:t>
      </w:r>
      <w:proofErr w:type="spellEnd"/>
      <w:r>
        <w:t xml:space="preserve"> tip avec le pop nécessaire pour effectuer des kickers, sauter des rochers et s'éclater sur tous les obstacles. Sa souplesse parfaite offre des atterrissages confortables pour les corps en pleine croissance. Elle contient : notre fabrication éprouvée </w:t>
      </w:r>
      <w:proofErr w:type="spellStart"/>
      <w:r>
        <w:t>Classic</w:t>
      </w:r>
      <w:proofErr w:type="spellEnd"/>
      <w:r>
        <w:t xml:space="preserve"> Sandwich conçue avec des matériaux de qualité nous permettant de produire des </w:t>
      </w:r>
      <w:proofErr w:type="spellStart"/>
      <w:r>
        <w:t>boards</w:t>
      </w:r>
      <w:proofErr w:type="spellEnd"/>
      <w:r>
        <w:t xml:space="preserve"> </w:t>
      </w:r>
      <w:proofErr w:type="gramStart"/>
      <w:r>
        <w:t>performantes;</w:t>
      </w:r>
      <w:proofErr w:type="gramEnd"/>
      <w:r>
        <w:t xml:space="preserve"> notre cambre à trois phases Freestyle </w:t>
      </w:r>
      <w:proofErr w:type="spellStart"/>
      <w:r>
        <w:t>Camrock</w:t>
      </w:r>
      <w:proofErr w:type="spellEnd"/>
      <w:r>
        <w:t xml:space="preserve"> afin de plaquer très facilement des tricks; notre </w:t>
      </w:r>
      <w:proofErr w:type="spellStart"/>
      <w:r>
        <w:t>core</w:t>
      </w:r>
      <w:proofErr w:type="spellEnd"/>
      <w:r>
        <w:t xml:space="preserve"> Full Wood extrêmement solide, réactif et léger ainsi que notre base universelle N5000 exceptionnellement solide et facile à entretenir conçue pour absorber le </w:t>
      </w:r>
      <w:proofErr w:type="spellStart"/>
      <w:r>
        <w:t>fart</w:t>
      </w:r>
      <w:proofErr w:type="spellEnd"/>
      <w:r>
        <w:t xml:space="preserve"> et le retenir plus longtemps.</w:t>
      </w:r>
    </w:p>
    <w:p w:rsidR="000E5D70" w:rsidRPr="00C766EB" w:rsidRDefault="000E5D70" w:rsidP="001F32BF">
      <w:pPr>
        <w:pStyle w:val="NormalWeb"/>
      </w:pPr>
    </w:p>
    <w:p w:rsidR="001F32BF" w:rsidRPr="000E5D70" w:rsidRDefault="001F32BF">
      <w:pPr>
        <w:rPr>
          <w:color w:val="FF0000"/>
          <w:sz w:val="36"/>
          <w:szCs w:val="36"/>
          <w:lang w:val="en-US"/>
        </w:rPr>
      </w:pPr>
      <w:r w:rsidRPr="000E5D70">
        <w:rPr>
          <w:color w:val="FF0000"/>
          <w:sz w:val="36"/>
          <w:szCs w:val="36"/>
          <w:lang w:val="en-US"/>
        </w:rPr>
        <w:t>BURTON</w:t>
      </w:r>
      <w:r w:rsidR="000E5D70">
        <w:rPr>
          <w:color w:val="FF0000"/>
          <w:sz w:val="36"/>
          <w:szCs w:val="36"/>
          <w:lang w:val="en-US"/>
        </w:rPr>
        <w:t xml:space="preserve"> KIDS</w:t>
      </w:r>
    </w:p>
    <w:p w:rsidR="001F32BF" w:rsidRDefault="001F32BF">
      <w:pPr>
        <w:rPr>
          <w:lang w:val="en-US"/>
        </w:rPr>
      </w:pPr>
    </w:p>
    <w:p w:rsidR="000E5D70" w:rsidRPr="000E5D70" w:rsidRDefault="000E5D70" w:rsidP="000E5D70">
      <w:pPr>
        <w:pStyle w:val="Titre2"/>
        <w:rPr>
          <w:lang w:val="en-US"/>
        </w:rPr>
      </w:pPr>
      <w:r w:rsidRPr="000E5D70">
        <w:rPr>
          <w:lang w:val="en-US"/>
        </w:rPr>
        <w:t>Snowboard all mountain/</w:t>
      </w:r>
      <w:proofErr w:type="spellStart"/>
      <w:r w:rsidRPr="000E5D70">
        <w:rPr>
          <w:lang w:val="en-US"/>
        </w:rPr>
        <w:t>poudreuse</w:t>
      </w:r>
      <w:proofErr w:type="spellEnd"/>
    </w:p>
    <w:p w:rsidR="000E5D70" w:rsidRPr="000E5D70" w:rsidRDefault="000E5D70" w:rsidP="000E5D70">
      <w:pPr>
        <w:pStyle w:val="Titre1"/>
        <w:rPr>
          <w:lang w:val="en-US"/>
        </w:rPr>
      </w:pPr>
      <w:r w:rsidRPr="000E5D70">
        <w:rPr>
          <w:lang w:val="en-US"/>
        </w:rPr>
        <w:t xml:space="preserve">Burton - Snowboard Feelgood Smalls à </w:t>
      </w:r>
      <w:proofErr w:type="spellStart"/>
      <w:r w:rsidRPr="000E5D70">
        <w:rPr>
          <w:lang w:val="en-US"/>
        </w:rPr>
        <w:t>cambre</w:t>
      </w:r>
      <w:proofErr w:type="spellEnd"/>
      <w:r w:rsidRPr="000E5D70">
        <w:rPr>
          <w:lang w:val="en-US"/>
        </w:rPr>
        <w:t xml:space="preserve"> </w:t>
      </w:r>
      <w:proofErr w:type="spellStart"/>
      <w:r w:rsidRPr="000E5D70">
        <w:rPr>
          <w:lang w:val="en-US"/>
        </w:rPr>
        <w:t>fille</w:t>
      </w:r>
      <w:proofErr w:type="spellEnd"/>
    </w:p>
    <w:p w:rsidR="000E5D70" w:rsidRDefault="000E5D70" w:rsidP="000E5D70">
      <w:r>
        <w:rPr>
          <w:rStyle w:val="standard-price"/>
        </w:rPr>
        <w:t>330,00 CHF</w:t>
      </w:r>
      <w:r>
        <w:rPr>
          <w:rStyle w:val="sale-price"/>
        </w:rPr>
        <w:t>231,00 CHF</w:t>
      </w:r>
    </w:p>
    <w:p w:rsidR="001F32BF" w:rsidRPr="000E5D70" w:rsidRDefault="001F32BF"/>
    <w:p w:rsidR="000E5D70" w:rsidRDefault="000E5D70" w:rsidP="000E5D70">
      <w:pPr>
        <w:pStyle w:val="Titre3"/>
      </w:pPr>
      <w:r>
        <w:lastRenderedPageBreak/>
        <w:t>Redécouvrez le monde sur cette version fille du snowboard traditionnelle la plus polyvalente de chez Burton.</w:t>
      </w:r>
    </w:p>
    <w:p w:rsidR="000E5D70" w:rsidRDefault="000E5D70" w:rsidP="000E5D70">
      <w:pPr>
        <w:pStyle w:val="Titre2"/>
      </w:pPr>
      <w:r>
        <w:t xml:space="preserve">Niveau de </w:t>
      </w:r>
      <w:proofErr w:type="gramStart"/>
      <w:r>
        <w:t>maîtrise:</w:t>
      </w:r>
      <w:proofErr w:type="gramEnd"/>
      <w:r>
        <w:t xml:space="preserve"> Intermédiaire, Expert</w:t>
      </w:r>
    </w:p>
    <w:p w:rsidR="000E5D70" w:rsidRDefault="000E5D70" w:rsidP="000E5D70">
      <w:pPr>
        <w:pStyle w:val="NormalWeb"/>
      </w:pPr>
    </w:p>
    <w:p w:rsidR="000E5D70" w:rsidRDefault="000E5D70" w:rsidP="000E5D70">
      <w:pPr>
        <w:pStyle w:val="NormalWeb"/>
      </w:pPr>
    </w:p>
    <w:p w:rsidR="001F32BF" w:rsidRPr="000E5D70" w:rsidRDefault="000E5D70" w:rsidP="000E5D70">
      <w:pPr>
        <w:pStyle w:val="NormalWeb"/>
      </w:pPr>
      <w:r>
        <w:t xml:space="preserve">Nous offrons aux filles ce qu’elles méritent : la version enfants de la Burton </w:t>
      </w:r>
      <w:proofErr w:type="spellStart"/>
      <w:r>
        <w:t>Feelgood</w:t>
      </w:r>
      <w:proofErr w:type="spellEnd"/>
      <w:r>
        <w:t xml:space="preserve">™, utilisée par les héroïnes comme Kelly Clark. Avec son nouveau cambre </w:t>
      </w:r>
      <w:proofErr w:type="spellStart"/>
      <w:r>
        <w:t>PurePop</w:t>
      </w:r>
      <w:proofErr w:type="spellEnd"/>
      <w:r>
        <w:t xml:space="preserve">, elle offre un mélange équilibré de </w:t>
      </w:r>
      <w:proofErr w:type="spellStart"/>
      <w:r>
        <w:t>flex</w:t>
      </w:r>
      <w:proofErr w:type="spellEnd"/>
      <w:r>
        <w:t xml:space="preserve"> et de pop, idéal pour une approche freestyle de tout ce que la montagne peut offrir. Parfaite pour la jeune fille prête à foncer, cette conception hybride lui offre la forme </w:t>
      </w:r>
      <w:proofErr w:type="spellStart"/>
      <w:r>
        <w:t>twin</w:t>
      </w:r>
      <w:proofErr w:type="spellEnd"/>
      <w:r>
        <w:t>, la vitesse et l’économie de poids qui suivent son désir d’amélioration. Le système de fixation The Channel® offre la plus grande facilité de configuration de position et d'ajustement de toutes les fixations sur le marché. Il est compatible avec toutes les grandes marques de fixations.</w:t>
      </w:r>
    </w:p>
    <w:p w:rsidR="001F32BF" w:rsidRPr="000E5D70" w:rsidRDefault="001F32BF"/>
    <w:p w:rsidR="001F32BF" w:rsidRDefault="001F32BF">
      <w:pPr>
        <w:rPr>
          <w:lang w:val="en-US"/>
        </w:rPr>
      </w:pPr>
      <w:hyperlink r:id="rId8" w:history="1">
        <w:r w:rsidRPr="00B77A3B">
          <w:rPr>
            <w:rStyle w:val="Lienhypertexte"/>
            <w:lang w:val="en-US"/>
          </w:rPr>
          <w:t>https://www.burton.com/ch/fr/p/girls-burton-feelgood-smalls-camber-snowboard/W20-201961.html</w:t>
        </w:r>
      </w:hyperlink>
    </w:p>
    <w:p w:rsidR="001F32BF" w:rsidRDefault="001F32BF">
      <w:pPr>
        <w:rPr>
          <w:lang w:val="en-US"/>
        </w:rPr>
      </w:pPr>
    </w:p>
    <w:p w:rsidR="000E5D70" w:rsidRDefault="000E5D70">
      <w:pPr>
        <w:rPr>
          <w:lang w:val="en-US"/>
        </w:rPr>
      </w:pPr>
    </w:p>
    <w:p w:rsidR="000E5D70" w:rsidRDefault="000E5D70">
      <w:pPr>
        <w:rPr>
          <w:lang w:val="en-US"/>
        </w:rPr>
      </w:pPr>
    </w:p>
    <w:p w:rsidR="000E5D70" w:rsidRDefault="000E5D70">
      <w:pPr>
        <w:rPr>
          <w:lang w:val="en-US"/>
        </w:rPr>
      </w:pPr>
    </w:p>
    <w:p w:rsidR="000E5D70" w:rsidRPr="000E5D70" w:rsidRDefault="000E5D70" w:rsidP="000E5D70">
      <w:pPr>
        <w:pStyle w:val="Titre2"/>
        <w:rPr>
          <w:lang w:val="en-US"/>
        </w:rPr>
      </w:pPr>
      <w:r w:rsidRPr="000E5D70">
        <w:rPr>
          <w:lang w:val="en-US"/>
        </w:rPr>
        <w:t>Snowboard all mountain/</w:t>
      </w:r>
      <w:proofErr w:type="spellStart"/>
      <w:r w:rsidRPr="000E5D70">
        <w:rPr>
          <w:lang w:val="en-US"/>
        </w:rPr>
        <w:t>poudreuse</w:t>
      </w:r>
      <w:proofErr w:type="spellEnd"/>
    </w:p>
    <w:p w:rsidR="000E5D70" w:rsidRPr="000E5D70" w:rsidRDefault="000E5D70" w:rsidP="000E5D70">
      <w:pPr>
        <w:pStyle w:val="Titre1"/>
        <w:rPr>
          <w:lang w:val="en-US"/>
        </w:rPr>
      </w:pPr>
      <w:r w:rsidRPr="000E5D70">
        <w:rPr>
          <w:lang w:val="en-US"/>
        </w:rPr>
        <w:t xml:space="preserve">Burton - Snowboard Family Tree Role Model à </w:t>
      </w:r>
      <w:proofErr w:type="spellStart"/>
      <w:r w:rsidRPr="000E5D70">
        <w:rPr>
          <w:lang w:val="en-US"/>
        </w:rPr>
        <w:t>cambre</w:t>
      </w:r>
      <w:proofErr w:type="spellEnd"/>
      <w:r w:rsidRPr="000E5D70">
        <w:rPr>
          <w:lang w:val="en-US"/>
        </w:rPr>
        <w:t xml:space="preserve"> enfant</w:t>
      </w:r>
    </w:p>
    <w:p w:rsidR="000E5D70" w:rsidRDefault="000E5D70" w:rsidP="000E5D70">
      <w:r>
        <w:rPr>
          <w:rStyle w:val="standard-price"/>
        </w:rPr>
        <w:t>400,00 CHF</w:t>
      </w:r>
      <w:r>
        <w:rPr>
          <w:rStyle w:val="sale-price"/>
        </w:rPr>
        <w:t>280,00 CHF</w:t>
      </w:r>
    </w:p>
    <w:p w:rsidR="000E5D70" w:rsidRDefault="000E5D70">
      <w:pPr>
        <w:rPr>
          <w:lang w:val="en-US"/>
        </w:rPr>
      </w:pPr>
    </w:p>
    <w:p w:rsidR="000E5D70" w:rsidRDefault="000E5D70" w:rsidP="000E5D70">
      <w:pPr>
        <w:pStyle w:val="Titre3"/>
      </w:pPr>
      <w:r>
        <w:t>L’ultime snowboard tout-terrain pour les enfants, avec une forme légèrement fuselée, conçue pour voler sur la poudreuse comme dans les airs.</w:t>
      </w:r>
    </w:p>
    <w:p w:rsidR="000E5D70" w:rsidRDefault="000E5D70" w:rsidP="000E5D70">
      <w:pPr>
        <w:pStyle w:val="NormalWeb"/>
      </w:pPr>
      <w:r>
        <w:t xml:space="preserve">Parce que les enfants sont notre avenir. Le tout nouveau modèle de </w:t>
      </w:r>
      <w:proofErr w:type="spellStart"/>
      <w:r>
        <w:t>Family</w:t>
      </w:r>
      <w:proofErr w:type="spellEnd"/>
      <w:r>
        <w:t xml:space="preserve"> </w:t>
      </w:r>
      <w:proofErr w:type="spellStart"/>
      <w:r>
        <w:t>Tree</w:t>
      </w:r>
      <w:proofErr w:type="spellEnd"/>
      <w:r>
        <w:t xml:space="preserve"> est là pour guider les </w:t>
      </w:r>
      <w:proofErr w:type="spellStart"/>
      <w:r>
        <w:t>riders</w:t>
      </w:r>
      <w:proofErr w:type="spellEnd"/>
      <w:r>
        <w:t xml:space="preserve"> les plus jeunes vers la liberté du </w:t>
      </w:r>
      <w:proofErr w:type="spellStart"/>
      <w:r>
        <w:t>freeride</w:t>
      </w:r>
      <w:proofErr w:type="spellEnd"/>
      <w:r>
        <w:t>, en leur offrant des prouesses tout-terrain dignes des pros. Un cambre directionnel pour une puissance pleine de punch et de répondant, et un taper de 15 mm pour un snowboard qui aime les virages aussi bien dans la neige profonde que sur les autres pistes.</w:t>
      </w:r>
    </w:p>
    <w:p w:rsidR="000E5D70" w:rsidRDefault="000E5D70" w:rsidP="000E5D70">
      <w:pPr>
        <w:pStyle w:val="Titre2"/>
      </w:pPr>
      <w:r>
        <w:t xml:space="preserve">Niveau de </w:t>
      </w:r>
      <w:proofErr w:type="gramStart"/>
      <w:r>
        <w:t>maîtrise:</w:t>
      </w:r>
      <w:proofErr w:type="gramEnd"/>
      <w:r>
        <w:t xml:space="preserve"> Expert</w:t>
      </w:r>
    </w:p>
    <w:p w:rsidR="000E5D70" w:rsidRDefault="000E5D70"/>
    <w:p w:rsidR="000E5D70" w:rsidRPr="000E5D70" w:rsidRDefault="000E5D70" w:rsidP="000E5D70">
      <w:pPr>
        <w:pStyle w:val="Titre2"/>
        <w:rPr>
          <w:lang w:val="en-US"/>
        </w:rPr>
      </w:pPr>
      <w:r w:rsidRPr="000E5D70">
        <w:rPr>
          <w:lang w:val="en-US"/>
        </w:rPr>
        <w:t>Snowboard All Mountain</w:t>
      </w:r>
    </w:p>
    <w:p w:rsidR="000E5D70" w:rsidRPr="000E5D70" w:rsidRDefault="000E5D70" w:rsidP="000E5D70">
      <w:pPr>
        <w:pStyle w:val="Titre1"/>
        <w:rPr>
          <w:lang w:val="en-US"/>
        </w:rPr>
      </w:pPr>
      <w:r w:rsidRPr="000E5D70">
        <w:rPr>
          <w:lang w:val="en-US"/>
        </w:rPr>
        <w:lastRenderedPageBreak/>
        <w:t>Burton - Snowboard Chopper Flat Top garçon</w:t>
      </w:r>
    </w:p>
    <w:p w:rsidR="000E5D70" w:rsidRDefault="000E5D70" w:rsidP="000E5D70">
      <w:r>
        <w:rPr>
          <w:rStyle w:val="standard-price"/>
        </w:rPr>
        <w:t>200,00 CHF</w:t>
      </w:r>
      <w:r>
        <w:rPr>
          <w:rStyle w:val="sale-price"/>
        </w:rPr>
        <w:t>140,00 CHF</w:t>
      </w:r>
    </w:p>
    <w:p w:rsidR="000E5D70" w:rsidRDefault="000E5D70" w:rsidP="000E5D70">
      <w:pPr>
        <w:pStyle w:val="Titre2"/>
      </w:pPr>
      <w:r>
        <w:t xml:space="preserve">Niveau de </w:t>
      </w:r>
      <w:proofErr w:type="gramStart"/>
      <w:r>
        <w:t>maîtrise:</w:t>
      </w:r>
      <w:proofErr w:type="gramEnd"/>
      <w:r>
        <w:t xml:space="preserve"> Débutant</w:t>
      </w:r>
    </w:p>
    <w:p w:rsidR="000E5D70" w:rsidRDefault="000E5D70"/>
    <w:p w:rsidR="000E5D70" w:rsidRDefault="000E5D70" w:rsidP="000E5D70">
      <w:pPr>
        <w:pStyle w:val="Titre3"/>
      </w:pPr>
      <w:r>
        <w:t>Le summum en matière de convivialité, la planche rend plus facile l'apprentissage de l'enchaînement des virages que la préparation de vos haricots de Lima.</w:t>
      </w:r>
    </w:p>
    <w:p w:rsidR="000E5D70" w:rsidRDefault="000E5D70" w:rsidP="000E5D70">
      <w:pPr>
        <w:pStyle w:val="NormalWeb"/>
      </w:pPr>
      <w:r>
        <w:t xml:space="preserve">La Chopper® de Burton est parfaite pour les garçons qui veulent commencer à rider et apprendre les bases rapidement. Ce qui la rend spéciale, c’est sa semelle convexe à carres relevées et son </w:t>
      </w:r>
      <w:proofErr w:type="spellStart"/>
      <w:r>
        <w:t>flex</w:t>
      </w:r>
      <w:proofErr w:type="spellEnd"/>
      <w:r>
        <w:t xml:space="preserve"> ultra souple accessible aux jeunes débutants : même les </w:t>
      </w:r>
      <w:proofErr w:type="spellStart"/>
      <w:r>
        <w:t>riders</w:t>
      </w:r>
      <w:proofErr w:type="spellEnd"/>
      <w:r>
        <w:t xml:space="preserve"> les plus légers pourront enchaîner les virages et s’arrêter tout en s’amusant. La sensation de fluidité s’appuie également sur un profil plat et extrêmement stable, du nez jusqu’au talon, qui permet un meilleur équilibre et un meilleur contrôle du snowboard. Fixez l’accessoire </w:t>
      </w:r>
      <w:proofErr w:type="spellStart"/>
      <w:r>
        <w:t>Riglet</w:t>
      </w:r>
      <w:proofErr w:type="spellEnd"/>
      <w:r>
        <w:t xml:space="preserve"> à la spatule ou au talon des formats de 80 à 120 cm pour remorquer votre garçon et l’exposer à la glisse jusqu’à ce qu’il soit prêt pour les fixations.</w:t>
      </w:r>
    </w:p>
    <w:p w:rsidR="000E5D70" w:rsidRDefault="000E5D70"/>
    <w:p w:rsidR="000E5D70" w:rsidRPr="000E5D70" w:rsidRDefault="000E5D70" w:rsidP="000E5D70">
      <w:pPr>
        <w:pStyle w:val="Titre2"/>
        <w:rPr>
          <w:lang w:val="en-US"/>
        </w:rPr>
      </w:pPr>
      <w:r w:rsidRPr="000E5D70">
        <w:rPr>
          <w:lang w:val="en-US"/>
        </w:rPr>
        <w:t>Snowboard All Mountain</w:t>
      </w:r>
    </w:p>
    <w:p w:rsidR="000E5D70" w:rsidRPr="000E5D70" w:rsidRDefault="000E5D70" w:rsidP="000E5D70">
      <w:pPr>
        <w:pStyle w:val="Titre1"/>
        <w:rPr>
          <w:lang w:val="en-US"/>
        </w:rPr>
      </w:pPr>
      <w:r w:rsidRPr="000E5D70">
        <w:rPr>
          <w:lang w:val="en-US"/>
        </w:rPr>
        <w:t xml:space="preserve">Burton - Snowboard Chicklet Flat Top </w:t>
      </w:r>
      <w:proofErr w:type="spellStart"/>
      <w:r w:rsidRPr="000E5D70">
        <w:rPr>
          <w:lang w:val="en-US"/>
        </w:rPr>
        <w:t>fille</w:t>
      </w:r>
      <w:proofErr w:type="spellEnd"/>
    </w:p>
    <w:p w:rsidR="000E5D70" w:rsidRDefault="000E5D70" w:rsidP="000E5D70">
      <w:r>
        <w:rPr>
          <w:rStyle w:val="standard-price"/>
        </w:rPr>
        <w:t>200,00 CHF</w:t>
      </w:r>
    </w:p>
    <w:p w:rsidR="000E5D70" w:rsidRDefault="000E5D70"/>
    <w:p w:rsidR="000E5D70" w:rsidRDefault="000E5D70" w:rsidP="000E5D70">
      <w:pPr>
        <w:pStyle w:val="Titre2"/>
      </w:pPr>
      <w:r>
        <w:t xml:space="preserve">Niveau de </w:t>
      </w:r>
      <w:proofErr w:type="gramStart"/>
      <w:r>
        <w:t>maîtrise:</w:t>
      </w:r>
      <w:proofErr w:type="gramEnd"/>
      <w:r>
        <w:t xml:space="preserve"> Débutant</w:t>
      </w:r>
    </w:p>
    <w:p w:rsidR="000E5D70" w:rsidRDefault="000E5D70" w:rsidP="000E5D70">
      <w:pPr>
        <w:pStyle w:val="Titre3"/>
      </w:pPr>
      <w:r>
        <w:t>La voir réussir, c’est tout ce que vous souhaitez. Il suffit de l’installer sur le snowboard pour débutantes le plus souple et le plus stable du snowboard.</w:t>
      </w:r>
    </w:p>
    <w:p w:rsidR="000E5D70" w:rsidRDefault="000E5D70" w:rsidP="000E5D70">
      <w:pPr>
        <w:pStyle w:val="NormalWeb"/>
      </w:pPr>
      <w:r>
        <w:t xml:space="preserve">La Burton Chicklet™ est </w:t>
      </w:r>
      <w:proofErr w:type="gramStart"/>
      <w:r>
        <w:t>le passe</w:t>
      </w:r>
      <w:proofErr w:type="gramEnd"/>
      <w:r>
        <w:t xml:space="preserve"> d'entrée pour les filles qui veulent débuter le snowboard et en apprendre rapidement les bases. Ce qui la rend spéciale, c’est sa semelle convexe à carres relevées et son </w:t>
      </w:r>
      <w:proofErr w:type="spellStart"/>
      <w:r>
        <w:t>flex</w:t>
      </w:r>
      <w:proofErr w:type="spellEnd"/>
      <w:r>
        <w:t xml:space="preserve"> ultra souple accessible aux jeunes débutants : même les </w:t>
      </w:r>
      <w:proofErr w:type="spellStart"/>
      <w:r>
        <w:t>riders</w:t>
      </w:r>
      <w:proofErr w:type="spellEnd"/>
      <w:r>
        <w:t xml:space="preserve"> les plus légers pourront enchaîner les virages et s’arrêter tout en s’amusant. La sensation de fluidité s’appuie également sur un profil plat et extrêmement stable, du nez jusqu’au talon, qui permet un meilleur équilibre et un meilleur contrôle du snowboard. Fixez l’accessoire </w:t>
      </w:r>
      <w:proofErr w:type="spellStart"/>
      <w:r>
        <w:t>Riglet</w:t>
      </w:r>
      <w:proofErr w:type="spellEnd"/>
      <w:r>
        <w:t xml:space="preserve"> à la spatule ou au talon des formats de 80 à 120 cm pour remorquer votre fille et l’exposer à la glisse jusqu’à ce qu’elle soit prête pour les fixations.</w:t>
      </w:r>
    </w:p>
    <w:p w:rsidR="000E5D70" w:rsidRPr="000E5D70" w:rsidRDefault="000E5D70"/>
    <w:sectPr w:rsidR="000E5D70" w:rsidRPr="000E5D70" w:rsidSect="00136B6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55D"/>
    <w:rsid w:val="000E09FD"/>
    <w:rsid w:val="000E5D70"/>
    <w:rsid w:val="00136B66"/>
    <w:rsid w:val="001F32BF"/>
    <w:rsid w:val="002D67B2"/>
    <w:rsid w:val="00664940"/>
    <w:rsid w:val="009F555D"/>
    <w:rsid w:val="00A041C4"/>
    <w:rsid w:val="00C766EB"/>
    <w:rsid w:val="00D50C5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4:docId w14:val="027B18EB"/>
  <w15:chartTrackingRefBased/>
  <w15:docId w15:val="{323237EB-7B77-ED4A-9746-C9AEF2249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1C4"/>
    <w:rPr>
      <w:rFonts w:ascii="Times New Roman" w:eastAsia="Times New Roman" w:hAnsi="Times New Roman" w:cs="Times New Roman"/>
      <w:lang w:eastAsia="fr-FR"/>
    </w:rPr>
  </w:style>
  <w:style w:type="paragraph" w:styleId="Titre1">
    <w:name w:val="heading 1"/>
    <w:basedOn w:val="Normal"/>
    <w:next w:val="Normal"/>
    <w:link w:val="Titre1Car"/>
    <w:uiPriority w:val="9"/>
    <w:qFormat/>
    <w:rsid w:val="00D50C53"/>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Titre2">
    <w:name w:val="heading 2"/>
    <w:basedOn w:val="Normal"/>
    <w:link w:val="Titre2Car"/>
    <w:uiPriority w:val="9"/>
    <w:qFormat/>
    <w:rsid w:val="00D50C53"/>
    <w:pPr>
      <w:spacing w:before="100" w:beforeAutospacing="1" w:after="100" w:afterAutospacing="1"/>
      <w:outlineLvl w:val="1"/>
    </w:pPr>
    <w:rPr>
      <w:b/>
      <w:bCs/>
      <w:sz w:val="36"/>
      <w:szCs w:val="36"/>
    </w:rPr>
  </w:style>
  <w:style w:type="paragraph" w:styleId="Titre3">
    <w:name w:val="heading 3"/>
    <w:basedOn w:val="Normal"/>
    <w:next w:val="Normal"/>
    <w:link w:val="Titre3Car"/>
    <w:uiPriority w:val="9"/>
    <w:semiHidden/>
    <w:unhideWhenUsed/>
    <w:qFormat/>
    <w:rsid w:val="00A041C4"/>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Titre5">
    <w:name w:val="heading 5"/>
    <w:basedOn w:val="Normal"/>
    <w:next w:val="Normal"/>
    <w:link w:val="Titre5Car"/>
    <w:uiPriority w:val="9"/>
    <w:semiHidden/>
    <w:unhideWhenUsed/>
    <w:qFormat/>
    <w:rsid w:val="00A041C4"/>
    <w:pPr>
      <w:keepNext/>
      <w:keepLines/>
      <w:spacing w:before="40"/>
      <w:outlineLvl w:val="4"/>
    </w:pPr>
    <w:rPr>
      <w:rFonts w:asciiTheme="majorHAnsi" w:eastAsiaTheme="majorEastAsia" w:hAnsiTheme="majorHAnsi" w:cstheme="majorBidi"/>
      <w:color w:val="2F5496" w:themeColor="accent1" w:themeShade="BF"/>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D50C53"/>
    <w:rPr>
      <w:rFonts w:ascii="Times New Roman" w:eastAsia="Times New Roman" w:hAnsi="Times New Roman" w:cs="Times New Roman"/>
      <w:b/>
      <w:bCs/>
      <w:sz w:val="36"/>
      <w:szCs w:val="36"/>
      <w:lang w:eastAsia="fr-FR"/>
    </w:rPr>
  </w:style>
  <w:style w:type="character" w:customStyle="1" w:styleId="Titre1Car">
    <w:name w:val="Titre 1 Car"/>
    <w:basedOn w:val="Policepardfaut"/>
    <w:link w:val="Titre1"/>
    <w:uiPriority w:val="9"/>
    <w:rsid w:val="00D50C53"/>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D50C53"/>
    <w:pPr>
      <w:spacing w:before="100" w:beforeAutospacing="1" w:after="100" w:afterAutospacing="1"/>
    </w:pPr>
  </w:style>
  <w:style w:type="paragraph" w:customStyle="1" w:styleId="old-price">
    <w:name w:val="old-price"/>
    <w:basedOn w:val="Normal"/>
    <w:rsid w:val="00D50C53"/>
    <w:pPr>
      <w:spacing w:before="100" w:beforeAutospacing="1" w:after="100" w:afterAutospacing="1"/>
    </w:pPr>
  </w:style>
  <w:style w:type="character" w:customStyle="1" w:styleId="price">
    <w:name w:val="price"/>
    <w:basedOn w:val="Policepardfaut"/>
    <w:rsid w:val="00D50C53"/>
  </w:style>
  <w:style w:type="paragraph" w:customStyle="1" w:styleId="special-price">
    <w:name w:val="special-price"/>
    <w:basedOn w:val="Normal"/>
    <w:rsid w:val="00D50C53"/>
    <w:pPr>
      <w:spacing w:before="100" w:beforeAutospacing="1" w:after="100" w:afterAutospacing="1"/>
    </w:pPr>
  </w:style>
  <w:style w:type="character" w:styleId="Lienhypertexte">
    <w:name w:val="Hyperlink"/>
    <w:basedOn w:val="Policepardfaut"/>
    <w:uiPriority w:val="99"/>
    <w:unhideWhenUsed/>
    <w:rsid w:val="00D50C53"/>
    <w:rPr>
      <w:color w:val="0563C1" w:themeColor="hyperlink"/>
      <w:u w:val="single"/>
    </w:rPr>
  </w:style>
  <w:style w:type="character" w:styleId="Mentionnonrsolue">
    <w:name w:val="Unresolved Mention"/>
    <w:basedOn w:val="Policepardfaut"/>
    <w:uiPriority w:val="99"/>
    <w:semiHidden/>
    <w:unhideWhenUsed/>
    <w:rsid w:val="00D50C53"/>
    <w:rPr>
      <w:color w:val="605E5C"/>
      <w:shd w:val="clear" w:color="auto" w:fill="E1DFDD"/>
    </w:rPr>
  </w:style>
  <w:style w:type="character" w:customStyle="1" w:styleId="standard-price">
    <w:name w:val="standard-price"/>
    <w:basedOn w:val="Policepardfaut"/>
    <w:rsid w:val="00A041C4"/>
  </w:style>
  <w:style w:type="character" w:customStyle="1" w:styleId="sale-price">
    <w:name w:val="sale-price"/>
    <w:basedOn w:val="Policepardfaut"/>
    <w:rsid w:val="00A041C4"/>
  </w:style>
  <w:style w:type="character" w:customStyle="1" w:styleId="Titre3Car">
    <w:name w:val="Titre 3 Car"/>
    <w:basedOn w:val="Policepardfaut"/>
    <w:link w:val="Titre3"/>
    <w:uiPriority w:val="9"/>
    <w:semiHidden/>
    <w:rsid w:val="00A041C4"/>
    <w:rPr>
      <w:rFonts w:asciiTheme="majorHAnsi" w:eastAsiaTheme="majorEastAsia" w:hAnsiTheme="majorHAnsi" w:cstheme="majorBidi"/>
      <w:color w:val="1F3763" w:themeColor="accent1" w:themeShade="7F"/>
    </w:rPr>
  </w:style>
  <w:style w:type="character" w:customStyle="1" w:styleId="Titre5Car">
    <w:name w:val="Titre 5 Car"/>
    <w:basedOn w:val="Policepardfaut"/>
    <w:link w:val="Titre5"/>
    <w:uiPriority w:val="9"/>
    <w:semiHidden/>
    <w:rsid w:val="00A041C4"/>
    <w:rPr>
      <w:rFonts w:asciiTheme="majorHAnsi" w:eastAsiaTheme="majorEastAsia" w:hAnsiTheme="majorHAnsi" w:cstheme="majorBidi"/>
      <w:color w:val="2F5496" w:themeColor="accent1" w:themeShade="BF"/>
    </w:rPr>
  </w:style>
  <w:style w:type="paragraph" w:customStyle="1" w:styleId="product-warranty-details">
    <w:name w:val="product-warranty-details"/>
    <w:basedOn w:val="Normal"/>
    <w:rsid w:val="00A041C4"/>
    <w:pPr>
      <w:spacing w:before="100" w:beforeAutospacing="1" w:after="100" w:afterAutospacing="1"/>
    </w:pPr>
  </w:style>
  <w:style w:type="character" w:customStyle="1" w:styleId="product-detail-info-feature">
    <w:name w:val="product-detail-info-feature"/>
    <w:basedOn w:val="Policepardfaut"/>
    <w:rsid w:val="00A041C4"/>
  </w:style>
  <w:style w:type="character" w:customStyle="1" w:styleId="breadcrumblabel">
    <w:name w:val="breadcrumb__label"/>
    <w:basedOn w:val="Policepardfaut"/>
    <w:rsid w:val="000E09FD"/>
  </w:style>
  <w:style w:type="character" w:styleId="lev">
    <w:name w:val="Strong"/>
    <w:basedOn w:val="Policepardfaut"/>
    <w:uiPriority w:val="22"/>
    <w:qFormat/>
    <w:rsid w:val="000E09FD"/>
    <w:rPr>
      <w:b/>
      <w:bCs/>
    </w:rPr>
  </w:style>
  <w:style w:type="character" w:customStyle="1" w:styleId="underline">
    <w:name w:val="underline"/>
    <w:basedOn w:val="Policepardfaut"/>
    <w:rsid w:val="000E09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698646">
      <w:bodyDiv w:val="1"/>
      <w:marLeft w:val="0"/>
      <w:marRight w:val="0"/>
      <w:marTop w:val="0"/>
      <w:marBottom w:val="0"/>
      <w:divBdr>
        <w:top w:val="none" w:sz="0" w:space="0" w:color="auto"/>
        <w:left w:val="none" w:sz="0" w:space="0" w:color="auto"/>
        <w:bottom w:val="none" w:sz="0" w:space="0" w:color="auto"/>
        <w:right w:val="none" w:sz="0" w:space="0" w:color="auto"/>
      </w:divBdr>
      <w:divsChild>
        <w:div w:id="2141025155">
          <w:marLeft w:val="0"/>
          <w:marRight w:val="0"/>
          <w:marTop w:val="0"/>
          <w:marBottom w:val="0"/>
          <w:divBdr>
            <w:top w:val="none" w:sz="0" w:space="0" w:color="auto"/>
            <w:left w:val="none" w:sz="0" w:space="0" w:color="auto"/>
            <w:bottom w:val="none" w:sz="0" w:space="0" w:color="auto"/>
            <w:right w:val="none" w:sz="0" w:space="0" w:color="auto"/>
          </w:divBdr>
        </w:div>
      </w:divsChild>
    </w:div>
    <w:div w:id="72096335">
      <w:bodyDiv w:val="1"/>
      <w:marLeft w:val="0"/>
      <w:marRight w:val="0"/>
      <w:marTop w:val="0"/>
      <w:marBottom w:val="0"/>
      <w:divBdr>
        <w:top w:val="none" w:sz="0" w:space="0" w:color="auto"/>
        <w:left w:val="none" w:sz="0" w:space="0" w:color="auto"/>
        <w:bottom w:val="none" w:sz="0" w:space="0" w:color="auto"/>
        <w:right w:val="none" w:sz="0" w:space="0" w:color="auto"/>
      </w:divBdr>
      <w:divsChild>
        <w:div w:id="980692575">
          <w:marLeft w:val="0"/>
          <w:marRight w:val="0"/>
          <w:marTop w:val="0"/>
          <w:marBottom w:val="0"/>
          <w:divBdr>
            <w:top w:val="none" w:sz="0" w:space="0" w:color="auto"/>
            <w:left w:val="none" w:sz="0" w:space="0" w:color="auto"/>
            <w:bottom w:val="none" w:sz="0" w:space="0" w:color="auto"/>
            <w:right w:val="none" w:sz="0" w:space="0" w:color="auto"/>
          </w:divBdr>
        </w:div>
        <w:div w:id="418868490">
          <w:marLeft w:val="0"/>
          <w:marRight w:val="0"/>
          <w:marTop w:val="0"/>
          <w:marBottom w:val="0"/>
          <w:divBdr>
            <w:top w:val="none" w:sz="0" w:space="0" w:color="auto"/>
            <w:left w:val="none" w:sz="0" w:space="0" w:color="auto"/>
            <w:bottom w:val="none" w:sz="0" w:space="0" w:color="auto"/>
            <w:right w:val="none" w:sz="0" w:space="0" w:color="auto"/>
          </w:divBdr>
        </w:div>
        <w:div w:id="900019577">
          <w:marLeft w:val="0"/>
          <w:marRight w:val="0"/>
          <w:marTop w:val="0"/>
          <w:marBottom w:val="0"/>
          <w:divBdr>
            <w:top w:val="none" w:sz="0" w:space="0" w:color="auto"/>
            <w:left w:val="none" w:sz="0" w:space="0" w:color="auto"/>
            <w:bottom w:val="none" w:sz="0" w:space="0" w:color="auto"/>
            <w:right w:val="none" w:sz="0" w:space="0" w:color="auto"/>
          </w:divBdr>
          <w:divsChild>
            <w:div w:id="82274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6066">
      <w:bodyDiv w:val="1"/>
      <w:marLeft w:val="0"/>
      <w:marRight w:val="0"/>
      <w:marTop w:val="0"/>
      <w:marBottom w:val="0"/>
      <w:divBdr>
        <w:top w:val="none" w:sz="0" w:space="0" w:color="auto"/>
        <w:left w:val="none" w:sz="0" w:space="0" w:color="auto"/>
        <w:bottom w:val="none" w:sz="0" w:space="0" w:color="auto"/>
        <w:right w:val="none" w:sz="0" w:space="0" w:color="auto"/>
      </w:divBdr>
    </w:div>
    <w:div w:id="92095002">
      <w:bodyDiv w:val="1"/>
      <w:marLeft w:val="0"/>
      <w:marRight w:val="0"/>
      <w:marTop w:val="0"/>
      <w:marBottom w:val="0"/>
      <w:divBdr>
        <w:top w:val="none" w:sz="0" w:space="0" w:color="auto"/>
        <w:left w:val="none" w:sz="0" w:space="0" w:color="auto"/>
        <w:bottom w:val="none" w:sz="0" w:space="0" w:color="auto"/>
        <w:right w:val="none" w:sz="0" w:space="0" w:color="auto"/>
      </w:divBdr>
    </w:div>
    <w:div w:id="112022033">
      <w:bodyDiv w:val="1"/>
      <w:marLeft w:val="0"/>
      <w:marRight w:val="0"/>
      <w:marTop w:val="0"/>
      <w:marBottom w:val="0"/>
      <w:divBdr>
        <w:top w:val="none" w:sz="0" w:space="0" w:color="auto"/>
        <w:left w:val="none" w:sz="0" w:space="0" w:color="auto"/>
        <w:bottom w:val="none" w:sz="0" w:space="0" w:color="auto"/>
        <w:right w:val="none" w:sz="0" w:space="0" w:color="auto"/>
      </w:divBdr>
      <w:divsChild>
        <w:div w:id="1970894610">
          <w:marLeft w:val="0"/>
          <w:marRight w:val="0"/>
          <w:marTop w:val="0"/>
          <w:marBottom w:val="0"/>
          <w:divBdr>
            <w:top w:val="none" w:sz="0" w:space="0" w:color="auto"/>
            <w:left w:val="none" w:sz="0" w:space="0" w:color="auto"/>
            <w:bottom w:val="none" w:sz="0" w:space="0" w:color="auto"/>
            <w:right w:val="none" w:sz="0" w:space="0" w:color="auto"/>
          </w:divBdr>
          <w:divsChild>
            <w:div w:id="1277562534">
              <w:marLeft w:val="0"/>
              <w:marRight w:val="0"/>
              <w:marTop w:val="0"/>
              <w:marBottom w:val="0"/>
              <w:divBdr>
                <w:top w:val="none" w:sz="0" w:space="0" w:color="auto"/>
                <w:left w:val="none" w:sz="0" w:space="0" w:color="auto"/>
                <w:bottom w:val="none" w:sz="0" w:space="0" w:color="auto"/>
                <w:right w:val="none" w:sz="0" w:space="0" w:color="auto"/>
              </w:divBdr>
              <w:divsChild>
                <w:div w:id="1342900477">
                  <w:marLeft w:val="0"/>
                  <w:marRight w:val="0"/>
                  <w:marTop w:val="0"/>
                  <w:marBottom w:val="0"/>
                  <w:divBdr>
                    <w:top w:val="none" w:sz="0" w:space="0" w:color="auto"/>
                    <w:left w:val="none" w:sz="0" w:space="0" w:color="auto"/>
                    <w:bottom w:val="none" w:sz="0" w:space="0" w:color="auto"/>
                    <w:right w:val="none" w:sz="0" w:space="0" w:color="auto"/>
                  </w:divBdr>
                  <w:divsChild>
                    <w:div w:id="501628711">
                      <w:marLeft w:val="0"/>
                      <w:marRight w:val="0"/>
                      <w:marTop w:val="0"/>
                      <w:marBottom w:val="0"/>
                      <w:divBdr>
                        <w:top w:val="none" w:sz="0" w:space="0" w:color="auto"/>
                        <w:left w:val="none" w:sz="0" w:space="0" w:color="auto"/>
                        <w:bottom w:val="none" w:sz="0" w:space="0" w:color="auto"/>
                        <w:right w:val="none" w:sz="0" w:space="0" w:color="auto"/>
                      </w:divBdr>
                      <w:divsChild>
                        <w:div w:id="211787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6807">
      <w:bodyDiv w:val="1"/>
      <w:marLeft w:val="0"/>
      <w:marRight w:val="0"/>
      <w:marTop w:val="0"/>
      <w:marBottom w:val="0"/>
      <w:divBdr>
        <w:top w:val="none" w:sz="0" w:space="0" w:color="auto"/>
        <w:left w:val="none" w:sz="0" w:space="0" w:color="auto"/>
        <w:bottom w:val="none" w:sz="0" w:space="0" w:color="auto"/>
        <w:right w:val="none" w:sz="0" w:space="0" w:color="auto"/>
      </w:divBdr>
    </w:div>
    <w:div w:id="225796627">
      <w:bodyDiv w:val="1"/>
      <w:marLeft w:val="0"/>
      <w:marRight w:val="0"/>
      <w:marTop w:val="0"/>
      <w:marBottom w:val="0"/>
      <w:divBdr>
        <w:top w:val="none" w:sz="0" w:space="0" w:color="auto"/>
        <w:left w:val="none" w:sz="0" w:space="0" w:color="auto"/>
        <w:bottom w:val="none" w:sz="0" w:space="0" w:color="auto"/>
        <w:right w:val="none" w:sz="0" w:space="0" w:color="auto"/>
      </w:divBdr>
      <w:divsChild>
        <w:div w:id="2013295171">
          <w:marLeft w:val="0"/>
          <w:marRight w:val="0"/>
          <w:marTop w:val="0"/>
          <w:marBottom w:val="0"/>
          <w:divBdr>
            <w:top w:val="none" w:sz="0" w:space="0" w:color="auto"/>
            <w:left w:val="none" w:sz="0" w:space="0" w:color="auto"/>
            <w:bottom w:val="none" w:sz="0" w:space="0" w:color="auto"/>
            <w:right w:val="none" w:sz="0" w:space="0" w:color="auto"/>
          </w:divBdr>
          <w:divsChild>
            <w:div w:id="890270344">
              <w:marLeft w:val="0"/>
              <w:marRight w:val="0"/>
              <w:marTop w:val="0"/>
              <w:marBottom w:val="0"/>
              <w:divBdr>
                <w:top w:val="none" w:sz="0" w:space="0" w:color="auto"/>
                <w:left w:val="none" w:sz="0" w:space="0" w:color="auto"/>
                <w:bottom w:val="none" w:sz="0" w:space="0" w:color="auto"/>
                <w:right w:val="none" w:sz="0" w:space="0" w:color="auto"/>
              </w:divBdr>
              <w:divsChild>
                <w:div w:id="752513590">
                  <w:marLeft w:val="0"/>
                  <w:marRight w:val="0"/>
                  <w:marTop w:val="0"/>
                  <w:marBottom w:val="0"/>
                  <w:divBdr>
                    <w:top w:val="none" w:sz="0" w:space="0" w:color="auto"/>
                    <w:left w:val="none" w:sz="0" w:space="0" w:color="auto"/>
                    <w:bottom w:val="none" w:sz="0" w:space="0" w:color="auto"/>
                    <w:right w:val="none" w:sz="0" w:space="0" w:color="auto"/>
                  </w:divBdr>
                  <w:divsChild>
                    <w:div w:id="1303268195">
                      <w:marLeft w:val="0"/>
                      <w:marRight w:val="0"/>
                      <w:marTop w:val="0"/>
                      <w:marBottom w:val="0"/>
                      <w:divBdr>
                        <w:top w:val="none" w:sz="0" w:space="0" w:color="auto"/>
                        <w:left w:val="none" w:sz="0" w:space="0" w:color="auto"/>
                        <w:bottom w:val="none" w:sz="0" w:space="0" w:color="auto"/>
                        <w:right w:val="none" w:sz="0" w:space="0" w:color="auto"/>
                      </w:divBdr>
                      <w:divsChild>
                        <w:div w:id="13529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933688">
      <w:bodyDiv w:val="1"/>
      <w:marLeft w:val="0"/>
      <w:marRight w:val="0"/>
      <w:marTop w:val="0"/>
      <w:marBottom w:val="0"/>
      <w:divBdr>
        <w:top w:val="none" w:sz="0" w:space="0" w:color="auto"/>
        <w:left w:val="none" w:sz="0" w:space="0" w:color="auto"/>
        <w:bottom w:val="none" w:sz="0" w:space="0" w:color="auto"/>
        <w:right w:val="none" w:sz="0" w:space="0" w:color="auto"/>
      </w:divBdr>
    </w:div>
    <w:div w:id="271405327">
      <w:bodyDiv w:val="1"/>
      <w:marLeft w:val="0"/>
      <w:marRight w:val="0"/>
      <w:marTop w:val="0"/>
      <w:marBottom w:val="0"/>
      <w:divBdr>
        <w:top w:val="none" w:sz="0" w:space="0" w:color="auto"/>
        <w:left w:val="none" w:sz="0" w:space="0" w:color="auto"/>
        <w:bottom w:val="none" w:sz="0" w:space="0" w:color="auto"/>
        <w:right w:val="none" w:sz="0" w:space="0" w:color="auto"/>
      </w:divBdr>
      <w:divsChild>
        <w:div w:id="2117409194">
          <w:marLeft w:val="0"/>
          <w:marRight w:val="0"/>
          <w:marTop w:val="0"/>
          <w:marBottom w:val="0"/>
          <w:divBdr>
            <w:top w:val="none" w:sz="0" w:space="0" w:color="auto"/>
            <w:left w:val="none" w:sz="0" w:space="0" w:color="auto"/>
            <w:bottom w:val="none" w:sz="0" w:space="0" w:color="auto"/>
            <w:right w:val="none" w:sz="0" w:space="0" w:color="auto"/>
          </w:divBdr>
          <w:divsChild>
            <w:div w:id="365524906">
              <w:marLeft w:val="0"/>
              <w:marRight w:val="0"/>
              <w:marTop w:val="0"/>
              <w:marBottom w:val="0"/>
              <w:divBdr>
                <w:top w:val="none" w:sz="0" w:space="0" w:color="auto"/>
                <w:left w:val="none" w:sz="0" w:space="0" w:color="auto"/>
                <w:bottom w:val="none" w:sz="0" w:space="0" w:color="auto"/>
                <w:right w:val="none" w:sz="0" w:space="0" w:color="auto"/>
              </w:divBdr>
            </w:div>
            <w:div w:id="160511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99513">
      <w:bodyDiv w:val="1"/>
      <w:marLeft w:val="0"/>
      <w:marRight w:val="0"/>
      <w:marTop w:val="0"/>
      <w:marBottom w:val="0"/>
      <w:divBdr>
        <w:top w:val="none" w:sz="0" w:space="0" w:color="auto"/>
        <w:left w:val="none" w:sz="0" w:space="0" w:color="auto"/>
        <w:bottom w:val="none" w:sz="0" w:space="0" w:color="auto"/>
        <w:right w:val="none" w:sz="0" w:space="0" w:color="auto"/>
      </w:divBdr>
    </w:div>
    <w:div w:id="405877711">
      <w:bodyDiv w:val="1"/>
      <w:marLeft w:val="0"/>
      <w:marRight w:val="0"/>
      <w:marTop w:val="0"/>
      <w:marBottom w:val="0"/>
      <w:divBdr>
        <w:top w:val="none" w:sz="0" w:space="0" w:color="auto"/>
        <w:left w:val="none" w:sz="0" w:space="0" w:color="auto"/>
        <w:bottom w:val="none" w:sz="0" w:space="0" w:color="auto"/>
        <w:right w:val="none" w:sz="0" w:space="0" w:color="auto"/>
      </w:divBdr>
    </w:div>
    <w:div w:id="412778306">
      <w:bodyDiv w:val="1"/>
      <w:marLeft w:val="0"/>
      <w:marRight w:val="0"/>
      <w:marTop w:val="0"/>
      <w:marBottom w:val="0"/>
      <w:divBdr>
        <w:top w:val="none" w:sz="0" w:space="0" w:color="auto"/>
        <w:left w:val="none" w:sz="0" w:space="0" w:color="auto"/>
        <w:bottom w:val="none" w:sz="0" w:space="0" w:color="auto"/>
        <w:right w:val="none" w:sz="0" w:space="0" w:color="auto"/>
      </w:divBdr>
      <w:divsChild>
        <w:div w:id="2006977104">
          <w:marLeft w:val="0"/>
          <w:marRight w:val="0"/>
          <w:marTop w:val="0"/>
          <w:marBottom w:val="0"/>
          <w:divBdr>
            <w:top w:val="none" w:sz="0" w:space="0" w:color="auto"/>
            <w:left w:val="none" w:sz="0" w:space="0" w:color="auto"/>
            <w:bottom w:val="none" w:sz="0" w:space="0" w:color="auto"/>
            <w:right w:val="none" w:sz="0" w:space="0" w:color="auto"/>
          </w:divBdr>
          <w:divsChild>
            <w:div w:id="961498355">
              <w:marLeft w:val="0"/>
              <w:marRight w:val="0"/>
              <w:marTop w:val="0"/>
              <w:marBottom w:val="0"/>
              <w:divBdr>
                <w:top w:val="none" w:sz="0" w:space="0" w:color="auto"/>
                <w:left w:val="none" w:sz="0" w:space="0" w:color="auto"/>
                <w:bottom w:val="none" w:sz="0" w:space="0" w:color="auto"/>
                <w:right w:val="none" w:sz="0" w:space="0" w:color="auto"/>
              </w:divBdr>
            </w:div>
            <w:div w:id="63368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17471">
      <w:bodyDiv w:val="1"/>
      <w:marLeft w:val="0"/>
      <w:marRight w:val="0"/>
      <w:marTop w:val="0"/>
      <w:marBottom w:val="0"/>
      <w:divBdr>
        <w:top w:val="none" w:sz="0" w:space="0" w:color="auto"/>
        <w:left w:val="none" w:sz="0" w:space="0" w:color="auto"/>
        <w:bottom w:val="none" w:sz="0" w:space="0" w:color="auto"/>
        <w:right w:val="none" w:sz="0" w:space="0" w:color="auto"/>
      </w:divBdr>
      <w:divsChild>
        <w:div w:id="206458289">
          <w:marLeft w:val="0"/>
          <w:marRight w:val="0"/>
          <w:marTop w:val="0"/>
          <w:marBottom w:val="0"/>
          <w:divBdr>
            <w:top w:val="none" w:sz="0" w:space="0" w:color="auto"/>
            <w:left w:val="none" w:sz="0" w:space="0" w:color="auto"/>
            <w:bottom w:val="none" w:sz="0" w:space="0" w:color="auto"/>
            <w:right w:val="none" w:sz="0" w:space="0" w:color="auto"/>
          </w:divBdr>
          <w:divsChild>
            <w:div w:id="1087505750">
              <w:marLeft w:val="0"/>
              <w:marRight w:val="0"/>
              <w:marTop w:val="0"/>
              <w:marBottom w:val="0"/>
              <w:divBdr>
                <w:top w:val="none" w:sz="0" w:space="0" w:color="auto"/>
                <w:left w:val="none" w:sz="0" w:space="0" w:color="auto"/>
                <w:bottom w:val="none" w:sz="0" w:space="0" w:color="auto"/>
                <w:right w:val="none" w:sz="0" w:space="0" w:color="auto"/>
              </w:divBdr>
            </w:div>
            <w:div w:id="107855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760429">
      <w:bodyDiv w:val="1"/>
      <w:marLeft w:val="0"/>
      <w:marRight w:val="0"/>
      <w:marTop w:val="0"/>
      <w:marBottom w:val="0"/>
      <w:divBdr>
        <w:top w:val="none" w:sz="0" w:space="0" w:color="auto"/>
        <w:left w:val="none" w:sz="0" w:space="0" w:color="auto"/>
        <w:bottom w:val="none" w:sz="0" w:space="0" w:color="auto"/>
        <w:right w:val="none" w:sz="0" w:space="0" w:color="auto"/>
      </w:divBdr>
    </w:div>
    <w:div w:id="501705486">
      <w:bodyDiv w:val="1"/>
      <w:marLeft w:val="0"/>
      <w:marRight w:val="0"/>
      <w:marTop w:val="0"/>
      <w:marBottom w:val="0"/>
      <w:divBdr>
        <w:top w:val="none" w:sz="0" w:space="0" w:color="auto"/>
        <w:left w:val="none" w:sz="0" w:space="0" w:color="auto"/>
        <w:bottom w:val="none" w:sz="0" w:space="0" w:color="auto"/>
        <w:right w:val="none" w:sz="0" w:space="0" w:color="auto"/>
      </w:divBdr>
    </w:div>
    <w:div w:id="756437405">
      <w:bodyDiv w:val="1"/>
      <w:marLeft w:val="0"/>
      <w:marRight w:val="0"/>
      <w:marTop w:val="0"/>
      <w:marBottom w:val="0"/>
      <w:divBdr>
        <w:top w:val="none" w:sz="0" w:space="0" w:color="auto"/>
        <w:left w:val="none" w:sz="0" w:space="0" w:color="auto"/>
        <w:bottom w:val="none" w:sz="0" w:space="0" w:color="auto"/>
        <w:right w:val="none" w:sz="0" w:space="0" w:color="auto"/>
      </w:divBdr>
      <w:divsChild>
        <w:div w:id="1997028982">
          <w:marLeft w:val="0"/>
          <w:marRight w:val="0"/>
          <w:marTop w:val="0"/>
          <w:marBottom w:val="0"/>
          <w:divBdr>
            <w:top w:val="none" w:sz="0" w:space="0" w:color="auto"/>
            <w:left w:val="none" w:sz="0" w:space="0" w:color="auto"/>
            <w:bottom w:val="none" w:sz="0" w:space="0" w:color="auto"/>
            <w:right w:val="none" w:sz="0" w:space="0" w:color="auto"/>
          </w:divBdr>
        </w:div>
        <w:div w:id="1325625093">
          <w:marLeft w:val="0"/>
          <w:marRight w:val="0"/>
          <w:marTop w:val="0"/>
          <w:marBottom w:val="0"/>
          <w:divBdr>
            <w:top w:val="none" w:sz="0" w:space="0" w:color="auto"/>
            <w:left w:val="none" w:sz="0" w:space="0" w:color="auto"/>
            <w:bottom w:val="none" w:sz="0" w:space="0" w:color="auto"/>
            <w:right w:val="none" w:sz="0" w:space="0" w:color="auto"/>
          </w:divBdr>
        </w:div>
      </w:divsChild>
    </w:div>
    <w:div w:id="805318085">
      <w:bodyDiv w:val="1"/>
      <w:marLeft w:val="0"/>
      <w:marRight w:val="0"/>
      <w:marTop w:val="0"/>
      <w:marBottom w:val="0"/>
      <w:divBdr>
        <w:top w:val="none" w:sz="0" w:space="0" w:color="auto"/>
        <w:left w:val="none" w:sz="0" w:space="0" w:color="auto"/>
        <w:bottom w:val="none" w:sz="0" w:space="0" w:color="auto"/>
        <w:right w:val="none" w:sz="0" w:space="0" w:color="auto"/>
      </w:divBdr>
      <w:divsChild>
        <w:div w:id="1232547561">
          <w:marLeft w:val="0"/>
          <w:marRight w:val="0"/>
          <w:marTop w:val="0"/>
          <w:marBottom w:val="0"/>
          <w:divBdr>
            <w:top w:val="none" w:sz="0" w:space="0" w:color="auto"/>
            <w:left w:val="none" w:sz="0" w:space="0" w:color="auto"/>
            <w:bottom w:val="none" w:sz="0" w:space="0" w:color="auto"/>
            <w:right w:val="none" w:sz="0" w:space="0" w:color="auto"/>
          </w:divBdr>
          <w:divsChild>
            <w:div w:id="2111507419">
              <w:marLeft w:val="0"/>
              <w:marRight w:val="0"/>
              <w:marTop w:val="0"/>
              <w:marBottom w:val="0"/>
              <w:divBdr>
                <w:top w:val="none" w:sz="0" w:space="0" w:color="auto"/>
                <w:left w:val="none" w:sz="0" w:space="0" w:color="auto"/>
                <w:bottom w:val="none" w:sz="0" w:space="0" w:color="auto"/>
                <w:right w:val="none" w:sz="0" w:space="0" w:color="auto"/>
              </w:divBdr>
              <w:divsChild>
                <w:div w:id="39743646">
                  <w:marLeft w:val="0"/>
                  <w:marRight w:val="0"/>
                  <w:marTop w:val="0"/>
                  <w:marBottom w:val="0"/>
                  <w:divBdr>
                    <w:top w:val="none" w:sz="0" w:space="0" w:color="auto"/>
                    <w:left w:val="none" w:sz="0" w:space="0" w:color="auto"/>
                    <w:bottom w:val="none" w:sz="0" w:space="0" w:color="auto"/>
                    <w:right w:val="none" w:sz="0" w:space="0" w:color="auto"/>
                  </w:divBdr>
                  <w:divsChild>
                    <w:div w:id="1600605413">
                      <w:marLeft w:val="0"/>
                      <w:marRight w:val="0"/>
                      <w:marTop w:val="0"/>
                      <w:marBottom w:val="0"/>
                      <w:divBdr>
                        <w:top w:val="none" w:sz="0" w:space="0" w:color="auto"/>
                        <w:left w:val="none" w:sz="0" w:space="0" w:color="auto"/>
                        <w:bottom w:val="none" w:sz="0" w:space="0" w:color="auto"/>
                        <w:right w:val="none" w:sz="0" w:space="0" w:color="auto"/>
                      </w:divBdr>
                      <w:divsChild>
                        <w:div w:id="33773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758072">
      <w:bodyDiv w:val="1"/>
      <w:marLeft w:val="0"/>
      <w:marRight w:val="0"/>
      <w:marTop w:val="0"/>
      <w:marBottom w:val="0"/>
      <w:divBdr>
        <w:top w:val="none" w:sz="0" w:space="0" w:color="auto"/>
        <w:left w:val="none" w:sz="0" w:space="0" w:color="auto"/>
        <w:bottom w:val="none" w:sz="0" w:space="0" w:color="auto"/>
        <w:right w:val="none" w:sz="0" w:space="0" w:color="auto"/>
      </w:divBdr>
    </w:div>
    <w:div w:id="897319274">
      <w:bodyDiv w:val="1"/>
      <w:marLeft w:val="0"/>
      <w:marRight w:val="0"/>
      <w:marTop w:val="0"/>
      <w:marBottom w:val="0"/>
      <w:divBdr>
        <w:top w:val="none" w:sz="0" w:space="0" w:color="auto"/>
        <w:left w:val="none" w:sz="0" w:space="0" w:color="auto"/>
        <w:bottom w:val="none" w:sz="0" w:space="0" w:color="auto"/>
        <w:right w:val="none" w:sz="0" w:space="0" w:color="auto"/>
      </w:divBdr>
      <w:divsChild>
        <w:div w:id="556749314">
          <w:marLeft w:val="0"/>
          <w:marRight w:val="0"/>
          <w:marTop w:val="0"/>
          <w:marBottom w:val="0"/>
          <w:divBdr>
            <w:top w:val="none" w:sz="0" w:space="0" w:color="auto"/>
            <w:left w:val="none" w:sz="0" w:space="0" w:color="auto"/>
            <w:bottom w:val="none" w:sz="0" w:space="0" w:color="auto"/>
            <w:right w:val="none" w:sz="0" w:space="0" w:color="auto"/>
          </w:divBdr>
          <w:divsChild>
            <w:div w:id="2102220273">
              <w:marLeft w:val="0"/>
              <w:marRight w:val="0"/>
              <w:marTop w:val="0"/>
              <w:marBottom w:val="0"/>
              <w:divBdr>
                <w:top w:val="none" w:sz="0" w:space="0" w:color="auto"/>
                <w:left w:val="none" w:sz="0" w:space="0" w:color="auto"/>
                <w:bottom w:val="none" w:sz="0" w:space="0" w:color="auto"/>
                <w:right w:val="none" w:sz="0" w:space="0" w:color="auto"/>
              </w:divBdr>
              <w:divsChild>
                <w:div w:id="1537546595">
                  <w:marLeft w:val="0"/>
                  <w:marRight w:val="0"/>
                  <w:marTop w:val="0"/>
                  <w:marBottom w:val="0"/>
                  <w:divBdr>
                    <w:top w:val="none" w:sz="0" w:space="0" w:color="auto"/>
                    <w:left w:val="none" w:sz="0" w:space="0" w:color="auto"/>
                    <w:bottom w:val="none" w:sz="0" w:space="0" w:color="auto"/>
                    <w:right w:val="none" w:sz="0" w:space="0" w:color="auto"/>
                  </w:divBdr>
                  <w:divsChild>
                    <w:div w:id="1675066285">
                      <w:marLeft w:val="0"/>
                      <w:marRight w:val="0"/>
                      <w:marTop w:val="0"/>
                      <w:marBottom w:val="0"/>
                      <w:divBdr>
                        <w:top w:val="none" w:sz="0" w:space="0" w:color="auto"/>
                        <w:left w:val="none" w:sz="0" w:space="0" w:color="auto"/>
                        <w:bottom w:val="none" w:sz="0" w:space="0" w:color="auto"/>
                        <w:right w:val="none" w:sz="0" w:space="0" w:color="auto"/>
                      </w:divBdr>
                      <w:divsChild>
                        <w:div w:id="149456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945599">
      <w:bodyDiv w:val="1"/>
      <w:marLeft w:val="0"/>
      <w:marRight w:val="0"/>
      <w:marTop w:val="0"/>
      <w:marBottom w:val="0"/>
      <w:divBdr>
        <w:top w:val="none" w:sz="0" w:space="0" w:color="auto"/>
        <w:left w:val="none" w:sz="0" w:space="0" w:color="auto"/>
        <w:bottom w:val="none" w:sz="0" w:space="0" w:color="auto"/>
        <w:right w:val="none" w:sz="0" w:space="0" w:color="auto"/>
      </w:divBdr>
      <w:divsChild>
        <w:div w:id="1482696141">
          <w:marLeft w:val="0"/>
          <w:marRight w:val="0"/>
          <w:marTop w:val="0"/>
          <w:marBottom w:val="0"/>
          <w:divBdr>
            <w:top w:val="none" w:sz="0" w:space="0" w:color="auto"/>
            <w:left w:val="none" w:sz="0" w:space="0" w:color="auto"/>
            <w:bottom w:val="none" w:sz="0" w:space="0" w:color="auto"/>
            <w:right w:val="none" w:sz="0" w:space="0" w:color="auto"/>
          </w:divBdr>
          <w:divsChild>
            <w:div w:id="1630041931">
              <w:marLeft w:val="0"/>
              <w:marRight w:val="0"/>
              <w:marTop w:val="0"/>
              <w:marBottom w:val="0"/>
              <w:divBdr>
                <w:top w:val="none" w:sz="0" w:space="0" w:color="auto"/>
                <w:left w:val="none" w:sz="0" w:space="0" w:color="auto"/>
                <w:bottom w:val="none" w:sz="0" w:space="0" w:color="auto"/>
                <w:right w:val="none" w:sz="0" w:space="0" w:color="auto"/>
              </w:divBdr>
            </w:div>
            <w:div w:id="820124391">
              <w:marLeft w:val="0"/>
              <w:marRight w:val="0"/>
              <w:marTop w:val="0"/>
              <w:marBottom w:val="0"/>
              <w:divBdr>
                <w:top w:val="none" w:sz="0" w:space="0" w:color="auto"/>
                <w:left w:val="none" w:sz="0" w:space="0" w:color="auto"/>
                <w:bottom w:val="none" w:sz="0" w:space="0" w:color="auto"/>
                <w:right w:val="none" w:sz="0" w:space="0" w:color="auto"/>
              </w:divBdr>
            </w:div>
            <w:div w:id="59968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29161">
      <w:bodyDiv w:val="1"/>
      <w:marLeft w:val="0"/>
      <w:marRight w:val="0"/>
      <w:marTop w:val="0"/>
      <w:marBottom w:val="0"/>
      <w:divBdr>
        <w:top w:val="none" w:sz="0" w:space="0" w:color="auto"/>
        <w:left w:val="none" w:sz="0" w:space="0" w:color="auto"/>
        <w:bottom w:val="none" w:sz="0" w:space="0" w:color="auto"/>
        <w:right w:val="none" w:sz="0" w:space="0" w:color="auto"/>
      </w:divBdr>
    </w:div>
    <w:div w:id="1052929014">
      <w:bodyDiv w:val="1"/>
      <w:marLeft w:val="0"/>
      <w:marRight w:val="0"/>
      <w:marTop w:val="0"/>
      <w:marBottom w:val="0"/>
      <w:divBdr>
        <w:top w:val="none" w:sz="0" w:space="0" w:color="auto"/>
        <w:left w:val="none" w:sz="0" w:space="0" w:color="auto"/>
        <w:bottom w:val="none" w:sz="0" w:space="0" w:color="auto"/>
        <w:right w:val="none" w:sz="0" w:space="0" w:color="auto"/>
      </w:divBdr>
      <w:divsChild>
        <w:div w:id="516892359">
          <w:marLeft w:val="0"/>
          <w:marRight w:val="0"/>
          <w:marTop w:val="0"/>
          <w:marBottom w:val="0"/>
          <w:divBdr>
            <w:top w:val="none" w:sz="0" w:space="0" w:color="auto"/>
            <w:left w:val="none" w:sz="0" w:space="0" w:color="auto"/>
            <w:bottom w:val="none" w:sz="0" w:space="0" w:color="auto"/>
            <w:right w:val="none" w:sz="0" w:space="0" w:color="auto"/>
          </w:divBdr>
          <w:divsChild>
            <w:div w:id="1324627601">
              <w:marLeft w:val="0"/>
              <w:marRight w:val="0"/>
              <w:marTop w:val="0"/>
              <w:marBottom w:val="0"/>
              <w:divBdr>
                <w:top w:val="none" w:sz="0" w:space="0" w:color="auto"/>
                <w:left w:val="none" w:sz="0" w:space="0" w:color="auto"/>
                <w:bottom w:val="none" w:sz="0" w:space="0" w:color="auto"/>
                <w:right w:val="none" w:sz="0" w:space="0" w:color="auto"/>
              </w:divBdr>
            </w:div>
            <w:div w:id="2079280278">
              <w:marLeft w:val="0"/>
              <w:marRight w:val="0"/>
              <w:marTop w:val="0"/>
              <w:marBottom w:val="0"/>
              <w:divBdr>
                <w:top w:val="none" w:sz="0" w:space="0" w:color="auto"/>
                <w:left w:val="none" w:sz="0" w:space="0" w:color="auto"/>
                <w:bottom w:val="none" w:sz="0" w:space="0" w:color="auto"/>
                <w:right w:val="none" w:sz="0" w:space="0" w:color="auto"/>
              </w:divBdr>
            </w:div>
            <w:div w:id="103076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965931">
      <w:bodyDiv w:val="1"/>
      <w:marLeft w:val="0"/>
      <w:marRight w:val="0"/>
      <w:marTop w:val="0"/>
      <w:marBottom w:val="0"/>
      <w:divBdr>
        <w:top w:val="none" w:sz="0" w:space="0" w:color="auto"/>
        <w:left w:val="none" w:sz="0" w:space="0" w:color="auto"/>
        <w:bottom w:val="none" w:sz="0" w:space="0" w:color="auto"/>
        <w:right w:val="none" w:sz="0" w:space="0" w:color="auto"/>
      </w:divBdr>
    </w:div>
    <w:div w:id="1082675917">
      <w:bodyDiv w:val="1"/>
      <w:marLeft w:val="0"/>
      <w:marRight w:val="0"/>
      <w:marTop w:val="0"/>
      <w:marBottom w:val="0"/>
      <w:divBdr>
        <w:top w:val="none" w:sz="0" w:space="0" w:color="auto"/>
        <w:left w:val="none" w:sz="0" w:space="0" w:color="auto"/>
        <w:bottom w:val="none" w:sz="0" w:space="0" w:color="auto"/>
        <w:right w:val="none" w:sz="0" w:space="0" w:color="auto"/>
      </w:divBdr>
      <w:divsChild>
        <w:div w:id="1420440788">
          <w:marLeft w:val="0"/>
          <w:marRight w:val="0"/>
          <w:marTop w:val="0"/>
          <w:marBottom w:val="0"/>
          <w:divBdr>
            <w:top w:val="none" w:sz="0" w:space="0" w:color="auto"/>
            <w:left w:val="none" w:sz="0" w:space="0" w:color="auto"/>
            <w:bottom w:val="none" w:sz="0" w:space="0" w:color="auto"/>
            <w:right w:val="none" w:sz="0" w:space="0" w:color="auto"/>
          </w:divBdr>
        </w:div>
      </w:divsChild>
    </w:div>
    <w:div w:id="1110319282">
      <w:bodyDiv w:val="1"/>
      <w:marLeft w:val="0"/>
      <w:marRight w:val="0"/>
      <w:marTop w:val="0"/>
      <w:marBottom w:val="0"/>
      <w:divBdr>
        <w:top w:val="none" w:sz="0" w:space="0" w:color="auto"/>
        <w:left w:val="none" w:sz="0" w:space="0" w:color="auto"/>
        <w:bottom w:val="none" w:sz="0" w:space="0" w:color="auto"/>
        <w:right w:val="none" w:sz="0" w:space="0" w:color="auto"/>
      </w:divBdr>
      <w:divsChild>
        <w:div w:id="2107268508">
          <w:marLeft w:val="0"/>
          <w:marRight w:val="0"/>
          <w:marTop w:val="0"/>
          <w:marBottom w:val="0"/>
          <w:divBdr>
            <w:top w:val="none" w:sz="0" w:space="0" w:color="auto"/>
            <w:left w:val="none" w:sz="0" w:space="0" w:color="auto"/>
            <w:bottom w:val="none" w:sz="0" w:space="0" w:color="auto"/>
            <w:right w:val="none" w:sz="0" w:space="0" w:color="auto"/>
          </w:divBdr>
        </w:div>
      </w:divsChild>
    </w:div>
    <w:div w:id="1176731297">
      <w:bodyDiv w:val="1"/>
      <w:marLeft w:val="0"/>
      <w:marRight w:val="0"/>
      <w:marTop w:val="0"/>
      <w:marBottom w:val="0"/>
      <w:divBdr>
        <w:top w:val="none" w:sz="0" w:space="0" w:color="auto"/>
        <w:left w:val="none" w:sz="0" w:space="0" w:color="auto"/>
        <w:bottom w:val="none" w:sz="0" w:space="0" w:color="auto"/>
        <w:right w:val="none" w:sz="0" w:space="0" w:color="auto"/>
      </w:divBdr>
    </w:div>
    <w:div w:id="1229339022">
      <w:bodyDiv w:val="1"/>
      <w:marLeft w:val="0"/>
      <w:marRight w:val="0"/>
      <w:marTop w:val="0"/>
      <w:marBottom w:val="0"/>
      <w:divBdr>
        <w:top w:val="none" w:sz="0" w:space="0" w:color="auto"/>
        <w:left w:val="none" w:sz="0" w:space="0" w:color="auto"/>
        <w:bottom w:val="none" w:sz="0" w:space="0" w:color="auto"/>
        <w:right w:val="none" w:sz="0" w:space="0" w:color="auto"/>
      </w:divBdr>
      <w:divsChild>
        <w:div w:id="309016411">
          <w:marLeft w:val="0"/>
          <w:marRight w:val="0"/>
          <w:marTop w:val="0"/>
          <w:marBottom w:val="0"/>
          <w:divBdr>
            <w:top w:val="none" w:sz="0" w:space="0" w:color="auto"/>
            <w:left w:val="none" w:sz="0" w:space="0" w:color="auto"/>
            <w:bottom w:val="none" w:sz="0" w:space="0" w:color="auto"/>
            <w:right w:val="none" w:sz="0" w:space="0" w:color="auto"/>
          </w:divBdr>
        </w:div>
      </w:divsChild>
    </w:div>
    <w:div w:id="1233471490">
      <w:bodyDiv w:val="1"/>
      <w:marLeft w:val="0"/>
      <w:marRight w:val="0"/>
      <w:marTop w:val="0"/>
      <w:marBottom w:val="0"/>
      <w:divBdr>
        <w:top w:val="none" w:sz="0" w:space="0" w:color="auto"/>
        <w:left w:val="none" w:sz="0" w:space="0" w:color="auto"/>
        <w:bottom w:val="none" w:sz="0" w:space="0" w:color="auto"/>
        <w:right w:val="none" w:sz="0" w:space="0" w:color="auto"/>
      </w:divBdr>
      <w:divsChild>
        <w:div w:id="661617724">
          <w:marLeft w:val="0"/>
          <w:marRight w:val="0"/>
          <w:marTop w:val="0"/>
          <w:marBottom w:val="0"/>
          <w:divBdr>
            <w:top w:val="none" w:sz="0" w:space="0" w:color="auto"/>
            <w:left w:val="none" w:sz="0" w:space="0" w:color="auto"/>
            <w:bottom w:val="none" w:sz="0" w:space="0" w:color="auto"/>
            <w:right w:val="none" w:sz="0" w:space="0" w:color="auto"/>
          </w:divBdr>
          <w:divsChild>
            <w:div w:id="315689268">
              <w:marLeft w:val="0"/>
              <w:marRight w:val="0"/>
              <w:marTop w:val="0"/>
              <w:marBottom w:val="0"/>
              <w:divBdr>
                <w:top w:val="none" w:sz="0" w:space="0" w:color="auto"/>
                <w:left w:val="none" w:sz="0" w:space="0" w:color="auto"/>
                <w:bottom w:val="none" w:sz="0" w:space="0" w:color="auto"/>
                <w:right w:val="none" w:sz="0" w:space="0" w:color="auto"/>
              </w:divBdr>
            </w:div>
            <w:div w:id="31834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86450">
      <w:bodyDiv w:val="1"/>
      <w:marLeft w:val="0"/>
      <w:marRight w:val="0"/>
      <w:marTop w:val="0"/>
      <w:marBottom w:val="0"/>
      <w:divBdr>
        <w:top w:val="none" w:sz="0" w:space="0" w:color="auto"/>
        <w:left w:val="none" w:sz="0" w:space="0" w:color="auto"/>
        <w:bottom w:val="none" w:sz="0" w:space="0" w:color="auto"/>
        <w:right w:val="none" w:sz="0" w:space="0" w:color="auto"/>
      </w:divBdr>
      <w:divsChild>
        <w:div w:id="1213808960">
          <w:marLeft w:val="0"/>
          <w:marRight w:val="0"/>
          <w:marTop w:val="0"/>
          <w:marBottom w:val="0"/>
          <w:divBdr>
            <w:top w:val="none" w:sz="0" w:space="0" w:color="auto"/>
            <w:left w:val="none" w:sz="0" w:space="0" w:color="auto"/>
            <w:bottom w:val="none" w:sz="0" w:space="0" w:color="auto"/>
            <w:right w:val="none" w:sz="0" w:space="0" w:color="auto"/>
          </w:divBdr>
          <w:divsChild>
            <w:div w:id="1551266499">
              <w:marLeft w:val="0"/>
              <w:marRight w:val="0"/>
              <w:marTop w:val="0"/>
              <w:marBottom w:val="0"/>
              <w:divBdr>
                <w:top w:val="none" w:sz="0" w:space="0" w:color="auto"/>
                <w:left w:val="none" w:sz="0" w:space="0" w:color="auto"/>
                <w:bottom w:val="none" w:sz="0" w:space="0" w:color="auto"/>
                <w:right w:val="none" w:sz="0" w:space="0" w:color="auto"/>
              </w:divBdr>
              <w:divsChild>
                <w:div w:id="336733135">
                  <w:marLeft w:val="0"/>
                  <w:marRight w:val="0"/>
                  <w:marTop w:val="0"/>
                  <w:marBottom w:val="0"/>
                  <w:divBdr>
                    <w:top w:val="none" w:sz="0" w:space="0" w:color="auto"/>
                    <w:left w:val="none" w:sz="0" w:space="0" w:color="auto"/>
                    <w:bottom w:val="none" w:sz="0" w:space="0" w:color="auto"/>
                    <w:right w:val="none" w:sz="0" w:space="0" w:color="auto"/>
                  </w:divBdr>
                  <w:divsChild>
                    <w:div w:id="1381785550">
                      <w:marLeft w:val="0"/>
                      <w:marRight w:val="0"/>
                      <w:marTop w:val="0"/>
                      <w:marBottom w:val="0"/>
                      <w:divBdr>
                        <w:top w:val="none" w:sz="0" w:space="0" w:color="auto"/>
                        <w:left w:val="none" w:sz="0" w:space="0" w:color="auto"/>
                        <w:bottom w:val="none" w:sz="0" w:space="0" w:color="auto"/>
                        <w:right w:val="none" w:sz="0" w:space="0" w:color="auto"/>
                      </w:divBdr>
                      <w:divsChild>
                        <w:div w:id="116555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6763213">
      <w:bodyDiv w:val="1"/>
      <w:marLeft w:val="0"/>
      <w:marRight w:val="0"/>
      <w:marTop w:val="0"/>
      <w:marBottom w:val="0"/>
      <w:divBdr>
        <w:top w:val="none" w:sz="0" w:space="0" w:color="auto"/>
        <w:left w:val="none" w:sz="0" w:space="0" w:color="auto"/>
        <w:bottom w:val="none" w:sz="0" w:space="0" w:color="auto"/>
        <w:right w:val="none" w:sz="0" w:space="0" w:color="auto"/>
      </w:divBdr>
      <w:divsChild>
        <w:div w:id="704326317">
          <w:marLeft w:val="0"/>
          <w:marRight w:val="0"/>
          <w:marTop w:val="0"/>
          <w:marBottom w:val="0"/>
          <w:divBdr>
            <w:top w:val="none" w:sz="0" w:space="0" w:color="auto"/>
            <w:left w:val="none" w:sz="0" w:space="0" w:color="auto"/>
            <w:bottom w:val="none" w:sz="0" w:space="0" w:color="auto"/>
            <w:right w:val="none" w:sz="0" w:space="0" w:color="auto"/>
          </w:divBdr>
          <w:divsChild>
            <w:div w:id="329602354">
              <w:marLeft w:val="0"/>
              <w:marRight w:val="0"/>
              <w:marTop w:val="0"/>
              <w:marBottom w:val="0"/>
              <w:divBdr>
                <w:top w:val="none" w:sz="0" w:space="0" w:color="auto"/>
                <w:left w:val="none" w:sz="0" w:space="0" w:color="auto"/>
                <w:bottom w:val="none" w:sz="0" w:space="0" w:color="auto"/>
                <w:right w:val="none" w:sz="0" w:space="0" w:color="auto"/>
              </w:divBdr>
            </w:div>
            <w:div w:id="207431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24903">
      <w:bodyDiv w:val="1"/>
      <w:marLeft w:val="0"/>
      <w:marRight w:val="0"/>
      <w:marTop w:val="0"/>
      <w:marBottom w:val="0"/>
      <w:divBdr>
        <w:top w:val="none" w:sz="0" w:space="0" w:color="auto"/>
        <w:left w:val="none" w:sz="0" w:space="0" w:color="auto"/>
        <w:bottom w:val="none" w:sz="0" w:space="0" w:color="auto"/>
        <w:right w:val="none" w:sz="0" w:space="0" w:color="auto"/>
      </w:divBdr>
    </w:div>
    <w:div w:id="1466849205">
      <w:bodyDiv w:val="1"/>
      <w:marLeft w:val="0"/>
      <w:marRight w:val="0"/>
      <w:marTop w:val="0"/>
      <w:marBottom w:val="0"/>
      <w:divBdr>
        <w:top w:val="none" w:sz="0" w:space="0" w:color="auto"/>
        <w:left w:val="none" w:sz="0" w:space="0" w:color="auto"/>
        <w:bottom w:val="none" w:sz="0" w:space="0" w:color="auto"/>
        <w:right w:val="none" w:sz="0" w:space="0" w:color="auto"/>
      </w:divBdr>
      <w:divsChild>
        <w:div w:id="1654287206">
          <w:marLeft w:val="0"/>
          <w:marRight w:val="0"/>
          <w:marTop w:val="0"/>
          <w:marBottom w:val="0"/>
          <w:divBdr>
            <w:top w:val="none" w:sz="0" w:space="0" w:color="auto"/>
            <w:left w:val="none" w:sz="0" w:space="0" w:color="auto"/>
            <w:bottom w:val="none" w:sz="0" w:space="0" w:color="auto"/>
            <w:right w:val="none" w:sz="0" w:space="0" w:color="auto"/>
          </w:divBdr>
          <w:divsChild>
            <w:div w:id="961961384">
              <w:marLeft w:val="0"/>
              <w:marRight w:val="0"/>
              <w:marTop w:val="0"/>
              <w:marBottom w:val="0"/>
              <w:divBdr>
                <w:top w:val="none" w:sz="0" w:space="0" w:color="auto"/>
                <w:left w:val="none" w:sz="0" w:space="0" w:color="auto"/>
                <w:bottom w:val="none" w:sz="0" w:space="0" w:color="auto"/>
                <w:right w:val="none" w:sz="0" w:space="0" w:color="auto"/>
              </w:divBdr>
            </w:div>
            <w:div w:id="40842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37597">
      <w:bodyDiv w:val="1"/>
      <w:marLeft w:val="0"/>
      <w:marRight w:val="0"/>
      <w:marTop w:val="0"/>
      <w:marBottom w:val="0"/>
      <w:divBdr>
        <w:top w:val="none" w:sz="0" w:space="0" w:color="auto"/>
        <w:left w:val="none" w:sz="0" w:space="0" w:color="auto"/>
        <w:bottom w:val="none" w:sz="0" w:space="0" w:color="auto"/>
        <w:right w:val="none" w:sz="0" w:space="0" w:color="auto"/>
      </w:divBdr>
      <w:divsChild>
        <w:div w:id="1978290928">
          <w:marLeft w:val="0"/>
          <w:marRight w:val="0"/>
          <w:marTop w:val="0"/>
          <w:marBottom w:val="0"/>
          <w:divBdr>
            <w:top w:val="none" w:sz="0" w:space="0" w:color="auto"/>
            <w:left w:val="none" w:sz="0" w:space="0" w:color="auto"/>
            <w:bottom w:val="none" w:sz="0" w:space="0" w:color="auto"/>
            <w:right w:val="none" w:sz="0" w:space="0" w:color="auto"/>
          </w:divBdr>
          <w:divsChild>
            <w:div w:id="622737018">
              <w:marLeft w:val="0"/>
              <w:marRight w:val="0"/>
              <w:marTop w:val="0"/>
              <w:marBottom w:val="0"/>
              <w:divBdr>
                <w:top w:val="none" w:sz="0" w:space="0" w:color="auto"/>
                <w:left w:val="none" w:sz="0" w:space="0" w:color="auto"/>
                <w:bottom w:val="none" w:sz="0" w:space="0" w:color="auto"/>
                <w:right w:val="none" w:sz="0" w:space="0" w:color="auto"/>
              </w:divBdr>
              <w:divsChild>
                <w:div w:id="1594777534">
                  <w:marLeft w:val="0"/>
                  <w:marRight w:val="0"/>
                  <w:marTop w:val="0"/>
                  <w:marBottom w:val="0"/>
                  <w:divBdr>
                    <w:top w:val="none" w:sz="0" w:space="0" w:color="auto"/>
                    <w:left w:val="none" w:sz="0" w:space="0" w:color="auto"/>
                    <w:bottom w:val="none" w:sz="0" w:space="0" w:color="auto"/>
                    <w:right w:val="none" w:sz="0" w:space="0" w:color="auto"/>
                  </w:divBdr>
                  <w:divsChild>
                    <w:div w:id="658189084">
                      <w:marLeft w:val="0"/>
                      <w:marRight w:val="0"/>
                      <w:marTop w:val="0"/>
                      <w:marBottom w:val="0"/>
                      <w:divBdr>
                        <w:top w:val="none" w:sz="0" w:space="0" w:color="auto"/>
                        <w:left w:val="none" w:sz="0" w:space="0" w:color="auto"/>
                        <w:bottom w:val="none" w:sz="0" w:space="0" w:color="auto"/>
                        <w:right w:val="none" w:sz="0" w:space="0" w:color="auto"/>
                      </w:divBdr>
                      <w:divsChild>
                        <w:div w:id="198601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0024784">
      <w:bodyDiv w:val="1"/>
      <w:marLeft w:val="0"/>
      <w:marRight w:val="0"/>
      <w:marTop w:val="0"/>
      <w:marBottom w:val="0"/>
      <w:divBdr>
        <w:top w:val="none" w:sz="0" w:space="0" w:color="auto"/>
        <w:left w:val="none" w:sz="0" w:space="0" w:color="auto"/>
        <w:bottom w:val="none" w:sz="0" w:space="0" w:color="auto"/>
        <w:right w:val="none" w:sz="0" w:space="0" w:color="auto"/>
      </w:divBdr>
      <w:divsChild>
        <w:div w:id="515847327">
          <w:marLeft w:val="0"/>
          <w:marRight w:val="0"/>
          <w:marTop w:val="0"/>
          <w:marBottom w:val="0"/>
          <w:divBdr>
            <w:top w:val="none" w:sz="0" w:space="0" w:color="auto"/>
            <w:left w:val="none" w:sz="0" w:space="0" w:color="auto"/>
            <w:bottom w:val="none" w:sz="0" w:space="0" w:color="auto"/>
            <w:right w:val="none" w:sz="0" w:space="0" w:color="auto"/>
          </w:divBdr>
          <w:divsChild>
            <w:div w:id="1491822958">
              <w:marLeft w:val="0"/>
              <w:marRight w:val="0"/>
              <w:marTop w:val="0"/>
              <w:marBottom w:val="0"/>
              <w:divBdr>
                <w:top w:val="none" w:sz="0" w:space="0" w:color="auto"/>
                <w:left w:val="none" w:sz="0" w:space="0" w:color="auto"/>
                <w:bottom w:val="none" w:sz="0" w:space="0" w:color="auto"/>
                <w:right w:val="none" w:sz="0" w:space="0" w:color="auto"/>
              </w:divBdr>
            </w:div>
            <w:div w:id="123339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70994">
      <w:bodyDiv w:val="1"/>
      <w:marLeft w:val="0"/>
      <w:marRight w:val="0"/>
      <w:marTop w:val="0"/>
      <w:marBottom w:val="0"/>
      <w:divBdr>
        <w:top w:val="none" w:sz="0" w:space="0" w:color="auto"/>
        <w:left w:val="none" w:sz="0" w:space="0" w:color="auto"/>
        <w:bottom w:val="none" w:sz="0" w:space="0" w:color="auto"/>
        <w:right w:val="none" w:sz="0" w:space="0" w:color="auto"/>
      </w:divBdr>
      <w:divsChild>
        <w:div w:id="474374089">
          <w:marLeft w:val="0"/>
          <w:marRight w:val="0"/>
          <w:marTop w:val="0"/>
          <w:marBottom w:val="0"/>
          <w:divBdr>
            <w:top w:val="none" w:sz="0" w:space="0" w:color="auto"/>
            <w:left w:val="none" w:sz="0" w:space="0" w:color="auto"/>
            <w:bottom w:val="none" w:sz="0" w:space="0" w:color="auto"/>
            <w:right w:val="none" w:sz="0" w:space="0" w:color="auto"/>
          </w:divBdr>
        </w:div>
        <w:div w:id="888765292">
          <w:marLeft w:val="0"/>
          <w:marRight w:val="0"/>
          <w:marTop w:val="0"/>
          <w:marBottom w:val="0"/>
          <w:divBdr>
            <w:top w:val="none" w:sz="0" w:space="0" w:color="auto"/>
            <w:left w:val="none" w:sz="0" w:space="0" w:color="auto"/>
            <w:bottom w:val="none" w:sz="0" w:space="0" w:color="auto"/>
            <w:right w:val="none" w:sz="0" w:space="0" w:color="auto"/>
          </w:divBdr>
        </w:div>
        <w:div w:id="1041589488">
          <w:marLeft w:val="0"/>
          <w:marRight w:val="0"/>
          <w:marTop w:val="0"/>
          <w:marBottom w:val="0"/>
          <w:divBdr>
            <w:top w:val="none" w:sz="0" w:space="0" w:color="auto"/>
            <w:left w:val="none" w:sz="0" w:space="0" w:color="auto"/>
            <w:bottom w:val="none" w:sz="0" w:space="0" w:color="auto"/>
            <w:right w:val="none" w:sz="0" w:space="0" w:color="auto"/>
          </w:divBdr>
          <w:divsChild>
            <w:div w:id="28982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29128">
      <w:bodyDiv w:val="1"/>
      <w:marLeft w:val="0"/>
      <w:marRight w:val="0"/>
      <w:marTop w:val="0"/>
      <w:marBottom w:val="0"/>
      <w:divBdr>
        <w:top w:val="none" w:sz="0" w:space="0" w:color="auto"/>
        <w:left w:val="none" w:sz="0" w:space="0" w:color="auto"/>
        <w:bottom w:val="none" w:sz="0" w:space="0" w:color="auto"/>
        <w:right w:val="none" w:sz="0" w:space="0" w:color="auto"/>
      </w:divBdr>
    </w:div>
    <w:div w:id="1937899917">
      <w:bodyDiv w:val="1"/>
      <w:marLeft w:val="0"/>
      <w:marRight w:val="0"/>
      <w:marTop w:val="0"/>
      <w:marBottom w:val="0"/>
      <w:divBdr>
        <w:top w:val="none" w:sz="0" w:space="0" w:color="auto"/>
        <w:left w:val="none" w:sz="0" w:space="0" w:color="auto"/>
        <w:bottom w:val="none" w:sz="0" w:space="0" w:color="auto"/>
        <w:right w:val="none" w:sz="0" w:space="0" w:color="auto"/>
      </w:divBdr>
      <w:divsChild>
        <w:div w:id="1198855196">
          <w:marLeft w:val="0"/>
          <w:marRight w:val="0"/>
          <w:marTop w:val="0"/>
          <w:marBottom w:val="0"/>
          <w:divBdr>
            <w:top w:val="none" w:sz="0" w:space="0" w:color="auto"/>
            <w:left w:val="none" w:sz="0" w:space="0" w:color="auto"/>
            <w:bottom w:val="none" w:sz="0" w:space="0" w:color="auto"/>
            <w:right w:val="none" w:sz="0" w:space="0" w:color="auto"/>
          </w:divBdr>
        </w:div>
      </w:divsChild>
    </w:div>
    <w:div w:id="1993101919">
      <w:bodyDiv w:val="1"/>
      <w:marLeft w:val="0"/>
      <w:marRight w:val="0"/>
      <w:marTop w:val="0"/>
      <w:marBottom w:val="0"/>
      <w:divBdr>
        <w:top w:val="none" w:sz="0" w:space="0" w:color="auto"/>
        <w:left w:val="none" w:sz="0" w:space="0" w:color="auto"/>
        <w:bottom w:val="none" w:sz="0" w:space="0" w:color="auto"/>
        <w:right w:val="none" w:sz="0" w:space="0" w:color="auto"/>
      </w:divBdr>
      <w:divsChild>
        <w:div w:id="609243565">
          <w:marLeft w:val="0"/>
          <w:marRight w:val="0"/>
          <w:marTop w:val="0"/>
          <w:marBottom w:val="0"/>
          <w:divBdr>
            <w:top w:val="none" w:sz="0" w:space="0" w:color="auto"/>
            <w:left w:val="none" w:sz="0" w:space="0" w:color="auto"/>
            <w:bottom w:val="none" w:sz="0" w:space="0" w:color="auto"/>
            <w:right w:val="none" w:sz="0" w:space="0" w:color="auto"/>
          </w:divBdr>
          <w:divsChild>
            <w:div w:id="1244215392">
              <w:marLeft w:val="0"/>
              <w:marRight w:val="0"/>
              <w:marTop w:val="0"/>
              <w:marBottom w:val="0"/>
              <w:divBdr>
                <w:top w:val="none" w:sz="0" w:space="0" w:color="auto"/>
                <w:left w:val="none" w:sz="0" w:space="0" w:color="auto"/>
                <w:bottom w:val="none" w:sz="0" w:space="0" w:color="auto"/>
                <w:right w:val="none" w:sz="0" w:space="0" w:color="auto"/>
              </w:divBdr>
            </w:div>
            <w:div w:id="1658805766">
              <w:marLeft w:val="0"/>
              <w:marRight w:val="0"/>
              <w:marTop w:val="0"/>
              <w:marBottom w:val="0"/>
              <w:divBdr>
                <w:top w:val="none" w:sz="0" w:space="0" w:color="auto"/>
                <w:left w:val="none" w:sz="0" w:space="0" w:color="auto"/>
                <w:bottom w:val="none" w:sz="0" w:space="0" w:color="auto"/>
                <w:right w:val="none" w:sz="0" w:space="0" w:color="auto"/>
              </w:divBdr>
            </w:div>
            <w:div w:id="49842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39644">
      <w:bodyDiv w:val="1"/>
      <w:marLeft w:val="0"/>
      <w:marRight w:val="0"/>
      <w:marTop w:val="0"/>
      <w:marBottom w:val="0"/>
      <w:divBdr>
        <w:top w:val="none" w:sz="0" w:space="0" w:color="auto"/>
        <w:left w:val="none" w:sz="0" w:space="0" w:color="auto"/>
        <w:bottom w:val="none" w:sz="0" w:space="0" w:color="auto"/>
        <w:right w:val="none" w:sz="0" w:space="0" w:color="auto"/>
      </w:divBdr>
      <w:divsChild>
        <w:div w:id="470949686">
          <w:marLeft w:val="0"/>
          <w:marRight w:val="0"/>
          <w:marTop w:val="0"/>
          <w:marBottom w:val="0"/>
          <w:divBdr>
            <w:top w:val="none" w:sz="0" w:space="0" w:color="auto"/>
            <w:left w:val="none" w:sz="0" w:space="0" w:color="auto"/>
            <w:bottom w:val="none" w:sz="0" w:space="0" w:color="auto"/>
            <w:right w:val="none" w:sz="0" w:space="0" w:color="auto"/>
          </w:divBdr>
          <w:divsChild>
            <w:div w:id="276715667">
              <w:marLeft w:val="0"/>
              <w:marRight w:val="0"/>
              <w:marTop w:val="0"/>
              <w:marBottom w:val="0"/>
              <w:divBdr>
                <w:top w:val="none" w:sz="0" w:space="0" w:color="auto"/>
                <w:left w:val="none" w:sz="0" w:space="0" w:color="auto"/>
                <w:bottom w:val="none" w:sz="0" w:space="0" w:color="auto"/>
                <w:right w:val="none" w:sz="0" w:space="0" w:color="auto"/>
              </w:divBdr>
            </w:div>
            <w:div w:id="2016610095">
              <w:marLeft w:val="0"/>
              <w:marRight w:val="0"/>
              <w:marTop w:val="0"/>
              <w:marBottom w:val="0"/>
              <w:divBdr>
                <w:top w:val="none" w:sz="0" w:space="0" w:color="auto"/>
                <w:left w:val="none" w:sz="0" w:space="0" w:color="auto"/>
                <w:bottom w:val="none" w:sz="0" w:space="0" w:color="auto"/>
                <w:right w:val="none" w:sz="0" w:space="0" w:color="auto"/>
              </w:divBdr>
              <w:divsChild>
                <w:div w:id="7707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53788">
      <w:bodyDiv w:val="1"/>
      <w:marLeft w:val="0"/>
      <w:marRight w:val="0"/>
      <w:marTop w:val="0"/>
      <w:marBottom w:val="0"/>
      <w:divBdr>
        <w:top w:val="none" w:sz="0" w:space="0" w:color="auto"/>
        <w:left w:val="none" w:sz="0" w:space="0" w:color="auto"/>
        <w:bottom w:val="none" w:sz="0" w:space="0" w:color="auto"/>
        <w:right w:val="none" w:sz="0" w:space="0" w:color="auto"/>
      </w:divBdr>
      <w:divsChild>
        <w:div w:id="1780484330">
          <w:marLeft w:val="0"/>
          <w:marRight w:val="0"/>
          <w:marTop w:val="0"/>
          <w:marBottom w:val="0"/>
          <w:divBdr>
            <w:top w:val="none" w:sz="0" w:space="0" w:color="auto"/>
            <w:left w:val="none" w:sz="0" w:space="0" w:color="auto"/>
            <w:bottom w:val="none" w:sz="0" w:space="0" w:color="auto"/>
            <w:right w:val="none" w:sz="0" w:space="0" w:color="auto"/>
          </w:divBdr>
          <w:divsChild>
            <w:div w:id="329409068">
              <w:marLeft w:val="0"/>
              <w:marRight w:val="0"/>
              <w:marTop w:val="0"/>
              <w:marBottom w:val="0"/>
              <w:divBdr>
                <w:top w:val="none" w:sz="0" w:space="0" w:color="auto"/>
                <w:left w:val="none" w:sz="0" w:space="0" w:color="auto"/>
                <w:bottom w:val="none" w:sz="0" w:space="0" w:color="auto"/>
                <w:right w:val="none" w:sz="0" w:space="0" w:color="auto"/>
              </w:divBdr>
              <w:divsChild>
                <w:div w:id="946279603">
                  <w:marLeft w:val="0"/>
                  <w:marRight w:val="0"/>
                  <w:marTop w:val="0"/>
                  <w:marBottom w:val="0"/>
                  <w:divBdr>
                    <w:top w:val="none" w:sz="0" w:space="0" w:color="auto"/>
                    <w:left w:val="none" w:sz="0" w:space="0" w:color="auto"/>
                    <w:bottom w:val="none" w:sz="0" w:space="0" w:color="auto"/>
                    <w:right w:val="none" w:sz="0" w:space="0" w:color="auto"/>
                  </w:divBdr>
                  <w:divsChild>
                    <w:div w:id="1177229682">
                      <w:marLeft w:val="0"/>
                      <w:marRight w:val="0"/>
                      <w:marTop w:val="0"/>
                      <w:marBottom w:val="0"/>
                      <w:divBdr>
                        <w:top w:val="none" w:sz="0" w:space="0" w:color="auto"/>
                        <w:left w:val="none" w:sz="0" w:space="0" w:color="auto"/>
                        <w:bottom w:val="none" w:sz="0" w:space="0" w:color="auto"/>
                        <w:right w:val="none" w:sz="0" w:space="0" w:color="auto"/>
                      </w:divBdr>
                      <w:divsChild>
                        <w:div w:id="112403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663183">
      <w:bodyDiv w:val="1"/>
      <w:marLeft w:val="0"/>
      <w:marRight w:val="0"/>
      <w:marTop w:val="0"/>
      <w:marBottom w:val="0"/>
      <w:divBdr>
        <w:top w:val="none" w:sz="0" w:space="0" w:color="auto"/>
        <w:left w:val="none" w:sz="0" w:space="0" w:color="auto"/>
        <w:bottom w:val="none" w:sz="0" w:space="0" w:color="auto"/>
        <w:right w:val="none" w:sz="0" w:space="0" w:color="auto"/>
      </w:divBdr>
      <w:divsChild>
        <w:div w:id="693531109">
          <w:marLeft w:val="0"/>
          <w:marRight w:val="0"/>
          <w:marTop w:val="0"/>
          <w:marBottom w:val="0"/>
          <w:divBdr>
            <w:top w:val="none" w:sz="0" w:space="0" w:color="auto"/>
            <w:left w:val="none" w:sz="0" w:space="0" w:color="auto"/>
            <w:bottom w:val="none" w:sz="0" w:space="0" w:color="auto"/>
            <w:right w:val="none" w:sz="0" w:space="0" w:color="auto"/>
          </w:divBdr>
          <w:divsChild>
            <w:div w:id="311256739">
              <w:marLeft w:val="0"/>
              <w:marRight w:val="0"/>
              <w:marTop w:val="0"/>
              <w:marBottom w:val="0"/>
              <w:divBdr>
                <w:top w:val="none" w:sz="0" w:space="0" w:color="auto"/>
                <w:left w:val="none" w:sz="0" w:space="0" w:color="auto"/>
                <w:bottom w:val="none" w:sz="0" w:space="0" w:color="auto"/>
                <w:right w:val="none" w:sz="0" w:space="0" w:color="auto"/>
              </w:divBdr>
            </w:div>
            <w:div w:id="8852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0967">
      <w:bodyDiv w:val="1"/>
      <w:marLeft w:val="0"/>
      <w:marRight w:val="0"/>
      <w:marTop w:val="0"/>
      <w:marBottom w:val="0"/>
      <w:divBdr>
        <w:top w:val="none" w:sz="0" w:space="0" w:color="auto"/>
        <w:left w:val="none" w:sz="0" w:space="0" w:color="auto"/>
        <w:bottom w:val="none" w:sz="0" w:space="0" w:color="auto"/>
        <w:right w:val="none" w:sz="0" w:space="0" w:color="auto"/>
      </w:divBdr>
      <w:divsChild>
        <w:div w:id="2025285976">
          <w:marLeft w:val="0"/>
          <w:marRight w:val="0"/>
          <w:marTop w:val="0"/>
          <w:marBottom w:val="0"/>
          <w:divBdr>
            <w:top w:val="none" w:sz="0" w:space="0" w:color="auto"/>
            <w:left w:val="none" w:sz="0" w:space="0" w:color="auto"/>
            <w:bottom w:val="none" w:sz="0" w:space="0" w:color="auto"/>
            <w:right w:val="none" w:sz="0" w:space="0" w:color="auto"/>
          </w:divBdr>
        </w:div>
      </w:divsChild>
    </w:div>
    <w:div w:id="2089226994">
      <w:bodyDiv w:val="1"/>
      <w:marLeft w:val="0"/>
      <w:marRight w:val="0"/>
      <w:marTop w:val="0"/>
      <w:marBottom w:val="0"/>
      <w:divBdr>
        <w:top w:val="none" w:sz="0" w:space="0" w:color="auto"/>
        <w:left w:val="none" w:sz="0" w:space="0" w:color="auto"/>
        <w:bottom w:val="none" w:sz="0" w:space="0" w:color="auto"/>
        <w:right w:val="none" w:sz="0" w:space="0" w:color="auto"/>
      </w:divBdr>
      <w:divsChild>
        <w:div w:id="1561162820">
          <w:marLeft w:val="0"/>
          <w:marRight w:val="0"/>
          <w:marTop w:val="0"/>
          <w:marBottom w:val="0"/>
          <w:divBdr>
            <w:top w:val="none" w:sz="0" w:space="0" w:color="auto"/>
            <w:left w:val="none" w:sz="0" w:space="0" w:color="auto"/>
            <w:bottom w:val="none" w:sz="0" w:space="0" w:color="auto"/>
            <w:right w:val="none" w:sz="0" w:space="0" w:color="auto"/>
          </w:divBdr>
          <w:divsChild>
            <w:div w:id="1934167526">
              <w:marLeft w:val="0"/>
              <w:marRight w:val="0"/>
              <w:marTop w:val="0"/>
              <w:marBottom w:val="0"/>
              <w:divBdr>
                <w:top w:val="none" w:sz="0" w:space="0" w:color="auto"/>
                <w:left w:val="none" w:sz="0" w:space="0" w:color="auto"/>
                <w:bottom w:val="none" w:sz="0" w:space="0" w:color="auto"/>
                <w:right w:val="none" w:sz="0" w:space="0" w:color="auto"/>
              </w:divBdr>
            </w:div>
            <w:div w:id="1215004495">
              <w:marLeft w:val="0"/>
              <w:marRight w:val="0"/>
              <w:marTop w:val="0"/>
              <w:marBottom w:val="0"/>
              <w:divBdr>
                <w:top w:val="none" w:sz="0" w:space="0" w:color="auto"/>
                <w:left w:val="none" w:sz="0" w:space="0" w:color="auto"/>
                <w:bottom w:val="none" w:sz="0" w:space="0" w:color="auto"/>
                <w:right w:val="none" w:sz="0" w:space="0" w:color="auto"/>
              </w:divBdr>
            </w:div>
            <w:div w:id="48524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4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rton.com/ch/fr/p/girls-burton-feelgood-smalls-camber-snowboard/W20-201961.html" TargetMode="External"/><Relationship Id="rId3" Type="http://schemas.openxmlformats.org/officeDocument/2006/relationships/webSettings" Target="webSettings.xml"/><Relationship Id="rId7" Type="http://schemas.openxmlformats.org/officeDocument/2006/relationships/hyperlink" Target="https://www.nidecker.com/en/snowboards/88-1698-micron-magic.html#/191-ndksnowboardssize-12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portmania.ch/fr/snowboard-femmes-roxy-sugar.html" TargetMode="External"/><Relationship Id="rId5" Type="http://schemas.openxmlformats.org/officeDocument/2006/relationships/hyperlink" Target="https://www.ochsnersport.ch/fr/shop/burton-rewind-snowboard-femmes-1920-noir-00002001773938-p.html" TargetMode="External"/><Relationship Id="rId10" Type="http://schemas.openxmlformats.org/officeDocument/2006/relationships/theme" Target="theme/theme1.xml"/><Relationship Id="rId4" Type="http://schemas.openxmlformats.org/officeDocument/2006/relationships/hyperlink" Target="https://www.burton.com/ch/fr/p/womens-burton-yeasayer-snowboard/W19-132221.html?regionSelector=true" TargetMode="Externa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2023</Words>
  <Characters>11129</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2020-05-10T11:21:00Z</dcterms:created>
  <dcterms:modified xsi:type="dcterms:W3CDTF">2020-05-10T14:48:00Z</dcterms:modified>
</cp:coreProperties>
</file>