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A806A3" w14:textId="441BCB28" w:rsidR="002B6AB6" w:rsidRDefault="002B6AB6">
      <w:pPr>
        <w:rPr>
          <w:sz w:val="52"/>
          <w:szCs w:val="52"/>
        </w:rPr>
      </w:pPr>
      <w:r>
        <w:rPr>
          <w:sz w:val="52"/>
          <w:szCs w:val="52"/>
        </w:rPr>
        <w:t>Inheritance phrase</w:t>
      </w:r>
    </w:p>
    <w:p w14:paraId="794D9100" w14:textId="1158F2B8" w:rsidR="002B6AB6" w:rsidRDefault="002B6AB6">
      <w:pPr>
        <w:rPr>
          <w:sz w:val="52"/>
          <w:szCs w:val="52"/>
        </w:rPr>
      </w:pPr>
      <w:r>
        <w:rPr>
          <w:sz w:val="52"/>
          <w:szCs w:val="52"/>
        </w:rPr>
        <w:t>If you can describe a class using “is a”, then you are likely talking about inheritance.</w:t>
      </w:r>
    </w:p>
    <w:p w14:paraId="1C6441B5" w14:textId="2BD227DB" w:rsidR="002B6AB6" w:rsidRDefault="002B6AB6">
      <w:pPr>
        <w:rPr>
          <w:sz w:val="52"/>
          <w:szCs w:val="52"/>
        </w:rPr>
      </w:pPr>
      <w:r>
        <w:rPr>
          <w:sz w:val="52"/>
          <w:szCs w:val="52"/>
        </w:rPr>
        <w:t>Example</w:t>
      </w:r>
    </w:p>
    <w:p w14:paraId="501F46A0" w14:textId="3F73A2E8" w:rsidR="002B6AB6" w:rsidRDefault="002B6AB6">
      <w:pPr>
        <w:rPr>
          <w:sz w:val="52"/>
          <w:szCs w:val="52"/>
        </w:rPr>
      </w:pPr>
      <w:r>
        <w:rPr>
          <w:sz w:val="52"/>
          <w:szCs w:val="52"/>
        </w:rPr>
        <w:t>Class: Transportation</w:t>
      </w:r>
    </w:p>
    <w:p w14:paraId="523D7951" w14:textId="7F984943" w:rsidR="002B6AB6" w:rsidRDefault="002B6AB6">
      <w:pPr>
        <w:rPr>
          <w:sz w:val="52"/>
          <w:szCs w:val="52"/>
        </w:rPr>
      </w:pPr>
      <w:r>
        <w:rPr>
          <w:sz w:val="52"/>
          <w:szCs w:val="52"/>
        </w:rPr>
        <w:t>Fields: make, model, power, passengers</w:t>
      </w:r>
    </w:p>
    <w:p w14:paraId="412F67C5" w14:textId="3467E745" w:rsidR="002B6AB6" w:rsidRDefault="002B6AB6">
      <w:pPr>
        <w:rPr>
          <w:sz w:val="52"/>
          <w:szCs w:val="52"/>
        </w:rPr>
      </w:pPr>
      <w:r>
        <w:rPr>
          <w:sz w:val="52"/>
          <w:szCs w:val="52"/>
        </w:rPr>
        <w:t>Class: Boat : Transportation</w:t>
      </w:r>
    </w:p>
    <w:p w14:paraId="224FFD5A" w14:textId="73AC3BAF" w:rsidR="002B6AB6" w:rsidRDefault="002B6AB6">
      <w:pPr>
        <w:rPr>
          <w:sz w:val="52"/>
          <w:szCs w:val="52"/>
        </w:rPr>
      </w:pPr>
      <w:r>
        <w:rPr>
          <w:sz w:val="52"/>
          <w:szCs w:val="52"/>
        </w:rPr>
        <w:t>Fields: hauls, length, draft</w:t>
      </w:r>
    </w:p>
    <w:p w14:paraId="317AA1E2" w14:textId="7138FB65" w:rsidR="002B6AB6" w:rsidRDefault="002B6AB6">
      <w:pPr>
        <w:rPr>
          <w:sz w:val="52"/>
          <w:szCs w:val="52"/>
        </w:rPr>
      </w:pPr>
      <w:r>
        <w:rPr>
          <w:sz w:val="52"/>
          <w:szCs w:val="52"/>
        </w:rPr>
        <w:t>Class: Vehicle : Transportation</w:t>
      </w:r>
    </w:p>
    <w:p w14:paraId="32114874" w14:textId="663F583C" w:rsidR="002B6AB6" w:rsidRDefault="002B6AB6">
      <w:pPr>
        <w:rPr>
          <w:sz w:val="52"/>
          <w:szCs w:val="52"/>
        </w:rPr>
      </w:pPr>
      <w:r>
        <w:rPr>
          <w:sz w:val="52"/>
          <w:szCs w:val="52"/>
        </w:rPr>
        <w:t>Fields: Terrain, Type</w:t>
      </w:r>
    </w:p>
    <w:p w14:paraId="1769A5C1" w14:textId="55C22815" w:rsidR="002B6AB6" w:rsidRDefault="002B6AB6">
      <w:pPr>
        <w:rPr>
          <w:sz w:val="52"/>
          <w:szCs w:val="52"/>
        </w:rPr>
      </w:pPr>
      <w:r>
        <w:rPr>
          <w:sz w:val="52"/>
          <w:szCs w:val="52"/>
        </w:rPr>
        <w:t>Class: Sedan : Vehicle</w:t>
      </w:r>
    </w:p>
    <w:p w14:paraId="14889FD3" w14:textId="2577762A" w:rsidR="000E2B09" w:rsidRDefault="002B6AB6">
      <w:pPr>
        <w:rPr>
          <w:sz w:val="52"/>
          <w:szCs w:val="52"/>
        </w:rPr>
      </w:pPr>
      <w:r>
        <w:rPr>
          <w:sz w:val="52"/>
          <w:szCs w:val="52"/>
        </w:rPr>
        <w:t xml:space="preserve">Class: Truck : </w:t>
      </w:r>
      <w:proofErr w:type="spellStart"/>
      <w:r>
        <w:rPr>
          <w:sz w:val="52"/>
          <w:szCs w:val="52"/>
        </w:rPr>
        <w:t>Vechicle</w:t>
      </w:r>
      <w:proofErr w:type="spellEnd"/>
    </w:p>
    <w:p w14:paraId="72FCE067" w14:textId="77777777" w:rsidR="000E2B09" w:rsidRDefault="000E2B09">
      <w:pPr>
        <w:rPr>
          <w:sz w:val="52"/>
          <w:szCs w:val="52"/>
        </w:rPr>
      </w:pPr>
      <w:r>
        <w:rPr>
          <w:sz w:val="52"/>
          <w:szCs w:val="52"/>
        </w:rPr>
        <w:br w:type="page"/>
      </w:r>
    </w:p>
    <w:p w14:paraId="2EEF17F9" w14:textId="1439BFEA" w:rsidR="002B6AB6" w:rsidRDefault="000E2B09">
      <w:pPr>
        <w:rPr>
          <w:sz w:val="52"/>
          <w:szCs w:val="52"/>
        </w:rPr>
      </w:pPr>
      <w:r>
        <w:rPr>
          <w:sz w:val="52"/>
          <w:szCs w:val="52"/>
        </w:rPr>
        <w:lastRenderedPageBreak/>
        <w:t>Composite phrase</w:t>
      </w:r>
    </w:p>
    <w:p w14:paraId="2AA56773" w14:textId="4E80B5F2" w:rsidR="000E2B09" w:rsidRDefault="000E2B09" w:rsidP="000E2B09">
      <w:pPr>
        <w:rPr>
          <w:sz w:val="52"/>
          <w:szCs w:val="52"/>
        </w:rPr>
      </w:pPr>
      <w:r>
        <w:rPr>
          <w:sz w:val="52"/>
          <w:szCs w:val="52"/>
        </w:rPr>
        <w:t>If you can describe a class using “</w:t>
      </w:r>
      <w:r>
        <w:rPr>
          <w:sz w:val="52"/>
          <w:szCs w:val="52"/>
        </w:rPr>
        <w:t>has a</w:t>
      </w:r>
      <w:r>
        <w:rPr>
          <w:sz w:val="52"/>
          <w:szCs w:val="52"/>
        </w:rPr>
        <w:t xml:space="preserve">”, then you are likely talking about </w:t>
      </w:r>
      <w:r>
        <w:rPr>
          <w:sz w:val="52"/>
          <w:szCs w:val="52"/>
        </w:rPr>
        <w:t>composition</w:t>
      </w:r>
      <w:r>
        <w:rPr>
          <w:sz w:val="52"/>
          <w:szCs w:val="52"/>
        </w:rPr>
        <w:t>.</w:t>
      </w:r>
    </w:p>
    <w:p w14:paraId="068433C7" w14:textId="06597A64" w:rsidR="000E2B09" w:rsidRDefault="000E2B09">
      <w:pPr>
        <w:rPr>
          <w:sz w:val="52"/>
          <w:szCs w:val="52"/>
        </w:rPr>
      </w:pPr>
      <w:r>
        <w:rPr>
          <w:sz w:val="52"/>
          <w:szCs w:val="52"/>
        </w:rPr>
        <w:t>Example:</w:t>
      </w:r>
    </w:p>
    <w:p w14:paraId="31B90F24" w14:textId="59B83764" w:rsidR="000E2B09" w:rsidRDefault="000E2B09">
      <w:pPr>
        <w:rPr>
          <w:sz w:val="52"/>
          <w:szCs w:val="52"/>
        </w:rPr>
      </w:pPr>
      <w:r>
        <w:rPr>
          <w:sz w:val="52"/>
          <w:szCs w:val="52"/>
        </w:rPr>
        <w:t>Class: Employment</w:t>
      </w:r>
    </w:p>
    <w:p w14:paraId="7C66FD5A" w14:textId="6D08B77E" w:rsidR="000E2B09" w:rsidRDefault="000E2B09">
      <w:pPr>
        <w:rPr>
          <w:sz w:val="52"/>
          <w:szCs w:val="52"/>
        </w:rPr>
      </w:pPr>
      <w:r>
        <w:rPr>
          <w:sz w:val="52"/>
          <w:szCs w:val="52"/>
        </w:rPr>
        <w:t xml:space="preserve">Class: </w:t>
      </w:r>
      <w:proofErr w:type="spellStart"/>
      <w:r>
        <w:rPr>
          <w:sz w:val="52"/>
          <w:szCs w:val="52"/>
        </w:rPr>
        <w:t>ResidentAddress</w:t>
      </w:r>
      <w:proofErr w:type="spellEnd"/>
    </w:p>
    <w:p w14:paraId="3139F273" w14:textId="35FA60F2" w:rsidR="000E2B09" w:rsidRDefault="000E2B09">
      <w:pPr>
        <w:rPr>
          <w:sz w:val="52"/>
          <w:szCs w:val="52"/>
        </w:rPr>
      </w:pPr>
      <w:r>
        <w:rPr>
          <w:sz w:val="52"/>
          <w:szCs w:val="52"/>
        </w:rPr>
        <w:t>Class: Person</w:t>
      </w:r>
    </w:p>
    <w:p w14:paraId="6165EBFE" w14:textId="35171379" w:rsidR="000E2B09" w:rsidRDefault="000E2B09">
      <w:pPr>
        <w:rPr>
          <w:sz w:val="52"/>
          <w:szCs w:val="52"/>
        </w:rPr>
      </w:pPr>
      <w:r>
        <w:rPr>
          <w:sz w:val="52"/>
          <w:szCs w:val="52"/>
        </w:rPr>
        <w:t>Field:   FirstName</w:t>
      </w:r>
    </w:p>
    <w:p w14:paraId="2A7A43BE" w14:textId="2B3C059B" w:rsidR="000E2B09" w:rsidRDefault="000E2B09">
      <w:pPr>
        <w:rPr>
          <w:sz w:val="52"/>
          <w:szCs w:val="52"/>
        </w:rPr>
      </w:pPr>
      <w:r>
        <w:rPr>
          <w:sz w:val="52"/>
          <w:szCs w:val="52"/>
        </w:rPr>
        <w:tab/>
      </w:r>
      <w:r>
        <w:rPr>
          <w:sz w:val="52"/>
          <w:szCs w:val="52"/>
        </w:rPr>
        <w:tab/>
      </w:r>
      <w:proofErr w:type="spellStart"/>
      <w:r>
        <w:rPr>
          <w:sz w:val="52"/>
          <w:szCs w:val="52"/>
        </w:rPr>
        <w:t>LastName</w:t>
      </w:r>
      <w:proofErr w:type="spellEnd"/>
    </w:p>
    <w:p w14:paraId="4AA3367C" w14:textId="5D852730" w:rsidR="000E2B09" w:rsidRDefault="000E2B09">
      <w:pPr>
        <w:rPr>
          <w:sz w:val="52"/>
          <w:szCs w:val="52"/>
        </w:rPr>
      </w:pPr>
      <w:r>
        <w:rPr>
          <w:sz w:val="52"/>
          <w:szCs w:val="52"/>
        </w:rPr>
        <w:tab/>
      </w:r>
      <w:r>
        <w:rPr>
          <w:sz w:val="52"/>
          <w:szCs w:val="52"/>
        </w:rPr>
        <w:tab/>
      </w:r>
      <w:proofErr w:type="spellStart"/>
      <w:r>
        <w:rPr>
          <w:sz w:val="52"/>
          <w:szCs w:val="52"/>
        </w:rPr>
        <w:t>ResidentAddress</w:t>
      </w:r>
      <w:proofErr w:type="spellEnd"/>
    </w:p>
    <w:p w14:paraId="42F83EFA" w14:textId="148214AA" w:rsidR="000E2B09" w:rsidRPr="002B6AB6" w:rsidRDefault="000E2B09">
      <w:pPr>
        <w:rPr>
          <w:sz w:val="52"/>
          <w:szCs w:val="52"/>
        </w:rPr>
      </w:pPr>
      <w:r>
        <w:rPr>
          <w:sz w:val="52"/>
          <w:szCs w:val="52"/>
        </w:rPr>
        <w:tab/>
      </w:r>
      <w:r>
        <w:rPr>
          <w:sz w:val="52"/>
          <w:szCs w:val="52"/>
        </w:rPr>
        <w:tab/>
        <w:t>List&lt;Employment&gt;</w:t>
      </w:r>
    </w:p>
    <w:sectPr w:rsidR="000E2B09" w:rsidRPr="002B6AB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AB6"/>
    <w:rsid w:val="000E2B09"/>
    <w:rsid w:val="002B6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3FDCA5"/>
  <w15:chartTrackingRefBased/>
  <w15:docId w15:val="{6F2D5DBB-65D6-4A4B-A7B3-E268AEA83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2B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85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 Welch</dc:creator>
  <cp:keywords/>
  <dc:description/>
  <cp:lastModifiedBy>Don Welch</cp:lastModifiedBy>
  <cp:revision>1</cp:revision>
  <dcterms:created xsi:type="dcterms:W3CDTF">2022-01-18T16:10:00Z</dcterms:created>
  <dcterms:modified xsi:type="dcterms:W3CDTF">2022-01-18T16:28:00Z</dcterms:modified>
</cp:coreProperties>
</file>