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0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lists criteria and criteria group names in the first column. The first row lists level names and includes scores if the rubric uses a numeric scoring method. A similar row starts any additional criteria group. If the rubric uses a numeric scoring method, the overall score is in the last two rows: the second last row gives the overall level names and scores; the last row gives the overall score for each level."/>
      </w:tblPr>
      <w:tblGrid>
        <w:gridCol w:w="2342"/>
        <w:gridCol w:w="2000"/>
        <w:gridCol w:w="2058"/>
        <w:gridCol w:w="2000"/>
      </w:tblGrid>
      <w:tr w:rsidR="00FF799E" w:rsidRPr="00FF799E" w14:paraId="4EF87B2F" w14:textId="77777777" w:rsidTr="00FF79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37373"/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20D12AA" w14:textId="77777777" w:rsidR="00FF799E" w:rsidRPr="00FF799E" w:rsidRDefault="00FF799E" w:rsidP="00FF799E">
            <w:pPr>
              <w:spacing w:before="30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  <w:lang w:eastAsia="en-CA"/>
              </w:rPr>
            </w:pPr>
            <w:r w:rsidRPr="00FF799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CA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37373"/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A91CD31" w14:textId="77777777" w:rsidR="00FF799E" w:rsidRPr="00FF799E" w:rsidRDefault="00FF799E" w:rsidP="00FF799E">
            <w:pPr>
              <w:spacing w:before="30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  <w:lang w:eastAsia="en-CA"/>
              </w:rPr>
            </w:pPr>
            <w:r w:rsidRPr="00FF799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CA"/>
              </w:rPr>
              <w:t>Level 2</w:t>
            </w:r>
            <w:r w:rsidRPr="00FF799E"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  <w:lang w:eastAsia="en-CA"/>
              </w:rPr>
              <w:br/>
            </w:r>
            <w:r w:rsidRPr="00FF799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CA"/>
              </w:rPr>
              <w:t>2 points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37373"/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798493" w14:textId="77777777" w:rsidR="00FF799E" w:rsidRPr="00FF799E" w:rsidRDefault="00FF799E" w:rsidP="00FF799E">
            <w:pPr>
              <w:spacing w:before="30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  <w:lang w:eastAsia="en-CA"/>
              </w:rPr>
            </w:pPr>
            <w:r w:rsidRPr="00FF799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CA"/>
              </w:rPr>
              <w:t>Level 1</w:t>
            </w:r>
            <w:r w:rsidRPr="00FF799E"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  <w:lang w:eastAsia="en-CA"/>
              </w:rPr>
              <w:br/>
            </w:r>
            <w:r w:rsidRPr="00FF799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CA"/>
              </w:rPr>
              <w:t>1 point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37373"/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DFE8F2" w14:textId="77777777" w:rsidR="00FF799E" w:rsidRPr="00FF799E" w:rsidRDefault="00FF799E" w:rsidP="00FF799E">
            <w:pPr>
              <w:spacing w:before="30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  <w:lang w:eastAsia="en-CA"/>
              </w:rPr>
            </w:pPr>
            <w:r w:rsidRPr="00FF799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CA"/>
              </w:rPr>
              <w:t>Level 0</w:t>
            </w:r>
            <w:r w:rsidRPr="00FF799E"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  <w:lang w:eastAsia="en-CA"/>
              </w:rPr>
              <w:br/>
            </w:r>
            <w:r w:rsidRPr="00FF799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CA"/>
              </w:rPr>
              <w:t>0 points</w:t>
            </w:r>
          </w:p>
        </w:tc>
      </w:tr>
      <w:tr w:rsidR="00FF799E" w:rsidRPr="00FF799E" w14:paraId="7078A3EB" w14:textId="77777777" w:rsidTr="00FF79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9A89CD" w14:textId="77777777" w:rsidR="00FF799E" w:rsidRPr="00FF799E" w:rsidRDefault="00FF799E" w:rsidP="00FF799E">
            <w:pPr>
              <w:spacing w:before="30" w:after="75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FF799E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Functionality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A53B24" w14:textId="77777777" w:rsidR="00FF799E" w:rsidRPr="00FF799E" w:rsidRDefault="00FF799E" w:rsidP="00FF799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FF799E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Program randomly chooses a number between 1 and 20, continually prompts the user for a guess and provides feedback on each guess.  The game ends when the user guesses the number.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DA9A5D" w14:textId="77777777" w:rsidR="00FF799E" w:rsidRPr="00FF799E" w:rsidRDefault="00FF799E" w:rsidP="00FF799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FF799E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Has most required functionality.  Possibly not showing the random number to guess (difficult to test) or program does not end when user guesses number.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60A3CD" w14:textId="77777777" w:rsidR="00FF799E" w:rsidRPr="00FF799E" w:rsidRDefault="00FF799E" w:rsidP="00FF799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FF799E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Only has minimal functionality.</w:t>
            </w:r>
          </w:p>
        </w:tc>
      </w:tr>
      <w:tr w:rsidR="00FF799E" w:rsidRPr="00FF799E" w14:paraId="395CF9F5" w14:textId="77777777" w:rsidTr="00FF79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57444" w14:textId="77777777" w:rsidR="00FF799E" w:rsidRPr="00FF799E" w:rsidRDefault="00FF799E" w:rsidP="00FF799E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FF799E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Error Handling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BA4553" w14:textId="77777777" w:rsidR="00FF799E" w:rsidRPr="00FF799E" w:rsidRDefault="00FF799E" w:rsidP="00FF799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FF799E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Program checks that the user enters a number and that the number is between 1 and 20.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0234DB" w14:textId="77777777" w:rsidR="00FF799E" w:rsidRPr="00FF799E" w:rsidRDefault="00FF799E" w:rsidP="00FF799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FF799E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Only checks that the number entered is between 1 and 20, no check to see if the input is indeed a number.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B275C5" w14:textId="77777777" w:rsidR="00FF799E" w:rsidRPr="00FF799E" w:rsidRDefault="00FF799E" w:rsidP="00FF799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FF799E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No error checking performed.</w:t>
            </w:r>
          </w:p>
        </w:tc>
      </w:tr>
      <w:tr w:rsidR="00FF799E" w:rsidRPr="00FF799E" w14:paraId="0C0B3463" w14:textId="77777777" w:rsidTr="00FF79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EDFB5A" w14:textId="77777777" w:rsidR="00FF799E" w:rsidRPr="00FF799E" w:rsidRDefault="00FF799E" w:rsidP="00FF799E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FF799E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Legibility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D0933F" w14:textId="77777777" w:rsidR="00FF799E" w:rsidRPr="00FF799E" w:rsidRDefault="00FF799E" w:rsidP="00FF799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FF799E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Code is legible.  (Good use of white space, self-documenting variable and method/function names, methods/functions are not to wide or long (code broken reasonably over multiple methods/functions if needed).)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ADB2C6" w14:textId="77777777" w:rsidR="00FF799E" w:rsidRPr="00FF799E" w:rsidRDefault="00FF799E" w:rsidP="00FF799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FF799E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 xml:space="preserve">Code is mostly </w:t>
            </w:r>
            <w:proofErr w:type="gramStart"/>
            <w:r w:rsidRPr="00FF799E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legible</w:t>
            </w:r>
            <w:proofErr w:type="gramEnd"/>
            <w:r w:rsidRPr="00FF799E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 xml:space="preserve"> but some improvement is possible.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03C6F" w14:textId="77777777" w:rsidR="00FF799E" w:rsidRPr="00FF799E" w:rsidRDefault="00FF799E" w:rsidP="00FF799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FF799E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Code is difficult to read.</w:t>
            </w:r>
          </w:p>
        </w:tc>
      </w:tr>
      <w:tr w:rsidR="00FF799E" w:rsidRPr="00FF799E" w14:paraId="59E39CA9" w14:textId="77777777" w:rsidTr="00FF79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E56713" w14:textId="77777777" w:rsidR="00FF799E" w:rsidRPr="00FF799E" w:rsidRDefault="00FF799E" w:rsidP="00FF799E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FF799E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Documentation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B004B8" w14:textId="77777777" w:rsidR="00FF799E" w:rsidRPr="00FF799E" w:rsidRDefault="00FF799E" w:rsidP="00FF799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FF799E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Class is documented, preferably using Javadoc: explains what class is for and how to use is.  Methods are well document, preferably using Javadoc: explains what method does (not how) and how to use/call the method (preferably using pre- and post-conditions).  In-line documentation used where appropriate (not too much and not too little).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B1BEE3" w14:textId="77777777" w:rsidR="00FF799E" w:rsidRPr="00FF799E" w:rsidRDefault="00FF799E" w:rsidP="00FF799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FF799E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Documentation is mostly good.  Some improvement possible for either class, method or in-line documentation.  (But only for one of these.)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F50593" w14:textId="77777777" w:rsidR="00FF799E" w:rsidRPr="00FF799E" w:rsidRDefault="00FF799E" w:rsidP="00FF799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FF799E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Documentation needs more work.</w:t>
            </w:r>
          </w:p>
        </w:tc>
      </w:tr>
      <w:tr w:rsidR="00FF799E" w:rsidRPr="00FF799E" w14:paraId="3D263B59" w14:textId="77777777" w:rsidTr="00FF79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7E7"/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BFDEB72" w14:textId="77777777" w:rsidR="00FF799E" w:rsidRPr="00FF799E" w:rsidRDefault="00FF799E" w:rsidP="00FF79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  <w:lang w:eastAsia="en-CA"/>
              </w:rPr>
            </w:pPr>
            <w:r w:rsidRPr="00FF79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Overall 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7E7"/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73E250B" w14:textId="77777777" w:rsidR="00FF799E" w:rsidRPr="00FF799E" w:rsidRDefault="00FF799E" w:rsidP="00FF79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  <w:lang w:eastAsia="en-CA"/>
              </w:rPr>
            </w:pPr>
            <w:r w:rsidRPr="00FF79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Level 3</w:t>
            </w:r>
            <w:r w:rsidRPr="00FF799E"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  <w:lang w:eastAsia="en-CA"/>
              </w:rPr>
              <w:br/>
            </w:r>
            <w:r w:rsidRPr="00FF79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7 or more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7E7"/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1FEC6B" w14:textId="77777777" w:rsidR="00FF799E" w:rsidRPr="00FF799E" w:rsidRDefault="00FF799E" w:rsidP="00FF79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  <w:lang w:eastAsia="en-CA"/>
              </w:rPr>
            </w:pPr>
            <w:r w:rsidRPr="00FF79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Level 2</w:t>
            </w:r>
            <w:r w:rsidRPr="00FF799E"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  <w:lang w:eastAsia="en-CA"/>
              </w:rPr>
              <w:br/>
            </w:r>
            <w:r w:rsidRPr="00FF79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4 or more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7E7"/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1BD7B0B" w14:textId="77777777" w:rsidR="00FF799E" w:rsidRPr="00FF799E" w:rsidRDefault="00FF799E" w:rsidP="00FF79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  <w:lang w:eastAsia="en-CA"/>
              </w:rPr>
            </w:pPr>
            <w:r w:rsidRPr="00FF79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Level 1</w:t>
            </w:r>
            <w:r w:rsidRPr="00FF799E"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  <w:lang w:eastAsia="en-CA"/>
              </w:rPr>
              <w:br/>
            </w:r>
            <w:r w:rsidRPr="00FF79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0 or more</w:t>
            </w:r>
          </w:p>
        </w:tc>
      </w:tr>
    </w:tbl>
    <w:p w14:paraId="7EBFA3D0" w14:textId="77777777" w:rsidR="0064365A" w:rsidRDefault="0064365A">
      <w:bookmarkStart w:id="0" w:name="_GoBack"/>
      <w:bookmarkEnd w:id="0"/>
    </w:p>
    <w:sectPr w:rsidR="00643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9E"/>
    <w:rsid w:val="0064365A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D8B1"/>
  <w15:chartTrackingRefBased/>
  <w15:docId w15:val="{3DD06DA4-61A2-45B5-9B8E-BC240C3F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Wood</dc:creator>
  <cp:keywords/>
  <dc:description/>
  <cp:lastModifiedBy>Kieran Wood</cp:lastModifiedBy>
  <cp:revision>1</cp:revision>
  <dcterms:created xsi:type="dcterms:W3CDTF">2018-01-24T06:10:00Z</dcterms:created>
  <dcterms:modified xsi:type="dcterms:W3CDTF">2018-01-24T06:10:00Z</dcterms:modified>
</cp:coreProperties>
</file>