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4.xml" ContentType="application/vnd.openxmlformats-officedocument.wordprocessingml.header+xml"/>
  <Override PartName="/word/footer7.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F6105" w:rsidRPr="00277B76" w:rsidRDefault="005F6105" w:rsidP="00277B76">
      <w:pPr>
        <w:pStyle w:val="PartTitle"/>
        <w:framePr w:wrap="notBeside"/>
      </w:pPr>
      <w:r w:rsidRPr="00277B76">
        <w:t>Volume</w:t>
      </w:r>
    </w:p>
    <w:p w:rsidR="005F6105" w:rsidRDefault="003123EE">
      <w:pPr>
        <w:pStyle w:val="PartLabel"/>
        <w:framePr w:wrap="notBeside"/>
      </w:pPr>
      <w:r>
        <w:t>1</w:t>
      </w:r>
    </w:p>
    <w:p w:rsidR="005F6105" w:rsidRDefault="003123EE">
      <w:pPr>
        <w:pStyle w:val="CompanyName"/>
      </w:pPr>
      <w:r>
        <w:t>9 TAP TOUR</w:t>
      </w:r>
    </w:p>
    <w:p w:rsidR="005F6105" w:rsidRDefault="005F6105">
      <w:pPr>
        <w:pStyle w:val="SubtitleCover"/>
      </w:pPr>
    </w:p>
    <w:p w:rsidR="005F6105" w:rsidRDefault="003123EE">
      <w:pPr>
        <w:pStyle w:val="TitleCover"/>
        <w:sectPr w:rsidR="005F6105" w:rsidSect="007A3843">
          <w:footerReference w:type="default" r:id="rId8"/>
          <w:pgSz w:w="12240" w:h="15840" w:code="1"/>
          <w:pgMar w:top="960" w:right="960" w:bottom="1440" w:left="960" w:header="0" w:footer="0" w:gutter="0"/>
          <w:pgNumType w:start="0"/>
          <w:cols w:space="720"/>
          <w:titlePg/>
        </w:sectPr>
      </w:pPr>
      <w:r>
        <w:rPr>
          <w:spacing w:val="-180"/>
        </w:rPr>
        <w:t>User Manual</w:t>
      </w:r>
    </w:p>
    <w:p w:rsidR="005F6105" w:rsidRDefault="003D430E">
      <w:pPr>
        <w:pStyle w:val="Subtitle"/>
      </w:pPr>
      <w:r>
        <w:lastRenderedPageBreak/>
        <w:t>9 tap tour</w:t>
      </w:r>
    </w:p>
    <w:p w:rsidR="005F6105" w:rsidRDefault="003D430E">
      <w:pPr>
        <w:pStyle w:val="Title"/>
      </w:pPr>
      <w:r>
        <w:t>User Manual</w:t>
      </w:r>
    </w:p>
    <w:p w:rsidR="003D430E" w:rsidRDefault="003D430E" w:rsidP="003D430E">
      <w:pPr>
        <w:pStyle w:val="ReturnAddress"/>
      </w:pPr>
      <w:r>
        <w:sym w:font="Symbol" w:char="F0E3"/>
      </w:r>
      <w:r>
        <w:t xml:space="preserve"> 9 Tap Tour</w:t>
      </w:r>
    </w:p>
    <w:p w:rsidR="003D430E" w:rsidRDefault="009C0430" w:rsidP="003D430E">
      <w:pPr>
        <w:pStyle w:val="ReturnAddress"/>
      </w:pPr>
      <w:r>
        <w:t>PO Box 931</w:t>
      </w:r>
    </w:p>
    <w:p w:rsidR="003D430E" w:rsidRDefault="009C0430" w:rsidP="003D430E">
      <w:pPr>
        <w:pStyle w:val="ReturnAddress"/>
      </w:pPr>
      <w:r>
        <w:t>Sumner, WA  98390</w:t>
      </w:r>
    </w:p>
    <w:p w:rsidR="003D430E" w:rsidRDefault="003D430E" w:rsidP="003D430E">
      <w:pPr>
        <w:pStyle w:val="ReturnAddress"/>
        <w:rPr>
          <w:spacing w:val="0"/>
        </w:rPr>
      </w:pPr>
      <w:r>
        <w:t xml:space="preserve">Phone </w:t>
      </w:r>
      <w:r w:rsidR="001B4EF3">
        <w:t>253.</w:t>
      </w:r>
      <w:r w:rsidR="009C0430">
        <w:t>987.7975</w:t>
      </w:r>
    </w:p>
    <w:p w:rsidR="003D430E" w:rsidRDefault="003D430E">
      <w:pPr>
        <w:pStyle w:val="ReturnAddress"/>
        <w:rPr>
          <w:spacing w:val="0"/>
        </w:rPr>
      </w:pPr>
    </w:p>
    <w:p w:rsidR="005F6105" w:rsidRDefault="005F6105"/>
    <w:p w:rsidR="005F6105" w:rsidRDefault="005F6105">
      <w:pPr>
        <w:sectPr w:rsidR="005F6105" w:rsidSect="007A3843">
          <w:footerReference w:type="first" r:id="rId9"/>
          <w:pgSz w:w="12240" w:h="15840" w:code="1"/>
          <w:pgMar w:top="1800" w:right="1200" w:bottom="1440" w:left="1200" w:header="960" w:footer="960" w:gutter="0"/>
          <w:pgNumType w:fmt="lowerRoman" w:start="1"/>
          <w:cols w:space="720"/>
          <w:titlePg/>
        </w:sectPr>
      </w:pPr>
    </w:p>
    <w:p w:rsidR="005F6105" w:rsidRDefault="005F6105">
      <w:pPr>
        <w:pStyle w:val="SectionLabel"/>
        <w:sectPr w:rsidR="005F6105" w:rsidSect="007A3843">
          <w:headerReference w:type="default" r:id="rId10"/>
          <w:footerReference w:type="default" r:id="rId11"/>
          <w:pgSz w:w="12240" w:h="15840" w:code="1"/>
          <w:pgMar w:top="1200" w:right="1200" w:bottom="1440" w:left="1200" w:header="0" w:footer="960" w:gutter="0"/>
          <w:pgNumType w:fmt="lowerRoman" w:start="1"/>
          <w:cols w:space="720"/>
        </w:sectPr>
      </w:pPr>
      <w:r>
        <w:rPr>
          <w:spacing w:val="-100"/>
        </w:rPr>
        <w:lastRenderedPageBreak/>
        <w:t>T</w:t>
      </w:r>
      <w:r>
        <w:t>able of Contents</w:t>
      </w:r>
    </w:p>
    <w:p w:rsidR="004265DB" w:rsidRDefault="002D4C6B">
      <w:pPr>
        <w:pStyle w:val="TOC1"/>
        <w:tabs>
          <w:tab w:val="right" w:leader="dot" w:pos="7910"/>
        </w:tabs>
        <w:rPr>
          <w:rFonts w:ascii="Times New Roman" w:hAnsi="Times New Roman"/>
          <w:noProof/>
          <w:sz w:val="24"/>
          <w:szCs w:val="24"/>
        </w:rPr>
      </w:pPr>
      <w:r>
        <w:rPr>
          <w:kern w:val="28"/>
        </w:rPr>
        <w:fldChar w:fldCharType="begin"/>
      </w:r>
      <w:r>
        <w:rPr>
          <w:kern w:val="28"/>
        </w:rPr>
        <w:instrText xml:space="preserve"> TOC \o "1-3" \h \z \t "Chapter Title,1" </w:instrText>
      </w:r>
      <w:r>
        <w:rPr>
          <w:kern w:val="28"/>
        </w:rPr>
        <w:fldChar w:fldCharType="separate"/>
      </w:r>
      <w:hyperlink w:anchor="_Toc36022999" w:history="1">
        <w:r w:rsidR="004844AB">
          <w:rPr>
            <w:rStyle w:val="Hyperlink"/>
            <w:noProof/>
          </w:rPr>
          <w:t>Setup and Installation</w:t>
        </w:r>
        <w:r w:rsidR="004265DB">
          <w:rPr>
            <w:noProof/>
            <w:webHidden/>
          </w:rPr>
          <w:tab/>
        </w:r>
        <w:r w:rsidR="004265DB">
          <w:rPr>
            <w:noProof/>
            <w:webHidden/>
          </w:rPr>
          <w:fldChar w:fldCharType="begin"/>
        </w:r>
        <w:r w:rsidR="004265DB">
          <w:rPr>
            <w:noProof/>
            <w:webHidden/>
          </w:rPr>
          <w:instrText xml:space="preserve"> PAGEREF _Toc36022999 \h </w:instrText>
        </w:r>
        <w:r w:rsidR="004265DB">
          <w:rPr>
            <w:noProof/>
            <w:webHidden/>
          </w:rPr>
        </w:r>
        <w:r w:rsidR="004265DB">
          <w:rPr>
            <w:noProof/>
            <w:webHidden/>
          </w:rPr>
          <w:fldChar w:fldCharType="separate"/>
        </w:r>
        <w:r w:rsidR="007039FE">
          <w:rPr>
            <w:noProof/>
            <w:webHidden/>
          </w:rPr>
          <w:t>1</w:t>
        </w:r>
        <w:r w:rsidR="004265DB">
          <w:rPr>
            <w:noProof/>
            <w:webHidden/>
          </w:rPr>
          <w:fldChar w:fldCharType="end"/>
        </w:r>
      </w:hyperlink>
    </w:p>
    <w:p w:rsidR="004265DB" w:rsidRDefault="001D088A">
      <w:pPr>
        <w:pStyle w:val="TOC1"/>
        <w:tabs>
          <w:tab w:val="right" w:leader="dot" w:pos="7910"/>
        </w:tabs>
        <w:rPr>
          <w:rFonts w:ascii="Times New Roman" w:hAnsi="Times New Roman"/>
          <w:noProof/>
          <w:sz w:val="24"/>
          <w:szCs w:val="24"/>
        </w:rPr>
      </w:pPr>
      <w:hyperlink w:anchor="_Toc36023000" w:history="1">
        <w:r w:rsidR="00D50D3F">
          <w:rPr>
            <w:rStyle w:val="Hyperlink"/>
            <w:noProof/>
          </w:rPr>
          <w:t>Installation of 9 Tap program</w:t>
        </w:r>
        <w:r w:rsidR="004265DB">
          <w:rPr>
            <w:noProof/>
            <w:webHidden/>
          </w:rPr>
          <w:tab/>
        </w:r>
        <w:r w:rsidR="004265DB">
          <w:rPr>
            <w:noProof/>
            <w:webHidden/>
          </w:rPr>
          <w:fldChar w:fldCharType="begin"/>
        </w:r>
        <w:r w:rsidR="004265DB">
          <w:rPr>
            <w:noProof/>
            <w:webHidden/>
          </w:rPr>
          <w:instrText xml:space="preserve"> PAGEREF _Toc36023000 \h </w:instrText>
        </w:r>
        <w:r w:rsidR="004265DB">
          <w:rPr>
            <w:noProof/>
            <w:webHidden/>
          </w:rPr>
        </w:r>
        <w:r w:rsidR="004265DB">
          <w:rPr>
            <w:noProof/>
            <w:webHidden/>
          </w:rPr>
          <w:fldChar w:fldCharType="separate"/>
        </w:r>
        <w:r w:rsidR="007039FE">
          <w:rPr>
            <w:noProof/>
            <w:webHidden/>
          </w:rPr>
          <w:t>1</w:t>
        </w:r>
        <w:r w:rsidR="004265DB">
          <w:rPr>
            <w:noProof/>
            <w:webHidden/>
          </w:rPr>
          <w:fldChar w:fldCharType="end"/>
        </w:r>
      </w:hyperlink>
    </w:p>
    <w:p w:rsidR="004265DB" w:rsidRDefault="001D088A">
      <w:pPr>
        <w:pStyle w:val="TOC1"/>
        <w:tabs>
          <w:tab w:val="right" w:leader="dot" w:pos="7910"/>
        </w:tabs>
        <w:rPr>
          <w:rFonts w:ascii="Times New Roman" w:hAnsi="Times New Roman"/>
          <w:noProof/>
          <w:sz w:val="24"/>
          <w:szCs w:val="24"/>
        </w:rPr>
      </w:pPr>
      <w:hyperlink w:anchor="_Toc36023002" w:history="1">
        <w:r w:rsidR="00952CFD">
          <w:rPr>
            <w:rStyle w:val="Hyperlink"/>
            <w:noProof/>
          </w:rPr>
          <w:t>Start Program</w:t>
        </w:r>
        <w:r w:rsidR="004265DB">
          <w:rPr>
            <w:noProof/>
            <w:webHidden/>
          </w:rPr>
          <w:tab/>
        </w:r>
        <w:r w:rsidR="004265DB">
          <w:rPr>
            <w:noProof/>
            <w:webHidden/>
          </w:rPr>
          <w:fldChar w:fldCharType="begin"/>
        </w:r>
        <w:r w:rsidR="004265DB">
          <w:rPr>
            <w:noProof/>
            <w:webHidden/>
          </w:rPr>
          <w:instrText xml:space="preserve"> PAGEREF _Toc36023002 \h </w:instrText>
        </w:r>
        <w:r w:rsidR="004265DB">
          <w:rPr>
            <w:noProof/>
            <w:webHidden/>
          </w:rPr>
        </w:r>
        <w:r w:rsidR="004265DB">
          <w:rPr>
            <w:noProof/>
            <w:webHidden/>
          </w:rPr>
          <w:fldChar w:fldCharType="separate"/>
        </w:r>
        <w:r w:rsidR="007039FE">
          <w:rPr>
            <w:noProof/>
            <w:webHidden/>
          </w:rPr>
          <w:t>2</w:t>
        </w:r>
        <w:r w:rsidR="004265DB">
          <w:rPr>
            <w:noProof/>
            <w:webHidden/>
          </w:rPr>
          <w:fldChar w:fldCharType="end"/>
        </w:r>
      </w:hyperlink>
    </w:p>
    <w:p w:rsidR="004265DB" w:rsidRDefault="001D088A">
      <w:pPr>
        <w:pStyle w:val="TOC1"/>
        <w:tabs>
          <w:tab w:val="right" w:leader="dot" w:pos="7910"/>
        </w:tabs>
        <w:rPr>
          <w:rFonts w:ascii="Times New Roman" w:hAnsi="Times New Roman"/>
          <w:noProof/>
          <w:sz w:val="24"/>
          <w:szCs w:val="24"/>
        </w:rPr>
      </w:pPr>
      <w:hyperlink w:anchor="_Toc36023003" w:history="1">
        <w:r w:rsidR="00952CFD">
          <w:rPr>
            <w:rStyle w:val="Hyperlink"/>
            <w:noProof/>
          </w:rPr>
          <w:t>Main Menu Options</w:t>
        </w:r>
        <w:r w:rsidR="004265DB">
          <w:rPr>
            <w:noProof/>
            <w:webHidden/>
          </w:rPr>
          <w:tab/>
        </w:r>
        <w:r w:rsidR="004265DB">
          <w:rPr>
            <w:noProof/>
            <w:webHidden/>
          </w:rPr>
          <w:fldChar w:fldCharType="begin"/>
        </w:r>
        <w:r w:rsidR="004265DB">
          <w:rPr>
            <w:noProof/>
            <w:webHidden/>
          </w:rPr>
          <w:instrText xml:space="preserve"> PAGEREF _Toc36023003 \h </w:instrText>
        </w:r>
        <w:r w:rsidR="004265DB">
          <w:rPr>
            <w:noProof/>
            <w:webHidden/>
          </w:rPr>
        </w:r>
        <w:r w:rsidR="004265DB">
          <w:rPr>
            <w:noProof/>
            <w:webHidden/>
          </w:rPr>
          <w:fldChar w:fldCharType="separate"/>
        </w:r>
        <w:r w:rsidR="007039FE">
          <w:rPr>
            <w:noProof/>
            <w:webHidden/>
          </w:rPr>
          <w:t>2</w:t>
        </w:r>
        <w:r w:rsidR="004265DB">
          <w:rPr>
            <w:noProof/>
            <w:webHidden/>
          </w:rPr>
          <w:fldChar w:fldCharType="end"/>
        </w:r>
      </w:hyperlink>
    </w:p>
    <w:p w:rsidR="004265DB" w:rsidRDefault="001D088A">
      <w:pPr>
        <w:pStyle w:val="TOC2"/>
        <w:rPr>
          <w:rFonts w:ascii="Times New Roman" w:hAnsi="Times New Roman"/>
          <w:noProof/>
          <w:szCs w:val="24"/>
        </w:rPr>
      </w:pPr>
      <w:hyperlink w:anchor="_Toc36023004" w:history="1">
        <w:r w:rsidR="004265DB" w:rsidRPr="00594086">
          <w:rPr>
            <w:rStyle w:val="Hyperlink"/>
            <w:noProof/>
          </w:rPr>
          <w:t>How to Generate a Table of Contents</w:t>
        </w:r>
        <w:r w:rsidR="004265DB">
          <w:rPr>
            <w:noProof/>
            <w:webHidden/>
          </w:rPr>
          <w:tab/>
        </w:r>
        <w:r w:rsidR="004265DB">
          <w:rPr>
            <w:noProof/>
            <w:webHidden/>
          </w:rPr>
          <w:fldChar w:fldCharType="begin"/>
        </w:r>
        <w:r w:rsidR="004265DB">
          <w:rPr>
            <w:noProof/>
            <w:webHidden/>
          </w:rPr>
          <w:instrText xml:space="preserve"> PAGEREF _Toc36023004 \h </w:instrText>
        </w:r>
        <w:r w:rsidR="004265DB">
          <w:rPr>
            <w:noProof/>
            <w:webHidden/>
          </w:rPr>
        </w:r>
        <w:r w:rsidR="004265DB">
          <w:rPr>
            <w:noProof/>
            <w:webHidden/>
          </w:rPr>
          <w:fldChar w:fldCharType="separate"/>
        </w:r>
        <w:r w:rsidR="007039FE">
          <w:rPr>
            <w:noProof/>
            <w:webHidden/>
          </w:rPr>
          <w:t>3</w:t>
        </w:r>
        <w:r w:rsidR="004265DB">
          <w:rPr>
            <w:noProof/>
            <w:webHidden/>
          </w:rPr>
          <w:fldChar w:fldCharType="end"/>
        </w:r>
      </w:hyperlink>
    </w:p>
    <w:p w:rsidR="004265DB" w:rsidRDefault="001D088A">
      <w:pPr>
        <w:pStyle w:val="TOC2"/>
        <w:rPr>
          <w:rFonts w:ascii="Times New Roman" w:hAnsi="Times New Roman"/>
          <w:noProof/>
          <w:szCs w:val="24"/>
        </w:rPr>
      </w:pPr>
      <w:hyperlink w:anchor="_Toc36023005" w:history="1">
        <w:r w:rsidR="004265DB" w:rsidRPr="00594086">
          <w:rPr>
            <w:rStyle w:val="Hyperlink"/>
            <w:noProof/>
          </w:rPr>
          <w:t>How to Create an Index</w:t>
        </w:r>
        <w:r w:rsidR="004265DB">
          <w:rPr>
            <w:noProof/>
            <w:webHidden/>
          </w:rPr>
          <w:tab/>
        </w:r>
        <w:r w:rsidR="004265DB">
          <w:rPr>
            <w:noProof/>
            <w:webHidden/>
          </w:rPr>
          <w:fldChar w:fldCharType="begin"/>
        </w:r>
        <w:r w:rsidR="004265DB">
          <w:rPr>
            <w:noProof/>
            <w:webHidden/>
          </w:rPr>
          <w:instrText xml:space="preserve"> PAGEREF _Toc36023005 \h </w:instrText>
        </w:r>
        <w:r w:rsidR="004265DB">
          <w:rPr>
            <w:noProof/>
            <w:webHidden/>
          </w:rPr>
        </w:r>
        <w:r w:rsidR="004265DB">
          <w:rPr>
            <w:noProof/>
            <w:webHidden/>
          </w:rPr>
          <w:fldChar w:fldCharType="separate"/>
        </w:r>
        <w:r w:rsidR="007039FE">
          <w:rPr>
            <w:noProof/>
            <w:webHidden/>
          </w:rPr>
          <w:t>3</w:t>
        </w:r>
        <w:r w:rsidR="004265DB">
          <w:rPr>
            <w:noProof/>
            <w:webHidden/>
          </w:rPr>
          <w:fldChar w:fldCharType="end"/>
        </w:r>
      </w:hyperlink>
    </w:p>
    <w:p w:rsidR="004265DB" w:rsidRDefault="001D088A">
      <w:pPr>
        <w:pStyle w:val="TOC1"/>
        <w:tabs>
          <w:tab w:val="right" w:leader="dot" w:pos="7910"/>
        </w:tabs>
        <w:rPr>
          <w:rFonts w:ascii="Times New Roman" w:hAnsi="Times New Roman"/>
          <w:noProof/>
          <w:sz w:val="24"/>
          <w:szCs w:val="24"/>
        </w:rPr>
      </w:pPr>
      <w:hyperlink w:anchor="_Toc36023006" w:history="1">
        <w:r w:rsidR="00297950">
          <w:rPr>
            <w:rStyle w:val="Hyperlink"/>
            <w:noProof/>
          </w:rPr>
          <w:t>Member Information Form</w:t>
        </w:r>
        <w:r w:rsidR="004265DB">
          <w:rPr>
            <w:noProof/>
            <w:webHidden/>
          </w:rPr>
          <w:tab/>
        </w:r>
        <w:r w:rsidR="004265DB">
          <w:rPr>
            <w:noProof/>
            <w:webHidden/>
          </w:rPr>
          <w:fldChar w:fldCharType="begin"/>
        </w:r>
        <w:r w:rsidR="004265DB">
          <w:rPr>
            <w:noProof/>
            <w:webHidden/>
          </w:rPr>
          <w:instrText xml:space="preserve"> PAGEREF _Toc36023006 \h </w:instrText>
        </w:r>
        <w:r w:rsidR="004265DB">
          <w:rPr>
            <w:noProof/>
            <w:webHidden/>
          </w:rPr>
        </w:r>
        <w:r w:rsidR="004265DB">
          <w:rPr>
            <w:noProof/>
            <w:webHidden/>
          </w:rPr>
          <w:fldChar w:fldCharType="separate"/>
        </w:r>
        <w:r w:rsidR="007039FE">
          <w:rPr>
            <w:noProof/>
            <w:webHidden/>
          </w:rPr>
          <w:t>3</w:t>
        </w:r>
        <w:r w:rsidR="004265DB">
          <w:rPr>
            <w:noProof/>
            <w:webHidden/>
          </w:rPr>
          <w:fldChar w:fldCharType="end"/>
        </w:r>
      </w:hyperlink>
    </w:p>
    <w:p w:rsidR="004265DB" w:rsidRDefault="001D088A">
      <w:pPr>
        <w:pStyle w:val="TOC1"/>
        <w:tabs>
          <w:tab w:val="right" w:leader="dot" w:pos="7910"/>
        </w:tabs>
        <w:rPr>
          <w:rFonts w:ascii="Times New Roman" w:hAnsi="Times New Roman"/>
          <w:noProof/>
          <w:sz w:val="24"/>
          <w:szCs w:val="24"/>
        </w:rPr>
      </w:pPr>
      <w:hyperlink w:anchor="_Toc36023007" w:history="1">
        <w:r w:rsidR="00297950">
          <w:rPr>
            <w:rStyle w:val="Hyperlink"/>
            <w:noProof/>
          </w:rPr>
          <w:t>Tools</w:t>
        </w:r>
        <w:r w:rsidR="004265DB">
          <w:rPr>
            <w:noProof/>
            <w:webHidden/>
          </w:rPr>
          <w:tab/>
        </w:r>
        <w:r w:rsidR="004265DB">
          <w:rPr>
            <w:noProof/>
            <w:webHidden/>
          </w:rPr>
          <w:fldChar w:fldCharType="begin"/>
        </w:r>
        <w:r w:rsidR="004265DB">
          <w:rPr>
            <w:noProof/>
            <w:webHidden/>
          </w:rPr>
          <w:instrText xml:space="preserve"> PAGEREF _Toc36023007 \h </w:instrText>
        </w:r>
        <w:r w:rsidR="004265DB">
          <w:rPr>
            <w:noProof/>
            <w:webHidden/>
          </w:rPr>
        </w:r>
        <w:r w:rsidR="004265DB">
          <w:rPr>
            <w:noProof/>
            <w:webHidden/>
          </w:rPr>
          <w:fldChar w:fldCharType="separate"/>
        </w:r>
        <w:r w:rsidR="007039FE">
          <w:rPr>
            <w:noProof/>
            <w:webHidden/>
          </w:rPr>
          <w:t>3</w:t>
        </w:r>
        <w:r w:rsidR="004265DB">
          <w:rPr>
            <w:noProof/>
            <w:webHidden/>
          </w:rPr>
          <w:fldChar w:fldCharType="end"/>
        </w:r>
      </w:hyperlink>
    </w:p>
    <w:p w:rsidR="004265DB" w:rsidRDefault="001D088A">
      <w:pPr>
        <w:pStyle w:val="TOC1"/>
        <w:tabs>
          <w:tab w:val="right" w:leader="dot" w:pos="7910"/>
        </w:tabs>
        <w:rPr>
          <w:rFonts w:ascii="Times New Roman" w:hAnsi="Times New Roman"/>
          <w:noProof/>
          <w:sz w:val="24"/>
          <w:szCs w:val="24"/>
        </w:rPr>
      </w:pPr>
      <w:hyperlink w:anchor="_Toc36023008" w:history="1">
        <w:r w:rsidR="00297950">
          <w:rPr>
            <w:rStyle w:val="Hyperlink"/>
            <w:noProof/>
          </w:rPr>
          <w:t>Tournaments</w:t>
        </w:r>
        <w:r w:rsidR="004265DB">
          <w:rPr>
            <w:noProof/>
            <w:webHidden/>
          </w:rPr>
          <w:tab/>
        </w:r>
        <w:r w:rsidR="004265DB">
          <w:rPr>
            <w:noProof/>
            <w:webHidden/>
          </w:rPr>
          <w:fldChar w:fldCharType="begin"/>
        </w:r>
        <w:r w:rsidR="004265DB">
          <w:rPr>
            <w:noProof/>
            <w:webHidden/>
          </w:rPr>
          <w:instrText xml:space="preserve"> PAGEREF _Toc36023008 \h </w:instrText>
        </w:r>
        <w:r w:rsidR="004265DB">
          <w:rPr>
            <w:noProof/>
            <w:webHidden/>
          </w:rPr>
        </w:r>
        <w:r w:rsidR="004265DB">
          <w:rPr>
            <w:noProof/>
            <w:webHidden/>
          </w:rPr>
          <w:fldChar w:fldCharType="separate"/>
        </w:r>
        <w:r w:rsidR="007039FE">
          <w:rPr>
            <w:noProof/>
            <w:webHidden/>
          </w:rPr>
          <w:t>4</w:t>
        </w:r>
        <w:r w:rsidR="004265DB">
          <w:rPr>
            <w:noProof/>
            <w:webHidden/>
          </w:rPr>
          <w:fldChar w:fldCharType="end"/>
        </w:r>
      </w:hyperlink>
    </w:p>
    <w:p w:rsidR="004265DB" w:rsidRDefault="001D088A">
      <w:pPr>
        <w:pStyle w:val="TOC2"/>
        <w:rPr>
          <w:noProof/>
        </w:rPr>
      </w:pPr>
      <w:hyperlink w:anchor="_Toc36023009" w:history="1">
        <w:r w:rsidR="004265DB" w:rsidRPr="00594086">
          <w:rPr>
            <w:rStyle w:val="Hyperlink"/>
            <w:noProof/>
          </w:rPr>
          <w:t>How to Create a Document</w:t>
        </w:r>
        <w:r w:rsidR="004265DB">
          <w:rPr>
            <w:noProof/>
            <w:webHidden/>
          </w:rPr>
          <w:tab/>
        </w:r>
        <w:r w:rsidR="004265DB">
          <w:rPr>
            <w:noProof/>
            <w:webHidden/>
          </w:rPr>
          <w:fldChar w:fldCharType="begin"/>
        </w:r>
        <w:r w:rsidR="004265DB">
          <w:rPr>
            <w:noProof/>
            <w:webHidden/>
          </w:rPr>
          <w:instrText xml:space="preserve"> PAGEREF _Toc36023009 \h </w:instrText>
        </w:r>
        <w:r w:rsidR="004265DB">
          <w:rPr>
            <w:noProof/>
            <w:webHidden/>
          </w:rPr>
        </w:r>
        <w:r w:rsidR="004265DB">
          <w:rPr>
            <w:noProof/>
            <w:webHidden/>
          </w:rPr>
          <w:fldChar w:fldCharType="separate"/>
        </w:r>
        <w:r w:rsidR="007039FE">
          <w:rPr>
            <w:noProof/>
            <w:webHidden/>
          </w:rPr>
          <w:t>4</w:t>
        </w:r>
        <w:r w:rsidR="004265DB">
          <w:rPr>
            <w:noProof/>
            <w:webHidden/>
          </w:rPr>
          <w:fldChar w:fldCharType="end"/>
        </w:r>
      </w:hyperlink>
    </w:p>
    <w:p w:rsidR="004265DB" w:rsidRDefault="001D088A">
      <w:pPr>
        <w:pStyle w:val="TOC1"/>
        <w:tabs>
          <w:tab w:val="right" w:leader="dot" w:pos="7910"/>
        </w:tabs>
        <w:rPr>
          <w:noProof/>
        </w:rPr>
      </w:pPr>
      <w:hyperlink w:anchor="_Toc36023010" w:history="1">
        <w:r w:rsidR="00297950">
          <w:rPr>
            <w:rStyle w:val="Hyperlink"/>
            <w:noProof/>
          </w:rPr>
          <w:t>Region</w:t>
        </w:r>
        <w:r w:rsidR="004265DB">
          <w:rPr>
            <w:noProof/>
            <w:webHidden/>
          </w:rPr>
          <w:tab/>
        </w:r>
        <w:r w:rsidR="004265DB">
          <w:rPr>
            <w:noProof/>
            <w:webHidden/>
          </w:rPr>
          <w:fldChar w:fldCharType="begin"/>
        </w:r>
        <w:r w:rsidR="004265DB">
          <w:rPr>
            <w:noProof/>
            <w:webHidden/>
          </w:rPr>
          <w:instrText xml:space="preserve"> PAGEREF _Toc36023010 \h </w:instrText>
        </w:r>
        <w:r w:rsidR="004265DB">
          <w:rPr>
            <w:noProof/>
            <w:webHidden/>
          </w:rPr>
        </w:r>
        <w:r w:rsidR="004265DB">
          <w:rPr>
            <w:noProof/>
            <w:webHidden/>
          </w:rPr>
          <w:fldChar w:fldCharType="separate"/>
        </w:r>
        <w:r w:rsidR="007039FE">
          <w:rPr>
            <w:noProof/>
            <w:webHidden/>
          </w:rPr>
          <w:t>4</w:t>
        </w:r>
        <w:r w:rsidR="004265DB">
          <w:rPr>
            <w:noProof/>
            <w:webHidden/>
          </w:rPr>
          <w:fldChar w:fldCharType="end"/>
        </w:r>
      </w:hyperlink>
    </w:p>
    <w:p w:rsidR="004265DB" w:rsidRDefault="001D088A">
      <w:pPr>
        <w:pStyle w:val="TOC1"/>
        <w:tabs>
          <w:tab w:val="right" w:leader="dot" w:pos="7910"/>
        </w:tabs>
        <w:rPr>
          <w:rFonts w:ascii="Times New Roman" w:hAnsi="Times New Roman"/>
          <w:noProof/>
          <w:sz w:val="24"/>
          <w:szCs w:val="24"/>
        </w:rPr>
      </w:pPr>
      <w:hyperlink w:anchor="_Toc36023011" w:history="1">
        <w:r w:rsidR="004265DB" w:rsidRPr="00594086">
          <w:rPr>
            <w:rStyle w:val="Hyperlink"/>
            <w:noProof/>
          </w:rPr>
          <w:t>Index</w:t>
        </w:r>
        <w:r w:rsidR="004265DB">
          <w:rPr>
            <w:noProof/>
            <w:webHidden/>
          </w:rPr>
          <w:tab/>
        </w:r>
        <w:r w:rsidR="004265DB">
          <w:rPr>
            <w:noProof/>
            <w:webHidden/>
          </w:rPr>
          <w:fldChar w:fldCharType="begin"/>
        </w:r>
        <w:r w:rsidR="004265DB">
          <w:rPr>
            <w:noProof/>
            <w:webHidden/>
          </w:rPr>
          <w:instrText xml:space="preserve"> PAGEREF _Toc36023011 \h </w:instrText>
        </w:r>
        <w:r w:rsidR="004265DB">
          <w:rPr>
            <w:noProof/>
            <w:webHidden/>
          </w:rPr>
        </w:r>
        <w:r w:rsidR="004265DB">
          <w:rPr>
            <w:noProof/>
            <w:webHidden/>
          </w:rPr>
          <w:fldChar w:fldCharType="separate"/>
        </w:r>
        <w:r w:rsidR="007039FE">
          <w:rPr>
            <w:noProof/>
            <w:webHidden/>
          </w:rPr>
          <w:t>4</w:t>
        </w:r>
        <w:r w:rsidR="004265DB">
          <w:rPr>
            <w:noProof/>
            <w:webHidden/>
          </w:rPr>
          <w:fldChar w:fldCharType="end"/>
        </w:r>
      </w:hyperlink>
    </w:p>
    <w:p w:rsidR="005F6105" w:rsidRPr="003D2659" w:rsidRDefault="002D4C6B" w:rsidP="003D2659">
      <w:pPr>
        <w:pStyle w:val="TOCBase"/>
        <w:rPr>
          <w:kern w:val="28"/>
        </w:rPr>
        <w:sectPr w:rsidR="005F6105" w:rsidRPr="003D2659" w:rsidSect="007A3843">
          <w:type w:val="continuous"/>
          <w:pgSz w:w="12240" w:h="15840" w:code="1"/>
          <w:pgMar w:top="1800" w:right="2040" w:bottom="1440" w:left="2280" w:header="960" w:footer="960" w:gutter="0"/>
          <w:cols w:space="720"/>
        </w:sectPr>
      </w:pPr>
      <w:r>
        <w:rPr>
          <w:kern w:val="28"/>
          <w:sz w:val="28"/>
        </w:rPr>
        <w:fldChar w:fldCharType="end"/>
      </w:r>
    </w:p>
    <w:p w:rsidR="005F6105" w:rsidRDefault="005F6105">
      <w:pPr>
        <w:pStyle w:val="PartTitle"/>
        <w:framePr w:wrap="notBeside"/>
      </w:pPr>
      <w:r>
        <w:lastRenderedPageBreak/>
        <w:t>Chapter</w:t>
      </w:r>
    </w:p>
    <w:p w:rsidR="005F6105" w:rsidRDefault="005F6105">
      <w:pPr>
        <w:pStyle w:val="PartLabel"/>
        <w:framePr w:wrap="notBeside"/>
      </w:pPr>
      <w:r>
        <w:t>1</w:t>
      </w:r>
    </w:p>
    <w:p w:rsidR="005F6105" w:rsidRDefault="005F6105">
      <w:pPr>
        <w:sectPr w:rsidR="005F6105" w:rsidSect="007A3843">
          <w:headerReference w:type="default" r:id="rId12"/>
          <w:footerReference w:type="default" r:id="rId13"/>
          <w:headerReference w:type="first" r:id="rId14"/>
          <w:footerReference w:type="first" r:id="rId15"/>
          <w:pgSz w:w="12240" w:h="15840" w:code="1"/>
          <w:pgMar w:top="1800" w:right="1200" w:bottom="1440" w:left="1200" w:header="960" w:footer="960" w:gutter="0"/>
          <w:pgNumType w:start="1"/>
          <w:cols w:space="360"/>
        </w:sectPr>
      </w:pPr>
    </w:p>
    <w:p w:rsidR="005F6105" w:rsidRDefault="00E049CF" w:rsidP="00E049CF">
      <w:pPr>
        <w:pStyle w:val="Heading1"/>
      </w:pPr>
      <w:r>
        <w:lastRenderedPageBreak/>
        <w:t>About 9 Tap Tour</w:t>
      </w:r>
      <w:r w:rsidR="00BF0EE0">
        <w:t xml:space="preserve"> INC</w:t>
      </w:r>
    </w:p>
    <w:p w:rsidR="00BF0EE0" w:rsidRDefault="00E24809" w:rsidP="00BF0EE0">
      <w:pPr>
        <w:pStyle w:val="ChapterSubtitle"/>
        <w:spacing w:after="0"/>
        <w:rPr>
          <w:spacing w:val="-5"/>
        </w:rPr>
      </w:pPr>
      <w:r>
        <w:rPr>
          <w:spacing w:val="-5"/>
        </w:rPr>
        <w:t xml:space="preserve">Welcome to the 9 Tap Tour Program. </w:t>
      </w:r>
      <w:r w:rsidR="00913DD0">
        <w:rPr>
          <w:spacing w:val="-5"/>
        </w:rPr>
        <w:t xml:space="preserve">9-Tap Tour, INC. is a unique, fun and professionally run tournament. Members enjoy our </w:t>
      </w:r>
      <w:r w:rsidR="00BF0EE0">
        <w:rPr>
          <w:spacing w:val="-5"/>
        </w:rPr>
        <w:t>“</w:t>
      </w:r>
      <w:r w:rsidR="00913DD0">
        <w:rPr>
          <w:spacing w:val="-5"/>
        </w:rPr>
        <w:t>Beat the Board</w:t>
      </w:r>
      <w:r w:rsidR="00BF0EE0">
        <w:rPr>
          <w:spacing w:val="-5"/>
        </w:rPr>
        <w:t>”</w:t>
      </w:r>
      <w:r w:rsidR="00913DD0">
        <w:rPr>
          <w:spacing w:val="-5"/>
        </w:rPr>
        <w:t xml:space="preserve"> format, with four games per squad. Yet the fun, big payouts, special </w:t>
      </w:r>
      <w:r w:rsidR="00BF0EE0">
        <w:rPr>
          <w:spacing w:val="-5"/>
        </w:rPr>
        <w:t>pots</w:t>
      </w:r>
      <w:r w:rsidR="00913DD0">
        <w:rPr>
          <w:spacing w:val="-5"/>
        </w:rPr>
        <w:t xml:space="preserve"> and the 9-Tap version of bowling itself, brings new excitement to tournaments.</w:t>
      </w:r>
    </w:p>
    <w:p w:rsidR="00BF0EE0" w:rsidRPr="00BF0EE0" w:rsidRDefault="00BF0EE0" w:rsidP="00BF0EE0">
      <w:pPr>
        <w:pStyle w:val="ChapterSubtitle"/>
        <w:spacing w:after="0"/>
        <w:rPr>
          <w:spacing w:val="-5"/>
        </w:rPr>
      </w:pPr>
      <w:r w:rsidRPr="00BF0EE0">
        <w:t xml:space="preserve"> </w:t>
      </w:r>
      <w:r>
        <w:tab/>
      </w:r>
      <w:r w:rsidRPr="00BF0EE0">
        <w:rPr>
          <w:spacing w:val="-5"/>
        </w:rPr>
        <w:t>Approximately one bowler in every 5 entries will cash. Other optional ways to cash are: 9-Tap Jackpot, Progressive Pot, high game pots, brackets, scratch game and series pot, and more depending on where &amp; when you bowl these “Side Pots” may vary from time-to-time. 9-TAP TOUR also has BIG ‘Added money' Quarterly Championships, specials, promotions and doubles tournaments. Each Quarterly Tournament may have eligibility requirements for members who bowl during that Quarter.</w:t>
      </w:r>
    </w:p>
    <w:p w:rsidR="00BF0EE0" w:rsidRPr="00BF0EE0" w:rsidRDefault="00BF0EE0" w:rsidP="00BF0EE0">
      <w:pPr>
        <w:pStyle w:val="ChapterSubtitle"/>
        <w:spacing w:after="0"/>
        <w:ind w:firstLine="720"/>
        <w:rPr>
          <w:spacing w:val="-5"/>
        </w:rPr>
      </w:pPr>
      <w:r w:rsidRPr="00BF0EE0">
        <w:rPr>
          <w:spacing w:val="-5"/>
        </w:rPr>
        <w:t>Prize money is paid at the Tournament site at the conclusion of each tournament. The tournament winner, low to cash score, and new progressive pot totals will be posted on our web site, available immediately after each tournament. Past results are also available on our web site.</w:t>
      </w:r>
    </w:p>
    <w:p w:rsidR="00BF0EE0" w:rsidRPr="00BF0EE0" w:rsidRDefault="00BF0EE0" w:rsidP="00BF0EE0">
      <w:pPr>
        <w:pStyle w:val="ChapterSubtitle"/>
        <w:spacing w:after="0"/>
        <w:ind w:firstLine="720"/>
        <w:rPr>
          <w:spacing w:val="-5"/>
        </w:rPr>
      </w:pPr>
      <w:r w:rsidRPr="00BF0EE0">
        <w:rPr>
          <w:spacing w:val="-5"/>
        </w:rPr>
        <w:t>Our rules, which default to USBC in many areas, protect our members and ensure fair play. We are proud to be USBC Certified.</w:t>
      </w:r>
    </w:p>
    <w:p w:rsidR="00BF0EE0" w:rsidRPr="00BF0EE0" w:rsidRDefault="00BF0EE0" w:rsidP="00BF0EE0">
      <w:pPr>
        <w:pStyle w:val="ChapterSubtitle"/>
        <w:spacing w:after="0"/>
        <w:ind w:firstLine="720"/>
        <w:rPr>
          <w:spacing w:val="-5"/>
        </w:rPr>
      </w:pPr>
      <w:r w:rsidRPr="00BF0EE0">
        <w:rPr>
          <w:spacing w:val="-5"/>
        </w:rPr>
        <w:t>First place and prize fund moneys are based on the number of entries and will vary depending on where you bowl. Special Added money &amp; Quarterly tournaments will pay higher amounts. Regional or National tournaments (in 9-Tap's future), will have much higher amounts.</w:t>
      </w:r>
    </w:p>
    <w:p w:rsidR="00BF0EE0" w:rsidRPr="00BF0EE0" w:rsidRDefault="00BF0EE0" w:rsidP="00BF0EE0">
      <w:pPr>
        <w:pStyle w:val="ChapterSubtitle"/>
        <w:spacing w:after="0"/>
        <w:ind w:firstLine="720"/>
        <w:rPr>
          <w:spacing w:val="-5"/>
        </w:rPr>
      </w:pPr>
      <w:r w:rsidRPr="00BF0EE0">
        <w:rPr>
          <w:spacing w:val="-5"/>
        </w:rPr>
        <w:t>Our goal is to provide an enjoyable experience for all of our members, with a fair opportunity for both low and higher average bowlers. 9-TAP TOUR INC appreciates your participation. We hope you will enjoy our tournaments and if you do please refer us to other bowlers. We ask for, and welcome comments and suggestions.</w:t>
      </w:r>
    </w:p>
    <w:p w:rsidR="00BF0EE0" w:rsidRPr="00BF0EE0" w:rsidRDefault="00BF0EE0" w:rsidP="00BF0EE0">
      <w:pPr>
        <w:pStyle w:val="ChapterSubtitle"/>
        <w:spacing w:after="0"/>
        <w:ind w:left="1440" w:firstLine="720"/>
        <w:jc w:val="right"/>
        <w:rPr>
          <w:spacing w:val="-5"/>
        </w:rPr>
      </w:pPr>
      <w:r w:rsidRPr="00BF0EE0">
        <w:rPr>
          <w:spacing w:val="-5"/>
        </w:rPr>
        <w:t>THANK YOU!</w:t>
      </w:r>
    </w:p>
    <w:p w:rsidR="00BF0EE0" w:rsidRPr="00BF0EE0" w:rsidRDefault="00BF0EE0" w:rsidP="00BF0EE0">
      <w:pPr>
        <w:pStyle w:val="ChapterSubtitle"/>
        <w:spacing w:after="0"/>
        <w:jc w:val="right"/>
        <w:rPr>
          <w:spacing w:val="-5"/>
        </w:rPr>
      </w:pPr>
      <w:r w:rsidRPr="00BF0EE0">
        <w:rPr>
          <w:spacing w:val="-5"/>
        </w:rPr>
        <w:t>Rob Victor - Director</w:t>
      </w:r>
    </w:p>
    <w:p w:rsidR="00913DD0" w:rsidRPr="00913DD0" w:rsidRDefault="00BF0EE0" w:rsidP="00BF0EE0">
      <w:pPr>
        <w:pStyle w:val="ChapterSubtitle"/>
        <w:spacing w:after="0"/>
        <w:jc w:val="right"/>
        <w:rPr>
          <w:spacing w:val="-5"/>
        </w:rPr>
      </w:pPr>
      <w:r w:rsidRPr="00BF0EE0">
        <w:rPr>
          <w:spacing w:val="-5"/>
        </w:rPr>
        <w:t>Steve Freeman - Director</w:t>
      </w:r>
    </w:p>
    <w:p w:rsidR="00E049CF" w:rsidRPr="00E049CF" w:rsidRDefault="00E049CF" w:rsidP="00E049CF">
      <w:pPr>
        <w:pStyle w:val="Heading1"/>
        <w:rPr>
          <w:sz w:val="40"/>
          <w:szCs w:val="40"/>
        </w:rPr>
      </w:pPr>
      <w:r w:rsidRPr="00E049CF">
        <w:rPr>
          <w:sz w:val="40"/>
          <w:szCs w:val="40"/>
        </w:rPr>
        <w:lastRenderedPageBreak/>
        <w:t>Setup and Installation</w:t>
      </w:r>
    </w:p>
    <w:p w:rsidR="00FE3B69" w:rsidRPr="00A5700F" w:rsidRDefault="00FE3B69" w:rsidP="00A5700F">
      <w:pPr>
        <w:pStyle w:val="Heading2"/>
        <w:rPr>
          <w:sz w:val="24"/>
          <w:szCs w:val="24"/>
        </w:rPr>
      </w:pPr>
      <w:r w:rsidRPr="00A5700F">
        <w:rPr>
          <w:sz w:val="24"/>
          <w:szCs w:val="24"/>
        </w:rPr>
        <w:t>System Requirements</w:t>
      </w:r>
    </w:p>
    <w:p w:rsidR="004844AB" w:rsidRDefault="004844AB" w:rsidP="004844AB">
      <w:pPr>
        <w:pStyle w:val="BodyTextKeep"/>
      </w:pPr>
      <w:r>
        <w:t>The s</w:t>
      </w:r>
      <w:r w:rsidR="00E24809">
        <w:t>ystem requirements to run the 9 tap software are as follows:</w:t>
      </w:r>
      <w:r>
        <w:t xml:space="preserve"> Windows 10, (Windows 8, or Windows 7). Storage: how much? USB port. Dot matrix and ink/laser-jet</w:t>
      </w:r>
      <w:r w:rsidR="00FE3B69">
        <w:t xml:space="preserve"> printers. Microsoft Excel must be installed on the computer for the 9 Tap Tour program to work.</w:t>
      </w:r>
    </w:p>
    <w:p w:rsidR="00A51EB9" w:rsidRPr="00511366" w:rsidRDefault="00A51EB9" w:rsidP="00A51EB9">
      <w:pPr>
        <w:pStyle w:val="Heading2"/>
        <w:rPr>
          <w:sz w:val="24"/>
          <w:szCs w:val="24"/>
        </w:rPr>
      </w:pPr>
      <w:r w:rsidRPr="00511366">
        <w:rPr>
          <w:sz w:val="24"/>
          <w:szCs w:val="24"/>
        </w:rPr>
        <w:t>WARNING:</w:t>
      </w:r>
    </w:p>
    <w:p w:rsidR="00A51EB9" w:rsidRPr="00A51EB9" w:rsidRDefault="00A51EB9" w:rsidP="00A51EB9">
      <w:pPr>
        <w:pStyle w:val="BodyText"/>
      </w:pPr>
      <w:r>
        <w:t xml:space="preserve">If tournament has </w:t>
      </w:r>
      <w:r w:rsidR="00790C8C">
        <w:t>five (5) or fewer</w:t>
      </w:r>
      <w:r>
        <w:t xml:space="preserve"> participants, DO NOT USE PROGRAM. Keep track of player data manually.</w:t>
      </w:r>
    </w:p>
    <w:p w:rsidR="00FE3B69" w:rsidRPr="00A5700F" w:rsidRDefault="00FE3B69" w:rsidP="00A5700F">
      <w:pPr>
        <w:pStyle w:val="Heading2"/>
        <w:rPr>
          <w:sz w:val="24"/>
          <w:szCs w:val="24"/>
        </w:rPr>
      </w:pPr>
      <w:r w:rsidRPr="00A5700F">
        <w:rPr>
          <w:sz w:val="24"/>
          <w:szCs w:val="24"/>
        </w:rPr>
        <w:t>Installation</w:t>
      </w:r>
    </w:p>
    <w:p w:rsidR="004844AB" w:rsidRDefault="004844AB" w:rsidP="004844AB">
      <w:pPr>
        <w:pStyle w:val="BodyText"/>
        <w:numPr>
          <w:ilvl w:val="0"/>
          <w:numId w:val="40"/>
        </w:numPr>
      </w:pPr>
      <w:r>
        <w:t>Start Windows and exit all other applications.</w:t>
      </w:r>
    </w:p>
    <w:p w:rsidR="004844AB" w:rsidRDefault="004844AB" w:rsidP="004844AB">
      <w:pPr>
        <w:pStyle w:val="BodyText"/>
        <w:numPr>
          <w:ilvl w:val="0"/>
          <w:numId w:val="40"/>
        </w:numPr>
      </w:pPr>
      <w:r>
        <w:t>Insert the 9 Tap Tour USB drive into your computer’s USB port.</w:t>
      </w:r>
    </w:p>
    <w:p w:rsidR="00FE3B69" w:rsidRDefault="00FE3B69" w:rsidP="00FE3B69">
      <w:pPr>
        <w:pStyle w:val="BodyText"/>
        <w:numPr>
          <w:ilvl w:val="0"/>
          <w:numId w:val="40"/>
        </w:numPr>
      </w:pPr>
      <w:r>
        <w:t>If the file manager dialog does not appear, click the Start button on your Windows taskbar, then click Run. Type D:\Setup and click on OK. (Note: If your removable USB drive is assigned a letter other than D, use that letter.)</w:t>
      </w:r>
    </w:p>
    <w:p w:rsidR="00FE3B69" w:rsidRDefault="00FE3B69" w:rsidP="00FE3B69">
      <w:pPr>
        <w:pStyle w:val="BodyText"/>
        <w:numPr>
          <w:ilvl w:val="0"/>
          <w:numId w:val="40"/>
        </w:numPr>
      </w:pPr>
      <w:r>
        <w:t>The installation wizard will now run.</w:t>
      </w:r>
    </w:p>
    <w:p w:rsidR="00FE3B69" w:rsidRDefault="00FE3B69" w:rsidP="004844AB">
      <w:pPr>
        <w:pStyle w:val="BodyText"/>
        <w:numPr>
          <w:ilvl w:val="0"/>
          <w:numId w:val="40"/>
        </w:numPr>
      </w:pPr>
      <w:r>
        <w:t>The next window will prompt you to shut down all other running programs before starting the 9 Tap Tour installation process. Do this and then click “Next” to continue.</w:t>
      </w:r>
    </w:p>
    <w:p w:rsidR="0099642C" w:rsidRDefault="0099642C" w:rsidP="004844AB">
      <w:pPr>
        <w:pStyle w:val="BodyText"/>
        <w:numPr>
          <w:ilvl w:val="0"/>
          <w:numId w:val="40"/>
        </w:numPr>
      </w:pPr>
      <w:r>
        <w:t>End User License agreement.</w:t>
      </w:r>
      <w:r w:rsidR="00DC2B87">
        <w:t xml:space="preserve"> Read the agreement, and if you agree to the terms and conditions chose “I agree.” Then click the “I Agree” button to continue the installation process.</w:t>
      </w:r>
    </w:p>
    <w:p w:rsidR="00DC2B87" w:rsidRDefault="00DC2B87" w:rsidP="004844AB">
      <w:pPr>
        <w:pStyle w:val="BodyText"/>
        <w:numPr>
          <w:ilvl w:val="0"/>
          <w:numId w:val="40"/>
        </w:numPr>
      </w:pPr>
      <w:r>
        <w:t>Next, chose an install location for the program. Either accept the default location or choose another location. Once you’re satisfied with your choice, click “Next” to continue installing.</w:t>
      </w:r>
    </w:p>
    <w:p w:rsidR="00DC2B87" w:rsidRDefault="00DC2B87" w:rsidP="004844AB">
      <w:pPr>
        <w:pStyle w:val="BodyText"/>
        <w:numPr>
          <w:ilvl w:val="0"/>
          <w:numId w:val="40"/>
        </w:numPr>
      </w:pPr>
      <w:r>
        <w:t xml:space="preserve">Select a Start Menu Folder for 9 Tap Tour. Either accept the default location or chose another. If you don’t want a Start Menu folder to be created check the box “Do Not Create </w:t>
      </w:r>
      <w:proofErr w:type="gramStart"/>
      <w:r>
        <w:t>A</w:t>
      </w:r>
      <w:proofErr w:type="gramEnd"/>
      <w:r>
        <w:t xml:space="preserve"> Start Menu Folder”. Once you are satisfied with your selection click the “Next” button to continue.</w:t>
      </w:r>
    </w:p>
    <w:p w:rsidR="00DC2B87" w:rsidRDefault="00DC2B87" w:rsidP="004844AB">
      <w:pPr>
        <w:pStyle w:val="BodyText"/>
        <w:numPr>
          <w:ilvl w:val="0"/>
          <w:numId w:val="40"/>
        </w:numPr>
      </w:pPr>
      <w:r>
        <w:t>Select the shortcuts you want created. Chose to create shortcuts on the Desktop, Quick Launch Toolbar, or neither. Once you are satisfied with your selection click on the “Next” button to continue.</w:t>
      </w:r>
    </w:p>
    <w:p w:rsidR="00DC2B87" w:rsidRDefault="00DC2B87" w:rsidP="004844AB">
      <w:pPr>
        <w:pStyle w:val="BodyText"/>
        <w:numPr>
          <w:ilvl w:val="0"/>
          <w:numId w:val="40"/>
        </w:numPr>
      </w:pPr>
      <w:r>
        <w:t>The 9 Tap Tour will now begin installing. When the “Install complete” message</w:t>
      </w:r>
      <w:r w:rsidR="00D706FC">
        <w:t xml:space="preserve"> displays, click the “Next:” button to continue.</w:t>
      </w:r>
    </w:p>
    <w:p w:rsidR="00D706FC" w:rsidRDefault="00D706FC" w:rsidP="004844AB">
      <w:pPr>
        <w:pStyle w:val="BodyText"/>
        <w:numPr>
          <w:ilvl w:val="0"/>
          <w:numId w:val="40"/>
        </w:numPr>
      </w:pPr>
      <w:r>
        <w:lastRenderedPageBreak/>
        <w:t xml:space="preserve">The 9 Tap Tour program has now been successfully installed. Choose “Run 9 Tap Tour” to </w:t>
      </w:r>
      <w:r w:rsidR="00480683">
        <w:t>immediately</w:t>
      </w:r>
      <w:r>
        <w:t xml:space="preserve"> </w:t>
      </w:r>
      <w:r w:rsidR="00480683">
        <w:t>launch</w:t>
      </w:r>
      <w:r>
        <w:t xml:space="preserve"> the program, or “View ReadMe.txt” to view the ReadMe file where you can view updated program information made after the game manual was printed.</w:t>
      </w:r>
    </w:p>
    <w:p w:rsidR="00D706FC" w:rsidRPr="00A5700F" w:rsidRDefault="00D706FC" w:rsidP="00A5700F">
      <w:pPr>
        <w:pStyle w:val="Heading2"/>
        <w:rPr>
          <w:sz w:val="24"/>
          <w:szCs w:val="24"/>
        </w:rPr>
      </w:pPr>
      <w:r w:rsidRPr="00A5700F">
        <w:rPr>
          <w:sz w:val="24"/>
          <w:szCs w:val="24"/>
        </w:rPr>
        <w:t>ReadMe File</w:t>
      </w:r>
    </w:p>
    <w:p w:rsidR="00D706FC" w:rsidRDefault="00D706FC" w:rsidP="00D706FC">
      <w:pPr>
        <w:pStyle w:val="BodyText"/>
      </w:pPr>
      <w:r>
        <w:t>The 9 Tap Tour program contains a ReadMe file where you can view updated program information. We strongly encourage you to take the t</w:t>
      </w:r>
      <w:r w:rsidR="004A630F">
        <w:t>ime</w:t>
      </w:r>
      <w:r>
        <w:t xml:space="preserve"> look over this file to get information on changes made after this manual went to print.</w:t>
      </w:r>
    </w:p>
    <w:p w:rsidR="00D706FC" w:rsidRPr="00E24809" w:rsidRDefault="00D706FC" w:rsidP="00D706FC">
      <w:pPr>
        <w:pStyle w:val="BodyText"/>
      </w:pPr>
      <w:r>
        <w:t>To view this file, double-click on it in the 9 Tap Tour directory found on your hard drive (usually C:\Program Files\9TapTour\docs\readme_en.txt). You can also view the ReadMe file by clicking on the Start button on your Windows taskbar, then on Programs, then on 9 Tap Tour, then on View Readme.txt.</w:t>
      </w:r>
    </w:p>
    <w:p w:rsidR="005F6105" w:rsidRDefault="00B52411" w:rsidP="00AF5B2E">
      <w:pPr>
        <w:pStyle w:val="Heading1"/>
      </w:pPr>
      <w:r>
        <w:t>Using 9 Tap Tour</w:t>
      </w:r>
    </w:p>
    <w:p w:rsidR="005F6105" w:rsidRDefault="005F6105" w:rsidP="00AF5B2E">
      <w:pPr>
        <w:pStyle w:val="Heading1"/>
        <w:sectPr w:rsidR="005F6105" w:rsidSect="00FD5C3F">
          <w:footerReference w:type="default" r:id="rId16"/>
          <w:type w:val="continuous"/>
          <w:pgSz w:w="12240" w:h="15840" w:code="1"/>
          <w:pgMar w:top="1800" w:right="1195" w:bottom="1440" w:left="3355" w:header="965" w:footer="965" w:gutter="0"/>
          <w:cols w:space="360"/>
          <w:titlePg/>
        </w:sectPr>
      </w:pPr>
    </w:p>
    <w:p w:rsidR="00A5700F" w:rsidRPr="00A5700F" w:rsidRDefault="00A5700F" w:rsidP="00A5700F">
      <w:pPr>
        <w:pStyle w:val="Heading2"/>
        <w:rPr>
          <w:sz w:val="22"/>
          <w:szCs w:val="22"/>
        </w:rPr>
      </w:pPr>
      <w:r w:rsidRPr="00A5700F">
        <w:rPr>
          <w:sz w:val="22"/>
          <w:szCs w:val="22"/>
        </w:rPr>
        <w:t>Main Menu</w:t>
      </w:r>
    </w:p>
    <w:p w:rsidR="00BA6FE8" w:rsidRDefault="00480683" w:rsidP="00BA6FE8">
      <w:pPr>
        <w:pStyle w:val="Picture"/>
      </w:pPr>
      <w:r>
        <w:rPr>
          <w:noProof/>
        </w:rPr>
        <w:drawing>
          <wp:inline distT="0" distB="0" distL="0" distR="0">
            <wp:extent cx="4648200" cy="364066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ainMenu.PNG"/>
                    <pic:cNvPicPr/>
                  </pic:nvPicPr>
                  <pic:blipFill>
                    <a:blip r:embed="rId17">
                      <a:extLst>
                        <a:ext uri="{28A0092B-C50C-407E-A947-70E740481C1C}">
                          <a14:useLocalDpi xmlns:a14="http://schemas.microsoft.com/office/drawing/2010/main" val="0"/>
                        </a:ext>
                      </a:extLst>
                    </a:blip>
                    <a:stretch>
                      <a:fillRect/>
                    </a:stretch>
                  </pic:blipFill>
                  <pic:spPr>
                    <a:xfrm>
                      <a:off x="0" y="0"/>
                      <a:ext cx="4680307" cy="3665814"/>
                    </a:xfrm>
                    <a:prstGeom prst="rect">
                      <a:avLst/>
                    </a:prstGeom>
                  </pic:spPr>
                </pic:pic>
              </a:graphicData>
            </a:graphic>
          </wp:inline>
        </w:drawing>
      </w:r>
    </w:p>
    <w:p w:rsidR="00BA6FE8" w:rsidRDefault="00BA6FE8" w:rsidP="00BA6FE8">
      <w:pPr>
        <w:pStyle w:val="Caption"/>
        <w:jc w:val="both"/>
      </w:pPr>
      <w:r>
        <w:t xml:space="preserve">Figure </w:t>
      </w:r>
      <w:r w:rsidR="001D088A">
        <w:fldChar w:fldCharType="begin"/>
      </w:r>
      <w:r w:rsidR="001D088A">
        <w:instrText xml:space="preserve"> SEQ Figure \* ARABIC </w:instrText>
      </w:r>
      <w:r w:rsidR="001D088A">
        <w:fldChar w:fldCharType="separate"/>
      </w:r>
      <w:r w:rsidR="004A630F">
        <w:rPr>
          <w:noProof/>
        </w:rPr>
        <w:t>1</w:t>
      </w:r>
      <w:r w:rsidR="001D088A">
        <w:rPr>
          <w:noProof/>
        </w:rPr>
        <w:fldChar w:fldCharType="end"/>
      </w:r>
      <w:r>
        <w:t>: Main Menu</w:t>
      </w:r>
    </w:p>
    <w:p w:rsidR="003420E3" w:rsidRDefault="003420E3" w:rsidP="003420E3">
      <w:pPr>
        <w:pStyle w:val="Caption"/>
        <w:jc w:val="both"/>
        <w:rPr>
          <w:sz w:val="24"/>
          <w:szCs w:val="24"/>
        </w:rPr>
      </w:pPr>
      <w:r w:rsidRPr="005D68CD">
        <w:rPr>
          <w:sz w:val="24"/>
          <w:szCs w:val="24"/>
        </w:rPr>
        <w:t>Launch 9 Tap Tour. Once it’s running you should see the Main Menu screen.</w:t>
      </w:r>
      <w:r>
        <w:rPr>
          <w:sz w:val="24"/>
          <w:szCs w:val="24"/>
        </w:rPr>
        <w:t xml:space="preserve"> To enter bowler information or scores there are two main ways to get there, the tabs across the top and the left hand buttons.</w:t>
      </w:r>
    </w:p>
    <w:p w:rsidR="003420E3" w:rsidRDefault="003420E3" w:rsidP="003420E3">
      <w:pPr>
        <w:pStyle w:val="BodyText"/>
      </w:pPr>
      <w:r>
        <w:lastRenderedPageBreak/>
        <w:t>The top tabs are:</w:t>
      </w:r>
    </w:p>
    <w:p w:rsidR="003420E3" w:rsidRDefault="003420E3" w:rsidP="003420E3">
      <w:pPr>
        <w:pStyle w:val="BodyText"/>
        <w:numPr>
          <w:ilvl w:val="0"/>
          <w:numId w:val="42"/>
        </w:numPr>
      </w:pPr>
      <w:r>
        <w:t>Home—takes you back to the Main Menu.</w:t>
      </w:r>
    </w:p>
    <w:p w:rsidR="003420E3" w:rsidRDefault="003420E3" w:rsidP="003420E3">
      <w:pPr>
        <w:pStyle w:val="BodyText"/>
        <w:numPr>
          <w:ilvl w:val="0"/>
          <w:numId w:val="42"/>
        </w:numPr>
      </w:pPr>
      <w:r>
        <w:t xml:space="preserve">Member Info—takes you to the Member Information form. </w:t>
      </w:r>
    </w:p>
    <w:p w:rsidR="003420E3" w:rsidRDefault="003420E3" w:rsidP="003420E3">
      <w:pPr>
        <w:pStyle w:val="BodyText"/>
        <w:numPr>
          <w:ilvl w:val="0"/>
          <w:numId w:val="42"/>
        </w:numPr>
      </w:pPr>
      <w:r>
        <w:t>Member Scores—takes you to the Member Scores Form. From there, you can access Tournament creation and editing.</w:t>
      </w:r>
    </w:p>
    <w:p w:rsidR="003420E3" w:rsidRPr="006A4CF0" w:rsidRDefault="003420E3" w:rsidP="003420E3">
      <w:pPr>
        <w:pStyle w:val="BodyText"/>
        <w:numPr>
          <w:ilvl w:val="0"/>
          <w:numId w:val="42"/>
        </w:numPr>
      </w:pPr>
      <w:r>
        <w:t>Tools—take you to the active/inactive member dialog.</w:t>
      </w:r>
    </w:p>
    <w:p w:rsidR="003420E3" w:rsidRDefault="003420E3" w:rsidP="003420E3">
      <w:pPr>
        <w:pStyle w:val="BodyText"/>
      </w:pPr>
      <w:r>
        <w:t>The left hand buttons are:</w:t>
      </w:r>
    </w:p>
    <w:p w:rsidR="003420E3" w:rsidRDefault="003420E3" w:rsidP="003420E3">
      <w:pPr>
        <w:pStyle w:val="BodyText"/>
        <w:numPr>
          <w:ilvl w:val="0"/>
          <w:numId w:val="41"/>
        </w:numPr>
      </w:pPr>
      <w:r>
        <w:t>“Member Info”—Left click on this to go to the member information form. Here is where new member information is entered and saved. Player statistics can be found here too. Also importing member information from Microsoft Excel files is done here</w:t>
      </w:r>
    </w:p>
    <w:p w:rsidR="003420E3" w:rsidRDefault="003420E3" w:rsidP="003420E3">
      <w:pPr>
        <w:pStyle w:val="BodyText"/>
        <w:numPr>
          <w:ilvl w:val="0"/>
          <w:numId w:val="41"/>
        </w:numPr>
      </w:pPr>
      <w:r>
        <w:t>“Member Scores”—accesses the Member Scores form. From there, access Tournament forms</w:t>
      </w:r>
    </w:p>
    <w:p w:rsidR="003420E3" w:rsidRDefault="003420E3" w:rsidP="003420E3">
      <w:pPr>
        <w:pStyle w:val="BodyText"/>
        <w:numPr>
          <w:ilvl w:val="0"/>
          <w:numId w:val="41"/>
        </w:numPr>
      </w:pPr>
      <w:r>
        <w:t>“About”—About the 9Tap Tour</w:t>
      </w:r>
    </w:p>
    <w:p w:rsidR="003420E3" w:rsidRDefault="003420E3" w:rsidP="003420E3">
      <w:pPr>
        <w:pStyle w:val="BodyText"/>
        <w:numPr>
          <w:ilvl w:val="0"/>
          <w:numId w:val="41"/>
        </w:numPr>
      </w:pPr>
      <w:r>
        <w:t>“Exit”—exits the 9Tap Tour program</w:t>
      </w:r>
    </w:p>
    <w:p w:rsidR="003420E3" w:rsidRDefault="003420E3" w:rsidP="003420E3">
      <w:pPr>
        <w:pStyle w:val="BodyText"/>
        <w:numPr>
          <w:ilvl w:val="0"/>
          <w:numId w:val="41"/>
        </w:numPr>
      </w:pPr>
      <w:r>
        <w:t>Region—drop down menu to pick location. Default is “local”.</w:t>
      </w:r>
    </w:p>
    <w:p w:rsidR="003420E3" w:rsidRDefault="003420E3" w:rsidP="003420E3">
      <w:pPr>
        <w:pStyle w:val="BodyText"/>
        <w:numPr>
          <w:ilvl w:val="0"/>
          <w:numId w:val="41"/>
        </w:numPr>
      </w:pPr>
      <w:r>
        <w:t>“Add Region”—goes to “Add Region” dialog.</w:t>
      </w:r>
    </w:p>
    <w:p w:rsidR="00BA6FE8" w:rsidRDefault="00245A5F" w:rsidP="00511366">
      <w:pPr>
        <w:pStyle w:val="Heading1"/>
      </w:pPr>
      <w:r>
        <w:lastRenderedPageBreak/>
        <w:t>Member I</w:t>
      </w:r>
      <w:r w:rsidR="00511366">
        <w:t>n</w:t>
      </w:r>
      <w:r>
        <w:t>fo</w:t>
      </w:r>
    </w:p>
    <w:p w:rsidR="004A630F" w:rsidRDefault="004A630F" w:rsidP="004A630F">
      <w:pPr>
        <w:pStyle w:val="BodyText"/>
        <w:keepNext/>
      </w:pPr>
      <w:r>
        <w:rPr>
          <w:noProof/>
        </w:rPr>
        <w:drawing>
          <wp:inline distT="0" distB="0" distL="0" distR="0">
            <wp:extent cx="4883150" cy="26187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emberInfoForm.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883150" cy="2618740"/>
                    </a:xfrm>
                    <a:prstGeom prst="rect">
                      <a:avLst/>
                    </a:prstGeom>
                  </pic:spPr>
                </pic:pic>
              </a:graphicData>
            </a:graphic>
          </wp:inline>
        </w:drawing>
      </w:r>
    </w:p>
    <w:p w:rsidR="004A630F" w:rsidRDefault="004A630F" w:rsidP="004A630F">
      <w:pPr>
        <w:pStyle w:val="Caption"/>
        <w:jc w:val="both"/>
      </w:pPr>
      <w:r>
        <w:t xml:space="preserve">Figure </w:t>
      </w:r>
      <w:r w:rsidR="001D088A">
        <w:fldChar w:fldCharType="begin"/>
      </w:r>
      <w:r w:rsidR="001D088A">
        <w:instrText xml:space="preserve"> SEQ Figure \* ARABIC </w:instrText>
      </w:r>
      <w:r w:rsidR="001D088A">
        <w:fldChar w:fldCharType="separate"/>
      </w:r>
      <w:r>
        <w:rPr>
          <w:noProof/>
        </w:rPr>
        <w:t>2</w:t>
      </w:r>
      <w:r w:rsidR="001D088A">
        <w:rPr>
          <w:noProof/>
        </w:rPr>
        <w:fldChar w:fldCharType="end"/>
      </w:r>
      <w:r>
        <w:t>: Member Info form</w:t>
      </w:r>
    </w:p>
    <w:p w:rsidR="00511366" w:rsidRPr="00511366" w:rsidRDefault="003420E3" w:rsidP="00511366">
      <w:pPr>
        <w:pStyle w:val="BodyText"/>
      </w:pPr>
      <w:r>
        <w:t>To enter a new member: Click “New” Button under record. Enter the player’s Last, First, and, if applicable, Middle name at the top of the form. The member number automatically generates. You can click “Save” at this point to come back and finish filling out the player’s information later</w:t>
      </w:r>
      <w:r w:rsidR="00B952C1">
        <w:t>.</w:t>
      </w:r>
      <w:r w:rsidR="001D088A">
        <w:t xml:space="preserve"> When you have the time, you can fill out the remaining information: member birthdate, social security number, address, city, state, zip code</w:t>
      </w:r>
      <w:bookmarkStart w:id="0" w:name="_GoBack"/>
      <w:bookmarkEnd w:id="0"/>
      <w:r w:rsidR="001D088A">
        <w:t>, date joined or rejoined,</w:t>
      </w:r>
    </w:p>
    <w:p w:rsidR="00E64DEE" w:rsidRPr="00E64DEE" w:rsidRDefault="00245A5F" w:rsidP="00E64DEE">
      <w:pPr>
        <w:pStyle w:val="Heading1"/>
      </w:pPr>
      <w:r>
        <w:t>Tournaments</w:t>
      </w:r>
    </w:p>
    <w:p w:rsidR="005F6105" w:rsidRDefault="00245A5F" w:rsidP="00DA28BB">
      <w:pPr>
        <w:pStyle w:val="Heading1"/>
      </w:pPr>
      <w:r>
        <w:t>Reports</w:t>
      </w:r>
    </w:p>
    <w:p w:rsidR="005F6105" w:rsidRDefault="00245A5F" w:rsidP="00DA28BB">
      <w:pPr>
        <w:pStyle w:val="Heading1"/>
      </w:pPr>
      <w:r>
        <w:t>Tools</w:t>
      </w:r>
    </w:p>
    <w:p w:rsidR="00511366" w:rsidRPr="00511366" w:rsidRDefault="00511366" w:rsidP="00511366">
      <w:pPr>
        <w:pStyle w:val="Heading1"/>
      </w:pPr>
      <w:r>
        <w:t>Troubleshooting</w:t>
      </w:r>
    </w:p>
    <w:p w:rsidR="00B52411" w:rsidRPr="00511366" w:rsidRDefault="00511366" w:rsidP="00511366">
      <w:pPr>
        <w:pStyle w:val="Caption"/>
        <w:rPr>
          <w:sz w:val="20"/>
        </w:rPr>
      </w:pPr>
      <w:bookmarkStart w:id="1" w:name="_Toc35154388"/>
      <w:bookmarkStart w:id="2" w:name="_Toc35154911"/>
      <w:bookmarkStart w:id="3" w:name="_Toc36023011"/>
      <w:r w:rsidRPr="00511366">
        <w:rPr>
          <w:sz w:val="20"/>
        </w:rPr>
        <w:t xml:space="preserve">Deal with the </w:t>
      </w:r>
    </w:p>
    <w:p w:rsidR="00511366" w:rsidRPr="00511366" w:rsidRDefault="00511366" w:rsidP="00511366">
      <w:pPr>
        <w:pStyle w:val="Caption"/>
        <w:sectPr w:rsidR="00511366" w:rsidRPr="00511366" w:rsidSect="007A3843">
          <w:headerReference w:type="default" r:id="rId19"/>
          <w:footerReference w:type="default" r:id="rId20"/>
          <w:headerReference w:type="first" r:id="rId21"/>
          <w:type w:val="continuous"/>
          <w:pgSz w:w="12240" w:h="15840" w:code="1"/>
          <w:pgMar w:top="1800" w:right="1195" w:bottom="1440" w:left="3355" w:header="720" w:footer="720" w:gutter="0"/>
          <w:cols w:space="720"/>
        </w:sectPr>
      </w:pPr>
    </w:p>
    <w:p w:rsidR="005F6105" w:rsidRPr="007A3843" w:rsidRDefault="005F6105" w:rsidP="007A3843">
      <w:pPr>
        <w:pStyle w:val="Heading1"/>
      </w:pPr>
      <w:r w:rsidRPr="007A3843">
        <w:t>Index</w:t>
      </w:r>
      <w:bookmarkEnd w:id="1"/>
      <w:bookmarkEnd w:id="2"/>
      <w:bookmarkEnd w:id="3"/>
    </w:p>
    <w:p w:rsidR="00D6516D" w:rsidRDefault="00977C9A" w:rsidP="005D168B">
      <w:pPr>
        <w:pStyle w:val="BodyText"/>
        <w:rPr>
          <w:noProof/>
        </w:rPr>
        <w:sectPr w:rsidR="00D6516D" w:rsidSect="007A3843">
          <w:type w:val="continuous"/>
          <w:pgSz w:w="12240" w:h="15840" w:code="1"/>
          <w:pgMar w:top="1800" w:right="1195" w:bottom="1440" w:left="3355" w:header="720" w:footer="720" w:gutter="0"/>
          <w:cols w:space="720"/>
        </w:sectPr>
      </w:pPr>
      <w:r>
        <w:fldChar w:fldCharType="begin"/>
      </w:r>
      <w:r>
        <w:instrText xml:space="preserve"> INDEX \c "2" \z "1033" </w:instrText>
      </w:r>
      <w:r>
        <w:fldChar w:fldCharType="separate"/>
      </w:r>
    </w:p>
    <w:p w:rsidR="00D6516D" w:rsidRDefault="00D6516D">
      <w:pPr>
        <w:pStyle w:val="Index1"/>
        <w:tabs>
          <w:tab w:val="right" w:leader="dot" w:pos="3475"/>
        </w:tabs>
        <w:rPr>
          <w:noProof/>
        </w:rPr>
      </w:pPr>
      <w:r>
        <w:rPr>
          <w:noProof/>
        </w:rPr>
        <w:t>background, 1</w:t>
      </w:r>
    </w:p>
    <w:p w:rsidR="00D6516D" w:rsidRDefault="00D6516D">
      <w:pPr>
        <w:pStyle w:val="Index1"/>
        <w:tabs>
          <w:tab w:val="right" w:leader="dot" w:pos="3475"/>
        </w:tabs>
        <w:rPr>
          <w:noProof/>
        </w:rPr>
      </w:pPr>
      <w:r>
        <w:rPr>
          <w:noProof/>
        </w:rPr>
        <w:t>border, 3</w:t>
      </w:r>
    </w:p>
    <w:p w:rsidR="00D6516D" w:rsidRDefault="00D6516D">
      <w:pPr>
        <w:pStyle w:val="Index1"/>
        <w:tabs>
          <w:tab w:val="right" w:leader="dot" w:pos="3475"/>
        </w:tabs>
        <w:rPr>
          <w:noProof/>
        </w:rPr>
      </w:pPr>
      <w:r>
        <w:rPr>
          <w:noProof/>
        </w:rPr>
        <w:t>bullet, 1</w:t>
      </w:r>
    </w:p>
    <w:p w:rsidR="00D6516D" w:rsidRDefault="00D6516D">
      <w:pPr>
        <w:pStyle w:val="Index1"/>
        <w:tabs>
          <w:tab w:val="right" w:leader="dot" w:pos="3475"/>
        </w:tabs>
        <w:rPr>
          <w:noProof/>
        </w:rPr>
      </w:pPr>
      <w:r>
        <w:rPr>
          <w:noProof/>
        </w:rPr>
        <w:t>caption, 2</w:t>
      </w:r>
    </w:p>
    <w:p w:rsidR="00D6516D" w:rsidRDefault="00D6516D">
      <w:pPr>
        <w:pStyle w:val="Index1"/>
        <w:tabs>
          <w:tab w:val="right" w:leader="dot" w:pos="3475"/>
        </w:tabs>
        <w:rPr>
          <w:noProof/>
        </w:rPr>
      </w:pPr>
      <w:r>
        <w:rPr>
          <w:noProof/>
        </w:rPr>
        <w:t>color, 2</w:t>
      </w:r>
    </w:p>
    <w:p w:rsidR="00D6516D" w:rsidRDefault="00D6516D">
      <w:pPr>
        <w:pStyle w:val="Index1"/>
        <w:tabs>
          <w:tab w:val="right" w:leader="dot" w:pos="3475"/>
        </w:tabs>
        <w:rPr>
          <w:noProof/>
        </w:rPr>
      </w:pPr>
      <w:r>
        <w:rPr>
          <w:noProof/>
        </w:rPr>
        <w:t>drawing, 2</w:t>
      </w:r>
    </w:p>
    <w:p w:rsidR="00D6516D" w:rsidRDefault="00D6516D">
      <w:pPr>
        <w:pStyle w:val="Index1"/>
        <w:tabs>
          <w:tab w:val="right" w:leader="dot" w:pos="3475"/>
        </w:tabs>
        <w:rPr>
          <w:noProof/>
        </w:rPr>
      </w:pPr>
      <w:r>
        <w:rPr>
          <w:noProof/>
        </w:rPr>
        <w:lastRenderedPageBreak/>
        <w:t>drop cap, 1</w:t>
      </w:r>
    </w:p>
    <w:p w:rsidR="00D6516D" w:rsidRDefault="00D6516D">
      <w:pPr>
        <w:pStyle w:val="Index1"/>
        <w:tabs>
          <w:tab w:val="right" w:leader="dot" w:pos="3475"/>
        </w:tabs>
        <w:rPr>
          <w:noProof/>
        </w:rPr>
      </w:pPr>
      <w:r>
        <w:rPr>
          <w:noProof/>
        </w:rPr>
        <w:t>footer, 3</w:t>
      </w:r>
    </w:p>
    <w:p w:rsidR="00D6516D" w:rsidRDefault="00D6516D">
      <w:pPr>
        <w:pStyle w:val="Index1"/>
        <w:tabs>
          <w:tab w:val="right" w:leader="dot" w:pos="3475"/>
        </w:tabs>
        <w:rPr>
          <w:noProof/>
        </w:rPr>
      </w:pPr>
      <w:r>
        <w:rPr>
          <w:noProof/>
        </w:rPr>
        <w:t>frame, 3</w:t>
      </w:r>
    </w:p>
    <w:p w:rsidR="00D6516D" w:rsidRDefault="00D6516D">
      <w:pPr>
        <w:pStyle w:val="Index1"/>
        <w:tabs>
          <w:tab w:val="right" w:leader="dot" w:pos="3475"/>
        </w:tabs>
        <w:rPr>
          <w:noProof/>
        </w:rPr>
      </w:pPr>
      <w:r>
        <w:rPr>
          <w:noProof/>
        </w:rPr>
        <w:t>graphic, 2</w:t>
      </w:r>
    </w:p>
    <w:p w:rsidR="00D6516D" w:rsidRDefault="00D6516D">
      <w:pPr>
        <w:pStyle w:val="Index1"/>
        <w:tabs>
          <w:tab w:val="right" w:leader="dot" w:pos="3475"/>
        </w:tabs>
        <w:rPr>
          <w:noProof/>
        </w:rPr>
      </w:pPr>
      <w:r>
        <w:rPr>
          <w:noProof/>
        </w:rPr>
        <w:t>group, 2</w:t>
      </w:r>
    </w:p>
    <w:p w:rsidR="00D6516D" w:rsidRDefault="00D6516D">
      <w:pPr>
        <w:pStyle w:val="Index1"/>
        <w:tabs>
          <w:tab w:val="right" w:leader="dot" w:pos="3475"/>
        </w:tabs>
        <w:rPr>
          <w:noProof/>
        </w:rPr>
      </w:pPr>
      <w:r>
        <w:rPr>
          <w:noProof/>
        </w:rPr>
        <w:t>header, 3</w:t>
      </w:r>
    </w:p>
    <w:p w:rsidR="00D6516D" w:rsidRDefault="00E16EE8">
      <w:pPr>
        <w:pStyle w:val="Index1"/>
        <w:tabs>
          <w:tab w:val="right" w:leader="dot" w:pos="3475"/>
        </w:tabs>
        <w:rPr>
          <w:noProof/>
        </w:rPr>
      </w:pPr>
      <w:r>
        <w:rPr>
          <w:noProof/>
        </w:rPr>
        <w:t>H</w:t>
      </w:r>
      <w:r w:rsidR="00D6516D">
        <w:rPr>
          <w:noProof/>
        </w:rPr>
        <w:t>elp, 3</w:t>
      </w:r>
    </w:p>
    <w:p w:rsidR="00D6516D" w:rsidRDefault="00D6516D">
      <w:pPr>
        <w:pStyle w:val="Index1"/>
        <w:tabs>
          <w:tab w:val="right" w:leader="dot" w:pos="3475"/>
        </w:tabs>
        <w:rPr>
          <w:noProof/>
        </w:rPr>
      </w:pPr>
      <w:r>
        <w:rPr>
          <w:noProof/>
        </w:rPr>
        <w:t>link, 4</w:t>
      </w:r>
    </w:p>
    <w:p w:rsidR="00D6516D" w:rsidRDefault="00D6516D">
      <w:pPr>
        <w:pStyle w:val="Index1"/>
        <w:tabs>
          <w:tab w:val="right" w:leader="dot" w:pos="3475"/>
        </w:tabs>
        <w:rPr>
          <w:noProof/>
        </w:rPr>
      </w:pPr>
      <w:r>
        <w:rPr>
          <w:noProof/>
        </w:rPr>
        <w:t>margins, 2</w:t>
      </w:r>
    </w:p>
    <w:p w:rsidR="00D6516D" w:rsidRDefault="00D6516D">
      <w:pPr>
        <w:pStyle w:val="Index1"/>
        <w:tabs>
          <w:tab w:val="right" w:leader="dot" w:pos="3475"/>
        </w:tabs>
        <w:rPr>
          <w:noProof/>
        </w:rPr>
      </w:pPr>
      <w:r>
        <w:rPr>
          <w:noProof/>
        </w:rPr>
        <w:t>normal view, 1</w:t>
      </w:r>
    </w:p>
    <w:p w:rsidR="00D6516D" w:rsidRDefault="00D6516D">
      <w:pPr>
        <w:pStyle w:val="Index1"/>
        <w:tabs>
          <w:tab w:val="right" w:leader="dot" w:pos="3475"/>
        </w:tabs>
        <w:rPr>
          <w:noProof/>
        </w:rPr>
      </w:pPr>
      <w:r>
        <w:rPr>
          <w:noProof/>
        </w:rPr>
        <w:t>number, 4</w:t>
      </w:r>
    </w:p>
    <w:p w:rsidR="00D6516D" w:rsidRDefault="00D6516D">
      <w:pPr>
        <w:pStyle w:val="Index1"/>
        <w:tabs>
          <w:tab w:val="right" w:leader="dot" w:pos="3475"/>
        </w:tabs>
        <w:rPr>
          <w:noProof/>
        </w:rPr>
      </w:pPr>
      <w:r>
        <w:rPr>
          <w:noProof/>
        </w:rPr>
        <w:t>picture, 2, 3, 4</w:t>
      </w:r>
    </w:p>
    <w:p w:rsidR="00D6516D" w:rsidRDefault="00D6516D">
      <w:pPr>
        <w:pStyle w:val="Index1"/>
        <w:tabs>
          <w:tab w:val="right" w:leader="dot" w:pos="3475"/>
        </w:tabs>
        <w:rPr>
          <w:noProof/>
        </w:rPr>
      </w:pPr>
      <w:r>
        <w:rPr>
          <w:noProof/>
        </w:rPr>
        <w:t>print, 1</w:t>
      </w:r>
    </w:p>
    <w:p w:rsidR="00D6516D" w:rsidRDefault="00D6516D">
      <w:pPr>
        <w:pStyle w:val="Index1"/>
        <w:tabs>
          <w:tab w:val="right" w:leader="dot" w:pos="3475"/>
        </w:tabs>
        <w:rPr>
          <w:noProof/>
        </w:rPr>
      </w:pPr>
      <w:r>
        <w:rPr>
          <w:noProof/>
        </w:rPr>
        <w:t>re-size, 3</w:t>
      </w:r>
    </w:p>
    <w:p w:rsidR="00D6516D" w:rsidRDefault="00D6516D">
      <w:pPr>
        <w:pStyle w:val="Index1"/>
        <w:tabs>
          <w:tab w:val="right" w:leader="dot" w:pos="3475"/>
        </w:tabs>
        <w:rPr>
          <w:noProof/>
        </w:rPr>
      </w:pPr>
      <w:r>
        <w:rPr>
          <w:noProof/>
        </w:rPr>
        <w:t>section break, 2</w:t>
      </w:r>
    </w:p>
    <w:p w:rsidR="00D6516D" w:rsidRDefault="00D6516D">
      <w:pPr>
        <w:pStyle w:val="Index1"/>
        <w:tabs>
          <w:tab w:val="right" w:leader="dot" w:pos="3475"/>
        </w:tabs>
        <w:rPr>
          <w:noProof/>
        </w:rPr>
      </w:pPr>
      <w:r>
        <w:rPr>
          <w:noProof/>
        </w:rPr>
        <w:t>shading, 1</w:t>
      </w:r>
    </w:p>
    <w:p w:rsidR="00D6516D" w:rsidRDefault="00D6516D">
      <w:pPr>
        <w:pStyle w:val="Index1"/>
        <w:tabs>
          <w:tab w:val="right" w:leader="dot" w:pos="3475"/>
        </w:tabs>
        <w:rPr>
          <w:noProof/>
        </w:rPr>
      </w:pPr>
      <w:r>
        <w:rPr>
          <w:noProof/>
        </w:rPr>
        <w:t>style, 1, 2, 3, 4</w:t>
      </w:r>
    </w:p>
    <w:p w:rsidR="00D6516D" w:rsidRDefault="00D6516D">
      <w:pPr>
        <w:pStyle w:val="Index1"/>
        <w:tabs>
          <w:tab w:val="right" w:leader="dot" w:pos="3475"/>
        </w:tabs>
        <w:rPr>
          <w:noProof/>
        </w:rPr>
      </w:pPr>
      <w:r>
        <w:rPr>
          <w:noProof/>
        </w:rPr>
        <w:t>symbol, 1</w:t>
      </w:r>
    </w:p>
    <w:p w:rsidR="00D6516D" w:rsidRDefault="00D6516D">
      <w:pPr>
        <w:pStyle w:val="Index1"/>
        <w:tabs>
          <w:tab w:val="right" w:leader="dot" w:pos="3475"/>
        </w:tabs>
        <w:rPr>
          <w:noProof/>
        </w:rPr>
      </w:pPr>
      <w:r>
        <w:rPr>
          <w:noProof/>
        </w:rPr>
        <w:t>Table of Contents, 3</w:t>
      </w:r>
    </w:p>
    <w:p w:rsidR="00D6516D" w:rsidRDefault="00D6516D">
      <w:pPr>
        <w:pStyle w:val="Index1"/>
        <w:tabs>
          <w:tab w:val="right" w:leader="dot" w:pos="3475"/>
        </w:tabs>
        <w:rPr>
          <w:noProof/>
        </w:rPr>
      </w:pPr>
      <w:r>
        <w:rPr>
          <w:noProof/>
        </w:rPr>
        <w:t>template, 4</w:t>
      </w:r>
    </w:p>
    <w:p w:rsidR="00D6516D" w:rsidRDefault="00D6516D">
      <w:pPr>
        <w:pStyle w:val="Index1"/>
        <w:tabs>
          <w:tab w:val="right" w:leader="dot" w:pos="3475"/>
        </w:tabs>
        <w:rPr>
          <w:noProof/>
        </w:rPr>
      </w:pPr>
      <w:r>
        <w:rPr>
          <w:noProof/>
        </w:rPr>
        <w:t>ungroup, 2</w:t>
      </w:r>
    </w:p>
    <w:p w:rsidR="00D6516D" w:rsidRDefault="00D6516D">
      <w:pPr>
        <w:pStyle w:val="Index1"/>
        <w:tabs>
          <w:tab w:val="right" w:leader="dot" w:pos="3475"/>
        </w:tabs>
        <w:rPr>
          <w:noProof/>
        </w:rPr>
      </w:pPr>
      <w:r>
        <w:rPr>
          <w:noProof/>
        </w:rPr>
        <w:t>Wingdings, 1</w:t>
      </w:r>
    </w:p>
    <w:p w:rsidR="00D6516D" w:rsidRDefault="00D6516D" w:rsidP="005D168B">
      <w:pPr>
        <w:pStyle w:val="BodyText"/>
        <w:rPr>
          <w:noProof/>
        </w:rPr>
        <w:sectPr w:rsidR="00D6516D" w:rsidSect="007A3843">
          <w:type w:val="continuous"/>
          <w:pgSz w:w="12240" w:h="15840" w:code="1"/>
          <w:pgMar w:top="1800" w:right="1195" w:bottom="1440" w:left="3355" w:header="720" w:footer="720" w:gutter="0"/>
          <w:cols w:num="2" w:space="720"/>
        </w:sectPr>
      </w:pPr>
    </w:p>
    <w:p w:rsidR="005D168B" w:rsidRPr="005D168B" w:rsidRDefault="00977C9A" w:rsidP="005D168B">
      <w:pPr>
        <w:pStyle w:val="BodyText"/>
      </w:pPr>
      <w:r>
        <w:fldChar w:fldCharType="end"/>
      </w:r>
    </w:p>
    <w:sectPr w:rsidR="005D168B" w:rsidRPr="005D168B" w:rsidSect="007A3843">
      <w:type w:val="continuous"/>
      <w:pgSz w:w="12240" w:h="15840" w:code="1"/>
      <w:pgMar w:top="1800" w:right="1195" w:bottom="1440" w:left="3355"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FC5386" w:rsidRDefault="00FC5386">
      <w:r>
        <w:separator/>
      </w:r>
    </w:p>
  </w:endnote>
  <w:endnote w:type="continuationSeparator" w:id="0">
    <w:p w:rsidR="00FC5386" w:rsidRDefault="00FC53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Arial Black">
    <w:panose1 w:val="020B0A040201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ms Rmn">
    <w:panose1 w:val="02020603040505020304"/>
    <w:charset w:val="00"/>
    <w:family w:val="roman"/>
    <w:notTrueType/>
    <w:pitch w:val="variable"/>
    <w:sig w:usb0="00000003" w:usb1="00000000" w:usb2="00000000" w:usb3="00000000" w:csb0="00000001" w:csb1="00000000"/>
  </w:font>
  <w:font w:name="Geneva">
    <w:panose1 w:val="00000000000000000000"/>
    <w:charset w:val="00"/>
    <w:family w:val="swiss"/>
    <w:notTrueType/>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A00002EF" w:usb1="4000207B"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16EE8" w:rsidRDefault="00E16EE8">
    <w:pPr>
      <w:pStyle w:val="Footer"/>
    </w:pPr>
    <w:r>
      <w:rPr>
        <w:rStyle w:val="PageNumber"/>
      </w:rPr>
      <w:fldChar w:fldCharType="begin"/>
    </w:r>
    <w:r>
      <w:rPr>
        <w:rStyle w:val="PageNumber"/>
      </w:rPr>
      <w:instrText xml:space="preserve"> PAGE </w:instrText>
    </w:r>
    <w:r>
      <w:rPr>
        <w:rStyle w:val="PageNumber"/>
      </w:rPr>
      <w:fldChar w:fldCharType="separate"/>
    </w:r>
    <w:r w:rsidR="00AF0B6A">
      <w:rPr>
        <w:rStyle w:val="PageNumber"/>
        <w:noProof/>
      </w:rPr>
      <w:t>1</w:t>
    </w:r>
    <w:r>
      <w:rPr>
        <w:rStyle w:val="PageNumber"/>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16EE8" w:rsidRDefault="00E16EE8">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16EE8" w:rsidRDefault="00E16EE8">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16EE8" w:rsidRDefault="00E16EE8">
    <w:pPr>
      <w:pStyle w:val="Footer"/>
    </w:pPr>
    <w:r>
      <w:rPr>
        <w:rStyle w:val="PageNumber"/>
      </w:rPr>
      <w:fldChar w:fldCharType="begin"/>
    </w:r>
    <w:r>
      <w:rPr>
        <w:rStyle w:val="PageNumber"/>
      </w:rPr>
      <w:instrText xml:space="preserve"> PAGE </w:instrText>
    </w:r>
    <w:r>
      <w:rPr>
        <w:rStyle w:val="PageNumber"/>
      </w:rPr>
      <w:fldChar w:fldCharType="separate"/>
    </w:r>
    <w:r w:rsidR="00B952C1">
      <w:rPr>
        <w:rStyle w:val="PageNumber"/>
        <w:noProof/>
      </w:rPr>
      <w:t>1</w:t>
    </w:r>
    <w:r>
      <w:rPr>
        <w:rStyle w:val="PageNumber"/>
      </w:rP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16EE8" w:rsidRDefault="00E16EE8">
    <w:pPr>
      <w:pStyle w:val="Foo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16EE8" w:rsidRDefault="00E16EE8">
    <w:pPr>
      <w:pStyle w:val="Footer"/>
      <w:framePr w:wrap="notBesid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1D088A">
      <w:rPr>
        <w:rStyle w:val="PageNumber"/>
        <w:noProof/>
      </w:rPr>
      <w:t>4</w:t>
    </w:r>
    <w:r>
      <w:rPr>
        <w:rStyle w:val="PageNumber"/>
      </w:rPr>
      <w:fldChar w:fldCharType="end"/>
    </w:r>
  </w:p>
  <w:p w:rsidR="00E16EE8" w:rsidRDefault="00E16EE8">
    <w:pPr>
      <w:pStyle w:val="Footer"/>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16EE8" w:rsidRDefault="00E16EE8">
    <w:pPr>
      <w:pStyle w:val="Footer"/>
      <w:framePr w:wrap="notBesid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1D088A">
      <w:rPr>
        <w:rStyle w:val="PageNumber"/>
        <w:noProof/>
      </w:rPr>
      <w:t>7</w:t>
    </w:r>
    <w:r>
      <w:rPr>
        <w:rStyle w:val="PageNumber"/>
      </w:rPr>
      <w:fldChar w:fldCharType="end"/>
    </w:r>
  </w:p>
  <w:p w:rsidR="00E16EE8" w:rsidRDefault="00E16EE8">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FC5386" w:rsidRDefault="00FC5386">
      <w:r>
        <w:separator/>
      </w:r>
    </w:p>
  </w:footnote>
  <w:footnote w:type="continuationSeparator" w:id="0">
    <w:p w:rsidR="00FC5386" w:rsidRDefault="00FC5386">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16EE8" w:rsidRDefault="00E16EE8">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16EE8" w:rsidRDefault="00952CFD">
    <w:pPr>
      <w:pStyle w:val="Header"/>
    </w:pPr>
    <w:r>
      <w:t>9tap tour</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16EE8" w:rsidRDefault="003420E3">
    <w:pPr>
      <w:pStyle w:val="Header"/>
    </w:pPr>
    <w:r>
      <w:t>9-tap tour</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16EE8" w:rsidRDefault="005D68CD">
    <w:pPr>
      <w:pStyle w:val="Header"/>
    </w:pPr>
    <w:r>
      <w:t>9 Tap Tour</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16EE8" w:rsidRDefault="00E16EE8">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E"/>
    <w:multiLevelType w:val="singleLevel"/>
    <w:tmpl w:val="015ED472"/>
    <w:lvl w:ilvl="0">
      <w:start w:val="1"/>
      <w:numFmt w:val="decimal"/>
      <w:lvlText w:val="%1."/>
      <w:lvlJc w:val="left"/>
      <w:pPr>
        <w:tabs>
          <w:tab w:val="num" w:pos="1080"/>
        </w:tabs>
        <w:ind w:left="1080" w:hanging="360"/>
      </w:pPr>
    </w:lvl>
  </w:abstractNum>
  <w:abstractNum w:abstractNumId="1" w15:restartNumberingAfterBreak="0">
    <w:nsid w:val="FFFFFF7F"/>
    <w:multiLevelType w:val="singleLevel"/>
    <w:tmpl w:val="B3BEF5CC"/>
    <w:lvl w:ilvl="0">
      <w:start w:val="1"/>
      <w:numFmt w:val="decimal"/>
      <w:lvlText w:val="%1."/>
      <w:lvlJc w:val="left"/>
      <w:pPr>
        <w:tabs>
          <w:tab w:val="num" w:pos="720"/>
        </w:tabs>
        <w:ind w:left="720" w:hanging="360"/>
      </w:pPr>
    </w:lvl>
  </w:abstractNum>
  <w:abstractNum w:abstractNumId="2" w15:restartNumberingAfterBreak="0">
    <w:nsid w:val="FFFFFF81"/>
    <w:multiLevelType w:val="singleLevel"/>
    <w:tmpl w:val="BDAE33B0"/>
    <w:lvl w:ilvl="0">
      <w:start w:val="1"/>
      <w:numFmt w:val="bullet"/>
      <w:lvlText w:val=""/>
      <w:lvlJc w:val="left"/>
      <w:pPr>
        <w:tabs>
          <w:tab w:val="num" w:pos="1440"/>
        </w:tabs>
        <w:ind w:left="1440" w:hanging="360"/>
      </w:pPr>
      <w:rPr>
        <w:rFonts w:ascii="Symbol" w:hAnsi="Symbol" w:hint="default"/>
      </w:rPr>
    </w:lvl>
  </w:abstractNum>
  <w:abstractNum w:abstractNumId="3" w15:restartNumberingAfterBreak="0">
    <w:nsid w:val="FFFFFF82"/>
    <w:multiLevelType w:val="singleLevel"/>
    <w:tmpl w:val="C1A6A5C4"/>
    <w:lvl w:ilvl="0">
      <w:start w:val="1"/>
      <w:numFmt w:val="bullet"/>
      <w:lvlText w:val=""/>
      <w:lvlJc w:val="left"/>
      <w:pPr>
        <w:tabs>
          <w:tab w:val="num" w:pos="1080"/>
        </w:tabs>
        <w:ind w:left="1080" w:hanging="360"/>
      </w:pPr>
      <w:rPr>
        <w:rFonts w:ascii="Symbol" w:hAnsi="Symbol" w:hint="default"/>
      </w:rPr>
    </w:lvl>
  </w:abstractNum>
  <w:abstractNum w:abstractNumId="4" w15:restartNumberingAfterBreak="0">
    <w:nsid w:val="FFFFFFFE"/>
    <w:multiLevelType w:val="singleLevel"/>
    <w:tmpl w:val="FFFFFFFF"/>
    <w:lvl w:ilvl="0">
      <w:numFmt w:val="decimal"/>
      <w:lvlText w:val="*"/>
      <w:lvlJc w:val="left"/>
    </w:lvl>
  </w:abstractNum>
  <w:abstractNum w:abstractNumId="5" w15:restartNumberingAfterBreak="0">
    <w:nsid w:val="091760E7"/>
    <w:multiLevelType w:val="singleLevel"/>
    <w:tmpl w:val="A19A21BE"/>
    <w:lvl w:ilvl="0">
      <w:start w:val="1"/>
      <w:numFmt w:val="none"/>
      <w:lvlText w:val=""/>
      <w:legacy w:legacy="1" w:legacySpace="0" w:legacyIndent="360"/>
      <w:lvlJc w:val="left"/>
    </w:lvl>
  </w:abstractNum>
  <w:abstractNum w:abstractNumId="6" w15:restartNumberingAfterBreak="0">
    <w:nsid w:val="0CF832F1"/>
    <w:multiLevelType w:val="hybridMultilevel"/>
    <w:tmpl w:val="F0020A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D3C672D"/>
    <w:multiLevelType w:val="hybridMultilevel"/>
    <w:tmpl w:val="CC3EFF4A"/>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99F25A1"/>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9" w15:restartNumberingAfterBreak="0">
    <w:nsid w:val="232C0E7C"/>
    <w:multiLevelType w:val="hybridMultilevel"/>
    <w:tmpl w:val="CB2CF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EFF2345"/>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1" w15:restartNumberingAfterBreak="0">
    <w:nsid w:val="45702913"/>
    <w:multiLevelType w:val="singleLevel"/>
    <w:tmpl w:val="F6305A7C"/>
    <w:lvl w:ilvl="0">
      <w:start w:val="1"/>
      <w:numFmt w:val="none"/>
      <w:lvlText w:val=""/>
      <w:legacy w:legacy="1" w:legacySpace="0" w:legacyIndent="360"/>
      <w:lvlJc w:val="left"/>
    </w:lvl>
  </w:abstractNum>
  <w:abstractNum w:abstractNumId="12" w15:restartNumberingAfterBreak="0">
    <w:nsid w:val="4BC10037"/>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3" w15:restartNumberingAfterBreak="0">
    <w:nsid w:val="4BD6162F"/>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4" w15:restartNumberingAfterBreak="0">
    <w:nsid w:val="4C510602"/>
    <w:multiLevelType w:val="singleLevel"/>
    <w:tmpl w:val="F1444738"/>
    <w:lvl w:ilvl="0">
      <w:start w:val="1"/>
      <w:numFmt w:val="bullet"/>
      <w:pStyle w:val="ListBullet5"/>
      <w:lvlText w:val=""/>
      <w:lvlJc w:val="left"/>
      <w:pPr>
        <w:tabs>
          <w:tab w:val="num" w:pos="360"/>
        </w:tabs>
        <w:ind w:left="360" w:hanging="360"/>
      </w:pPr>
      <w:rPr>
        <w:rFonts w:ascii="Wingdings" w:hAnsi="Wingdings" w:hint="default"/>
      </w:rPr>
    </w:lvl>
  </w:abstractNum>
  <w:abstractNum w:abstractNumId="15" w15:restartNumberingAfterBreak="0">
    <w:nsid w:val="4F61077B"/>
    <w:multiLevelType w:val="singleLevel"/>
    <w:tmpl w:val="39CC91A4"/>
    <w:lvl w:ilvl="0">
      <w:start w:val="1"/>
      <w:numFmt w:val="decimal"/>
      <w:lvlText w:val="%1."/>
      <w:legacy w:legacy="1" w:legacySpace="0" w:legacyIndent="360"/>
      <w:lvlJc w:val="left"/>
      <w:pPr>
        <w:ind w:left="720" w:hanging="360"/>
      </w:pPr>
    </w:lvl>
  </w:abstractNum>
  <w:abstractNum w:abstractNumId="16" w15:restartNumberingAfterBreak="0">
    <w:nsid w:val="51045A21"/>
    <w:multiLevelType w:val="hybridMultilevel"/>
    <w:tmpl w:val="FD88044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79B0C49"/>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18" w15:restartNumberingAfterBreak="0">
    <w:nsid w:val="5F436190"/>
    <w:multiLevelType w:val="singleLevel"/>
    <w:tmpl w:val="D7CE7166"/>
    <w:lvl w:ilvl="0">
      <w:start w:val="1"/>
      <w:numFmt w:val="bullet"/>
      <w:pStyle w:val="ListBullet"/>
      <w:lvlText w:val=""/>
      <w:lvlJc w:val="left"/>
      <w:pPr>
        <w:tabs>
          <w:tab w:val="num" w:pos="360"/>
        </w:tabs>
        <w:ind w:left="360" w:hanging="360"/>
      </w:pPr>
      <w:rPr>
        <w:rFonts w:ascii="Wingdings" w:hAnsi="Wingdings" w:hint="default"/>
      </w:rPr>
    </w:lvl>
  </w:abstractNum>
  <w:abstractNum w:abstractNumId="19" w15:restartNumberingAfterBreak="0">
    <w:nsid w:val="62540DA9"/>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20" w15:restartNumberingAfterBreak="0">
    <w:nsid w:val="63882B2E"/>
    <w:multiLevelType w:val="singleLevel"/>
    <w:tmpl w:val="8D1E4DD4"/>
    <w:lvl w:ilvl="0">
      <w:start w:val="1"/>
      <w:numFmt w:val="none"/>
      <w:lvlText w:val=""/>
      <w:legacy w:legacy="1" w:legacySpace="0" w:legacyIndent="360"/>
      <w:lvlJc w:val="left"/>
    </w:lvl>
  </w:abstractNum>
  <w:abstractNum w:abstractNumId="21" w15:restartNumberingAfterBreak="0">
    <w:nsid w:val="6C98497C"/>
    <w:multiLevelType w:val="hybridMultilevel"/>
    <w:tmpl w:val="7EC604A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0507BFC"/>
    <w:multiLevelType w:val="singleLevel"/>
    <w:tmpl w:val="80DE380C"/>
    <w:lvl w:ilvl="0">
      <w:start w:val="1"/>
      <w:numFmt w:val="none"/>
      <w:lvlText w:val=""/>
      <w:legacy w:legacy="1" w:legacySpace="0" w:legacyIndent="360"/>
      <w:lvlJc w:val="left"/>
    </w:lvl>
  </w:abstractNum>
  <w:abstractNum w:abstractNumId="23" w15:restartNumberingAfterBreak="0">
    <w:nsid w:val="749D7287"/>
    <w:multiLevelType w:val="singleLevel"/>
    <w:tmpl w:val="DE76053A"/>
    <w:lvl w:ilvl="0">
      <w:start w:val="1"/>
      <w:numFmt w:val="none"/>
      <w:lvlText w:val=""/>
      <w:legacy w:legacy="1" w:legacySpace="0" w:legacyIndent="360"/>
      <w:lvlJc w:val="left"/>
    </w:lvl>
  </w:abstractNum>
  <w:abstractNum w:abstractNumId="24" w15:restartNumberingAfterBreak="0">
    <w:nsid w:val="75D550E5"/>
    <w:multiLevelType w:val="hybridMultilevel"/>
    <w:tmpl w:val="57ACD532"/>
    <w:lvl w:ilvl="0" w:tplc="0409000F">
      <w:start w:val="1"/>
      <w:numFmt w:val="decimal"/>
      <w:lvlText w:val="%1."/>
      <w:lvlJc w:val="left"/>
      <w:pPr>
        <w:tabs>
          <w:tab w:val="num" w:pos="780"/>
        </w:tabs>
        <w:ind w:left="780" w:hanging="360"/>
      </w:pPr>
    </w:lvl>
    <w:lvl w:ilvl="1" w:tplc="04090019" w:tentative="1">
      <w:start w:val="1"/>
      <w:numFmt w:val="lowerLetter"/>
      <w:lvlText w:val="%2."/>
      <w:lvlJc w:val="left"/>
      <w:pPr>
        <w:tabs>
          <w:tab w:val="num" w:pos="1500"/>
        </w:tabs>
        <w:ind w:left="1500" w:hanging="360"/>
      </w:pPr>
    </w:lvl>
    <w:lvl w:ilvl="2" w:tplc="0409001B" w:tentative="1">
      <w:start w:val="1"/>
      <w:numFmt w:val="lowerRoman"/>
      <w:lvlText w:val="%3."/>
      <w:lvlJc w:val="right"/>
      <w:pPr>
        <w:tabs>
          <w:tab w:val="num" w:pos="2220"/>
        </w:tabs>
        <w:ind w:left="2220" w:hanging="180"/>
      </w:pPr>
    </w:lvl>
    <w:lvl w:ilvl="3" w:tplc="0409000F" w:tentative="1">
      <w:start w:val="1"/>
      <w:numFmt w:val="decimal"/>
      <w:lvlText w:val="%4."/>
      <w:lvlJc w:val="left"/>
      <w:pPr>
        <w:tabs>
          <w:tab w:val="num" w:pos="2940"/>
        </w:tabs>
        <w:ind w:left="2940" w:hanging="360"/>
      </w:pPr>
    </w:lvl>
    <w:lvl w:ilvl="4" w:tplc="04090019" w:tentative="1">
      <w:start w:val="1"/>
      <w:numFmt w:val="lowerLetter"/>
      <w:lvlText w:val="%5."/>
      <w:lvlJc w:val="left"/>
      <w:pPr>
        <w:tabs>
          <w:tab w:val="num" w:pos="3660"/>
        </w:tabs>
        <w:ind w:left="3660" w:hanging="360"/>
      </w:pPr>
    </w:lvl>
    <w:lvl w:ilvl="5" w:tplc="0409001B" w:tentative="1">
      <w:start w:val="1"/>
      <w:numFmt w:val="lowerRoman"/>
      <w:lvlText w:val="%6."/>
      <w:lvlJc w:val="right"/>
      <w:pPr>
        <w:tabs>
          <w:tab w:val="num" w:pos="4380"/>
        </w:tabs>
        <w:ind w:left="4380" w:hanging="180"/>
      </w:pPr>
    </w:lvl>
    <w:lvl w:ilvl="6" w:tplc="0409000F" w:tentative="1">
      <w:start w:val="1"/>
      <w:numFmt w:val="decimal"/>
      <w:lvlText w:val="%7."/>
      <w:lvlJc w:val="left"/>
      <w:pPr>
        <w:tabs>
          <w:tab w:val="num" w:pos="5100"/>
        </w:tabs>
        <w:ind w:left="5100" w:hanging="360"/>
      </w:pPr>
    </w:lvl>
    <w:lvl w:ilvl="7" w:tplc="04090019" w:tentative="1">
      <w:start w:val="1"/>
      <w:numFmt w:val="lowerLetter"/>
      <w:lvlText w:val="%8."/>
      <w:lvlJc w:val="left"/>
      <w:pPr>
        <w:tabs>
          <w:tab w:val="num" w:pos="5820"/>
        </w:tabs>
        <w:ind w:left="5820" w:hanging="360"/>
      </w:pPr>
    </w:lvl>
    <w:lvl w:ilvl="8" w:tplc="0409001B" w:tentative="1">
      <w:start w:val="1"/>
      <w:numFmt w:val="lowerRoman"/>
      <w:lvlText w:val="%9."/>
      <w:lvlJc w:val="right"/>
      <w:pPr>
        <w:tabs>
          <w:tab w:val="num" w:pos="6540"/>
        </w:tabs>
        <w:ind w:left="6540" w:hanging="180"/>
      </w:pPr>
    </w:lvl>
  </w:abstractNum>
  <w:abstractNum w:abstractNumId="25" w15:restartNumberingAfterBreak="0">
    <w:nsid w:val="77CA5CEA"/>
    <w:multiLevelType w:val="hybridMultilevel"/>
    <w:tmpl w:val="7DC455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2">
    <w:abstractNumId w:val="4"/>
    <w:lvlOverride w:ilvl="0">
      <w:lvl w:ilvl="0">
        <w:start w:val="1"/>
        <w:numFmt w:val="bullet"/>
        <w:lvlText w:val=""/>
        <w:legacy w:legacy="1" w:legacySpace="0" w:legacyIndent="360"/>
        <w:lvlJc w:val="left"/>
        <w:pPr>
          <w:ind w:left="360" w:hanging="360"/>
        </w:pPr>
        <w:rPr>
          <w:rFonts w:ascii="Wingdings" w:hAnsi="Wingdings"/>
          <w:sz w:val="24"/>
        </w:rPr>
      </w:lvl>
    </w:lvlOverride>
  </w:num>
  <w:num w:numId="3">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4">
    <w:abstractNumId w:val="4"/>
    <w:lvlOverride w:ilvl="0">
      <w:lvl w:ilvl="0">
        <w:start w:val="1"/>
        <w:numFmt w:val="bullet"/>
        <w:lvlText w:val=""/>
        <w:legacy w:legacy="1" w:legacySpace="0" w:legacyIndent="360"/>
        <w:lvlJc w:val="left"/>
        <w:pPr>
          <w:ind w:left="360" w:hanging="360"/>
        </w:pPr>
        <w:rPr>
          <w:rFonts w:ascii="Wingdings" w:hAnsi="Wingdings"/>
          <w:sz w:val="20"/>
        </w:rPr>
      </w:lvl>
    </w:lvlOverride>
  </w:num>
  <w:num w:numId="5">
    <w:abstractNumId w:val="4"/>
    <w:lvlOverride w:ilvl="0">
      <w:lvl w:ilvl="0">
        <w:start w:val="1"/>
        <w:numFmt w:val="bullet"/>
        <w:lvlText w:val=""/>
        <w:legacy w:legacy="1" w:legacySpace="0" w:legacyIndent="360"/>
        <w:lvlJc w:val="left"/>
        <w:pPr>
          <w:ind w:left="720" w:hanging="360"/>
        </w:pPr>
        <w:rPr>
          <w:rFonts w:ascii="Symbol" w:hAnsi="Symbol"/>
          <w:sz w:val="28"/>
        </w:rPr>
      </w:lvl>
    </w:lvlOverride>
  </w:num>
  <w:num w:numId="6">
    <w:abstractNumId w:val="4"/>
    <w:lvlOverride w:ilvl="0">
      <w:lvl w:ilvl="0">
        <w:start w:val="1"/>
        <w:numFmt w:val="bullet"/>
        <w:lvlText w:val=""/>
        <w:legacy w:legacy="1" w:legacySpace="0" w:legacyIndent="360"/>
        <w:lvlJc w:val="left"/>
        <w:pPr>
          <w:ind w:left="720" w:hanging="360"/>
        </w:pPr>
        <w:rPr>
          <w:rFonts w:ascii="Symbol" w:hAnsi="Symbol"/>
          <w:sz w:val="28"/>
        </w:rPr>
      </w:lvl>
    </w:lvlOverride>
  </w:num>
  <w:num w:numId="7">
    <w:abstractNumId w:val="8"/>
  </w:num>
  <w:num w:numId="8">
    <w:abstractNumId w:val="17"/>
  </w:num>
  <w:num w:numId="9">
    <w:abstractNumId w:val="19"/>
  </w:num>
  <w:num w:numId="10">
    <w:abstractNumId w:val="4"/>
    <w:lvlOverride w:ilvl="0">
      <w:lvl w:ilvl="0">
        <w:start w:val="1"/>
        <w:numFmt w:val="bullet"/>
        <w:lvlText w:val=""/>
        <w:legacy w:legacy="1" w:legacySpace="0" w:legacyIndent="360"/>
        <w:lvlJc w:val="left"/>
        <w:pPr>
          <w:ind w:left="720" w:hanging="360"/>
        </w:pPr>
        <w:rPr>
          <w:rFonts w:ascii="Geneva" w:hAnsi="Geneva" w:hint="default"/>
          <w:sz w:val="28"/>
        </w:rPr>
      </w:lvl>
    </w:lvlOverride>
  </w:num>
  <w:num w:numId="11">
    <w:abstractNumId w:val="18"/>
  </w:num>
  <w:num w:numId="12">
    <w:abstractNumId w:val="4"/>
    <w:lvlOverride w:ilvl="0">
      <w:lvl w:ilvl="0">
        <w:start w:val="1"/>
        <w:numFmt w:val="bullet"/>
        <w:lvlText w:val=""/>
        <w:legacy w:legacy="1" w:legacySpace="0" w:legacyIndent="360"/>
        <w:lvlJc w:val="left"/>
        <w:pPr>
          <w:ind w:left="360" w:hanging="360"/>
        </w:pPr>
        <w:rPr>
          <w:rFonts w:ascii="Tms Rmn" w:hAnsi="Tms Rmn" w:hint="default"/>
          <w:sz w:val="22"/>
        </w:rPr>
      </w:lvl>
    </w:lvlOverride>
  </w:num>
  <w:num w:numId="13">
    <w:abstractNumId w:val="14"/>
  </w:num>
  <w:num w:numId="14">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15">
    <w:abstractNumId w:val="4"/>
    <w:lvlOverride w:ilvl="0">
      <w:lvl w:ilvl="0">
        <w:start w:val="1"/>
        <w:numFmt w:val="bullet"/>
        <w:lvlText w:val=""/>
        <w:legacy w:legacy="1" w:legacySpace="0" w:legacyIndent="360"/>
        <w:lvlJc w:val="left"/>
        <w:pPr>
          <w:ind w:left="360" w:hanging="360"/>
        </w:pPr>
        <w:rPr>
          <w:rFonts w:ascii="Wingdings" w:hAnsi="Wingdings"/>
          <w:sz w:val="24"/>
        </w:rPr>
      </w:lvl>
    </w:lvlOverride>
  </w:num>
  <w:num w:numId="16">
    <w:abstractNumId w:val="4"/>
    <w:lvlOverride w:ilvl="0">
      <w:lvl w:ilvl="0">
        <w:start w:val="1"/>
        <w:numFmt w:val="bullet"/>
        <w:lvlText w:val=""/>
        <w:legacy w:legacy="1" w:legacySpace="0" w:legacyIndent="288"/>
        <w:lvlJc w:val="left"/>
        <w:pPr>
          <w:ind w:left="648" w:hanging="288"/>
        </w:pPr>
        <w:rPr>
          <w:rFonts w:ascii="Geneva" w:hAnsi="Geneva" w:hint="default"/>
          <w:sz w:val="20"/>
        </w:rPr>
      </w:lvl>
    </w:lvlOverride>
  </w:num>
  <w:num w:numId="17">
    <w:abstractNumId w:val="4"/>
    <w:lvlOverride w:ilvl="0">
      <w:lvl w:ilvl="0">
        <w:start w:val="1"/>
        <w:numFmt w:val="bullet"/>
        <w:lvlText w:val=""/>
        <w:legacy w:legacy="1" w:legacySpace="0" w:legacyIndent="360"/>
        <w:lvlJc w:val="left"/>
        <w:pPr>
          <w:ind w:left="1080" w:hanging="360"/>
        </w:pPr>
        <w:rPr>
          <w:rFonts w:ascii="Geneva" w:hAnsi="Geneva" w:hint="default"/>
          <w:sz w:val="16"/>
        </w:rPr>
      </w:lvl>
    </w:lvlOverride>
  </w:num>
  <w:num w:numId="18">
    <w:abstractNumId w:val="20"/>
  </w:num>
  <w:num w:numId="19">
    <w:abstractNumId w:val="5"/>
  </w:num>
  <w:num w:numId="20">
    <w:abstractNumId w:val="23"/>
  </w:num>
  <w:num w:numId="21">
    <w:abstractNumId w:val="22"/>
  </w:num>
  <w:num w:numId="22">
    <w:abstractNumId w:val="11"/>
  </w:num>
  <w:num w:numId="23">
    <w:abstractNumId w:val="15"/>
  </w:num>
  <w:num w:numId="24">
    <w:abstractNumId w:val="15"/>
    <w:lvlOverride w:ilvl="0">
      <w:lvl w:ilvl="0">
        <w:start w:val="1"/>
        <w:numFmt w:val="decimal"/>
        <w:lvlText w:val="%1."/>
        <w:legacy w:legacy="1" w:legacySpace="0" w:legacyIndent="360"/>
        <w:lvlJc w:val="left"/>
        <w:pPr>
          <w:ind w:left="1080" w:hanging="360"/>
        </w:pPr>
      </w:lvl>
    </w:lvlOverride>
  </w:num>
  <w:num w:numId="25">
    <w:abstractNumId w:val="15"/>
    <w:lvlOverride w:ilvl="0">
      <w:lvl w:ilvl="0">
        <w:start w:val="1"/>
        <w:numFmt w:val="decimal"/>
        <w:lvlText w:val="%1."/>
        <w:legacy w:legacy="1" w:legacySpace="0" w:legacyIndent="360"/>
        <w:lvlJc w:val="left"/>
        <w:pPr>
          <w:ind w:left="1440" w:hanging="360"/>
        </w:pPr>
      </w:lvl>
    </w:lvlOverride>
  </w:num>
  <w:num w:numId="26">
    <w:abstractNumId w:val="15"/>
    <w:lvlOverride w:ilvl="0">
      <w:lvl w:ilvl="0">
        <w:start w:val="1"/>
        <w:numFmt w:val="decimal"/>
        <w:lvlText w:val="%1."/>
        <w:legacy w:legacy="1" w:legacySpace="0" w:legacyIndent="360"/>
        <w:lvlJc w:val="left"/>
        <w:pPr>
          <w:ind w:left="1800" w:hanging="360"/>
        </w:pPr>
      </w:lvl>
    </w:lvlOverride>
  </w:num>
  <w:num w:numId="27">
    <w:abstractNumId w:val="15"/>
    <w:lvlOverride w:ilvl="0">
      <w:lvl w:ilvl="0">
        <w:start w:val="1"/>
        <w:numFmt w:val="decimal"/>
        <w:lvlText w:val="%1."/>
        <w:legacy w:legacy="1" w:legacySpace="0" w:legacyIndent="360"/>
        <w:lvlJc w:val="left"/>
        <w:pPr>
          <w:ind w:left="2160" w:hanging="360"/>
        </w:pPr>
      </w:lvl>
    </w:lvlOverride>
  </w:num>
  <w:num w:numId="28">
    <w:abstractNumId w:val="12"/>
  </w:num>
  <w:num w:numId="29">
    <w:abstractNumId w:val="10"/>
  </w:num>
  <w:num w:numId="30">
    <w:abstractNumId w:val="3"/>
  </w:num>
  <w:num w:numId="31">
    <w:abstractNumId w:val="2"/>
  </w:num>
  <w:num w:numId="32">
    <w:abstractNumId w:val="0"/>
  </w:num>
  <w:num w:numId="33">
    <w:abstractNumId w:val="1"/>
  </w:num>
  <w:num w:numId="34">
    <w:abstractNumId w:val="24"/>
  </w:num>
  <w:num w:numId="35">
    <w:abstractNumId w:val="13"/>
  </w:num>
  <w:num w:numId="36">
    <w:abstractNumId w:val="19"/>
    <w:lvlOverride w:ilvl="0">
      <w:lvl w:ilvl="0">
        <w:start w:val="1"/>
        <w:numFmt w:val="decimal"/>
        <w:lvlText w:val="%1."/>
        <w:legacy w:legacy="1" w:legacySpace="0" w:legacyIndent="360"/>
        <w:lvlJc w:val="left"/>
        <w:pPr>
          <w:ind w:left="720" w:hanging="360"/>
        </w:pPr>
        <w:rPr>
          <w:rFonts w:ascii="Tms Rmn" w:hAnsi="Tms Rmn" w:hint="default"/>
          <w:sz w:val="20"/>
        </w:rPr>
      </w:lvl>
    </w:lvlOverride>
  </w:num>
  <w:num w:numId="37">
    <w:abstractNumId w:val="6"/>
  </w:num>
  <w:num w:numId="38">
    <w:abstractNumId w:val="7"/>
  </w:num>
  <w:num w:numId="39">
    <w:abstractNumId w:val="9"/>
  </w:num>
  <w:num w:numId="40">
    <w:abstractNumId w:val="25"/>
  </w:num>
  <w:num w:numId="41">
    <w:abstractNumId w:val="21"/>
  </w:num>
  <w:num w:numId="4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activeWritingStyle w:appName="MSWord" w:lang="en-US" w:vendorID="8"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drawingGridVerticalSpacing w:val="187"/>
  <w:doNotUseMarginsForDrawingGridOrigin/>
  <w:drawingGridHorizontalOrigin w:val="0"/>
  <w:drawingGridVerticalOrigin w:val="0"/>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95D88"/>
    <w:rsid w:val="0003284F"/>
    <w:rsid w:val="00037A73"/>
    <w:rsid w:val="001B4EF3"/>
    <w:rsid w:val="001D088A"/>
    <w:rsid w:val="00245A5F"/>
    <w:rsid w:val="00277B76"/>
    <w:rsid w:val="00297950"/>
    <w:rsid w:val="002D4C6B"/>
    <w:rsid w:val="003123EE"/>
    <w:rsid w:val="0031562B"/>
    <w:rsid w:val="003420E3"/>
    <w:rsid w:val="003871D2"/>
    <w:rsid w:val="003C15B1"/>
    <w:rsid w:val="003D2659"/>
    <w:rsid w:val="003D430E"/>
    <w:rsid w:val="003E03DA"/>
    <w:rsid w:val="0040359C"/>
    <w:rsid w:val="004205D9"/>
    <w:rsid w:val="004265DB"/>
    <w:rsid w:val="00477C63"/>
    <w:rsid w:val="00480683"/>
    <w:rsid w:val="004844AB"/>
    <w:rsid w:val="004A4678"/>
    <w:rsid w:val="004A630F"/>
    <w:rsid w:val="00511366"/>
    <w:rsid w:val="005548A7"/>
    <w:rsid w:val="005A23FC"/>
    <w:rsid w:val="005C03EB"/>
    <w:rsid w:val="005D168B"/>
    <w:rsid w:val="005D26B9"/>
    <w:rsid w:val="005D68CD"/>
    <w:rsid w:val="005F6105"/>
    <w:rsid w:val="00634427"/>
    <w:rsid w:val="00684F60"/>
    <w:rsid w:val="006A4CF0"/>
    <w:rsid w:val="007039FE"/>
    <w:rsid w:val="007262AA"/>
    <w:rsid w:val="007741A8"/>
    <w:rsid w:val="00790C8C"/>
    <w:rsid w:val="007A3843"/>
    <w:rsid w:val="007B7080"/>
    <w:rsid w:val="007C5FC5"/>
    <w:rsid w:val="0084757A"/>
    <w:rsid w:val="008629BC"/>
    <w:rsid w:val="008B6D14"/>
    <w:rsid w:val="008E4DF6"/>
    <w:rsid w:val="00900148"/>
    <w:rsid w:val="00913DD0"/>
    <w:rsid w:val="00952CFD"/>
    <w:rsid w:val="00961301"/>
    <w:rsid w:val="009620D9"/>
    <w:rsid w:val="00977C9A"/>
    <w:rsid w:val="00995D88"/>
    <w:rsid w:val="0099642C"/>
    <w:rsid w:val="009C0430"/>
    <w:rsid w:val="00A14EF4"/>
    <w:rsid w:val="00A20922"/>
    <w:rsid w:val="00A27855"/>
    <w:rsid w:val="00A51EB9"/>
    <w:rsid w:val="00A5700F"/>
    <w:rsid w:val="00AF0B6A"/>
    <w:rsid w:val="00AF5B2E"/>
    <w:rsid w:val="00B37C85"/>
    <w:rsid w:val="00B41464"/>
    <w:rsid w:val="00B44688"/>
    <w:rsid w:val="00B52411"/>
    <w:rsid w:val="00B75975"/>
    <w:rsid w:val="00B9112D"/>
    <w:rsid w:val="00B94B41"/>
    <w:rsid w:val="00B952C1"/>
    <w:rsid w:val="00BA6FE8"/>
    <w:rsid w:val="00BF0EE0"/>
    <w:rsid w:val="00BF656A"/>
    <w:rsid w:val="00C00255"/>
    <w:rsid w:val="00CF0D27"/>
    <w:rsid w:val="00D04F1A"/>
    <w:rsid w:val="00D05564"/>
    <w:rsid w:val="00D20313"/>
    <w:rsid w:val="00D50D3F"/>
    <w:rsid w:val="00D61364"/>
    <w:rsid w:val="00D6516D"/>
    <w:rsid w:val="00D706FC"/>
    <w:rsid w:val="00D828CC"/>
    <w:rsid w:val="00DA28BB"/>
    <w:rsid w:val="00DB05AE"/>
    <w:rsid w:val="00DC2B87"/>
    <w:rsid w:val="00DF522A"/>
    <w:rsid w:val="00E049CF"/>
    <w:rsid w:val="00E16EE8"/>
    <w:rsid w:val="00E24809"/>
    <w:rsid w:val="00E64DEE"/>
    <w:rsid w:val="00EE06F4"/>
    <w:rsid w:val="00F8730F"/>
    <w:rsid w:val="00FC5386"/>
    <w:rsid w:val="00FD5C3F"/>
    <w:rsid w:val="00FE3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BC81B9E9-A994-4BB1-A44F-E8E25519F5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Garamond" w:hAnsi="Garamond"/>
      <w:sz w:val="16"/>
    </w:rPr>
  </w:style>
  <w:style w:type="paragraph" w:styleId="Heading1">
    <w:name w:val="heading 1"/>
    <w:basedOn w:val="Normal"/>
    <w:next w:val="BodyText"/>
    <w:link w:val="Heading1Char"/>
    <w:qFormat/>
    <w:rsid w:val="00DA28BB"/>
    <w:pPr>
      <w:keepNext/>
      <w:spacing w:before="240" w:after="120"/>
      <w:outlineLvl w:val="0"/>
    </w:pPr>
    <w:rPr>
      <w:rFonts w:ascii="Arial Black" w:hAnsi="Arial Black"/>
      <w:color w:val="808080"/>
      <w:spacing w:val="-25"/>
      <w:kern w:val="28"/>
      <w:sz w:val="32"/>
    </w:rPr>
  </w:style>
  <w:style w:type="paragraph" w:styleId="Heading2">
    <w:name w:val="heading 2"/>
    <w:basedOn w:val="Normal"/>
    <w:next w:val="BodyText"/>
    <w:qFormat/>
    <w:rsid w:val="00DA28BB"/>
    <w:pPr>
      <w:keepNext/>
      <w:spacing w:line="240" w:lineRule="atLeast"/>
      <w:outlineLvl w:val="1"/>
    </w:pPr>
    <w:rPr>
      <w:rFonts w:ascii="Arial Black" w:hAnsi="Arial Black"/>
      <w:spacing w:val="-10"/>
      <w:kern w:val="28"/>
      <w:szCs w:val="16"/>
    </w:rPr>
  </w:style>
  <w:style w:type="paragraph" w:styleId="Heading3">
    <w:name w:val="heading 3"/>
    <w:basedOn w:val="Normal"/>
    <w:next w:val="BodyText"/>
    <w:qFormat/>
    <w:rsid w:val="005F6105"/>
    <w:pPr>
      <w:keepNext/>
      <w:outlineLvl w:val="2"/>
    </w:pPr>
    <w:rPr>
      <w:rFonts w:ascii="Arial Black" w:hAnsi="Arial Black"/>
      <w:spacing w:val="-5"/>
    </w:rPr>
  </w:style>
  <w:style w:type="paragraph" w:styleId="Heading4">
    <w:name w:val="heading 4"/>
    <w:basedOn w:val="Normal"/>
    <w:next w:val="BodyText"/>
    <w:qFormat/>
    <w:pPr>
      <w:keepNext/>
      <w:spacing w:after="240"/>
      <w:jc w:val="center"/>
      <w:outlineLvl w:val="3"/>
    </w:pPr>
    <w:rPr>
      <w:caps/>
      <w:spacing w:val="30"/>
    </w:rPr>
  </w:style>
  <w:style w:type="paragraph" w:styleId="Heading5">
    <w:name w:val="heading 5"/>
    <w:basedOn w:val="Normal"/>
    <w:next w:val="BodyText"/>
    <w:qFormat/>
    <w:pPr>
      <w:keepNext/>
      <w:framePr w:w="1800" w:wrap="around" w:vAnchor="text" w:hAnchor="page" w:x="1201" w:y="1"/>
      <w:spacing w:before="40" w:after="240"/>
      <w:outlineLvl w:val="4"/>
    </w:pPr>
    <w:rPr>
      <w:rFonts w:ascii="Arial Black" w:hAnsi="Arial Black"/>
      <w:spacing w:val="-5"/>
      <w:sz w:val="18"/>
    </w:rPr>
  </w:style>
  <w:style w:type="paragraph" w:styleId="Heading6">
    <w:name w:val="heading 6"/>
    <w:basedOn w:val="Normal"/>
    <w:next w:val="BodyText"/>
    <w:qFormat/>
    <w:pPr>
      <w:keepNext/>
      <w:framePr w:w="1800" w:wrap="around" w:vAnchor="text" w:hAnchor="page" w:x="1201" w:y="1"/>
      <w:outlineLvl w:val="5"/>
    </w:pPr>
  </w:style>
  <w:style w:type="paragraph" w:styleId="Heading7">
    <w:name w:val="heading 7"/>
    <w:basedOn w:val="Normal"/>
    <w:next w:val="BodyText"/>
    <w:qFormat/>
    <w:pPr>
      <w:framePr w:w="3780" w:hSpace="240" w:wrap="around" w:vAnchor="text" w:hAnchor="page" w:x="1489" w:y="1"/>
      <w:pBdr>
        <w:top w:val="single" w:sz="6" w:space="12" w:color="FFFFFF"/>
        <w:left w:val="single" w:sz="6" w:space="12" w:color="FFFFFF"/>
        <w:bottom w:val="single" w:sz="6" w:space="12" w:color="FFFFFF"/>
        <w:right w:val="single" w:sz="6" w:space="12" w:color="FFFFFF"/>
      </w:pBdr>
      <w:shd w:val="pct5" w:color="auto" w:fill="auto"/>
      <w:spacing w:before="60"/>
      <w:outlineLvl w:val="6"/>
    </w:pPr>
    <w:rPr>
      <w:i/>
      <w:spacing w:val="-5"/>
      <w:sz w:val="28"/>
    </w:rPr>
  </w:style>
  <w:style w:type="paragraph" w:styleId="Heading8">
    <w:name w:val="heading 8"/>
    <w:basedOn w:val="Normal"/>
    <w:next w:val="BodyText"/>
    <w:qFormat/>
    <w:pPr>
      <w:keepNext/>
      <w:framePr w:w="1860" w:wrap="around" w:vAnchor="text" w:hAnchor="page" w:x="1201" w:y="1"/>
      <w:pBdr>
        <w:top w:val="single" w:sz="24" w:space="0" w:color="auto"/>
        <w:bottom w:val="single" w:sz="6" w:space="0" w:color="auto"/>
      </w:pBdr>
      <w:spacing w:before="60" w:line="320" w:lineRule="exact"/>
      <w:jc w:val="center"/>
      <w:outlineLvl w:val="7"/>
    </w:pPr>
    <w:rPr>
      <w:rFonts w:ascii="Arial Black" w:hAnsi="Arial Black"/>
      <w:caps/>
      <w:spacing w:val="60"/>
      <w:sz w:val="14"/>
    </w:rPr>
  </w:style>
  <w:style w:type="paragraph" w:styleId="Heading9">
    <w:name w:val="heading 9"/>
    <w:basedOn w:val="Normal"/>
    <w:next w:val="BodyText"/>
    <w:qFormat/>
    <w:pPr>
      <w:keepNext/>
      <w:spacing w:before="80" w:after="60"/>
      <w:outlineLvl w:val="8"/>
    </w:pPr>
    <w:rPr>
      <w:b/>
      <w:i/>
      <w:kern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pPr>
      <w:spacing w:after="240"/>
      <w:jc w:val="both"/>
    </w:pPr>
    <w:rPr>
      <w:spacing w:val="-5"/>
      <w:sz w:val="24"/>
    </w:rPr>
  </w:style>
  <w:style w:type="character" w:styleId="CommentReference">
    <w:name w:val="annotation reference"/>
    <w:semiHidden/>
    <w:rPr>
      <w:sz w:val="16"/>
    </w:rPr>
  </w:style>
  <w:style w:type="paragraph" w:styleId="CommentText">
    <w:name w:val="annotation text"/>
    <w:basedOn w:val="Normal"/>
    <w:semiHidden/>
    <w:pPr>
      <w:tabs>
        <w:tab w:val="left" w:pos="187"/>
      </w:tabs>
      <w:spacing w:after="120" w:line="220" w:lineRule="exact"/>
      <w:ind w:left="187" w:hanging="187"/>
    </w:pPr>
  </w:style>
  <w:style w:type="paragraph" w:customStyle="1" w:styleId="BlockQuotation">
    <w:name w:val="Block Quotation"/>
    <w:basedOn w:val="Normal"/>
    <w:next w:val="BodyText"/>
    <w:pPr>
      <w:pBdr>
        <w:top w:val="single" w:sz="6" w:space="12" w:color="FFFFFF"/>
        <w:left w:val="single" w:sz="6" w:space="12" w:color="FFFFFF"/>
        <w:bottom w:val="single" w:sz="6" w:space="12" w:color="FFFFFF"/>
        <w:right w:val="single" w:sz="6" w:space="12" w:color="FFFFFF"/>
      </w:pBdr>
      <w:shd w:val="pct10" w:color="808080" w:fill="auto"/>
      <w:spacing w:after="240"/>
      <w:ind w:left="600" w:right="600"/>
      <w:jc w:val="both"/>
    </w:pPr>
    <w:rPr>
      <w:spacing w:val="-5"/>
      <w:sz w:val="24"/>
    </w:rPr>
  </w:style>
  <w:style w:type="paragraph" w:customStyle="1" w:styleId="BlockQuotationFirst">
    <w:name w:val="Block Quotation First"/>
    <w:basedOn w:val="Normal"/>
    <w:next w:val="BlockQuotation"/>
    <w:pPr>
      <w:keepLines/>
      <w:pBdr>
        <w:top w:val="single" w:sz="6" w:space="6" w:color="FFFFFF"/>
        <w:left w:val="single" w:sz="6" w:space="6" w:color="FFFFFF"/>
        <w:right w:val="single" w:sz="6" w:space="6" w:color="FFFFFF"/>
      </w:pBdr>
      <w:shd w:val="pct10" w:color="auto" w:fill="auto"/>
      <w:ind w:left="480" w:right="480" w:firstLine="60"/>
    </w:pPr>
    <w:rPr>
      <w:rFonts w:ascii="Arial Black" w:hAnsi="Arial Black"/>
      <w:spacing w:val="-10"/>
      <w:sz w:val="21"/>
    </w:rPr>
  </w:style>
  <w:style w:type="paragraph" w:customStyle="1" w:styleId="BodyTextKeep">
    <w:name w:val="Body Text Keep"/>
    <w:basedOn w:val="BodyText"/>
    <w:next w:val="BodyText"/>
    <w:pPr>
      <w:keepNext/>
    </w:pPr>
  </w:style>
  <w:style w:type="paragraph" w:styleId="Caption">
    <w:name w:val="caption"/>
    <w:basedOn w:val="Normal"/>
    <w:next w:val="BodyText"/>
    <w:qFormat/>
    <w:pPr>
      <w:spacing w:after="240"/>
    </w:pPr>
    <w:rPr>
      <w:spacing w:val="-5"/>
    </w:rPr>
  </w:style>
  <w:style w:type="paragraph" w:customStyle="1" w:styleId="ChapterSubtitle">
    <w:name w:val="Chapter Subtitle"/>
    <w:basedOn w:val="Normal"/>
    <w:next w:val="BodyText"/>
    <w:pPr>
      <w:keepNext/>
      <w:keepLines/>
      <w:spacing w:after="360" w:line="240" w:lineRule="atLeast"/>
      <w:ind w:right="1800"/>
    </w:pPr>
    <w:rPr>
      <w:i/>
      <w:spacing w:val="-20"/>
      <w:kern w:val="28"/>
      <w:sz w:val="28"/>
    </w:rPr>
  </w:style>
  <w:style w:type="paragraph" w:customStyle="1" w:styleId="ChapterTitle">
    <w:name w:val="Chapter Title"/>
    <w:basedOn w:val="Normal"/>
    <w:next w:val="ChapterSubtitle"/>
    <w:pPr>
      <w:keepNext/>
      <w:keepLines/>
      <w:spacing w:before="480" w:after="360" w:line="440" w:lineRule="atLeast"/>
      <w:ind w:right="2160"/>
    </w:pPr>
    <w:rPr>
      <w:rFonts w:ascii="Arial Black" w:hAnsi="Arial Black"/>
      <w:color w:val="808080"/>
      <w:spacing w:val="-35"/>
      <w:kern w:val="28"/>
      <w:sz w:val="44"/>
    </w:rPr>
  </w:style>
  <w:style w:type="paragraph" w:customStyle="1" w:styleId="CompanyName">
    <w:name w:val="Company Name"/>
    <w:basedOn w:val="Normal"/>
    <w:next w:val="Normal"/>
    <w:pPr>
      <w:spacing w:before="420" w:after="60" w:line="320" w:lineRule="exact"/>
    </w:pPr>
    <w:rPr>
      <w:caps/>
      <w:kern w:val="36"/>
      <w:sz w:val="38"/>
    </w:rPr>
  </w:style>
  <w:style w:type="character" w:styleId="Emphasis">
    <w:name w:val="Emphasis"/>
    <w:qFormat/>
    <w:rPr>
      <w:rFonts w:ascii="Arial Black" w:hAnsi="Arial Black"/>
      <w:sz w:val="18"/>
    </w:rPr>
  </w:style>
  <w:style w:type="character" w:styleId="EndnoteReference">
    <w:name w:val="endnote reference"/>
    <w:semiHidden/>
    <w:rPr>
      <w:sz w:val="18"/>
      <w:vertAlign w:val="superscript"/>
    </w:rPr>
  </w:style>
  <w:style w:type="paragraph" w:styleId="EndnoteText">
    <w:name w:val="endnote text"/>
    <w:basedOn w:val="Normal"/>
    <w:semiHidden/>
    <w:pPr>
      <w:tabs>
        <w:tab w:val="left" w:pos="187"/>
      </w:tabs>
      <w:spacing w:after="120" w:line="220" w:lineRule="exact"/>
      <w:ind w:left="187" w:hanging="187"/>
    </w:pPr>
    <w:rPr>
      <w:sz w:val="18"/>
    </w:rPr>
  </w:style>
  <w:style w:type="paragraph" w:styleId="Footer">
    <w:name w:val="footer"/>
    <w:basedOn w:val="Normal"/>
    <w:pPr>
      <w:keepLines/>
      <w:pBdr>
        <w:top w:val="single" w:sz="6" w:space="3" w:color="auto"/>
      </w:pBdr>
      <w:tabs>
        <w:tab w:val="center" w:pos="4320"/>
        <w:tab w:val="right" w:pos="8640"/>
      </w:tabs>
      <w:jc w:val="center"/>
    </w:pPr>
    <w:rPr>
      <w:rFonts w:ascii="Arial Black" w:hAnsi="Arial Black"/>
    </w:rPr>
  </w:style>
  <w:style w:type="character" w:styleId="FootnoteReference">
    <w:name w:val="footnote reference"/>
    <w:semiHidden/>
    <w:rPr>
      <w:sz w:val="18"/>
      <w:vertAlign w:val="superscript"/>
    </w:rPr>
  </w:style>
  <w:style w:type="paragraph" w:styleId="FootnoteText">
    <w:name w:val="footnote text"/>
    <w:basedOn w:val="Normal"/>
    <w:semiHidden/>
    <w:rsid w:val="00B9112D"/>
    <w:pPr>
      <w:spacing w:before="240" w:after="120"/>
    </w:pPr>
    <w:rPr>
      <w:sz w:val="18"/>
    </w:rPr>
  </w:style>
  <w:style w:type="paragraph" w:styleId="Header">
    <w:name w:val="header"/>
    <w:basedOn w:val="Normal"/>
    <w:pPr>
      <w:keepLines/>
      <w:tabs>
        <w:tab w:val="center" w:pos="4320"/>
        <w:tab w:val="right" w:pos="8640"/>
      </w:tabs>
    </w:pPr>
    <w:rPr>
      <w:rFonts w:ascii="Arial Black" w:hAnsi="Arial Black"/>
      <w:caps/>
      <w:spacing w:val="60"/>
      <w:sz w:val="14"/>
    </w:rPr>
  </w:style>
  <w:style w:type="paragraph" w:customStyle="1" w:styleId="Icon1">
    <w:name w:val="Icon 1"/>
    <w:basedOn w:val="Normal"/>
    <w:pPr>
      <w:framePr w:w="1440" w:hSpace="187" w:wrap="around" w:vAnchor="text" w:hAnchor="margin" w:y="1"/>
      <w:shd w:val="pct10" w:color="auto" w:fill="auto"/>
      <w:spacing w:before="60" w:line="1440" w:lineRule="exact"/>
      <w:jc w:val="center"/>
    </w:pPr>
    <w:rPr>
      <w:rFonts w:ascii="Wingdings" w:hAnsi="Wingdings"/>
      <w:b/>
      <w:color w:val="FFFFFF"/>
      <w:spacing w:val="-10"/>
      <w:sz w:val="160"/>
    </w:rPr>
  </w:style>
  <w:style w:type="paragraph" w:styleId="Index1">
    <w:name w:val="index 1"/>
    <w:basedOn w:val="Normal"/>
    <w:semiHidden/>
    <w:rsid w:val="00977C9A"/>
    <w:pPr>
      <w:tabs>
        <w:tab w:val="right" w:leader="dot" w:pos="3960"/>
      </w:tabs>
      <w:spacing w:line="240" w:lineRule="atLeast"/>
      <w:ind w:left="720" w:hanging="720"/>
    </w:pPr>
    <w:rPr>
      <w:rFonts w:ascii="Arial" w:hAnsi="Arial"/>
      <w:sz w:val="20"/>
    </w:rPr>
  </w:style>
  <w:style w:type="paragraph" w:styleId="Index2">
    <w:name w:val="index 2"/>
    <w:basedOn w:val="Normal"/>
    <w:semiHidden/>
    <w:rsid w:val="00977C9A"/>
    <w:pPr>
      <w:tabs>
        <w:tab w:val="right" w:leader="dot" w:pos="3960"/>
      </w:tabs>
      <w:spacing w:line="240" w:lineRule="atLeast"/>
      <w:ind w:left="180"/>
    </w:pPr>
    <w:rPr>
      <w:rFonts w:ascii="Arial" w:hAnsi="Arial"/>
      <w:sz w:val="18"/>
    </w:rPr>
  </w:style>
  <w:style w:type="paragraph" w:styleId="Index3">
    <w:name w:val="index 3"/>
    <w:basedOn w:val="Normal"/>
    <w:semiHidden/>
    <w:pPr>
      <w:tabs>
        <w:tab w:val="right" w:leader="dot" w:pos="3960"/>
      </w:tabs>
      <w:spacing w:line="240" w:lineRule="atLeast"/>
      <w:ind w:left="180"/>
    </w:pPr>
    <w:rPr>
      <w:sz w:val="18"/>
    </w:rPr>
  </w:style>
  <w:style w:type="paragraph" w:styleId="Index4">
    <w:name w:val="index 4"/>
    <w:basedOn w:val="Normal"/>
    <w:semiHidden/>
    <w:pPr>
      <w:tabs>
        <w:tab w:val="right" w:pos="3960"/>
      </w:tabs>
      <w:spacing w:line="240" w:lineRule="atLeast"/>
      <w:ind w:left="180"/>
    </w:pPr>
    <w:rPr>
      <w:sz w:val="18"/>
    </w:rPr>
  </w:style>
  <w:style w:type="paragraph" w:styleId="Index5">
    <w:name w:val="index 5"/>
    <w:basedOn w:val="Normal"/>
    <w:semiHidden/>
    <w:pPr>
      <w:tabs>
        <w:tab w:val="right" w:pos="3960"/>
      </w:tabs>
      <w:spacing w:line="240" w:lineRule="atLeast"/>
      <w:ind w:left="180"/>
    </w:pPr>
    <w:rPr>
      <w:sz w:val="18"/>
    </w:rPr>
  </w:style>
  <w:style w:type="paragraph" w:styleId="Index6">
    <w:name w:val="index 6"/>
    <w:basedOn w:val="Index1"/>
    <w:next w:val="Normal"/>
    <w:semiHidden/>
    <w:pPr>
      <w:tabs>
        <w:tab w:val="right" w:leader="dot" w:pos="3600"/>
      </w:tabs>
      <w:ind w:left="960" w:hanging="160"/>
    </w:pPr>
  </w:style>
  <w:style w:type="paragraph" w:styleId="Index7">
    <w:name w:val="index 7"/>
    <w:basedOn w:val="Index1"/>
    <w:next w:val="Normal"/>
    <w:semiHidden/>
    <w:pPr>
      <w:tabs>
        <w:tab w:val="right" w:leader="dot" w:pos="3600"/>
      </w:tabs>
      <w:ind w:left="1120" w:hanging="160"/>
    </w:pPr>
  </w:style>
  <w:style w:type="paragraph" w:styleId="Index8">
    <w:name w:val="index 8"/>
    <w:basedOn w:val="Normal"/>
    <w:next w:val="Normal"/>
    <w:semiHidden/>
    <w:pPr>
      <w:tabs>
        <w:tab w:val="right" w:leader="dot" w:pos="3600"/>
      </w:tabs>
      <w:ind w:left="1280" w:hanging="160"/>
    </w:pPr>
  </w:style>
  <w:style w:type="paragraph" w:styleId="IndexHeading">
    <w:name w:val="index heading"/>
    <w:basedOn w:val="Normal"/>
    <w:next w:val="Index1"/>
    <w:semiHidden/>
    <w:pPr>
      <w:keepNext/>
      <w:spacing w:line="480" w:lineRule="exact"/>
    </w:pPr>
    <w:rPr>
      <w:caps/>
      <w:color w:val="808080"/>
      <w:kern w:val="28"/>
      <w:sz w:val="36"/>
    </w:rPr>
  </w:style>
  <w:style w:type="character" w:customStyle="1" w:styleId="Lead-inEmphasis">
    <w:name w:val="Lead-in Emphasis"/>
    <w:rPr>
      <w:caps/>
      <w:sz w:val="22"/>
    </w:rPr>
  </w:style>
  <w:style w:type="paragraph" w:styleId="ListBullet">
    <w:name w:val="List Bullet"/>
    <w:basedOn w:val="Normal"/>
    <w:rsid w:val="00684F60"/>
    <w:pPr>
      <w:numPr>
        <w:numId w:val="11"/>
      </w:numPr>
      <w:tabs>
        <w:tab w:val="clear" w:pos="360"/>
      </w:tabs>
      <w:spacing w:after="240"/>
      <w:ind w:right="360"/>
      <w:jc w:val="both"/>
    </w:pPr>
    <w:rPr>
      <w:spacing w:val="-5"/>
      <w:sz w:val="24"/>
    </w:rPr>
  </w:style>
  <w:style w:type="paragraph" w:styleId="ListBullet5">
    <w:name w:val="List Bullet 5"/>
    <w:basedOn w:val="Normal"/>
    <w:pPr>
      <w:framePr w:w="1860" w:wrap="around" w:vAnchor="text" w:hAnchor="page" w:x="1201" w:y="1"/>
      <w:numPr>
        <w:numId w:val="13"/>
      </w:numPr>
      <w:pBdr>
        <w:bottom w:val="single" w:sz="6" w:space="0" w:color="auto"/>
        <w:between w:val="single" w:sz="6" w:space="0" w:color="auto"/>
      </w:pBdr>
      <w:spacing w:line="320" w:lineRule="exact"/>
    </w:pPr>
    <w:rPr>
      <w:sz w:val="18"/>
    </w:rPr>
  </w:style>
  <w:style w:type="paragraph" w:styleId="ListNumber">
    <w:name w:val="List Number"/>
    <w:basedOn w:val="Normal"/>
    <w:rsid w:val="00684F60"/>
    <w:pPr>
      <w:spacing w:after="240"/>
      <w:ind w:left="720" w:right="360" w:hanging="360"/>
      <w:jc w:val="both"/>
    </w:pPr>
    <w:rPr>
      <w:spacing w:val="-5"/>
      <w:sz w:val="24"/>
    </w:rPr>
  </w:style>
  <w:style w:type="paragraph" w:styleId="MacroText">
    <w:name w:val="macro"/>
    <w:basedOn w:val="BodyText"/>
    <w:semiHidden/>
    <w:pPr>
      <w:spacing w:after="120"/>
    </w:pPr>
    <w:rPr>
      <w:rFonts w:ascii="Courier New" w:hAnsi="Courier New"/>
    </w:rPr>
  </w:style>
  <w:style w:type="character" w:styleId="PageNumber">
    <w:name w:val="page number"/>
    <w:rPr>
      <w:b/>
    </w:rPr>
  </w:style>
  <w:style w:type="paragraph" w:customStyle="1" w:styleId="PartLabel">
    <w:name w:val="Part Label"/>
    <w:basedOn w:val="Normal"/>
    <w:next w:val="Normal"/>
    <w:pPr>
      <w:framePr w:w="2045" w:hSpace="187" w:vSpace="187" w:wrap="notBeside" w:vAnchor="page" w:hAnchor="margin" w:xAlign="right" w:y="966"/>
      <w:shd w:val="pct20" w:color="auto" w:fill="auto"/>
      <w:spacing w:before="320" w:line="1560" w:lineRule="exact"/>
      <w:jc w:val="center"/>
    </w:pPr>
    <w:rPr>
      <w:rFonts w:ascii="Arial Black" w:hAnsi="Arial Black"/>
      <w:color w:val="FFFFFF"/>
      <w:sz w:val="196"/>
    </w:rPr>
  </w:style>
  <w:style w:type="paragraph" w:customStyle="1" w:styleId="PartTitle">
    <w:name w:val="Part Title"/>
    <w:basedOn w:val="Normal"/>
    <w:next w:val="PartLabel"/>
    <w:pPr>
      <w:keepNext/>
      <w:pageBreakBefore/>
      <w:framePr w:w="2045" w:hSpace="187" w:vSpace="187" w:wrap="notBeside" w:vAnchor="page" w:hAnchor="margin" w:xAlign="right" w:y="966"/>
      <w:shd w:val="pct20" w:color="auto" w:fill="auto"/>
      <w:spacing w:line="480" w:lineRule="exact"/>
      <w:jc w:val="center"/>
    </w:pPr>
    <w:rPr>
      <w:rFonts w:ascii="Arial Black" w:hAnsi="Arial Black"/>
      <w:spacing w:val="-50"/>
      <w:sz w:val="36"/>
    </w:rPr>
  </w:style>
  <w:style w:type="paragraph" w:customStyle="1" w:styleId="Picture">
    <w:name w:val="Picture"/>
    <w:basedOn w:val="BodyText"/>
    <w:next w:val="Caption"/>
    <w:pPr>
      <w:keepNext/>
    </w:pPr>
  </w:style>
  <w:style w:type="paragraph" w:customStyle="1" w:styleId="ReturnAddress">
    <w:name w:val="Return Address"/>
    <w:basedOn w:val="Normal"/>
    <w:pPr>
      <w:jc w:val="center"/>
    </w:pPr>
    <w:rPr>
      <w:spacing w:val="-3"/>
      <w:sz w:val="20"/>
    </w:rPr>
  </w:style>
  <w:style w:type="paragraph" w:customStyle="1" w:styleId="SectionLabel">
    <w:name w:val="Section Label"/>
    <w:basedOn w:val="Normal"/>
    <w:next w:val="Normal"/>
    <w:pPr>
      <w:spacing w:before="2040" w:after="360" w:line="480" w:lineRule="atLeast"/>
    </w:pPr>
    <w:rPr>
      <w:rFonts w:ascii="Arial Black" w:hAnsi="Arial Black"/>
      <w:color w:val="808080"/>
      <w:spacing w:val="-35"/>
      <w:sz w:val="48"/>
    </w:rPr>
  </w:style>
  <w:style w:type="paragraph" w:styleId="Subtitle">
    <w:name w:val="Subtitle"/>
    <w:basedOn w:val="Title"/>
    <w:next w:val="BodyText"/>
    <w:qFormat/>
    <w:pPr>
      <w:spacing w:before="1940" w:after="0" w:line="200" w:lineRule="atLeast"/>
    </w:pPr>
    <w:rPr>
      <w:rFonts w:ascii="Garamond" w:hAnsi="Garamond"/>
      <w:b/>
      <w:caps/>
      <w:spacing w:val="30"/>
      <w:sz w:val="18"/>
    </w:rPr>
  </w:style>
  <w:style w:type="paragraph" w:styleId="Title">
    <w:name w:val="Title"/>
    <w:basedOn w:val="Normal"/>
    <w:qFormat/>
    <w:rsid w:val="00684F60"/>
    <w:pPr>
      <w:keepNext/>
      <w:pBdr>
        <w:bottom w:val="single" w:sz="6" w:space="14" w:color="808080"/>
      </w:pBdr>
      <w:spacing w:before="100" w:after="3600" w:line="600" w:lineRule="exact"/>
      <w:jc w:val="center"/>
    </w:pPr>
    <w:rPr>
      <w:rFonts w:ascii="Arial Black" w:hAnsi="Arial Black"/>
      <w:color w:val="808080"/>
      <w:spacing w:val="-35"/>
      <w:kern w:val="28"/>
      <w:sz w:val="48"/>
    </w:rPr>
  </w:style>
  <w:style w:type="paragraph" w:customStyle="1" w:styleId="SubtitleCover">
    <w:name w:val="Subtitle Cover"/>
    <w:basedOn w:val="Normal"/>
    <w:next w:val="Normal"/>
    <w:pPr>
      <w:keepNext/>
      <w:pBdr>
        <w:top w:val="single" w:sz="6" w:space="1" w:color="auto"/>
      </w:pBdr>
      <w:spacing w:after="5280" w:line="480" w:lineRule="exact"/>
    </w:pPr>
    <w:rPr>
      <w:spacing w:val="-15"/>
      <w:kern w:val="28"/>
      <w:sz w:val="44"/>
    </w:rPr>
  </w:style>
  <w:style w:type="paragraph" w:styleId="TableofAuthorities">
    <w:name w:val="table of authorities"/>
    <w:basedOn w:val="Normal"/>
    <w:semiHidden/>
    <w:pPr>
      <w:tabs>
        <w:tab w:val="right" w:leader="dot" w:pos="8640"/>
      </w:tabs>
      <w:spacing w:after="240"/>
    </w:pPr>
    <w:rPr>
      <w:sz w:val="20"/>
    </w:rPr>
  </w:style>
  <w:style w:type="paragraph" w:styleId="TableofFigures">
    <w:name w:val="table of figures"/>
    <w:basedOn w:val="Normal"/>
    <w:semiHidden/>
    <w:pPr>
      <w:tabs>
        <w:tab w:val="right" w:leader="dot" w:pos="8640"/>
      </w:tabs>
      <w:ind w:left="720" w:hanging="720"/>
    </w:pPr>
  </w:style>
  <w:style w:type="paragraph" w:customStyle="1" w:styleId="TitleCover">
    <w:name w:val="Title Cover"/>
    <w:basedOn w:val="Normal"/>
    <w:next w:val="SubtitleCover"/>
    <w:rsid w:val="00684F60"/>
    <w:pPr>
      <w:pBdr>
        <w:top w:val="single" w:sz="6" w:space="31" w:color="FFFFFF"/>
        <w:left w:val="single" w:sz="6" w:space="31" w:color="FFFFFF"/>
        <w:bottom w:val="single" w:sz="6" w:space="31" w:color="FFFFFF"/>
        <w:right w:val="single" w:sz="6" w:space="31" w:color="FFFFFF"/>
      </w:pBdr>
      <w:shd w:val="pct10" w:color="auto" w:fill="auto"/>
      <w:spacing w:line="1440" w:lineRule="exact"/>
      <w:ind w:left="600" w:right="600"/>
      <w:jc w:val="right"/>
    </w:pPr>
    <w:rPr>
      <w:spacing w:val="-70"/>
      <w:kern w:val="28"/>
      <w:sz w:val="144"/>
    </w:rPr>
  </w:style>
  <w:style w:type="paragraph" w:styleId="TOAHeading">
    <w:name w:val="toa heading"/>
    <w:basedOn w:val="Normal"/>
    <w:next w:val="Normal"/>
    <w:semiHidden/>
    <w:pPr>
      <w:pBdr>
        <w:top w:val="single" w:sz="24" w:space="1" w:color="auto"/>
        <w:between w:val="single" w:sz="24" w:space="1" w:color="auto"/>
      </w:pBdr>
      <w:tabs>
        <w:tab w:val="right" w:pos="4740"/>
      </w:tabs>
      <w:spacing w:before="60" w:after="60" w:line="360" w:lineRule="exact"/>
      <w:jc w:val="center"/>
    </w:pPr>
    <w:rPr>
      <w:rFonts w:ascii="Arial Black" w:hAnsi="Arial Black"/>
      <w:b/>
      <w:spacing w:val="-10"/>
      <w:sz w:val="22"/>
    </w:rPr>
  </w:style>
  <w:style w:type="paragraph" w:styleId="TOC1">
    <w:name w:val="toc 1"/>
    <w:basedOn w:val="Normal"/>
    <w:autoRedefine/>
    <w:semiHidden/>
    <w:rsid w:val="00DA28BB"/>
    <w:pPr>
      <w:spacing w:line="320" w:lineRule="atLeast"/>
    </w:pPr>
    <w:rPr>
      <w:rFonts w:ascii="Arial" w:hAnsi="Arial"/>
      <w:sz w:val="28"/>
    </w:rPr>
  </w:style>
  <w:style w:type="paragraph" w:styleId="TOC2">
    <w:name w:val="toc 2"/>
    <w:basedOn w:val="TOC1"/>
    <w:autoRedefine/>
    <w:semiHidden/>
    <w:rsid w:val="00DA28BB"/>
    <w:pPr>
      <w:tabs>
        <w:tab w:val="right" w:leader="dot" w:pos="7910"/>
      </w:tabs>
      <w:ind w:left="720"/>
    </w:pPr>
    <w:rPr>
      <w:sz w:val="24"/>
    </w:rPr>
  </w:style>
  <w:style w:type="paragraph" w:styleId="TOC3">
    <w:name w:val="toc 3"/>
    <w:basedOn w:val="Normal"/>
    <w:next w:val="Normal"/>
    <w:autoRedefine/>
    <w:semiHidden/>
    <w:rsid w:val="00DA28BB"/>
    <w:pPr>
      <w:spacing w:line="320" w:lineRule="atLeast"/>
      <w:ind w:left="1440"/>
    </w:pPr>
    <w:rPr>
      <w:rFonts w:ascii="Arial" w:hAnsi="Arial"/>
      <w:sz w:val="20"/>
    </w:rPr>
  </w:style>
  <w:style w:type="paragraph" w:styleId="TOC4">
    <w:name w:val="toc 4"/>
    <w:basedOn w:val="Normal"/>
    <w:next w:val="Normal"/>
    <w:semiHidden/>
    <w:pPr>
      <w:pBdr>
        <w:bottom w:val="single" w:sz="6" w:space="3" w:color="auto"/>
        <w:between w:val="single" w:sz="6" w:space="3" w:color="auto"/>
      </w:pBdr>
      <w:tabs>
        <w:tab w:val="right" w:pos="3600"/>
      </w:tabs>
      <w:spacing w:line="360" w:lineRule="atLeast"/>
    </w:pPr>
    <w:rPr>
      <w:sz w:val="22"/>
    </w:rPr>
  </w:style>
  <w:style w:type="paragraph" w:styleId="TOC5">
    <w:name w:val="toc 5"/>
    <w:basedOn w:val="Normal"/>
    <w:next w:val="Normal"/>
    <w:semiHidden/>
    <w:pPr>
      <w:pBdr>
        <w:bottom w:val="single" w:sz="6" w:space="3" w:color="auto"/>
        <w:between w:val="single" w:sz="6" w:space="3" w:color="auto"/>
      </w:pBdr>
      <w:tabs>
        <w:tab w:val="right" w:pos="3600"/>
      </w:tabs>
      <w:spacing w:line="360" w:lineRule="atLeast"/>
    </w:pPr>
    <w:rPr>
      <w:sz w:val="22"/>
    </w:rPr>
  </w:style>
  <w:style w:type="paragraph" w:styleId="TOC6">
    <w:name w:val="toc 6"/>
    <w:basedOn w:val="Normal"/>
    <w:next w:val="Normal"/>
    <w:semiHidden/>
    <w:pPr>
      <w:tabs>
        <w:tab w:val="right" w:leader="dot" w:pos="3600"/>
      </w:tabs>
      <w:ind w:left="800"/>
    </w:pPr>
  </w:style>
  <w:style w:type="paragraph" w:styleId="TOC7">
    <w:name w:val="toc 7"/>
    <w:basedOn w:val="Normal"/>
    <w:next w:val="Normal"/>
    <w:semiHidden/>
    <w:pPr>
      <w:tabs>
        <w:tab w:val="right" w:leader="dot" w:pos="3600"/>
      </w:tabs>
      <w:ind w:left="960"/>
    </w:pPr>
  </w:style>
  <w:style w:type="paragraph" w:styleId="TOC8">
    <w:name w:val="toc 8"/>
    <w:basedOn w:val="Normal"/>
    <w:next w:val="Normal"/>
    <w:semiHidden/>
    <w:pPr>
      <w:tabs>
        <w:tab w:val="right" w:leader="dot" w:pos="3600"/>
      </w:tabs>
      <w:ind w:left="1120"/>
    </w:pPr>
  </w:style>
  <w:style w:type="paragraph" w:styleId="TOC9">
    <w:name w:val="toc 9"/>
    <w:basedOn w:val="Normal"/>
    <w:next w:val="Normal"/>
    <w:semiHidden/>
    <w:pPr>
      <w:tabs>
        <w:tab w:val="right" w:leader="dot" w:pos="3600"/>
      </w:tabs>
      <w:ind w:left="1280"/>
    </w:pPr>
  </w:style>
  <w:style w:type="paragraph" w:customStyle="1" w:styleId="TOCBase">
    <w:name w:val="TOC Base"/>
    <w:basedOn w:val="TOC2"/>
  </w:style>
  <w:style w:type="paragraph" w:styleId="BalloonText">
    <w:name w:val="Balloon Text"/>
    <w:basedOn w:val="Normal"/>
    <w:semiHidden/>
    <w:rsid w:val="00F8730F"/>
    <w:rPr>
      <w:rFonts w:ascii="Tahoma" w:hAnsi="Tahoma" w:cs="Tahoma"/>
      <w:szCs w:val="16"/>
    </w:rPr>
  </w:style>
  <w:style w:type="character" w:customStyle="1" w:styleId="Heading1Char">
    <w:name w:val="Heading 1 Char"/>
    <w:basedOn w:val="DefaultParagraphFont"/>
    <w:link w:val="Heading1"/>
    <w:rsid w:val="004265DB"/>
    <w:rPr>
      <w:rFonts w:ascii="Arial Black" w:hAnsi="Arial Black"/>
      <w:color w:val="808080"/>
      <w:spacing w:val="-25"/>
      <w:kern w:val="28"/>
      <w:sz w:val="32"/>
      <w:lang w:val="en-US" w:eastAsia="en-US" w:bidi="ar-SA"/>
    </w:rPr>
  </w:style>
  <w:style w:type="character" w:customStyle="1" w:styleId="BodyTextChar">
    <w:name w:val="Body Text Char"/>
    <w:basedOn w:val="DefaultParagraphFont"/>
    <w:link w:val="BodyText"/>
    <w:rsid w:val="004265DB"/>
    <w:rPr>
      <w:rFonts w:ascii="Garamond" w:hAnsi="Garamond"/>
      <w:spacing w:val="-5"/>
      <w:sz w:val="24"/>
      <w:lang w:val="en-US" w:eastAsia="en-US" w:bidi="ar-SA"/>
    </w:rPr>
  </w:style>
  <w:style w:type="character" w:styleId="Hyperlink">
    <w:name w:val="Hyperlink"/>
    <w:basedOn w:val="DefaultParagraphFont"/>
    <w:rsid w:val="004265DB"/>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60907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4.xml"/><Relationship Id="rId18" Type="http://schemas.openxmlformats.org/officeDocument/2006/relationships/image" Target="media/image2.PNG"/><Relationship Id="rId3" Type="http://schemas.openxmlformats.org/officeDocument/2006/relationships/styles" Target="styles.xml"/><Relationship Id="rId21" Type="http://schemas.openxmlformats.org/officeDocument/2006/relationships/header" Target="header5.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footer" Target="footer6.xml"/><Relationship Id="rId20"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eader" Target="header3.xml"/><Relationship Id="rId22"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wochner\Downloads\tf06207126.dot" TargetMode="External"/></Relationships>
</file>

<file path=word/theme/theme1.xml><?xml version="1.0" encoding="utf-8"?>
<a:theme xmlns:a="http://schemas.openxmlformats.org/drawingml/2006/main" name="Office Theme">
  <a:themeElements>
    <a:clrScheme name="Slipstream">
      <a:dk1>
        <a:sysClr val="windowText" lastClr="000000"/>
      </a:dk1>
      <a:lt1>
        <a:sysClr val="window" lastClr="FFFFFF"/>
      </a:lt1>
      <a:dk2>
        <a:srgbClr val="212745"/>
      </a:dk2>
      <a:lt2>
        <a:srgbClr val="B4DCFA"/>
      </a:lt2>
      <a:accent1>
        <a:srgbClr val="4E67C8"/>
      </a:accent1>
      <a:accent2>
        <a:srgbClr val="5ECCF3"/>
      </a:accent2>
      <a:accent3>
        <a:srgbClr val="A7EA52"/>
      </a:accent3>
      <a:accent4>
        <a:srgbClr val="5DCEAF"/>
      </a:accent4>
      <a:accent5>
        <a:srgbClr val="FF8021"/>
      </a:accent5>
      <a:accent6>
        <a:srgbClr val="F14124"/>
      </a:accent6>
      <a:hlink>
        <a:srgbClr val="56C7AA"/>
      </a:hlink>
      <a:folHlink>
        <a:srgbClr val="59A8D1"/>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79A1C9-2AAB-4ADD-9768-CD2BEB8D82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tf06207126.dot</Template>
  <TotalTime>323</TotalTime>
  <Pages>10</Pages>
  <Words>1159</Words>
  <Characters>6607</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Manager/>
  <Company>Microsoft Corporation</Company>
  <LinksUpToDate>false</LinksUpToDate>
  <CharactersWithSpaces>7751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 Wochner</dc:creator>
  <cp:keywords/>
  <dc:description/>
  <cp:lastModifiedBy>Mary Wochner</cp:lastModifiedBy>
  <cp:revision>34</cp:revision>
  <cp:lastPrinted>2018-02-21T21:19:00Z</cp:lastPrinted>
  <dcterms:created xsi:type="dcterms:W3CDTF">2018-02-21T21:30:00Z</dcterms:created>
  <dcterms:modified xsi:type="dcterms:W3CDTF">2018-02-27T21:03:00Z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TC062071261033</vt:lpwstr>
  </property>
</Properties>
</file>