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F5" w:rsidRPr="008F25C7" w:rsidRDefault="00C504AE" w:rsidP="008F25C7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流水线</w:t>
      </w:r>
      <w:bookmarkStart w:id="0" w:name="_GoBack"/>
      <w:bookmarkEnd w:id="0"/>
      <w:r w:rsidR="00613481" w:rsidRPr="008F25C7">
        <w:rPr>
          <w:rFonts w:ascii="黑体" w:eastAsia="黑体" w:hAnsi="黑体" w:hint="eastAsia"/>
          <w:sz w:val="32"/>
          <w:szCs w:val="32"/>
        </w:rPr>
        <w:t>CPU设计说明文档</w:t>
      </w:r>
    </w:p>
    <w:p w:rsidR="004C63E1" w:rsidRPr="00AB51F8" w:rsidRDefault="00AB51F8" w:rsidP="00AB51F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</w:t>
      </w:r>
      <w:r w:rsidRPr="00AB51F8">
        <w:rPr>
          <w:rFonts w:ascii="黑体" w:eastAsia="黑体" w:hAnsi="黑体" w:hint="eastAsia"/>
          <w:sz w:val="30"/>
          <w:szCs w:val="30"/>
        </w:rPr>
        <w:t>数据通路设计</w:t>
      </w:r>
    </w:p>
    <w:p w:rsidR="00132B56" w:rsidRDefault="009F48CD" w:rsidP="00132B5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</w:t>
      </w:r>
      <w:r w:rsidR="00132B56">
        <w:rPr>
          <w:rFonts w:ascii="黑体" w:eastAsia="黑体" w:hAnsi="黑体" w:hint="eastAsia"/>
          <w:sz w:val="28"/>
          <w:szCs w:val="28"/>
        </w:rPr>
        <w:t>、数据通路具体实现</w:t>
      </w:r>
    </w:p>
    <w:p w:rsidR="009D3EBF" w:rsidRPr="009F48CD" w:rsidRDefault="009F48CD" w:rsidP="009F48CD">
      <w:pPr>
        <w:spacing w:line="360" w:lineRule="auto"/>
        <w:ind w:leftChars="200" w:left="420"/>
        <w:rPr>
          <w:rFonts w:ascii="宋体" w:eastAsia="宋体" w:hAnsi="黑体" w:cs="Times New Roman (正文 CS 字体)"/>
          <w:szCs w:val="21"/>
        </w:rPr>
      </w:pPr>
      <w:r w:rsidRPr="009F48CD">
        <w:rPr>
          <w:rFonts w:ascii="宋体" w:eastAsia="宋体" w:hAnsi="黑体" w:cs="Times New Roman (正文 CS 字体)" w:hint="eastAsia"/>
          <w:szCs w:val="21"/>
        </w:rPr>
        <w:t>见表格文档</w:t>
      </w:r>
    </w:p>
    <w:p w:rsidR="00AB51F8" w:rsidRPr="00132B56" w:rsidRDefault="00AB51F8" w:rsidP="00AB51F8">
      <w:pPr>
        <w:rPr>
          <w:rFonts w:ascii="黑体" w:eastAsia="黑体" w:hAnsi="黑体"/>
          <w:sz w:val="30"/>
          <w:szCs w:val="30"/>
        </w:rPr>
      </w:pPr>
    </w:p>
    <w:p w:rsidR="008F25C7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模块规格</w:t>
      </w: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1、P</w:t>
      </w:r>
      <w:r>
        <w:rPr>
          <w:rFonts w:ascii="黑体" w:eastAsia="黑体" w:hAnsi="黑体"/>
          <w:sz w:val="28"/>
          <w:szCs w:val="28"/>
        </w:rPr>
        <w:t>C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位存储数据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="00602B09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存储的数据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为高电平时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时钟上升沿写入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端口传入的值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8F25C7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FA06E3"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NPC</w:t>
      </w:r>
    </w:p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F1633" w:rsidTr="00B25FD0"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FF1633">
        <w:tc>
          <w:tcPr>
            <w:tcW w:w="2763" w:type="dxa"/>
          </w:tcPr>
          <w:p w:rsidR="003E29EB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当前指令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PCOp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85EF4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计算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mm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C27061" w:rsidRPr="00FA2466">
              <w:rPr>
                <w:rFonts w:ascii="Times New Roman" w:eastAsia="宋体" w:hAnsi="Times New Roman" w:cs="Times New Roman (正文 CS 字体)"/>
                <w:szCs w:val="21"/>
              </w:rPr>
              <w:t>5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F85EF4"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="00F85EF4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="001F4828"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位寄存器值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npc</w:t>
            </w:r>
            <w:r w:rsidR="00C13FF7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F1633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PC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c4[31:0]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PC+4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</w:tbl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FC5DC8" w:rsidTr="00C27061">
        <w:tc>
          <w:tcPr>
            <w:tcW w:w="988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C5DC8" w:rsidTr="00C27061">
        <w:tc>
          <w:tcPr>
            <w:tcW w:w="988" w:type="dxa"/>
            <w:vAlign w:val="center"/>
          </w:tcPr>
          <w:p w:rsidR="00FC5DC8" w:rsidRPr="00FA2466" w:rsidRDefault="008330A8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:rsidR="00FC5DC8" w:rsidRPr="00FA2466" w:rsidRDefault="00C27061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次地址计算</w:t>
            </w:r>
          </w:p>
        </w:tc>
        <w:tc>
          <w:tcPr>
            <w:tcW w:w="5176" w:type="dxa"/>
          </w:tcPr>
          <w:p w:rsidR="00FC5DC8" w:rsidRPr="00FA2466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顺序地址（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+4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）</w:t>
            </w:r>
          </w:p>
          <w:p w:rsidR="008330A8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beq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jal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Pr="00FA2466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</w:tc>
      </w:tr>
    </w:tbl>
    <w:p w:rsidR="00FC5DC8" w:rsidRPr="004305B9" w:rsidRDefault="00FC5DC8" w:rsidP="00C13FF7">
      <w:pPr>
        <w:spacing w:line="360" w:lineRule="auto"/>
        <w:rPr>
          <w:rFonts w:ascii="黑体" w:eastAsia="黑体" w:hAnsi="黑体"/>
          <w:sz w:val="24"/>
        </w:rPr>
      </w:pP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3、IM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31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  <w:r w:rsidR="00DF0890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位地址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nstr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位指令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取出指令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根据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的值从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中取出指令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FA06E3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FA06E3" w:rsidRPr="004305B9">
        <w:rPr>
          <w:rFonts w:ascii="黑体" w:eastAsia="黑体" w:hAnsi="黑体" w:hint="eastAsia"/>
          <w:sz w:val="28"/>
          <w:szCs w:val="28"/>
        </w:rPr>
        <w:t>、GRF</w:t>
      </w:r>
    </w:p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619"/>
        <w:gridCol w:w="2908"/>
      </w:tblGrid>
      <w:tr w:rsidR="00634565" w:rsidTr="00634565">
        <w:tc>
          <w:tcPr>
            <w:tcW w:w="2763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619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908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D1[31:0]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634565" w:rsidRPr="00FA2466" w:rsidRDefault="000B20BA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D2[31:0]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clk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reset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</w:tbl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0B20BA" w:rsidTr="00425FC9">
        <w:tc>
          <w:tcPr>
            <w:tcW w:w="846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0B20BA" w:rsidRPr="00FA2466" w:rsidRDefault="00B741D3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时在时钟上升沿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所有寄存器复位为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0000</w:t>
            </w:r>
          </w:p>
        </w:tc>
      </w:tr>
      <w:tr w:rsidR="000B20BA" w:rsidTr="00425FC9">
        <w:tc>
          <w:tcPr>
            <w:tcW w:w="846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对应的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位寄存器值分别通过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WE=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所指的寄存器</w:t>
            </w:r>
          </w:p>
        </w:tc>
      </w:tr>
    </w:tbl>
    <w:p w:rsidR="000B20BA" w:rsidRPr="004305B9" w:rsidRDefault="000B20BA" w:rsidP="00634565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FA06E3" w:rsidRPr="004305B9">
        <w:rPr>
          <w:rFonts w:ascii="黑体" w:eastAsia="黑体" w:hAnsi="黑体" w:hint="eastAsia"/>
          <w:sz w:val="28"/>
          <w:szCs w:val="28"/>
        </w:rPr>
        <w:t>、ALU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2D2867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B[31:0]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C[31:0]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位计算结果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LUOp[1:0]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7F7D15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zero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相等比较结果</w:t>
            </w:r>
          </w:p>
        </w:tc>
      </w:tr>
    </w:tbl>
    <w:p w:rsidR="004305B9" w:rsidRDefault="004305B9" w:rsidP="002D286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F11B41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数学逻辑计算</w:t>
            </w:r>
          </w:p>
        </w:tc>
        <w:tc>
          <w:tcPr>
            <w:tcW w:w="2764" w:type="dxa"/>
          </w:tcPr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A+B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-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|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C4409B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保留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2764" w:type="dxa"/>
          </w:tcPr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m:oMath>
              <m:r>
                <w:rPr>
                  <w:rFonts w:ascii="Cambria Math" w:eastAsia="宋体" w:hAnsi="Cambria Math" w:cs="Times New Roman (正文 CS 字体)"/>
                  <w:szCs w:val="21"/>
                </w:rPr>
                <m:t>≠</m:t>
              </m:r>
            </m:oMath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</w:tc>
      </w:tr>
    </w:tbl>
    <w:p w:rsidR="002D2867" w:rsidRPr="004305B9" w:rsidRDefault="002D2867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FA06E3" w:rsidRPr="004305B9">
        <w:rPr>
          <w:rFonts w:ascii="黑体" w:eastAsia="黑体" w:hAnsi="黑体" w:hint="eastAsia"/>
          <w:sz w:val="28"/>
          <w:szCs w:val="28"/>
        </w:rPr>
        <w:t>、DM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1B41" w:rsidTr="00F11B41"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A571A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 w:rsidR="00F11B41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地址输入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lastRenderedPageBreak/>
              <w:t>WD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RD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C4409B" w:rsidTr="00F11B41">
        <w:tc>
          <w:tcPr>
            <w:tcW w:w="2763" w:type="dxa"/>
          </w:tcPr>
          <w:p w:rsidR="00C4409B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异步复位信号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C4409B" w:rsidTr="00C4409B">
        <w:tc>
          <w:tcPr>
            <w:tcW w:w="846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RST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在时钟上升沿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RAM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复位为零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将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所表示的内存地址中的值读出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时，将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FA06E3" w:rsidRPr="004305B9">
        <w:rPr>
          <w:rFonts w:ascii="黑体" w:eastAsia="黑体" w:hAnsi="黑体" w:hint="eastAsia"/>
          <w:sz w:val="28"/>
          <w:szCs w:val="28"/>
        </w:rPr>
        <w:t>、EXT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409B" w:rsidTr="00C4409B"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C4409B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B14E74">
              <w:rPr>
                <w:rFonts w:ascii="Times New Roman" w:eastAsia="宋体" w:hAnsi="Times New Roman" w:cs="Times New Roman (正文 CS 字体)"/>
                <w:szCs w:val="21"/>
              </w:rPr>
              <w:t>mm[15:0]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位立即数输入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B14E74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out[31:0]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位扩展结果输出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="005F71A9"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扩展功能信号</w:t>
            </w:r>
          </w:p>
        </w:tc>
      </w:tr>
    </w:tbl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FD51E1" w:rsidTr="00FD51E1">
        <w:tc>
          <w:tcPr>
            <w:tcW w:w="846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D51E1" w:rsidTr="00FD51E1">
        <w:tc>
          <w:tcPr>
            <w:tcW w:w="846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扩展立即数</w:t>
            </w:r>
          </w:p>
        </w:tc>
        <w:tc>
          <w:tcPr>
            <w:tcW w:w="5885" w:type="dxa"/>
          </w:tcPr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，进行零扩展</w:t>
            </w:r>
          </w:p>
          <w:p w:rsidR="00FD51E1" w:rsidRPr="00FA2466" w:rsidRDefault="00FD51E1" w:rsidP="00FD51E1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，进行符号扩展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LUI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，保留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EB3E0D" w:rsidRDefault="00EB3E0D" w:rsidP="00EB3E0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CMP</w:t>
      </w:r>
    </w:p>
    <w:p w:rsidR="00EB3E0D" w:rsidRPr="00EB3E0D" w:rsidRDefault="00EB3E0D" w:rsidP="00EB3E0D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B3E0D" w:rsidRPr="00A70006" w:rsidTr="009E15F5">
        <w:tc>
          <w:tcPr>
            <w:tcW w:w="2763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lastRenderedPageBreak/>
              <w:t>A[31:0]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数据输入</w:t>
            </w:r>
          </w:p>
        </w:tc>
      </w:tr>
      <w:tr w:rsidR="00EB3E0D" w:rsidRPr="00FA2466" w:rsidTr="009E15F5"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equa</w:t>
            </w:r>
            <w:r w:rsidR="00221A1E">
              <w:rPr>
                <w:rFonts w:ascii="Times New Roman" w:eastAsia="宋体" w:hAnsi="Times New Roman" w:cs="Times New Roman (正文 CS 字体)"/>
                <w:szCs w:val="21"/>
              </w:rPr>
              <w:t>l</w:t>
            </w:r>
          </w:p>
        </w:tc>
        <w:tc>
          <w:tcPr>
            <w:tcW w:w="2763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相等信号输出</w:t>
            </w:r>
          </w:p>
        </w:tc>
      </w:tr>
    </w:tbl>
    <w:p w:rsidR="00EB3E0D" w:rsidRDefault="00EB3E0D" w:rsidP="00EB3E0D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EB3E0D" w:rsidRPr="00A70006" w:rsidTr="009E15F5">
        <w:tc>
          <w:tcPr>
            <w:tcW w:w="846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EB3E0D" w:rsidRPr="00A70006" w:rsidRDefault="00EB3E0D" w:rsidP="009E15F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EB3E0D" w:rsidRPr="00FA2466" w:rsidTr="009E15F5">
        <w:tc>
          <w:tcPr>
            <w:tcW w:w="846" w:type="dxa"/>
            <w:vAlign w:val="center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EB3E0D" w:rsidRPr="00FA2466" w:rsidRDefault="00EB3E0D" w:rsidP="009E15F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5885" w:type="dxa"/>
          </w:tcPr>
          <w:p w:rsidR="00EB3E0D" w:rsidRDefault="00EB3E0D" w:rsidP="009E15F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==B, equal = 1</w:t>
            </w:r>
          </w:p>
          <w:p w:rsidR="00EB3E0D" w:rsidRPr="00FA2466" w:rsidRDefault="00EB3E0D" w:rsidP="009E15F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!=B, equal = 0</w:t>
            </w:r>
          </w:p>
        </w:tc>
      </w:tr>
    </w:tbl>
    <w:p w:rsidR="00EB3E0D" w:rsidRDefault="00EB3E0D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F130B0" w:rsidRDefault="00F130B0" w:rsidP="00F130B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multdiv</w:t>
      </w:r>
    </w:p>
    <w:p w:rsidR="00F130B0" w:rsidRPr="00EB3E0D" w:rsidRDefault="00F130B0" w:rsidP="00F130B0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30B0" w:rsidRPr="00A70006" w:rsidTr="00EC777E">
        <w:tc>
          <w:tcPr>
            <w:tcW w:w="2763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A[31:0]</w:t>
            </w:r>
          </w:p>
        </w:tc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数据输入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HiLoOp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[2:0]</w:t>
            </w:r>
          </w:p>
        </w:tc>
        <w:tc>
          <w:tcPr>
            <w:tcW w:w="2763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乘除法运算信号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位数据输出</w:t>
            </w:r>
          </w:p>
        </w:tc>
      </w:tr>
      <w:tr w:rsidR="00F130B0" w:rsidRPr="00FA2466" w:rsidTr="00EC777E"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usy</w:t>
            </w:r>
          </w:p>
        </w:tc>
        <w:tc>
          <w:tcPr>
            <w:tcW w:w="2763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模块忙信号</w:t>
            </w:r>
          </w:p>
        </w:tc>
      </w:tr>
    </w:tbl>
    <w:p w:rsidR="00F130B0" w:rsidRDefault="00F130B0" w:rsidP="00F130B0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F130B0" w:rsidRPr="00A70006" w:rsidTr="00EC777E">
        <w:tc>
          <w:tcPr>
            <w:tcW w:w="846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F130B0" w:rsidRPr="00A70006" w:rsidRDefault="00F130B0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130B0" w:rsidRPr="00FA2466" w:rsidTr="00EC777E">
        <w:tc>
          <w:tcPr>
            <w:tcW w:w="846" w:type="dxa"/>
            <w:vAlign w:val="center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multdiv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运算</w:t>
            </w:r>
          </w:p>
        </w:tc>
        <w:tc>
          <w:tcPr>
            <w:tcW w:w="5885" w:type="dxa"/>
          </w:tcPr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`MULT_OP: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乘法运算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MULTU_OP: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无符号乘法运算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DIV_OP: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除法运算</w:t>
            </w:r>
          </w:p>
          <w:p w:rsidR="00F130B0" w:rsidRPr="00FA2466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DIVU_OP: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无符号除法运算</w:t>
            </w:r>
          </w:p>
        </w:tc>
      </w:tr>
      <w:tr w:rsidR="00F130B0" w:rsidRPr="00FA2466" w:rsidTr="00EC777E">
        <w:tc>
          <w:tcPr>
            <w:tcW w:w="846" w:type="dxa"/>
            <w:vAlign w:val="center"/>
          </w:tcPr>
          <w:p w:rsidR="00F130B0" w:rsidRPr="00FA2466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559" w:type="dxa"/>
            <w:vAlign w:val="center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</w:t>
            </w:r>
          </w:p>
        </w:tc>
        <w:tc>
          <w:tcPr>
            <w:tcW w:w="5885" w:type="dxa"/>
          </w:tcPr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MFHI_OP: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MFLO_OP: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</w:t>
            </w:r>
          </w:p>
        </w:tc>
      </w:tr>
      <w:tr w:rsidR="00F130B0" w:rsidRPr="00FA2466" w:rsidTr="00EC777E">
        <w:tc>
          <w:tcPr>
            <w:tcW w:w="846" w:type="dxa"/>
            <w:vAlign w:val="center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559" w:type="dxa"/>
            <w:vAlign w:val="center"/>
          </w:tcPr>
          <w:p w:rsidR="00F130B0" w:rsidRDefault="00F130B0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</w:p>
        </w:tc>
        <w:tc>
          <w:tcPr>
            <w:tcW w:w="5885" w:type="dxa"/>
          </w:tcPr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MTHI_OP: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HI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</w:p>
          <w:p w:rsidR="00F130B0" w:rsidRDefault="00F130B0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MTLO_OP: 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LO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</w:p>
        </w:tc>
      </w:tr>
    </w:tbl>
    <w:p w:rsidR="00F130B0" w:rsidRDefault="00F130B0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A25C42" w:rsidRDefault="00A25C42" w:rsidP="00A25C4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10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DM_DECODE</w:t>
      </w:r>
    </w:p>
    <w:p w:rsidR="00A25C42" w:rsidRPr="00EB3E0D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lastRenderedPageBreak/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25C42" w:rsidRPr="00A70006" w:rsidTr="00EC777E"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Instr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指令</w:t>
            </w:r>
            <w:r w:rsidR="00E50018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byte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 w:rsidR="00E50018">
              <w:rPr>
                <w:rFonts w:ascii="Times New Roman" w:eastAsia="宋体" w:hAnsi="Times New Roman" w:cs="Times New Roman (正文 CS 字体)" w:hint="eastAsia"/>
                <w:szCs w:val="21"/>
              </w:rPr>
              <w:t>地址数据输入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BE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A25C42" w:rsidRPr="00FA2466" w:rsidRDefault="00E50018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字节写使能输出</w:t>
            </w:r>
          </w:p>
        </w:tc>
      </w:tr>
    </w:tbl>
    <w:p w:rsidR="00A25C42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A25C42" w:rsidRPr="00A70006" w:rsidTr="00EC777E">
        <w:tc>
          <w:tcPr>
            <w:tcW w:w="846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25C42" w:rsidRPr="00FA2466" w:rsidTr="00EC777E">
        <w:tc>
          <w:tcPr>
            <w:tcW w:w="846" w:type="dxa"/>
            <w:vAlign w:val="center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A25C42" w:rsidRPr="00FA2466" w:rsidRDefault="00E50018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字节使能译码</w:t>
            </w:r>
          </w:p>
        </w:tc>
        <w:tc>
          <w:tcPr>
            <w:tcW w:w="5885" w:type="dxa"/>
          </w:tcPr>
          <w:p w:rsidR="00A25C42" w:rsidRDefault="00E50018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: byte==00 ? BE=0001</w:t>
            </w:r>
          </w:p>
          <w:p w:rsidR="00E50018" w:rsidRDefault="00E50018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 byte==01 ? BE=0010</w:t>
            </w:r>
          </w:p>
          <w:p w:rsidR="00E50018" w:rsidRDefault="00E50018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 byte==10 ? BE=0100</w:t>
            </w:r>
          </w:p>
          <w:p w:rsidR="00E50018" w:rsidRDefault="00E50018" w:rsidP="00E50018">
            <w:pPr>
              <w:spacing w:line="360" w:lineRule="auto"/>
              <w:ind w:firstLineChars="150" w:firstLine="315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yte==11 ? BE=1000</w:t>
            </w:r>
          </w:p>
          <w:p w:rsidR="00E50018" w:rsidRDefault="00E50018" w:rsidP="00E5001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h: byte==0X ? BE=0011</w:t>
            </w:r>
          </w:p>
          <w:p w:rsidR="00E50018" w:rsidRDefault="00E50018" w:rsidP="00E5001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 xml:space="preserve">  byte==1X ? BE=1100</w:t>
            </w:r>
          </w:p>
          <w:p w:rsidR="00E50018" w:rsidRPr="00FA2466" w:rsidRDefault="00E50018" w:rsidP="00E5001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w: BE=1111</w:t>
            </w:r>
          </w:p>
        </w:tc>
      </w:tr>
    </w:tbl>
    <w:p w:rsidR="00A25C42" w:rsidRDefault="00A25C42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A25C42" w:rsidRDefault="00A25C42" w:rsidP="00A25C42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11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DM_EXT</w:t>
      </w:r>
    </w:p>
    <w:p w:rsidR="00A25C42" w:rsidRPr="00EB3E0D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25C42" w:rsidRPr="00A70006" w:rsidTr="00EC777E"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Din</w:t>
            </w:r>
            <w:r w:rsidR="00A25C42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E4602F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DMEXTOp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[2:0]</w:t>
            </w:r>
          </w:p>
        </w:tc>
        <w:tc>
          <w:tcPr>
            <w:tcW w:w="2763" w:type="dxa"/>
          </w:tcPr>
          <w:p w:rsidR="00A25C42" w:rsidRPr="00FA2466" w:rsidRDefault="00E4602F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E4602F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输出扩展</w:t>
            </w:r>
            <w:r w:rsidR="009433F6">
              <w:rPr>
                <w:rFonts w:ascii="Times New Roman" w:eastAsia="宋体" w:hAnsi="Times New Roman" w:cs="Times New Roman (正文 CS 字体)" w:hint="eastAsia"/>
                <w:szCs w:val="21"/>
              </w:rPr>
              <w:t>选择运算</w:t>
            </w:r>
          </w:p>
        </w:tc>
      </w:tr>
      <w:tr w:rsidR="00A25C42" w:rsidRPr="00FA2466" w:rsidTr="00EC777E">
        <w:tc>
          <w:tcPr>
            <w:tcW w:w="2763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byte[1:0]</w:t>
            </w:r>
          </w:p>
        </w:tc>
        <w:tc>
          <w:tcPr>
            <w:tcW w:w="2763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A25C42" w:rsidRPr="00FA2466" w:rsidRDefault="007B10E9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字节输入</w:t>
            </w:r>
          </w:p>
        </w:tc>
      </w:tr>
      <w:tr w:rsidR="00E4602F" w:rsidRPr="00FA2466" w:rsidTr="00EC777E">
        <w:tc>
          <w:tcPr>
            <w:tcW w:w="2763" w:type="dxa"/>
          </w:tcPr>
          <w:p w:rsidR="00E4602F" w:rsidRPr="00FA2466" w:rsidRDefault="00E4602F" w:rsidP="00E4602F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Dout[31:0]</w:t>
            </w:r>
          </w:p>
        </w:tc>
        <w:tc>
          <w:tcPr>
            <w:tcW w:w="2763" w:type="dxa"/>
          </w:tcPr>
          <w:p w:rsidR="00E4602F" w:rsidRPr="00FA2466" w:rsidRDefault="00E4602F" w:rsidP="00E4602F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E4602F" w:rsidRPr="00FA2466" w:rsidRDefault="00E4602F" w:rsidP="00E4602F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数据输出</w:t>
            </w:r>
          </w:p>
        </w:tc>
      </w:tr>
    </w:tbl>
    <w:p w:rsidR="00A25C42" w:rsidRDefault="00A25C42" w:rsidP="00A25C42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A25C42" w:rsidRPr="00A70006" w:rsidTr="00EC777E">
        <w:tc>
          <w:tcPr>
            <w:tcW w:w="846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A25C42" w:rsidRPr="00A70006" w:rsidRDefault="00A25C42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A25C42" w:rsidRPr="00FA2466" w:rsidTr="00EC777E">
        <w:tc>
          <w:tcPr>
            <w:tcW w:w="846" w:type="dxa"/>
            <w:vAlign w:val="center"/>
          </w:tcPr>
          <w:p w:rsidR="00A25C42" w:rsidRPr="00FA2466" w:rsidRDefault="00A25C42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A25C42" w:rsidRPr="00FA2466" w:rsidRDefault="009433F6" w:rsidP="00EC777E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扩展选择运算</w:t>
            </w:r>
          </w:p>
        </w:tc>
        <w:tc>
          <w:tcPr>
            <w:tcW w:w="5885" w:type="dxa"/>
          </w:tcPr>
          <w:p w:rsidR="00A25C42" w:rsidRDefault="009433F6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LB_OP, `LBU_OP,</w:t>
            </w:r>
          </w:p>
          <w:p w:rsidR="009433F6" w:rsidRDefault="009433F6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LH_OP, `LHU_OP,</w:t>
            </w:r>
          </w:p>
          <w:p w:rsidR="009433F6" w:rsidRPr="00FA2466" w:rsidRDefault="009433F6" w:rsidP="00EC777E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`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LW_OP</w:t>
            </w:r>
          </w:p>
        </w:tc>
      </w:tr>
    </w:tbl>
    <w:p w:rsidR="00A25C42" w:rsidRDefault="00A25C42" w:rsidP="00EB3E0D">
      <w:pPr>
        <w:spacing w:line="360" w:lineRule="auto"/>
        <w:rPr>
          <w:rFonts w:ascii="Songti SC" w:eastAsia="Songti SC" w:hAnsi="Songti SC"/>
          <w:sz w:val="24"/>
        </w:rPr>
      </w:pPr>
    </w:p>
    <w:p w:rsidR="00142171" w:rsidRDefault="00142171" w:rsidP="0014217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12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CP0</w:t>
      </w:r>
    </w:p>
    <w:p w:rsidR="00142171" w:rsidRPr="00EB3E0D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2171" w:rsidRPr="00A70006" w:rsidTr="00BB34C8"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clk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</w:p>
        </w:tc>
        <w:tc>
          <w:tcPr>
            <w:tcW w:w="2763" w:type="dxa"/>
          </w:tcPr>
          <w:p w:rsidR="00584876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同步复位信号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WE</w:t>
            </w:r>
          </w:p>
        </w:tc>
        <w:tc>
          <w:tcPr>
            <w:tcW w:w="2763" w:type="dxa"/>
          </w:tcPr>
          <w:p w:rsidR="00584876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写使能信号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EXLSet</w:t>
            </w:r>
          </w:p>
        </w:tc>
        <w:tc>
          <w:tcPr>
            <w:tcW w:w="2763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SR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寄存器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位置位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EXLClr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SR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寄存器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位复位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isDB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判断指令是否属于延迟槽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isEret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判断指令是否为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eret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4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读寄存器地址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Pr="00FA246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2[4:0]</w:t>
            </w:r>
          </w:p>
        </w:tc>
        <w:tc>
          <w:tcPr>
            <w:tcW w:w="2763" w:type="dxa"/>
          </w:tcPr>
          <w:p w:rsidR="00584876" w:rsidRPr="00FA246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Pr="00FA246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写寄存器地址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Din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位写入数据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当前指令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ExcCode[4:0]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5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位异常码输入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HWInt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[7:2]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中断位输入</w:t>
            </w:r>
          </w:p>
        </w:tc>
      </w:tr>
      <w:tr w:rsidR="00584876" w:rsidRPr="00FA2466" w:rsidTr="00BB34C8"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IntReq</w:t>
            </w:r>
          </w:p>
        </w:tc>
        <w:tc>
          <w:tcPr>
            <w:tcW w:w="2763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584876" w:rsidRDefault="00584876" w:rsidP="0058487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产生中断或异常信号输出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epc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142171" w:rsidRPr="00FA2466" w:rsidRDefault="00584876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42171" w:rsidRPr="00FA2466" w:rsidRDefault="003B40D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寄存器数据输出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Dout[31:0]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数据输出</w:t>
            </w:r>
          </w:p>
        </w:tc>
      </w:tr>
    </w:tbl>
    <w:p w:rsidR="00142171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5460"/>
      </w:tblGrid>
      <w:tr w:rsidR="00142171" w:rsidRPr="00A70006" w:rsidTr="00B42417">
        <w:tc>
          <w:tcPr>
            <w:tcW w:w="846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984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460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142171" w:rsidRPr="00FA2466" w:rsidTr="00B42417">
        <w:tc>
          <w:tcPr>
            <w:tcW w:w="846" w:type="dxa"/>
            <w:vAlign w:val="center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:rsidR="00142171" w:rsidRPr="00FA2466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读取寄存器</w:t>
            </w:r>
          </w:p>
        </w:tc>
        <w:tc>
          <w:tcPr>
            <w:tcW w:w="5460" w:type="dxa"/>
          </w:tcPr>
          <w:p w:rsidR="00142171" w:rsidRPr="00FA2466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Dout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所指向的寄存器的值</w:t>
            </w:r>
          </w:p>
        </w:tc>
      </w:tr>
      <w:tr w:rsidR="00B42417" w:rsidRPr="00FA2466" w:rsidTr="00B42417">
        <w:tc>
          <w:tcPr>
            <w:tcW w:w="846" w:type="dxa"/>
            <w:vAlign w:val="center"/>
          </w:tcPr>
          <w:p w:rsidR="00B42417" w:rsidRPr="00FA2466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写入寄存器</w:t>
            </w:r>
          </w:p>
        </w:tc>
        <w:tc>
          <w:tcPr>
            <w:tcW w:w="5460" w:type="dxa"/>
          </w:tcPr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当写使能有效时，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指向寄存器将被写入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Din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端口的值</w:t>
            </w:r>
          </w:p>
        </w:tc>
      </w:tr>
      <w:tr w:rsidR="00B42417" w:rsidRPr="00FA2466" w:rsidTr="00B42417">
        <w:tc>
          <w:tcPr>
            <w:tcW w:w="846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异常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中断信号产生</w:t>
            </w:r>
          </w:p>
        </w:tc>
        <w:tc>
          <w:tcPr>
            <w:tcW w:w="5460" w:type="dxa"/>
          </w:tcPr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MEM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级接收到外部设备的中断信号，</w:t>
            </w:r>
            <w:r w:rsidR="00F22EC8">
              <w:rPr>
                <w:rFonts w:ascii="Times New Roman" w:eastAsia="宋体" w:hAnsi="Times New Roman" w:cs="Times New Roman (正文 CS 字体)" w:hint="eastAsia"/>
                <w:szCs w:val="21"/>
              </w:rPr>
              <w:t>MEM</w:t>
            </w:r>
            <w:r w:rsidR="00F22EC8">
              <w:rPr>
                <w:rFonts w:ascii="Times New Roman" w:eastAsia="宋体" w:hAnsi="Times New Roman" w:cs="Times New Roman (正文 CS 字体)" w:hint="eastAsia"/>
                <w:szCs w:val="21"/>
              </w:rPr>
              <w:t>级</w:t>
            </w:r>
            <w:r w:rsidR="00437D83">
              <w:rPr>
                <w:rFonts w:ascii="Times New Roman" w:eastAsia="宋体" w:hAnsi="Times New Roman" w:cs="Times New Roman (正文 CS 字体)" w:hint="eastAsia"/>
                <w:szCs w:val="21"/>
              </w:rPr>
              <w:t>isEret</w:t>
            </w:r>
            <w:r w:rsidR="00437D83">
              <w:rPr>
                <w:rFonts w:ascii="Times New Roman" w:eastAsia="宋体" w:hAnsi="Times New Roman" w:cs="Times New Roman (正文 CS 字体)" w:hint="eastAsia"/>
                <w:szCs w:val="21"/>
              </w:rPr>
              <w:t>信号有效，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或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MEM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级指令产生异常时，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IntReq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</w:tr>
      <w:tr w:rsidR="00B42417" w:rsidRPr="00FA2466" w:rsidTr="00B42417">
        <w:tc>
          <w:tcPr>
            <w:tcW w:w="846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:rsidR="00B42417" w:rsidRDefault="00B42417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的置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460" w:type="dxa"/>
          </w:tcPr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EXLSet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时，时钟上升沿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</w:p>
          <w:p w:rsid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EXLClr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时，时钟上升沿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</w:p>
          <w:p w:rsidR="00B42417" w:rsidRPr="00B42417" w:rsidRDefault="00B42417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二者同时为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时，时钟上升沿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EXL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</w:p>
        </w:tc>
      </w:tr>
    </w:tbl>
    <w:p w:rsidR="00142171" w:rsidRPr="00F130B0" w:rsidRDefault="00142171" w:rsidP="00142171">
      <w:pPr>
        <w:spacing w:line="360" w:lineRule="auto"/>
        <w:rPr>
          <w:rFonts w:ascii="Songti SC" w:eastAsia="Songti SC" w:hAnsi="Songti SC"/>
          <w:sz w:val="24"/>
        </w:rPr>
      </w:pPr>
    </w:p>
    <w:p w:rsidR="00142171" w:rsidRDefault="00142171" w:rsidP="00142171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13</w:t>
      </w:r>
      <w:r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Bridge</w:t>
      </w:r>
    </w:p>
    <w:p w:rsidR="00142171" w:rsidRPr="00EB3E0D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EB3E0D">
        <w:rPr>
          <w:rFonts w:ascii="黑体" w:eastAsia="黑体" w:hAnsi="黑体" w:hint="eastAsia"/>
          <w:sz w:val="24"/>
        </w:rPr>
        <w:t>（1）端口定义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2171" w:rsidRPr="00A70006" w:rsidTr="00BB34C8"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PrWD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31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DM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输出扩展选择运算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PrBE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="00142171">
              <w:rPr>
                <w:rFonts w:ascii="Times New Roman" w:eastAsia="宋体" w:hAnsi="Times New Roman" w:cs="Times New Roman (正文 CS 字体)"/>
                <w:szCs w:val="21"/>
              </w:rPr>
              <w:t>1:0]</w:t>
            </w:r>
          </w:p>
        </w:tc>
        <w:tc>
          <w:tcPr>
            <w:tcW w:w="2763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字节输入</w:t>
            </w:r>
          </w:p>
        </w:tc>
      </w:tr>
      <w:tr w:rsidR="00142171" w:rsidRPr="00FA2466" w:rsidTr="00BB34C8"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PrWE</w:t>
            </w:r>
          </w:p>
        </w:tc>
        <w:tc>
          <w:tcPr>
            <w:tcW w:w="2763" w:type="dxa"/>
          </w:tcPr>
          <w:p w:rsidR="00142171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数据输出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</w:p>
        </w:tc>
        <w:tc>
          <w:tcPr>
            <w:tcW w:w="2763" w:type="dxa"/>
          </w:tcPr>
          <w:p w:rsidR="001B34E2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Pr="00FA2466" w:rsidRDefault="001B34E2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中断信号输入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Pr="00FA2466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Timer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中断信号输入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IntOuter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Pr="00FA2466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外部中断信号输入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DEV0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读取数据输入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DEV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1_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读取数据输入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PrRD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向处理器发送设备读取数据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DEV_Addr[31:0]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向设备发送访问地址信息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EV_WD[31:0]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向设备发送写入数据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WInt[7:2]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输出中断位信号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EV0_WE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写使能信号</w:t>
            </w:r>
          </w:p>
        </w:tc>
      </w:tr>
      <w:tr w:rsidR="001B34E2" w:rsidRPr="00FA2466" w:rsidTr="00BB34C8"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EV1_WE</w:t>
            </w:r>
          </w:p>
        </w:tc>
        <w:tc>
          <w:tcPr>
            <w:tcW w:w="2763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1B34E2" w:rsidRDefault="001B34E2" w:rsidP="001B34E2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写使能信号</w:t>
            </w:r>
          </w:p>
        </w:tc>
      </w:tr>
    </w:tbl>
    <w:p w:rsidR="00142171" w:rsidRDefault="00142171" w:rsidP="00142171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3"/>
      </w:tblGrid>
      <w:tr w:rsidR="00142171" w:rsidRPr="00A70006" w:rsidTr="00BB34C8">
        <w:tc>
          <w:tcPr>
            <w:tcW w:w="846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743" w:type="dxa"/>
            <w:shd w:val="clear" w:color="auto" w:fill="C6D9F1"/>
          </w:tcPr>
          <w:p w:rsidR="00142171" w:rsidRPr="00A70006" w:rsidRDefault="00142171" w:rsidP="00BB34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142171" w:rsidRPr="00BB34C8" w:rsidTr="00BB34C8">
        <w:tc>
          <w:tcPr>
            <w:tcW w:w="846" w:type="dxa"/>
            <w:vAlign w:val="center"/>
          </w:tcPr>
          <w:p w:rsidR="00142171" w:rsidRPr="00FA2466" w:rsidRDefault="0014217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142171" w:rsidRPr="00FA2466" w:rsidRDefault="00BB34C8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读取设备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数据</w:t>
            </w:r>
          </w:p>
        </w:tc>
        <w:tc>
          <w:tcPr>
            <w:tcW w:w="5743" w:type="dxa"/>
          </w:tcPr>
          <w:p w:rsidR="00142171" w:rsidRPr="00FA2466" w:rsidRDefault="00BB34C8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发送给各个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设备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，并接受各个设备数据，选择与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相符的设备数据，用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PrRD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发送出去</w:t>
            </w:r>
          </w:p>
        </w:tc>
      </w:tr>
      <w:tr w:rsidR="00BB34C8" w:rsidRPr="00B71451" w:rsidTr="00BB34C8">
        <w:tc>
          <w:tcPr>
            <w:tcW w:w="846" w:type="dxa"/>
            <w:vAlign w:val="center"/>
          </w:tcPr>
          <w:p w:rsidR="00BB34C8" w:rsidRPr="00FA2466" w:rsidRDefault="00BB34C8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BB34C8" w:rsidRDefault="00BB34C8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  <w:r w:rsidR="008A5D53">
              <w:rPr>
                <w:rFonts w:ascii="Times New Roman" w:eastAsia="宋体" w:hAnsi="Times New Roman" w:cs="Times New Roman (正文 CS 字体)" w:hint="eastAsia"/>
                <w:szCs w:val="21"/>
              </w:rPr>
              <w:t>设备寄存器</w:t>
            </w:r>
          </w:p>
        </w:tc>
        <w:tc>
          <w:tcPr>
            <w:tcW w:w="5743" w:type="dxa"/>
          </w:tcPr>
          <w:p w:rsidR="00BB34C8" w:rsidRDefault="008A5D53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PrWE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有效时，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根据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PrAddr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选择的有效使能设备端口，根据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PrBE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信号将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PrWD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从端口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DEV_WD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发送出去</w:t>
            </w:r>
          </w:p>
        </w:tc>
      </w:tr>
      <w:tr w:rsidR="00B71451" w:rsidRPr="00B71451" w:rsidTr="00BB34C8">
        <w:tc>
          <w:tcPr>
            <w:tcW w:w="846" w:type="dxa"/>
            <w:vAlign w:val="center"/>
          </w:tcPr>
          <w:p w:rsidR="00B71451" w:rsidRDefault="00B7145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B71451" w:rsidRDefault="00B71451" w:rsidP="00BB34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向处理器发送设备中断信息</w:t>
            </w:r>
          </w:p>
        </w:tc>
        <w:tc>
          <w:tcPr>
            <w:tcW w:w="5743" w:type="dxa"/>
          </w:tcPr>
          <w:p w:rsidR="00B71451" w:rsidRDefault="00B71451" w:rsidP="00BB34C8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收集外部设备中断信号，并将其对应位置位，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从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HWInt</w:t>
            </w:r>
            <w:r w:rsidR="00C732C0">
              <w:rPr>
                <w:rFonts w:ascii="Times New Roman" w:eastAsia="宋体" w:hAnsi="Times New Roman" w:cs="Times New Roman (正文 CS 字体)" w:hint="eastAsia"/>
                <w:szCs w:val="21"/>
              </w:rPr>
              <w:t>端口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发送</w:t>
            </w:r>
          </w:p>
        </w:tc>
      </w:tr>
    </w:tbl>
    <w:p w:rsidR="00EB3E0D" w:rsidRPr="00EB3E0D" w:rsidRDefault="00EB3E0D" w:rsidP="000B20BA">
      <w:pPr>
        <w:spacing w:line="360" w:lineRule="auto"/>
        <w:rPr>
          <w:rFonts w:ascii="黑体" w:eastAsia="黑体" w:hAnsi="黑体"/>
          <w:sz w:val="28"/>
          <w:szCs w:val="28"/>
        </w:rPr>
      </w:pPr>
    </w:p>
    <w:p w:rsidR="00FA06E3" w:rsidRPr="004305B9" w:rsidRDefault="00A25C42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1</w:t>
      </w:r>
      <w:r w:rsidR="00142171">
        <w:rPr>
          <w:rFonts w:ascii="黑体" w:eastAsia="黑体" w:hAnsi="黑体"/>
          <w:sz w:val="28"/>
          <w:szCs w:val="28"/>
        </w:rPr>
        <w:t>4</w:t>
      </w:r>
      <w:r w:rsidR="00FA06E3" w:rsidRPr="004305B9">
        <w:rPr>
          <w:rFonts w:ascii="黑体" w:eastAsia="黑体" w:hAnsi="黑体" w:hint="eastAsia"/>
          <w:sz w:val="28"/>
          <w:szCs w:val="28"/>
        </w:rPr>
        <w:t>、Controller</w:t>
      </w:r>
    </w:p>
    <w:p w:rsidR="008F25C7" w:rsidRPr="004305B9" w:rsidRDefault="004305B9" w:rsidP="000B20BA">
      <w:pPr>
        <w:spacing w:line="360" w:lineRule="auto"/>
        <w:rPr>
          <w:rFonts w:ascii="Songti SC" w:eastAsia="Songti SC" w:hAnsi="Songti SC"/>
          <w:sz w:val="24"/>
        </w:rPr>
      </w:pPr>
      <w:r w:rsidRPr="004305B9">
        <w:rPr>
          <w:rFonts w:ascii="Songti SC" w:eastAsia="Songti SC" w:hAnsi="Songti SC" w:hint="eastAsia"/>
          <w:sz w:val="24"/>
        </w:rPr>
        <w:t>（见第二部分：控制器设计）</w:t>
      </w:r>
    </w:p>
    <w:p w:rsidR="008F25C7" w:rsidRDefault="008F25C7" w:rsidP="008F25C7"/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控制器设计</w:t>
      </w:r>
    </w:p>
    <w:p w:rsidR="008F25C7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1、端口定义及功能说明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885"/>
      </w:tblGrid>
      <w:tr w:rsidR="00E36C0E" w:rsidRPr="00E36C0E" w:rsidTr="005B7E6D">
        <w:tc>
          <w:tcPr>
            <w:tcW w:w="155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850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88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o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pcode</w:t>
            </w:r>
            <w:r w:rsidR="005B7E6D">
              <w:rPr>
                <w:rFonts w:ascii="Times New Roman" w:eastAsia="宋体" w:hAnsi="Times New Roman"/>
                <w:szCs w:val="21"/>
              </w:rPr>
              <w:t>[5:0]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Pr="00CA79AE">
              <w:rPr>
                <w:rFonts w:ascii="Times New Roman" w:eastAsia="宋体" w:hAnsi="Times New Roman"/>
                <w:szCs w:val="21"/>
              </w:rPr>
              <w:t>[31:26]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funct</w:t>
            </w:r>
            <w:r w:rsidR="005B7E6D">
              <w:rPr>
                <w:rFonts w:ascii="Times New Roman" w:eastAsia="宋体" w:hAnsi="Times New Roman"/>
                <w:szCs w:val="21"/>
              </w:rPr>
              <w:t>[5:0]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  <w:r w:rsidRPr="00CA79AE">
              <w:rPr>
                <w:rFonts w:ascii="Times New Roman" w:eastAsia="宋体" w:hAnsi="Times New Roman"/>
                <w:szCs w:val="21"/>
              </w:rPr>
              <w:t>nstr[5:0]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744DB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equal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相等比较信号</w:t>
            </w:r>
          </w:p>
        </w:tc>
      </w:tr>
      <w:tr w:rsidR="00D03529" w:rsidRPr="00E36C0E" w:rsidTr="005B7E6D">
        <w:tc>
          <w:tcPr>
            <w:tcW w:w="1555" w:type="dxa"/>
            <w:vAlign w:val="center"/>
          </w:tcPr>
          <w:p w:rsidR="00D03529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greater</w:t>
            </w:r>
          </w:p>
        </w:tc>
        <w:tc>
          <w:tcPr>
            <w:tcW w:w="850" w:type="dxa"/>
            <w:vAlign w:val="center"/>
          </w:tcPr>
          <w:p w:rsidR="00D03529" w:rsidRPr="00CA79AE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D03529" w:rsidRPr="00CA79AE" w:rsidRDefault="00D03529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大于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比较信号</w:t>
            </w:r>
          </w:p>
        </w:tc>
      </w:tr>
      <w:tr w:rsidR="00D03529" w:rsidRPr="00E36C0E" w:rsidTr="005B7E6D">
        <w:tc>
          <w:tcPr>
            <w:tcW w:w="1555" w:type="dxa"/>
            <w:vAlign w:val="center"/>
          </w:tcPr>
          <w:p w:rsidR="00D03529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less</w:t>
            </w:r>
          </w:p>
        </w:tc>
        <w:tc>
          <w:tcPr>
            <w:tcW w:w="850" w:type="dxa"/>
            <w:vAlign w:val="center"/>
          </w:tcPr>
          <w:p w:rsidR="00D03529" w:rsidRDefault="00D03529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D03529" w:rsidRDefault="00D03529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小于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比较信号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MWr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</w:t>
            </w:r>
            <w:r w:rsidRPr="00CA79AE">
              <w:rPr>
                <w:rFonts w:ascii="Times New Roman" w:eastAsia="宋体" w:hAnsi="Times New Roman"/>
                <w:szCs w:val="21"/>
              </w:rPr>
              <w:t>LUOp</w:t>
            </w:r>
            <w:r w:rsidR="005B7E6D">
              <w:rPr>
                <w:rFonts w:ascii="Times New Roman" w:eastAsia="宋体" w:hAnsi="Times New Roman"/>
                <w:szCs w:val="21"/>
              </w:rPr>
              <w:t>[</w:t>
            </w:r>
            <w:r w:rsidR="00EB79B4">
              <w:rPr>
                <w:rFonts w:ascii="Times New Roman" w:eastAsia="宋体" w:hAnsi="Times New Roman"/>
                <w:szCs w:val="21"/>
              </w:rPr>
              <w:t>3</w:t>
            </w:r>
            <w:r w:rsidR="005B7E6D">
              <w:rPr>
                <w:rFonts w:ascii="Times New Roman" w:eastAsia="宋体" w:hAnsi="Times New Roman"/>
                <w:szCs w:val="21"/>
              </w:rPr>
              <w:t>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  <w:tr w:rsidR="00FA2AA7" w:rsidRPr="00E36C0E" w:rsidTr="005B7E6D">
        <w:tc>
          <w:tcPr>
            <w:tcW w:w="1555" w:type="dxa"/>
            <w:vAlign w:val="center"/>
          </w:tcPr>
          <w:p w:rsidR="00FA2AA7" w:rsidRPr="00CA79AE" w:rsidRDefault="00FA2AA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/>
                <w:szCs w:val="21"/>
              </w:rPr>
              <w:t>iLoOp[2:0]</w:t>
            </w:r>
          </w:p>
        </w:tc>
        <w:tc>
          <w:tcPr>
            <w:tcW w:w="850" w:type="dxa"/>
            <w:vAlign w:val="center"/>
          </w:tcPr>
          <w:p w:rsidR="00FA2AA7" w:rsidRPr="00CA79AE" w:rsidRDefault="00FA2AA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FA2AA7" w:rsidRPr="00CA79AE" w:rsidRDefault="00FA2AA7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ultDiv</w:t>
            </w:r>
            <w:r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  <w:tr w:rsidR="006D4C67" w:rsidRPr="00E36C0E" w:rsidTr="005B7E6D">
        <w:tc>
          <w:tcPr>
            <w:tcW w:w="1555" w:type="dxa"/>
            <w:vAlign w:val="center"/>
          </w:tcPr>
          <w:p w:rsidR="006D4C67" w:rsidRPr="00CA79AE" w:rsidRDefault="006D4C6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Sel</w:t>
            </w:r>
          </w:p>
        </w:tc>
        <w:tc>
          <w:tcPr>
            <w:tcW w:w="850" w:type="dxa"/>
            <w:vAlign w:val="center"/>
          </w:tcPr>
          <w:p w:rsidR="006D4C67" w:rsidRPr="00CA79AE" w:rsidRDefault="006D4C67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6D4C67" w:rsidRPr="00CA79AE" w:rsidRDefault="006D4C67" w:rsidP="006D4C67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6D4C67" w:rsidRPr="00CA79AE" w:rsidRDefault="006D4C67" w:rsidP="006D4C67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：寄存器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RD2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值</w:t>
            </w:r>
          </w:p>
          <w:p w:rsidR="006D4C67" w:rsidRPr="00CA79AE" w:rsidRDefault="006D4C67" w:rsidP="006D4C67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/>
                <w:szCs w:val="21"/>
              </w:rPr>
              <w:t>shamt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数据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/>
                <w:szCs w:val="21"/>
              </w:rPr>
              <w:t>Sel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：寄存器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RD2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值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扩展数据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</w:t>
            </w:r>
            <w:r w:rsidRPr="00CA79AE">
              <w:rPr>
                <w:rFonts w:ascii="Times New Roman" w:eastAsia="宋体" w:hAnsi="Times New Roman"/>
                <w:szCs w:val="21"/>
              </w:rPr>
              <w:t>XTOp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R</w:t>
            </w:r>
            <w:r w:rsidRPr="00CA79AE">
              <w:rPr>
                <w:rFonts w:ascii="Times New Roman" w:eastAsia="宋体" w:hAnsi="Times New Roman"/>
                <w:szCs w:val="21"/>
              </w:rPr>
              <w:t>FWr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GRF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DSel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WD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运算结果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DM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输出数据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PC</w:t>
            </w:r>
            <w:r>
              <w:rPr>
                <w:rFonts w:ascii="Times New Roman" w:eastAsia="宋体" w:hAnsi="Times New Roman"/>
                <w:szCs w:val="21"/>
              </w:rPr>
              <w:t xml:space="preserve"> + 4</w:t>
            </w:r>
          </w:p>
          <w:p w:rsidR="005B7E6D" w:rsidRP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：保留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RSel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A3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lastRenderedPageBreak/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Pr="00CA79AE">
              <w:rPr>
                <w:rFonts w:ascii="Times New Roman" w:eastAsia="宋体" w:hAnsi="Times New Roman"/>
                <w:szCs w:val="21"/>
              </w:rPr>
              <w:t>[20:16]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="000423A2" w:rsidRPr="00CA79AE">
              <w:rPr>
                <w:rFonts w:ascii="Times New Roman" w:eastAsia="宋体" w:hAnsi="Times New Roman"/>
                <w:szCs w:val="21"/>
              </w:rPr>
              <w:t>[15:11]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  <w:p w:rsidR="005B7E6D" w:rsidRPr="00CA79AE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 w:rsidR="00EB79B4">
              <w:rPr>
                <w:rFonts w:ascii="Times New Roman" w:eastAsia="宋体" w:hAnsi="Times New Roman" w:hint="eastAsia"/>
                <w:szCs w:val="21"/>
              </w:rPr>
              <w:t>0</w:t>
            </w:r>
            <w:r w:rsidR="00EB79B4">
              <w:rPr>
                <w:rFonts w:ascii="Times New Roman" w:eastAsia="宋体" w:hAnsi="Times New Roman"/>
                <w:szCs w:val="21"/>
              </w:rPr>
              <w:t>x00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lastRenderedPageBreak/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PCOp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IFU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中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NPC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</w:tbl>
    <w:p w:rsidR="00E36C0E" w:rsidRPr="00E36C0E" w:rsidRDefault="00E36C0E" w:rsidP="00E36C0E">
      <w:pPr>
        <w:spacing w:line="360" w:lineRule="auto"/>
        <w:rPr>
          <w:rFonts w:ascii="Times New Roman" w:eastAsia="宋体" w:hAnsi="Times New Roman"/>
          <w:sz w:val="24"/>
          <w:szCs w:val="32"/>
        </w:rPr>
      </w:pPr>
    </w:p>
    <w:p w:rsidR="00E36C0E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2、真值表</w:t>
      </w:r>
    </w:p>
    <w:tbl>
      <w:tblPr>
        <w:tblStyle w:val="a4"/>
        <w:tblW w:w="9835" w:type="dxa"/>
        <w:tblLook w:val="04A0" w:firstRow="1" w:lastRow="0" w:firstColumn="1" w:lastColumn="0" w:noHBand="0" w:noVBand="1"/>
      </w:tblPr>
      <w:tblGrid>
        <w:gridCol w:w="742"/>
        <w:gridCol w:w="905"/>
        <w:gridCol w:w="905"/>
        <w:gridCol w:w="906"/>
        <w:gridCol w:w="944"/>
        <w:gridCol w:w="906"/>
        <w:gridCol w:w="905"/>
        <w:gridCol w:w="905"/>
        <w:gridCol w:w="906"/>
        <w:gridCol w:w="905"/>
        <w:gridCol w:w="906"/>
      </w:tblGrid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/>
                <w:szCs w:val="21"/>
              </w:rPr>
              <w:t>addu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ubu</w:t>
            </w:r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ri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eq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ui</w:t>
            </w:r>
          </w:p>
        </w:tc>
        <w:tc>
          <w:tcPr>
            <w:tcW w:w="910" w:type="dxa"/>
            <w:shd w:val="clear" w:color="auto" w:fill="C6D9F1"/>
          </w:tcPr>
          <w:p w:rsidR="00F07135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</w:p>
        </w:tc>
        <w:tc>
          <w:tcPr>
            <w:tcW w:w="909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jal</w:t>
            </w:r>
          </w:p>
        </w:tc>
        <w:tc>
          <w:tcPr>
            <w:tcW w:w="910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  <w:r>
              <w:rPr>
                <w:rFonts w:ascii="黑体" w:eastAsia="黑体" w:hAnsi="黑体"/>
                <w:szCs w:val="21"/>
              </w:rPr>
              <w:t>r</w:t>
            </w:r>
          </w:p>
        </w:tc>
      </w:tr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01101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01011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00100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01111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00001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01000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ADDU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SUBU</w:t>
            </w:r>
          </w:p>
        </w:tc>
        <w:tc>
          <w:tcPr>
            <w:tcW w:w="910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/>
                <w:szCs w:val="21"/>
              </w:rPr>
              <w:t>R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F07135" w:rsidRPr="00CA79AE" w:rsidRDefault="003D371C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F07135" w:rsidTr="00A47905">
        <w:tc>
          <w:tcPr>
            <w:tcW w:w="741" w:type="dxa"/>
            <w:shd w:val="clear" w:color="auto" w:fill="C6D9F1"/>
            <w:vAlign w:val="center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F07135" w:rsidRPr="00CA79AE" w:rsidRDefault="00F07135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</w:tr>
      <w:tr w:rsidR="003D371C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2876E6">
              <w:rPr>
                <w:rFonts w:ascii="黑体" w:eastAsia="黑体" w:hAnsi="黑体"/>
                <w:kern w:val="0"/>
              </w:rPr>
              <w:t>bgez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2876E6">
              <w:rPr>
                <w:rFonts w:ascii="黑体" w:eastAsia="黑体" w:hAnsi="黑体"/>
                <w:kern w:val="0"/>
              </w:rPr>
              <w:t>bgtz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2876E6">
              <w:rPr>
                <w:rFonts w:ascii="黑体" w:eastAsia="黑体" w:hAnsi="黑体"/>
                <w:kern w:val="0"/>
              </w:rPr>
              <w:t>blez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2876E6">
              <w:rPr>
                <w:rFonts w:ascii="黑体" w:eastAsia="黑体" w:hAnsi="黑体"/>
                <w:kern w:val="0"/>
              </w:rPr>
              <w:t>bltz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2876E6">
              <w:rPr>
                <w:rFonts w:ascii="黑体" w:eastAsia="黑体" w:hAnsi="黑体"/>
                <w:kern w:val="0"/>
              </w:rPr>
              <w:t>bne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2876E6">
              <w:rPr>
                <w:rFonts w:ascii="黑体" w:eastAsia="黑体" w:hAnsi="黑体"/>
                <w:kern w:val="0"/>
              </w:rPr>
              <w:t>jalr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r w:rsidRPr="002876E6">
              <w:rPr>
                <w:rFonts w:ascii="黑体" w:eastAsia="黑体" w:hAnsi="黑体" w:cs="Times New Roman"/>
                <w:kern w:val="0"/>
              </w:rPr>
              <w:t>slt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r w:rsidRPr="002876E6">
              <w:rPr>
                <w:rFonts w:ascii="黑体" w:eastAsia="黑体" w:hAnsi="黑体" w:cs="Times New Roman"/>
                <w:kern w:val="0"/>
              </w:rPr>
              <w:t>slti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r w:rsidRPr="002876E6">
              <w:rPr>
                <w:rFonts w:ascii="黑体" w:eastAsia="黑体" w:hAnsi="黑体" w:cs="Times New Roman"/>
                <w:kern w:val="0"/>
              </w:rPr>
              <w:t>sltiu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黑体" w:eastAsia="黑体" w:hAnsi="黑体" w:cs="Times New Roman"/>
                <w:kern w:val="0"/>
              </w:rPr>
            </w:pPr>
            <w:r w:rsidRPr="002876E6">
              <w:rPr>
                <w:rFonts w:ascii="黑体" w:eastAsia="黑体" w:hAnsi="黑体" w:cs="Times New Roman"/>
                <w:kern w:val="0"/>
              </w:rPr>
              <w:t>sltu</w:t>
            </w:r>
          </w:p>
        </w:tc>
      </w:tr>
      <w:tr w:rsidR="002876E6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000001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000111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000110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000001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000101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001010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001011</w:t>
            </w:r>
          </w:p>
        </w:tc>
        <w:tc>
          <w:tcPr>
            <w:tcW w:w="910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000000</w:t>
            </w:r>
          </w:p>
        </w:tc>
      </w:tr>
      <w:tr w:rsidR="002876E6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09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10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10" w:type="dxa"/>
          </w:tcPr>
          <w:p w:rsidR="002876E6" w:rsidRP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876E6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  <w:vAlign w:val="center"/>
          </w:tcPr>
          <w:p w:rsidR="002876E6" w:rsidRPr="002876E6" w:rsidRDefault="002876E6" w:rsidP="002876E6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2876E6">
              <w:rPr>
                <w:rFonts w:ascii="Times New Roman" w:hAnsi="Times New Roman" w:cs="Times New Roman"/>
                <w:kern w:val="0"/>
              </w:rPr>
              <w:t>001001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101010</w:t>
            </w:r>
          </w:p>
        </w:tc>
        <w:tc>
          <w:tcPr>
            <w:tcW w:w="910" w:type="dxa"/>
          </w:tcPr>
          <w:p w:rsid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101011</w:t>
            </w:r>
          </w:p>
        </w:tc>
      </w:tr>
      <w:tr w:rsidR="002876E6" w:rsidRPr="00CA79AE" w:rsidTr="00EC777E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</w:t>
            </w:r>
          </w:p>
        </w:tc>
        <w:tc>
          <w:tcPr>
            <w:tcW w:w="910" w:type="dxa"/>
          </w:tcPr>
          <w:p w:rsidR="002876E6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</w:t>
            </w:r>
          </w:p>
        </w:tc>
        <w:tc>
          <w:tcPr>
            <w:tcW w:w="909" w:type="dxa"/>
          </w:tcPr>
          <w:p w:rsidR="002876E6" w:rsidRPr="00CA79AE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LTU</w:t>
            </w:r>
          </w:p>
        </w:tc>
        <w:tc>
          <w:tcPr>
            <w:tcW w:w="910" w:type="dxa"/>
          </w:tcPr>
          <w:p w:rsidR="002876E6" w:rsidRPr="00CA79AE" w:rsidRDefault="003D371C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LTU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720FB2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720FB2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2876E6" w:rsidRPr="00CA79AE" w:rsidTr="00F81137">
        <w:tc>
          <w:tcPr>
            <w:tcW w:w="741" w:type="dxa"/>
            <w:shd w:val="clear" w:color="auto" w:fill="C6D9F1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2876E6" w:rsidRPr="00CA79AE" w:rsidRDefault="002876E6" w:rsidP="002876E6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D371C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lastRenderedPageBreak/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addi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addiu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andi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xori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sll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sllv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sra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srav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srl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黑体" w:eastAsia="黑体" w:hAnsi="黑体"/>
                <w:kern w:val="0"/>
              </w:rPr>
            </w:pPr>
            <w:r w:rsidRPr="00033578">
              <w:rPr>
                <w:rFonts w:ascii="黑体" w:eastAsia="黑体" w:hAnsi="黑体"/>
                <w:kern w:val="0"/>
              </w:rPr>
              <w:t>srlv</w:t>
            </w:r>
          </w:p>
        </w:tc>
      </w:tr>
      <w:tr w:rsidR="00033578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001001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001100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001110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</w:tr>
      <w:tr w:rsidR="00033578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09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100001</w:t>
            </w:r>
          </w:p>
        </w:tc>
        <w:tc>
          <w:tcPr>
            <w:tcW w:w="909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100011</w:t>
            </w:r>
          </w:p>
        </w:tc>
        <w:tc>
          <w:tcPr>
            <w:tcW w:w="910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09" w:type="dxa"/>
          </w:tcPr>
          <w:p w:rsidR="00033578" w:rsidRPr="00033578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33578">
              <w:rPr>
                <w:rFonts w:ascii="Times New Roman" w:eastAsia="宋体" w:hAnsi="Times New Roman" w:cs="Times New Roman"/>
                <w:szCs w:val="21"/>
              </w:rPr>
              <w:t>NA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000100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000011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000111</w:t>
            </w:r>
          </w:p>
        </w:tc>
        <w:tc>
          <w:tcPr>
            <w:tcW w:w="909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000010</w:t>
            </w:r>
          </w:p>
        </w:tc>
        <w:tc>
          <w:tcPr>
            <w:tcW w:w="910" w:type="dxa"/>
            <w:vAlign w:val="center"/>
          </w:tcPr>
          <w:p w:rsidR="00033578" w:rsidRPr="00033578" w:rsidRDefault="00033578" w:rsidP="00033578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  <w:r w:rsidRPr="00033578">
              <w:rPr>
                <w:rFonts w:ascii="Times New Roman" w:hAnsi="Times New Roman" w:cs="Times New Roman"/>
                <w:kern w:val="0"/>
              </w:rPr>
              <w:t>000110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ND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OR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LL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LL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RA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RA</w:t>
            </w:r>
          </w:p>
        </w:tc>
        <w:tc>
          <w:tcPr>
            <w:tcW w:w="909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RL</w:t>
            </w:r>
          </w:p>
        </w:tc>
        <w:tc>
          <w:tcPr>
            <w:tcW w:w="910" w:type="dxa"/>
          </w:tcPr>
          <w:p w:rsidR="00033578" w:rsidRPr="00CA79AE" w:rsidRDefault="003D371C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RL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033578" w:rsidRPr="00CA79AE" w:rsidTr="00F81137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D371C" w:rsidRPr="00CA79AE" w:rsidTr="00EC777E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lh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lhu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lb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lbu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sh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sb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and</w:t>
            </w:r>
          </w:p>
        </w:tc>
        <w:tc>
          <w:tcPr>
            <w:tcW w:w="910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nor</w:t>
            </w:r>
          </w:p>
        </w:tc>
        <w:tc>
          <w:tcPr>
            <w:tcW w:w="909" w:type="dxa"/>
            <w:shd w:val="clear" w:color="auto" w:fill="D9E2F3" w:themeFill="accent1" w:themeFillTint="33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or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xor</w:t>
            </w:r>
          </w:p>
        </w:tc>
      </w:tr>
      <w:tr w:rsidR="00033578" w:rsidRPr="00CA79AE" w:rsidTr="00EC777E">
        <w:tc>
          <w:tcPr>
            <w:tcW w:w="741" w:type="dxa"/>
            <w:shd w:val="clear" w:color="auto" w:fill="C6D9F1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100001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100101</w:t>
            </w:r>
          </w:p>
        </w:tc>
        <w:tc>
          <w:tcPr>
            <w:tcW w:w="910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100000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100100</w:t>
            </w:r>
          </w:p>
        </w:tc>
        <w:tc>
          <w:tcPr>
            <w:tcW w:w="910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101001</w:t>
            </w:r>
          </w:p>
        </w:tc>
        <w:tc>
          <w:tcPr>
            <w:tcW w:w="909" w:type="dxa"/>
            <w:vAlign w:val="center"/>
          </w:tcPr>
          <w:p w:rsidR="00033578" w:rsidRPr="00C27D52" w:rsidRDefault="00033578" w:rsidP="00033578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101000</w:t>
            </w:r>
          </w:p>
        </w:tc>
        <w:tc>
          <w:tcPr>
            <w:tcW w:w="909" w:type="dxa"/>
          </w:tcPr>
          <w:p w:rsidR="00033578" w:rsidRPr="00CA79AE" w:rsidRDefault="003F53FD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000000</w:t>
            </w:r>
          </w:p>
        </w:tc>
        <w:tc>
          <w:tcPr>
            <w:tcW w:w="910" w:type="dxa"/>
          </w:tcPr>
          <w:p w:rsidR="00033578" w:rsidRDefault="003F53FD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000000</w:t>
            </w:r>
          </w:p>
        </w:tc>
        <w:tc>
          <w:tcPr>
            <w:tcW w:w="909" w:type="dxa"/>
          </w:tcPr>
          <w:p w:rsidR="00033578" w:rsidRPr="00CA79AE" w:rsidRDefault="003F53FD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000000</w:t>
            </w:r>
          </w:p>
        </w:tc>
        <w:tc>
          <w:tcPr>
            <w:tcW w:w="910" w:type="dxa"/>
          </w:tcPr>
          <w:p w:rsidR="00033578" w:rsidRPr="00CA79AE" w:rsidRDefault="00033578" w:rsidP="00033578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3F53FD" w:rsidRPr="00CA79AE" w:rsidTr="00EC777E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09" w:type="dxa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100100</w:t>
            </w:r>
          </w:p>
        </w:tc>
        <w:tc>
          <w:tcPr>
            <w:tcW w:w="910" w:type="dxa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100111</w:t>
            </w:r>
          </w:p>
        </w:tc>
        <w:tc>
          <w:tcPr>
            <w:tcW w:w="909" w:type="dxa"/>
            <w:vAlign w:val="center"/>
          </w:tcPr>
          <w:p w:rsidR="003F53FD" w:rsidRPr="00C27D52" w:rsidRDefault="003F53FD" w:rsidP="003F53FD">
            <w:pPr>
              <w:widowControl/>
              <w:jc w:val="center"/>
              <w:rPr>
                <w:kern w:val="0"/>
              </w:rPr>
            </w:pPr>
            <w:r w:rsidRPr="00C27D52">
              <w:rPr>
                <w:kern w:val="0"/>
              </w:rPr>
              <w:t>100101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27D52">
              <w:rPr>
                <w:kern w:val="0"/>
              </w:rPr>
              <w:t>100110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AND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NOR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/>
                <w:szCs w:val="21"/>
              </w:rPr>
              <w:t>R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OR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F81137" w:rsidRPr="00CA79AE" w:rsidTr="00F81137">
        <w:tc>
          <w:tcPr>
            <w:tcW w:w="741" w:type="dxa"/>
            <w:shd w:val="clear" w:color="auto" w:fill="C6D9F1"/>
          </w:tcPr>
          <w:p w:rsidR="00F81137" w:rsidRPr="00CA79AE" w:rsidRDefault="00F81137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F81137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/>
                <w:szCs w:val="21"/>
              </w:rPr>
              <w:t>add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F81137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ub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ult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multu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div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divu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mfhi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flo</w:t>
            </w:r>
          </w:p>
        </w:tc>
        <w:tc>
          <w:tcPr>
            <w:tcW w:w="909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mthi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:rsidR="00F81137" w:rsidRPr="00CA79AE" w:rsidRDefault="003F53FD" w:rsidP="00EC777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mtlo</w:t>
            </w:r>
          </w:p>
        </w:tc>
      </w:tr>
      <w:tr w:rsidR="0095473C" w:rsidRPr="00CA79AE" w:rsidTr="00F81137">
        <w:tc>
          <w:tcPr>
            <w:tcW w:w="741" w:type="dxa"/>
            <w:shd w:val="clear" w:color="auto" w:fill="C6D9F1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95473C" w:rsidRPr="00CA79AE" w:rsidTr="00F81137">
        <w:tc>
          <w:tcPr>
            <w:tcW w:w="741" w:type="dxa"/>
            <w:shd w:val="clear" w:color="auto" w:fill="C6D9F1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011000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011001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011010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011011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010000</w:t>
            </w:r>
          </w:p>
        </w:tc>
        <w:tc>
          <w:tcPr>
            <w:tcW w:w="910" w:type="dxa"/>
          </w:tcPr>
          <w:p w:rsidR="0095473C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101010</w:t>
            </w:r>
          </w:p>
        </w:tc>
        <w:tc>
          <w:tcPr>
            <w:tcW w:w="909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010001</w:t>
            </w:r>
          </w:p>
        </w:tc>
        <w:tc>
          <w:tcPr>
            <w:tcW w:w="910" w:type="dxa"/>
          </w:tcPr>
          <w:p w:rsidR="0095473C" w:rsidRPr="00CA79AE" w:rsidRDefault="0095473C" w:rsidP="0095473C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010011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/>
                <w:szCs w:val="21"/>
              </w:rPr>
              <w:t>DD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UB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ULT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ULTU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IV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IVU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FHI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FLO</w:t>
            </w:r>
          </w:p>
        </w:tc>
        <w:tc>
          <w:tcPr>
            <w:tcW w:w="909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THI</w:t>
            </w:r>
          </w:p>
        </w:tc>
        <w:tc>
          <w:tcPr>
            <w:tcW w:w="910" w:type="dxa"/>
          </w:tcPr>
          <w:p w:rsidR="003F53FD" w:rsidRPr="00CA79AE" w:rsidRDefault="003D371C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/>
                <w:szCs w:val="21"/>
              </w:rPr>
              <w:t>TLO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lastRenderedPageBreak/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3F53FD" w:rsidRPr="00CA79AE" w:rsidTr="00F81137">
        <w:tc>
          <w:tcPr>
            <w:tcW w:w="741" w:type="dxa"/>
            <w:shd w:val="clear" w:color="auto" w:fill="C6D9F1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09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10" w:type="dxa"/>
          </w:tcPr>
          <w:p w:rsidR="003F53FD" w:rsidRPr="00CA79AE" w:rsidRDefault="003F53FD" w:rsidP="003F53FD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</w:tr>
    </w:tbl>
    <w:p w:rsidR="008F25C7" w:rsidRDefault="008F25C7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3、暂停控制设计表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50"/>
        <w:gridCol w:w="951"/>
        <w:gridCol w:w="623"/>
        <w:gridCol w:w="1156"/>
        <w:gridCol w:w="805"/>
        <w:gridCol w:w="718"/>
        <w:gridCol w:w="648"/>
        <w:gridCol w:w="540"/>
        <w:gridCol w:w="785"/>
        <w:gridCol w:w="718"/>
        <w:gridCol w:w="648"/>
        <w:gridCol w:w="540"/>
        <w:gridCol w:w="694"/>
      </w:tblGrid>
      <w:tr w:rsidR="00C92040" w:rsidRPr="009E15F5" w:rsidTr="00EC777E">
        <w:trPr>
          <w:trHeight w:val="320"/>
        </w:trPr>
        <w:tc>
          <w:tcPr>
            <w:tcW w:w="25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ID/EX级</w:t>
            </w:r>
          </w:p>
        </w:tc>
        <w:tc>
          <w:tcPr>
            <w:tcW w:w="33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EX/MEM级</w:t>
            </w:r>
          </w:p>
        </w:tc>
      </w:tr>
      <w:tr w:rsidR="00C92040" w:rsidRPr="009E15F5" w:rsidTr="00C92040">
        <w:trPr>
          <w:trHeight w:val="320"/>
        </w:trPr>
        <w:tc>
          <w:tcPr>
            <w:tcW w:w="2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指令类型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JAL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JAL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busy</w:t>
            </w:r>
          </w:p>
        </w:tc>
      </w:tr>
      <w:tr w:rsidR="00C92040" w:rsidRPr="009E15F5" w:rsidTr="00C92040">
        <w:trPr>
          <w:trHeight w:val="320"/>
        </w:trPr>
        <w:tc>
          <w:tcPr>
            <w:tcW w:w="2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目标寄存器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$31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$31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25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Tnew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指令类型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源寄存器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Tuse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Calc_R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rs/rt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Calc_I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Load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Beq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rs/rt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Store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JR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rs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Stall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92040" w:rsidRPr="009E15F5" w:rsidTr="00C92040">
        <w:trPr>
          <w:trHeight w:val="32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MDuse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040" w:rsidRPr="009E15F5" w:rsidRDefault="00C92040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2040" w:rsidRPr="009E15F5" w:rsidRDefault="00B93B5F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DengXian" w:eastAsia="DengXian" w:hAnsi="DengXian" w:cs="宋体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DengXian" w:eastAsia="DengXian" w:hAnsi="DengXian" w:cs="宋体"/>
                <w:color w:val="000000"/>
                <w:kern w:val="0"/>
                <w:sz w:val="20"/>
                <w:szCs w:val="20"/>
              </w:rPr>
              <w:t>tall</w:t>
            </w:r>
          </w:p>
        </w:tc>
      </w:tr>
    </w:tbl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9E15F5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4、转发控制设计表</w:t>
      </w:r>
    </w:p>
    <w:tbl>
      <w:tblPr>
        <w:tblW w:w="9084" w:type="dxa"/>
        <w:tblInd w:w="-5" w:type="dxa"/>
        <w:tblLook w:val="04A0" w:firstRow="1" w:lastRow="0" w:firstColumn="1" w:lastColumn="0" w:noHBand="0" w:noVBand="1"/>
      </w:tblPr>
      <w:tblGrid>
        <w:gridCol w:w="1000"/>
        <w:gridCol w:w="40"/>
        <w:gridCol w:w="1040"/>
        <w:gridCol w:w="20"/>
        <w:gridCol w:w="1123"/>
        <w:gridCol w:w="404"/>
        <w:gridCol w:w="86"/>
        <w:gridCol w:w="265"/>
        <w:gridCol w:w="177"/>
        <w:gridCol w:w="826"/>
        <w:gridCol w:w="193"/>
        <w:gridCol w:w="172"/>
        <w:gridCol w:w="374"/>
        <w:gridCol w:w="63"/>
        <w:gridCol w:w="235"/>
        <w:gridCol w:w="760"/>
        <w:gridCol w:w="163"/>
        <w:gridCol w:w="38"/>
        <w:gridCol w:w="591"/>
        <w:gridCol w:w="1042"/>
        <w:gridCol w:w="604"/>
      </w:tblGrid>
      <w:tr w:rsidR="009E15F5" w:rsidRPr="009E15F5" w:rsidTr="007B1F4B">
        <w:trPr>
          <w:trHeight w:val="320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涉及指令</w:t>
            </w:r>
          </w:p>
        </w:tc>
        <w:tc>
          <w:tcPr>
            <w:tcW w:w="19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转发MUX</w:t>
            </w:r>
          </w:p>
        </w:tc>
        <w:tc>
          <w:tcPr>
            <w:tcW w:w="1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控制信号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输入0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0C057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branch</w:t>
            </w:r>
            <w:r w:rsidR="009E15F5"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, j</w:t>
            </w: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reg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MUX_ForwardRS_ID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ForwardRS_ID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GRF.RD1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0C0570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  <w:t>branch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MUX_ForwardRT_ID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ForwardRT_ID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GRF.RD2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calc_r, calc_i,load,store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MUX_ForwardRS_EX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ForwardRS_EX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RegData1_ID_EX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MUX_ForwardRT_EX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ForwardRT_EX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RegData2_ID_EX</w:t>
            </w:r>
          </w:p>
        </w:tc>
      </w:tr>
      <w:tr w:rsidR="009E15F5" w:rsidRPr="009E15F5" w:rsidTr="007B1F4B">
        <w:trPr>
          <w:trHeight w:val="320"/>
        </w:trPr>
        <w:tc>
          <w:tcPr>
            <w:tcW w:w="10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store</w:t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MUX_ForwardRT_MEM</w:t>
            </w:r>
          </w:p>
        </w:tc>
        <w:tc>
          <w:tcPr>
            <w:tcW w:w="15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ForwardRT_MEM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DM_WD_EX_MEM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ID/EX级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指令类型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目标寄存器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Tnew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PC8_EX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PC8_EX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5"/>
          <w:wAfter w:w="240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1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0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7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EX/MEM级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5F5" w:rsidRPr="009E15F5" w:rsidRDefault="009E15F5" w:rsidP="009E15F5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ALUout_MEM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PC8_MEM</w:t>
            </w:r>
          </w:p>
        </w:tc>
      </w:tr>
      <w:tr w:rsidR="009E15F5" w:rsidRPr="009E15F5" w:rsidTr="007B1F4B">
        <w:trPr>
          <w:gridAfter w:val="4"/>
          <w:wAfter w:w="2241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5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5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5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15F5" w:rsidRPr="009E15F5" w:rsidRDefault="009E15F5" w:rsidP="009E15F5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9E15F5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640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MEM/WB级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Calc_R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Calc_I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Load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JAL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$31 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208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4"/>
              </w:rPr>
            </w:pP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流水级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源寄存器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IF/ID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ID/EX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F4B" w:rsidRPr="007B1F4B" w:rsidRDefault="007B1F4B" w:rsidP="007B1F4B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</w:tr>
      <w:tr w:rsidR="007B1F4B" w:rsidRPr="007B1F4B" w:rsidTr="007B1F4B">
        <w:trPr>
          <w:gridAfter w:val="1"/>
          <w:wAfter w:w="604" w:type="dxa"/>
          <w:trHeight w:val="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EX/MEM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F4B" w:rsidRPr="007B1F4B" w:rsidRDefault="007B1F4B" w:rsidP="007B1F4B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7B1F4B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RegWriteData_WB</w:t>
            </w:r>
          </w:p>
        </w:tc>
      </w:tr>
    </w:tbl>
    <w:p w:rsidR="009E15F5" w:rsidRPr="00E36C0E" w:rsidRDefault="009E15F5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测试模块</w:t>
      </w:r>
    </w:p>
    <w:p w:rsidR="008F25C7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1、测试A</w:t>
      </w:r>
    </w:p>
    <w:p w:rsidR="00CB379B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.text 0x00003000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0x80000010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$s1, 0x80000003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add $t0,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addu $t1,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0x00000010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sub $t0, $s1, $s0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0x7fffffff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addi $t0, $s0, 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lastRenderedPageBreak/>
        <w:t>mtlo $0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lw $t0, 3($0)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mult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mflo $a0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lh $t0, 1($0)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0x00003000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lb $t0, 0($s0)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div $s0, $s1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sw $t0, 1($0)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mflo $a0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sh $t0, 3($0)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$s0, 0x00007f10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mtlo $s0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sb $t0, 0($s0)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mflo, $t0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sw $t0, 8($s0)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li $t0, 0x00003071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jr $t0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mflo, $t0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lwl $t1, -100($t2)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go: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beq $0, $0, go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nop</w:t>
      </w:r>
    </w:p>
    <w:p w:rsidR="00F52B74" w:rsidRPr="00F52B74" w:rsidRDefault="00F52B74" w:rsidP="001E6B7F">
      <w:pPr>
        <w:spacing w:line="360" w:lineRule="auto"/>
        <w:rPr>
          <w:rFonts w:ascii="Courier" w:eastAsia="黑体" w:hAnsi="Courier"/>
          <w:sz w:val="24"/>
        </w:rPr>
      </w:pP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.ktext 0x00004180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mfc0 $k0, $13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mfc0 $k1, $14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srl $k0, $k0, 2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andi $k0, $k0, 0x001f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beq $k0, $0, return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lastRenderedPageBreak/>
        <w:t>nop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addiu $k1, $k1, 4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srl $k1, $k1, 2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sll $k1, $k1, 2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mtc0 $k1, $14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return:</w:t>
      </w:r>
    </w:p>
    <w:p w:rsidR="00F52B74" w:rsidRPr="00F52B74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eret</w:t>
      </w:r>
    </w:p>
    <w:p w:rsidR="00714DBE" w:rsidRPr="00536300" w:rsidRDefault="00F52B74" w:rsidP="00F52B7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52B74">
        <w:rPr>
          <w:rFonts w:ascii="Courier" w:eastAsia="黑体" w:hAnsi="Courier"/>
          <w:sz w:val="24"/>
        </w:rPr>
        <w:t>mult $k0, $k1</w:t>
      </w:r>
    </w:p>
    <w:p w:rsidR="00EA5E80" w:rsidRPr="00536300" w:rsidRDefault="00EA5E80" w:rsidP="00DF603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Pr="00536300" w:rsidRDefault="00415583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@00003000: $ 1 &lt;= 80000000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@00003004: $16 &lt;= 80000010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@00003008: $ 1 &lt;= 80000000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@0000300c: $17 &lt;= 80000003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@00003014: $ 9 &lt;= 00000013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@00003018: $16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0000301c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00003020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lastRenderedPageBreak/>
        <w:t>@000041a0: $27 &lt;= 00003020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@00003020: $ 1 &lt;= 7fff0000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@00003024: $16 &lt;= 7fffffff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00003028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0000302c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00000c0b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0000302c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00003030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00003034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00000c0d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00003034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@00003038: $ 4 &lt;= fffffffd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0000303c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00003040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00003040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@00003040: $16 &lt;= 00003000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00003044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lastRenderedPageBreak/>
        <w:t>@00004198: $27 &lt;= 00003048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00000c12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00003048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0000304c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00003050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00003050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@00003050: $ 4 &lt;= 00000000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00003054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00003058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00000c16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00003058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@00003058: $16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00003060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00003064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00000c19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00003064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@00003064: $ 8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00003068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lastRenderedPageBreak/>
        <w:t>@0000418c: $26 &lt;= 00000005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0000306c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00000c1b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0000306c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@0000306c: $ 8 &lt;= 00003071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@00003074: $ 8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00003070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00003074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00000c1d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00003074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@00003074: $ 8 &lt;= 00007f10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@00004180: $26 &lt;= 00000028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@00004184: $27 &lt;= 00003078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@00004188: $26 &lt;= 0000000a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@0000418c: $26 &lt;= 0000000a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@00004198: $27 &lt;= 0000307c</w:t>
      </w:r>
    </w:p>
    <w:p w:rsidR="00FE6655" w:rsidRPr="00FE6655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@0000419c: $27 &lt;= 00000c1f</w:t>
      </w:r>
    </w:p>
    <w:p w:rsidR="00714DBE" w:rsidRDefault="00FE6655" w:rsidP="00FE6655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E6655">
        <w:rPr>
          <w:rFonts w:ascii="Courier" w:eastAsia="黑体" w:hAnsi="Courier"/>
          <w:sz w:val="24"/>
        </w:rPr>
        <w:t>@000041a0: $27 &lt;= 0000307c</w:t>
      </w:r>
    </w:p>
    <w:p w:rsidR="00EA5E80" w:rsidRDefault="00EA5E80" w:rsidP="00DF603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Pr="00536300" w:rsidRDefault="00415583" w:rsidP="0041558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2、测试B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  <w:r w:rsidR="008C26C6">
        <w:rPr>
          <w:rFonts w:ascii="黑体" w:eastAsia="黑体" w:hAnsi="黑体" w:hint="eastAsia"/>
          <w:sz w:val="24"/>
        </w:rPr>
        <w:t>/</w:t>
      </w:r>
      <w:r w:rsidR="008C26C6">
        <w:rPr>
          <w:rFonts w:ascii="黑体" w:eastAsia="黑体" w:hAnsi="黑体"/>
          <w:sz w:val="24"/>
        </w:rPr>
        <w:t>/interrupt occurs in 0x301</w:t>
      </w:r>
      <w:r w:rsidR="00EC5774">
        <w:rPr>
          <w:rFonts w:ascii="黑体" w:eastAsia="黑体" w:hAnsi="黑体"/>
          <w:sz w:val="24"/>
        </w:rPr>
        <w:t>8</w:t>
      </w:r>
      <w:r w:rsidR="008C26C6">
        <w:rPr>
          <w:rFonts w:ascii="黑体" w:eastAsia="黑体" w:hAnsi="黑体"/>
          <w:sz w:val="24"/>
        </w:rPr>
        <w:t>, 0x301</w:t>
      </w:r>
      <w:r w:rsidR="00EC5774">
        <w:rPr>
          <w:rFonts w:ascii="黑体" w:eastAsia="黑体" w:hAnsi="黑体"/>
          <w:sz w:val="24"/>
        </w:rPr>
        <w:t>c</w:t>
      </w:r>
      <w:r w:rsidR="008C26C6">
        <w:rPr>
          <w:rFonts w:ascii="黑体" w:eastAsia="黑体" w:hAnsi="黑体"/>
          <w:sz w:val="24"/>
        </w:rPr>
        <w:t>, 0x30</w:t>
      </w:r>
      <w:r w:rsidR="00EC5774">
        <w:rPr>
          <w:rFonts w:ascii="黑体" w:eastAsia="黑体" w:hAnsi="黑体"/>
          <w:sz w:val="24"/>
        </w:rPr>
        <w:t>20</w:t>
      </w:r>
      <w:r w:rsidR="008C26C6">
        <w:rPr>
          <w:rFonts w:ascii="黑体" w:eastAsia="黑体" w:hAnsi="黑体"/>
          <w:sz w:val="24"/>
        </w:rPr>
        <w:t>, 0x302</w:t>
      </w:r>
      <w:r w:rsidR="00EC5774">
        <w:rPr>
          <w:rFonts w:ascii="黑体" w:eastAsia="黑体" w:hAnsi="黑体"/>
          <w:sz w:val="24"/>
        </w:rPr>
        <w:t>8</w:t>
      </w:r>
      <w:r w:rsidR="008C26C6">
        <w:rPr>
          <w:rFonts w:ascii="黑体" w:eastAsia="黑体" w:hAnsi="黑体"/>
          <w:sz w:val="24"/>
        </w:rPr>
        <w:t>, 0x302</w:t>
      </w:r>
      <w:r w:rsidR="00EC5774">
        <w:rPr>
          <w:rFonts w:ascii="黑体" w:eastAsia="黑体" w:hAnsi="黑体"/>
          <w:sz w:val="24"/>
        </w:rPr>
        <w:t>c</w:t>
      </w:r>
      <w:r w:rsidR="008C26C6">
        <w:rPr>
          <w:rFonts w:ascii="黑体" w:eastAsia="黑体" w:hAnsi="黑体"/>
          <w:sz w:val="24"/>
        </w:rPr>
        <w:t>, 0x30</w:t>
      </w:r>
      <w:r w:rsidR="00EC5774">
        <w:rPr>
          <w:rFonts w:ascii="黑体" w:eastAsia="黑体" w:hAnsi="黑体"/>
          <w:sz w:val="24"/>
        </w:rPr>
        <w:t>3</w:t>
      </w:r>
      <w:r w:rsidR="00CA56AD">
        <w:rPr>
          <w:rFonts w:ascii="黑体" w:eastAsia="黑体" w:hAnsi="黑体"/>
          <w:sz w:val="24"/>
        </w:rPr>
        <w:t>0</w:t>
      </w:r>
      <w:r w:rsidR="008C26C6">
        <w:rPr>
          <w:rFonts w:ascii="黑体" w:eastAsia="黑体" w:hAnsi="黑体"/>
          <w:sz w:val="24"/>
        </w:rPr>
        <w:t>, 0x305</w:t>
      </w:r>
      <w:r w:rsidR="00EC5774">
        <w:rPr>
          <w:rFonts w:ascii="黑体" w:eastAsia="黑体" w:hAnsi="黑体"/>
          <w:sz w:val="24"/>
        </w:rPr>
        <w:t>8</w:t>
      </w:r>
      <w:r w:rsidR="008C26C6">
        <w:rPr>
          <w:rFonts w:ascii="黑体" w:eastAsia="黑体" w:hAnsi="黑体"/>
          <w:sz w:val="24"/>
        </w:rPr>
        <w:t>, and only once.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.text 0x00003000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ori $v0, $0, 0xff11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lastRenderedPageBreak/>
        <w:t>mtc0 $v0, $12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li $s0, 0x80000010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li $s1, 0x80000003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add $t0, $s0, $s1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lw $t0, 3($0)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sw $t0, 1($0)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sw $t0, 8($s0)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li $t0, 0x00003031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jr $t0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mflo, $t0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lwl $t1, -100($t2)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go: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beq $0, $0, go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nop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.ktext 0x00004180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mfc0 $k0, $13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mfc0 $k1, $14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srl $k0, $k0, 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andi $k0, $k0, 0x001f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beq $k0, $0, return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nop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addiu $k1, $k1, 4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srl $k1, $k1, 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sll $k1, $k1, 2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mtc0 $k1, $14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return:</w:t>
      </w:r>
    </w:p>
    <w:p w:rsidR="0009702F" w:rsidRPr="0009702F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eret</w:t>
      </w:r>
    </w:p>
    <w:p w:rsidR="00714DBE" w:rsidRDefault="0009702F" w:rsidP="0009702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09702F">
        <w:rPr>
          <w:rFonts w:ascii="Courier" w:eastAsia="黑体" w:hAnsi="Courier"/>
          <w:sz w:val="24"/>
        </w:rPr>
        <w:t>mult $k0, $k1</w:t>
      </w:r>
    </w:p>
    <w:p w:rsidR="00415583" w:rsidRDefault="00415583" w:rsidP="00EE1F11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EC0409" w:rsidRDefault="00536300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期望结果：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@00003000: $ 2 &lt;= 0000ff11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@00003008: $ 1 &lt;= 80000000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@0000300c: $16 &lt;= 80000010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@00003010: $ 1 &lt;= 80000000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@00003014: $17 &lt;= 80000003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00000030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00000c07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0000301c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lastRenderedPageBreak/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00003024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00000c09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00003024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00000005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00000c0a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@00003028: $ 8 &lt;= 00003031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80001000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0000302c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20000400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@00003030: $ 8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00000010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00003030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lastRenderedPageBreak/>
        <w:t>@00004198: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00000c0d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00001000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00000400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00000000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@00004180: $26 &lt;= 00000028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@00004184: $27 &lt;= 00003034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@00004188: $26 &lt;= 0000000a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@0000418c: $26 &lt;= 0000000a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@00004198: $27 &lt;= 00003038</w:t>
      </w:r>
    </w:p>
    <w:p w:rsidR="00FB2EFC" w:rsidRPr="00FB2EFC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@0000419c: $27 &lt;= 00000c0e</w:t>
      </w:r>
    </w:p>
    <w:p w:rsidR="00714DBE" w:rsidRDefault="00FB2EFC" w:rsidP="00FB2EFC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FB2EFC">
        <w:rPr>
          <w:rFonts w:ascii="Courier" w:eastAsia="黑体" w:hAnsi="Courier"/>
          <w:sz w:val="24"/>
        </w:rPr>
        <w:t>@000041a0: $27 &lt;= 00003038</w:t>
      </w:r>
    </w:p>
    <w:p w:rsidR="006D23DC" w:rsidRDefault="006D23DC" w:rsidP="00EE1F11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415583" w:rsidRDefault="00415583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6C74CD" w:rsidRDefault="006C74CD" w:rsidP="006C74CD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C</w:t>
      </w:r>
    </w:p>
    <w:p w:rsidR="006C74CD" w:rsidRDefault="006C74CD" w:rsidP="006C74CD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.text 0x00003000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$s0, 0x00007f00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$t0, 0x00000010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$t1, 0x00000009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sw $t0, 4($s0)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sw $t1,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$s0, 0x00007f10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$t0, 0x00000111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$t1, 0x0000000b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sw $t0, 4($s0)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sw $t1,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lastRenderedPageBreak/>
        <w:t>ori $v0, $0, 0xff11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mtc0 $v0, $12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go: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beq $0, $0, go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nop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.ktext 0x00004180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mfc0 $k0, $13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mfc0 $k1, $14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srl $k0, $k0, 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andi $k0, $k0, 0x001f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beq $k0, $0, return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nop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addiu $k1, $k1, 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mtc0 $k1, $14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eret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return: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mfc0 $k0, $13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srl $k0, $k0, 10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andi $k0, $k0, 0x003f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$t0, 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$t1, 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$t2, 4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 $v0, $t0, $k0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beq $v0, $0, pass1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nop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pass1: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 $v0, $t0, $k0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lastRenderedPageBreak/>
        <w:t>beq $v0, $0, pass2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nop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li $s0, 0x00007f00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lw $t0,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ori $t0, $t0, 0x0001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sw $t0, 0($s0)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j pass3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pass2: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 $v0, $t0, $k0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beq $v0, $0, pass3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nop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lw $a0, 0($0)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addiu $a0, $a0, 1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sw $a0, 0($0)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j pass3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pass3:</w:t>
      </w:r>
    </w:p>
    <w:p w:rsidR="007A6C6F" w:rsidRPr="007A6C6F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eret</w:t>
      </w:r>
    </w:p>
    <w:p w:rsidR="00714DBE" w:rsidRPr="00536300" w:rsidRDefault="007A6C6F" w:rsidP="007A6C6F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7A6C6F">
        <w:rPr>
          <w:rFonts w:ascii="Courier" w:eastAsia="黑体" w:hAnsi="Courier"/>
          <w:sz w:val="24"/>
        </w:rPr>
        <w:t>ori $s0, $0, 0xffff</w:t>
      </w:r>
    </w:p>
    <w:p w:rsidR="006C74CD" w:rsidRPr="00536300" w:rsidRDefault="006C74CD" w:rsidP="00F65CC2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6C74CD" w:rsidRPr="00536300" w:rsidRDefault="006C74CD" w:rsidP="006C74CD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6C74CD" w:rsidRDefault="006C74CD" w:rsidP="006C74CD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@00003000: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@00003004: $ 8 &lt;= 00000010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@00003008: $ 9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@00003014: $16 &lt;= 00007f10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@00003018: $ 8 &lt;= 00000111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@0000301c: $ 9 &lt;= 0000000b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@00003028: $ 2 &lt;= 0000ff11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lastRenderedPageBreak/>
        <w:t>@00004180: $26 &lt;= 80000400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@00004184: $27 &lt;= 00003030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@00004188: $26 &lt;= 20000100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@0000418c: $26 &lt;= 00000000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@000041a4: $26 &lt;= 80000400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@000041a8: $26 &lt;= 00200001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@000041ac: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@000041b0: $ 8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@000041b4: $ 9 &lt;= 00000002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@000041b8: $10 &lt;= 00000004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@000041bc: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@000041c8: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@000041d4: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@000041d8: $ 8 &lt;= 00000008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@000041dc: $ 8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@000041e8: $ 2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@00004180: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@00004184: $27 &lt;= 00003030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@00004188: $26 &lt;= 00000100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@0000418c: $26 &lt;= 00000000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@000041a4: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@000041a8: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@000041ac: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@000041b0: $ 8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@000041b4: $ 9 &lt;= 00000002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@000041b8: $10 &lt;= 00000004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@000041bc: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@000041c8: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@000041d4: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@000041d8: $ 8 &lt;= 00000008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lastRenderedPageBreak/>
        <w:t>@000041dc: $ 8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@000041e8: $ 2 &lt;= 00000009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@00004180: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@00004184: $27 &lt;= 00003030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@00004188: $26 &lt;= 00000100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@0000418c: $26 &lt;= 00000000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@000041a4: $26 &lt;= 00000400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@000041a8: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@000041ac: $26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@000041b0: $ 8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@000041b4: $ 9 &lt;= 00000002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@000041b8: $10 &lt;= 00000004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@000041bc: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@000041c8: $ 2 &lt;= 00000001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@000041d4: $16 &lt;= 00007f00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@000041d8: $ 8 &lt;= 00000008</w:t>
      </w:r>
    </w:p>
    <w:p w:rsidR="008A4946" w:rsidRPr="008A4946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@000041dc: $ 8 &lt;= 00000009</w:t>
      </w:r>
    </w:p>
    <w:p w:rsidR="006C74CD" w:rsidRDefault="008A4946" w:rsidP="008A4946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8A4946">
        <w:rPr>
          <w:rFonts w:ascii="Courier" w:eastAsia="黑体" w:hAnsi="Courier"/>
          <w:sz w:val="24"/>
        </w:rPr>
        <w:t>@000041e8: $ 2 &lt;= 00000009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</w:p>
    <w:p w:rsidR="003F465A" w:rsidRDefault="003F465A" w:rsidP="003F465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、测试</w:t>
      </w:r>
      <w:r>
        <w:rPr>
          <w:rFonts w:ascii="黑体" w:eastAsia="黑体" w:hAnsi="黑体"/>
          <w:sz w:val="28"/>
          <w:szCs w:val="28"/>
        </w:rPr>
        <w:t>D</w:t>
      </w:r>
    </w:p>
    <w:p w:rsidR="003F465A" w:rsidRDefault="003F465A" w:rsidP="003F465A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li $2, 0xffff0000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li $3, 0x0000ffff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mtc0 $3,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mfc0 $3,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sw $2, 0($0)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lw $3, 0($0)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mtc0 $3,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mfc0 $3,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lastRenderedPageBreak/>
        <w:t>addu $3, $3, $3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jal go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mtc0 $31, $14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go:</w:t>
      </w:r>
    </w:p>
    <w:p w:rsidR="003F465A" w:rsidRPr="003F465A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mfc0 $3, $14</w:t>
      </w:r>
    </w:p>
    <w:p w:rsidR="003F465A" w:rsidRPr="00536300" w:rsidRDefault="003F465A" w:rsidP="003F465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3F465A">
        <w:rPr>
          <w:rFonts w:ascii="Courier" w:eastAsia="黑体" w:hAnsi="Courier"/>
          <w:sz w:val="24"/>
        </w:rPr>
        <w:t>nop</w:t>
      </w:r>
    </w:p>
    <w:p w:rsidR="003F465A" w:rsidRDefault="003F465A" w:rsidP="003F465A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@00003000: $ 1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@00003004: $ 2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@00003008: $ 3 &lt;= 0000ffff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@00003010: $ 3 &lt;= 0000ffff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@00003014: *00000000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@00003018: $ 3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@00003020: $ 3 &lt;= ffff0000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@00003024: $ 3 &lt;= fffe0000</w:t>
      </w:r>
    </w:p>
    <w:p w:rsidR="00673E91" w:rsidRPr="00673E91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@00003028: $31 &lt;= 00003030</w:t>
      </w:r>
    </w:p>
    <w:p w:rsidR="00ED1E9B" w:rsidRDefault="00673E91" w:rsidP="00673E91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673E91">
        <w:rPr>
          <w:rFonts w:ascii="Courier" w:eastAsia="黑体" w:hAnsi="Courier"/>
          <w:sz w:val="24"/>
        </w:rPr>
        <w:t>@00003030: $ 3 &lt;= 00003030</w:t>
      </w:r>
    </w:p>
    <w:p w:rsidR="005B1BA5" w:rsidRPr="003F465A" w:rsidRDefault="005B1BA5" w:rsidP="00673E91">
      <w:pPr>
        <w:spacing w:line="360" w:lineRule="auto"/>
        <w:ind w:leftChars="200" w:left="420"/>
        <w:rPr>
          <w:rFonts w:ascii="黑体" w:eastAsia="黑体" w:hAnsi="黑体"/>
          <w:sz w:val="24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思考题</w:t>
      </w:r>
    </w:p>
    <w:p w:rsidR="00FA06E3" w:rsidRPr="0012183F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 w:hint="eastAsia"/>
          <w:sz w:val="24"/>
        </w:rPr>
        <w:t>1</w:t>
      </w:r>
      <w:r w:rsidR="00407C6D">
        <w:rPr>
          <w:rFonts w:ascii="黑体" w:eastAsia="黑体" w:hAnsi="黑体" w:hint="eastAsia"/>
          <w:sz w:val="24"/>
        </w:rPr>
        <w:t>、</w:t>
      </w:r>
      <w:r w:rsidR="00F771F6"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我们计组课程一本参考书目标题中有“硬件/软件接口”接口字样，那么到底什么是“硬件/软件接口”？</w:t>
      </w:r>
    </w:p>
    <w:p w:rsidR="00216A86" w:rsidRPr="00A87BFD" w:rsidRDefault="00EC777E" w:rsidP="00F771F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硬件和软件的设计都采用分层的方法构建计算机系统，通过抽象，将下级的实现细节隐藏起来，但又保留有</w:t>
      </w:r>
      <w:r w:rsidR="00910BDF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为上级所使用的接口。将硬件和底层软件抽象起来并组织为接口的，就是指令集体系结构，它使得软件设计师不必过多考虑硬件设计的具体细节，只需针对其指令集进行编写，即可完成对硬件层次的操作。</w:t>
      </w:r>
    </w:p>
    <w:p w:rsidR="008F25C7" w:rsidRDefault="008F25C7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622F08" w:rsidRPr="00622F08" w:rsidRDefault="00622F08" w:rsidP="00622F08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、</w:t>
      </w:r>
      <w:r w:rsidR="00F771F6"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在我们设计的流水线中，DM 处于 CPU 内部，请你考虑现代计算机中它的位置应该在何处。</w:t>
      </w:r>
    </w:p>
    <w:p w:rsidR="00AD0084" w:rsidRPr="00A87BFD" w:rsidRDefault="00AD0084" w:rsidP="00AD008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lastRenderedPageBreak/>
        <w:t>在现代计算机中，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DM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应和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IM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一样都位于主板中的内存部分，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CPU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通过内存管理单元与内存相连接，以此进行访问。</w:t>
      </w:r>
    </w:p>
    <w:p w:rsidR="00A75F12" w:rsidRPr="00A87BFD" w:rsidRDefault="00AD0084" w:rsidP="00A75F12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同时，对于性能的考虑，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CPU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中也存在指令、数据的一、二级缓存</w:t>
      </w:r>
      <w:r w:rsidR="003274EB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，我认为，</w:t>
      </w:r>
      <w:r w:rsidR="003274EB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IM</w:t>
      </w:r>
      <w:r w:rsidR="003274EB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、</w:t>
      </w:r>
      <w:r w:rsidR="003274EB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DM</w:t>
      </w:r>
      <w:r w:rsidR="003274EB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正是它们的简化形式。</w:t>
      </w:r>
    </w:p>
    <w:p w:rsidR="00622F08" w:rsidRPr="003274EB" w:rsidRDefault="00622F08" w:rsidP="00622F08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</w:p>
    <w:p w:rsidR="00622F08" w:rsidRDefault="00622F08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622F08" w:rsidRPr="0012183F" w:rsidRDefault="00622F08" w:rsidP="00622F08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、</w:t>
      </w:r>
      <w:r w:rsidR="00F771F6"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BE 部件对所有的外设都是必要的吗？</w:t>
      </w:r>
    </w:p>
    <w:p w:rsidR="008A6475" w:rsidRPr="00A87BFD" w:rsidRDefault="00A51953" w:rsidP="008A6475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不是，并非所有的外设都要求支持按字节或半字进行访问和存储。在一些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I/O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交换数据量极大的设备中，只需按字或更大的单元进行访存。</w:t>
      </w:r>
    </w:p>
    <w:p w:rsidR="00622F08" w:rsidRPr="00A87BFD" w:rsidRDefault="00622F08" w:rsidP="00622F08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</w:p>
    <w:p w:rsidR="00412D3F" w:rsidRPr="00594691" w:rsidRDefault="00412D3F" w:rsidP="00412D3F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4</w:t>
      </w:r>
      <w:r>
        <w:rPr>
          <w:rFonts w:ascii="黑体" w:eastAsia="黑体" w:hAnsi="黑体" w:hint="eastAsia"/>
          <w:sz w:val="24"/>
        </w:rPr>
        <w:t>、</w:t>
      </w:r>
      <w:r w:rsidR="00594691" w:rsidRPr="00594691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请阅读官方提供的定时器源代码，阐述两种中断模式的异同，并分别针对每一种模式绘制状态转移图</w:t>
      </w:r>
    </w:p>
    <w:p w:rsidR="00594691" w:rsidRPr="00594691" w:rsidRDefault="00594691" w:rsidP="00594691">
      <w:pPr>
        <w:spacing w:line="360" w:lineRule="auto"/>
        <w:ind w:firstLine="420"/>
        <w:rPr>
          <w:rFonts w:ascii="Times New Roman" w:eastAsia="宋体" w:hAnsi="Times New Roman" w:cs="Times New Roman (正文 CS 字体)"/>
        </w:rPr>
      </w:pPr>
      <w:r w:rsidRPr="00594691">
        <w:rPr>
          <w:rFonts w:ascii="Times New Roman" w:eastAsia="宋体" w:hAnsi="Times New Roman" w:cs="Times New Roman (正文 CS 字体)"/>
        </w:rPr>
        <w:t>模式</w:t>
      </w:r>
      <w:r w:rsidRPr="00594691">
        <w:rPr>
          <w:rFonts w:ascii="Times New Roman" w:eastAsia="宋体" w:hAnsi="Times New Roman" w:cs="Times New Roman (正文 CS 字体)"/>
        </w:rPr>
        <w:t>0</w:t>
      </w:r>
      <w:r w:rsidRPr="00594691">
        <w:rPr>
          <w:rFonts w:ascii="Times New Roman" w:eastAsia="宋体" w:hAnsi="Times New Roman" w:cs="Times New Roman (正文 CS 字体)"/>
        </w:rPr>
        <w:t>在计数为零后将中断信号置</w:t>
      </w:r>
      <w:r w:rsidRPr="00594691">
        <w:rPr>
          <w:rFonts w:ascii="Times New Roman" w:eastAsia="宋体" w:hAnsi="Times New Roman" w:cs="Times New Roman (正文 CS 字体)"/>
        </w:rPr>
        <w:t>1</w:t>
      </w:r>
      <w:r w:rsidRPr="00594691">
        <w:rPr>
          <w:rFonts w:ascii="Times New Roman" w:eastAsia="宋体" w:hAnsi="Times New Roman" w:cs="Times New Roman (正文 CS 字体)"/>
        </w:rPr>
        <w:t>，并将计数使能位复位为零，当</w:t>
      </w:r>
      <w:r w:rsidRPr="00594691">
        <w:rPr>
          <w:rFonts w:ascii="Times New Roman" w:eastAsia="宋体" w:hAnsi="Times New Roman" w:cs="Times New Roman (正文 CS 字体)"/>
        </w:rPr>
        <w:t>CPU</w:t>
      </w:r>
      <w:r w:rsidRPr="00594691">
        <w:rPr>
          <w:rFonts w:ascii="Times New Roman" w:eastAsia="宋体" w:hAnsi="Times New Roman" w:cs="Times New Roman (正文 CS 字体)"/>
        </w:rPr>
        <w:t>对其技术使能位写入</w:t>
      </w:r>
      <w:r w:rsidRPr="00594691">
        <w:rPr>
          <w:rFonts w:ascii="Times New Roman" w:eastAsia="宋体" w:hAnsi="Times New Roman" w:cs="Times New Roman (正文 CS 字体)"/>
        </w:rPr>
        <w:t>“1”</w:t>
      </w:r>
      <w:r w:rsidRPr="00594691">
        <w:rPr>
          <w:rFonts w:ascii="Times New Roman" w:eastAsia="宋体" w:hAnsi="Times New Roman" w:cs="Times New Roman (正文 CS 字体)"/>
        </w:rPr>
        <w:t>后，复位中断信号，继续执行相应工作。</w:t>
      </w:r>
    </w:p>
    <w:p w:rsidR="00622F08" w:rsidRDefault="00594691" w:rsidP="00594691">
      <w:pPr>
        <w:spacing w:line="360" w:lineRule="auto"/>
        <w:ind w:firstLine="420"/>
        <w:rPr>
          <w:rFonts w:ascii="Times New Roman" w:eastAsia="宋体" w:hAnsi="Times New Roman" w:cs="Times New Roman (正文 CS 字体)"/>
        </w:rPr>
      </w:pPr>
      <w:r w:rsidRPr="00594691">
        <w:rPr>
          <w:rFonts w:ascii="Times New Roman" w:eastAsia="宋体" w:hAnsi="Times New Roman" w:cs="Times New Roman (正文 CS 字体)"/>
        </w:rPr>
        <w:t>模式</w:t>
      </w:r>
      <w:r w:rsidRPr="00594691">
        <w:rPr>
          <w:rFonts w:ascii="Times New Roman" w:eastAsia="宋体" w:hAnsi="Times New Roman" w:cs="Times New Roman (正文 CS 字体)"/>
        </w:rPr>
        <w:t>1</w:t>
      </w:r>
      <w:r w:rsidRPr="00594691">
        <w:rPr>
          <w:rFonts w:ascii="Times New Roman" w:eastAsia="宋体" w:hAnsi="Times New Roman" w:cs="Times New Roman (正文 CS 字体)"/>
        </w:rPr>
        <w:t>在计数为零后将中断信号置</w:t>
      </w:r>
      <w:r w:rsidRPr="00594691">
        <w:rPr>
          <w:rFonts w:ascii="Times New Roman" w:eastAsia="宋体" w:hAnsi="Times New Roman" w:cs="Times New Roman (正文 CS 字体)"/>
        </w:rPr>
        <w:t>1</w:t>
      </w:r>
      <w:r w:rsidRPr="00594691">
        <w:rPr>
          <w:rFonts w:ascii="Times New Roman" w:eastAsia="宋体" w:hAnsi="Times New Roman" w:cs="Times New Roman (正文 CS 字体)"/>
        </w:rPr>
        <w:t>，但不对技术使能位进行操作，在下一周期进入</w:t>
      </w:r>
      <w:r w:rsidRPr="00594691">
        <w:rPr>
          <w:rFonts w:ascii="Times New Roman" w:eastAsia="宋体" w:hAnsi="Times New Roman" w:cs="Times New Roman (正文 CS 字体)"/>
        </w:rPr>
        <w:t>IDLE</w:t>
      </w:r>
      <w:r w:rsidRPr="00594691">
        <w:rPr>
          <w:rFonts w:ascii="Times New Roman" w:eastAsia="宋体" w:hAnsi="Times New Roman" w:cs="Times New Roman (正文 CS 字体)"/>
        </w:rPr>
        <w:t>阶段后复位中断信号，继续执行相应工作。</w:t>
      </w:r>
    </w:p>
    <w:p w:rsidR="00594691" w:rsidRDefault="00594691" w:rsidP="00594691">
      <w:pPr>
        <w:spacing w:line="360" w:lineRule="auto"/>
        <w:ind w:firstLine="420"/>
        <w:rPr>
          <w:rFonts w:ascii="Times New Roman" w:eastAsia="宋体" w:hAnsi="Times New Roman" w:cs="Times New Roman (正文 CS 字体)"/>
        </w:rPr>
      </w:pPr>
    </w:p>
    <w:p w:rsidR="00412D3F" w:rsidRPr="00412D3F" w:rsidRDefault="00412D3F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F771F6" w:rsidRPr="00F771F6" w:rsidRDefault="00412D3F" w:rsidP="00F771F6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5</w:t>
      </w:r>
      <w:r w:rsidR="00622F08">
        <w:rPr>
          <w:rFonts w:ascii="黑体" w:eastAsia="黑体" w:hAnsi="黑体" w:hint="eastAsia"/>
          <w:sz w:val="24"/>
        </w:rPr>
        <w:t>、</w:t>
      </w:r>
      <w:r w:rsidR="00F771F6"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请开发一个主程序以及定时器的exception handler。整个系统完成如下功能：</w:t>
      </w:r>
    </w:p>
    <w:p w:rsidR="00F771F6" w:rsidRPr="00F771F6" w:rsidRDefault="00F771F6" w:rsidP="00F771F6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(1)</w:t>
      </w:r>
      <w:r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定时器在主程序中被初始化为模式0；</w:t>
      </w:r>
    </w:p>
    <w:p w:rsidR="00F771F6" w:rsidRPr="00F771F6" w:rsidRDefault="00F771F6" w:rsidP="00F771F6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 w:cs="宋体" w:hint="eastAsia"/>
          <w:color w:val="3C3C3C"/>
          <w:kern w:val="0"/>
          <w:sz w:val="24"/>
          <w:shd w:val="clear" w:color="auto" w:fill="FFFFFF"/>
        </w:rPr>
        <w:t>(</w:t>
      </w:r>
      <w:r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2)</w:t>
      </w:r>
      <w:r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定时器倒计数至0产生中断；</w:t>
      </w:r>
    </w:p>
    <w:p w:rsidR="00F771F6" w:rsidRPr="00F771F6" w:rsidRDefault="00F771F6" w:rsidP="00F771F6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(3)</w:t>
      </w:r>
      <w:r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handler设置使能Enable为1从而再次启动定时器的计数器。2及3被无</w:t>
      </w:r>
      <w:r w:rsidR="0060641C">
        <w:rPr>
          <w:rFonts w:ascii="黑体" w:eastAsia="黑体" w:hAnsi="黑体" w:cs="宋体" w:hint="eastAsia"/>
          <w:color w:val="3C3C3C"/>
          <w:kern w:val="0"/>
          <w:sz w:val="24"/>
          <w:shd w:val="clear" w:color="auto" w:fill="FFFFFF"/>
        </w:rPr>
        <w:t>限</w:t>
      </w:r>
      <w:r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重复。</w:t>
      </w:r>
    </w:p>
    <w:p w:rsidR="00622F08" w:rsidRPr="0012183F" w:rsidRDefault="00F771F6" w:rsidP="00F771F6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 w:cs="宋体" w:hint="eastAsia"/>
          <w:color w:val="3C3C3C"/>
          <w:kern w:val="0"/>
          <w:sz w:val="24"/>
          <w:shd w:val="clear" w:color="auto" w:fill="FFFFFF"/>
        </w:rPr>
        <w:t>(</w:t>
      </w:r>
      <w:r w:rsidR="0060641C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4</w:t>
      </w:r>
      <w:r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)</w:t>
      </w:r>
      <w:r w:rsidRPr="00F771F6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主程序在初始化时将定时器初始化为模式0，设定初值寄存器的初值为某个值，如100或1000。（注意，主程序可能需要涉及对CP0.SR的编程，推荐阅读过后文后再进行。）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.text 0x00003000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ori $t2, $0, 0xff01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mtc0, $t2, $12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lastRenderedPageBreak/>
        <w:t>ori $t0, $0, 9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ori $t1, $0, 1000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ori $s0, $0, 0x7f00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sw $t1, 4($s0)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sw $t0, 0($s0)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.ktext 0x00004180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ori 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0, $0, 0x7f00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lw 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k1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, 0($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0)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ori 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k1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, 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k1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, 0x0001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sw 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k1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, 0($</w:t>
      </w:r>
      <w:r w:rsidR="005E2C02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k0</w:t>
      </w: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)</w:t>
      </w:r>
    </w:p>
    <w:p w:rsidR="0047729F" w:rsidRPr="0047729F" w:rsidRDefault="0047729F" w:rsidP="0047729F">
      <w:pPr>
        <w:widowControl/>
        <w:spacing w:line="360" w:lineRule="auto"/>
        <w:ind w:leftChars="200" w:left="420"/>
        <w:jc w:val="left"/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</w:pPr>
      <w:r w:rsidRPr="0047729F">
        <w:rPr>
          <w:rFonts w:ascii="Courier" w:eastAsia="宋体" w:hAnsi="Courier" w:cs="宋体"/>
          <w:color w:val="3C3C3C"/>
          <w:kern w:val="0"/>
          <w:sz w:val="24"/>
          <w:shd w:val="clear" w:color="auto" w:fill="FFFFFF"/>
        </w:rPr>
        <w:t>eret</w:t>
      </w:r>
    </w:p>
    <w:p w:rsidR="000D0142" w:rsidRPr="00A87BFD" w:rsidRDefault="000D0142" w:rsidP="00A00D13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</w:p>
    <w:p w:rsidR="00622F08" w:rsidRDefault="00622F08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p w:rsidR="00622F08" w:rsidRPr="0012183F" w:rsidRDefault="00412D3F" w:rsidP="00622F08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>
        <w:rPr>
          <w:rFonts w:ascii="黑体" w:eastAsia="黑体" w:hAnsi="黑体"/>
          <w:sz w:val="24"/>
        </w:rPr>
        <w:t>6</w:t>
      </w:r>
      <w:r w:rsidR="00622F08">
        <w:rPr>
          <w:rFonts w:ascii="黑体" w:eastAsia="黑体" w:hAnsi="黑体" w:hint="eastAsia"/>
          <w:sz w:val="24"/>
        </w:rPr>
        <w:t>、</w:t>
      </w:r>
      <w:r w:rsidR="00133B3F" w:rsidRPr="00133B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请查阅相关资料，说明鼠标和键盘的输入信号是如何被CPU知晓的？</w:t>
      </w:r>
    </w:p>
    <w:p w:rsidR="003F2682" w:rsidRPr="003F2682" w:rsidRDefault="003F2682" w:rsidP="003F2682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键盘、鼠标是通过中断请求的方式进行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IO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操作的。当</w:t>
      </w:r>
      <w:r w:rsidR="00010A1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在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键盘</w:t>
      </w:r>
      <w:r w:rsidR="00010A1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、鼠标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上按下一个按键的时候，键盘会发出一个中断信号，中断信号经过中断控制器传到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CPU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，然后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CPU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根据不同的中断号执行不同的中断响应程序，然后进行相应的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IO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操作，把按下的按键编码</w:t>
      </w:r>
      <w:r w:rsidR="00010A1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从</w:t>
      </w:r>
      <w:r w:rsidR="00010A1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I/O</w:t>
      </w:r>
      <w:r w:rsidR="00010A1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数据缓冲区</w:t>
      </w:r>
      <w:r w:rsidRPr="003F2682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读到寄存器（或者鼠标的操作），最后放入内存中。</w:t>
      </w:r>
    </w:p>
    <w:p w:rsidR="00622F08" w:rsidRPr="00622F08" w:rsidRDefault="00622F08" w:rsidP="00A10540">
      <w:pPr>
        <w:spacing w:line="360" w:lineRule="auto"/>
        <w:rPr>
          <w:rFonts w:ascii="Times New Roman" w:eastAsia="宋体" w:hAnsi="Times New Roman" w:cs="Times New Roman (正文 CS 字体)"/>
        </w:rPr>
      </w:pPr>
    </w:p>
    <w:sectPr w:rsidR="00622F08" w:rsidRPr="00622F08" w:rsidSect="00693C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4B91"/>
    <w:multiLevelType w:val="hybridMultilevel"/>
    <w:tmpl w:val="3E360B88"/>
    <w:lvl w:ilvl="0" w:tplc="BCE08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F27A1"/>
    <w:multiLevelType w:val="hybridMultilevel"/>
    <w:tmpl w:val="C1A8FC84"/>
    <w:lvl w:ilvl="0" w:tplc="0C6253B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1"/>
    <w:rsid w:val="00010A13"/>
    <w:rsid w:val="00021B49"/>
    <w:rsid w:val="00033578"/>
    <w:rsid w:val="00035BFE"/>
    <w:rsid w:val="000423A2"/>
    <w:rsid w:val="0009445C"/>
    <w:rsid w:val="0009702F"/>
    <w:rsid w:val="000B20BA"/>
    <w:rsid w:val="000C0570"/>
    <w:rsid w:val="000C3AA7"/>
    <w:rsid w:val="000D0142"/>
    <w:rsid w:val="000D3E67"/>
    <w:rsid w:val="0012183F"/>
    <w:rsid w:val="00132B56"/>
    <w:rsid w:val="00133B3F"/>
    <w:rsid w:val="00142171"/>
    <w:rsid w:val="0014778B"/>
    <w:rsid w:val="001A0A8E"/>
    <w:rsid w:val="001B06C2"/>
    <w:rsid w:val="001B34E2"/>
    <w:rsid w:val="001E6B7F"/>
    <w:rsid w:val="001F4828"/>
    <w:rsid w:val="00216A86"/>
    <w:rsid w:val="00221A1E"/>
    <w:rsid w:val="00231E08"/>
    <w:rsid w:val="00267152"/>
    <w:rsid w:val="002848D7"/>
    <w:rsid w:val="002876E6"/>
    <w:rsid w:val="0029377C"/>
    <w:rsid w:val="002B0308"/>
    <w:rsid w:val="002C6FC6"/>
    <w:rsid w:val="002D2867"/>
    <w:rsid w:val="003274EB"/>
    <w:rsid w:val="003563DA"/>
    <w:rsid w:val="00375C80"/>
    <w:rsid w:val="003B40D2"/>
    <w:rsid w:val="003D371C"/>
    <w:rsid w:val="003E29EB"/>
    <w:rsid w:val="003F0FBE"/>
    <w:rsid w:val="003F2682"/>
    <w:rsid w:val="003F465A"/>
    <w:rsid w:val="003F53FD"/>
    <w:rsid w:val="004021F6"/>
    <w:rsid w:val="00407C6D"/>
    <w:rsid w:val="00412D3F"/>
    <w:rsid w:val="00415583"/>
    <w:rsid w:val="00425FC9"/>
    <w:rsid w:val="00430446"/>
    <w:rsid w:val="004305B9"/>
    <w:rsid w:val="00437D83"/>
    <w:rsid w:val="00450449"/>
    <w:rsid w:val="00470F68"/>
    <w:rsid w:val="004748D6"/>
    <w:rsid w:val="0047729F"/>
    <w:rsid w:val="004C63E1"/>
    <w:rsid w:val="004D7982"/>
    <w:rsid w:val="00500278"/>
    <w:rsid w:val="00515C18"/>
    <w:rsid w:val="00523416"/>
    <w:rsid w:val="00536300"/>
    <w:rsid w:val="00562389"/>
    <w:rsid w:val="005810D6"/>
    <w:rsid w:val="00583A96"/>
    <w:rsid w:val="00584876"/>
    <w:rsid w:val="00594691"/>
    <w:rsid w:val="005B1BA5"/>
    <w:rsid w:val="005B7E6D"/>
    <w:rsid w:val="005D2D70"/>
    <w:rsid w:val="005E2C02"/>
    <w:rsid w:val="005F71A9"/>
    <w:rsid w:val="00602B09"/>
    <w:rsid w:val="0060641C"/>
    <w:rsid w:val="00613481"/>
    <w:rsid w:val="00622F08"/>
    <w:rsid w:val="006329D4"/>
    <w:rsid w:val="00634565"/>
    <w:rsid w:val="00645FB7"/>
    <w:rsid w:val="00666D1A"/>
    <w:rsid w:val="00673E91"/>
    <w:rsid w:val="00693C0D"/>
    <w:rsid w:val="006B3445"/>
    <w:rsid w:val="006C112B"/>
    <w:rsid w:val="006C74CD"/>
    <w:rsid w:val="006D23DC"/>
    <w:rsid w:val="006D4C67"/>
    <w:rsid w:val="00707C48"/>
    <w:rsid w:val="00714DBE"/>
    <w:rsid w:val="00720B19"/>
    <w:rsid w:val="00720FB2"/>
    <w:rsid w:val="00744DBE"/>
    <w:rsid w:val="00780B8D"/>
    <w:rsid w:val="00787B6F"/>
    <w:rsid w:val="00794C00"/>
    <w:rsid w:val="0079694E"/>
    <w:rsid w:val="007A6C6F"/>
    <w:rsid w:val="007B0568"/>
    <w:rsid w:val="007B10E9"/>
    <w:rsid w:val="007B1F4B"/>
    <w:rsid w:val="007D14CC"/>
    <w:rsid w:val="007F7D15"/>
    <w:rsid w:val="00800DDC"/>
    <w:rsid w:val="00823090"/>
    <w:rsid w:val="008330A8"/>
    <w:rsid w:val="00866298"/>
    <w:rsid w:val="00896A97"/>
    <w:rsid w:val="008A0E8B"/>
    <w:rsid w:val="008A4946"/>
    <w:rsid w:val="008A5D53"/>
    <w:rsid w:val="008A6475"/>
    <w:rsid w:val="008C26C6"/>
    <w:rsid w:val="008C4AAA"/>
    <w:rsid w:val="008F25C7"/>
    <w:rsid w:val="00910BDF"/>
    <w:rsid w:val="009430F5"/>
    <w:rsid w:val="009433F6"/>
    <w:rsid w:val="00947031"/>
    <w:rsid w:val="0095473C"/>
    <w:rsid w:val="00983DCF"/>
    <w:rsid w:val="009A0A16"/>
    <w:rsid w:val="009A64EC"/>
    <w:rsid w:val="009A6A0E"/>
    <w:rsid w:val="009D3EBF"/>
    <w:rsid w:val="009E15F5"/>
    <w:rsid w:val="009F3E51"/>
    <w:rsid w:val="009F48CD"/>
    <w:rsid w:val="00A00D13"/>
    <w:rsid w:val="00A10540"/>
    <w:rsid w:val="00A25C42"/>
    <w:rsid w:val="00A47905"/>
    <w:rsid w:val="00A51953"/>
    <w:rsid w:val="00A571AB"/>
    <w:rsid w:val="00A70006"/>
    <w:rsid w:val="00A72012"/>
    <w:rsid w:val="00A75F12"/>
    <w:rsid w:val="00A87BFD"/>
    <w:rsid w:val="00A9697E"/>
    <w:rsid w:val="00A974B5"/>
    <w:rsid w:val="00AB0781"/>
    <w:rsid w:val="00AB51F8"/>
    <w:rsid w:val="00AD0084"/>
    <w:rsid w:val="00AD04DF"/>
    <w:rsid w:val="00AF0CE6"/>
    <w:rsid w:val="00B14E74"/>
    <w:rsid w:val="00B25FD0"/>
    <w:rsid w:val="00B27A20"/>
    <w:rsid w:val="00B42417"/>
    <w:rsid w:val="00B476ED"/>
    <w:rsid w:val="00B71451"/>
    <w:rsid w:val="00B741D3"/>
    <w:rsid w:val="00B93B5F"/>
    <w:rsid w:val="00BB34C8"/>
    <w:rsid w:val="00BD2A7E"/>
    <w:rsid w:val="00C13FF7"/>
    <w:rsid w:val="00C27061"/>
    <w:rsid w:val="00C4409B"/>
    <w:rsid w:val="00C504AE"/>
    <w:rsid w:val="00C732C0"/>
    <w:rsid w:val="00C7385D"/>
    <w:rsid w:val="00C77AC1"/>
    <w:rsid w:val="00C83010"/>
    <w:rsid w:val="00C92040"/>
    <w:rsid w:val="00C97D8A"/>
    <w:rsid w:val="00CA3662"/>
    <w:rsid w:val="00CA56AD"/>
    <w:rsid w:val="00CA79AE"/>
    <w:rsid w:val="00CB379B"/>
    <w:rsid w:val="00CE073E"/>
    <w:rsid w:val="00D03529"/>
    <w:rsid w:val="00D3340A"/>
    <w:rsid w:val="00D466DF"/>
    <w:rsid w:val="00D90F69"/>
    <w:rsid w:val="00DA08A1"/>
    <w:rsid w:val="00DE1D3F"/>
    <w:rsid w:val="00DF0890"/>
    <w:rsid w:val="00DF52DA"/>
    <w:rsid w:val="00DF6033"/>
    <w:rsid w:val="00DF6A87"/>
    <w:rsid w:val="00E16D24"/>
    <w:rsid w:val="00E33966"/>
    <w:rsid w:val="00E36C0E"/>
    <w:rsid w:val="00E4602F"/>
    <w:rsid w:val="00E50018"/>
    <w:rsid w:val="00E52F1D"/>
    <w:rsid w:val="00E904A5"/>
    <w:rsid w:val="00E979A8"/>
    <w:rsid w:val="00EA4924"/>
    <w:rsid w:val="00EA5E80"/>
    <w:rsid w:val="00EB3E0D"/>
    <w:rsid w:val="00EB79B4"/>
    <w:rsid w:val="00EC0409"/>
    <w:rsid w:val="00EC5774"/>
    <w:rsid w:val="00EC777E"/>
    <w:rsid w:val="00ED1E9B"/>
    <w:rsid w:val="00EE18E3"/>
    <w:rsid w:val="00EE1F11"/>
    <w:rsid w:val="00F03955"/>
    <w:rsid w:val="00F07135"/>
    <w:rsid w:val="00F11B41"/>
    <w:rsid w:val="00F1303E"/>
    <w:rsid w:val="00F130B0"/>
    <w:rsid w:val="00F13FF3"/>
    <w:rsid w:val="00F22EC8"/>
    <w:rsid w:val="00F52B74"/>
    <w:rsid w:val="00F65CC2"/>
    <w:rsid w:val="00F771F6"/>
    <w:rsid w:val="00F81137"/>
    <w:rsid w:val="00F85EF4"/>
    <w:rsid w:val="00F94BC0"/>
    <w:rsid w:val="00FA06E3"/>
    <w:rsid w:val="00FA2466"/>
    <w:rsid w:val="00FA249A"/>
    <w:rsid w:val="00FA2AA7"/>
    <w:rsid w:val="00FB14C8"/>
    <w:rsid w:val="00FB2EFC"/>
    <w:rsid w:val="00FC09BB"/>
    <w:rsid w:val="00FC5DC8"/>
    <w:rsid w:val="00FD51E1"/>
    <w:rsid w:val="00FD623A"/>
    <w:rsid w:val="00FE6655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1517"/>
  <w15:chartTrackingRefBased/>
  <w15:docId w15:val="{8F66A1C8-8F6A-D944-BBC1-98D5648C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81"/>
    <w:pPr>
      <w:ind w:firstLineChars="200" w:firstLine="420"/>
    </w:pPr>
  </w:style>
  <w:style w:type="table" w:styleId="a4">
    <w:name w:val="Table Grid"/>
    <w:basedOn w:val="a1"/>
    <w:uiPriority w:val="39"/>
    <w:rsid w:val="00FF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2867"/>
    <w:rPr>
      <w:color w:val="808080"/>
    </w:rPr>
  </w:style>
  <w:style w:type="paragraph" w:customStyle="1" w:styleId="s55">
    <w:name w:val="s55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2">
    <w:name w:val="s22"/>
    <w:basedOn w:val="a0"/>
    <w:rsid w:val="00A87BFD"/>
  </w:style>
  <w:style w:type="character" w:customStyle="1" w:styleId="apple-converted-space">
    <w:name w:val="apple-converted-space"/>
    <w:basedOn w:val="a0"/>
    <w:rsid w:val="00A87BFD"/>
  </w:style>
  <w:style w:type="paragraph" w:customStyle="1" w:styleId="s3">
    <w:name w:val="s3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6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33809121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91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7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29</Pages>
  <Words>2689</Words>
  <Characters>15331</Characters>
  <Application>Microsoft Office Word</Application>
  <DocSecurity>0</DocSecurity>
  <Lines>127</Lines>
  <Paragraphs>35</Paragraphs>
  <ScaleCrop>false</ScaleCrop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李辰洋</dc:creator>
  <cp:keywords/>
  <dc:description/>
  <cp:lastModifiedBy>李辰洋</cp:lastModifiedBy>
  <cp:revision>164</cp:revision>
  <dcterms:created xsi:type="dcterms:W3CDTF">2019-11-02T01:20:00Z</dcterms:created>
  <dcterms:modified xsi:type="dcterms:W3CDTF">2019-12-26T11:24:00Z</dcterms:modified>
</cp:coreProperties>
</file>