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09/10/2023 – 13/10/2023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Three-year epidemiology of hospitalised paediatric burn patients in a Malaysian Tertiary Hospital 2016 - 2018.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Influence of ZnO Nanoparticles on the Properties of Ibuprofen-Loaded Alginate-Based Biocomposite Hydrogels with Potential Antimicrobial and Anti-Inflammatory Effects.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CNP-miR146a Decreases Inflammation in Murine Acute Infectious Lung Injury.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Demodex Species and Culturable Microorganism Co-Infestations in Patients with Blepharitis.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Risk Factors and Pathogens of Wound Infection in Burn Inpatients from East China.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Common Resistance Patterns in the Burn Unit of a Tertiary Care Center: A Retrospective Observational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Sprayed PAA-CaO(2) nanoparticles combined with calcium ions and reactive oxygen species for antibacterial and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LYZ2-SH3b as a novel and efficient enzybiotic against methicillin-resistant Staphylococcus aureus.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Two birds, one stone: Enhancement of flame retardancy and antibacterial property of viscose fabric using an aminoazole-based cyclotriphosphazene.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Instant Protection Spray for Anti-Infection And Accelerated Healing of Empyrosis.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Application of CRISPR-Cas system in the diagnosis and therapy of ESKAPE infections.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Microbiologic Analysis of Hand Infections: A Prospective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PLA-HPG based coating enhanced anti-biofilm and wound healing of Shikonin in MRSA-infected burn wound.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Radiosterilized Pig Skin, Silver Nanoparticles and Skin Cells as an Integral Dressing Treatment for Burns: Development, Pre-Clinical and Clinical Pilot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Copper-based dressing: Efficacy in a wound infection of ex vivo human skin.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Response on Article "A Sustained-Release Nanosystem with MRSA Biofilm-Dispersing and -Eradicating Abilities Accelerates Diabetic Ulcer Healing" [Response to Letter].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Main Pathogens Causing Infections And Antibiotic Resistance Profile In Major Burns In Brazil Comparing Two Periods: 2015/2016 And 2019/2020.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Clinical characteristics and homology analysis of Staphylococcus aureus from would infection at a tertiary hospital in southern Zhejiang, China.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Analysis of povidone iodine, chlorhexidine acetate and polyhexamethylene biguanide as wound disinfectants: in vitro cytotoxicity and antibacterial activity.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Baicalin, silver titanate, Bletilla striata polysaccharide and carboxymethyl chitosan in a porous sponge dressing for burn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Molecular typing and characterization of Staphylococcus aureus isolates from burn wound infections in Fujian, China.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Cell free extract-mediated biogenic synthesis of ZnONPs and their application with kanamycin as a bactericidal combination.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[Epidemiological characteristics and risk factors of sepsis development and death in patients with extremely severe burns].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Bacteriophage entrapped chitosan microgel for biofilm-mediated poly bacterial infection in burn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Magnesium/gallic acid bioMOFs laden carbonized mushroom aerogel effectively heals biofilm-infected skin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8" w:tgtFrame="_blank">
            <w:r>
              <w:t xml:space="preserve">Characteristics and management of patients undergoing emergency surgery for diabetic foot attack.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9" w:tgtFrame="_blank">
            <w:r>
              <w:t xml:space="preserve">Community-associated methicillin-resistant Staphylococcus aureus infection of diabetic foot ulcers in an eastern diabetic foot center in a tertiary hospital in China: a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0" w:tgtFrame="_blank">
            <w:r>
              <w:t xml:space="preserve">The impact of wound pH on the antibacterial properties of Medical Grade Honey when applied to bacterial isolates present in common foot and ankle wounds. An in vitro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1" w:tgtFrame="_blank">
            <w:r>
              <w:t xml:space="preserve">A fact-finding survey on pre-ulcerative lesions of foot in patients with diabetes: analysis using the Diabetes Study from the Center of Tokyo Women's Medical University 2018 (DIACET 2018).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2" w:tgtFrame="_blank">
            <w:r>
              <w:t xml:space="preserve">IWGDF/IDSA Guidelines on the Diagnosis and Treatment of Diabetes-related Foot Infections (IWGDF/IDSA 2023).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3" w:tgtFrame="_blank">
            <w:r>
              <w:t xml:space="preserve">IWGDF/IDSA guidelines on the diagnosis and treatment of diabetes-related foot infections (IWGDF/IDSA 2023).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4" w:tgtFrame="_blank">
            <w:r>
              <w:t xml:space="preserve">Clinical Efficacy of Hyaluronic Acid with Iodine in Hard-to-Heal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5" w:tgtFrame="_blank">
            <w:r>
              <w:t xml:space="preserve">The Use of Medical Grade Honey on Infected Chronic Diabetic Foot Ulcers-A Prospective Case-Control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6" w:tgtFrame="_blank">
            <w:r>
              <w:t xml:space="preserve">Impact of Psychological Distress on Physiological Indicators of Healing Prognosis in Patients with Chronic Diabetic Foot Ulcers: A Longitudinal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7" w:tgtFrame="_blank">
            <w:r>
              <w:t xml:space="preserve">Human Wounds and its Burden: Updated 2022 Compendium of Estimates.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8" w:tgtFrame="_blank">
            <w:r>
              <w:t xml:space="preserve">The Ageing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9" w:tgtFrame="_blank">
            <w:r>
              <w:t xml:space="preserve">Postoperative Glycemic Response in High-Risk Type II Diabetics Receiving Below-Knee Amputation: Does Intraoperative Dexamethasone Make an Impact?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0" w:tgtFrame="_blank">
            <w:r>
              <w:t xml:space="preserve">Recent advances in 3D printed cellulose-based wound dressings: A review on in vitro and in vivo achievements.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1" w:tgtFrame="_blank">
            <w:r>
              <w:t xml:space="preserve">Analysis of risk factors of infection in diabetic foot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2" w:tgtFrame="_blank">
            <w:r>
              <w:t xml:space="preserve">Identification of contributing factors, microorganisms and antimicrobial resistance involved in the complication of diabetic foot ulcer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3" w:tgtFrame="_blank">
            <w:r>
              <w:t xml:space="preserve">Gentamicin-permeated cement to sustain mechanical support for the treatment of a chronic calcaneal abscess.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4" w:tgtFrame="_blank">
            <w:r>
              <w:t xml:space="preserve">Cerium oxide nanoparticles in diabetic foot ulcer management: Advances, limitations, and future directions.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5" w:tgtFrame="_blank">
            <w:r>
              <w:t xml:space="preserve">Analysis of Lower Extremity Amputations from the SerbVasc Registry.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6" w:tgtFrame="_blank">
            <w:r>
              <w:t xml:space="preserve">Data-driven digital health technologies in the remote clinical care of diabetic foot ulcers: a scoping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7" w:tgtFrame="_blank">
            <w:r>
              <w:t xml:space="preserve">The pathophysiology of diabetic foot: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8" w:tgtFrame="_blank">
            <w:r>
              <w:t xml:space="preserve">Interventions in the management of diabetes-related foot infections: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9" w:tgtFrame="_blank">
            <w:r>
              <w:t xml:space="preserve">A Prospective Multicenter Study of a Weekly Application Regimen of Viable Human Amnion Membrane Allograft in the Management of Nonhealing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0" w:tgtFrame="_blank">
            <w:r>
              <w:t xml:space="preserve">Diabetic Ketoacidosis in Northern Jordan: Seasonal Morbidity and Characteristics of Patients.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1" w:tgtFrame="_blank">
            <w:r>
              <w:t xml:space="preserve">[Effects of pedicled flap combined with membrane induction technique in repairing foot and ankle wounds in diabetic patients].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2" w:tgtFrame="_blank">
            <w:r>
              <w:t xml:space="preserve">[Clinical effects of antibiotic bone cement combined with free anterolateral thigh flap in sequential treatment of diabetic foot ulcer].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3" w:tgtFrame="_blank">
            <w:r>
              <w:t xml:space="preserve">[A prospective randomized controlled study of antibiotic bone cement in the treatment of diabetic foot ulcer].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4" w:tgtFrame="_blank">
            <w:r>
              <w:t xml:space="preserve">Maggot therapy, alginate dressing, and surgical sharp debridement: Unique path to save unresponsive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5" w:tgtFrame="_blank">
            <w:r>
              <w:t xml:space="preserve">Unveiling the challenges of diabetic foot infections: diagnosis, pathogenesis, treatment, and rehabilitation.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6" w:tgtFrame="_blank">
            <w:r>
              <w:t xml:space="preserve">Combination of Shengji ointment and bromelain in the treatment of exposed tendons in diabetic foot ulcers: study protocol for a non-blind, randomized, positive control clinical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7" w:tgtFrame="_blank">
            <w:r>
              <w:t xml:space="preserve">Identifying barriers to preventive care among First Nations people at risk of lower extremity amputation: a qualitative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8" w:tgtFrame="_blank">
            <w:r>
              <w:t xml:space="preserve">Definitive coverage of distal vein graft in a case of early skin necrosis following popliteal to dorsalis pedis bypass.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9" w:tgtFrame="_blank">
            <w:r>
              <w:t xml:space="preserve">Differences in Foot Infections Secondary to Puncture Wounds or Chronic Ulcers in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0" w:tgtFrame="_blank">
            <w:r>
              <w:t xml:space="preserve">State-of-the-art update for diagnosing diabetic foot osteomyelitis: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Evolution of the Chronic Venous Leg Ulcer Microenvironment and Its Impact on Medical Devices and Wound Care Therapies.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Implementing a new regimen to manage a difficult-to-heal lymphovenous leg ulcer.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Venous and lymphovenous lower limb wound outcomes in specialist UK wound and lymphoedema clinics.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Lower-Extremity Vascular Ulcers: Assessment and Approaches to Management.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Dressings and topical agents containing hyaluronic acid for chronic wound healing.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Nutritional Status of People with a Coexisting Chronic Wound and Extended Assessment Using Bioelectrical Impedance.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Clinical correlates of pain in adults with hard-to-heal leg ulcers: a cross-sectional study.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Variations in land surface temperatures in small-scale urban areas in Vietnam during Covid-19 restrictions: Case studies from Da Nang, Hue and Vinh City.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Venous, Arterial, and Neuropathic Leg Ulcers With Emphasis on the Geriatric Population.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Ayurvedic management of venous ulcer - a case report.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A randomised controlled trial of compression therapies for the treatment of venous leg ulcers (VenUS 6): study protocol for a pragmatic, multicentre, parallel-group, three-arm randomised controlled trial.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Comparison of Resting State Functional Connectivity in Persons With and Without HIV: A Cross-sectional Study.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Do Commonly Used Antimicrobial Topicals Facilitate Venous Leg Ulcer Healing?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Effect of melatonin and luzindole antagonist on fipronil toxicity, detoxification and antioxidant enzyme system in different tissues of Helicoverpa armigera (Lepidoptera: Noctuidae).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The Role of Physical Therapies in Wound Healing and Assisted Scarring.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Eradication of the nidus in arteriovenous malformations with a dominant outflow vein in the lower extremities using coils and absolute ethanol.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Defensins of Lucilia sericata Larvae and Their Influence on Wound Repair Processes in Practical Assessment-A Study of Three Cases.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International validation of a venous leg ulcer risk assessment tool.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Prognostic factors for delayed healing of complex wounds in adults: A scoping review.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HOCl-producing Electrochemical Bandages for Treating Pseudomonas aeruginosa -Infected Murine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The bioaccessibility of adsorped heavy metals on biofilm-coated microplastics and their implication for the progression of neurodegenerative diseases.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Epidemiology of Mycobacterium abscessus.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Metal-ruthenium complex based on dipyridylamine group as membrane-active antibacterial agent effectively decrease the development of drug-resistance on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A simplified bacterial community found within the epidermis than at the epidermal surface of atopic dermatitis patients and healthy controls.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Antibacterial activity and antibacterial mechanism of flavaspidic acid BB against Staphylococcus haemelyticus.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Plasma activated water as a pre-treatment strategy in the context of biofilm-infected chronic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A Candida auris-specific adhesin, Scf1, governs surface association, colonization, and virulence.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Biased eviction of variant histone H3 nucleosomes triggers biofilm growth in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Arginine Gemini-Based Surfactants for Antimicrobial and Antibiofilm Applications: Molecular Interactions, Skin-Related Anti-Enzymatic Activity and Cytotoxicity.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The World's First Acne Dysbiosis-like Model of Human 3D Ex Vivo Sebaceous Gland Colonized with Cutibacterium acnes and Staphylococcus epidermidis.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Epinephrine Affects Ribosomes, Cell Division, and Catabolic Processes in Micrococcus luteus Skin Strain C01: Revelation of the Conditionally Extensive Hormone Effect Using Orbitrap Mass Spectrometry and Proteomic Analysis.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Dermato-cosmeceutical properties of Pseudobombax ellipticum (Kunth) Dugand: Chemical profiling, in vitro and in silico studies.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Are antibiotics still relevant in acne? A review of the therapeutic conundrum.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Biofilm Models: Different Ways of Biofilm Characterization and Drug Discovery.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Microbiota of long-term indwelling hemodialysis catheters during renal transplantation perioperative period: a cross-sectional metagenomic microbial community analysis.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Attenuation of NLRP3 Inflammasome by Cigarette Smoke is Correlated with Decreased Defense Response of Oral Epithelial Cells to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Molecular docking analysis of juglone with parvulin-type PPiase PrsA from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Echinacoside, a promising sortase A inhibitor, combined with vancomycin against murine models of MRSA-induced pneumonia.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Alkaline phosphatase LapA regulates quorum sensing-mediated virulence and biofilm formation in Pseudomonas aeruginosa PAO1 under phosphate depletion stress.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Effects of modified elastin-collagen matrix on the thermal and mechanical properties of Poly (lactic acid).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An injectable and light curable hyaluronic acid composite gel with anti-biofilm, anti-inflammatory and pro-healing characteristics for accelerating infected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Dual-action gallium-flavonoid compounds for combating Pseudomonas aeruginosa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Proteomic analysis of anti-MRSA activity of caerin 1.1/1.9 in a murine skin infection model and their in vitro anti-biofilm effects against Acinetobacter baumannii.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Staphylococcus epidermidis biofilm assembly and self-dispersion: bacteria and matrix dynamics.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Bleach baths enhance skin barrier, reduce itch but do not normalize skin dysbiosis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S. aureus virulence factors decrease epithelial barrier function and increase susceptibility to viral infection.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Neutrophil extracellular traps enhance S. aureus skin colonization by oxidative stress induction and downregulation of epidermal barrier genes.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Therapeutic potential of ozone water treatment in alleviating atopic dermatitis symptoms in mouse models: Exploring its bactericidal and direct anti-inflammatory properties.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The immunological and structural epidermal barrier dysfunction and skin microbiome in atopic dermatitis-an update.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Photoactivated Gallium Porphyrin Reduces Staphylococcus aureus Colonization on the Skin and Suppresses Its Ability to Produce Enterotoxin C and TSST-1.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Temporal relationships between Staphylococcus aureus colonization, filaggrin expression, and pediatric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History of S. aureus Skin Infection Significantly Associates with History of Eczema Herpeticum in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Staphylococcus epidermidis activates keratinocyte cytokine expression and promotes skin inflammation through the production of phenol-soluble modulins.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Recurrent staphylococcal scalded skin syndrome in a 20-month old-A case report.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Emerging Trends and Focus in Human Skin Microbiome Over the Last Decade: A Bibliometric Analysis and Literature Review.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Spinal cord injury as a result of Staphylococcus aureus pyogenic spinal infection complicating infected atopic eczema: two case reports.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1" w:tgtFrame="_blank">
            <w:r>
              <w:t xml:space="preserve">Multilocus-sequence typing reveals clonality of Staphylococcus aureus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2" w:tgtFrame="_blank">
            <w:r>
              <w:t xml:space="preserve">Combining 16S Sequencing and qPCR Quantification Reveals Staphylococcus aureus Driven Bacterial Overgrowth in the Skin of Severe Atopic Dermatitis Patients.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3" w:tgtFrame="_blank">
            <w:r>
              <w:t xml:space="preserve">The association between S. aureus colonization on cheek skin at 2 months and subsequent atopic dermatitis in a prospective birth cohort.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4" w:tgtFrame="_blank">
            <w:r>
              <w:t xml:space="preserve">The role of bacterial colonisation in severity, symptoms and aetiology of hand eczema: The importance of Staphylococcus aureus and presence of commensal skin flora.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5" w:tgtFrame="_blank">
            <w:r>
              <w:t xml:space="preserve">Effect of sphingosine and inoculum concentrations on Staphylococcus aureus and Staphylococcus epidermidis biofilms.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6" w:tgtFrame="_blank">
            <w:r>
              <w:t xml:space="preserve">Ethnic endotypes in pediatric atopic dermatitis depend on immunotype, lipid composition, and microbiota of the skin.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7" w:tgtFrame="_blank">
            <w:r>
              <w:t xml:space="preserve">Association Between Nasal Colonization of Staphylococcus aureus and Eczema of Multiple Body Sites.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A biomimetic multi-layer scaffold with collagen and zinc doped bioglass as a skin-regeneration agent in full-thickness injuries and its effects in vitro and in vivo.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Chlorhexidine-Silver Nanoparticle Conjugation Leading to Antimicrobial Synergism but Enhanced Cytotoxicity.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A Sustainable, Green-Processed, Ag-Nanoparticle-Incorporated Eggshell-Derived Biomaterial for Wound-Healing Applications.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A prospective randomized clinical trial to assess antibiotic pocket irrigation on tissue expander breast reconstruction.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Antioxidant activity of mycelia methanolic extracts of endophytic fungi BvFV and BvFIX isolated from leaves of Bauhinia variegata.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Anti-inflammatory, antioxidant and photoprotective activity of standardised Gaultheria procumbens L. leaf, stem, and fruit extracts in UVA-irradiated human dermal fibroblasts.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The cancer-associated glycan polysialic acid is dysregulated in systemic sclerosis and is associated with fibrosis.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Assessment of treatment outcomes of visceral leishmaniasis (VL) treated cases and impact of COVID-19 on VL management and control services in Bangladesh.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Formulation and optimization of lipid- and Poloxamer-tagged niosomes for dermal delivery of terbinafine: preparation, evaluation, and in vitro antifungal activity.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The Role of Box A of HMGB1 in Enhancing Stem Cell Properties of Human Mesenchymal Cells: A Novel Approach for the Pursuit of Anti-aging Therapy.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Mycelium-based biomaterials as smart devices for skin wound healing.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Amicrobial pustulosis of the folds: A case report of a rare variant of neutrophilic dermatosis associated with systemic lupus erythematosus.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Biosynthesis, characterization, and investigation of antimicrobial and cytotoxic activities of silver nanoparticles using Solanum tuberosum peel aqueous extract.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Atypical fibroxanthoma and pleomorphic dermal sarcoma: Local recurrence and metastasis in a nationwide population-based cohort of 1118 patients.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From In Silico Simulation between TGF-β Receptors and Quercetin to Clinical Insight of a Medical Device Containing Allium cepa: Its Efficacy and Tolerability on Post-Surgical Scars.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Ceramide synthesis regulates biogenesis and packaging of exosomal MALAT1 from adipose derived stem cells, increases dermal fibroblast migration and mitochondrial function.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Cell culture media dependent in vitro dynamics and culture characteristics of adult caprine dermal fibroblast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Anticandidal Cu(I) complexes with neocuproine and 1-(4-methoxyphenyl)piperazine based diphenylaminomethylphosphine: Is Cu-diimine moiety a pharmacophore?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Slit-skin smear in post kala-azar dermal leishmaniasis and leprosy: How a negative report for Leishman-Donovan bodies in Giemsa stain may indicate leprosy.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Therapeutic Applications of Essential Oils from Native and Cultivated Ecuadorian Plants: Cutaneous Candidiasis and Dermal Anti-Inflammatory Activity.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Intravenous Bacille Calmette-Guérin vaccination protects simian immunodeficiency virus-infected macaques from tuberculosis.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Native human and mouse skin infection models to study Candida auris-host interactions.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Inflammation-mediated fibroblast activation and immune dysregulation in collagen VII-deficient skin.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Widespread and dynamic expression of granzyme C by skin-resident antiviral T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C-type lectin receptor expression is a hallmark of neutrophils infiltrating the skin in epidermolysis bullosa acquisita.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Development of gel containing Psidium glaziovianum essential oil has in vitro antimicrobial activity and improves healing of excisional wounds in mice.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Antiseptics and mupirocin resistance in clinical, environmental, and colonizing coagulase negative Staphylococcus isolates.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Lupus Erythematosus Profundus with Multiple Overlying Cutaneous Ulcerations: A Rare Case.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Structure and Function of the α-Hydroxylation Bimodule of the Mupirocin Polyketide Synthase.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Prevalence and Characterization of Staphylococcus aureus Isolated from Retail Raw Milk Samples in Chennai, India.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Genetic diversity of Staphylococcus aureus isolated from ear infections in Iran: Emergence of CC8/ST239-SCCmec III as major genotype.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Topical antibiotics prophylaxis for infections of indwelling pleural/peritoneal catheters (TAP-IPC): A pilot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Formulation and Characterization of Mupirocin Nanomicelles in Insulin-Based Gel for Dermatological Application.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Antibiotic hyper-resistance in a class I aminoacyl-tRNA synthetase with altered active site signature motif.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Identification of Vancomycin Resistance in Methicillin-resistant Staphylococcus aureus in two macaque species and decolonization and long-term prevention of recolonization in Cynomolgus Macaques (Macaca fascicularis).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Mupirocin loaded core-shell pluronic-pectin-keratin nanofibers improve human keratinocytes behavior, angiogenic activity and wound healing.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An antibacterial Multi-Layered scaffold fabricated by 3D printing and electrospinning methodologies for skin tissue regeneration.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Prevention of ICU-acquired infection with decontamination regimen in immunocompromised patients: a pre/post observational study.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Comparison of Disk Diffusion and Agar Dilution Method for the Detection of Mupirocin Resistance in Staphylococcal Isolates from Skin and Soft Tissue Infections.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Induced Fit Describes Ligand Binding to Membrane-Associated Cytochrome P450 3A4.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Impact of Bundled Intervention on Outcomes of Patients Undergoing Clean Orthopedic Surgeries With Hardware Implants: Small Prospective Randomized Controlled Trial.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Efficacy of a Novel Antibacterial Agent Exeporfinium Chloride, (XF-73), Against Antibiotic-Resistant Bacteria in Mouse Superficial Skin Infection Models.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Antibiotic susceptibility and clonal distribution of Staphylococcus aureus from pediatric skin and soft tissue infections: 10-year trends in multicenter investigation in China.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Antimicrobial resistome of coagulase-negative staphylococci from nasotracheal cavities of nestlings of Ciconia ciconia in Southern Spain: Detection of mecC-SCCmec type-XI-carrying S. lentus.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Associated Outcomes of Different Intravenous Antibiotics Combined with 2% Mupirocin Ointment in the Treatment of Pediatric Patients with Staphylococcal Scalded Skin Syndrome.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Conservative Management of a Rare Entity-Aplasia Cutis Congenita: A Case Report.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Nasal Iodophor Antiseptic vs Nasal Mupirocin Antibiotic in the Setting of Chlorhexidine Bathing to Prevent Infections in Adult ICUs: A Randomized Clinical Trial.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Antisense yycF and BMP-2 co-delivery gelatin methacryloyl and carboxymethyl chitosan hydrogel composite for infective bone defects regeneration.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Antibiofilm activity of promethazine, deferiprone and Manuka honey in an ex vivo wound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A Smart Stimulation-Deadhesion And Antimicrobial Hydrogel for Repairing Diabetic Wounds Infected with Methicillin-Resistant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Near-Infrared-Induced NO-Releasing Photothermal Adhesive Hydrogel with Enhanced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2D foam film coating of antimicrobial lysozyme amyloid fibrils onto cellulose nanopapers.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Antibacterial Activity and Biocompatibility of Ag-Montmorillonite/Chitosan Colloidal Dressing in a Skin Infection Rat Model: An In Vitro and In Vivo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Bioinspired 3D-printed scaffold embedding DDAB-nano ZnO/nanofibrous microspheres for regenerative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Biologically Derived Nanoarchitectonic Coatings for the Engineering of Hemostatic Needles.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Chitosan/silk fibroin nanofibers-based hierarchical sponges accelerate infected diabetic wound healing via a HClO self-producing cascade catalytic reaction.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Superhydrophilic Poly(2-hydroxyethyl methacrylate) Hydrogel with Nanosilica Covalent Coating: A Promising Contact Lens Material for Resisting Tear Protein Deposition and Bacterial Adhesion.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Tannin-Assisted Synthesis of Nanocomposites Loaded with Silver Nanoparticles and Their Multifunctional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Development of gallic acid-loaded ethylcellulose fibers as a potential wound dressing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Lavandula stoechas extract incorporated polylactic acid nanofibrous mats as an antibacterial and cytocompatible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Cypate-loaded hollow mesoporous Prussian blue nanoparticle/hydrogel system for efficient photodynamic therapy/photothermal therapy dual-modal antibacterial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Fabrication and characterization of new levan@CBD biocomposite sponges as potential materials in natural, non-toxic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Biosynthesis of Zinc Oxide Nanoparticles on l-Carnosine Biofunctionalized Polyacrylonitrile Nanofibers; a Biomimetic Wound Healing Material.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A novel multifunctional chitosan-gelatin/carboxymethyl cellulose-alginate bilayer hydrogel containing human placenta extract for accelerating full-thickness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Janus polyurethane sponge as an antibiofouling, antibacterial, and exudate-managing dressing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In vitro prevention and inactivation of biofilms using controlled-release iodine foam dressings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Development of double crosslinked sodium alginate/chitosan based hydrogels for controlled release of metronidazole and its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Hydrogels dressings based on guar gum and chitosan: Inherent action against resistant bacteria and fast wound closure.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[Preparation and properties of hydrogels loaded with phage endolysin Lys84].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Highly active nisin coated polycaprolactone electrospun fibers against both Staphylococcus aureus and Pseudomonas aeruginosa.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On-demand release of enrofloxacin-loaded chitosan oligosaccharide-oxidized hyaluronic acid composite nanogels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Portable Colorimetric Hydrogel Beads for Point-of-Care Antimicrobial Susceptibility Testing.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An antibacterial and healing-promoting collagen fibril constructed by the simultaneous strategy of fibril reconstitution and ε-polylysine anchoring for infected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Conductive and antibacterial dual-network hydrogel for soft bioelectronics.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Local Delivery of Glabridin by Biomolecular Microneedle to Accelerate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Engineering pH responsive carboxyethyl chitosan and oxidized pectin -based hydrogels with self-healing, biodegradable and antibacterial properties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Engineering pH-sensitive erodible chitosan hydrogel composite containing bacteriophage: An interplay between hydrogel and bacteriophage against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Real-time in vivo monitoring of the antimicrobial action of combination therapies in the management of infected topical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Layer-by-layer microneedle patch with antibacterial and antioxidant dual activities for accelerating bacterial-infected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Nanosilver Embedded in a Magnetosome Nanoflower to Enhance Antibacterial Activity for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Bleach baths enhance skin barrier, reduce itch but do not normalize skin dysbiosis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S. aureus virulence factors decrease epithelial barrier function and increase susceptibility to viral infection.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Neutrophil extracellular traps enhance S. aureus skin colonization by oxidative stress induction and downregulation of epidermal barrier genes.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Therapeutic potential of ozone water treatment in alleviating atopic dermatitis symptoms in mouse models: Exploring its bactericidal and direct anti-inflammatory properties.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The immunological and structural epidermal barrier dysfunction and skin microbiome in atopic dermatitis-an update.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Photoactivated Gallium Porphyrin Reduces Staphylococcus aureus Colonization on the Skin and Suppresses Its Ability to Produce Enterotoxin C and TSST-1.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Temporal relationships between Staphylococcus aureus colonization, filaggrin expression, and pediatric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History of S. aureus Skin Infection Significantly Associates with History of Eczema Herpeticum in Patients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Staphylococcus epidermidis activates keratinocyte cytokine expression and promotes skin inflammation through the production of phenol-soluble modulins.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Recurrent staphylococcal scalded skin syndrome in a 20-month old-A case report.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Emerging Trends and Focus in Human Skin Microbiome Over the Last Decade: A Bibliometric Analysis and Literature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Spinal cord injury as a result of Staphylococcus aureus pyogenic spinal infection complicating infected atopic eczema: two case reports.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1" w:tgtFrame="_blank">
            <w:r>
              <w:t xml:space="preserve">Multilocus-sequence typing reveals clonality of Staphylococcus aureus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2" w:tgtFrame="_blank">
            <w:r>
              <w:t xml:space="preserve">Combining 16S Sequencing and qPCR Quantification Reveals Staphylococcus aureus Driven Bacterial Overgrowth in the Skin of Severe Atopic Dermatitis Patients.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3" w:tgtFrame="_blank">
            <w:r>
              <w:t xml:space="preserve">The association between S. aureus colonization on cheek skin at 2 months and subsequent atopic dermatitis in a prospective birth cohort.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4" w:tgtFrame="_blank">
            <w:r>
              <w:t xml:space="preserve">The role of bacterial colonisation in severity, symptoms and aetiology of hand eczema: The importance of Staphylococcus aureus and presence of commensal skin flora.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5" w:tgtFrame="_blank">
            <w:r>
              <w:t xml:space="preserve">Effect of sphingosine and inoculum concentrations on Staphylococcus aureus and Staphylococcus epidermidis biofilms.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6" w:tgtFrame="_blank">
            <w:r>
              <w:t xml:space="preserve">Ethnic endotypes in pediatric atopic dermatitis depend on immunotype, lipid composition, and microbiota of the skin.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7" w:tgtFrame="_blank">
            <w:r>
              <w:t xml:space="preserve">Association Between Nasal Colonization of Staphylococcus aureus and Eczema of Multiple Body Sites.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Unknown DOI" TargetMode="External"/><Relationship Id="rId13" Type="http://schemas.openxmlformats.org/officeDocument/2006/relationships/hyperlink" Target="https://dx.doi.org/10.3390/pharmaceutics15092240" TargetMode="External"/><Relationship Id="rId14" Type="http://schemas.openxmlformats.org/officeDocument/2006/relationships/hyperlink" Target="https://dx.doi.org/10.3390/pharmaceutics15092210" TargetMode="External"/><Relationship Id="rId15" Type="http://schemas.openxmlformats.org/officeDocument/2006/relationships/hyperlink" Target="https://dx.doi.org/10.3390/life13091827" TargetMode="External"/><Relationship Id="rId16" Type="http://schemas.openxmlformats.org/officeDocument/2006/relationships/hyperlink" Target="https://dx.doi.org/10.3390/antibiotics12091432" TargetMode="External"/><Relationship Id="rId17" Type="http://schemas.openxmlformats.org/officeDocument/2006/relationships/hyperlink" Target="https://dx.doi.org/10.7759/cureus.43896" TargetMode="External"/><Relationship Id="rId18" Type="http://schemas.openxmlformats.org/officeDocument/2006/relationships/hyperlink" Target="https://dx.doi.org/10.1093/rb/rbad071" TargetMode="External"/><Relationship Id="rId19" Type="http://schemas.openxmlformats.org/officeDocument/2006/relationships/hyperlink" Target="https://dx.doi.org/10.1186/s12866-023-03002-9" TargetMode="External"/><Relationship Id="rId20" Type="http://schemas.openxmlformats.org/officeDocument/2006/relationships/hyperlink" Target="https://dx.doi.org/10.1016/j.ijbiomac.2023.126875" TargetMode="External"/><Relationship Id="rId21" Type="http://schemas.openxmlformats.org/officeDocument/2006/relationships/hyperlink" Target="https://dx.doi.org/10.1002/adma.202306589" TargetMode="External"/><Relationship Id="rId22" Type="http://schemas.openxmlformats.org/officeDocument/2006/relationships/hyperlink" Target="https://dx.doi.org/10.3389/fcimb.2023.1223696" TargetMode="External"/><Relationship Id="rId23" Type="http://schemas.openxmlformats.org/officeDocument/2006/relationships/hyperlink" Target="https://dx.doi.org/10.1089/sur.2023.052" TargetMode="External"/><Relationship Id="rId24" Type="http://schemas.openxmlformats.org/officeDocument/2006/relationships/hyperlink" Target="https://dx.doi.org/10.3389/fbioe.2023.1243525" TargetMode="External"/><Relationship Id="rId25" Type="http://schemas.openxmlformats.org/officeDocument/2006/relationships/hyperlink" Target="https://dx.doi.org/10.3390/pharmaceutics15082105" TargetMode="External"/><Relationship Id="rId26" Type="http://schemas.openxmlformats.org/officeDocument/2006/relationships/hyperlink" Target="https://dx.doi.org/10.1016/j.tice.2023.102196" TargetMode="External"/><Relationship Id="rId27" Type="http://schemas.openxmlformats.org/officeDocument/2006/relationships/hyperlink" Target="https://dx.doi.org/10.2147/IJN.S434825" TargetMode="External"/><Relationship Id="rId28" Type="http://schemas.openxmlformats.org/officeDocument/2006/relationships/hyperlink" Target="https://dx.doi.org/10.1093/jbcr/irad123" TargetMode="External"/><Relationship Id="rId29" Type="http://schemas.openxmlformats.org/officeDocument/2006/relationships/hyperlink" Target="https://dx.doi.org/10.1186/s12866-023-02921-x" TargetMode="External"/><Relationship Id="rId30" Type="http://schemas.openxmlformats.org/officeDocument/2006/relationships/hyperlink" Target="https://dx.doi.org/10.1136/bmjnph-2022-000431" TargetMode="External"/><Relationship Id="rId31" Type="http://schemas.openxmlformats.org/officeDocument/2006/relationships/hyperlink" Target="https://dx.doi.org/10.1016/j.joim.2023.07.002" TargetMode="External"/><Relationship Id="rId32" Type="http://schemas.openxmlformats.org/officeDocument/2006/relationships/hyperlink" Target="https://dx.doi.org/10.3389/fmicb.2023.1236497" TargetMode="External"/><Relationship Id="rId33" Type="http://schemas.openxmlformats.org/officeDocument/2006/relationships/hyperlink" Target="https://dx.doi.org/10.1007/s11274-023-03777-z" TargetMode="External"/><Relationship Id="rId34" Type="http://schemas.openxmlformats.org/officeDocument/2006/relationships/hyperlink" Target="https://dx.doi.org/10.3760/cma.j.cn501225-20220806-00336" TargetMode="External"/><Relationship Id="rId35" Type="http://schemas.openxmlformats.org/officeDocument/2006/relationships/hyperlink" Target="https://dx.doi.org/10.1016/j.ijbiomac.2023.127247" TargetMode="External"/><Relationship Id="rId36" Type="http://schemas.openxmlformats.org/officeDocument/2006/relationships/hyperlink" Target="https://dx.doi.org/10.1016/j.biomaterials.2023.122347" TargetMode="External"/><Relationship Id="rId37" Type="http://schemas.openxmlformats.org/officeDocument/2006/relationships/hyperlink" Target="https://dx.doi.org/10.1016/j.ijbiomac.2023.127233" TargetMode="External"/><Relationship Id="rId38" Type="http://schemas.openxmlformats.org/officeDocument/2006/relationships/hyperlink" Target="https://dx.doi.org/10.1093/lambio/ovad119" TargetMode="External"/><Relationship Id="rId39" Type="http://schemas.openxmlformats.org/officeDocument/2006/relationships/hyperlink" Target="https://dx.doi.org/10.1002/adhm.202303042" TargetMode="External"/><Relationship Id="rId40" Type="http://schemas.openxmlformats.org/officeDocument/2006/relationships/hyperlink" Target="https://dx.doi.org/10.1021/acsabm.3c00517" TargetMode="External"/><Relationship Id="rId41" Type="http://schemas.openxmlformats.org/officeDocument/2006/relationships/hyperlink" Target="https://dx.doi.org/10.1039/d3na00370a" TargetMode="External"/><Relationship Id="rId42" Type="http://schemas.openxmlformats.org/officeDocument/2006/relationships/hyperlink" Target="https://dx.doi.org/10.3390/jfb14090470" TargetMode="External"/><Relationship Id="rId43" Type="http://schemas.openxmlformats.org/officeDocument/2006/relationships/hyperlink" Target="https://dx.doi.org/10.1088/1758-5090/acfd60" TargetMode="External"/><Relationship Id="rId44" Type="http://schemas.openxmlformats.org/officeDocument/2006/relationships/hyperlink" Target="https://dx.doi.org/10.1021/acs.biomac.3c00791" TargetMode="External"/><Relationship Id="rId45" Type="http://schemas.openxmlformats.org/officeDocument/2006/relationships/hyperlink" Target="https://dx.doi.org/10.1016/j.carbpol.2023.121340" TargetMode="External"/><Relationship Id="rId46" Type="http://schemas.openxmlformats.org/officeDocument/2006/relationships/hyperlink" Target="https://dx.doi.org/10.1021/acsbiomaterials.3c00856" TargetMode="External"/><Relationship Id="rId47" Type="http://schemas.openxmlformats.org/officeDocument/2006/relationships/hyperlink" Target="https://dx.doi.org/10.1021/acs.biomac.3c00737" TargetMode="External"/><Relationship Id="rId48" Type="http://schemas.openxmlformats.org/officeDocument/2006/relationships/hyperlink" Target="https://dx.doi.org/10.1016/j.ijbiomac.2023.126996" TargetMode="External"/><Relationship Id="rId49" Type="http://schemas.openxmlformats.org/officeDocument/2006/relationships/hyperlink" Target="https://dx.doi.org/10.1016/j.ijbiomac.2023.126932" TargetMode="External"/><Relationship Id="rId50" Type="http://schemas.openxmlformats.org/officeDocument/2006/relationships/hyperlink" Target="https://dx.doi.org/10.1002/jbm.a.37613" TargetMode="External"/><Relationship Id="rId51" Type="http://schemas.openxmlformats.org/officeDocument/2006/relationships/hyperlink" Target="https://dx.doi.org/10.1016/j.ijbiomac.2023.126933" TargetMode="External"/><Relationship Id="rId52" Type="http://schemas.openxmlformats.org/officeDocument/2006/relationships/hyperlink" Target="https://dx.doi.org/10.1021/acsabm.3c00499" TargetMode="External"/><Relationship Id="rId53" Type="http://schemas.openxmlformats.org/officeDocument/2006/relationships/hyperlink" Target="https://dx.doi.org/10.1016/j.ijbiomac.2023.126929" TargetMode="External"/><Relationship Id="rId54" Type="http://schemas.openxmlformats.org/officeDocument/2006/relationships/hyperlink" Target="https://dx.doi.org/10.1016/j.actbio.2023.09.015" TargetMode="External"/><Relationship Id="rId55" Type="http://schemas.openxmlformats.org/officeDocument/2006/relationships/hyperlink" Target="https://dx.doi.org/10.1111/iwj.14365" TargetMode="External"/><Relationship Id="rId56" Type="http://schemas.openxmlformats.org/officeDocument/2006/relationships/hyperlink" Target="https://dx.doi.org/10.1016/j.heliyon.2023.e20144" TargetMode="External"/><Relationship Id="rId57" Type="http://schemas.openxmlformats.org/officeDocument/2006/relationships/hyperlink" Target="https://dx.doi.org/10.1016/j.ijbiomac.2023.127281" TargetMode="External"/><Relationship Id="rId58" Type="http://schemas.openxmlformats.org/officeDocument/2006/relationships/hyperlink" Target="https://dx.doi.org/10.13345/j.cjb.220925" TargetMode="External"/><Relationship Id="rId59" Type="http://schemas.openxmlformats.org/officeDocument/2006/relationships/hyperlink" Target="https://dx.doi.org/10.1016/j.bioadv.2023.213641" TargetMode="External"/><Relationship Id="rId60" Type="http://schemas.openxmlformats.org/officeDocument/2006/relationships/hyperlink" Target="https://dx.doi.org/10.1016/j.ijbiomac.2023.127248" TargetMode="External"/><Relationship Id="rId61" Type="http://schemas.openxmlformats.org/officeDocument/2006/relationships/hyperlink" Target="https://dx.doi.org/10.1021/acssensors.3c01155" TargetMode="External"/><Relationship Id="rId62" Type="http://schemas.openxmlformats.org/officeDocument/2006/relationships/hyperlink" Target="https://dx.doi.org/10.1039/d3bm01181j" TargetMode="External"/><Relationship Id="rId63" Type="http://schemas.openxmlformats.org/officeDocument/2006/relationships/hyperlink" Target="https://dx.doi.org/10.1039/d3mh00813d" TargetMode="External"/><Relationship Id="rId64" Type="http://schemas.openxmlformats.org/officeDocument/2006/relationships/hyperlink" Target="https://dx.doi.org/10.1002/adhm.202302470" TargetMode="External"/><Relationship Id="rId65" Type="http://schemas.openxmlformats.org/officeDocument/2006/relationships/hyperlink" Target="https://dx.doi.org/10.1016/j.ijbiomac.2023.127364" TargetMode="External"/><Relationship Id="rId66" Type="http://schemas.openxmlformats.org/officeDocument/2006/relationships/hyperlink" Target="https://dx.doi.org/10.1016/j.ijbiomac.2023.127371" TargetMode="External"/><Relationship Id="rId67" Type="http://schemas.openxmlformats.org/officeDocument/2006/relationships/hyperlink" Target="https://dx.doi.org/10.1016/j.ijpharm.2023.123502" TargetMode="External"/><Relationship Id="rId68" Type="http://schemas.openxmlformats.org/officeDocument/2006/relationships/hyperlink" Target="https://dx.doi.org/10.1016/j.colsurfb.2023.113569" TargetMode="External"/><Relationship Id="rId69" Type="http://schemas.openxmlformats.org/officeDocument/2006/relationships/hyperlink" Target="https://dx.doi.org/10.1021/acsami.3c08483" TargetMode="External"/><Relationship Id="rId70" Type="http://schemas.openxmlformats.org/officeDocument/2006/relationships/hyperlink" Target="https://dx.doi.org/10.1016/j.ijbiomac.2023.127163" TargetMode="External"/><Relationship Id="rId71" Type="http://schemas.openxmlformats.org/officeDocument/2006/relationships/hyperlink" Target="https://dx.doi.org/10.3390/pharmaceutics15092298" TargetMode="External"/><Relationship Id="rId72" Type="http://schemas.openxmlformats.org/officeDocument/2006/relationships/hyperlink" Target="https://dx.doi.org/10.3390/jfb14090450" TargetMode="External"/><Relationship Id="rId73" Type="http://schemas.openxmlformats.org/officeDocument/2006/relationships/hyperlink" Target="https://dx.doi.org/10.1128/spectrum.01430-23" TargetMode="External"/><Relationship Id="rId74" Type="http://schemas.openxmlformats.org/officeDocument/2006/relationships/hyperlink" Target="https://dx.doi.org/10.3389/ffunb.2022.1048734" TargetMode="External"/><Relationship Id="rId75" Type="http://schemas.openxmlformats.org/officeDocument/2006/relationships/hyperlink" Target="https://dx.doi.org/10.1016/j.jep.2023.117219" TargetMode="External"/><Relationship Id="rId76" Type="http://schemas.openxmlformats.org/officeDocument/2006/relationships/hyperlink" Target="https://dx.doi.org/10.1016/j.jaut.2023.103110" TargetMode="External"/><Relationship Id="rId77" Type="http://schemas.openxmlformats.org/officeDocument/2006/relationships/hyperlink" Target="https://dx.doi.org/10.1016/j.jiph.2023.09.003" TargetMode="External"/><Relationship Id="rId78" Type="http://schemas.openxmlformats.org/officeDocument/2006/relationships/hyperlink" Target="https://dx.doi.org/10.1080/10837450.2023.2255889" TargetMode="External"/><Relationship Id="rId79" Type="http://schemas.openxmlformats.org/officeDocument/2006/relationships/hyperlink" Target="https://dx.doi.org/10.21873/invivo.13298" TargetMode="External"/><Relationship Id="rId80" Type="http://schemas.openxmlformats.org/officeDocument/2006/relationships/hyperlink" Target="https://dx.doi.org/10.3389/fbioe.2023.1225722" TargetMode="External"/><Relationship Id="rId81" Type="http://schemas.openxmlformats.org/officeDocument/2006/relationships/hyperlink" Target="https://dx.doi.org/10.1111/cup.14508" TargetMode="External"/><Relationship Id="rId82" Type="http://schemas.openxmlformats.org/officeDocument/2006/relationships/hyperlink" Target="https://dx.doi.org/10.1016/j.heliyon.2023.e19061" TargetMode="External"/><Relationship Id="rId83" Type="http://schemas.openxmlformats.org/officeDocument/2006/relationships/hyperlink" Target="https://dx.doi.org/10.1016/j.jaad.2023.08.050" TargetMode="External"/><Relationship Id="rId84" Type="http://schemas.openxmlformats.org/officeDocument/2006/relationships/hyperlink" Target="https://dx.doi.org/10.3390/life13081781" TargetMode="External"/><Relationship Id="rId85" Type="http://schemas.openxmlformats.org/officeDocument/2006/relationships/hyperlink" Target="https://dx.doi.org/10.1186/s12964-022-00900-9" TargetMode="External"/><Relationship Id="rId86" Type="http://schemas.openxmlformats.org/officeDocument/2006/relationships/hyperlink" Target="https://dx.doi.org/10.1038/s41598-023-38634-4" TargetMode="External"/><Relationship Id="rId87" Type="http://schemas.openxmlformats.org/officeDocument/2006/relationships/hyperlink" Target="https://dx.doi.org/10.1016/j.jinorgbio.2023.112355" TargetMode="External"/><Relationship Id="rId88" Type="http://schemas.openxmlformats.org/officeDocument/2006/relationships/hyperlink" Target="https://dx.doi.org/10.1016/j.jdin.2023.06.007" TargetMode="External"/><Relationship Id="rId89" Type="http://schemas.openxmlformats.org/officeDocument/2006/relationships/hyperlink" Target="https://dx.doi.org/10.3390/molecules28155903" TargetMode="External"/><Relationship Id="rId90" Type="http://schemas.openxmlformats.org/officeDocument/2006/relationships/hyperlink" Target="https://dx.doi.org/10.1038/s41564-023-01503-x" TargetMode="External"/><Relationship Id="rId91" Type="http://schemas.openxmlformats.org/officeDocument/2006/relationships/hyperlink" Target="https://dx.doi.org/10.1016/j.micinf.2023.105234" TargetMode="External"/><Relationship Id="rId92" Type="http://schemas.openxmlformats.org/officeDocument/2006/relationships/hyperlink" Target="https://dx.doi.org/10.3389/fimmu.2023.1211505" TargetMode="External"/><Relationship Id="rId93" Type="http://schemas.openxmlformats.org/officeDocument/2006/relationships/hyperlink" Target="https://dx.doi.org/10.3389/fimmu.2023.1236595" TargetMode="External"/><Relationship Id="rId94" Type="http://schemas.openxmlformats.org/officeDocument/2006/relationships/hyperlink" Target="https://dx.doi.org/10.3389/fimmu.2023.1266359" TargetMode="External"/><Relationship Id="rId95" Type="http://schemas.openxmlformats.org/officeDocument/2006/relationships/hyperlink" Target="https://dx.doi.org/10.1007/s10787-023-01351-5" TargetMode="External"/><Relationship Id="rId96" Type="http://schemas.openxmlformats.org/officeDocument/2006/relationships/hyperlink" Target="https://dx.doi.org/10.1099/mgen.0.001106" TargetMode="External"/><Relationship Id="rId97" Type="http://schemas.openxmlformats.org/officeDocument/2006/relationships/hyperlink" Target="https://dx.doi.org/10.22099/IJVR.2023.43730.6410" TargetMode="External"/><Relationship Id="rId98" Type="http://schemas.openxmlformats.org/officeDocument/2006/relationships/hyperlink" Target="https://dx.doi.org/10.7554/eLife.87392" TargetMode="External"/><Relationship Id="rId99" Type="http://schemas.openxmlformats.org/officeDocument/2006/relationships/hyperlink" Target="https://dx.doi.org/10.1016/j.ijpharm.2023.123446" TargetMode="External"/><Relationship Id="rId100" Type="http://schemas.openxmlformats.org/officeDocument/2006/relationships/hyperlink" Target="https://dx.doi.org/10.1016/bs.pmbts.2023.03.027" TargetMode="External"/><Relationship Id="rId101" Type="http://schemas.openxmlformats.org/officeDocument/2006/relationships/hyperlink" Target="https://dx.doi.org/10.1371/journal.pone.0291980" TargetMode="External"/><Relationship Id="rId102" Type="http://schemas.openxmlformats.org/officeDocument/2006/relationships/hyperlink" Target="https://dx.doi.org/10.1080/07391102.2023.2256881" TargetMode="External"/><Relationship Id="rId103" Type="http://schemas.openxmlformats.org/officeDocument/2006/relationships/hyperlink" Target="https://dx.doi.org/10.1111/ggi.14664" TargetMode="External"/><Relationship Id="rId104" Type="http://schemas.openxmlformats.org/officeDocument/2006/relationships/hyperlink" Target="https://dx.doi.org/10.3389/fimmu.2023.1208200" TargetMode="External"/><Relationship Id="rId105" Type="http://schemas.openxmlformats.org/officeDocument/2006/relationships/hyperlink" Target="https://dx.doi.org/10.1371/journal.pone.0290375" TargetMode="External"/><Relationship Id="rId106" Type="http://schemas.openxmlformats.org/officeDocument/2006/relationships/hyperlink" Target="https://dx.doi.org/10.1128/jb.00171-23" TargetMode="External"/><Relationship Id="rId107" Type="http://schemas.openxmlformats.org/officeDocument/2006/relationships/hyperlink" Target="https://dx.doi.org/10.1371/journal.pone.0290904" TargetMode="External"/><Relationship Id="rId108" Type="http://schemas.openxmlformats.org/officeDocument/2006/relationships/hyperlink" Target="https://dx.doi.org/10.2217/fmb-2022-0208" TargetMode="External"/><Relationship Id="rId109" Type="http://schemas.openxmlformats.org/officeDocument/2006/relationships/hyperlink" Target="https://dx.doi.org/10.1097/MCC.0000000000001072" TargetMode="External"/><Relationship Id="rId110" Type="http://schemas.openxmlformats.org/officeDocument/2006/relationships/hyperlink" Target="https://dx.doi.org/10.3390/md21080431" TargetMode="External"/><Relationship Id="rId111" Type="http://schemas.openxmlformats.org/officeDocument/2006/relationships/hyperlink" Target="https://dx.doi.org/10.1111/1346-8138.16929" TargetMode="External"/><Relationship Id="rId112" Type="http://schemas.openxmlformats.org/officeDocument/2006/relationships/hyperlink" Target="https://dx.doi.org/10.2174/2772270817666230821102441" TargetMode="External"/><Relationship Id="rId113" Type="http://schemas.openxmlformats.org/officeDocument/2006/relationships/hyperlink" Target="https://dx.doi.org/10.1084/jem.20230558" TargetMode="External"/><Relationship Id="rId114" Type="http://schemas.openxmlformats.org/officeDocument/2006/relationships/hyperlink" Target="https://dx.doi.org/10.1101/2023.09.20.558698" TargetMode="External"/><Relationship Id="rId115" Type="http://schemas.openxmlformats.org/officeDocument/2006/relationships/hyperlink" Target="https://dx.doi.org/10.1007/s10661-023-11890-7" TargetMode="External"/><Relationship Id="rId116" Type="http://schemas.openxmlformats.org/officeDocument/2006/relationships/hyperlink" Target="https://dx.doi.org/10.1016/j.cmi.2023.08.035" TargetMode="External"/><Relationship Id="rId117" Type="http://schemas.openxmlformats.org/officeDocument/2006/relationships/hyperlink" Target="https://dx.doi.org/10.1016/j.jinorgbio.2023.112385" TargetMode="External"/><Relationship Id="rId118" Type="http://schemas.openxmlformats.org/officeDocument/2006/relationships/hyperlink" Target="https://dx.doi.org/10.1186/s12866-023-03012-7" TargetMode="External"/><Relationship Id="rId119" Type="http://schemas.openxmlformats.org/officeDocument/2006/relationships/hyperlink" Target="https://dx.doi.org/10.1186/s12866-023-02997-5" TargetMode="External"/><Relationship Id="rId120" Type="http://schemas.openxmlformats.org/officeDocument/2006/relationships/hyperlink" Target="https://dx.doi.org/10.1016/j.bioflm.2023.100154" TargetMode="External"/><Relationship Id="rId121" Type="http://schemas.openxmlformats.org/officeDocument/2006/relationships/hyperlink" Target="https://dx.doi.org/10.1126/science.adf8972" TargetMode="External"/><Relationship Id="rId122" Type="http://schemas.openxmlformats.org/officeDocument/2006/relationships/hyperlink" Target="https://dx.doi.org/10.1128/mbio.02063-23" TargetMode="External"/><Relationship Id="rId123" Type="http://schemas.openxmlformats.org/officeDocument/2006/relationships/hyperlink" Target="https://dx.doi.org/10.3390/molecules28186570" TargetMode="External"/><Relationship Id="rId124" Type="http://schemas.openxmlformats.org/officeDocument/2006/relationships/hyperlink" Target="https://dx.doi.org/10.3390/microorganisms11092183" TargetMode="External"/><Relationship Id="rId125" Type="http://schemas.openxmlformats.org/officeDocument/2006/relationships/hyperlink" Target="https://dx.doi.org/10.3390/microorganisms11092181" TargetMode="External"/><Relationship Id="rId126" Type="http://schemas.openxmlformats.org/officeDocument/2006/relationships/hyperlink" Target="https://dx.doi.org/10.1016/j.jsps.2023.101778" TargetMode="External"/><Relationship Id="rId127" Type="http://schemas.openxmlformats.org/officeDocument/2006/relationships/hyperlink" Target="https://dx.doi.org/10.1111/ijd.16854" TargetMode="External"/><Relationship Id="rId128" Type="http://schemas.openxmlformats.org/officeDocument/2006/relationships/hyperlink" Target="https://dx.doi.org/10.1002/cpz1.894" TargetMode="External"/><Relationship Id="rId129" Type="http://schemas.openxmlformats.org/officeDocument/2006/relationships/hyperlink" Target="https://dx.doi.org/10.1080/0886022X.2023.2256421" TargetMode="External"/><Relationship Id="rId130" Type="http://schemas.openxmlformats.org/officeDocument/2006/relationships/hyperlink" Target="https://dx.doi.org/10.2174/1566524023666230612143038" TargetMode="External"/><Relationship Id="rId131" Type="http://schemas.openxmlformats.org/officeDocument/2006/relationships/hyperlink" Target="https://dx.doi.org/10.6026/97320630019048" TargetMode="External"/><Relationship Id="rId132" Type="http://schemas.openxmlformats.org/officeDocument/2006/relationships/hyperlink" Target="https://dx.doi.org/10.1007/s00430-023-00782-9" TargetMode="External"/><Relationship Id="rId133" Type="http://schemas.openxmlformats.org/officeDocument/2006/relationships/hyperlink" Target="https://dx.doi.org/10.1128/spectrum.02060-23" TargetMode="External"/><Relationship Id="rId134" Type="http://schemas.openxmlformats.org/officeDocument/2006/relationships/hyperlink" Target="https://dx.doi.org/10.1016/j.heliyon.2023.e19598" TargetMode="External"/><Relationship Id="rId135" Type="http://schemas.openxmlformats.org/officeDocument/2006/relationships/hyperlink" Target="https://dx.doi.org/10.1016/j.ijbiomac.2023.127190" TargetMode="External"/><Relationship Id="rId136" Type="http://schemas.openxmlformats.org/officeDocument/2006/relationships/hyperlink" Target="https://dx.doi.org/10.1039/d3cb00033h" TargetMode="External"/><Relationship Id="rId137" Type="http://schemas.openxmlformats.org/officeDocument/2006/relationships/hyperlink" Target="https://dx.doi.org/10.1128/spectrum.04520-22" TargetMode="External"/><Relationship Id="rId138" Type="http://schemas.openxmlformats.org/officeDocument/2006/relationships/hyperlink" Target="https://dx.doi.org/10.1007/s10123-023-00433-2" TargetMode="External"/><Relationship Id="rId139" Type="http://schemas.openxmlformats.org/officeDocument/2006/relationships/hyperlink" Target="https://dx.doi.org/10.1186/s13756-023-01310-3" TargetMode="External"/><Relationship Id="rId140" Type="http://schemas.openxmlformats.org/officeDocument/2006/relationships/hyperlink" Target="https://dx.doi.org/10.2147/CCID.S430068" TargetMode="External"/><Relationship Id="rId141" Type="http://schemas.openxmlformats.org/officeDocument/2006/relationships/hyperlink" Target="https://dx.doi.org/10.1002/anie.202312514" TargetMode="External"/><Relationship Id="rId142" Type="http://schemas.openxmlformats.org/officeDocument/2006/relationships/hyperlink" Target="https://dx.doi.org/10.1089/fpd.2023.0050" TargetMode="External"/><Relationship Id="rId143" Type="http://schemas.openxmlformats.org/officeDocument/2006/relationships/hyperlink" Target="https://dx.doi.org/10.1556/030.2023.02081" TargetMode="External"/><Relationship Id="rId144" Type="http://schemas.openxmlformats.org/officeDocument/2006/relationships/hyperlink" Target="https://dx.doi.org/10.1111/resp.14595" TargetMode="External"/><Relationship Id="rId145" Type="http://schemas.openxmlformats.org/officeDocument/2006/relationships/hyperlink" Target="https://dx.doi.org/10.4103/jpbs.jpbs_172_23" TargetMode="External"/><Relationship Id="rId146" Type="http://schemas.openxmlformats.org/officeDocument/2006/relationships/hyperlink" Target="https://dx.doi.org/10.1038/s41467-023-41244-3" TargetMode="External"/><Relationship Id="rId147" Type="http://schemas.openxmlformats.org/officeDocument/2006/relationships/hyperlink" Target="https://dx.doi.org/10.3389/fimmu.2023.1244637" TargetMode="External"/><Relationship Id="rId148" Type="http://schemas.openxmlformats.org/officeDocument/2006/relationships/hyperlink" Target="https://dx.doi.org/10.1016/j.ijbiomac.2023.126700" TargetMode="External"/><Relationship Id="rId149" Type="http://schemas.openxmlformats.org/officeDocument/2006/relationships/hyperlink" Target="https://dx.doi.org/10.1016/j.ijpharm.2023.123357" TargetMode="External"/><Relationship Id="rId150" Type="http://schemas.openxmlformats.org/officeDocument/2006/relationships/hyperlink" Target="https://dx.doi.org/10.1007/s10096-023-04650-5" TargetMode="External"/><Relationship Id="rId151" Type="http://schemas.openxmlformats.org/officeDocument/2006/relationships/hyperlink" Target="https://dx.doi.org/10.1055/s-0042-1760672" TargetMode="External"/><Relationship Id="rId152" Type="http://schemas.openxmlformats.org/officeDocument/2006/relationships/hyperlink" Target="https://dx.doi.org/10.1124/molpharm.123.000698" TargetMode="External"/><Relationship Id="rId153" Type="http://schemas.openxmlformats.org/officeDocument/2006/relationships/hyperlink" Target="https://dx.doi.org/10.1089/sur.2023.119" TargetMode="External"/><Relationship Id="rId154" Type="http://schemas.openxmlformats.org/officeDocument/2006/relationships/hyperlink" Target="https://dx.doi.org/10.2147/IDR.S417231" TargetMode="External"/><Relationship Id="rId155" Type="http://schemas.openxmlformats.org/officeDocument/2006/relationships/hyperlink" Target="https://dx.doi.org/10.3389/fcimb.2023.1179509" TargetMode="External"/><Relationship Id="rId156" Type="http://schemas.openxmlformats.org/officeDocument/2006/relationships/hyperlink" Target="https://dx.doi.org/10.1016/j.cimid.2023.102012" TargetMode="External"/><Relationship Id="rId157" Type="http://schemas.openxmlformats.org/officeDocument/2006/relationships/hyperlink" Target="https://dx.doi.org/10.2147/CCID.S417764" TargetMode="External"/><Relationship Id="rId158" Type="http://schemas.openxmlformats.org/officeDocument/2006/relationships/hyperlink" Target="https://dx.doi.org/10.1097/PSN.0000000000000511" TargetMode="External"/><Relationship Id="rId159" Type="http://schemas.openxmlformats.org/officeDocument/2006/relationships/hyperlink" Target="https://dx.doi.org/10.1001/jama.2023.17219" TargetMode="External"/><Relationship Id="rId160" Type="http://schemas.openxmlformats.org/officeDocument/2006/relationships/hyperlink" Target="https://dx.doi.org/10.3390/jcm12175605" TargetMode="External"/><Relationship Id="rId161" Type="http://schemas.openxmlformats.org/officeDocument/2006/relationships/hyperlink" Target="https://dx.doi.org/10.12968/bjon.2023.32.15.S20" TargetMode="External"/><Relationship Id="rId162" Type="http://schemas.openxmlformats.org/officeDocument/2006/relationships/hyperlink" Target="https://dx.doi.org/10.12968/bjon.2023.32.15.S12" TargetMode="External"/><Relationship Id="rId163" Type="http://schemas.openxmlformats.org/officeDocument/2006/relationships/hyperlink" Target="https://dx.doi.org/10.1016/j.mcna.2023.05.003" TargetMode="External"/><Relationship Id="rId164" Type="http://schemas.openxmlformats.org/officeDocument/2006/relationships/hyperlink" Target="https://dx.doi.org/10.1002/14651858.CD012215.pub2" TargetMode="External"/><Relationship Id="rId165" Type="http://schemas.openxmlformats.org/officeDocument/2006/relationships/hyperlink" Target="https://dx.doi.org/10.3390/nu15132869" TargetMode="External"/><Relationship Id="rId166" Type="http://schemas.openxmlformats.org/officeDocument/2006/relationships/hyperlink" Target="https://dx.doi.org/10.12968/jowc.2023.32.Sup6.S27" TargetMode="External"/><Relationship Id="rId167" Type="http://schemas.openxmlformats.org/officeDocument/2006/relationships/hyperlink" Target="https://dx.doi.org/10.1007/s10661-023-11332-4" TargetMode="External"/><Relationship Id="rId168" Type="http://schemas.openxmlformats.org/officeDocument/2006/relationships/hyperlink" Target="https://dx.doi.org/10.7759/cureus.38123" TargetMode="External"/><Relationship Id="rId169" Type="http://schemas.openxmlformats.org/officeDocument/2006/relationships/hyperlink" Target="https://dx.doi.org/10.1016/j.jaim.2023.100723" TargetMode="External"/><Relationship Id="rId170" Type="http://schemas.openxmlformats.org/officeDocument/2006/relationships/hyperlink" Target="https://dx.doi.org/10.1186/s13063-023-07349-2" TargetMode="External"/><Relationship Id="rId171" Type="http://schemas.openxmlformats.org/officeDocument/2006/relationships/hyperlink" Target="https://dx.doi.org/10.1093/infdis/jiad180" TargetMode="External"/><Relationship Id="rId172" Type="http://schemas.openxmlformats.org/officeDocument/2006/relationships/hyperlink" Target="https://dx.doi.org/10.1097/01.ASW.0000926636.51805.d5" TargetMode="External"/><Relationship Id="rId173" Type="http://schemas.openxmlformats.org/officeDocument/2006/relationships/hyperlink" Target="https://dx.doi.org/10.1016/j.envres.2023.116130" TargetMode="External"/><Relationship Id="rId174" Type="http://schemas.openxmlformats.org/officeDocument/2006/relationships/hyperlink" Target="https://dx.doi.org/10.3390/ijms24087487" TargetMode="External"/><Relationship Id="rId175" Type="http://schemas.openxmlformats.org/officeDocument/2006/relationships/hyperlink" Target="https://dx.doi.org/10.1016/j.jvsv.2022.10.019" TargetMode="External"/><Relationship Id="rId176" Type="http://schemas.openxmlformats.org/officeDocument/2006/relationships/hyperlink" Target="https://dx.doi.org/10.3390/ijerph20075357" TargetMode="External"/><Relationship Id="rId177" Type="http://schemas.openxmlformats.org/officeDocument/2006/relationships/hyperlink" Target="https://dx.doi.org/10.12968/jowc.2023.32.4.229" TargetMode="External"/><Relationship Id="rId178" Type="http://schemas.openxmlformats.org/officeDocument/2006/relationships/hyperlink" Target="https://dx.doi.org/10.1111/iwj.14128" TargetMode="External"/><Relationship Id="rId179" Type="http://schemas.openxmlformats.org/officeDocument/2006/relationships/hyperlink" Target="https://dx.doi.org/10.1007/s00403-023-02723-1" TargetMode="External"/><Relationship Id="rId180" Type="http://schemas.openxmlformats.org/officeDocument/2006/relationships/hyperlink" Target="https://dx.doi.org/10.1128/spectrum.01684-23" TargetMode="External"/><Relationship Id="rId181" Type="http://schemas.openxmlformats.org/officeDocument/2006/relationships/hyperlink" Target="https://dx.doi.org/10.1016/j.celrep.2023.113148" TargetMode="External"/><Relationship Id="rId182" Type="http://schemas.openxmlformats.org/officeDocument/2006/relationships/hyperlink" Target="https://dx.doi.org/10.1016/j.intimp.2023.110920" TargetMode="External"/><Relationship Id="rId183" Type="http://schemas.openxmlformats.org/officeDocument/2006/relationships/hyperlink" Target="https://dx.doi.org/10.3389/fmolb.2023.1159404" TargetMode="External"/><Relationship Id="rId184" Type="http://schemas.openxmlformats.org/officeDocument/2006/relationships/hyperlink" Target="https://dx.doi.org/10.1021/acs.molpharmaceut.3c00399" TargetMode="External"/><Relationship Id="rId185" Type="http://schemas.openxmlformats.org/officeDocument/2006/relationships/hyperlink" Target="https://dx.doi.org/10.1111/all.15871" TargetMode="External"/><Relationship Id="rId186" Type="http://schemas.openxmlformats.org/officeDocument/2006/relationships/hyperlink" Target="https://dx.doi.org/10.1007/s13555-023-00996-y" TargetMode="External"/><Relationship Id="rId187" Type="http://schemas.openxmlformats.org/officeDocument/2006/relationships/hyperlink" Target="https://dx.doi.org/10.1016/j.celrep.2023.113024" TargetMode="External"/><Relationship Id="rId188" Type="http://schemas.openxmlformats.org/officeDocument/2006/relationships/hyperlink" Target="https://dx.doi.org/10.1002/ccr3.7805" TargetMode="External"/><Relationship Id="rId189" Type="http://schemas.openxmlformats.org/officeDocument/2006/relationships/hyperlink" Target="https://dx.doi.org/10.2147/CCID.S420386" TargetMode="External"/><Relationship Id="rId190" Type="http://schemas.openxmlformats.org/officeDocument/2006/relationships/hyperlink" Target="https://dx.doi.org/10.1038/s41394-023-00599-x" TargetMode="External"/><Relationship Id="rId191" Type="http://schemas.openxmlformats.org/officeDocument/2006/relationships/hyperlink" Target="https://dx.doi.org/10.1093/ced/llad262" TargetMode="External"/><Relationship Id="rId192" Type="http://schemas.openxmlformats.org/officeDocument/2006/relationships/hyperlink" Target="https://dx.doi.org/10.3390/biom13071030" TargetMode="External"/><Relationship Id="rId193" Type="http://schemas.openxmlformats.org/officeDocument/2006/relationships/hyperlink" Target="https://dx.doi.org/10.1093/bjd/ljad249" TargetMode="External"/><Relationship Id="rId194" Type="http://schemas.openxmlformats.org/officeDocument/2006/relationships/hyperlink" Target="https://dx.doi.org/10.1111/cod.14384" TargetMode="External"/><Relationship Id="rId195" Type="http://schemas.openxmlformats.org/officeDocument/2006/relationships/hyperlink" Target="https://dx.doi.org/10.1080/08927014.2023.2236584" TargetMode="External"/><Relationship Id="rId196" Type="http://schemas.openxmlformats.org/officeDocument/2006/relationships/hyperlink" Target="https://dx.doi.org/10.1111/jdv.19565" TargetMode="External"/><Relationship Id="rId197" Type="http://schemas.openxmlformats.org/officeDocument/2006/relationships/hyperlink" Target="https://dx.doi.org/10.4168/aair.2023.15.5.659" TargetMode="External"/><Relationship Id="rId198" Type="http://schemas.openxmlformats.org/officeDocument/2006/relationships/hyperlink" Target="https://dx.doi.org/10.14744/tjtes.2023.06713" TargetMode="External"/><Relationship Id="rId199" Type="http://schemas.openxmlformats.org/officeDocument/2006/relationships/hyperlink" Target="https://dx.doi.org/10.1186/s12879-023-08631-z" TargetMode="External"/><Relationship Id="rId200" Type="http://schemas.openxmlformats.org/officeDocument/2006/relationships/hyperlink" Target="https://dx.doi.org/10.1186/s13047-023-00653-9" TargetMode="External"/><Relationship Id="rId201" Type="http://schemas.openxmlformats.org/officeDocument/2006/relationships/hyperlink" Target="https://dx.doi.org/10.1007/s13340-023-00649-7" TargetMode="External"/><Relationship Id="rId202" Type="http://schemas.openxmlformats.org/officeDocument/2006/relationships/hyperlink" Target="https://dx.doi.org/10.1093/cid/ciad527" TargetMode="External"/><Relationship Id="rId203" Type="http://schemas.openxmlformats.org/officeDocument/2006/relationships/hyperlink" Target="https://dx.doi.org/10.1002/dmrr.3687" TargetMode="External"/><Relationship Id="rId204" Type="http://schemas.openxmlformats.org/officeDocument/2006/relationships/hyperlink" Target="https://dx.doi.org/10.3390/pharmaceutics15092268" TargetMode="External"/><Relationship Id="rId205" Type="http://schemas.openxmlformats.org/officeDocument/2006/relationships/hyperlink" Target="https://dx.doi.org/10.3390/antibiotics12091364" TargetMode="External"/><Relationship Id="rId206" Type="http://schemas.openxmlformats.org/officeDocument/2006/relationships/hyperlink" Target="https://dx.doi.org/10.1089/wound.2023.0043" TargetMode="External"/><Relationship Id="rId207" Type="http://schemas.openxmlformats.org/officeDocument/2006/relationships/hyperlink" Target="https://dx.doi.org/10.1089/wound.2023.0150" TargetMode="External"/><Relationship Id="rId208" Type="http://schemas.openxmlformats.org/officeDocument/2006/relationships/hyperlink" Target="https://dx.doi.org/10.1177/15347346231203279" TargetMode="External"/><Relationship Id="rId209" Type="http://schemas.openxmlformats.org/officeDocument/2006/relationships/hyperlink" Target="https://dx.doi.org/10.1053/j.jfas.2023.09.007" TargetMode="External"/><Relationship Id="rId210" Type="http://schemas.openxmlformats.org/officeDocument/2006/relationships/hyperlink" Target="https://dx.doi.org/10.1016/j.carbpol.2023.121298" TargetMode="External"/><Relationship Id="rId211" Type="http://schemas.openxmlformats.org/officeDocument/2006/relationships/hyperlink" Target="https://dx.doi.org/10.1111/iwj.14411" TargetMode="External"/><Relationship Id="rId212" Type="http://schemas.openxmlformats.org/officeDocument/2006/relationships/hyperlink" Target="https://dx.doi.org/10.1016/j.micpath.2023.106363" TargetMode="External"/><Relationship Id="rId213" Type="http://schemas.openxmlformats.org/officeDocument/2006/relationships/hyperlink" Target="https://dx.doi.org/10.1016/j.ijscr.2023.108846" TargetMode="External"/><Relationship Id="rId214" Type="http://schemas.openxmlformats.org/officeDocument/2006/relationships/hyperlink" Target="https://dx.doi.org/10.1016/j.colsurfb.2023.113535" TargetMode="External"/><Relationship Id="rId215" Type="http://schemas.openxmlformats.org/officeDocument/2006/relationships/hyperlink" Target="https://dx.doi.org/10.1177/15266028231199919" TargetMode="External"/><Relationship Id="rId216" Type="http://schemas.openxmlformats.org/officeDocument/2006/relationships/hyperlink" Target="https://dx.doi.org/10.3389/fcdhc.2023.1212182" TargetMode="External"/><Relationship Id="rId217" Type="http://schemas.openxmlformats.org/officeDocument/2006/relationships/hyperlink" Target="https://dx.doi.org/10.12701/jyms.2023.00731" TargetMode="External"/><Relationship Id="rId218" Type="http://schemas.openxmlformats.org/officeDocument/2006/relationships/hyperlink" Target="https://dx.doi.org/10.1002/dmrr.3730" TargetMode="External"/><Relationship Id="rId219" Type="http://schemas.openxmlformats.org/officeDocument/2006/relationships/hyperlink" Target="https://dx.doi.org/10.1097/GOX.0000000000005291" TargetMode="External"/><Relationship Id="rId220" Type="http://schemas.openxmlformats.org/officeDocument/2006/relationships/hyperlink" Target="https://dx.doi.org/10.2147/DMSO.S413405" TargetMode="External"/><Relationship Id="rId221" Type="http://schemas.openxmlformats.org/officeDocument/2006/relationships/hyperlink" Target="https://dx.doi.org/10.3760/cma.j.cn501225-20221212-00534" TargetMode="External"/><Relationship Id="rId222" Type="http://schemas.openxmlformats.org/officeDocument/2006/relationships/hyperlink" Target="https://dx.doi.org/10.3760/cma.j.cn501225-20220628-00267" TargetMode="External"/><Relationship Id="rId223" Type="http://schemas.openxmlformats.org/officeDocument/2006/relationships/hyperlink" Target="https://dx.doi.org/10.3760/cma.j.cn501225-20221111-00485" TargetMode="External"/><Relationship Id="rId224" Type="http://schemas.openxmlformats.org/officeDocument/2006/relationships/hyperlink" Target="https://dx.doi.org/10.1016/j.ijscr.2023.108907" TargetMode="External"/><Relationship Id="rId225" Type="http://schemas.openxmlformats.org/officeDocument/2006/relationships/hyperlink" Target="https://dx.doi.org/10.12701/jyms.2023.01011" TargetMode="External"/><Relationship Id="rId226" Type="http://schemas.openxmlformats.org/officeDocument/2006/relationships/hyperlink" Target="https://dx.doi.org/10.1186/s12906-023-04128-z" TargetMode="External"/><Relationship Id="rId227" Type="http://schemas.openxmlformats.org/officeDocument/2006/relationships/hyperlink" Target="https://dx.doi.org/10.9778/cmajo.20220150" TargetMode="External"/><Relationship Id="rId228" Type="http://schemas.openxmlformats.org/officeDocument/2006/relationships/hyperlink" Target="https://dx.doi.org/10.1016/j.jvscit.2023.101233" TargetMode="External"/><Relationship Id="rId229" Type="http://schemas.openxmlformats.org/officeDocument/2006/relationships/hyperlink" Target="https://dx.doi.org/10.1177/15347346231207437" TargetMode="External"/><Relationship Id="rId230" Type="http://schemas.openxmlformats.org/officeDocument/2006/relationships/hyperlink" Target="https://dx.doi.org/10.12701/jyms.2023.00976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