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01/07/2025 – 01/08/2025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Gaps and Opportunities in Antimicrobial Stewardship and Surgical Site Infection Surveillance Across India.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Chitosan-Based Hydrogels: Revolutionizing Corneal Wound Healing with Antibacterial and Regenerative Properties.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Reliability of Methicillin-Resistant Staphylococcus aureus (MRSA) Nasal Swab Screening for Predicting MRSA Burn Infections.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Investigation of Novel Strategies to Improve the Storage Stability and the Antimicrobial Activity of Ozonized Sunflower Oil.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Cost-analysis of universal decolonization with pure hypochlorous acid and mupirocin to reduce MRSA infections in intensive care burn unit patients.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Clinical utility of methicillin-resistant Staphylococcus aureus polymerase chain reaction nares swabs in burn injured patients.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sdrH enhances Staphylococcus aureus infection in diabetic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Natural gelatin / chitosan oligosaccharides / emodin eutectogels with multiple antibacterial effects for accelerated infected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Advanced Microscopic Characterization and Antimicrobial Applications of Green-Synthesized Zinc Oxide Nanoparticles in Clinical Wound Healing Bandages.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Skin microbiota and diabetic foot ulcers.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Sub-inhibitory concentrations of fosfomycin enhance Staphylococcus aureus biofilm formation by a sarA-dependent mechanism.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Red propolis cream and its therapeutic potential for skin lesions caused by burns.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A cross-sectional molecular epidemiological study of biofilm-producing methicillin-resistant Staphylococcus aureus.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[Common skin and soft tissue infections-current recommendations].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A sprayable alginate hydrogel based on copper-tannic acid metal-polyphenol for promoting acute and infected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"Antimicrobial Activity of the Latex of Jatropha Curcas Against Cutaneous Wound and Burns Infection".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2" w:tgtFrame="_blank">
            <w:r>
              <w:t xml:space="preserve">Battle of the Bots: Solving Clinical Cases in Osteoarticular Infections With Large Language Models.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3" w:tgtFrame="_blank">
            <w:r>
              <w:t xml:space="preserve">Pathophysiology of Wound Development and Chronicity in Renal Disease: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4" w:tgtFrame="_blank">
            <w:r>
              <w:t xml:space="preserve">Efficacy and safety of platelet-rich plasma versus conventional care in diabetic foot ulcers: a meta-analysis of randomized controlled trials.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5" w:tgtFrame="_blank">
            <w:r>
              <w:t xml:space="preserve">Efficacy of phage therapy in Diabetic Foot Ulcers (DFUs):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6" w:tgtFrame="_blank">
            <w:r>
              <w:t xml:space="preserve">Recent Advances in the Local Drug Delivery Systems for Diabetic Wound Healing: A Comprehensive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7" w:tgtFrame="_blank">
            <w:r>
              <w:t xml:space="preserve">A dual-component particulate dressing for simultaneous microenvironment modulation and tissue regeneration in infected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8" w:tgtFrame="_blank">
            <w:r>
              <w:t xml:space="preserve">Diabetic foot osteomyelitis caused by Burkholderia pseudomallei: first case report from Türkiye and a review of literature.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9" w:tgtFrame="_blank">
            <w:r>
              <w:t xml:space="preserve">Risk factors for osteomyelitis: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0" w:tgtFrame="_blank">
            <w:r>
              <w:t xml:space="preserve">Characterization of pathogenic microorganisms in diabetic foot infections and development of a risk prediction model.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1" w:tgtFrame="_blank">
            <w:r>
              <w:t xml:space="preserve">Calcium alginate medicated dressing for enhanced absorption in diabetic foot ulcer management.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2" w:tgtFrame="_blank">
            <w:r>
              <w:t xml:space="preserve">Post-Operative Instructions are Essential to Preventing Recurrent Infection After Amputation.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3" w:tgtFrame="_blank">
            <w:r>
              <w:t xml:space="preserve">Higher C-reactive protein/albumin ratio is a potential marker for predicting amputation in patients with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4" w:tgtFrame="_blank">
            <w:r>
              <w:t xml:space="preserve">From prototype to implementation: Development of the DMIST scoring system for monitoring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5" w:tgtFrame="_blank">
            <w:r>
              <w:t xml:space="preserve">Exosomal peptides and proteins in wound healing and skin regeneration.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6" w:tgtFrame="_blank">
            <w:r>
              <w:t xml:space="preserve">"An Effective Solution to Accelerate the Healing of Complex Ulcers Using Recombinant Human Epidermal Growth Factor (Intralesional Application): A Review".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7" w:tgtFrame="_blank">
            <w:r>
              <w:t xml:space="preserve">Concordance of molecular microbiology and conventional culture techniques for infected diabetic foot ulcer management.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8" w:tgtFrame="_blank">
            <w:r>
              <w:t xml:space="preserve">Postoperative Complications in Patients With Diabetes Undergoing Total Ankle Replacement: A 30-, 90-, and 365-Day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9" w:tgtFrame="_blank">
            <w:r>
              <w:t xml:space="preserve">Bacteriological profiles of diabetic ulcers in cases of major limb amputation: insights from Solomon Islands.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0" w:tgtFrame="_blank">
            <w:r>
              <w:t xml:space="preserve">Cost-effectiveness of a nitric oxide-generating medical device in managing hard-to-heal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1" w:tgtFrame="_blank">
            <w:r>
              <w:t xml:space="preserve">Biofilm detection-based wound management in diabetic foot ulcers: a randomised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2" w:tgtFrame="_blank">
            <w:r>
              <w:t xml:space="preserve">Commentary on "Polymicrobial Infection in Bone Biopsies and Relapse in Diabetic Foot Osteomyelitis: The Role of Soft Tissue Involvement".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3" w:tgtFrame="_blank">
            <w:r>
              <w:t xml:space="preserve">New Strategies for the Treatment of Diabetic Foot Ulcers Using Nanoenzymes: Frontline Advances in Anti-Infection, Immune Regulation, and Microenvironment Improvement.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4" w:tgtFrame="_blank">
            <w:r>
              <w:t xml:space="preserve">Whole genome sequence of a virulent and multidrug resistant Staphylococcus aureus strain MD02 isolated from a diabetic foot ulcer in Uganda.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5" w:tgtFrame="_blank">
            <w:r>
              <w:t xml:space="preserve">Advancements in diabetic foot ulcer therapy: The role of exosomes and decellularised extracellular matrix scaffolds.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6" w:tgtFrame="_blank">
            <w:r>
              <w:t xml:space="preserve">The incidence of and risk factors for hospitalisations and amputations for people with diabetes-related foot ulcers in Queensland, 2011-19: an observational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7" w:tgtFrame="_blank">
            <w:r>
              <w:t xml:space="preserve">Efficacy of autologous cell therapy on limb salvage in patients with chronic limb-threatening ischemia: 16-year single-center experience.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8" w:tgtFrame="_blank">
            <w:r>
              <w:t xml:space="preserve">Innovative Non-antibiotic Strategies for Combating Methicillin-Resistant Staphylococcus aureus in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9" w:tgtFrame="_blank">
            <w:r>
              <w:t xml:space="preserve">Procalcitonin and Diabetic Foot Ulcer Infections: A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0" w:tgtFrame="_blank">
            <w:r>
              <w:t xml:space="preserve">Alginate-based hydrogels loaded with human β-defensin-2 promote healing of MRSA-infected wounds in a diabetic model: a preclinical proof-of-concept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1" w:tgtFrame="_blank">
            <w:r>
              <w:t xml:space="preserve">Nanozymes for Accelerating the Foot Wound Healing: A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2" w:tgtFrame="_blank">
            <w:r>
              <w:t xml:space="preserve">Cup as a Cap on the Diabetic Wound: A Hope for Treatment of Diabetic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3" w:tgtFrame="_blank">
            <w:r>
              <w:t xml:space="preserve">25-(OH)D Deficiency and the Risk of Minor Amputation in Patients with Diabetes Foot Ulcers: A Chinese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4" w:tgtFrame="_blank">
            <w:r>
              <w:t xml:space="preserve">Multimodal Reconstruction Approaches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5" w:tgtFrame="_blank">
            <w:r>
              <w:t xml:space="preserve">The prognostic and diagnostic significance of inflammatory markers TNF-α, IL-6, and IFN-γ in evaluating disease severity in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6" w:tgtFrame="_blank">
            <w:r>
              <w:t xml:space="preserve">Renal Foot in Diabetes: Implications for Wound Healing and Solutions.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7" w:tgtFrame="_blank">
            <w:r>
              <w:t xml:space="preserve">Trends in Oral Antibiotic Treatment in Patients Hospitalized with Diabetic Foot Osteomyelitis: A Single-Centre Experience.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8" w:tgtFrame="_blank">
            <w:r>
              <w:t xml:space="preserve">Diabetic foot prevention, assessment, and management using innovative smart wearable technology: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9" w:tgtFrame="_blank">
            <w:r>
              <w:t xml:space="preserve">Predictors of 30-day mortality in major lower limb amputations: insights from a five-year retrospective study in a South Asian LMIC.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0" w:tgtFrame="_blank">
            <w:r>
              <w:t xml:space="preserve">Patient insurance status and race modify outcomes for diabetic patients undergoing care for diabetic foot ulcers and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1" w:tgtFrame="_blank">
            <w:r>
              <w:t xml:space="preserve">Digital Infrared Thermographic Imaging for Limb Salvage in Patients at Risk of Amputation: Prospective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2" w:tgtFrame="_blank">
            <w:r>
              <w:t xml:space="preserve">5- months exposed implant after osteosynthesis is not necessarily a problem: A case report of a distal tibia fracture.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3" w:tgtFrame="_blank">
            <w:r>
              <w:t xml:space="preserve">[Charcot's osteoarthropathy : How to identify a superimposed osteomyelitis?].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4" w:tgtFrame="_blank">
            <w:r>
              <w:t xml:space="preserve">Antimicrobial management of complex biofilms in diabetic foot ulcers: a microbiological perspective.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5" w:tgtFrame="_blank">
            <w:r>
              <w:t xml:space="preserve">Minimally invasive orthopaedic surgery for diabetic foot disease: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6" w:tgtFrame="_blank">
            <w:r>
              <w:t xml:space="preserve">Prognostic value of the site, depth, and infection/ischemia classification system in diabetic foot ulcers: a retrospective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7" w:tgtFrame="_blank">
            <w:r>
              <w:t xml:space="preserve">The development of a direct co-culture-based model for diabetic foot ulcer mimicking inflammation and impaired phagocytosis.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8" w:tgtFrame="_blank">
            <w:r>
              <w:t xml:space="preserve">Prevalence of multidrug-resistant biofilm-forming pathogens in diabetic foot ulcers and antimicrobial activity of nanoparticles.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9" w:tgtFrame="_blank">
            <w:r>
              <w:t xml:space="preserve">Targeting oxidative damage in diabetic foot ulcers: integrative strategies involving antioxidant drugs and nanotechnologies.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0" w:tgtFrame="_blank">
            <w:r>
              <w:t xml:space="preserve">Editorial: Diabetic wound: multifaceted mechanisms and future of diabetic wound healing, volume II.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1" w:tgtFrame="_blank">
            <w:r>
              <w:t xml:space="preserve">Multifunctional Bacterial Cellulose Hydrogel Membranes with Antibacterial and Tissue-Regenerating Properties for Treatment of Infected Diabetic Wound.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2" w:tgtFrame="_blank">
            <w:r>
              <w:t xml:space="preserve">Minimally Invasive Surgery and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3" w:tgtFrame="_blank">
            <w:r>
              <w:t xml:space="preserve">Chronic Diabetic Foot Osteomyelitis Presented as a Sausage Toe Treated With Internal Pedal Amputation: A Small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4" w:tgtFrame="_blank">
            <w:r>
              <w:t xml:space="preserve">Minimally Invasive Surgical Correction of Hindfoot and Ankle Deformities in Charcot Neuroarthropathy: A Proof-of-Concept in Five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5" w:tgtFrame="_blank">
            <w:r>
              <w:t xml:space="preserve">Targeting diabetic foot ulcer pathophysiology: altered signaling pathways and 3D scaffold as an emerging treatment strategy.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6" w:tgtFrame="_blank">
            <w:r>
              <w:t xml:space="preserve">From Control to Cure: Insights into the Synergy of Glycemic and Antibiotic Management in Modulating the Severity and Outcomes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7" w:tgtFrame="_blank">
            <w:r>
              <w:t xml:space="preserve">Exploring the Microbiome of Diabetic Foot Ulcers: A Focus on Cases with a Clinical Worse Outcome.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8" w:tgtFrame="_blank">
            <w:r>
              <w:t xml:space="preserve">Identification of Exosome-Associated Biomarkers in Diabetic Foot Ulcers: A Bioinformatics Analysis and Experimental Validation.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9" w:tgtFrame="_blank">
            <w:r>
              <w:t xml:space="preserve">Early-Onset Diabetes in Ghana's Upper East Region-Insights From Hospital Data.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0" w:tgtFrame="_blank">
            <w:r>
              <w:t xml:space="preserve">Domain antibody-displayed phages as a novel biofilm-targeted therapy for Staphylococcus aureus.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1" w:tgtFrame="_blank">
            <w:r>
              <w:t xml:space="preserve">Cognitive impairment is associated with poor diabetic foot ulcer outcomes.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2" w:tgtFrame="_blank">
            <w:r>
              <w:t xml:space="preserve">Emergence of β-lactamase-producing Proteus mirabilis in clinical settings: A genotypic investigation of resistance mechanisms and carbapenemase genes bla (NDM-1) and bla (KPC-2).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3" w:tgtFrame="_blank">
            <w:r>
              <w:t xml:space="preserve">Probiotics in Nanotechnology-Driven Wound Healing: From Mechanistic Insight to Clinical Promise.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4" w:tgtFrame="_blank">
            <w:r>
              <w:t xml:space="preserve">Novel Treatments for Diabetic Foot Osteomyelitis: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5" w:tgtFrame="_blank">
            <w:r>
              <w:t xml:space="preserve">Euglycemic Diabetic Ketoacidosis Triggered by Sepsis in a Patient on Sodium-Glucose Co-transporter 2 (SGLT2) Inhibitor Therapy: A Case of Diagnostic and Therapeutic Challenges.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6" w:tgtFrame="_blank">
            <w:r>
              <w:t xml:space="preserve">Microbiology of Diabetic Foot Infections in U.S. Veterans.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7" w:tgtFrame="_blank">
            <w:r>
              <w:t xml:space="preserve">Innovations in hydrogel therapies for diabetic wound healing: bridging the gap between pathophysiology and clinical application.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8" w:tgtFrame="_blank">
            <w:r>
              <w:t xml:space="preserve">Application of Transverse Tibial Bone Transfer in Diabetic Foot Patients: A Comprehensive Evaluation of Postoperative Prognostic Factors and Risk Factors.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A randomized clinical trial of silver hydrofiber dressing versus collagenase ointment for venous ulcer: analysis of biofilm-producing bacteria and bacterial clonality.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Topical application of the HSP90 inhibitor 17-AAG reduces skin inflammation and partially restores microbial balance: implications for atopic dermatitis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Comparative genomic analysis of clinically relevant human skin-associated fungi.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Monolaurin inhibits antibiotic-resistant Staphylococcus aureus in patients with atopic dermatitis.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Oxidized chitosan: Combining an "Adhesion-and-Kill" antibacterial strategy with immunoregulation and angiogenesis to enhance methicillin-resistant Staphylococcus Aureus-infected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Comparative microbiome analysis of contracted breast capsules: a cross-sectional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A novel tetrahedral framework nucleic acid-based antibiotic delivery system: overcoming biofilm barriers to combat chronic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Accelerating infectious wound healing through bacterial cellulose/ag composite film enriched with GM-CSF.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Adhesin Als4112 promotes Candida auris skin colonization through interactions with keratinocytes and extracellular matrix proteins.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The antimicrobial efficacy of rutin encapsulated chitosan versus multidrug-resistant Pseudomonas aeruginosa.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Trichosporon and Antifungal Resistance: Current Knowledge and Gaps.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Anti-Pseudomonas aeruginosa Activity of the Scorpion-Derived Peptide GK8.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An Atypical Manifestation of Cellulitis Induced by Proteus mirabilis.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Comparative genomic analysis of resistance and virulence genes in staphylococcus epidermidis and their impact on clinical outcome of musculoskeletal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Skin-deep strategies of intraspecific competition.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A delayed-melting cryomicroneedle system for probiotic delivery against invasive Candida albicans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Efficacy of phage vB_Ps_ZCPS13 in controlling Pan-drug-resistant Pseudomonas aeruginosa from urinary tract infections (UTIs) and eradicating biofilms from urinary catheters.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Animal Model of Implant-Associated Infections in Mice.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Thymol combined with SAEW for the eradication of mature Pseudomonas aeruginosa biofilms and reduction of bacterial virulence.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Anatomical site and environmental exposure differentially shape the microbiota across mucosal tissues in rainbow trout (Oncorhynchus mykiss).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Disinfection of medical devices with a steam machine that operates at atmospheric pressure and is suitable for home usage.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The novel pyridine-fused quinolinone PQ-L5 exhibits antibacterial effects and enhances β-lactam activity by targeting PBP2a in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Invasive fungal infections caused by rare yeast-like fungi in adult patients: results of a prospective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Human Wound and Its Burden: Updated 2025 Compendium of Estimates.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In vitro and in vivo anti-Pseudomonas aeruginosa activity of a scorpion peptide derivative.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Eriodictyol and Diosmetin Protective Potential in Skin Infection: Antimicrobial Action, Gene and Molecular Targets, and Keratinocyte Protection Against Bacteria-Induced Damage.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An optimized 2,2'-dipicolylamine-rutaecarpine quaternary ammonium derivative: targeting bacterial membrane disruption for enhanced anti-methicillin-resistant Staphylococcus aureus (MRSA) activity.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Sanguinarine Hydrogel Accelerates Wound Healing in Staphylococcus pseudintermedius Infections by Suppressing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Genomic characterization and antibiotic susceptibility of biofilm-forming Borrelia afzelii and Borrelia garinii from patients with erythema migrans.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Prophage-encoded methyltransferase drives adaptation of community-acquired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Use of polyhexamethylene biguanide in the treatment of atopic dermatitis with Staphylococcus aureus hypercolonization.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A combined metabolomics and biochemometrics approach for the rapid identification of antibacterial naphthyl derivatives from Guiera senegalensis leaves.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Multifunctional nanogel dressings with dual acid and H(2)O(2) responsive release for synergetic therapy of diabetic bacterial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The Therapeutic Potential of Antimicrobial Peptides Isolated from the Skin Secretions of Anurans of the Genus Boana in the Face of the Global Antimicrobial Resistance Crisis.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Octenidine effectively reduces Candida auris colonisation on human skin.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Reducing Driveline Infection Risk in durable Mechanical Circulatory Systems with Ultra-Flexible Wires for Energy Transfer.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In vitro and in vivo antibacterial activity of TsAP-2 from Tityus stigmurus scorpion venom in multidrug-resistant strains and its NMR three-dimensional structure.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10058-F4 Mediated inhibition of the biofilm formation in multidrug-resistant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Virulence and Antibiotic Resistance Profiles of Staphylococcus aureus Isolated from Epidermal Growth Factor Receptor Inhibitors-Associated Skin Lesions.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Antimicrobial Efficacy of Impregnated Human Acellular Dermal Substitutes in Burn Wound Models.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Transcriptomic Analysis of Biofilm Formation Inhibition by PDIA Iminosugar in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First Report of Stenotrophomonas maltophilia from Canine Dermatological Infections: Unravelling Its Antimicrobial Resistance, Biofilm Formation, and Virulence Traits.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Inhibition of the MRSA Biofilm Formation and Skin Antineoplastic Activity of Ethyl Acetate Roots and Aerial Parts Extracts from Geum urbanum 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Propolis Extract with Activity Against Cutibacterium acnes Biofilm Targeting the Expression of Virulence Genes.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Exploring the Potential of Flavobacterium covae Catalase and DNA Starvation/Stationary Phase Protein as Recombinant Protein Vaccines Against Columnaris Disease in Channel Catfish.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High electron transfer efficiency accordion-shaped HNiZn heterostructure nanozyme for low-temperature photo-catalytic enhanced therapy of bacterial infection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Machine learning assisted identification of antibiotic-resistant Staphylococcus aureus strains using a paper-based ratiometric sensor array.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Staphylococcus epidermidis in Acute Myeloid Leukemia: A Comparative Genomic Study Against Non-AML Isolates.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Role of the microbiome in diabetic wound healing: implications for new therapeutic approaches.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Atopic dermatitis-related anti-inflammatory in vitro effects of a plant extract mixture.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Langerhans Cell Modulation in Atopic Dermatitis Is TLR2/SOCS1-Dependent and JAK Inhibitor-Sensitive.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Current insights and trends in atopic dermatitis and microbiota interactions: a systematic review and bibliometric analysis.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Hyper-IgE syndrome: A rare case report.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Efficacy and safety of indigo naturalis oil extract (Lindioil ointment) for the treatment of atopic dermatitis: a randomized, crossover, evaluator-blinded, controlled trial.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Epicutaneous Staphylococcus aureus initiates cross-tissue IL-36R signaling for neutrophilic lung inflammation in a model of the atopic march.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Staphylococcus Strains in Atopic Dermatitis in Children: Toxins Production and Resistance Properties.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EFFECT OF SYSTEMIC THERAPIES ON SKIN BACTERIOME IN PATIENTS WITH ATOPIC DERMATITIS: A PILOT PROSPECTIVE STUDY.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Atopic Dermatitis Part 1: Pathophysiology, Clinical Manifestations, and Associations.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Molecular Identification of Fonsecaea pedrosoi in Chromoblastomycosis: Insights from Paraffin-Embedded Human Skin Biopsies and Clinicopathology.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Gut microbiota constituents may affect hypertrophic scarring risk through interaction with specific immune cells in a two-step, two-sample Mendelian randomization study.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MIP-3α-antigen fusion DNA vaccine enhances sex differences in tuberculosis model and alters dendritic cell activity early post vaccination.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A clinico-epidemiological study, assessing possible predictors of mortality and health-related quality of life for people living with visceral leishmaniasis - human immune virus (VL-HIV) co-infection in a high burden kala-azar endemic state of India: a descriptive cross-sectional study.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The Frank Stinchfield Award: Preoperative Surgical Skin Cleansing Protocols Are Not Effective at Decreasing the Burden of Cutibacterium acnes Before Total Hip Arthroplasty.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Plant-Based ZnO Nanoparticles for Green Nanobiocontrol of a Highly Virulent Bacterial Leaf Blight Pathogen: Mechanistic Insights and Biocompatibility Evaluation.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Time-dependent cytotoxicity of naphthalene on HepG2 cell lines.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Encapsulation of ZnO-NPs, tannic acid, and β-carotene into cellulose coated polydopamine bionanoplatform: Fabrication, characterization, antimicrobial, and in vitro wound healing evaluation.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Prognostic value of serum concentrations of interleukin-6 and interleukin-8 in dermal burn injuries among pediatric patients.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Molecular Identification, Phylogenetic Analysis, Clinical and Histopathological Findings of Dermocystidium anguillae From Koi Carp (Cyprinus carpio).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Expanding Prospects for Dermal Health with Bioactive Phytochemicals.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Association of Post Kala-Azar Dermal Leishmaniasis pathogenesis with prolonged sunlight (ultraviolet radiations) exposure in VL endemic population of Bihar.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Editorial: Leishmaniasis: control and elimination, volume II.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Dysregulated lymphatic remodeling promotes immunopathology during non-healing cutaneous leishmaniasis.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Keratin-Mediated Selective Inhibition in Proliferation and Selective Apoptosis of Keloid Fibroblasts.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Severe Outbreak of Saprolegnia Spp. Infection in Spotted Snakehead (Channa punctata, Bloch 1793): Clinical Assessment, Histopathology, Haemato-Biochemical Indices and Insights Into Therapeutic Effects.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Potential of silymarin and its polyphenols to affect Nrf2 signalling pathway in human skin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Dual-loaded ZnO and Se nanoparticles in chitosan/alginate bio-composite: synthesis, cytotoxicity, antioxidant activity, and anti-cervical cancer potential.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Systemic toxicity induced by topical application of the sulfonic acids, perfluorobutane sulfonic acid (PFBS) and perfluoropentane sulfonic acid (PFPeS), in a murine model.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Characterization of Lumpy Skin Disease in Northern Bangladesh: Clinical, Pathological, Biochemical, and Molecular Perspectives.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Liposomal Delivery of a Biotechnological Lavandula angustifolia Miller Extract Rich in Rosmarinic Acid for Topical Herpes Simplex Therapy.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Potentials and Challenges in Development of Vesicular Phospholipid Gel as a Novel Dermal Vehicle for Thymol.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Protocol for 3D Bioprinting a Co-culture Skin Model Using a Natural Fibrin-Based Bioink as an Infection Model.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Mupirocin: A Useful Antibiotic for Methicillin-Resistant Staphylococcus aureus Decolonization: A Narrative Review.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Atypical development and swift resolution of an ulcerated hemangioma: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5-(3, 4-methylenedioxyphenyl)-4-ethyl-2E, 4E-pentadienoic acid piperidide as MdeA efflux pump inhibitor of Staphylococcus aureus.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Comparison of Mupirocin ointment and Basic Fibroblast Growth Factor Gel in the treatment of pediatric recurrent anterior epistaxis: Randomized, controlled, single blind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Synergistic Interactions of Oxidized Amylose Silver Nanoparticles and Topically Applicable Antibiotics Against Staphylococcus aureus.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Genomic and Phenotypic Characterization of Mupirocin-resistant Staphylococcus aureus Clinical Isolates.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Comparing Alcohol-Based Nasal Antiseptic to Mupirocin and Iodophor for Preventing Surgical Site Infection: A Meta-Analysis.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Thermoresponsive Biodegradable Hydrogel Combined with Photothermal and Chemodynamic Therapies To Eliminate Biofilms and Accelerate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Bioactive metal-protein matrix for promoting MRSA infection wound therapy through bioenergy-induced angiogenesis.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Multifunctional DNA hydrogels with light-triggered gas-therapy and controlled G-Exos release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ROS/pH Dual-Responsive Hydrogel Dressings Loaded with Amphiphilic Structured Nano Micelles for the Repair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Silver-decorated lysozyme-hemin nanocomposite loaded into thermosensitive hydrogel for on-demand management of MRSA-infected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Copper ion-chelated supramolecular polymer/hyaluronic acid hydrogel promotes wound healing in diabetes.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Superhydrophilic Lubricating Loach Mucus-Methacryloylated Gelatin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Multifunctional cotton wound dressings enhanced with bitter apple fruit extract-loaded solid lipid nanoparticles for antimicrobial, antioxidant, and anticancer activities.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Chitosan/PVA film containing β-acids/HP-β-CD inclusion complex for MRSA-infected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Xylan-chitosan based films with deep eutectic solvents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Designing Self-Healing Hydrogels with Antibacterial Property Based on Host-Guest Interactions between Aminoazobenzene-Modified Gelatin and Polycyclodextrin for Prolonging the Shelf Life of Tyrosinase Enzyme.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Evaluation of Anti-Inflammatory Effects of Chitosan Film Loaded Arnebia Euchroma Extract Through In Vitro and In Vivo Studies.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Antibacterial, self-healing, and pH-responsive PVA/ZIF-8@tannic acid nanocomposite hydrogel for sustained delivery of garlic extract.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Antibacterial activity of a conventional hydrogel and a nanoparticle based hydrogel containing Satureja khuzestanica essential oil.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Electrospun polyvinyl alcohol/carboxymethyl cellulose loaded with Asphaltum Punjabianum (Shilajit) nanofibrous mats for potential cartilage regeneration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A high strength multifunctional lignin-based hydrogel dressing with antibacterial, antioxidant, hemostatic and adhesive properties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Epigallocatechin gallate-mediated interaction modulates the gelation properties and antibacterial spectrum of rigid amyloid lysozyme fibril-chitosan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Biodegradable chitosan/PVA-based hydrogel incorporating green synthesized silver nanoparticles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Near-infrared light and magnetic field dual-responsive 3D printed scaffolds for sequential treatment of infected bone defects.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pH-Responsive Bilayer Hydrogel with Synergistic Antibacterial/Anti-inflammatory Effect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Dialdehyde carboxymethyl cellulose and polyvinyl alcohol based hydrogel dressing via dual dynamic bonds with self-adaptive, hemostatic, and antibacterial activity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Self-cross-linked carboxymethyl chitosan/polyethylene glycol hydrogel containing bioactive peptide accelerates bacterial-infected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Engineering Injectable, Adhesive, and Drug-Free Hydrogel for Efficient Acute Otitis Media Treatment by Biofilm Disruption and Immune Modulation.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Synthesize, antioxidant and antimicrobial properties of a chitosan xerogel film with Nigella Sativa extract.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Dual stimuli-responsive and self-healing hyaluronic acid-based nanocomposite hydrogels for promoting wound healing of methicillin-resistant Staphylococcus aureus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Surface-Engineered WS(2) Nanohybrids for Implications in Biomedicine.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Cinnamomum zeylanicum extract incorporated electrospun poly(lactic acid)/gelatin membrane as a new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Transdermal delivery of antibacterial peptides in the management of methicillin-resistant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Resveratrol-loaded engineered microcapsules with dual antimicrobial and ROS-scavenging for programmed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Wound Dressing Potential of Bacterial Cellulose Produced by Acetobacter tropicalis NBRC 16470 Strain Isolated from Rotten Fruits.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Preparation of thermo-responsive antimicrobial hydrogel from agave bagasse xylan-net-oxazoline and phosphate mesoporous silica SBA-15.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Bionic Janus Fiber Enabling Autonomous Exudate Management and Multimodal Sterilization for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Development of a γ-Cyclodextrin-Based Cryogel Loaded with Trimethoprim for Acne Treatment: Design, Synthesis, and In Vitro Evaluation.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Statistical Optimization of Bacterial Cellulose Production and Its Application for Bacteriophage Immobilization.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Design of a Dual-Drug Delivery System for Local Release of Chlorhexidine and Dexketoprofen.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Bionanocomposite hydrogel based on carboxymethyl cellulose/xanthan gum/ZnO reinforced with Arundo donax biomass: Production, characterization, swelling study and bacterial disinfection properties in water.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Acetylated yeast mannan endowing biomimetic electrospun nanofibers with hydrophobicity and moisturizing property for accelerated cutaneous defects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Polydopamine Nanoparticle-Integrated Smart Bletilla striata Polysaccharide Hydrogel: Photothermal-Triggered CO(2) Release for Diabetic Wound Microenvironment Modulation.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Nanocellulose /sodium alginate porous foams for enhanced wound healing and antibacterial.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A short amphipathic peptide-based injectable hydrogel with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Hydrogel dressings loaded with anticancer/antimicrobial Ag(I) camphorimine complexes for treatment of malignant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Multifunctional Nanocomposite Hydrogel Dressings with Excellent Antibacterial and Angiogenesis Properties for Effective Treatment of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Innovative exopolysaccharide-based hydrogel for controlled phycoerythrin release: Synthesis and characterization.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Corrigendum to "pH-responsive cationic guar gum-based multifunctional hydrogel with silver nanoenzymes: Combined photothermal antibacterial therapy and antioxidant properties for MRSA infected wound healing" [Int. J. Biol. Macromol.292 (2025), 139201].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Flexible Double Bonds-Enhanced Photodynamic Therapy toward Antibacterial Resistance.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Unveiling the Synergistic Influence of TiO(2) and Chitosan-Based Hydrogel in Precision Surface Co-Modification for Superior Pure Titanium Implant Performance.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Ginkgo biloba leaf polysaccharide dual-network hydrogel films: Decoding structure-function relationship for sustainable strawberry shelf-life extension.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A multifunctional hydrogel system with synergistic effects against Staphylococcus aureus infections and inflammation in perioperative cataract surgery.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Composite HPMC-Gelatin Films Loaded with Cameroonian and Manuka Honeys Show Antibacterial and Functional Wound Dressing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Artemisia argyi-Mediated Synthesis of Monodisperse Silver Nanoparticles as Components of Bioactive Nanofibrous Dressings with Dual Antibacterial and Regenerative Functions.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Propolis-Infused Electrospun Eudragit/PVP Mats: A Novel Approach for Bioactive and Antibacterial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Rutin-decorated molybdenum disulfide / hyaluronic acid methylprenyl hydrogel photothermal antibacterial therapy promotes skin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Extracellular vesicles enhance the efficacy of ceftiofur against intracellular bacterial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Preliminary Evaluation of the Synergistic Antibacterial Effects of Selected Commercial Essential Oil Compounds Against Methicillin-Resistant Staphylococcus aureus ATCC 43300.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Bioinspired Co-Assembled Hydrogels Constructed from Marine Self-Assembling Peptides and Polyphenol Network: Antioxidant and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Chitosan membrane tailored for topical acne treatment by incorporating Pickering encapsulated tea tree oil based on organosilane-modified palygorskite.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Chitosan-based double-network hydrogel with synergistic photothermal/nitric oxide therapy for methicillin-resistance Staphylococcus aureus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Porous hydrogel of siloxane-modified polyvinyl alcohol/polydopamine containing berberine chloride, exhibiting robust antibacterial activity and promoting the healing of MRSA-infected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Adsorbent of bacteria and inflammatory Factors: Injectable dual-network hydrogel for osteomyelitis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Facile fabrication of antioxidative and antibacterial hydrogel films to accelerate 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Dual dynamic bond crosslinked, on-demand removable antimicrobial chitosan hydrogel with superior photothermal responsiveness and CAT mimetic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Development of Bioactive Cotton, Wool, and Silk Fabrics Functionalized with Origanum vulgare L. for Healthcare and Medical Applications: An In Vivo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Nano-active carboxymethyl cellulose hydrogels infused with sodium deoxycholate functionalized permeosomes to combat biofilm producing resistant pathogens associated with chronic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Host-guest mediated controlled release of 5-fluorouracil by CQD integrated starch based smart tripolymeric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Schiff base formed functional hydrogel dressing via ε-poly-L-lysine modified chitosan and oxidized dextran with the incorporation of epigallocatechin-3-gallate.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Developing antioxidant-antimicrobial nanofibers containing Corallina officinalis extract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9" w:tgtFrame="_blank">
            <w:r>
              <w:t xml:space="preserve">The Many Lives of Staph: Staphylococcal Scalded Skin Syndrome in Two Brothers Secondary to Staphylococcus aureus-Associated Ecthyma Gangrenosum.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0" w:tgtFrame="_blank">
            <w:r>
              <w:t xml:space="preserve">Investigating the Antibiotic Resistance Pattern of MRSA in Cancer Patients.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1" w:tgtFrame="_blank">
            <w:r>
              <w:t xml:space="preserve">Staphylococcus aureus LukMF' targets neutrophils to promote skin and soft tissue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2" w:tgtFrame="_blank">
            <w:r>
              <w:t xml:space="preserve">Emergence of livestock-associated MRSA in the Egyptian Nile Delta that carry the exfoliative toxin gene etA: a case for enhanced surveillance.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3" w:tgtFrame="_blank">
            <w:r>
              <w:t xml:space="preserve">Factors influencing bacterial viability on face masks and bactericidal effect of disinfection methods.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4" w:tgtFrame="_blank">
            <w:r>
              <w:t xml:space="preserve">Bacteriophage infection drives loss of β-lactam resistance in methicillin-resistant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5" w:tgtFrame="_blank">
            <w:r>
              <w:t xml:space="preserve">Exosome microsphere/nano silver loaded injectable antibacterial hydrogel augments anti-infection and healing for scald wound.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6" w:tgtFrame="_blank">
            <w:r>
              <w:t xml:space="preserve">Pediatric Staphylococcal Scalded Skin Syndrome: A Systematic Review of the Literature to Inform Work-Up and Management.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7" w:tgtFrame="_blank">
            <w:r>
              <w:t xml:space="preserve">Synthesis, Antimicrobial Activities, and Model of Action of Novel Tetralone Derivatives Containing Aminoguanidinium Moiety.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8" w:tgtFrame="_blank">
            <w:r>
              <w:t xml:space="preserve">Community-acquired staphylococcal scalded skin syndrome in an immunocompetent adult.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9" w:tgtFrame="_blank">
            <w:r>
              <w:t xml:space="preserve">Ischiopubic synchondrosis osteomyelitis: a rare presentation of a limping child presenting to a paediatric emergency department.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0" w:tgtFrame="_blank">
            <w:r>
              <w:t xml:space="preserve">Pediatric Staphylococcal Scalded Skin Syndrome Complicated by Methicillin-Resistant Staphylococcus Aureus and Steroid Abuse: 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1" w:tgtFrame="_blank">
            <w:r>
              <w:t xml:space="preserve">Time-Varying Bayesian Network Meta-Analysis.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2" w:tgtFrame="_blank">
            <w:r>
              <w:t xml:space="preserve">Mapping of quorum sensing interaction network of commensal and pathogenic staphylococci.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3" w:tgtFrame="_blank">
            <w:r>
              <w:t xml:space="preserve">Gradual loss of mobile genetic elements in Staphylococcus aureus USA300 in a closed hospital niche.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4" w:tgtFrame="_blank">
            <w:r>
              <w:t xml:space="preserve">Spread of the FAR-MRSA clone, a fusidic acid- and meticillin-resistant Staphylococcus aureus ST121, Europe, 2014 to 2024.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5" w:tgtFrame="_blank">
            <w:r>
              <w:t xml:space="preserve">Immunoglobulin A-Dominant Post-Infectious Glomerulonephritis Mimicking Henoch-Schönlein Purpura Nephritis in a Patient With Methicillin-Sensitive Staphylococcus aureus Bacteremia.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6" w:tgtFrame="_blank">
            <w:r>
              <w:t xml:space="preserve">Antibacterial and Regenerative Potential of Zinc Oxide Nanoparticles and Carboxymethyl Cellulose for Infected Wound Healing in Rats.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7" w:tgtFrame="_blank">
            <w:r>
              <w:t xml:space="preserve">Prevalence, species identification, and antibiotic resistance of Staphylococci in dogs visiting veterinary clinics in Vietnam.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8" w:tgtFrame="_blank">
            <w:r>
              <w:t xml:space="preserve">Potential Compounds as Inhibitors of Staphylococcal Virulence Factors Involved in the Development of Thrombosis.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9" w:tgtFrame="_blank">
            <w:r>
              <w:t xml:space="preserve">Whole Genome Sequence Analysis of Multidrug-Resistant Staphylococcus aureus and Staphylococcus pseudintermedius Isolated from Superficial Pyoderma in Dogs and Cats.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0" w:tgtFrame="_blank">
            <w:r>
              <w:t xml:space="preserve">A novel chlorine derivative ShengTaiBuFen mediated photodynamic therapy on a mouse wound model infected with methicillin-resistant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1" w:tgtFrame="_blank">
            <w:r>
              <w:t xml:space="preserve">A promising Staphylococcus aureus vaccine adjuvant candidate to overcome Staphylococcal infection based on innate immunity.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mmy/myaf055" TargetMode="External"/><Relationship Id="rId13" Type="http://schemas.openxmlformats.org/officeDocument/2006/relationships/hyperlink" Target="https://dx.doi.org/10.1038/s41598-025-07455-y" TargetMode="External"/><Relationship Id="rId14" Type="http://schemas.openxmlformats.org/officeDocument/2006/relationships/hyperlink" Target="https://dx.doi.org/10.1038/s41598-025-06532-6" TargetMode="External"/><Relationship Id="rId15" Type="http://schemas.openxmlformats.org/officeDocument/2006/relationships/hyperlink" Target="https://dx.doi.org/10.1186/s12879-025-10768-y" TargetMode="External"/><Relationship Id="rId16" Type="http://schemas.openxmlformats.org/officeDocument/2006/relationships/hyperlink" Target="https://dx.doi.org/10.1016/j.arth.2025.04.029" TargetMode="External"/><Relationship Id="rId17" Type="http://schemas.openxmlformats.org/officeDocument/2006/relationships/hyperlink" Target="https://dx.doi.org/10.3390/nano15131011" TargetMode="External"/><Relationship Id="rId18" Type="http://schemas.openxmlformats.org/officeDocument/2006/relationships/hyperlink" Target="https://dx.doi.org/10.1016/j.chemosphere.2025.144567" TargetMode="External"/><Relationship Id="rId19" Type="http://schemas.openxmlformats.org/officeDocument/2006/relationships/hyperlink" Target="https://dx.doi.org/10.1016/j.ijbiomac.2025.145928" TargetMode="External"/><Relationship Id="rId20" Type="http://schemas.openxmlformats.org/officeDocument/2006/relationships/hyperlink" Target="https://dx.doi.org/10.1093/jbcr/iraf136" TargetMode="External"/><Relationship Id="rId21" Type="http://schemas.openxmlformats.org/officeDocument/2006/relationships/hyperlink" Target="https://dx.doi.org/10.1111/jfd.70021" TargetMode="External"/><Relationship Id="rId22" Type="http://schemas.openxmlformats.org/officeDocument/2006/relationships/hyperlink" Target="https://dx.doi.org/10.2174/0127722708304650240827092452" TargetMode="External"/><Relationship Id="rId23" Type="http://schemas.openxmlformats.org/officeDocument/2006/relationships/hyperlink" Target="https://dx.doi.org/10.1038/s41598-025-08738-0" TargetMode="External"/><Relationship Id="rId24" Type="http://schemas.openxmlformats.org/officeDocument/2006/relationships/hyperlink" Target="https://dx.doi.org/10.3389/fcimb.2025.1628558" TargetMode="External"/><Relationship Id="rId25" Type="http://schemas.openxmlformats.org/officeDocument/2006/relationships/hyperlink" Target="https://dx.doi.org/10.1101/2025.05.01.651666" TargetMode="External"/><Relationship Id="rId26" Type="http://schemas.openxmlformats.org/officeDocument/2006/relationships/hyperlink" Target="https://dx.doi.org/10.34133/bmr.0231" TargetMode="External"/><Relationship Id="rId27" Type="http://schemas.openxmlformats.org/officeDocument/2006/relationships/hyperlink" Target="https://dx.doi.org/10.1002/vms3.70473" TargetMode="External"/><Relationship Id="rId28" Type="http://schemas.openxmlformats.org/officeDocument/2006/relationships/hyperlink" Target="https://dx.doi.org/10.5507/bp.2025.020" TargetMode="External"/><Relationship Id="rId29" Type="http://schemas.openxmlformats.org/officeDocument/2006/relationships/hyperlink" Target="https://dx.doi.org/10.1007/s13205-025-04436-w" TargetMode="External"/><Relationship Id="rId30" Type="http://schemas.openxmlformats.org/officeDocument/2006/relationships/hyperlink" Target="https://dx.doi.org/10.1016/j.taap.2025.117487" TargetMode="External"/><Relationship Id="rId31" Type="http://schemas.openxmlformats.org/officeDocument/2006/relationships/hyperlink" Target="https://dx.doi.org/10.1155/vmi/4623554" TargetMode="External"/><Relationship Id="rId32" Type="http://schemas.openxmlformats.org/officeDocument/2006/relationships/hyperlink" Target="https://dx.doi.org/10.3390/antiox14070811" TargetMode="External"/><Relationship Id="rId33" Type="http://schemas.openxmlformats.org/officeDocument/2006/relationships/hyperlink" Target="https://dx.doi.org/10.3390/pharmaceutics17070854" TargetMode="External"/><Relationship Id="rId34" Type="http://schemas.openxmlformats.org/officeDocument/2006/relationships/hyperlink" Target="https://dx.doi.org/10.21769/BioProtoc.5380" TargetMode="External"/><Relationship Id="rId35" Type="http://schemas.openxmlformats.org/officeDocument/2006/relationships/hyperlink" Target="https://dx.doi.org/10.1038/s41598-025-05307-3" TargetMode="External"/><Relationship Id="rId36" Type="http://schemas.openxmlformats.org/officeDocument/2006/relationships/hyperlink" Target="https://dx.doi.org/10.21203/rs.3.rs-6700810/v1" TargetMode="External"/><Relationship Id="rId37" Type="http://schemas.openxmlformats.org/officeDocument/2006/relationships/hyperlink" Target="https://dx.doi.org/10.1038/s41598-025-05667-w" TargetMode="External"/><Relationship Id="rId38" Type="http://schemas.openxmlformats.org/officeDocument/2006/relationships/hyperlink" Target="https://dx.doi.org/10.1016/j.ijbiomac.2025.145664" TargetMode="External"/><Relationship Id="rId39" Type="http://schemas.openxmlformats.org/officeDocument/2006/relationships/hyperlink" Target="https://dx.doi.org/10.1186/s12866-025-04081-6" TargetMode="External"/><Relationship Id="rId40" Type="http://schemas.openxmlformats.org/officeDocument/2006/relationships/hyperlink" Target="https://dx.doi.org/10.1186/s12951-025-03553-1" TargetMode="External"/><Relationship Id="rId41" Type="http://schemas.openxmlformats.org/officeDocument/2006/relationships/hyperlink" Target="https://dx.doi.org/10.1038/s41598-025-09261-y" TargetMode="External"/><Relationship Id="rId42" Type="http://schemas.openxmlformats.org/officeDocument/2006/relationships/hyperlink" Target="https://dx.doi.org/10.1038/s41467-025-60876-1" TargetMode="External"/><Relationship Id="rId43" Type="http://schemas.openxmlformats.org/officeDocument/2006/relationships/hyperlink" Target="https://dx.doi.org/10.1038/s41598-025-06873-2" TargetMode="External"/><Relationship Id="rId44" Type="http://schemas.openxmlformats.org/officeDocument/2006/relationships/hyperlink" Target="https://dx.doi.org/10.1007/s11046-025-00969-z" TargetMode="External"/><Relationship Id="rId45" Type="http://schemas.openxmlformats.org/officeDocument/2006/relationships/hyperlink" Target="https://dx.doi.org/10.1007/s12602-025-10590-7" TargetMode="External"/><Relationship Id="rId46" Type="http://schemas.openxmlformats.org/officeDocument/2006/relationships/hyperlink" Target="https://dx.doi.org/10.7759/cureus.85249" TargetMode="External"/><Relationship Id="rId47" Type="http://schemas.openxmlformats.org/officeDocument/2006/relationships/hyperlink" Target="https://dx.doi.org/10.1038/s41598-025-09061-4" TargetMode="External"/><Relationship Id="rId48" Type="http://schemas.openxmlformats.org/officeDocument/2006/relationships/hyperlink" Target="https://dx.doi.org/10.1038/s41564-025-02049-w" TargetMode="External"/><Relationship Id="rId49" Type="http://schemas.openxmlformats.org/officeDocument/2006/relationships/hyperlink" Target="https://dx.doi.org/10.1016/j.jconrel.2025.114016" TargetMode="External"/><Relationship Id="rId50" Type="http://schemas.openxmlformats.org/officeDocument/2006/relationships/hyperlink" Target="https://dx.doi.org/10.1186/s12985-025-02848-x" TargetMode="External"/><Relationship Id="rId51" Type="http://schemas.openxmlformats.org/officeDocument/2006/relationships/hyperlink" Target="https://dx.doi.org/10.3791/68041" TargetMode="External"/><Relationship Id="rId52" Type="http://schemas.openxmlformats.org/officeDocument/2006/relationships/hyperlink" Target="https://dx.doi.org/10.3389/fmicb.2025.1547632" TargetMode="External"/><Relationship Id="rId53" Type="http://schemas.openxmlformats.org/officeDocument/2006/relationships/hyperlink" Target="https://dx.doi.org/10.1038/s41598-025-11426-8" TargetMode="External"/><Relationship Id="rId54" Type="http://schemas.openxmlformats.org/officeDocument/2006/relationships/hyperlink" Target="https://dx.doi.org/10.1038/s41598-025-11509-6" TargetMode="External"/><Relationship Id="rId55" Type="http://schemas.openxmlformats.org/officeDocument/2006/relationships/hyperlink" Target="https://dx.doi.org/10.1016/j.jmii.2025.07.006" TargetMode="External"/><Relationship Id="rId56" Type="http://schemas.openxmlformats.org/officeDocument/2006/relationships/hyperlink" Target="https://dx.doi.org/10.22034/cmm.2025.345265.1559" TargetMode="External"/><Relationship Id="rId57" Type="http://schemas.openxmlformats.org/officeDocument/2006/relationships/hyperlink" Target="https://dx.doi.org/10.1177/21621918251359554" TargetMode="External"/><Relationship Id="rId58" Type="http://schemas.openxmlformats.org/officeDocument/2006/relationships/hyperlink" Target="https://dx.doi.org/10.3389/fmicb.2025.1622282" TargetMode="External"/><Relationship Id="rId59" Type="http://schemas.openxmlformats.org/officeDocument/2006/relationships/hyperlink" Target="https://dx.doi.org/10.1002/ardp.70047" TargetMode="External"/><Relationship Id="rId60" Type="http://schemas.openxmlformats.org/officeDocument/2006/relationships/hyperlink" Target="https://dx.doi.org/10.1016/j.ejmech.2025.117975" TargetMode="External"/><Relationship Id="rId61" Type="http://schemas.openxmlformats.org/officeDocument/2006/relationships/hyperlink" Target="https://dx.doi.org/10.1093/jambio/lxaf184" TargetMode="External"/><Relationship Id="rId62" Type="http://schemas.openxmlformats.org/officeDocument/2006/relationships/hyperlink" Target="https://dx.doi.org/10.3389/fcimb.2025.1619660" TargetMode="External"/><Relationship Id="rId63" Type="http://schemas.openxmlformats.org/officeDocument/2006/relationships/hyperlink" Target="https://dx.doi.org/10.1172/JCI177872" TargetMode="External"/><Relationship Id="rId64" Type="http://schemas.openxmlformats.org/officeDocument/2006/relationships/hyperlink" Target="https://dx.doi.org/10.25270/wnds/24188" TargetMode="External"/><Relationship Id="rId65" Type="http://schemas.openxmlformats.org/officeDocument/2006/relationships/hyperlink" Target="https://dx.doi.org/10.1016/j.jpba.2025.117069" TargetMode="External"/><Relationship Id="rId66" Type="http://schemas.openxmlformats.org/officeDocument/2006/relationships/hyperlink" Target="https://dx.doi.org/10.1016/j.mtbio.2025.102094" TargetMode="External"/><Relationship Id="rId67" Type="http://schemas.openxmlformats.org/officeDocument/2006/relationships/hyperlink" Target="https://dx.doi.org/10.3390/toxins17070312" TargetMode="External"/><Relationship Id="rId68" Type="http://schemas.openxmlformats.org/officeDocument/2006/relationships/hyperlink" Target="https://dx.doi.org/10.1038/s41598-025-11914-x" TargetMode="External"/><Relationship Id="rId69" Type="http://schemas.openxmlformats.org/officeDocument/2006/relationships/hyperlink" Target="https://dx.doi.org/10.1016/j.healun.2025.07.012" TargetMode="External"/><Relationship Id="rId70" Type="http://schemas.openxmlformats.org/officeDocument/2006/relationships/hyperlink" Target="https://dx.doi.org/10.1016/j.biochi.2025.07.023" TargetMode="External"/><Relationship Id="rId71" Type="http://schemas.openxmlformats.org/officeDocument/2006/relationships/hyperlink" Target="https://dx.doi.org/10.1016/j.bioflm.2025.100307" TargetMode="External"/><Relationship Id="rId72" Type="http://schemas.openxmlformats.org/officeDocument/2006/relationships/hyperlink" Target="https://dx.doi.org/10.3390/ijms26146595" TargetMode="External"/><Relationship Id="rId73" Type="http://schemas.openxmlformats.org/officeDocument/2006/relationships/hyperlink" Target="https://dx.doi.org/10.3390/antibiotics14070707" TargetMode="External"/><Relationship Id="rId74" Type="http://schemas.openxmlformats.org/officeDocument/2006/relationships/hyperlink" Target="https://dx.doi.org/10.3390/antibiotics14070668" TargetMode="External"/><Relationship Id="rId75" Type="http://schemas.openxmlformats.org/officeDocument/2006/relationships/hyperlink" Target="https://dx.doi.org/10.3390/antibiotics14070639" TargetMode="External"/><Relationship Id="rId76" Type="http://schemas.openxmlformats.org/officeDocument/2006/relationships/hyperlink" Target="https://dx.doi.org/10.3390/antibiotics14070627" TargetMode="External"/><Relationship Id="rId77" Type="http://schemas.openxmlformats.org/officeDocument/2006/relationships/hyperlink" Target="https://dx.doi.org/10.3390/antiox14070849" TargetMode="External"/><Relationship Id="rId78" Type="http://schemas.openxmlformats.org/officeDocument/2006/relationships/hyperlink" Target="https://dx.doi.org/10.1016/j.fsi.2025.110600" TargetMode="External"/><Relationship Id="rId79" Type="http://schemas.openxmlformats.org/officeDocument/2006/relationships/hyperlink" Target="https://dx.doi.org/10.1016/j.mtbio.2025.102097" TargetMode="External"/><Relationship Id="rId80" Type="http://schemas.openxmlformats.org/officeDocument/2006/relationships/hyperlink" Target="https://dx.doi.org/10.1016/j.microc.2024.111395" TargetMode="External"/><Relationship Id="rId81" Type="http://schemas.openxmlformats.org/officeDocument/2006/relationships/hyperlink" Target="https://dx.doi.org/10.3390/pathogens14070627" TargetMode="External"/><Relationship Id="rId82" Type="http://schemas.openxmlformats.org/officeDocument/2006/relationships/hyperlink" Target="https://dx.doi.org/10.1007/s00203-025-04399-9" TargetMode="External"/><Relationship Id="rId83" Type="http://schemas.openxmlformats.org/officeDocument/2006/relationships/hyperlink" Target="https://dx.doi.org/10.1038/s41598-025-09053-4" TargetMode="External"/><Relationship Id="rId84" Type="http://schemas.openxmlformats.org/officeDocument/2006/relationships/hyperlink" Target="https://dx.doi.org/10.1111/all.16641" TargetMode="External"/><Relationship Id="rId85" Type="http://schemas.openxmlformats.org/officeDocument/2006/relationships/hyperlink" Target="https://dx.doi.org/10.3389/fmicb.2025.1613315" TargetMode="External"/><Relationship Id="rId86" Type="http://schemas.openxmlformats.org/officeDocument/2006/relationships/hyperlink" Target="https://dx.doi.org/10.1016/j.jacig.2025.100525" TargetMode="External"/><Relationship Id="rId87" Type="http://schemas.openxmlformats.org/officeDocument/2006/relationships/hyperlink" Target="https://dx.doi.org/10.3389/fphar.2025.1546589" TargetMode="External"/><Relationship Id="rId88" Type="http://schemas.openxmlformats.org/officeDocument/2006/relationships/hyperlink" Target="https://dx.doi.org/10.1016/j.celrep.2025.116054" TargetMode="External"/><Relationship Id="rId89" Type="http://schemas.openxmlformats.org/officeDocument/2006/relationships/hyperlink" Target="https://dx.doi.org/10.3390/life15071120" TargetMode="External"/><Relationship Id="rId90" Type="http://schemas.openxmlformats.org/officeDocument/2006/relationships/hyperlink" Target="https://dx.doi.org/10.1016/j.jid.2025.07.006" TargetMode="External"/><Relationship Id="rId91" Type="http://schemas.openxmlformats.org/officeDocument/2006/relationships/hyperlink" Target="https://dx.doi.org/10.1542/pir.2024-006427" TargetMode="External"/><Relationship Id="rId92" Type="http://schemas.openxmlformats.org/officeDocument/2006/relationships/hyperlink" Target="https://dx.doi.org/10.1016/j.abd.2025.501162" TargetMode="External"/><Relationship Id="rId93" Type="http://schemas.openxmlformats.org/officeDocument/2006/relationships/hyperlink" Target="https://dx.doi.org/10.1021/acsami.5c06210" TargetMode="External"/><Relationship Id="rId94" Type="http://schemas.openxmlformats.org/officeDocument/2006/relationships/hyperlink" Target="https://dx.doi.org/10.7150/thno.112678" TargetMode="External"/><Relationship Id="rId95" Type="http://schemas.openxmlformats.org/officeDocument/2006/relationships/hyperlink" Target="https://dx.doi.org/10.1016/j.bioactmat.2025.06.004" TargetMode="External"/><Relationship Id="rId96" Type="http://schemas.openxmlformats.org/officeDocument/2006/relationships/hyperlink" Target="https://dx.doi.org/10.2147/IJN.S522589" TargetMode="External"/><Relationship Id="rId97" Type="http://schemas.openxmlformats.org/officeDocument/2006/relationships/hyperlink" Target="https://dx.doi.org/10.1016/j.ijbiomac.2025.145625" TargetMode="External"/><Relationship Id="rId98" Type="http://schemas.openxmlformats.org/officeDocument/2006/relationships/hyperlink" Target="https://dx.doi.org/10.1016/j.ijbiomac.2025.145615" TargetMode="External"/><Relationship Id="rId99" Type="http://schemas.openxmlformats.org/officeDocument/2006/relationships/hyperlink" Target="https://dx.doi.org/10.1002/marc.202500439" TargetMode="External"/><Relationship Id="rId100" Type="http://schemas.openxmlformats.org/officeDocument/2006/relationships/hyperlink" Target="https://dx.doi.org/10.1016/j.ijbiomac.2025.145529" TargetMode="External"/><Relationship Id="rId101" Type="http://schemas.openxmlformats.org/officeDocument/2006/relationships/hyperlink" Target="https://dx.doi.org/10.1016/j.ijbiomac.2025.145601" TargetMode="External"/><Relationship Id="rId102" Type="http://schemas.openxmlformats.org/officeDocument/2006/relationships/hyperlink" Target="https://dx.doi.org/10.1016/j.ijbiomac.2025.145482" TargetMode="External"/><Relationship Id="rId103" Type="http://schemas.openxmlformats.org/officeDocument/2006/relationships/hyperlink" Target="https://dx.doi.org/10.1021/acs.biomac.5c00346" TargetMode="External"/><Relationship Id="rId104" Type="http://schemas.openxmlformats.org/officeDocument/2006/relationships/hyperlink" Target="https://dx.doi.org/10.32592/ARI.2024.79.6.1271" TargetMode="External"/><Relationship Id="rId105" Type="http://schemas.openxmlformats.org/officeDocument/2006/relationships/hyperlink" Target="https://dx.doi.org/10.1038/s41598-025-07752-6" TargetMode="External"/><Relationship Id="rId106" Type="http://schemas.openxmlformats.org/officeDocument/2006/relationships/hyperlink" Target="https://dx.doi.org/10.1038/s41598-025-06160-0" TargetMode="External"/><Relationship Id="rId107" Type="http://schemas.openxmlformats.org/officeDocument/2006/relationships/hyperlink" Target="https://dx.doi.org/10.1016/j.ijbiomac.2025.145719" TargetMode="External"/><Relationship Id="rId108" Type="http://schemas.openxmlformats.org/officeDocument/2006/relationships/hyperlink" Target="https://dx.doi.org/10.1016/j.ijbiomac.2025.145743" TargetMode="External"/><Relationship Id="rId109" Type="http://schemas.openxmlformats.org/officeDocument/2006/relationships/hyperlink" Target="https://dx.doi.org/10.1016/j.fochx.2025.102678" TargetMode="External"/><Relationship Id="rId110" Type="http://schemas.openxmlformats.org/officeDocument/2006/relationships/hyperlink" Target="https://dx.doi.org/10.1186/s13065-025-01564-5" TargetMode="External"/><Relationship Id="rId111" Type="http://schemas.openxmlformats.org/officeDocument/2006/relationships/hyperlink" Target="https://dx.doi.org/10.1088/1758-5090/adebb3" TargetMode="External"/><Relationship Id="rId112" Type="http://schemas.openxmlformats.org/officeDocument/2006/relationships/hyperlink" Target="https://dx.doi.org/10.1021/acsami.5c08728" TargetMode="External"/><Relationship Id="rId113" Type="http://schemas.openxmlformats.org/officeDocument/2006/relationships/hyperlink" Target="https://dx.doi.org/10.1016/j.ijbiomac.2025.145687" TargetMode="External"/><Relationship Id="rId114" Type="http://schemas.openxmlformats.org/officeDocument/2006/relationships/hyperlink" Target="https://dx.doi.org/10.1016/j.ijbiomac.2025.145744" TargetMode="External"/><Relationship Id="rId115" Type="http://schemas.openxmlformats.org/officeDocument/2006/relationships/hyperlink" Target="https://dx.doi.org/10.1002/adhm.202502562" TargetMode="External"/><Relationship Id="rId116" Type="http://schemas.openxmlformats.org/officeDocument/2006/relationships/hyperlink" Target="https://dx.doi.org/10.1038/s41598-025-09153-1" TargetMode="External"/><Relationship Id="rId117" Type="http://schemas.openxmlformats.org/officeDocument/2006/relationships/hyperlink" Target="https://dx.doi.org/10.1016/j.ijbiomac.2025.145829" TargetMode="External"/><Relationship Id="rId118" Type="http://schemas.openxmlformats.org/officeDocument/2006/relationships/hyperlink" Target="https://dx.doi.org/10.1021/acsami.5c06846" TargetMode="External"/><Relationship Id="rId119" Type="http://schemas.openxmlformats.org/officeDocument/2006/relationships/hyperlink" Target="https://dx.doi.org/10.1016/j.ijbiomac.2025.145837" TargetMode="External"/><Relationship Id="rId120" Type="http://schemas.openxmlformats.org/officeDocument/2006/relationships/hyperlink" Target="https://dx.doi.org/10.1016/j.coph.2025.102548" TargetMode="External"/><Relationship Id="rId121" Type="http://schemas.openxmlformats.org/officeDocument/2006/relationships/hyperlink" Target="https://dx.doi.org/10.1016/j.mtbio.2025.102007" TargetMode="External"/><Relationship Id="rId122" Type="http://schemas.openxmlformats.org/officeDocument/2006/relationships/hyperlink" Target="https://dx.doi.org/10.2174/0113892010361594250703060501" TargetMode="External"/><Relationship Id="rId123" Type="http://schemas.openxmlformats.org/officeDocument/2006/relationships/hyperlink" Target="https://dx.doi.org/10.1016/j.ijbiomac.2025.145883" TargetMode="External"/><Relationship Id="rId124" Type="http://schemas.openxmlformats.org/officeDocument/2006/relationships/hyperlink" Target="https://dx.doi.org/10.1021/acsami.5c10274" TargetMode="External"/><Relationship Id="rId125" Type="http://schemas.openxmlformats.org/officeDocument/2006/relationships/hyperlink" Target="https://dx.doi.org/10.3390/ijms26136319" TargetMode="External"/><Relationship Id="rId126" Type="http://schemas.openxmlformats.org/officeDocument/2006/relationships/hyperlink" Target="https://dx.doi.org/10.3390/ijms26136059" TargetMode="External"/><Relationship Id="rId127" Type="http://schemas.openxmlformats.org/officeDocument/2006/relationships/hyperlink" Target="https://dx.doi.org/10.3390/polym17131771" TargetMode="External"/><Relationship Id="rId128" Type="http://schemas.openxmlformats.org/officeDocument/2006/relationships/hyperlink" Target="https://dx.doi.org/10.1016/j.ijbiomac.2025.145957" TargetMode="External"/><Relationship Id="rId129" Type="http://schemas.openxmlformats.org/officeDocument/2006/relationships/hyperlink" Target="https://dx.doi.org/10.1016/j.ijbiomac.2025.145944" TargetMode="External"/><Relationship Id="rId130" Type="http://schemas.openxmlformats.org/officeDocument/2006/relationships/hyperlink" Target="https://dx.doi.org/10.2147/IJN.S525172" TargetMode="External"/><Relationship Id="rId131" Type="http://schemas.openxmlformats.org/officeDocument/2006/relationships/hyperlink" Target="https://dx.doi.org/10.1016/j.ijbiomac.2025.146009" TargetMode="External"/><Relationship Id="rId132" Type="http://schemas.openxmlformats.org/officeDocument/2006/relationships/hyperlink" Target="https://dx.doi.org/10.1039/d5ra03481g" TargetMode="External"/><Relationship Id="rId133" Type="http://schemas.openxmlformats.org/officeDocument/2006/relationships/hyperlink" Target="https://dx.doi.org/10.1016/j.ijpharm.2025.125963" TargetMode="External"/><Relationship Id="rId134" Type="http://schemas.openxmlformats.org/officeDocument/2006/relationships/hyperlink" Target="https://dx.doi.org/10.1021/acsami.5c08356" TargetMode="External"/><Relationship Id="rId135" Type="http://schemas.openxmlformats.org/officeDocument/2006/relationships/hyperlink" Target="https://dx.doi.org/10.1016/j.ijbiomac.2025.146021" TargetMode="External"/><Relationship Id="rId136" Type="http://schemas.openxmlformats.org/officeDocument/2006/relationships/hyperlink" Target="https://dx.doi.org/10.1016/j.ijbiomac.2025.145940" TargetMode="External"/><Relationship Id="rId137" Type="http://schemas.openxmlformats.org/officeDocument/2006/relationships/hyperlink" Target="https://dx.doi.org/10.1021/jacs.5c07262" TargetMode="External"/><Relationship Id="rId138" Type="http://schemas.openxmlformats.org/officeDocument/2006/relationships/hyperlink" Target="https://dx.doi.org/10.1002/jbm.b.35605" TargetMode="External"/><Relationship Id="rId139" Type="http://schemas.openxmlformats.org/officeDocument/2006/relationships/hyperlink" Target="https://dx.doi.org/10.1016/j.ijbiomac.2025.146220" TargetMode="External"/><Relationship Id="rId140" Type="http://schemas.openxmlformats.org/officeDocument/2006/relationships/hyperlink" Target="https://dx.doi.org/10.1016/j.mtbio.2025.102080" TargetMode="External"/><Relationship Id="rId141" Type="http://schemas.openxmlformats.org/officeDocument/2006/relationships/hyperlink" Target="https://dx.doi.org/10.3390/gels11070557" TargetMode="External"/><Relationship Id="rId142" Type="http://schemas.openxmlformats.org/officeDocument/2006/relationships/hyperlink" Target="https://dx.doi.org/10.3390/jfb16070236" TargetMode="External"/><Relationship Id="rId143" Type="http://schemas.openxmlformats.org/officeDocument/2006/relationships/hyperlink" Target="https://dx.doi.org/10.1002/jbm.b.35625" TargetMode="External"/><Relationship Id="rId144" Type="http://schemas.openxmlformats.org/officeDocument/2006/relationships/hyperlink" Target="https://dx.doi.org/10.1088/2057-1976/adf445" TargetMode="External"/><Relationship Id="rId145" Type="http://schemas.openxmlformats.org/officeDocument/2006/relationships/hyperlink" Target="https://dx.doi.org/10.1016/j.synbio.2025.07.001" TargetMode="External"/><Relationship Id="rId146" Type="http://schemas.openxmlformats.org/officeDocument/2006/relationships/hyperlink" Target="https://dx.doi.org/10.3390/antibiotics14070733" TargetMode="External"/><Relationship Id="rId147" Type="http://schemas.openxmlformats.org/officeDocument/2006/relationships/hyperlink" Target="https://dx.doi.org/10.3390/antiox14070785" TargetMode="External"/><Relationship Id="rId148" Type="http://schemas.openxmlformats.org/officeDocument/2006/relationships/hyperlink" Target="https://dx.doi.org/10.1016/j.ijbiomac.2025.146317" TargetMode="External"/><Relationship Id="rId149" Type="http://schemas.openxmlformats.org/officeDocument/2006/relationships/hyperlink" Target="https://dx.doi.org/10.1016/j.jcis.2025.138520" TargetMode="External"/><Relationship Id="rId150" Type="http://schemas.openxmlformats.org/officeDocument/2006/relationships/hyperlink" Target="https://dx.doi.org/10.1016/j.bioadv.2025.214418" TargetMode="External"/><Relationship Id="rId151" Type="http://schemas.openxmlformats.org/officeDocument/2006/relationships/hyperlink" Target="https://dx.doi.org/10.1016/j.biomaterials.2025.123567" TargetMode="External"/><Relationship Id="rId152" Type="http://schemas.openxmlformats.org/officeDocument/2006/relationships/hyperlink" Target="https://dx.doi.org/10.1016/j.bioactmat.2025.07.026" TargetMode="External"/><Relationship Id="rId153" Type="http://schemas.openxmlformats.org/officeDocument/2006/relationships/hyperlink" Target="https://dx.doi.org/10.1016/j.carbpol.2025.123916" TargetMode="External"/><Relationship Id="rId154" Type="http://schemas.openxmlformats.org/officeDocument/2006/relationships/hyperlink" Target="https://dx.doi.org/10.3390/pharmaceutics17070856" TargetMode="External"/><Relationship Id="rId155" Type="http://schemas.openxmlformats.org/officeDocument/2006/relationships/hyperlink" Target="https://dx.doi.org/10.1016/j.ijbiomac.2025.146383" TargetMode="External"/><Relationship Id="rId156" Type="http://schemas.openxmlformats.org/officeDocument/2006/relationships/hyperlink" Target="https://dx.doi.org/10.1016/j.ijbiomac.2025.146419" TargetMode="External"/><Relationship Id="rId157" Type="http://schemas.openxmlformats.org/officeDocument/2006/relationships/hyperlink" Target="https://dx.doi.org/10.1088/1748-605X/adf67b" TargetMode="External"/><Relationship Id="rId158" Type="http://schemas.openxmlformats.org/officeDocument/2006/relationships/hyperlink" Target="https://dx.doi.org/10.1080/09205063.2025.2537744" TargetMode="External"/><Relationship Id="rId159" Type="http://schemas.openxmlformats.org/officeDocument/2006/relationships/hyperlink" Target="https://dx.doi.org/10.1089/sur.2025.043" TargetMode="External"/><Relationship Id="rId160" Type="http://schemas.openxmlformats.org/officeDocument/2006/relationships/hyperlink" Target="https://dx.doi.org/10.1016/j.exer.2025.110503" TargetMode="External"/><Relationship Id="rId161" Type="http://schemas.openxmlformats.org/officeDocument/2006/relationships/hyperlink" Target="https://dx.doi.org/10.1093/jbcr/iraf117" TargetMode="External"/><Relationship Id="rId162" Type="http://schemas.openxmlformats.org/officeDocument/2006/relationships/hyperlink" Target="https://dx.doi.org/10.5650/jos.ess24281" TargetMode="External"/><Relationship Id="rId163" Type="http://schemas.openxmlformats.org/officeDocument/2006/relationships/hyperlink" Target="https://dx.doi.org/10.3389/fphar.2025.1606589" TargetMode="External"/><Relationship Id="rId164" Type="http://schemas.openxmlformats.org/officeDocument/2006/relationships/hyperlink" Target="https://dx.doi.org/10.1093/jbcr/iraf120" TargetMode="External"/><Relationship Id="rId165" Type="http://schemas.openxmlformats.org/officeDocument/2006/relationships/hyperlink" Target="https://dx.doi.org/10.3389/fmicb.2025.1502428" TargetMode="External"/><Relationship Id="rId166" Type="http://schemas.openxmlformats.org/officeDocument/2006/relationships/hyperlink" Target="https://dx.doi.org/10.1016/j.ijbiomac.2025.145771" TargetMode="External"/><Relationship Id="rId167" Type="http://schemas.openxmlformats.org/officeDocument/2006/relationships/hyperlink" Target="https://dx.doi.org/10.1002/jemt.70028" TargetMode="External"/><Relationship Id="rId168" Type="http://schemas.openxmlformats.org/officeDocument/2006/relationships/hyperlink" Target="https://dx.doi.org/10.3389/fmicb.2025.1575081" TargetMode="External"/><Relationship Id="rId169" Type="http://schemas.openxmlformats.org/officeDocument/2006/relationships/hyperlink" Target="https://dx.doi.org/10.1128/spectrum.01521-25" TargetMode="External"/><Relationship Id="rId170" Type="http://schemas.openxmlformats.org/officeDocument/2006/relationships/hyperlink" Target="https://dx.doi.org/10.1016/j.burns.2025.107583" TargetMode="External"/><Relationship Id="rId171" Type="http://schemas.openxmlformats.org/officeDocument/2006/relationships/hyperlink" Target="https://dx.doi.org/10.1097/MD.0000000000043346" TargetMode="External"/><Relationship Id="rId172" Type="http://schemas.openxmlformats.org/officeDocument/2006/relationships/hyperlink" Target="https://dx.doi.org/10.1007/s00105-025-05537-6" TargetMode="External"/><Relationship Id="rId173" Type="http://schemas.openxmlformats.org/officeDocument/2006/relationships/hyperlink" Target="https://dx.doi.org/10.1016/j.ijbiomac.2025.146323" TargetMode="External"/><Relationship Id="rId174" Type="http://schemas.openxmlformats.org/officeDocument/2006/relationships/hyperlink" Target="https://dx.doi.org/10.2147/IDR.S531926" TargetMode="External"/><Relationship Id="rId175" Type="http://schemas.openxmlformats.org/officeDocument/2006/relationships/hyperlink" Target="https://dx.doi.org/10.1177/10766294251358764" TargetMode="External"/><Relationship Id="rId176" Type="http://schemas.openxmlformats.org/officeDocument/2006/relationships/hyperlink" Target="https://dx.doi.org/10.1186/s13256-025-05422-9" TargetMode="External"/><Relationship Id="rId177" Type="http://schemas.openxmlformats.org/officeDocument/2006/relationships/hyperlink" Target="https://dx.doi.org/10.1016/j.biochi.2025.07.016" TargetMode="External"/><Relationship Id="rId178" Type="http://schemas.openxmlformats.org/officeDocument/2006/relationships/hyperlink" Target="https://dx.doi.org/10.1016/j.anl.2025.07.004" TargetMode="External"/><Relationship Id="rId179" Type="http://schemas.openxmlformats.org/officeDocument/2006/relationships/hyperlink" Target="https://dx.doi.org/10.1007/s00284-025-04380-1" TargetMode="External"/><Relationship Id="rId180" Type="http://schemas.openxmlformats.org/officeDocument/2006/relationships/hyperlink" Target="https://dx.doi.org/10.1093/ofid/ofaf374" TargetMode="External"/><Relationship Id="rId181" Type="http://schemas.openxmlformats.org/officeDocument/2006/relationships/hyperlink" Target="https://dx.doi.org/10.1002/aorn.14391" TargetMode="External"/><Relationship Id="rId182" Type="http://schemas.openxmlformats.org/officeDocument/2006/relationships/hyperlink" Target="https://dx.doi.org/10.1016/j.mcpdig.2025.100230" TargetMode="External"/><Relationship Id="rId183" Type="http://schemas.openxmlformats.org/officeDocument/2006/relationships/hyperlink" Target="https://dx.doi.org/10.1111/iwj.70713" TargetMode="External"/><Relationship Id="rId184" Type="http://schemas.openxmlformats.org/officeDocument/2006/relationships/hyperlink" Target="https://dx.doi.org/10.1007/s00592-025-02555-7" TargetMode="External"/><Relationship Id="rId185" Type="http://schemas.openxmlformats.org/officeDocument/2006/relationships/hyperlink" Target="https://dx.doi.org/10.1186/s12879-025-11258-x" TargetMode="External"/><Relationship Id="rId186" Type="http://schemas.openxmlformats.org/officeDocument/2006/relationships/hyperlink" Target="https://dx.doi.org/10.1208/s12249-025-03172-x" TargetMode="External"/><Relationship Id="rId187" Type="http://schemas.openxmlformats.org/officeDocument/2006/relationships/hyperlink" Target="https://dx.doi.org/10.1016/j.mtbio.2025.102005" TargetMode="External"/><Relationship Id="rId188" Type="http://schemas.openxmlformats.org/officeDocument/2006/relationships/hyperlink" Target="https://dx.doi.org/10.3855/jidc.20687" TargetMode="External"/><Relationship Id="rId189" Type="http://schemas.openxmlformats.org/officeDocument/2006/relationships/hyperlink" Target="https://dx.doi.org/10.1097/JS9.0000000000002811" TargetMode="External"/><Relationship Id="rId190" Type="http://schemas.openxmlformats.org/officeDocument/2006/relationships/hyperlink" Target="https://dx.doi.org/10.1038/s41598-025-07092-5" TargetMode="External"/><Relationship Id="rId191" Type="http://schemas.openxmlformats.org/officeDocument/2006/relationships/hyperlink" Target="https://dx.doi.org/10.1038/s41598-025-05982-2" TargetMode="External"/><Relationship Id="rId192" Type="http://schemas.openxmlformats.org/officeDocument/2006/relationships/hyperlink" Target="https://dx.doi.org/10.1053/j.jfas.2025.06.012" TargetMode="External"/><Relationship Id="rId193" Type="http://schemas.openxmlformats.org/officeDocument/2006/relationships/hyperlink" Target="https://dx.doi.org/10.20945/2359-4292-2024-0397" TargetMode="External"/><Relationship Id="rId194" Type="http://schemas.openxmlformats.org/officeDocument/2006/relationships/hyperlink" Target="https://dx.doi.org/10.35772/ghmo.2023.01024" TargetMode="External"/><Relationship Id="rId195" Type="http://schemas.openxmlformats.org/officeDocument/2006/relationships/hyperlink" Target="https://dx.doi.org/10.1007/s00210-025-04426-y" TargetMode="External"/><Relationship Id="rId196" Type="http://schemas.openxmlformats.org/officeDocument/2006/relationships/hyperlink" Target="https://dx.doi.org/10.2147/DDDT.S517489" TargetMode="External"/><Relationship Id="rId197" Type="http://schemas.openxmlformats.org/officeDocument/2006/relationships/hyperlink" Target="https://dx.doi.org/10.1111/dme.70089" TargetMode="External"/><Relationship Id="rId198" Type="http://schemas.openxmlformats.org/officeDocument/2006/relationships/hyperlink" Target="https://dx.doi.org/10.1053/j.jfas.2025.06.013" TargetMode="External"/><Relationship Id="rId199" Type="http://schemas.openxmlformats.org/officeDocument/2006/relationships/hyperlink" Target="https://dx.doi.org/10.12968/jowc.2025.0201" TargetMode="External"/><Relationship Id="rId200" Type="http://schemas.openxmlformats.org/officeDocument/2006/relationships/hyperlink" Target="https://dx.doi.org/10.12968/jowc.2024.0417" TargetMode="External"/><Relationship Id="rId201" Type="http://schemas.openxmlformats.org/officeDocument/2006/relationships/hyperlink" Target="https://dx.doi.org/10.12968/jowc.2024.0051" TargetMode="External"/><Relationship Id="rId202" Type="http://schemas.openxmlformats.org/officeDocument/2006/relationships/hyperlink" Target="https://dx.doi.org/10.1111/wrr.70066" TargetMode="External"/><Relationship Id="rId203" Type="http://schemas.openxmlformats.org/officeDocument/2006/relationships/hyperlink" Target="https://dx.doi.org/10.2147/IJN.S531396" TargetMode="External"/><Relationship Id="rId204" Type="http://schemas.openxmlformats.org/officeDocument/2006/relationships/hyperlink" Target="https://dx.doi.org/10.1186/s12863-025-01342-1" TargetMode="External"/><Relationship Id="rId205" Type="http://schemas.openxmlformats.org/officeDocument/2006/relationships/hyperlink" Target="https://dx.doi.org/10.1016/j.diabres.2025.112364" TargetMode="External"/><Relationship Id="rId206" Type="http://schemas.openxmlformats.org/officeDocument/2006/relationships/hyperlink" Target="https://dx.doi.org/10.5694/mja2.52703" TargetMode="External"/><Relationship Id="rId207" Type="http://schemas.openxmlformats.org/officeDocument/2006/relationships/hyperlink" Target="https://dx.doi.org/10.1186/s13287-025-04493-1" TargetMode="External"/><Relationship Id="rId208" Type="http://schemas.openxmlformats.org/officeDocument/2006/relationships/hyperlink" Target="https://dx.doi.org/10.1007/s00284-025-04349-0" TargetMode="External"/><Relationship Id="rId209" Type="http://schemas.openxmlformats.org/officeDocument/2006/relationships/hyperlink" Target="https://dx.doi.org/10.1002/edm2.70066" TargetMode="External"/><Relationship Id="rId210" Type="http://schemas.openxmlformats.org/officeDocument/2006/relationships/hyperlink" Target="https://dx.doi.org/10.1007/s10238-025-01798-6" TargetMode="External"/><Relationship Id="rId211" Type="http://schemas.openxmlformats.org/officeDocument/2006/relationships/hyperlink" Target="https://dx.doi.org/10.2147/IJN.S517671" TargetMode="External"/><Relationship Id="rId212" Type="http://schemas.openxmlformats.org/officeDocument/2006/relationships/hyperlink" Target="https://dx.doi.org/10.2174/0127722708307900240818172700" TargetMode="External"/><Relationship Id="rId213" Type="http://schemas.openxmlformats.org/officeDocument/2006/relationships/hyperlink" Target="https://dx.doi.org/10.2147/IJGM.S526363" TargetMode="External"/><Relationship Id="rId214" Type="http://schemas.openxmlformats.org/officeDocument/2006/relationships/hyperlink" Target="https://dx.doi.org/10.7759/cureus.86013" TargetMode="External"/><Relationship Id="rId215" Type="http://schemas.openxmlformats.org/officeDocument/2006/relationships/hyperlink" Target="https://dx.doi.org/10.3389/fcimb.2025.1606612" TargetMode="External"/><Relationship Id="rId216" Type="http://schemas.openxmlformats.org/officeDocument/2006/relationships/hyperlink" Target="https://dx.doi.org/10.1089/wound.2025.0074" TargetMode="External"/><Relationship Id="rId217" Type="http://schemas.openxmlformats.org/officeDocument/2006/relationships/hyperlink" Target="https://dx.doi.org/10.3138/jammi-2024-0042" TargetMode="External"/><Relationship Id="rId218" Type="http://schemas.openxmlformats.org/officeDocument/2006/relationships/hyperlink" Target="https://dx.doi.org/10.1186/s12984-025-01695-9" TargetMode="External"/><Relationship Id="rId219" Type="http://schemas.openxmlformats.org/officeDocument/2006/relationships/hyperlink" Target="https://dx.doi.org/10.1186/s12893-025-03013-5" TargetMode="External"/><Relationship Id="rId220" Type="http://schemas.openxmlformats.org/officeDocument/2006/relationships/hyperlink" Target="https://dx.doi.org/10.1016/j.avsg.2025.07.013" TargetMode="External"/><Relationship Id="rId221" Type="http://schemas.openxmlformats.org/officeDocument/2006/relationships/hyperlink" Target="https://dx.doi.org/10.2196/69072" TargetMode="External"/><Relationship Id="rId222" Type="http://schemas.openxmlformats.org/officeDocument/2006/relationships/hyperlink" Target="https://dx.doi.org/10.1016/j.tcr.2025.101222" TargetMode="External"/><Relationship Id="rId223" Type="http://schemas.openxmlformats.org/officeDocument/2006/relationships/hyperlink" Target="https://dx.doi.org/10.1007/s00117-025-01488-0" TargetMode="External"/><Relationship Id="rId224" Type="http://schemas.openxmlformats.org/officeDocument/2006/relationships/hyperlink" Target="https://dx.doi.org/10.1080/14787210.2025.2538614" TargetMode="External"/><Relationship Id="rId225" Type="http://schemas.openxmlformats.org/officeDocument/2006/relationships/hyperlink" Target="https://dx.doi.org/10.1016/j.foot.2025.102187" TargetMode="External"/><Relationship Id="rId226" Type="http://schemas.openxmlformats.org/officeDocument/2006/relationships/hyperlink" Target="https://dx.doi.org/10.1038/s41598-025-06509-5" TargetMode="External"/><Relationship Id="rId227" Type="http://schemas.openxmlformats.org/officeDocument/2006/relationships/hyperlink" Target="https://dx.doi.org/10.1007/s44164-024-00080-5" TargetMode="External"/><Relationship Id="rId228" Type="http://schemas.openxmlformats.org/officeDocument/2006/relationships/hyperlink" Target="https://dx.doi.org/10.3855/jidc.21000" TargetMode="External"/><Relationship Id="rId229" Type="http://schemas.openxmlformats.org/officeDocument/2006/relationships/hyperlink" Target="https://dx.doi.org/10.1093/burnst/tkaf020" TargetMode="External"/><Relationship Id="rId230" Type="http://schemas.openxmlformats.org/officeDocument/2006/relationships/hyperlink" Target="https://dx.doi.org/10.3389/fendo.2025.1650648" TargetMode="External"/><Relationship Id="rId231" Type="http://schemas.openxmlformats.org/officeDocument/2006/relationships/hyperlink" Target="https://dx.doi.org/10.1021/acs.biomac.5c00841" TargetMode="External"/><Relationship Id="rId232" Type="http://schemas.openxmlformats.org/officeDocument/2006/relationships/hyperlink" Target="https://dx.doi.org/10.1016/j.fcl.2024.11.010" TargetMode="External"/><Relationship Id="rId233" Type="http://schemas.openxmlformats.org/officeDocument/2006/relationships/hyperlink" Target="https://dx.doi.org/10.1111/iwj.70736" TargetMode="External"/><Relationship Id="rId234" Type="http://schemas.openxmlformats.org/officeDocument/2006/relationships/hyperlink" Target="https://dx.doi.org/10.7547/24-024" TargetMode="External"/><Relationship Id="rId235" Type="http://schemas.openxmlformats.org/officeDocument/2006/relationships/hyperlink" Target="https://dx.doi.org/10.1007/s13205-025-04440-0" TargetMode="External"/><Relationship Id="rId236" Type="http://schemas.openxmlformats.org/officeDocument/2006/relationships/hyperlink" Target="https://dx.doi.org/10.3390/ijms26146909" TargetMode="External"/><Relationship Id="rId237" Type="http://schemas.openxmlformats.org/officeDocument/2006/relationships/hyperlink" Target="https://dx.doi.org/10.3390/antibiotics14070724" TargetMode="External"/><Relationship Id="rId238" Type="http://schemas.openxmlformats.org/officeDocument/2006/relationships/hyperlink" Target="https://dx.doi.org/10.3390/biomedicines13071687" TargetMode="External"/><Relationship Id="rId239" Type="http://schemas.openxmlformats.org/officeDocument/2006/relationships/hyperlink" Target="https://dx.doi.org/10.1002/edm2.70079" TargetMode="External"/><Relationship Id="rId240" Type="http://schemas.openxmlformats.org/officeDocument/2006/relationships/hyperlink" Target="https://dx.doi.org/10.1007/s10123-025-00698-9" TargetMode="External"/><Relationship Id="rId241" Type="http://schemas.openxmlformats.org/officeDocument/2006/relationships/hyperlink" Target="https://dx.doi.org/10.1016/j.pcd.2025.07.008" TargetMode="External"/><Relationship Id="rId242" Type="http://schemas.openxmlformats.org/officeDocument/2006/relationships/hyperlink" Target="https://dx.doi.org/10.1016/j.biotno.2025.07.001" TargetMode="External"/><Relationship Id="rId243" Type="http://schemas.openxmlformats.org/officeDocument/2006/relationships/hyperlink" Target="https://dx.doi.org/10.3390/pharmaceutics17070805" TargetMode="External"/><Relationship Id="rId244" Type="http://schemas.openxmlformats.org/officeDocument/2006/relationships/hyperlink" Target="https://dx.doi.org/10.3390/microorganisms13071639" TargetMode="External"/><Relationship Id="rId245" Type="http://schemas.openxmlformats.org/officeDocument/2006/relationships/hyperlink" Target="https://dx.doi.org/10.7759/cureus.87029" TargetMode="External"/><Relationship Id="rId246" Type="http://schemas.openxmlformats.org/officeDocument/2006/relationships/hyperlink" Target="https://dx.doi.org/10.2337/cd24-0086" TargetMode="External"/><Relationship Id="rId247" Type="http://schemas.openxmlformats.org/officeDocument/2006/relationships/hyperlink" Target="https://dx.doi.org/10.1093/burnst/tkaf025" TargetMode="External"/><Relationship Id="rId248" Type="http://schemas.openxmlformats.org/officeDocument/2006/relationships/hyperlink" Target="https://dx.doi.org/10.1111/os.70124" TargetMode="External"/><Relationship Id="rId249" Type="http://schemas.openxmlformats.org/officeDocument/2006/relationships/hyperlink" Target="https://dx.doi.org/10.7759/cureus.85122" TargetMode="External"/><Relationship Id="rId250" Type="http://schemas.openxmlformats.org/officeDocument/2006/relationships/hyperlink" Target="https://dx.doi.org/10.32592/ARI.2024.79.6.1297" TargetMode="External"/><Relationship Id="rId251" Type="http://schemas.openxmlformats.org/officeDocument/2006/relationships/hyperlink" Target="https://dx.doi.org/10.1126/sciadv.adr5240" TargetMode="External"/><Relationship Id="rId252" Type="http://schemas.openxmlformats.org/officeDocument/2006/relationships/hyperlink" Target="https://dx.doi.org/10.1007/s10096-025-05163-z" TargetMode="External"/><Relationship Id="rId253" Type="http://schemas.openxmlformats.org/officeDocument/2006/relationships/hyperlink" Target="https://dx.doi.org/10.1038/s41598-025-09204-7" TargetMode="External"/><Relationship Id="rId254" Type="http://schemas.openxmlformats.org/officeDocument/2006/relationships/hyperlink" Target="https://dx.doi.org/10.7554/eLife.102743" TargetMode="External"/><Relationship Id="rId255" Type="http://schemas.openxmlformats.org/officeDocument/2006/relationships/hyperlink" Target="https://dx.doi.org/10.3389/fmicb.2025.1550276" TargetMode="External"/><Relationship Id="rId256" Type="http://schemas.openxmlformats.org/officeDocument/2006/relationships/hyperlink" Target="https://dx.doi.org/10.1111/pde.16029" TargetMode="External"/><Relationship Id="rId257" Type="http://schemas.openxmlformats.org/officeDocument/2006/relationships/hyperlink" Target="https://dx.doi.org/10.3390/ijms26135980" TargetMode="External"/><Relationship Id="rId258" Type="http://schemas.openxmlformats.org/officeDocument/2006/relationships/hyperlink" Target="https://dx.doi.org/10.1007/s10096-025-05204-7" TargetMode="External"/><Relationship Id="rId259" Type="http://schemas.openxmlformats.org/officeDocument/2006/relationships/hyperlink" Target="https://dx.doi.org/10.1136/bcr-2024-262903" TargetMode="External"/><Relationship Id="rId260" Type="http://schemas.openxmlformats.org/officeDocument/2006/relationships/hyperlink" Target="https://dx.doi.org/10.31729/jnma.8770" TargetMode="External"/><Relationship Id="rId261" Type="http://schemas.openxmlformats.org/officeDocument/2006/relationships/hyperlink" Target="https://dx.doi.org/10.1002/sim.70160" TargetMode="External"/><Relationship Id="rId262" Type="http://schemas.openxmlformats.org/officeDocument/2006/relationships/hyperlink" Target="https://dx.doi.org/10.1128/mbio.00967-25" TargetMode="External"/><Relationship Id="rId263" Type="http://schemas.openxmlformats.org/officeDocument/2006/relationships/hyperlink" Target="https://dx.doi.org/10.1093/ismeco/ycaf105" TargetMode="External"/><Relationship Id="rId264" Type="http://schemas.openxmlformats.org/officeDocument/2006/relationships/hyperlink" Target="https://dx.doi.org/10.2807/1560-7917.ES.2025.30.28.2500452" TargetMode="External"/><Relationship Id="rId265" Type="http://schemas.openxmlformats.org/officeDocument/2006/relationships/hyperlink" Target="https://dx.doi.org/10.7759/cureus.86409" TargetMode="External"/><Relationship Id="rId266" Type="http://schemas.openxmlformats.org/officeDocument/2006/relationships/hyperlink" Target="https://dx.doi.org/10.1002/jbm.b.35607" TargetMode="External"/><Relationship Id="rId267" Type="http://schemas.openxmlformats.org/officeDocument/2006/relationships/hyperlink" Target="https://dx.doi.org/10.1371/journal.pone.0328472" TargetMode="External"/><Relationship Id="rId268" Type="http://schemas.openxmlformats.org/officeDocument/2006/relationships/hyperlink" Target="https://dx.doi.org/10.3390/toxins17070340" TargetMode="External"/><Relationship Id="rId269" Type="http://schemas.openxmlformats.org/officeDocument/2006/relationships/hyperlink" Target="https://dx.doi.org/10.3390/antibiotics14070643" TargetMode="External"/><Relationship Id="rId270" Type="http://schemas.openxmlformats.org/officeDocument/2006/relationships/hyperlink" Target="https://dx.doi.org/10.1007/s10103-024-04249-y" TargetMode="External"/><Relationship Id="rId271" Type="http://schemas.openxmlformats.org/officeDocument/2006/relationships/hyperlink" Target="https://dx.doi.org/10.7774/cevr.2025.14.e27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