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57" w:rsidRPr="00DF4821" w:rsidRDefault="00B81A03" w:rsidP="00B81A03">
      <w:pPr>
        <w:pStyle w:val="berschrift1"/>
        <w:rPr>
          <w:lang w:val="en-US"/>
        </w:rPr>
      </w:pPr>
      <w:r w:rsidRPr="00DF4821">
        <w:rPr>
          <w:lang w:val="en-US"/>
        </w:rPr>
        <w:t xml:space="preserve">Doing Bayesian Statistics </w:t>
      </w:r>
      <w:proofErr w:type="spellStart"/>
      <w:r w:rsidRPr="00DF4821">
        <w:rPr>
          <w:lang w:val="en-US"/>
        </w:rPr>
        <w:t>Matlab</w:t>
      </w:r>
      <w:proofErr w:type="spellEnd"/>
      <w:r w:rsidRPr="00DF4821">
        <w:rPr>
          <w:lang w:val="en-US"/>
        </w:rPr>
        <w:t xml:space="preserve"> Toolbox</w:t>
      </w:r>
    </w:p>
    <w:p w:rsidR="00F87588" w:rsidRPr="00F87588" w:rsidRDefault="00F87588" w:rsidP="00B81A03">
      <w:pPr>
        <w:pStyle w:val="berschrift2"/>
        <w:rPr>
          <w:lang w:val="en-US"/>
        </w:rPr>
      </w:pPr>
      <w:r w:rsidRPr="00F87588">
        <w:rPr>
          <w:lang w:val="en-US"/>
        </w:rPr>
        <w:t>Names</w:t>
      </w:r>
    </w:p>
    <w:p w:rsidR="00F87588" w:rsidRPr="00F87588" w:rsidRDefault="00F87588" w:rsidP="00F87588">
      <w:pPr>
        <w:rPr>
          <w:lang w:val="en-US"/>
        </w:rPr>
      </w:pPr>
      <w:r w:rsidRPr="00F87588">
        <w:rPr>
          <w:lang w:val="en-US"/>
        </w:rPr>
        <w:t xml:space="preserve">- Basic Bayesian </w:t>
      </w:r>
      <w:proofErr w:type="spellStart"/>
      <w:r w:rsidRPr="00F87588">
        <w:rPr>
          <w:lang w:val="en-US"/>
        </w:rPr>
        <w:t>Matlab</w:t>
      </w:r>
      <w:proofErr w:type="spellEnd"/>
      <w:r w:rsidRPr="00F87588">
        <w:rPr>
          <w:lang w:val="en-US"/>
        </w:rPr>
        <w:t xml:space="preserve"> Toolbox</w:t>
      </w:r>
    </w:p>
    <w:p w:rsidR="00F87588" w:rsidRPr="00F87588" w:rsidRDefault="00F87588" w:rsidP="00F87588">
      <w:pPr>
        <w:rPr>
          <w:lang w:val="en-US"/>
        </w:rPr>
      </w:pPr>
      <w:r w:rsidRPr="00F87588">
        <w:rPr>
          <w:lang w:val="en-US"/>
        </w:rPr>
        <w:t xml:space="preserve">- </w:t>
      </w:r>
      <w:proofErr w:type="spellStart"/>
      <w:r w:rsidR="00DF4821">
        <w:rPr>
          <w:lang w:val="en-US"/>
        </w:rPr>
        <w:t>Matlab</w:t>
      </w:r>
      <w:proofErr w:type="spellEnd"/>
      <w:r w:rsidR="00DF4821">
        <w:rPr>
          <w:lang w:val="en-US"/>
        </w:rPr>
        <w:t xml:space="preserve"> Toolbox for Bayesian Estimation (MBE)</w:t>
      </w:r>
      <w:bookmarkStart w:id="0" w:name="_GoBack"/>
      <w:bookmarkEnd w:id="0"/>
    </w:p>
    <w:p w:rsidR="00B81A03" w:rsidRPr="00F87588" w:rsidRDefault="00B81A03" w:rsidP="00B81A03">
      <w:pPr>
        <w:pStyle w:val="berschrift2"/>
        <w:rPr>
          <w:lang w:val="en-US"/>
        </w:rPr>
      </w:pPr>
      <w:r w:rsidRPr="00F87588">
        <w:rPr>
          <w:lang w:val="en-US"/>
        </w:rPr>
        <w:t>Requirements</w:t>
      </w:r>
    </w:p>
    <w:p w:rsidR="00B81A03" w:rsidRPr="00F87588" w:rsidRDefault="00B81A03">
      <w:pPr>
        <w:rPr>
          <w:lang w:val="en-US"/>
        </w:rPr>
      </w:pPr>
      <w:r w:rsidRPr="00F87588">
        <w:rPr>
          <w:lang w:val="en-US"/>
        </w:rPr>
        <w:t xml:space="preserve">JAGS, </w:t>
      </w:r>
      <w:proofErr w:type="spellStart"/>
      <w:r w:rsidRPr="00F87588">
        <w:rPr>
          <w:lang w:val="en-US"/>
        </w:rPr>
        <w:t>matJags</w:t>
      </w:r>
      <w:proofErr w:type="spellEnd"/>
    </w:p>
    <w:p w:rsidR="00B81A03" w:rsidRPr="00F87588" w:rsidRDefault="00B81A03">
      <w:pPr>
        <w:rPr>
          <w:lang w:val="en-US"/>
        </w:rPr>
      </w:pPr>
    </w:p>
    <w:p w:rsidR="00B81A03" w:rsidRPr="00F87588" w:rsidRDefault="00B81A03">
      <w:pPr>
        <w:rPr>
          <w:lang w:val="en-US"/>
        </w:rPr>
      </w:pPr>
    </w:p>
    <w:p w:rsidR="00B81A03" w:rsidRPr="00F87588" w:rsidRDefault="00B81A03" w:rsidP="00B81A03">
      <w:pPr>
        <w:pStyle w:val="berschrift2"/>
        <w:rPr>
          <w:lang w:val="en-US"/>
        </w:rPr>
      </w:pPr>
      <w:r w:rsidRPr="00F87588">
        <w:rPr>
          <w:lang w:val="en-US"/>
        </w:rPr>
        <w:t>Functions</w:t>
      </w:r>
    </w:p>
    <w:p w:rsidR="00B81A03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 w:rsidRPr="00F87588">
        <w:rPr>
          <w:lang w:val="en-US"/>
        </w:rPr>
        <w:t>MCMCsummary</w:t>
      </w:r>
      <w:proofErr w:type="spellEnd"/>
    </w:p>
    <w:p w:rsidR="00F87588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HDIofICDF</w:t>
      </w:r>
      <w:proofErr w:type="spellEnd"/>
    </w:p>
    <w:p w:rsidR="00F87588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HDIofMCMC</w:t>
      </w:r>
      <w:proofErr w:type="spellEnd"/>
    </w:p>
    <w:p w:rsidR="00F87588" w:rsidRDefault="00F87588" w:rsidP="00F87588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MCMCdiag</w:t>
      </w:r>
      <w:proofErr w:type="spellEnd"/>
    </w:p>
    <w:p w:rsidR="00F87588" w:rsidRDefault="00CC4A19" w:rsidP="00F8758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runMCMC</w:t>
      </w:r>
    </w:p>
    <w:p w:rsidR="00F87588" w:rsidRDefault="00F87588" w:rsidP="00B81A03">
      <w:pPr>
        <w:rPr>
          <w:lang w:val="en-US"/>
        </w:rPr>
      </w:pPr>
    </w:p>
    <w:p w:rsidR="00F87588" w:rsidRDefault="00F87588" w:rsidP="00B81A03">
      <w:pPr>
        <w:rPr>
          <w:lang w:val="en-US"/>
        </w:rPr>
      </w:pPr>
    </w:p>
    <w:p w:rsidR="00F87588" w:rsidRPr="00F87588" w:rsidRDefault="00F87588" w:rsidP="00F87588">
      <w:pPr>
        <w:rPr>
          <w:u w:val="single"/>
        </w:rPr>
      </w:pPr>
      <w:r w:rsidRPr="00F87588">
        <w:rPr>
          <w:u w:val="single"/>
        </w:rPr>
        <w:t>Plots</w:t>
      </w:r>
    </w:p>
    <w:p w:rsidR="00B81A03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 histogram (with ROPE, comparison value, HDI)</w:t>
      </w:r>
    </w:p>
    <w:p w:rsidR="00F87588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Histogram of data with superimposed Post. Pred. Check</w:t>
      </w:r>
    </w:p>
    <w:p w:rsidR="00F87588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Correlation of parameters</w:t>
      </w:r>
    </w:p>
    <w:p w:rsidR="00F87588" w:rsidRDefault="00F87588" w:rsidP="00F8758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Chain Diagnostics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. Value over iterations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Autocorrelation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Shrink factor</w:t>
      </w:r>
    </w:p>
    <w:p w:rsidR="00F87588" w:rsidRDefault="00F87588" w:rsidP="00F8758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Density of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. Value</w:t>
      </w:r>
    </w:p>
    <w:p w:rsidR="00F87588" w:rsidRPr="00F87588" w:rsidRDefault="00F87588" w:rsidP="00F87588">
      <w:pPr>
        <w:numPr>
          <w:ilvl w:val="0"/>
          <w:numId w:val="5"/>
        </w:numPr>
        <w:rPr>
          <w:lang w:val="en-US"/>
        </w:rPr>
      </w:pPr>
    </w:p>
    <w:p w:rsidR="00B81A03" w:rsidRPr="00F87588" w:rsidRDefault="00B81A03">
      <w:pPr>
        <w:rPr>
          <w:lang w:val="en-US"/>
        </w:rPr>
      </w:pPr>
    </w:p>
    <w:sectPr w:rsidR="00B81A03" w:rsidRPr="00F87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A20"/>
    <w:multiLevelType w:val="hybridMultilevel"/>
    <w:tmpl w:val="A79A4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07A64"/>
    <w:multiLevelType w:val="hybridMultilevel"/>
    <w:tmpl w:val="47E0C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C7A"/>
    <w:multiLevelType w:val="hybridMultilevel"/>
    <w:tmpl w:val="9B9ACABA"/>
    <w:lvl w:ilvl="0" w:tplc="14903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3704C"/>
    <w:multiLevelType w:val="hybridMultilevel"/>
    <w:tmpl w:val="C576C7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A691C"/>
    <w:multiLevelType w:val="hybridMultilevel"/>
    <w:tmpl w:val="5518E3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D43B4"/>
    <w:multiLevelType w:val="hybridMultilevel"/>
    <w:tmpl w:val="3982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03"/>
    <w:rsid w:val="004B1F2B"/>
    <w:rsid w:val="00991ED3"/>
    <w:rsid w:val="00B315CD"/>
    <w:rsid w:val="00B81A03"/>
    <w:rsid w:val="00CC4A19"/>
    <w:rsid w:val="00D84C66"/>
    <w:rsid w:val="00DF4821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15C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15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15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5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15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15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15C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15C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5CD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5CD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5CD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15CD"/>
    <w:rPr>
      <w:rFonts w:asciiTheme="majorHAnsi" w:eastAsiaTheme="majorEastAsia" w:hAnsiTheme="majorHAnsi" w:cstheme="majorBidi"/>
      <w:b/>
      <w:bCs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15C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15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15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5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15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15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15C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15C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5CD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5CD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5CD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15CD"/>
    <w:rPr>
      <w:rFonts w:asciiTheme="majorHAnsi" w:eastAsiaTheme="majorEastAsia" w:hAnsiTheme="majorHAnsi" w:cstheme="majorBidi"/>
      <w:b/>
      <w:bCs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</dc:creator>
  <cp:lastModifiedBy>Nils</cp:lastModifiedBy>
  <cp:revision>3</cp:revision>
  <dcterms:created xsi:type="dcterms:W3CDTF">2016-03-11T11:40:00Z</dcterms:created>
  <dcterms:modified xsi:type="dcterms:W3CDTF">2016-03-14T00:34:00Z</dcterms:modified>
</cp:coreProperties>
</file>