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  <w:bookmarkStart w:id="0" w:name="_GoBack"/>
      <w:bookmarkEnd w:id="0"/>
    </w:p>
    <w:p w14:paraId="077CFE4F" w14:textId="77777777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Pr="0038205D">
        <w:rPr>
          <w:b/>
          <w:i/>
          <w:color w:val="000000" w:themeColor="text1"/>
        </w:rPr>
        <w:t>Estimation of time-varying selectivity in stock assessments using state-space models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017F78F" w14:textId="2440FDCB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Define selectivity at age a in year y as </w:t>
      </w:r>
      <w:proofErr w:type="spellStart"/>
      <w:r>
        <w:rPr>
          <w:color w:val="000000" w:themeColor="text1"/>
        </w:rPr>
        <w:t>S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sum</w:t>
      </w:r>
      <w:r w:rsidRPr="00D266D8">
        <w:rPr>
          <w:color w:val="000000" w:themeColor="text1"/>
          <w:vertAlign w:val="subscript"/>
        </w:rPr>
        <w:t>a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Explored four different structures on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 xml:space="preserve">Correlation between ages is an </w:t>
      </w:r>
      <w:proofErr w:type="gramStart"/>
      <w:r w:rsidR="00E227B7">
        <w:rPr>
          <w:color w:val="000000" w:themeColor="text1"/>
        </w:rPr>
        <w:t>AR(</w:t>
      </w:r>
      <w:proofErr w:type="gramEnd"/>
      <w:r w:rsidR="00E227B7">
        <w:rPr>
          <w:color w:val="000000" w:themeColor="text1"/>
        </w:rPr>
        <w:t xml:space="preserve">1) function of difference between ages (rho = </w:t>
      </w:r>
      <w:proofErr w:type="spellStart"/>
      <w:r w:rsidR="00E227B7">
        <w:rPr>
          <w:color w:val="000000" w:themeColor="text1"/>
        </w:rPr>
        <w:t>x</w:t>
      </w:r>
      <w:r w:rsidR="00E227B7" w:rsidRPr="00E227B7">
        <w:rPr>
          <w:color w:val="000000" w:themeColor="text1"/>
          <w:vertAlign w:val="superscript"/>
        </w:rPr>
        <w:t>|age</w:t>
      </w:r>
      <w:proofErr w:type="spellEnd"/>
      <w:r w:rsidR="00E227B7" w:rsidRPr="00E227B7">
        <w:rPr>
          <w:color w:val="000000" w:themeColor="text1"/>
          <w:vertAlign w:val="superscript"/>
        </w:rPr>
        <w:t xml:space="preserve">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</w:t>
      </w:r>
      <w:proofErr w:type="gramStart"/>
      <w:r>
        <w:t>north sea</w:t>
      </w:r>
      <w:proofErr w:type="gramEnd"/>
      <w:r>
        <w:t xml:space="preserve">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Pr="00E227B7" w:rsidRDefault="00C14BF4">
      <w:pPr>
        <w:rPr>
          <w:color w:val="000000" w:themeColor="text1"/>
          <w:vertAlign w:val="superscript"/>
        </w:rPr>
      </w:pPr>
      <w:proofErr w:type="gramStart"/>
      <w:r>
        <w:t>Large differences in terminal year SSB and F depending on correlation structure.</w:t>
      </w:r>
      <w:proofErr w:type="gramEnd"/>
    </w:p>
    <w:sectPr w:rsidR="00C14BF4" w:rsidRPr="00E227B7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F0D22"/>
    <w:rsid w:val="00103B0C"/>
    <w:rsid w:val="001765FD"/>
    <w:rsid w:val="00296047"/>
    <w:rsid w:val="002A7DFA"/>
    <w:rsid w:val="0038205D"/>
    <w:rsid w:val="00382F37"/>
    <w:rsid w:val="00426275"/>
    <w:rsid w:val="00595D68"/>
    <w:rsid w:val="005C7862"/>
    <w:rsid w:val="00784D1C"/>
    <w:rsid w:val="0089674A"/>
    <w:rsid w:val="008E78E9"/>
    <w:rsid w:val="00912CCB"/>
    <w:rsid w:val="00920C3D"/>
    <w:rsid w:val="00A76ECA"/>
    <w:rsid w:val="00B811C4"/>
    <w:rsid w:val="00C14BF4"/>
    <w:rsid w:val="00C76760"/>
    <w:rsid w:val="00D266D8"/>
    <w:rsid w:val="00DF7AED"/>
    <w:rsid w:val="00E227B7"/>
    <w:rsid w:val="00E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18</cp:revision>
  <dcterms:created xsi:type="dcterms:W3CDTF">2018-10-04T15:32:00Z</dcterms:created>
  <dcterms:modified xsi:type="dcterms:W3CDTF">2018-10-11T14:04:00Z</dcterms:modified>
</cp:coreProperties>
</file>