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7AD5F" w14:textId="77777777" w:rsidR="00784D1C" w:rsidRPr="00173EB9" w:rsidRDefault="00173EB9">
      <w:pPr>
        <w:rPr>
          <w:b/>
        </w:rPr>
      </w:pPr>
      <w:r w:rsidRPr="00173EB9">
        <w:rPr>
          <w:b/>
        </w:rPr>
        <w:t>Tips for fitting models in SAM</w:t>
      </w:r>
    </w:p>
    <w:p w14:paraId="28B2E995" w14:textId="77777777" w:rsidR="00173EB9" w:rsidRDefault="00173EB9"/>
    <w:p w14:paraId="64AAC054" w14:textId="200ECCD0" w:rsidR="00644D80" w:rsidRDefault="00644D80">
      <w:pPr>
        <w:rPr>
          <w:u w:val="single"/>
        </w:rPr>
      </w:pPr>
      <w:r>
        <w:rPr>
          <w:u w:val="single"/>
        </w:rPr>
        <w:t>General</w:t>
      </w:r>
    </w:p>
    <w:p w14:paraId="18F8E8FC" w14:textId="5E96D852" w:rsidR="00644D80" w:rsidRPr="00644D80" w:rsidRDefault="00644D80">
      <w:r>
        <w:t xml:space="preserve">Some model configurations don’t work for some data sets. For example, for Atl. Herring, unique F’s for each age and unconstrained </w:t>
      </w:r>
      <w:r w:rsidR="00B407D7">
        <w:t>correlations fails to fit, but compound symmetry works.</w:t>
      </w:r>
      <w:bookmarkStart w:id="0" w:name="_GoBack"/>
      <w:bookmarkEnd w:id="0"/>
    </w:p>
    <w:p w14:paraId="05A152FA" w14:textId="77777777" w:rsidR="00644D80" w:rsidRDefault="00644D80">
      <w:pPr>
        <w:rPr>
          <w:u w:val="single"/>
        </w:rPr>
      </w:pPr>
    </w:p>
    <w:p w14:paraId="72B7CB53" w14:textId="77777777" w:rsidR="00173EB9" w:rsidRPr="00173EB9" w:rsidRDefault="00173EB9">
      <w:pPr>
        <w:rPr>
          <w:u w:val="single"/>
        </w:rPr>
      </w:pPr>
      <w:r w:rsidRPr="00173EB9">
        <w:rPr>
          <w:u w:val="single"/>
        </w:rPr>
        <w:t>Fishing mortality rates</w:t>
      </w:r>
    </w:p>
    <w:p w14:paraId="100012F6" w14:textId="77777777" w:rsidR="00173EB9" w:rsidRDefault="00173EB9">
      <w:r>
        <w:t>If you couple fishing mortality rates ($</w:t>
      </w:r>
      <w:proofErr w:type="spellStart"/>
      <w:r>
        <w:t>keylogFsta</w:t>
      </w:r>
      <w:proofErr w:type="spellEnd"/>
      <w:r>
        <w:t>) and TMB fails, try setting an identical coupling of F variances ($</w:t>
      </w:r>
      <w:proofErr w:type="spellStart"/>
      <w:r>
        <w:t>keyVarF</w:t>
      </w:r>
      <w:proofErr w:type="spellEnd"/>
      <w:r>
        <w:t>).</w:t>
      </w:r>
    </w:p>
    <w:sectPr w:rsidR="00173EB9" w:rsidSect="00595D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46"/>
    <w:rsid w:val="00173EB9"/>
    <w:rsid w:val="00477746"/>
    <w:rsid w:val="00595D68"/>
    <w:rsid w:val="00644D80"/>
    <w:rsid w:val="00784D1C"/>
    <w:rsid w:val="00B4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9625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323</Characters>
  <Application>Microsoft Macintosh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4</cp:revision>
  <dcterms:created xsi:type="dcterms:W3CDTF">2018-10-09T17:51:00Z</dcterms:created>
  <dcterms:modified xsi:type="dcterms:W3CDTF">2018-10-09T18:41:00Z</dcterms:modified>
</cp:coreProperties>
</file>