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F3B56" w14:textId="5A3E5482" w:rsidR="00CB6576" w:rsidRDefault="00CB6576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Data sourced from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wikepedia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:</w:t>
      </w:r>
    </w:p>
    <w:p w14:paraId="243CD3AC" w14:textId="5C7F3255" w:rsidR="00CB6576" w:rsidRDefault="00CB6576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CB6576">
        <w:rPr>
          <w:rFonts w:ascii="Arial" w:hAnsi="Arial"/>
          <w:color w:val="202122"/>
          <w:sz w:val="21"/>
          <w:szCs w:val="21"/>
          <w:shd w:val="clear" w:color="auto" w:fill="FFFFFF"/>
        </w:rPr>
        <w:t>https://en.wikipedia.org/wiki/Southeastern_United_States</w:t>
      </w:r>
    </w:p>
    <w:p w14:paraId="351541CF" w14:textId="5A20FFC9" w:rsidR="00CB6576" w:rsidRDefault="00CB6576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The U.S. Geological Survey considers the Southeast region to be the states of </w:t>
      </w:r>
      <w:hyperlink r:id="rId4" w:tooltip="Alabama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Alabama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5" w:tooltip="Florida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Florida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6" w:tooltip="Georgia (U.S. State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Georgia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7" w:tooltip="Arkansas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Arkansas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8" w:tooltip="Louisiana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Louisiana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9" w:tooltip="Mississippi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Mississippi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10" w:tooltip="North Carolina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North Carolina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11" w:tooltip="South Carolina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South Carolina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and </w:t>
      </w:r>
      <w:hyperlink r:id="rId12" w:tooltip="Tennessee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Tennessee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plus </w:t>
      </w:r>
      <w:hyperlink r:id="rId13" w:tooltip="Puerto Rico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Puerto Rico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and the </w:t>
      </w:r>
      <w:hyperlink r:id="rId14" w:tooltip="United States Virgin Islands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U.S. The Virgin Islands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 </w:t>
      </w:r>
    </w:p>
    <w:p w14:paraId="3F019856" w14:textId="664A1B11" w:rsidR="00CB6576" w:rsidRDefault="00CB657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 is no official </w:t>
      </w:r>
      <w:hyperlink r:id="rId15" w:tooltip="Census Bureau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Census Bureau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definition of the southeastern United States.</w:t>
      </w:r>
    </w:p>
    <w:sectPr w:rsidR="00CB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6"/>
    <w:rsid w:val="00C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2764"/>
  <w15:chartTrackingRefBased/>
  <w15:docId w15:val="{CD627249-6987-4231-B74D-BA29C6E2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uisiana" TargetMode="External"/><Relationship Id="rId13" Type="http://schemas.openxmlformats.org/officeDocument/2006/relationships/hyperlink" Target="https://en.wikipedia.org/wiki/Puerto_Ri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kansas" TargetMode="External"/><Relationship Id="rId12" Type="http://schemas.openxmlformats.org/officeDocument/2006/relationships/hyperlink" Target="https://en.wikipedia.org/wiki/Tennesse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orgia_(U.S._State)" TargetMode="External"/><Relationship Id="rId11" Type="http://schemas.openxmlformats.org/officeDocument/2006/relationships/hyperlink" Target="https://en.wikipedia.org/wiki/South_Carolina" TargetMode="External"/><Relationship Id="rId5" Type="http://schemas.openxmlformats.org/officeDocument/2006/relationships/hyperlink" Target="https://en.wikipedia.org/wiki/Florida" TargetMode="External"/><Relationship Id="rId15" Type="http://schemas.openxmlformats.org/officeDocument/2006/relationships/hyperlink" Target="https://en.wikipedia.org/wiki/Census_Bureau" TargetMode="External"/><Relationship Id="rId10" Type="http://schemas.openxmlformats.org/officeDocument/2006/relationships/hyperlink" Target="https://en.wikipedia.org/wiki/North_Carolina" TargetMode="External"/><Relationship Id="rId4" Type="http://schemas.openxmlformats.org/officeDocument/2006/relationships/hyperlink" Target="https://en.wikipedia.org/wiki/Alabama" TargetMode="External"/><Relationship Id="rId9" Type="http://schemas.openxmlformats.org/officeDocument/2006/relationships/hyperlink" Target="https://en.wikipedia.org/wiki/Mississippi" TargetMode="External"/><Relationship Id="rId14" Type="http://schemas.openxmlformats.org/officeDocument/2006/relationships/hyperlink" Target="https://en.wikipedia.org/wiki/United_States_Virgin_Is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Burnetta Wood</dc:creator>
  <cp:keywords/>
  <dc:description/>
  <cp:lastModifiedBy>Burnetta Wood</cp:lastModifiedBy>
  <cp:revision>1</cp:revision>
  <dcterms:created xsi:type="dcterms:W3CDTF">2021-04-09T13:19:00Z</dcterms:created>
  <dcterms:modified xsi:type="dcterms:W3CDTF">2021-04-09T13:21:00Z</dcterms:modified>
</cp:coreProperties>
</file>