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42A6" w14:textId="007AE4AE" w:rsidR="00FF3320" w:rsidRDefault="00974B40">
      <w:r w:rsidRPr="00974B40">
        <w:t>This is a sample document.</w:t>
      </w:r>
    </w:p>
    <w:p w14:paraId="3CD72964" w14:textId="65DDDD7D" w:rsidR="00D7386C" w:rsidRDefault="00974B40">
      <w:r w:rsidRPr="00974B40">
        <w:t>It's a sample, so it has appropriate content</w:t>
      </w:r>
      <w:r w:rsidR="00223C0B">
        <w:rPr>
          <w:rFonts w:hint="eastAsia"/>
        </w:rPr>
        <w:t>,</w:t>
      </w:r>
      <w:r w:rsidR="00223C0B">
        <w:t xml:space="preserve"> and</w:t>
      </w:r>
      <w:r w:rsidRPr="00974B40">
        <w:t xml:space="preserve"> </w:t>
      </w:r>
      <w:r w:rsidR="00223C0B">
        <w:t>i</w:t>
      </w:r>
      <w:r w:rsidRPr="00974B40">
        <w:t>t doesn't make any sense.</w:t>
      </w:r>
    </w:p>
    <w:p w14:paraId="69614331" w14:textId="01125018" w:rsidR="00D7386C" w:rsidRDefault="00974B40">
      <w:r w:rsidRPr="00974B40">
        <w:t>A table of the appropriate data is given below.</w:t>
      </w:r>
    </w:p>
    <w:p w14:paraId="22CEAC09" w14:textId="385F6179" w:rsidR="00D7386C" w:rsidRDefault="00D7386C" w:rsidP="00D7386C">
      <w:pPr>
        <w:jc w:val="right"/>
      </w:pPr>
      <w:r>
        <w:t>(</w:t>
      </w:r>
      <w:r>
        <w:rPr>
          <w:rFonts w:hint="eastAsia"/>
        </w:rPr>
        <w:t>n</w:t>
      </w:r>
      <w:r>
        <w:t>=1000)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386C" w14:paraId="71CAB7DC" w14:textId="77777777" w:rsidTr="00D7386C">
        <w:tc>
          <w:tcPr>
            <w:tcW w:w="2831" w:type="dxa"/>
          </w:tcPr>
          <w:p w14:paraId="168CABFA" w14:textId="464E3CBE" w:rsidR="00D7386C" w:rsidRDefault="00D7386C"/>
        </w:tc>
        <w:tc>
          <w:tcPr>
            <w:tcW w:w="2831" w:type="dxa"/>
          </w:tcPr>
          <w:p w14:paraId="2DAE4D32" w14:textId="7CE59010" w:rsidR="00D7386C" w:rsidRDefault="00974B40">
            <w:r w:rsidRPr="00974B40">
              <w:t>absolute number</w:t>
            </w:r>
          </w:p>
        </w:tc>
        <w:tc>
          <w:tcPr>
            <w:tcW w:w="2832" w:type="dxa"/>
          </w:tcPr>
          <w:p w14:paraId="12D4338F" w14:textId="46454F66" w:rsidR="00D7386C" w:rsidRDefault="00974B40">
            <w:r w:rsidRPr="00974B40">
              <w:t>ratio</w:t>
            </w:r>
          </w:p>
        </w:tc>
      </w:tr>
      <w:tr w:rsidR="00D7386C" w14:paraId="6218F8B3" w14:textId="77777777" w:rsidTr="00D7386C">
        <w:tc>
          <w:tcPr>
            <w:tcW w:w="2831" w:type="dxa"/>
          </w:tcPr>
          <w:p w14:paraId="08FC54A2" w14:textId="4596F5CE" w:rsidR="00D7386C" w:rsidRDefault="00974B40">
            <w:r>
              <w:t>Male</w:t>
            </w:r>
          </w:p>
        </w:tc>
        <w:tc>
          <w:tcPr>
            <w:tcW w:w="2831" w:type="dxa"/>
          </w:tcPr>
          <w:p w14:paraId="534778EE" w14:textId="365B7008" w:rsidR="00D7386C" w:rsidRDefault="00D7386C">
            <w:r>
              <w:t>45</w:t>
            </w: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7F7377F" w14:textId="77710B7F" w:rsidR="00D7386C" w:rsidRDefault="00D7386C">
            <w:r>
              <w:rPr>
                <w:rFonts w:hint="eastAsia"/>
              </w:rPr>
              <w:t>4</w:t>
            </w:r>
            <w:r>
              <w:t>5%</w:t>
            </w:r>
          </w:p>
        </w:tc>
      </w:tr>
      <w:tr w:rsidR="00D7386C" w14:paraId="5B8CE387" w14:textId="77777777" w:rsidTr="00D7386C">
        <w:tc>
          <w:tcPr>
            <w:tcW w:w="2831" w:type="dxa"/>
          </w:tcPr>
          <w:p w14:paraId="7309C4B7" w14:textId="302FADE1" w:rsidR="00D7386C" w:rsidRDefault="00974B40">
            <w:r>
              <w:t>Female</w:t>
            </w:r>
          </w:p>
        </w:tc>
        <w:tc>
          <w:tcPr>
            <w:tcW w:w="2831" w:type="dxa"/>
          </w:tcPr>
          <w:p w14:paraId="58CC8A94" w14:textId="1A3EB41B" w:rsidR="00D7386C" w:rsidRDefault="00D7386C">
            <w:r>
              <w:rPr>
                <w:rFonts w:hint="eastAsia"/>
              </w:rPr>
              <w:t>5</w:t>
            </w:r>
            <w:r>
              <w:t>50</w:t>
            </w:r>
          </w:p>
        </w:tc>
        <w:tc>
          <w:tcPr>
            <w:tcW w:w="2832" w:type="dxa"/>
          </w:tcPr>
          <w:p w14:paraId="39ED3166" w14:textId="7B0F2B4D" w:rsidR="00D7386C" w:rsidRDefault="00D7386C">
            <w:r>
              <w:rPr>
                <w:rFonts w:hint="eastAsia"/>
              </w:rPr>
              <w:t>5</w:t>
            </w:r>
            <w:r>
              <w:t>5%</w:t>
            </w:r>
          </w:p>
        </w:tc>
      </w:tr>
    </w:tbl>
    <w:p w14:paraId="7FA60769" w14:textId="216ED9A6" w:rsidR="00D7386C" w:rsidRDefault="00D738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1EB86" wp14:editId="5A2CBE1D">
                <wp:simplePos x="0" y="0"/>
                <wp:positionH relativeFrom="column">
                  <wp:posOffset>3615690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1143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55B1" w14:textId="4FA8D832" w:rsidR="00D7386C" w:rsidRDefault="00974B40">
                            <w:r w:rsidRPr="00974B40">
                              <w:t>This is not a particularly meaningful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1EB8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84.7pt;margin-top:5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">
                <v:textbox style="mso-fit-shape-to-text:t">
                  <w:txbxContent>
                    <w:p w14:paraId="0DD655B1" w14:textId="4FA8D832" w:rsidR="00D7386C" w:rsidRDefault="00974B40">
                      <w:r w:rsidRPr="00974B40">
                        <w:t>This is not a particularly meaningful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A96C3" w14:textId="48DB660A" w:rsidR="00D7386C" w:rsidRDefault="00D7386C"/>
    <w:p w14:paraId="23E67962" w14:textId="3FD8199A" w:rsidR="00D7386C" w:rsidRDefault="00D7386C"/>
    <w:p w14:paraId="605B03AF" w14:textId="77777777" w:rsidR="00D7386C" w:rsidRDefault="00D7386C"/>
    <w:p w14:paraId="2423FBC0" w14:textId="75084EAA" w:rsidR="00D7386C" w:rsidRDefault="00974B40" w:rsidP="00974B40">
      <w:r w:rsidRPr="00974B40">
        <w:t>The above does not tell us anything in particular.</w:t>
      </w:r>
    </w:p>
    <w:sectPr w:rsidR="00D738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FA"/>
    <w:rsid w:val="001617FA"/>
    <w:rsid w:val="00223C0B"/>
    <w:rsid w:val="00974B40"/>
    <w:rsid w:val="00D7386C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F592B8"/>
  <w15:chartTrackingRefBased/>
  <w15:docId w15:val="{7063467A-0A6F-4C39-A2A4-2A3C9BE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2020-09-01T03:02:00Z</dcterms:created>
  <dcterms:modified xsi:type="dcterms:W3CDTF">2020-09-01T04:18:00Z</dcterms:modified>
</cp:coreProperties>
</file>