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bookmarkStart w:id="1" w:name="_GoBack"/>
      <w:bookmarkEnd w:id="1"/>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2" w:name="_Toc469317827"/>
      <w:bookmarkStart w:id="3" w:name="_Toc469489650"/>
      <w:bookmarkStart w:id="4" w:name="_Toc406706525"/>
      <w:bookmarkStart w:id="5" w:name="_Toc469579702"/>
      <w:r w:rsidRPr="00283F4A">
        <w:rPr>
          <w:rFonts w:hint="eastAsia"/>
        </w:rPr>
        <w:lastRenderedPageBreak/>
        <w:t>目录</w:t>
      </w:r>
      <w:bookmarkEnd w:id="2"/>
      <w:bookmarkEnd w:id="3"/>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6" w:name="_Toc469583101"/>
      <w:r w:rsidR="000503CE">
        <w:rPr>
          <w:rFonts w:hint="eastAsia"/>
        </w:rPr>
        <w:t>第一章</w:t>
      </w:r>
      <w:r w:rsidR="000503CE">
        <w:rPr>
          <w:rFonts w:hint="eastAsia"/>
        </w:rPr>
        <w:t xml:space="preserve"> </w:t>
      </w:r>
      <w:r w:rsidR="00361189" w:rsidRPr="000503CE">
        <w:rPr>
          <w:rFonts w:hint="eastAsia"/>
        </w:rPr>
        <w:t>绪论</w:t>
      </w:r>
      <w:bookmarkEnd w:id="4"/>
      <w:bookmarkEnd w:id="5"/>
      <w:bookmarkEnd w:id="6"/>
    </w:p>
    <w:p w14:paraId="1A95ADAA" w14:textId="77777777" w:rsidR="00361189" w:rsidRPr="000503CE" w:rsidRDefault="000503CE" w:rsidP="000503CE">
      <w:pPr>
        <w:pStyle w:val="2"/>
        <w:spacing w:before="312" w:after="156"/>
      </w:pPr>
      <w:bookmarkStart w:id="7" w:name="_Toc406706526"/>
      <w:bookmarkStart w:id="8" w:name="_Toc469579703"/>
      <w:bookmarkStart w:id="9" w:name="_Toc469583102"/>
      <w:r>
        <w:rPr>
          <w:rFonts w:hint="eastAsia"/>
        </w:rPr>
        <w:t xml:space="preserve">1.1 </w:t>
      </w:r>
      <w:r w:rsidR="00361189" w:rsidRPr="000503CE">
        <w:t>研究</w:t>
      </w:r>
      <w:r w:rsidR="00361189" w:rsidRPr="000503CE">
        <w:rPr>
          <w:rFonts w:hint="eastAsia"/>
        </w:rPr>
        <w:t>背景</w:t>
      </w:r>
      <w:bookmarkEnd w:id="7"/>
      <w:bookmarkEnd w:id="8"/>
      <w:bookmarkEnd w:id="9"/>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10" w:name="_Toc468174735"/>
      <w:bookmarkStart w:id="11" w:name="_Toc468174736"/>
      <w:bookmarkStart w:id="12" w:name="_Toc468174737"/>
      <w:bookmarkStart w:id="13" w:name="_Toc468174738"/>
      <w:bookmarkStart w:id="14" w:name="_Toc468174739"/>
      <w:bookmarkStart w:id="15" w:name="_Toc468174740"/>
      <w:bookmarkStart w:id="16" w:name="_Toc468174741"/>
      <w:bookmarkStart w:id="17" w:name="_Toc406706527"/>
      <w:bookmarkStart w:id="18" w:name="_Toc469579704"/>
      <w:bookmarkStart w:id="19" w:name="_Toc469583103"/>
      <w:bookmarkEnd w:id="10"/>
      <w:bookmarkEnd w:id="11"/>
      <w:bookmarkEnd w:id="12"/>
      <w:bookmarkEnd w:id="13"/>
      <w:bookmarkEnd w:id="14"/>
      <w:bookmarkEnd w:id="15"/>
      <w:bookmarkEnd w:id="16"/>
      <w:r>
        <w:rPr>
          <w:rFonts w:hint="eastAsia"/>
        </w:rPr>
        <w:t>1</w:t>
      </w:r>
      <w:r w:rsidR="00CC3773">
        <w:rPr>
          <w:rFonts w:hint="eastAsia"/>
        </w:rPr>
        <w:t>.</w:t>
      </w:r>
      <w:r>
        <w:rPr>
          <w:rFonts w:hint="eastAsia"/>
        </w:rPr>
        <w:t xml:space="preserve">2 </w:t>
      </w:r>
      <w:r w:rsidR="00361189" w:rsidRPr="000503CE">
        <w:t>研究内容</w:t>
      </w:r>
      <w:bookmarkEnd w:id="17"/>
      <w:bookmarkEnd w:id="18"/>
      <w:bookmarkEnd w:id="19"/>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08D9FB02" w:rsidR="0049717D" w:rsidRDefault="0049717D" w:rsidP="00715237">
      <w:pPr>
        <w:ind w:rightChars="100" w:right="240" w:firstLine="480"/>
        <w:rPr>
          <w:szCs w:val="24"/>
        </w:rPr>
      </w:pPr>
      <w:r w:rsidRPr="00F03314">
        <w:rPr>
          <w:szCs w:val="24"/>
        </w:rPr>
        <w:t>2</w:t>
      </w:r>
      <w:r w:rsidRPr="00F03314">
        <w:rPr>
          <w:rFonts w:hint="eastAsia"/>
          <w:szCs w:val="24"/>
        </w:rPr>
        <w:t>）</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20" w:name="_Toc406706528"/>
      <w:bookmarkStart w:id="21" w:name="_Toc469579705"/>
      <w:bookmarkStart w:id="22" w:name="_Toc469583104"/>
      <w:r>
        <w:rPr>
          <w:rFonts w:hint="eastAsia"/>
        </w:rPr>
        <w:t xml:space="preserve">1.3 </w:t>
      </w:r>
      <w:r w:rsidR="00361189" w:rsidRPr="00AC6EE7">
        <w:t>论文结构</w:t>
      </w:r>
      <w:bookmarkEnd w:id="20"/>
      <w:bookmarkEnd w:id="21"/>
      <w:bookmarkEnd w:id="22"/>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3" w:name="_Toc406706529"/>
      <w:bookmarkStart w:id="24" w:name="_Toc469579706"/>
      <w:bookmarkStart w:id="25" w:name="_Toc469583105"/>
      <w:r>
        <w:rPr>
          <w:rFonts w:hint="eastAsia"/>
        </w:rPr>
        <w:lastRenderedPageBreak/>
        <w:t>第二章</w:t>
      </w:r>
      <w:r>
        <w:rPr>
          <w:rFonts w:hint="eastAsia"/>
        </w:rPr>
        <w:t xml:space="preserve"> </w:t>
      </w:r>
      <w:r w:rsidR="00361189" w:rsidRPr="00974E94">
        <w:rPr>
          <w:rFonts w:hint="eastAsia"/>
        </w:rPr>
        <w:t>相关技术</w:t>
      </w:r>
      <w:bookmarkEnd w:id="23"/>
      <w:bookmarkEnd w:id="24"/>
      <w:bookmarkEnd w:id="25"/>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6" w:name="_Toc406706530"/>
      <w:bookmarkStart w:id="27" w:name="_Toc469579707"/>
      <w:bookmarkStart w:id="28" w:name="_Toc469583106"/>
      <w:r w:rsidRPr="00AC6EE7">
        <w:t>2.</w:t>
      </w:r>
      <w:r w:rsidRPr="00AC6EE7">
        <w:rPr>
          <w:rFonts w:hint="eastAsia"/>
        </w:rPr>
        <w:t>1</w:t>
      </w:r>
      <w:r w:rsidRPr="00AC6EE7">
        <w:t xml:space="preserve"> </w:t>
      </w:r>
      <w:bookmarkEnd w:id="26"/>
      <w:r w:rsidR="0035221B" w:rsidRPr="00AC6EE7">
        <w:rPr>
          <w:rFonts w:hint="eastAsia"/>
        </w:rPr>
        <w:t>本体</w:t>
      </w:r>
      <w:r w:rsidR="001B4B02" w:rsidRPr="00AC6EE7">
        <w:rPr>
          <w:rFonts w:hint="eastAsia"/>
        </w:rPr>
        <w:t>建模</w:t>
      </w:r>
      <w:bookmarkEnd w:id="27"/>
      <w:bookmarkEnd w:id="28"/>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9" w:name="_Toc469579708"/>
      <w:bookmarkStart w:id="30" w:name="_Toc469583107"/>
      <w:bookmarkStart w:id="31"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9"/>
      <w:bookmarkEnd w:id="30"/>
    </w:p>
    <w:bookmarkEnd w:id="31"/>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2" w:name="_Toc469579709"/>
      <w:bookmarkStart w:id="33"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2"/>
      <w:bookmarkEnd w:id="33"/>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160EDC8A"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DB4A9F">
        <w:rPr>
          <w:rFonts w:hint="eastAsia"/>
        </w:rPr>
        <w:t xml:space="preserve"> </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4" w:name="_Toc469579710"/>
      <w:bookmarkStart w:id="35"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4"/>
      <w:bookmarkEnd w:id="35"/>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6" w:name="_Toc406706539"/>
      <w:bookmarkStart w:id="37" w:name="_Toc469579711"/>
      <w:bookmarkStart w:id="38" w:name="_Toc469583110"/>
      <w:r w:rsidRPr="00AC6EE7">
        <w:t>2.</w:t>
      </w:r>
      <w:r w:rsidRPr="00AC6EE7">
        <w:rPr>
          <w:rFonts w:hint="eastAsia"/>
        </w:rPr>
        <w:t>2</w:t>
      </w:r>
      <w:r w:rsidRPr="00AC6EE7">
        <w:t xml:space="preserve"> </w:t>
      </w:r>
      <w:bookmarkEnd w:id="36"/>
      <w:r w:rsidR="00D6091A" w:rsidRPr="00AC6EE7">
        <w:rPr>
          <w:rFonts w:hint="eastAsia"/>
        </w:rPr>
        <w:t>逻辑推理</w:t>
      </w:r>
      <w:bookmarkEnd w:id="37"/>
      <w:bookmarkEnd w:id="38"/>
    </w:p>
    <w:p w14:paraId="1643A340" w14:textId="77777777" w:rsidR="00361189" w:rsidRPr="00AC6EE7" w:rsidRDefault="00361189" w:rsidP="00AC6EE7">
      <w:pPr>
        <w:pStyle w:val="3"/>
      </w:pPr>
      <w:bookmarkStart w:id="39" w:name="_Toc406706540"/>
      <w:bookmarkStart w:id="40" w:name="_Toc469579712"/>
      <w:bookmarkStart w:id="41" w:name="_Toc469583111"/>
      <w:r w:rsidRPr="00AC6EE7">
        <w:t>2.</w:t>
      </w:r>
      <w:r w:rsidRPr="00AC6EE7">
        <w:rPr>
          <w:rFonts w:hint="eastAsia"/>
        </w:rPr>
        <w:t>2</w:t>
      </w:r>
      <w:r w:rsidRPr="00AC6EE7">
        <w:t xml:space="preserve">.1 </w:t>
      </w:r>
      <w:bookmarkEnd w:id="39"/>
      <w:r w:rsidR="003E7B6C" w:rsidRPr="00AC6EE7">
        <w:rPr>
          <w:rFonts w:hint="eastAsia"/>
        </w:rPr>
        <w:t>描述</w:t>
      </w:r>
      <w:r w:rsidR="00D6091A" w:rsidRPr="00AC6EE7">
        <w:rPr>
          <w:rFonts w:hint="eastAsia"/>
        </w:rPr>
        <w:t>逻辑</w:t>
      </w:r>
      <w:bookmarkEnd w:id="40"/>
      <w:bookmarkEnd w:id="41"/>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4.2pt" o:ole="">
                  <v:imagedata r:id="rId33" o:title=""/>
                </v:shape>
                <o:OLEObject Type="Embed" ProgID="Equation.3" ShapeID="_x0000_i1025" DrawAspect="Content" ObjectID="_1543427244"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5pt;height:16.25pt" o:ole="">
                  <v:imagedata r:id="rId35" o:title=""/>
                </v:shape>
                <o:OLEObject Type="Embed" ProgID="Equation.3" ShapeID="_x0000_i1026" DrawAspect="Content" ObjectID="_1543427245"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45pt;height:14.2pt" o:ole="">
                  <v:imagedata r:id="rId37" o:title=""/>
                </v:shape>
                <o:OLEObject Type="Embed" ProgID="Equation.3" ShapeID="_x0000_i1027" DrawAspect="Content" ObjectID="_1543427246"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5pt;height:16.25pt" o:ole="">
                  <v:imagedata r:id="rId39" o:title=""/>
                </v:shape>
                <o:OLEObject Type="Embed" ProgID="Equation.3" ShapeID="_x0000_i1028" DrawAspect="Content" ObjectID="_1543427247"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25pt;height:14.2pt" o:ole="">
                  <v:imagedata r:id="rId41" o:title=""/>
                </v:shape>
                <o:OLEObject Type="Embed" ProgID="Equation.3" ShapeID="_x0000_i1029" DrawAspect="Content" ObjectID="_1543427248"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45pt;height:16.25pt" o:ole="">
                  <v:imagedata r:id="rId43" o:title=""/>
                </v:shape>
                <o:OLEObject Type="Embed" ProgID="Equation.3" ShapeID="_x0000_i1030" DrawAspect="Content" ObjectID="_1543427249"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pt;height:14.2pt" o:ole="">
                  <v:imagedata r:id="rId45" o:title=""/>
                </v:shape>
                <o:OLEObject Type="Embed" ProgID="Equation.3" ShapeID="_x0000_i1031" DrawAspect="Content" ObjectID="_1543427250"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25pt;height:16.25pt" o:ole="">
                  <v:imagedata r:id="rId47" o:title=""/>
                </v:shape>
                <o:OLEObject Type="Embed" ProgID="Equation.3" ShapeID="_x0000_i1032" DrawAspect="Content" ObjectID="_1543427251"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45pt;height:14.2pt" o:ole="">
                  <v:imagedata r:id="rId49" o:title=""/>
                </v:shape>
                <o:OLEObject Type="Embed" ProgID="Equation.3" ShapeID="_x0000_i1033" DrawAspect="Content" ObjectID="_1543427252"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35pt;height:16.25pt" o:ole="">
                  <v:imagedata r:id="rId51" o:title=""/>
                </v:shape>
                <o:OLEObject Type="Embed" ProgID="Equation.3" ShapeID="_x0000_i1034" DrawAspect="Content" ObjectID="_1543427253"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55pt;height:14.2pt" o:ole="">
                  <v:imagedata r:id="rId53" o:title=""/>
                </v:shape>
                <o:OLEObject Type="Embed" ProgID="Equation.3" ShapeID="_x0000_i1035" DrawAspect="Content" ObjectID="_1543427254"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55pt;height:14.2pt" o:ole="">
                  <v:imagedata r:id="rId55" o:title=""/>
                </v:shape>
                <o:OLEObject Type="Embed" ProgID="Equation.3" ShapeID="_x0000_i1036" DrawAspect="Content" ObjectID="_1543427255"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3pt;height:17.25pt" o:ole="">
                  <v:imagedata r:id="rId57" o:title=""/>
                </v:shape>
                <o:OLEObject Type="Embed" ProgID="Equation.3" ShapeID="_x0000_i1037" DrawAspect="Content" ObjectID="_1543427256"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65pt;height:17.25pt" o:ole="">
                  <v:imagedata r:id="rId59" o:title=""/>
                </v:shape>
                <o:OLEObject Type="Embed" ProgID="Equation.3" ShapeID="_x0000_i1038" DrawAspect="Content" ObjectID="_1543427257"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5pt;height:15.2pt" o:ole="">
                  <v:imagedata r:id="rId61" o:title=""/>
                </v:shape>
                <o:OLEObject Type="Embed" ProgID="Equation.3" ShapeID="_x0000_i1039" DrawAspect="Content" ObjectID="_1543427258"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45pt;height:14.2pt" o:ole="">
                  <v:imagedata r:id="rId63" o:title=""/>
                </v:shape>
                <o:OLEObject Type="Embed" ProgID="Equation.3" ShapeID="_x0000_i1040" DrawAspect="Content" ObjectID="_1543427259"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7.25pt" o:ole="">
                  <v:imagedata r:id="rId65" o:title=""/>
                </v:shape>
                <o:OLEObject Type="Embed" ProgID="Equation.3" ShapeID="_x0000_i1041" DrawAspect="Content" ObjectID="_1543427260"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25pt;height:17.25pt" o:ole="">
                  <v:imagedata r:id="rId67" o:title=""/>
                </v:shape>
                <o:OLEObject Type="Embed" ProgID="Equation.3" ShapeID="_x0000_i1042" DrawAspect="Content" ObjectID="_1543427261"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45pt;height:15.2pt" o:ole="">
                  <v:imagedata r:id="rId69" o:title=""/>
                </v:shape>
                <o:OLEObject Type="Embed" ProgID="Equation.3" ShapeID="_x0000_i1043" DrawAspect="Content" ObjectID="_1543427262"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45pt;height:14.2pt" o:ole="">
                  <v:imagedata r:id="rId71" o:title=""/>
                </v:shape>
                <o:OLEObject Type="Embed" ProgID="Equation.3" ShapeID="_x0000_i1044" DrawAspect="Content" ObjectID="_1543427263"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7pt;height:17.25pt" o:ole="">
                  <v:imagedata r:id="rId73" o:title=""/>
                </v:shape>
                <o:OLEObject Type="Embed" ProgID="Equation.3" ShapeID="_x0000_i1045" DrawAspect="Content" ObjectID="_1543427264"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7pt;height:17.25pt" o:ole="">
                  <v:imagedata r:id="rId75" o:title=""/>
                </v:shape>
                <o:OLEObject Type="Embed" ProgID="Equation.3" ShapeID="_x0000_i1046" DrawAspect="Content" ObjectID="_1543427265"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2" w:name="_Toc469579713"/>
      <w:bookmarkStart w:id="43"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2"/>
      <w:bookmarkEnd w:id="43"/>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4" w:name="_Toc469579714"/>
      <w:bookmarkStart w:id="45"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4"/>
      <w:bookmarkEnd w:id="45"/>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6" w:name="_Toc406706543"/>
      <w:bookmarkStart w:id="47" w:name="_Toc469579715"/>
      <w:bookmarkStart w:id="48" w:name="_Toc469583114"/>
      <w:r w:rsidRPr="00AC6EE7">
        <w:t>2.</w:t>
      </w:r>
      <w:r w:rsidRPr="00AC6EE7">
        <w:rPr>
          <w:rFonts w:hint="eastAsia"/>
        </w:rPr>
        <w:t>3</w:t>
      </w:r>
      <w:r w:rsidRPr="00AC6EE7">
        <w:t xml:space="preserve"> </w:t>
      </w:r>
      <w:bookmarkEnd w:id="46"/>
      <w:r w:rsidR="00FA4429" w:rsidRPr="00AC6EE7">
        <w:rPr>
          <w:rFonts w:hint="eastAsia"/>
        </w:rPr>
        <w:t>语义库</w:t>
      </w:r>
      <w:r w:rsidR="00F73E77" w:rsidRPr="00AC6EE7">
        <w:rPr>
          <w:rFonts w:hint="eastAsia"/>
        </w:rPr>
        <w:t>Jena</w:t>
      </w:r>
      <w:bookmarkEnd w:id="47"/>
      <w:bookmarkEnd w:id="48"/>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9" w:name="_Toc406706544"/>
      <w:bookmarkStart w:id="50" w:name="_Toc469579716"/>
      <w:bookmarkStart w:id="51" w:name="_Toc469583115"/>
      <w:r>
        <w:t>2.</w:t>
      </w:r>
      <w:r>
        <w:rPr>
          <w:rFonts w:hint="eastAsia"/>
        </w:rPr>
        <w:t>3</w:t>
      </w:r>
      <w:r w:rsidRPr="00207179">
        <w:t>.1</w:t>
      </w:r>
      <w:r>
        <w:rPr>
          <w:rFonts w:hint="eastAsia"/>
        </w:rPr>
        <w:t xml:space="preserve"> </w:t>
      </w:r>
      <w:bookmarkEnd w:id="49"/>
      <w:r w:rsidR="006B4012">
        <w:rPr>
          <w:rFonts w:hint="eastAsia"/>
        </w:rPr>
        <w:t>文件数据库</w:t>
      </w:r>
      <w:r w:rsidR="006B4012">
        <w:rPr>
          <w:rFonts w:hint="eastAsia"/>
        </w:rPr>
        <w:t>TDB</w:t>
      </w:r>
      <w:bookmarkEnd w:id="50"/>
      <w:bookmarkEnd w:id="51"/>
    </w:p>
    <w:p w14:paraId="4D1A75E2" w14:textId="77777777" w:rsidR="006B4012" w:rsidRDefault="006B4012" w:rsidP="00BB520B">
      <w:pPr>
        <w:ind w:firstLine="480"/>
      </w:pPr>
      <w:bookmarkStart w:id="52"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3" w:name="_Toc469579717"/>
      <w:bookmarkStart w:id="54"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3"/>
      <w:bookmarkEnd w:id="54"/>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5" w:name="_Toc469579718"/>
      <w:bookmarkStart w:id="56"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5"/>
      <w:bookmarkEnd w:id="56"/>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7" w:name="_Toc469579719"/>
      <w:bookmarkStart w:id="58" w:name="_Toc469583118"/>
      <w:r w:rsidRPr="00AC6EE7">
        <w:t>2.</w:t>
      </w:r>
      <w:r w:rsidR="00A939F9" w:rsidRPr="00AC6EE7">
        <w:rPr>
          <w:rFonts w:hint="eastAsia"/>
        </w:rPr>
        <w:t>5</w:t>
      </w:r>
      <w:r w:rsidR="003E3A73" w:rsidRPr="00AC6EE7">
        <w:rPr>
          <w:rFonts w:hint="eastAsia"/>
        </w:rPr>
        <w:t xml:space="preserve"> </w:t>
      </w:r>
      <w:r w:rsidRPr="00AC6EE7">
        <w:t>本章小结</w:t>
      </w:r>
      <w:bookmarkEnd w:id="52"/>
      <w:bookmarkEnd w:id="57"/>
      <w:bookmarkEnd w:id="58"/>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9"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60" w:name="_Toc469579720"/>
      <w:bookmarkStart w:id="61"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9"/>
      <w:bookmarkEnd w:id="60"/>
      <w:bookmarkEnd w:id="61"/>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2" w:name="_Toc406706548"/>
      <w:bookmarkStart w:id="63" w:name="_Toc469579721"/>
      <w:bookmarkStart w:id="64" w:name="_Toc469583120"/>
      <w:r w:rsidRPr="00AC6EE7">
        <w:t>3.1</w:t>
      </w:r>
      <w:r w:rsidRPr="00AC6EE7">
        <w:rPr>
          <w:rFonts w:hint="eastAsia"/>
        </w:rPr>
        <w:t>系统功能性</w:t>
      </w:r>
      <w:r w:rsidRPr="00AC6EE7">
        <w:t>需求分析</w:t>
      </w:r>
      <w:bookmarkEnd w:id="62"/>
      <w:bookmarkEnd w:id="63"/>
      <w:bookmarkEnd w:id="64"/>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5" w:name="_Toc469579722"/>
      <w:bookmarkStart w:id="66"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5"/>
      <w:bookmarkEnd w:id="66"/>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7" w:name="_Toc469579723"/>
      <w:bookmarkStart w:id="68"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7"/>
      <w:bookmarkEnd w:id="68"/>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9" w:name="_Toc469579724"/>
      <w:bookmarkStart w:id="70"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9"/>
      <w:bookmarkEnd w:id="70"/>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1" w:name="_Toc469579725"/>
      <w:bookmarkStart w:id="72"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1"/>
      <w:bookmarkEnd w:id="72"/>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3" w:name="_Toc469579726"/>
      <w:bookmarkStart w:id="74"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3"/>
      <w:bookmarkEnd w:id="74"/>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5" w:name="_Toc469579727"/>
      <w:bookmarkStart w:id="76"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5"/>
      <w:bookmarkEnd w:id="76"/>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7" w:name="_Toc406706554"/>
      <w:bookmarkStart w:id="78" w:name="_Toc469579728"/>
      <w:bookmarkStart w:id="79" w:name="_Toc469583127"/>
      <w:r w:rsidRPr="007854D9">
        <w:t>3.</w:t>
      </w:r>
      <w:r w:rsidR="00A16B68" w:rsidRPr="007854D9">
        <w:rPr>
          <w:rFonts w:hint="eastAsia"/>
        </w:rPr>
        <w:t>3</w:t>
      </w:r>
      <w:r w:rsidRPr="007854D9">
        <w:t xml:space="preserve"> </w:t>
      </w:r>
      <w:r w:rsidRPr="007854D9">
        <w:t>本章小结</w:t>
      </w:r>
      <w:bookmarkEnd w:id="77"/>
      <w:bookmarkEnd w:id="78"/>
      <w:bookmarkEnd w:id="79"/>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0"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076BE785" w14:textId="77777777" w:rsidR="00863B7E" w:rsidRDefault="00744DE8" w:rsidP="00F30444">
      <w:pPr>
        <w:pStyle w:val="1"/>
        <w:spacing w:before="312" w:after="624"/>
      </w:pPr>
      <w:bookmarkStart w:id="81" w:name="_Toc469579729"/>
      <w:bookmarkStart w:id="82"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3" w:name="_Toc469579730"/>
      <w:bookmarkStart w:id="84" w:name="_Toc469583129"/>
      <w:bookmarkEnd w:id="81"/>
      <w:bookmarkEnd w:id="82"/>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3"/>
      <w:bookmarkEnd w:id="84"/>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5" w:name="_Toc469579731"/>
      <w:bookmarkStart w:id="86"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5"/>
      <w:bookmarkEnd w:id="86"/>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29EBC07A"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Pr>
          <w:rFonts w:hint="eastAsia"/>
        </w:rPr>
        <w:t>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2138EC9F">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Pr="00C14B3A"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0EA12B3" w14:textId="7D900550" w:rsidR="00DF098C" w:rsidRPr="00AC6EE7" w:rsidRDefault="00BA363B" w:rsidP="00AC6EE7">
      <w:pPr>
        <w:pStyle w:val="2"/>
        <w:spacing w:before="312" w:after="156"/>
      </w:pPr>
      <w:bookmarkStart w:id="87" w:name="_Toc469579732"/>
      <w:bookmarkStart w:id="88"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7"/>
      <w:bookmarkEnd w:id="88"/>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9" w:name="_Toc469579733"/>
      <w:bookmarkStart w:id="90"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9"/>
      <w:bookmarkEnd w:id="90"/>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1" w:name="_Toc469579734"/>
      <w:bookmarkStart w:id="92"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1"/>
      <w:bookmarkEnd w:id="92"/>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3" w:name="_Toc469579735"/>
      <w:bookmarkStart w:id="94"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3"/>
      <w:bookmarkEnd w:id="94"/>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5" w:name="_Toc469579736"/>
      <w:bookmarkStart w:id="96"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5"/>
      <w:bookmarkEnd w:id="96"/>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7" w:name="_Toc469579737"/>
      <w:bookmarkStart w:id="98"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0"/>
      <w:bookmarkEnd w:id="97"/>
      <w:bookmarkEnd w:id="98"/>
    </w:p>
    <w:p w14:paraId="5B0FD62A" w14:textId="77777777" w:rsidR="00E235DD" w:rsidRPr="00AC6EE7" w:rsidRDefault="00750E90" w:rsidP="00AC6EE7">
      <w:pPr>
        <w:pStyle w:val="2"/>
        <w:spacing w:before="312" w:after="156"/>
      </w:pPr>
      <w:bookmarkStart w:id="99" w:name="_Toc469579738"/>
      <w:bookmarkStart w:id="100" w:name="_Toc469583137"/>
      <w:bookmarkStart w:id="101"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9"/>
      <w:bookmarkEnd w:id="100"/>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2" w:name="_Toc469579739"/>
      <w:bookmarkStart w:id="103"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2"/>
      <w:bookmarkEnd w:id="103"/>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301EBD9D" w14:textId="77777777" w:rsidR="009A611B" w:rsidRDefault="003455E4" w:rsidP="005F2E3C">
      <w:pPr>
        <w:ind w:firstLine="480"/>
      </w:pPr>
      <w:r w:rsidRPr="00F5207B">
        <w:rPr>
          <w:rFonts w:hint="eastAsia"/>
        </w:rPr>
        <w:t>利用上图的建</w:t>
      </w:r>
      <w:r w:rsidR="00B11716">
        <w:rPr>
          <w:rFonts w:hint="eastAsia"/>
        </w:rPr>
        <w:t>模流程，我们先定义好道路及相关</w:t>
      </w:r>
      <w:r w:rsidR="00153A73">
        <w:rPr>
          <w:rFonts w:hint="eastAsia"/>
        </w:rPr>
        <w:t>的</w:t>
      </w:r>
      <w:r w:rsidRPr="00F5207B">
        <w:rPr>
          <w:rFonts w:hint="eastAsia"/>
        </w:rPr>
        <w:t>领域模型。每段道路可以看成是一个长方形的概念。</w:t>
      </w:r>
      <w:r w:rsidR="004477DC" w:rsidRPr="00F5207B">
        <w:rPr>
          <w:rFonts w:hint="eastAsia"/>
        </w:rPr>
        <w:t>长方形的概念可以用左上角和右上角的概念组合肤浅。因此，道路应包含两个子属性，左上角点，和右下角点。同样，点也是一种</w:t>
      </w:r>
      <w:r w:rsidR="005B4B28">
        <w:rPr>
          <w:rFonts w:hint="eastAsia"/>
        </w:rPr>
        <w:t>概念。点有两个属性，经度和纬度，在本体之中都</w:t>
      </w:r>
      <w:r w:rsidR="004477DC" w:rsidRPr="00F5207B">
        <w:rPr>
          <w:rFonts w:hint="eastAsia"/>
        </w:rPr>
        <w:t>用数据属性</w:t>
      </w:r>
      <w:r w:rsidR="004477DC" w:rsidRPr="00F5207B">
        <w:rPr>
          <w:rFonts w:hint="eastAsia"/>
        </w:rPr>
        <w:t>double</w:t>
      </w:r>
      <w:r w:rsidR="000F1FA8">
        <w:rPr>
          <w:rFonts w:hint="eastAsia"/>
        </w:rPr>
        <w:t>来表示。</w:t>
      </w:r>
      <w:r w:rsidR="00492E6B">
        <w:rPr>
          <w:rFonts w:hint="eastAsia"/>
        </w:rPr>
        <w:t>本论文采用</w:t>
      </w:r>
      <w:r w:rsidR="00631218">
        <w:t>Protégé</w:t>
      </w:r>
      <w:r w:rsidR="00631218">
        <w:rPr>
          <w:rFonts w:hint="eastAsia"/>
        </w:rPr>
        <w:t>本体编辑软件作为主要建模工具，建模界面如下所示：</w:t>
      </w:r>
    </w:p>
    <w:p w14:paraId="265D0E26" w14:textId="77777777" w:rsidR="00631218" w:rsidRDefault="00A73DE4" w:rsidP="005F2E3C">
      <w:pPr>
        <w:pStyle w:val="afb"/>
        <w:ind w:firstLineChars="0" w:firstLine="0"/>
        <w:jc w:val="center"/>
        <w:rPr>
          <w:noProof/>
        </w:rPr>
      </w:pPr>
      <w:r w:rsidRPr="00281D14">
        <w:rPr>
          <w:noProof/>
        </w:rPr>
        <w:drawing>
          <wp:inline distT="0" distB="0" distL="0" distR="0" wp14:anchorId="14E8B9C6" wp14:editId="06BE0199">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5AF480AD" w14:textId="77777777" w:rsidR="00184974" w:rsidRPr="005F2E3C" w:rsidRDefault="00184974" w:rsidP="005F2E3C">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70F94184" w14:textId="77777777" w:rsidR="007E38A9" w:rsidRDefault="00F6507F" w:rsidP="005F2E3C">
      <w:pPr>
        <w:ind w:firstLine="480"/>
      </w:pPr>
      <w:r>
        <w:rPr>
          <w:rFonts w:hint="eastAsia"/>
        </w:rPr>
        <w:lastRenderedPageBreak/>
        <w:t>在此本体中，共有路，点，车的概念，如前所述，一条路等价于两个点，有且仅有一个起点和一个终点</w:t>
      </w:r>
      <w:r w:rsidR="005E790E">
        <w:rPr>
          <w:rFonts w:hint="eastAsia"/>
        </w:rPr>
        <w:t>。有且仅有</w:t>
      </w:r>
      <w:r w:rsidR="00300FDB">
        <w:rPr>
          <w:rFonts w:hint="eastAsia"/>
        </w:rPr>
        <w:t>在定义数据</w:t>
      </w:r>
      <w:r w:rsidR="005405D9">
        <w:rPr>
          <w:rFonts w:hint="eastAsia"/>
        </w:rPr>
        <w:t>的</w:t>
      </w:r>
      <w:r w:rsidR="00300FDB">
        <w:rPr>
          <w:rFonts w:hint="eastAsia"/>
        </w:rPr>
        <w:t>时候用</w:t>
      </w:r>
      <w:r w:rsidR="00300FDB">
        <w:rPr>
          <w:rFonts w:hint="eastAsia"/>
        </w:rPr>
        <w:t>ex</w:t>
      </w:r>
      <w:r w:rsidR="007D07DE">
        <w:rPr>
          <w:rFonts w:hint="eastAsia"/>
        </w:rPr>
        <w:t>actly</w:t>
      </w:r>
      <w:r w:rsidR="007D07DE">
        <w:rPr>
          <w:rFonts w:hint="eastAsia"/>
        </w:rPr>
        <w:t>约束条件</w:t>
      </w:r>
      <w:r w:rsidR="00300FDB">
        <w:rPr>
          <w:rFonts w:hint="eastAsia"/>
        </w:rPr>
        <w:t>来表示。点的概念是由两个</w:t>
      </w:r>
      <w:r w:rsidR="005465AC">
        <w:rPr>
          <w:rFonts w:hint="eastAsia"/>
        </w:rPr>
        <w:t>浮点</w:t>
      </w:r>
      <w:r w:rsidR="00300FDB">
        <w:rPr>
          <w:rFonts w:hint="eastAsia"/>
        </w:rPr>
        <w:t>数据属性组成</w:t>
      </w:r>
      <w:r w:rsidR="00441635">
        <w:rPr>
          <w:rFonts w:hint="eastAsia"/>
        </w:rPr>
        <w:t>，</w:t>
      </w:r>
      <w:r w:rsidR="007D07DE">
        <w:rPr>
          <w:rFonts w:hint="eastAsia"/>
        </w:rPr>
        <w:t>同样用</w:t>
      </w:r>
      <w:r w:rsidR="007D07DE">
        <w:rPr>
          <w:rFonts w:hint="eastAsia"/>
        </w:rPr>
        <w:t>exactly</w:t>
      </w:r>
      <w:r w:rsidR="007D07DE">
        <w:rPr>
          <w:rFonts w:hint="eastAsia"/>
        </w:rPr>
        <w:t>约束条件</w:t>
      </w:r>
      <w:r w:rsidR="007E6A5A">
        <w:rPr>
          <w:rFonts w:hint="eastAsia"/>
        </w:rPr>
        <w:t>，表示一个点有且仅有个个经度度数，一个纬度数据。</w:t>
      </w:r>
      <w:r w:rsidR="00A36FC8">
        <w:rPr>
          <w:rFonts w:hint="eastAsia"/>
        </w:rPr>
        <w:t>车的概念对应一个类，类有一个关键数据属性速度，速度是一个浮点属性</w:t>
      </w:r>
      <w:r w:rsidR="007E38A9">
        <w:rPr>
          <w:rFonts w:hint="eastAsia"/>
        </w:rPr>
        <w:t>。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25534889" w14:textId="167D4EC7" w:rsidR="001E14E1" w:rsidRDefault="006E1D6E" w:rsidP="00AC6EE7">
      <w:pPr>
        <w:pStyle w:val="afb"/>
        <w:ind w:firstLine="480"/>
        <w:rPr>
          <w:szCs w:val="24"/>
        </w:rPr>
      </w:pPr>
      <w:r>
        <w:rPr>
          <w:rFonts w:hint="eastAsia"/>
          <w:szCs w:val="24"/>
        </w:rPr>
        <w:t xml:space="preserve"> </w:t>
      </w:r>
      <w:r w:rsidR="00A73DE4" w:rsidRPr="00281D14">
        <w:rPr>
          <w:noProof/>
        </w:rPr>
        <w:drawing>
          <wp:inline distT="0" distB="0" distL="0" distR="0" wp14:anchorId="06EEBFB0" wp14:editId="103C7E9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071272AF" w14:textId="2C876F20" w:rsidR="005B4B28" w:rsidRPr="005F2E3C" w:rsidRDefault="00A41687" w:rsidP="00A41687">
      <w:pPr>
        <w:ind w:left="3360" w:firstLineChars="0" w:firstLine="0"/>
        <w:rPr>
          <w:rFonts w:ascii="楷体" w:eastAsia="楷体" w:hAnsi="楷体"/>
          <w:sz w:val="21"/>
          <w:szCs w:val="21"/>
        </w:rPr>
      </w:pPr>
      <w:r>
        <w:rPr>
          <w:rFonts w:ascii="楷体" w:eastAsia="楷体" w:hAnsi="楷体" w:hint="eastAsia"/>
          <w:sz w:val="21"/>
          <w:szCs w:val="21"/>
        </w:rPr>
        <w:t xml:space="preserve"> </w:t>
      </w:r>
      <w:r w:rsidR="009838CF" w:rsidRPr="005F2E3C">
        <w:rPr>
          <w:rFonts w:ascii="楷体" w:eastAsia="楷体" w:hAnsi="楷体"/>
          <w:sz w:val="21"/>
          <w:szCs w:val="21"/>
        </w:rPr>
        <w:t>图</w:t>
      </w:r>
      <w:r w:rsidR="009838CF" w:rsidRPr="005F2E3C">
        <w:rPr>
          <w:rFonts w:ascii="楷体" w:eastAsia="楷体" w:hAnsi="楷体" w:hint="eastAsia"/>
          <w:sz w:val="21"/>
          <w:szCs w:val="21"/>
        </w:rPr>
        <w:t>5</w:t>
      </w:r>
      <w:r w:rsidR="00184974" w:rsidRPr="005F2E3C">
        <w:rPr>
          <w:rFonts w:ascii="楷体" w:eastAsia="楷体" w:hAnsi="楷体" w:hint="eastAsia"/>
          <w:sz w:val="21"/>
          <w:szCs w:val="21"/>
        </w:rPr>
        <w:t>-2</w:t>
      </w:r>
      <w:r w:rsidR="009838CF" w:rsidRPr="005F2E3C">
        <w:rPr>
          <w:rFonts w:ascii="楷体" w:eastAsia="楷体" w:hAnsi="楷体"/>
          <w:sz w:val="21"/>
          <w:szCs w:val="21"/>
        </w:rPr>
        <w:t xml:space="preserve"> </w:t>
      </w:r>
      <w:r w:rsidR="00184974" w:rsidRPr="005F2E3C">
        <w:rPr>
          <w:rFonts w:ascii="楷体" w:eastAsia="楷体" w:hAnsi="楷体" w:hint="eastAsia"/>
          <w:sz w:val="21"/>
          <w:szCs w:val="21"/>
        </w:rPr>
        <w:t>实例</w:t>
      </w:r>
      <w:r w:rsidR="009838CF" w:rsidRPr="005F2E3C">
        <w:rPr>
          <w:rFonts w:ascii="楷体" w:eastAsia="楷体" w:hAnsi="楷体" w:hint="eastAsia"/>
          <w:sz w:val="21"/>
          <w:szCs w:val="21"/>
        </w:rPr>
        <w:t>建模图</w:t>
      </w:r>
    </w:p>
    <w:p w14:paraId="69C65EEA" w14:textId="77777777" w:rsidR="00A631FE" w:rsidRDefault="00A73DE4" w:rsidP="00AC6EE7">
      <w:pPr>
        <w:pStyle w:val="afb"/>
        <w:ind w:firstLine="480"/>
        <w:rPr>
          <w:szCs w:val="24"/>
        </w:rPr>
      </w:pPr>
      <w:r w:rsidRPr="00282ACC">
        <w:rPr>
          <w:noProof/>
        </w:rPr>
        <w:drawing>
          <wp:inline distT="0" distB="0" distL="0" distR="0" wp14:anchorId="7BD0E414" wp14:editId="17CADE2F">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7A3431D0" w14:textId="77777777" w:rsidR="00A631F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w:t>
      </w:r>
      <w:r w:rsidR="00184974" w:rsidRPr="005F2E3C">
        <w:rPr>
          <w:rFonts w:ascii="楷体" w:eastAsia="楷体" w:hAnsi="楷体" w:hint="eastAsia"/>
          <w:sz w:val="21"/>
          <w:szCs w:val="21"/>
        </w:rPr>
        <w:t>-3</w:t>
      </w:r>
      <w:r w:rsidRPr="005F2E3C">
        <w:rPr>
          <w:rFonts w:ascii="楷体" w:eastAsia="楷体" w:hAnsi="楷体"/>
          <w:sz w:val="21"/>
          <w:szCs w:val="21"/>
        </w:rPr>
        <w:t xml:space="preserve"> </w:t>
      </w:r>
      <w:r w:rsidR="009838CF" w:rsidRPr="005F2E3C">
        <w:rPr>
          <w:rFonts w:ascii="楷体" w:eastAsia="楷体" w:hAnsi="楷体" w:hint="eastAsia"/>
          <w:sz w:val="21"/>
          <w:szCs w:val="21"/>
        </w:rPr>
        <w:t>点的模型部分截</w:t>
      </w:r>
      <w:r w:rsidRPr="005F2E3C">
        <w:rPr>
          <w:rFonts w:ascii="楷体" w:eastAsia="楷体" w:hAnsi="楷体" w:hint="eastAsia"/>
          <w:sz w:val="21"/>
          <w:szCs w:val="21"/>
        </w:rPr>
        <w:t>图</w:t>
      </w:r>
    </w:p>
    <w:p w14:paraId="3F67ED9A" w14:textId="77777777" w:rsidR="00A631FE" w:rsidRDefault="00A73DE4" w:rsidP="00AC6EE7">
      <w:pPr>
        <w:pStyle w:val="afb"/>
        <w:ind w:firstLine="480"/>
        <w:rPr>
          <w:szCs w:val="24"/>
        </w:rPr>
      </w:pPr>
      <w:r w:rsidRPr="00282ACC">
        <w:rPr>
          <w:noProof/>
        </w:rPr>
        <w:lastRenderedPageBreak/>
        <w:drawing>
          <wp:inline distT="0" distB="0" distL="0" distR="0" wp14:anchorId="5CBA81EC" wp14:editId="7A171432">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112FC4C" w14:textId="77777777" w:rsidR="0022071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C95F9C"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77777777" w:rsidR="008E38A9" w:rsidRPr="00AC6EE7" w:rsidRDefault="00750E90" w:rsidP="00AC6EE7">
      <w:pPr>
        <w:pStyle w:val="3"/>
      </w:pPr>
      <w:bookmarkStart w:id="104" w:name="_Toc469579740"/>
      <w:bookmarkStart w:id="105" w:name="_Toc469583139"/>
      <w:r w:rsidRPr="00AC6EE7">
        <w:rPr>
          <w:rFonts w:hint="eastAsia"/>
        </w:rPr>
        <w:t>5</w:t>
      </w:r>
      <w:r w:rsidR="008E38A9" w:rsidRPr="00AC6EE7">
        <w:t>.</w:t>
      </w:r>
      <w:r w:rsidR="005E4D6D" w:rsidRPr="00AC6EE7">
        <w:rPr>
          <w:rFonts w:hint="eastAsia"/>
        </w:rPr>
        <w:t>1</w:t>
      </w:r>
      <w:r w:rsidR="008E38A9" w:rsidRPr="00AC6EE7">
        <w:t>.</w:t>
      </w:r>
      <w:r w:rsidR="00D16C82" w:rsidRPr="00AC6EE7">
        <w:rPr>
          <w:rFonts w:hint="eastAsia"/>
        </w:rPr>
        <w:t>2</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4"/>
      <w:bookmarkEnd w:id="105"/>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6" w:name="_Toc469579741"/>
      <w:bookmarkStart w:id="107"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6"/>
      <w:bookmarkEnd w:id="107"/>
      <w:r w:rsidR="00F02223" w:rsidRPr="00AC6EE7">
        <w:rPr>
          <w:rFonts w:hint="eastAsia"/>
        </w:rPr>
        <w:t xml:space="preserve"> </w:t>
      </w:r>
    </w:p>
    <w:p w14:paraId="595665B5" w14:textId="77777777" w:rsidR="00BA2728" w:rsidRPr="00E17DB0"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1"/>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lastRenderedPageBreak/>
        <w:t>类，</w:t>
      </w:r>
      <w:r>
        <w:rPr>
          <w:rFonts w:hint="eastAsia"/>
        </w:rPr>
        <w:t>DatasetFactory</w:t>
      </w:r>
      <w:r w:rsidR="0059626B">
        <w:rPr>
          <w:rFonts w:hint="eastAsia"/>
        </w:rPr>
        <w:t>类。</w:t>
      </w:r>
    </w:p>
    <w:p w14:paraId="6ACFDA56" w14:textId="77777777" w:rsidR="005F2E3C" w:rsidRDefault="0059626B" w:rsidP="005F2E3C">
      <w:pPr>
        <w:ind w:firstLine="480"/>
      </w:pPr>
      <w:r>
        <w:rPr>
          <w:rFonts w:hint="eastAsia"/>
        </w:rPr>
        <w:t>表</w:t>
      </w:r>
      <w:r w:rsidR="008E6202">
        <w:rPr>
          <w:rFonts w:hint="eastAsia"/>
        </w:rPr>
        <w:t>5-2</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8" w:name="_Toc469579742"/>
      <w:bookmarkStart w:id="109"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8"/>
      <w:bookmarkEnd w:id="109"/>
    </w:p>
    <w:p w14:paraId="4C793D27" w14:textId="77777777" w:rsidR="005E4D6D" w:rsidRDefault="00345E5B" w:rsidP="00C31EBC">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p>
    <w:p w14:paraId="622BD0E4" w14:textId="5E373AE2" w:rsidR="00F55FA1" w:rsidRDefault="00F01A0D" w:rsidP="009A7A91">
      <w:pPr>
        <w:ind w:firstLine="480"/>
        <w:rPr>
          <w:szCs w:val="24"/>
        </w:rPr>
      </w:pPr>
      <w:r>
        <w:rPr>
          <w:rFonts w:hint="eastAsia"/>
          <w:szCs w:val="24"/>
        </w:rPr>
        <w:lastRenderedPageBreak/>
        <w:t>事件接入</w:t>
      </w:r>
      <w:r w:rsidR="00EB6CF2">
        <w:rPr>
          <w:rFonts w:hint="eastAsia"/>
          <w:szCs w:val="24"/>
        </w:rPr>
        <w:t>模块的主要目的</w:t>
      </w:r>
      <w:r w:rsidR="0003532E">
        <w:rPr>
          <w:rFonts w:hint="eastAsia"/>
          <w:szCs w:val="24"/>
        </w:rPr>
        <w:t>是提供一个数据</w:t>
      </w:r>
      <w:r w:rsidR="00345E5B">
        <w:rPr>
          <w:rFonts w:hint="eastAsia"/>
          <w:szCs w:val="24"/>
        </w:rPr>
        <w:t>转发</w:t>
      </w:r>
      <w:r w:rsidR="0003532E">
        <w:rPr>
          <w:rFonts w:hint="eastAsia"/>
          <w:szCs w:val="24"/>
        </w:rPr>
        <w:t>功能。</w:t>
      </w:r>
      <w:r w:rsidR="00345E5B">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10" w:name="_Toc469579743"/>
      <w:bookmarkStart w:id="111"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0"/>
      <w:bookmarkEnd w:id="111"/>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77777777" w:rsidR="00F55FA1" w:rsidRDefault="00F55FA1" w:rsidP="00353284">
      <w:pPr>
        <w:ind w:firstLine="480"/>
        <w:rPr>
          <w:szCs w:val="24"/>
        </w:rPr>
      </w:pPr>
      <w:r>
        <w:rPr>
          <w:rFonts w:hint="eastAsia"/>
          <w:szCs w:val="24"/>
        </w:rPr>
        <w:t>表</w:t>
      </w:r>
      <w:r w:rsidR="00D44E4F">
        <w:rPr>
          <w:rFonts w:hint="eastAsia"/>
          <w:szCs w:val="24"/>
        </w:rPr>
        <w:t>5-3</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132A3FC0" w:rsidR="00D36441" w:rsidRPr="00A604D1" w:rsidRDefault="00D36441" w:rsidP="00A604D1">
      <w:pPr>
        <w:ind w:left="2100" w:firstLineChars="175" w:firstLine="420"/>
        <w:rPr>
          <w:rFonts w:eastAsia="楷体_GB2312"/>
          <w:szCs w:val="21"/>
        </w:rPr>
      </w:pPr>
      <w:bookmarkStart w:id="112" w:name="_Toc469579744"/>
      <w:bookmarkStart w:id="113" w:name="_Toc469583143"/>
      <w:r w:rsidRPr="00A604D1">
        <w:rPr>
          <w:rFonts w:eastAsia="楷体_GB2312" w:hint="eastAsia"/>
          <w:szCs w:val="21"/>
        </w:rPr>
        <w:t>表</w:t>
      </w:r>
      <w:r w:rsidR="00C11F56">
        <w:rPr>
          <w:rFonts w:eastAsia="楷体_GB2312" w:hint="eastAsia"/>
          <w:szCs w:val="21"/>
        </w:rPr>
        <w:t>5-9</w:t>
      </w:r>
      <w:r w:rsidRPr="00A604D1">
        <w:rPr>
          <w:rFonts w:eastAsia="楷体_GB2312"/>
          <w:szCs w:val="21"/>
        </w:rPr>
        <w:t xml:space="preserve"> </w:t>
      </w:r>
      <w:r w:rsidR="00A604D1">
        <w:rPr>
          <w:rFonts w:eastAsia="楷体_GB2312" w:hint="eastAsia"/>
          <w:szCs w:val="21"/>
        </w:rPr>
        <w:t>PubSub</w:t>
      </w:r>
      <w:r w:rsidRPr="00A604D1">
        <w:rPr>
          <w:rFonts w:eastAsia="楷体_GB2312" w:hint="eastAsia"/>
          <w:szCs w:val="21"/>
        </w:rPr>
        <w:t>类</w:t>
      </w:r>
      <w:r w:rsidR="00A604D1">
        <w:rPr>
          <w:rFonts w:eastAsia="楷体_GB2312" w:hint="eastAsia"/>
          <w:szCs w:val="21"/>
        </w:rPr>
        <w:t>uploadTopic</w:t>
      </w:r>
      <w:r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4E6597A8" w:rsidR="00D36441" w:rsidRDefault="00D36441" w:rsidP="00D36441">
      <w:pPr>
        <w:pStyle w:val="afd"/>
        <w:ind w:firstLine="360"/>
      </w:pPr>
      <w:r>
        <w:rPr>
          <w:rFonts w:hint="eastAsia"/>
        </w:rPr>
        <w:t>表</w:t>
      </w:r>
      <w:r>
        <w:rPr>
          <w:rFonts w:hint="eastAsia"/>
        </w:rPr>
        <w:t>5-3</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lastRenderedPageBreak/>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2"/>
      <w:bookmarkEnd w:id="113"/>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77777777" w:rsidR="00114E53" w:rsidRDefault="00114E53" w:rsidP="00114E53">
      <w:pPr>
        <w:ind w:firstLine="480"/>
        <w:rPr>
          <w:szCs w:val="24"/>
        </w:rPr>
      </w:pPr>
      <w:r>
        <w:rPr>
          <w:rFonts w:hint="eastAsia"/>
          <w:szCs w:val="24"/>
        </w:rPr>
        <w:t>表</w:t>
      </w:r>
      <w:r w:rsidR="00D44E4F">
        <w:rPr>
          <w:rFonts w:hint="eastAsia"/>
          <w:szCs w:val="24"/>
        </w:rPr>
        <w:t>5-4</w:t>
      </w:r>
      <w:r>
        <w:rPr>
          <w:rFonts w:hint="eastAsia"/>
          <w:szCs w:val="24"/>
        </w:rPr>
        <w:t>对上述的这些类和对应的实现功能作了简要介绍：</w:t>
      </w:r>
    </w:p>
    <w:p w14:paraId="46782695" w14:textId="61D5EBB1"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5-10</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6A1F3FAE" w:rsidR="00D36441" w:rsidRDefault="00D36441" w:rsidP="00D36441">
      <w:pPr>
        <w:pStyle w:val="afd"/>
        <w:ind w:firstLine="360"/>
      </w:pPr>
      <w:bookmarkStart w:id="114" w:name="_Toc469579745"/>
      <w:bookmarkStart w:id="115" w:name="_Toc469583144"/>
      <w:bookmarkStart w:id="116" w:name="_Toc406706571"/>
      <w:r>
        <w:rPr>
          <w:rFonts w:hint="eastAsia"/>
        </w:rPr>
        <w:t>表</w:t>
      </w:r>
      <w:r w:rsidR="00C11F56">
        <w:rPr>
          <w:rFonts w:hint="eastAsia"/>
        </w:rPr>
        <w:t>5-11</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4"/>
      <w:bookmarkEnd w:id="115"/>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7" w:name="_Toc469579746"/>
      <w:bookmarkStart w:id="118"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7"/>
      <w:bookmarkEnd w:id="118"/>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w:t>
      </w:r>
      <w:r w:rsidR="003637F7">
        <w:rPr>
          <w:rFonts w:hint="eastAsia"/>
        </w:rPr>
        <w:lastRenderedPageBreak/>
        <w:t>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P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0FF3D7FF" w14:textId="77777777" w:rsidR="005E6FD0" w:rsidRDefault="005E6FD0" w:rsidP="007B433F">
      <w:pPr>
        <w:ind w:firstLine="480"/>
      </w:pPr>
      <w:r>
        <w:rPr>
          <w:rFonts w:hint="eastAsia"/>
        </w:rPr>
        <w:t>表</w:t>
      </w:r>
      <w:r w:rsidR="00DD1E06">
        <w:rPr>
          <w:rFonts w:hint="eastAsia"/>
        </w:rPr>
        <w:t>5-5</w:t>
      </w:r>
      <w:r>
        <w:rPr>
          <w:rFonts w:hint="eastAsia"/>
        </w:rPr>
        <w:t>对上述的这些类和对应的实现功能作了简要介绍：</w:t>
      </w:r>
    </w:p>
    <w:p w14:paraId="18B21959" w14:textId="28C4C259"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C11F56">
        <w:rPr>
          <w:rFonts w:ascii="楷体" w:eastAsia="楷体" w:hAnsi="楷体" w:hint="eastAsia"/>
          <w:sz w:val="21"/>
          <w:szCs w:val="21"/>
        </w:rPr>
        <w:t>5-12</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5711B253" w:rsidR="00D36441" w:rsidRDefault="00D36441" w:rsidP="00D36441">
      <w:pPr>
        <w:pStyle w:val="afd"/>
        <w:ind w:firstLine="360"/>
      </w:pPr>
      <w:bookmarkStart w:id="119" w:name="_Toc469579747"/>
      <w:bookmarkStart w:id="120" w:name="_Toc469583146"/>
      <w:r>
        <w:rPr>
          <w:rFonts w:hint="eastAsia"/>
        </w:rPr>
        <w:t>表</w:t>
      </w:r>
      <w:r w:rsidR="00C11F56">
        <w:rPr>
          <w:rFonts w:hint="eastAsia"/>
        </w:rPr>
        <w:t>5-13</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702541D4" w:rsidR="001D221F" w:rsidRDefault="001D221F" w:rsidP="001D221F">
      <w:pPr>
        <w:pStyle w:val="afd"/>
        <w:ind w:firstLine="360"/>
      </w:pPr>
      <w:r>
        <w:rPr>
          <w:rFonts w:hint="eastAsia"/>
        </w:rPr>
        <w:t>表</w:t>
      </w:r>
      <w:r>
        <w:rPr>
          <w:rFonts w:hint="eastAsia"/>
        </w:rPr>
        <w:t>5-</w:t>
      </w:r>
      <w:r w:rsidR="00C11F56">
        <w:rPr>
          <w:rFonts w:hint="eastAsia"/>
        </w:rPr>
        <w:t>14</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9"/>
      <w:bookmarkEnd w:id="120"/>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77777777" w:rsidR="005E6FD0" w:rsidRDefault="005E6FD0" w:rsidP="007B433F">
      <w:pPr>
        <w:ind w:firstLine="480"/>
      </w:pPr>
      <w:r>
        <w:rPr>
          <w:rFonts w:hint="eastAsia"/>
        </w:rPr>
        <w:t>表</w:t>
      </w:r>
      <w:r w:rsidR="0079259A">
        <w:rPr>
          <w:rFonts w:hint="eastAsia"/>
        </w:rPr>
        <w:t>5-6</w:t>
      </w:r>
      <w:r>
        <w:rPr>
          <w:rFonts w:hint="eastAsia"/>
        </w:rPr>
        <w:t>对上述的这些类和对应的实现功能作了简要介绍：</w:t>
      </w:r>
    </w:p>
    <w:p w14:paraId="4391E351" w14:textId="2D49AAB7"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C11F56">
        <w:rPr>
          <w:rFonts w:ascii="楷体" w:eastAsia="楷体" w:hAnsi="楷体" w:hint="eastAsia"/>
          <w:sz w:val="21"/>
          <w:szCs w:val="21"/>
        </w:rPr>
        <w:t>5-15</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3812BF02" w:rsidR="00D36441" w:rsidRDefault="00D36441" w:rsidP="00D36441">
      <w:pPr>
        <w:pStyle w:val="afd"/>
        <w:ind w:firstLine="360"/>
      </w:pPr>
      <w:r>
        <w:rPr>
          <w:rFonts w:hint="eastAsia"/>
        </w:rPr>
        <w:t>表</w:t>
      </w:r>
      <w:r w:rsidR="00C11F56">
        <w:rPr>
          <w:rFonts w:hint="eastAsia"/>
        </w:rPr>
        <w:t>5-16</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408A99E2" w:rsidR="00457407" w:rsidRDefault="00457407" w:rsidP="00457407">
      <w:pPr>
        <w:pStyle w:val="afd"/>
        <w:ind w:firstLine="360"/>
      </w:pPr>
      <w:r>
        <w:rPr>
          <w:rFonts w:hint="eastAsia"/>
        </w:rPr>
        <w:t>表</w:t>
      </w:r>
      <w:r w:rsidR="00C11F56">
        <w:rPr>
          <w:rFonts w:hint="eastAsia"/>
        </w:rPr>
        <w:t>5-17</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w:t>
      </w:r>
      <w:r w:rsidR="00483D0B">
        <w:rPr>
          <w:rFonts w:hint="eastAsia"/>
        </w:rPr>
        <w:lastRenderedPageBreak/>
        <w:t>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7777777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912357" w:rsidRPr="007B433F">
        <w:rPr>
          <w:rFonts w:ascii="楷体" w:eastAsia="楷体" w:hAnsi="楷体" w:hint="eastAsia"/>
          <w:sz w:val="21"/>
          <w:szCs w:val="21"/>
        </w:rPr>
        <w:t>-7</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0A86DE04" w14:textId="778C6BCA" w:rsidR="001D0F1B" w:rsidRDefault="00682EC9" w:rsidP="00FC1A12">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72FFE79D" w14:textId="4C8D1E6C" w:rsidR="00EC0030" w:rsidRDefault="00EC0030" w:rsidP="007B433F">
      <w:pPr>
        <w:ind w:firstLine="480"/>
      </w:pPr>
      <w:r>
        <w:rPr>
          <w:rFonts w:hint="eastAsia"/>
        </w:rPr>
        <w:t>表</w:t>
      </w:r>
      <w:r w:rsidR="001F7B15">
        <w:rPr>
          <w:rFonts w:hint="eastAsia"/>
        </w:rPr>
        <w:t>5-7</w:t>
      </w:r>
      <w:r>
        <w:rPr>
          <w:rFonts w:hint="eastAsia"/>
        </w:rPr>
        <w:t>对上述的这些类和对应的实现功能作了简要介绍：</w:t>
      </w:r>
    </w:p>
    <w:p w14:paraId="5E6559A9" w14:textId="118D860E"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C11F56">
        <w:rPr>
          <w:rFonts w:ascii="楷体" w:eastAsia="楷体" w:hAnsi="楷体" w:hint="eastAsia"/>
          <w:sz w:val="21"/>
          <w:szCs w:val="21"/>
        </w:rPr>
        <w:t>18</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bl>
    <w:p w14:paraId="42BB7659" w14:textId="2CB81883" w:rsidR="005F3B46" w:rsidRDefault="005F3B46" w:rsidP="005F3B46">
      <w:pPr>
        <w:ind w:left="3360" w:firstLine="420"/>
        <w:jc w:val="left"/>
      </w:pPr>
      <w:r w:rsidRPr="0012580B">
        <w:rPr>
          <w:rFonts w:eastAsia="楷体" w:cstheme="minorBidi" w:hint="eastAsia"/>
          <w:sz w:val="21"/>
        </w:rPr>
        <w:lastRenderedPageBreak/>
        <w:t>（</w:t>
      </w:r>
      <w:r w:rsidRPr="00024845">
        <w:rPr>
          <w:rFonts w:eastAsia="楷体" w:cstheme="minorBidi" w:hint="eastAsia"/>
          <w:sz w:val="21"/>
        </w:rPr>
        <w:t>续上表）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5E108C6B" w:rsidR="00D36441" w:rsidRDefault="00D36441" w:rsidP="00D36441">
      <w:pPr>
        <w:pStyle w:val="afd"/>
        <w:ind w:firstLine="360"/>
      </w:pPr>
      <w:bookmarkStart w:id="123" w:name="_Toc469579749"/>
      <w:bookmarkStart w:id="124" w:name="_Toc469583148"/>
      <w:r>
        <w:rPr>
          <w:rFonts w:hint="eastAsia"/>
        </w:rPr>
        <w:t>表</w:t>
      </w:r>
      <w:r w:rsidR="00C11F56">
        <w:rPr>
          <w:rFonts w:hint="eastAsia"/>
        </w:rPr>
        <w:t>5-19</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4452A060" w:rsidR="00D36441" w:rsidRDefault="00D36441" w:rsidP="00D36441">
      <w:pPr>
        <w:pStyle w:val="afd"/>
        <w:ind w:firstLine="360"/>
      </w:pPr>
      <w:r>
        <w:rPr>
          <w:rFonts w:hint="eastAsia"/>
        </w:rPr>
        <w:t>表</w:t>
      </w:r>
      <w:r w:rsidR="00C11F56">
        <w:rPr>
          <w:rFonts w:hint="eastAsia"/>
        </w:rPr>
        <w:t>5-20</w:t>
      </w:r>
      <w:r w:rsidR="0060497A">
        <w:rPr>
          <w:rFonts w:hint="eastAsia"/>
        </w:rPr>
        <w:t xml:space="preserve"> </w:t>
      </w:r>
      <w:r w:rsidR="006F1AC7">
        <w:rPr>
          <w:rFonts w:hint="eastAsia"/>
        </w:rPr>
        <w:t>Client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460749F6" w:rsidR="0075403F" w:rsidRDefault="0075403F" w:rsidP="0083466E">
      <w:pPr>
        <w:ind w:firstLine="480"/>
      </w:pPr>
      <w:r>
        <w:rPr>
          <w:rFonts w:hint="eastAsia"/>
        </w:rPr>
        <w:t>表</w:t>
      </w:r>
      <w:r w:rsidR="001F7B15">
        <w:rPr>
          <w:rFonts w:hint="eastAsia"/>
        </w:rPr>
        <w:t>5-8</w:t>
      </w:r>
      <w:r>
        <w:rPr>
          <w:rFonts w:hint="eastAsia"/>
        </w:rPr>
        <w:t>对上述的这些类和对应的实现功能作了简要介绍：</w:t>
      </w:r>
    </w:p>
    <w:p w14:paraId="037167E8" w14:textId="77777777" w:rsidR="00C11F56" w:rsidRDefault="00C11F56" w:rsidP="0083466E">
      <w:pPr>
        <w:spacing w:line="288" w:lineRule="auto"/>
        <w:ind w:left="2520" w:firstLine="420"/>
        <w:rPr>
          <w:rFonts w:ascii="楷体" w:eastAsia="楷体" w:hAnsi="楷体"/>
          <w:sz w:val="21"/>
          <w:szCs w:val="21"/>
        </w:rPr>
      </w:pPr>
    </w:p>
    <w:p w14:paraId="30ABF15F" w14:textId="77777777" w:rsidR="00C11F56" w:rsidRDefault="00C11F56" w:rsidP="0083466E">
      <w:pPr>
        <w:spacing w:line="288" w:lineRule="auto"/>
        <w:ind w:left="2520" w:firstLine="420"/>
        <w:rPr>
          <w:rFonts w:ascii="楷体" w:eastAsia="楷体" w:hAnsi="楷体"/>
          <w:sz w:val="21"/>
          <w:szCs w:val="21"/>
        </w:rPr>
      </w:pPr>
    </w:p>
    <w:p w14:paraId="4F5784EE" w14:textId="77777777" w:rsidR="00C11F56" w:rsidRDefault="00C11F56" w:rsidP="0083466E">
      <w:pPr>
        <w:spacing w:line="288" w:lineRule="auto"/>
        <w:ind w:left="2520" w:firstLine="420"/>
        <w:rPr>
          <w:rFonts w:ascii="楷体" w:eastAsia="楷体" w:hAnsi="楷体"/>
          <w:sz w:val="21"/>
          <w:szCs w:val="21"/>
        </w:rPr>
      </w:pPr>
    </w:p>
    <w:p w14:paraId="5B4FDB72" w14:textId="04BDE11A" w:rsidR="00145EFF" w:rsidRPr="0083466E" w:rsidRDefault="00145EFF" w:rsidP="0083466E">
      <w:pPr>
        <w:spacing w:line="288" w:lineRule="auto"/>
        <w:ind w:left="2520" w:firstLine="420"/>
        <w:rPr>
          <w:rFonts w:ascii="楷体" w:eastAsia="楷体" w:hAnsi="楷体"/>
          <w:sz w:val="21"/>
          <w:szCs w:val="21"/>
        </w:rPr>
      </w:pPr>
      <w:r w:rsidRPr="0083466E">
        <w:rPr>
          <w:rFonts w:ascii="楷体" w:eastAsia="楷体" w:hAnsi="楷体" w:hint="eastAsia"/>
          <w:sz w:val="21"/>
          <w:szCs w:val="21"/>
        </w:rPr>
        <w:lastRenderedPageBreak/>
        <w:t>表</w:t>
      </w:r>
      <w:r w:rsidR="00C11F56">
        <w:rPr>
          <w:rFonts w:ascii="楷体" w:eastAsia="楷体" w:hAnsi="楷体" w:hint="eastAsia"/>
          <w:sz w:val="21"/>
          <w:szCs w:val="21"/>
        </w:rPr>
        <w:t>5-21</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77777777" w:rsidR="00187B26" w:rsidRDefault="00187B26" w:rsidP="00187B26">
      <w:pPr>
        <w:pStyle w:val="afd"/>
        <w:ind w:firstLine="360"/>
      </w:pPr>
      <w:bookmarkStart w:id="125" w:name="_Toc469579750"/>
      <w:bookmarkStart w:id="126" w:name="_Toc469583149"/>
      <w:r>
        <w:rPr>
          <w:rFonts w:hint="eastAsia"/>
        </w:rPr>
        <w:t>表</w:t>
      </w:r>
      <w:r>
        <w:rPr>
          <w:rFonts w:hint="eastAsia"/>
        </w:rPr>
        <w:t xml:space="preserve">5-22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4A6074E8" w:rsidR="00187B26" w:rsidRDefault="00187B26" w:rsidP="00187B26">
      <w:pPr>
        <w:pStyle w:val="afd"/>
        <w:ind w:firstLine="360"/>
      </w:pPr>
      <w:r>
        <w:rPr>
          <w:rFonts w:hint="eastAsia"/>
        </w:rPr>
        <w:t>表</w:t>
      </w:r>
      <w:r>
        <w:rPr>
          <w:rFonts w:hint="eastAsia"/>
        </w:rPr>
        <w:t xml:space="preserve">5-23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proofErr w:type="gramStart"/>
            <w:r w:rsidR="006A1BD4">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1"/>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w:t>
      </w:r>
      <w:r w:rsidR="00237399" w:rsidRPr="0083466E">
        <w:rPr>
          <w:rFonts w:hint="eastAsia"/>
        </w:rPr>
        <w:lastRenderedPageBreak/>
        <w:t>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6"/>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13616AAD" w:rsidR="00143F99" w:rsidRPr="00C8213D" w:rsidRDefault="001B5569" w:rsidP="00BA5581">
            <w:pPr>
              <w:ind w:firstLineChars="0" w:firstLine="0"/>
              <w:rPr>
                <w:szCs w:val="24"/>
              </w:rPr>
            </w:pPr>
            <w:r>
              <w:rPr>
                <w:rFonts w:hint="eastAsia"/>
                <w:szCs w:val="24"/>
              </w:rPr>
              <w:t>94</w:t>
            </w:r>
            <w:r w:rsidR="00143F99" w:rsidRPr="00C8213D">
              <w:rPr>
                <w:rFonts w:hint="eastAsia"/>
                <w:szCs w:val="24"/>
              </w:rPr>
              <w:t>0%</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5"/>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6"/>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8"/>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26DD3B" w14:textId="77777777" w:rsidR="00B11B01" w:rsidRDefault="00B11B01" w:rsidP="000503CE">
      <w:pPr>
        <w:ind w:firstLine="480"/>
      </w:pPr>
      <w:r>
        <w:separator/>
      </w:r>
    </w:p>
  </w:endnote>
  <w:endnote w:type="continuationSeparator" w:id="0">
    <w:p w14:paraId="43F1635F" w14:textId="77777777" w:rsidR="00B11B01" w:rsidRDefault="00B11B01"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E90634" w:rsidRDefault="00E90634"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E90634" w:rsidRDefault="00E90634"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E90634" w:rsidRPr="00D96384" w:rsidRDefault="00E90634" w:rsidP="000503CE">
    <w:pPr>
      <w:pStyle w:val="ab"/>
      <w:ind w:firstLine="360"/>
      <w:jc w:val="center"/>
    </w:pPr>
    <w:r w:rsidRPr="00D96384">
      <w:fldChar w:fldCharType="begin"/>
    </w:r>
    <w:r w:rsidRPr="00D96384">
      <w:instrText>PAGE   \* MERGEFORMAT</w:instrText>
    </w:r>
    <w:r w:rsidRPr="00D96384">
      <w:fldChar w:fldCharType="separate"/>
    </w:r>
    <w:r w:rsidR="0010264D" w:rsidRPr="0010264D">
      <w:rPr>
        <w:noProof/>
        <w:lang w:val="zh-CN"/>
      </w:rPr>
      <w:t>1</w:t>
    </w:r>
    <w:r w:rsidRPr="00D96384">
      <w:fldChar w:fldCharType="end"/>
    </w:r>
  </w:p>
  <w:p w14:paraId="6BD7A09B" w14:textId="77777777" w:rsidR="00E90634" w:rsidRDefault="00E90634"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E90634" w:rsidRDefault="00E90634"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E90634" w:rsidRDefault="00E90634"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E90634" w:rsidRDefault="00E90634" w:rsidP="000503CE">
    <w:pPr>
      <w:pStyle w:val="ab"/>
      <w:ind w:firstLine="360"/>
      <w:jc w:val="center"/>
    </w:pPr>
  </w:p>
  <w:p w14:paraId="662D3109" w14:textId="77777777" w:rsidR="00E90634" w:rsidRDefault="00E90634"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E90634" w:rsidRDefault="00E90634" w:rsidP="000503CE">
    <w:pPr>
      <w:pStyle w:val="ab"/>
      <w:ind w:firstLine="360"/>
      <w:jc w:val="center"/>
    </w:pPr>
  </w:p>
  <w:p w14:paraId="39E2DF36" w14:textId="77777777" w:rsidR="00E90634" w:rsidRDefault="00E90634"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E90634" w:rsidRDefault="00E90634" w:rsidP="002A2447">
    <w:pPr>
      <w:pStyle w:val="ab"/>
      <w:ind w:firstLine="360"/>
      <w:jc w:val="center"/>
    </w:pPr>
  </w:p>
  <w:p w14:paraId="0E4C193F" w14:textId="77777777" w:rsidR="00E90634" w:rsidRDefault="00E90634"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E90634" w:rsidRDefault="00E90634"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E90634" w:rsidRPr="00D96384" w:rsidRDefault="00E90634" w:rsidP="000503CE">
    <w:pPr>
      <w:pStyle w:val="ab"/>
      <w:ind w:firstLine="360"/>
      <w:jc w:val="center"/>
    </w:pPr>
  </w:p>
  <w:p w14:paraId="042F28CF" w14:textId="77777777" w:rsidR="00E90634" w:rsidRDefault="00E90634"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E90634" w:rsidRDefault="00E90634" w:rsidP="002A2447">
        <w:pPr>
          <w:pStyle w:val="ab"/>
          <w:ind w:firstLine="360"/>
          <w:jc w:val="center"/>
        </w:pPr>
        <w:r>
          <w:fldChar w:fldCharType="begin"/>
        </w:r>
        <w:r>
          <w:instrText>PAGE   \* MERGEFORMAT</w:instrText>
        </w:r>
        <w:r>
          <w:fldChar w:fldCharType="separate"/>
        </w:r>
        <w:r w:rsidR="0010264D" w:rsidRPr="0010264D">
          <w:rPr>
            <w:noProof/>
            <w:lang w:val="zh-CN"/>
          </w:rPr>
          <w:t>2</w:t>
        </w:r>
        <w:r>
          <w:fldChar w:fldCharType="end"/>
        </w:r>
      </w:p>
    </w:sdtContent>
  </w:sdt>
  <w:p w14:paraId="234133B3" w14:textId="77777777" w:rsidR="00E90634" w:rsidRDefault="00E90634"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5CB58" w14:textId="77777777" w:rsidR="00B11B01" w:rsidRDefault="00B11B01" w:rsidP="000503CE">
      <w:pPr>
        <w:ind w:firstLine="480"/>
      </w:pPr>
      <w:r>
        <w:separator/>
      </w:r>
    </w:p>
  </w:footnote>
  <w:footnote w:type="continuationSeparator" w:id="0">
    <w:p w14:paraId="18731635" w14:textId="77777777" w:rsidR="00B11B01" w:rsidRDefault="00B11B01"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E90634" w:rsidRDefault="00E90634"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E90634" w:rsidRDefault="00E90634"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E90634" w:rsidRPr="006A59A8" w:rsidRDefault="00E90634"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E90634" w:rsidRDefault="00E90634"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E90634" w:rsidRPr="006A59A8" w:rsidRDefault="00E90634"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E90634" w:rsidRPr="007854D9" w:rsidRDefault="00E90634"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E90634" w:rsidRPr="007854D9" w:rsidRDefault="00E90634"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E90634" w:rsidRPr="007854D9" w:rsidRDefault="00E90634"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E90634" w:rsidRPr="007854D9" w:rsidRDefault="00E90634"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E90634" w:rsidRDefault="00E90634"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E90634" w:rsidRDefault="00E90634"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E90634" w:rsidRPr="00CC3773" w:rsidRDefault="00E90634"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E90634" w:rsidRDefault="00E90634"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E90634" w:rsidRDefault="00E90634"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E90634" w:rsidRPr="009909A9" w:rsidRDefault="00E90634"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E90634" w:rsidRDefault="00E90634"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E90634" w:rsidRPr="00CC11B4" w:rsidRDefault="00E90634"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E90634" w:rsidRPr="00CC11B4" w:rsidRDefault="00E90634"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E90634" w:rsidRDefault="00E90634"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E90634" w:rsidRDefault="00E90634"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40E2"/>
    <w:rsid w:val="00114E53"/>
    <w:rsid w:val="001153EF"/>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2FFE"/>
    <w:rsid w:val="0050309E"/>
    <w:rsid w:val="00503B9A"/>
    <w:rsid w:val="00504679"/>
    <w:rsid w:val="005049B9"/>
    <w:rsid w:val="00505702"/>
    <w:rsid w:val="005072D8"/>
    <w:rsid w:val="00510884"/>
    <w:rsid w:val="005108E0"/>
    <w:rsid w:val="00510AF0"/>
    <w:rsid w:val="00511234"/>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4134"/>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9DF"/>
    <w:rsid w:val="00932B0C"/>
    <w:rsid w:val="00932D86"/>
    <w:rsid w:val="00933E11"/>
    <w:rsid w:val="009341ED"/>
    <w:rsid w:val="00934708"/>
    <w:rsid w:val="00936C6A"/>
    <w:rsid w:val="0093714B"/>
    <w:rsid w:val="0093761D"/>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header" Target="header16.xml"/><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chart" Target="charts/chart1.xml"/><Relationship Id="rId114" Type="http://schemas.openxmlformats.org/officeDocument/2006/relationships/chart" Target="charts/chart2.xml"/><Relationship Id="rId115" Type="http://schemas.openxmlformats.org/officeDocument/2006/relationships/header" Target="header17.xml"/><Relationship Id="rId116" Type="http://schemas.openxmlformats.org/officeDocument/2006/relationships/header" Target="header18.xml"/><Relationship Id="rId117" Type="http://schemas.openxmlformats.org/officeDocument/2006/relationships/header" Target="header19.xml"/><Relationship Id="rId118" Type="http://schemas.openxmlformats.org/officeDocument/2006/relationships/header" Target="header20.xml"/><Relationship Id="rId119" Type="http://schemas.openxmlformats.org/officeDocument/2006/relationships/fontTable" Target="fontTable.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786212192"/>
        <c:axId val="-786199216"/>
      </c:lineChart>
      <c:catAx>
        <c:axId val="-78621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6199216"/>
        <c:crosses val="autoZero"/>
        <c:auto val="1"/>
        <c:lblAlgn val="ctr"/>
        <c:lblOffset val="100"/>
        <c:noMultiLvlLbl val="0"/>
      </c:catAx>
      <c:valAx>
        <c:axId val="-786199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6212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786066144"/>
        <c:axId val="-786146192"/>
      </c:lineChart>
      <c:catAx>
        <c:axId val="-786066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6146192"/>
        <c:crosses val="autoZero"/>
        <c:auto val="1"/>
        <c:lblAlgn val="ctr"/>
        <c:lblOffset val="100"/>
        <c:noMultiLvlLbl val="0"/>
      </c:catAx>
      <c:valAx>
        <c:axId val="-786146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6066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8F93E-3F9D-B248-BA55-66217E53C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66</Pages>
  <Words>6720</Words>
  <Characters>38310</Characters>
  <Application>Microsoft Macintosh Word</Application>
  <DocSecurity>0</DocSecurity>
  <Lines>319</Lines>
  <Paragraphs>89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44941</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5</cp:revision>
  <cp:lastPrinted>2016-12-16T10:13:00Z</cp:lastPrinted>
  <dcterms:created xsi:type="dcterms:W3CDTF">2016-12-16T10:13:00Z</dcterms:created>
  <dcterms:modified xsi:type="dcterms:W3CDTF">2016-12-16T12:58:00Z</dcterms:modified>
</cp:coreProperties>
</file>