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324F" w14:textId="646695F1" w:rsidR="00A9204E" w:rsidRDefault="000919AB" w:rsidP="008925CE">
      <w:pPr>
        <w:ind w:firstLine="720"/>
      </w:pPr>
      <w:r>
        <w:t xml:space="preserve">The goal of this paper is to further my personal understanding of the field of calculus. In no less than three pages, I will analyze the three subjects that I consider </w:t>
      </w:r>
      <w:proofErr w:type="gramStart"/>
      <w:r>
        <w:t>to embody</w:t>
      </w:r>
      <w:proofErr w:type="gramEnd"/>
      <w:r>
        <w:t xml:space="preserve"> the fundamentals of the subject, to include: the derivative, the integral, and differential equations. The derivative, which I understand to be the instantaneous rate of change, I typically define to be “the slope of a function at a singular point”, when analyzing a continuous function that is moving in the positive direction. The integral, which is tied to the derivative by the fundamental theorem of calculus, I have used to find the area bound by the x-axis and the output of a function (assuming that the function is always above the x-axis), and to ascertain the volume some shapes perpendicular to the x or y axes. Lastly, differential equations, the subject in which I</w:t>
      </w:r>
      <w:r w:rsidR="008925CE">
        <w:t xml:space="preserve"> have the least amount of experience, that are used in practically every field of engineering. I will also include, in each of my personal descriptions of these subjects, what I crave, or desire from each of them, and where I aspire to use them.</w:t>
      </w:r>
    </w:p>
    <w:p w14:paraId="300E459D" w14:textId="77777777" w:rsidR="008925CE" w:rsidRDefault="008925CE" w:rsidP="008925CE">
      <w:pPr>
        <w:ind w:firstLine="720"/>
      </w:pPr>
    </w:p>
    <w:p w14:paraId="49662D3F" w14:textId="77777777" w:rsidR="006D784A" w:rsidRDefault="008925CE" w:rsidP="008925CE">
      <w:pPr>
        <w:ind w:firstLine="720"/>
      </w:pPr>
      <w:r>
        <w:t xml:space="preserve">To begin, I will explain my understanding of the derivative, or as is formally referred to, the “instantaneous rate of change”. The derivative was introduced to me first by its formal definition, which included the use of limits, and what I deemed to be at the time, a strenuous amount of effort. The ‘shortcuts’ in finding derivatives were introduced to me, much to my pleasure. </w:t>
      </w:r>
      <w:r w:rsidR="00666EB0">
        <w:rPr>
          <w:noProof/>
        </w:rPr>
        <w:drawing>
          <wp:inline distT="0" distB="0" distL="0" distR="0" wp14:anchorId="7761B6A9" wp14:editId="6ED91A03">
            <wp:extent cx="2983654" cy="1153236"/>
            <wp:effectExtent l="0" t="0" r="7620" b="8890"/>
            <wp:docPr id="659857085" name="Picture 1"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57085" name="Picture 1" descr="A black background with a black squar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5411" cy="1169376"/>
                    </a:xfrm>
                    <a:prstGeom prst="rect">
                      <a:avLst/>
                    </a:prstGeom>
                  </pic:spPr>
                </pic:pic>
              </a:graphicData>
            </a:graphic>
          </wp:inline>
        </w:drawing>
      </w:r>
      <w:r w:rsidR="00666EB0">
        <w:br/>
        <w:t xml:space="preserve">This definition initially confused me, </w:t>
      </w:r>
      <w:proofErr w:type="gramStart"/>
      <w:r w:rsidR="00666EB0">
        <w:t>as did</w:t>
      </w:r>
      <w:proofErr w:type="gramEnd"/>
      <w:r w:rsidR="00666EB0">
        <w:t xml:space="preserve"> all mathematical notation at some point. Here is how I came to translate the derivative into a digestible concept. We define slope, in a lower-level mathematics course to be the rate of change, or “rise over run”. The change in the output of a function is divided by the change in inputs. Delta-y is divided by delta-x. This is </w:t>
      </w:r>
      <w:proofErr w:type="gramStart"/>
      <w:r w:rsidR="00666EB0">
        <w:t>slope</w:t>
      </w:r>
      <w:proofErr w:type="gramEnd"/>
      <w:r w:rsidR="00666EB0">
        <w:t>. Now we a</w:t>
      </w:r>
      <w:r w:rsidR="00704A52">
        <w:t xml:space="preserve">dd the aspect of “instantaneous”. Hence our “h” variable. The formula above is still in essence, “rise over run”. Here, our change in output can be defined as </w:t>
      </w:r>
      <w:proofErr w:type="gramStart"/>
      <w:r w:rsidR="00704A52">
        <w:t>f(</w:t>
      </w:r>
      <w:proofErr w:type="gramEnd"/>
      <w:r w:rsidR="00704A52">
        <w:t xml:space="preserve">x + h) – f(x), or output 2 – output 1. The change in our inputs, or “h” is approaching 0. This definition </w:t>
      </w:r>
      <w:proofErr w:type="gramStart"/>
      <w:r w:rsidR="00704A52">
        <w:t>leading</w:t>
      </w:r>
      <w:proofErr w:type="gramEnd"/>
      <w:r w:rsidR="00704A52">
        <w:t xml:space="preserve"> us to what is called the tangent line. I understand the tangent line to be the line that touches the function at exactly one point (for the purposes of this analysis, where h -&gt; 0). The tangent line models for us, the instantaneous slope, or the instantaneous rate of change of this function. </w:t>
      </w:r>
    </w:p>
    <w:p w14:paraId="17381DFA" w14:textId="3A641804" w:rsidR="006D784A" w:rsidRDefault="006D784A" w:rsidP="008925CE">
      <w:pPr>
        <w:ind w:firstLine="720"/>
      </w:pPr>
    </w:p>
    <w:p w14:paraId="1B93FE04" w14:textId="409C5B45" w:rsidR="008925CE" w:rsidRDefault="00704A52" w:rsidP="008925CE">
      <w:pPr>
        <w:ind w:firstLine="720"/>
      </w:pPr>
      <w:r>
        <w:t xml:space="preserve">With this level of understanding, I was able to more effectively analyze functions (though not yet practically). For instance, if the tangent line is pointed in the positive y-direction, we can say that the function is </w:t>
      </w:r>
      <w:r w:rsidR="00E839E1">
        <w:t>increasing at that point (thus denoting that if the derivative is negative, the function is decreasing). Higher order derivatives describe the rate at which the rate of change is happening. If the second derivative of a function is positive at a point, that isn’t to say that the</w:t>
      </w:r>
      <w:r w:rsidR="006D784A">
        <w:t xml:space="preserve"> function itself is positive at that point, but rather that the rate of change is increasing. We could </w:t>
      </w:r>
      <w:r w:rsidR="00E839E1">
        <w:t xml:space="preserve">analyze the second derivative to determine whether the function is concave up or concave down. When the first derivative of a function is equal to zero, we can say that the function has reached a local minimum or maximum (sometime minima and maxima). </w:t>
      </w:r>
    </w:p>
    <w:p w14:paraId="31B02AF2" w14:textId="77777777" w:rsidR="007B2730" w:rsidRDefault="007B2730" w:rsidP="008925CE">
      <w:pPr>
        <w:ind w:firstLine="720"/>
      </w:pPr>
    </w:p>
    <w:p w14:paraId="12443905" w14:textId="60133A6D" w:rsidR="00E839E1" w:rsidRDefault="00E839E1" w:rsidP="008925CE">
      <w:pPr>
        <w:ind w:firstLine="720"/>
      </w:pPr>
      <w:r>
        <w:t xml:space="preserve">There are also moments in which a function may not have a derivative. For a function to have a derivative at some point, it must be continuous. This prerequisite provides insight as to why limits are taught immediately prior to derivatives. If a function contains discontinuities (in the form of jump, </w:t>
      </w:r>
      <w:r>
        <w:lastRenderedPageBreak/>
        <w:t xml:space="preserve">removal, infinite, or oscillating discontinuities), then the derivative is said to </w:t>
      </w:r>
      <w:r w:rsidR="007B2730">
        <w:t xml:space="preserve">“not exist”. I have yet to observe these sorts of discontinuities in any graphs outside of my assigned coursework. </w:t>
      </w:r>
    </w:p>
    <w:p w14:paraId="5F55D570" w14:textId="77777777" w:rsidR="00704A52" w:rsidRDefault="00704A52" w:rsidP="008925CE">
      <w:pPr>
        <w:ind w:firstLine="720"/>
      </w:pPr>
    </w:p>
    <w:p w14:paraId="394C7975" w14:textId="77777777" w:rsidR="00712FB8" w:rsidRDefault="007B2730" w:rsidP="008925CE">
      <w:pPr>
        <w:ind w:firstLine="720"/>
      </w:pPr>
      <w:r>
        <w:t xml:space="preserve">The next matter I will discuss is that of the integral. The integral was introduced to me (unbeknownst to me at the time) informally, in a high school geometry class. In a simple function such as y = x, which would produce a triangle that originates at the origin, and continues towards infinity, we can bound the function between x = 0 and x = 10. Given that the formula for the area of a triangle is given by A = 1/2bh where b is the length of the base and h is the height of said triangle (in this case 10), we can easily calculate the area of this triangle. </w:t>
      </w:r>
    </w:p>
    <w:p w14:paraId="4E55E74A" w14:textId="5096F13A" w:rsidR="00712FB8" w:rsidRDefault="007B2730" w:rsidP="00712FB8">
      <w:pPr>
        <w:ind w:firstLine="720"/>
      </w:pPr>
      <w:r>
        <w:t xml:space="preserve">The </w:t>
      </w:r>
      <w:r w:rsidR="00712FB8">
        <w:t xml:space="preserve">alternative to this method is to evaluate the integral of the function from a to b (in this case a = 0, b = 10), of the function y = x. To do so, we will need what is called the ‘antiderivative’ of the function. Therein lies the importance of the fundamental theorem of calculus, which relates the derivative to the integral. </w:t>
      </w:r>
    </w:p>
    <w:p w14:paraId="7ED840BD" w14:textId="66B1BD5F" w:rsidR="00704A52" w:rsidRDefault="00712FB8" w:rsidP="008925CE">
      <w:pPr>
        <w:ind w:firstLine="720"/>
      </w:pPr>
      <w:r>
        <w:rPr>
          <w:noProof/>
        </w:rPr>
        <w:drawing>
          <wp:inline distT="0" distB="0" distL="0" distR="0" wp14:anchorId="4BBADB99" wp14:editId="4E2ED706">
            <wp:extent cx="2817495" cy="1187355"/>
            <wp:effectExtent l="0" t="0" r="1905" b="0"/>
            <wp:docPr id="1978766681" name="Picture 2" descr="A black background with blue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66681" name="Picture 2" descr="A black background with blue and orange lett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9807" cy="1200972"/>
                    </a:xfrm>
                    <a:prstGeom prst="rect">
                      <a:avLst/>
                    </a:prstGeom>
                  </pic:spPr>
                </pic:pic>
              </a:graphicData>
            </a:graphic>
          </wp:inline>
        </w:drawing>
      </w:r>
    </w:p>
    <w:p w14:paraId="5CCE60CD" w14:textId="3A92A82C" w:rsidR="00712FB8" w:rsidRDefault="00712FB8" w:rsidP="008925CE">
      <w:pPr>
        <w:ind w:firstLine="720"/>
      </w:pPr>
      <w:r>
        <w:t xml:space="preserve">That is to say, if we allow F(x) to be the antiderivative of our original function f(x), </w:t>
      </w:r>
      <w:r w:rsidR="007B4424">
        <w:t>then the area of our triangle from 0 to 10, is the output of the function evaluated at 10 minus the output of the function evaluated at 0.  Much in the same way that there are rules used to compute derivatives, the same can be said for antiderivatives. In our case, the antiderivative of f(x) = x, is F(x) = (x^2)/2.</w:t>
      </w:r>
    </w:p>
    <w:p w14:paraId="6CFCFEAB" w14:textId="18E3E39E" w:rsidR="007B4424" w:rsidRDefault="007B4424" w:rsidP="008925CE">
      <w:pPr>
        <w:ind w:firstLine="720"/>
      </w:pPr>
      <w:r>
        <w:t>It is easy to see that via the usage of either of these methods, the computed area of the triangle is the same, as seen here:</w:t>
      </w:r>
    </w:p>
    <w:p w14:paraId="088D6B7C" w14:textId="305352F8" w:rsidR="007B4424" w:rsidRDefault="007B4424" w:rsidP="007B4424">
      <w:pPr>
        <w:pStyle w:val="ListParagraph"/>
        <w:numPr>
          <w:ilvl w:val="0"/>
          <w:numId w:val="24"/>
        </w:numPr>
      </w:pPr>
      <w:r>
        <w:t xml:space="preserve">A = </w:t>
      </w:r>
      <w:r w:rsidR="00382FAC">
        <w:t>½ (</w:t>
      </w:r>
      <w:r>
        <w:t>10*10) = 50</w:t>
      </w:r>
    </w:p>
    <w:p w14:paraId="653B29C4" w14:textId="52D69AD7" w:rsidR="007B4424" w:rsidRDefault="007B4424" w:rsidP="007B4424">
      <w:pPr>
        <w:pStyle w:val="ListParagraph"/>
        <w:numPr>
          <w:ilvl w:val="0"/>
          <w:numId w:val="24"/>
        </w:numPr>
      </w:pPr>
      <w:r>
        <w:t>A = (10^2)/2 = 50</w:t>
      </w:r>
    </w:p>
    <w:p w14:paraId="658AEC02" w14:textId="77777777" w:rsidR="007B4424" w:rsidRDefault="007B4424" w:rsidP="007B4424"/>
    <w:p w14:paraId="3FA788B8" w14:textId="328A7C46" w:rsidR="007B4424" w:rsidRDefault="00382FAC" w:rsidP="007B4424">
      <w:pPr>
        <w:ind w:firstLine="720"/>
      </w:pPr>
      <w:r>
        <w:t>Thus,</w:t>
      </w:r>
      <w:r w:rsidR="007B4424">
        <w:t xml:space="preserve"> we have shown that</w:t>
      </w:r>
      <w:r>
        <w:t xml:space="preserve"> the</w:t>
      </w:r>
      <w:r w:rsidR="007B4424">
        <w:t xml:space="preserve"> </w:t>
      </w:r>
      <w:r>
        <w:t>integral</w:t>
      </w:r>
      <w:r w:rsidR="007B4424">
        <w:t xml:space="preserve"> is a tool that can be utilized for calculating the area of a</w:t>
      </w:r>
      <w:r w:rsidR="007B4424">
        <w:t xml:space="preserve"> </w:t>
      </w:r>
      <w:r w:rsidR="007B4424">
        <w:t xml:space="preserve">shape bounded between the output of a function and the x-axis, between two points. </w:t>
      </w:r>
      <w:r w:rsidR="007B4424">
        <w:t xml:space="preserve">When we have two specific values for a and b in mind, we evaluate the integral with respect to those, and we call this a definite integral. If no specific two points are defined, we evaluate the integral as </w:t>
      </w:r>
      <w:r>
        <w:t>usual and</w:t>
      </w:r>
      <w:r w:rsidR="007B4424">
        <w:t xml:space="preserve"> call this an indefinite integral. In the case of an indefinite integral, we add to </w:t>
      </w:r>
      <w:r>
        <w:t>the result</w:t>
      </w:r>
      <w:r w:rsidR="007B4424">
        <w:t xml:space="preserve"> of our computation the letter ‘C’, which we call the ‘constant of integration’. The constant of integration </w:t>
      </w:r>
      <w:r>
        <w:t>must</w:t>
      </w:r>
      <w:r w:rsidR="007B4424">
        <w:t xml:space="preserve"> be added when </w:t>
      </w:r>
      <w:r>
        <w:t>we consider the fact that the derivative of any constant is equal to 0. With that in mind, it stands to reason that any integral of any function might have originated from some function that included some constant values.</w:t>
      </w:r>
    </w:p>
    <w:p w14:paraId="19184309" w14:textId="77777777" w:rsidR="007B4424" w:rsidRDefault="007B4424" w:rsidP="007B4424">
      <w:pPr>
        <w:ind w:firstLine="720"/>
      </w:pPr>
    </w:p>
    <w:p w14:paraId="41BA32E1" w14:textId="7B319C51" w:rsidR="001D679D" w:rsidRDefault="007B4424" w:rsidP="007B4424">
      <w:pPr>
        <w:ind w:firstLine="720"/>
      </w:pPr>
      <w:r>
        <w:t xml:space="preserve"> But the integral has other uses as well. In Calculus II, I learned that the integral can also be used to calculate the volumes of 3-dimensional shapes, when we desire to rotate the function around either the x or y axes. </w:t>
      </w:r>
      <w:r w:rsidR="00B725AF">
        <w:t xml:space="preserve">There are </w:t>
      </w:r>
      <w:r w:rsidR="001D679D">
        <w:t>several</w:t>
      </w:r>
      <w:r w:rsidR="00B725AF">
        <w:t xml:space="preserve"> ways to go about this, but when the function is rotating around the x-axis, we implement either the Disk or the Washer method. </w:t>
      </w:r>
    </w:p>
    <w:p w14:paraId="42BAC4F1" w14:textId="77777777" w:rsidR="001D679D" w:rsidRDefault="001D679D" w:rsidP="007B4424">
      <w:pPr>
        <w:ind w:firstLine="720"/>
      </w:pPr>
    </w:p>
    <w:p w14:paraId="7A8B43DE" w14:textId="513247F8" w:rsidR="007B4424" w:rsidRDefault="001D679D" w:rsidP="007B4424">
      <w:pPr>
        <w:ind w:firstLine="720"/>
      </w:pPr>
      <w:r>
        <w:t>Say we have some function f(x).</w:t>
      </w:r>
      <w:r w:rsidR="006D784A">
        <w:t xml:space="preserve"> </w:t>
      </w:r>
      <w:r>
        <w:t xml:space="preserve">If we wanted to find the volume of the shape created by rotating this shape around the x-axis, we would evaluate the integral from a to b (the bounds on the x-axis), </w:t>
      </w:r>
      <w:proofErr w:type="spellStart"/>
      <w:r>
        <w:t>of f</w:t>
      </w:r>
      <w:proofErr w:type="spellEnd"/>
      <w:r>
        <w:t>(x)^2, all multiplied by pi. It would look something like this:</w:t>
      </w:r>
      <w:r>
        <w:rPr>
          <w:noProof/>
        </w:rPr>
        <w:lastRenderedPageBreak/>
        <w:drawing>
          <wp:inline distT="0" distB="0" distL="0" distR="0" wp14:anchorId="441E96EF" wp14:editId="28B7B79C">
            <wp:extent cx="3334215" cy="1009791"/>
            <wp:effectExtent l="0" t="0" r="0" b="0"/>
            <wp:docPr id="1324379166" name="Picture 5"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79166" name="Picture 5" descr="A black and white math symbo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34215" cy="1009791"/>
                    </a:xfrm>
                    <a:prstGeom prst="rect">
                      <a:avLst/>
                    </a:prstGeom>
                  </pic:spPr>
                </pic:pic>
              </a:graphicData>
            </a:graphic>
          </wp:inline>
        </w:drawing>
      </w:r>
      <w:r>
        <w:t xml:space="preserve"> If we understand that </w:t>
      </w:r>
      <w:proofErr w:type="gramStart"/>
      <w:r>
        <w:t>pi</w:t>
      </w:r>
      <w:proofErr w:type="gramEnd"/>
      <w:r>
        <w:t xml:space="preserve"> is fundamental to rotation, this paints a mental image that is rather easy to understand.</w:t>
      </w:r>
    </w:p>
    <w:p w14:paraId="426764D7" w14:textId="77777777" w:rsidR="001D679D" w:rsidRDefault="001D679D" w:rsidP="007B4424">
      <w:pPr>
        <w:ind w:firstLine="720"/>
      </w:pPr>
    </w:p>
    <w:p w14:paraId="3D239D17" w14:textId="1B41D77D" w:rsidR="001D679D" w:rsidRDefault="001D679D" w:rsidP="007B4424">
      <w:pPr>
        <w:ind w:firstLine="720"/>
      </w:pPr>
      <w:proofErr w:type="gramStart"/>
      <w:r>
        <w:t>Lastly</w:t>
      </w:r>
      <w:proofErr w:type="gramEnd"/>
      <w:r>
        <w:t xml:space="preserve"> I will evaluate differential equations.</w:t>
      </w:r>
    </w:p>
    <w:p w14:paraId="03990ECC" w14:textId="329E3606" w:rsidR="007B4424" w:rsidRDefault="007B4424" w:rsidP="007B4424">
      <w:pPr>
        <w:ind w:left="720"/>
      </w:pPr>
    </w:p>
    <w:p w14:paraId="758635B6" w14:textId="77777777" w:rsidR="007B4424" w:rsidRDefault="007B4424" w:rsidP="007B4424"/>
    <w:p w14:paraId="6EB1B26C" w14:textId="77777777" w:rsidR="007B4424" w:rsidRDefault="007B4424" w:rsidP="007B4424">
      <w:pPr>
        <w:ind w:left="720"/>
      </w:pPr>
    </w:p>
    <w:sectPr w:rsidR="007B4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EDC4D25"/>
    <w:multiLevelType w:val="hybridMultilevel"/>
    <w:tmpl w:val="0FAA36B6"/>
    <w:lvl w:ilvl="0" w:tplc="45B0F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549878926">
    <w:abstractNumId w:val="20"/>
  </w:num>
  <w:num w:numId="2" w16cid:durableId="770784875">
    <w:abstractNumId w:val="12"/>
  </w:num>
  <w:num w:numId="3" w16cid:durableId="1664238939">
    <w:abstractNumId w:val="10"/>
  </w:num>
  <w:num w:numId="4" w16cid:durableId="272830109">
    <w:abstractNumId w:val="22"/>
  </w:num>
  <w:num w:numId="5" w16cid:durableId="797146795">
    <w:abstractNumId w:val="13"/>
  </w:num>
  <w:num w:numId="6" w16cid:durableId="2033796580">
    <w:abstractNumId w:val="16"/>
  </w:num>
  <w:num w:numId="7" w16cid:durableId="1584608712">
    <w:abstractNumId w:val="19"/>
  </w:num>
  <w:num w:numId="8" w16cid:durableId="1157693547">
    <w:abstractNumId w:val="9"/>
  </w:num>
  <w:num w:numId="9" w16cid:durableId="1779714059">
    <w:abstractNumId w:val="7"/>
  </w:num>
  <w:num w:numId="10" w16cid:durableId="1528644129">
    <w:abstractNumId w:val="6"/>
  </w:num>
  <w:num w:numId="11" w16cid:durableId="1151411182">
    <w:abstractNumId w:val="5"/>
  </w:num>
  <w:num w:numId="12" w16cid:durableId="758067376">
    <w:abstractNumId w:val="4"/>
  </w:num>
  <w:num w:numId="13" w16cid:durableId="213204143">
    <w:abstractNumId w:val="8"/>
  </w:num>
  <w:num w:numId="14" w16cid:durableId="1665081947">
    <w:abstractNumId w:val="3"/>
  </w:num>
  <w:num w:numId="15" w16cid:durableId="468864672">
    <w:abstractNumId w:val="2"/>
  </w:num>
  <w:num w:numId="16" w16cid:durableId="620494903">
    <w:abstractNumId w:val="1"/>
  </w:num>
  <w:num w:numId="17" w16cid:durableId="392704510">
    <w:abstractNumId w:val="0"/>
  </w:num>
  <w:num w:numId="18" w16cid:durableId="196550758">
    <w:abstractNumId w:val="14"/>
  </w:num>
  <w:num w:numId="19" w16cid:durableId="1620255885">
    <w:abstractNumId w:val="15"/>
  </w:num>
  <w:num w:numId="20" w16cid:durableId="1185558108">
    <w:abstractNumId w:val="21"/>
  </w:num>
  <w:num w:numId="21" w16cid:durableId="1041394510">
    <w:abstractNumId w:val="18"/>
  </w:num>
  <w:num w:numId="22" w16cid:durableId="141385448">
    <w:abstractNumId w:val="11"/>
  </w:num>
  <w:num w:numId="23" w16cid:durableId="2028169273">
    <w:abstractNumId w:val="23"/>
  </w:num>
  <w:num w:numId="24" w16cid:durableId="16279273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AB"/>
    <w:rsid w:val="000919AB"/>
    <w:rsid w:val="001D679D"/>
    <w:rsid w:val="00382FAC"/>
    <w:rsid w:val="00645252"/>
    <w:rsid w:val="00666EB0"/>
    <w:rsid w:val="006D3D74"/>
    <w:rsid w:val="006D784A"/>
    <w:rsid w:val="00704A52"/>
    <w:rsid w:val="00712FB8"/>
    <w:rsid w:val="007B2730"/>
    <w:rsid w:val="007B4424"/>
    <w:rsid w:val="0083569A"/>
    <w:rsid w:val="008925CE"/>
    <w:rsid w:val="00995F9F"/>
    <w:rsid w:val="00A9204E"/>
    <w:rsid w:val="00B725AF"/>
    <w:rsid w:val="00E8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3C01"/>
  <w15:chartTrackingRefBased/>
  <w15:docId w15:val="{0A604946-E752-45F7-B22F-55E135AE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7B44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te\AppData\Local\Microsoft\Office\16.0\DTS\en-US%7b280F39D2-A058-43F7-B6E0-254B7DCE8F2C%7d\%7bD7E7BFE8-6C4E-4174-B020-A39DF3A58C3C%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{D7E7BFE8-6C4E-4174-B020-A39DF3A58C3C}tf02786999_win32</Template>
  <TotalTime>0</TotalTime>
  <Pages>3</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Cortez Presha</dc:creator>
  <cp:keywords/>
  <dc:description/>
  <cp:lastModifiedBy>Cortez Presha</cp:lastModifiedBy>
  <cp:revision>2</cp:revision>
  <dcterms:created xsi:type="dcterms:W3CDTF">2025-03-04T19:38:00Z</dcterms:created>
  <dcterms:modified xsi:type="dcterms:W3CDTF">2025-03-04T19:38:00Z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