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F9FCD" w14:textId="5A224BA5" w:rsidR="000216B5" w:rsidRPr="00F42B90" w:rsidRDefault="000216B5" w:rsidP="000216B5">
      <w:pPr>
        <w:rPr>
          <w:rFonts w:ascii="Times New Roman" w:hAnsi="Times New Roman" w:cs="Times New Roman"/>
          <w:sz w:val="32"/>
          <w:szCs w:val="32"/>
        </w:rPr>
      </w:pPr>
      <w:r w:rsidRPr="00F42B90">
        <w:rPr>
          <w:rFonts w:ascii="Times New Roman" w:hAnsi="Times New Roman" w:cs="Times New Roman"/>
          <w:sz w:val="32"/>
          <w:szCs w:val="32"/>
        </w:rPr>
        <w:t>First Slide:</w:t>
      </w:r>
    </w:p>
    <w:p w14:paraId="33B3C11F" w14:textId="1316A489" w:rsidR="00AB7AD4" w:rsidRPr="00F42B90" w:rsidRDefault="00AB7AD4" w:rsidP="00F42858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F42B90">
        <w:rPr>
          <w:rFonts w:ascii="Times New Roman" w:hAnsi="Times New Roman" w:cs="Times New Roman"/>
          <w:sz w:val="32"/>
          <w:szCs w:val="32"/>
        </w:rPr>
        <w:t xml:space="preserve">As aforementioned, Canada has a relatively better healthcare system than the US. </w:t>
      </w:r>
      <w:r w:rsidR="00D33B59" w:rsidRPr="00F42B90">
        <w:rPr>
          <w:rFonts w:ascii="Times New Roman" w:hAnsi="Times New Roman" w:cs="Times New Roman"/>
          <w:sz w:val="32"/>
          <w:szCs w:val="32"/>
        </w:rPr>
        <w:t xml:space="preserve">However, based upon the data we have generated, US healthcare system </w:t>
      </w:r>
      <w:proofErr w:type="gramStart"/>
      <w:r w:rsidR="00D33B59" w:rsidRPr="00F42B90">
        <w:rPr>
          <w:rFonts w:ascii="Times New Roman" w:hAnsi="Times New Roman" w:cs="Times New Roman"/>
          <w:sz w:val="32"/>
          <w:szCs w:val="32"/>
        </w:rPr>
        <w:t>out</w:t>
      </w:r>
      <w:r w:rsidR="00733DB7" w:rsidRPr="00F42B90">
        <w:rPr>
          <w:rFonts w:ascii="Times New Roman" w:hAnsi="Times New Roman" w:cs="Times New Roman"/>
          <w:sz w:val="32"/>
          <w:szCs w:val="32"/>
        </w:rPr>
        <w:t xml:space="preserve"> </w:t>
      </w:r>
      <w:r w:rsidR="00D33B59" w:rsidRPr="00F42B90">
        <w:rPr>
          <w:rFonts w:ascii="Times New Roman" w:hAnsi="Times New Roman" w:cs="Times New Roman"/>
          <w:sz w:val="32"/>
          <w:szCs w:val="32"/>
        </w:rPr>
        <w:t>perform</w:t>
      </w:r>
      <w:r w:rsidR="00666F90" w:rsidRPr="00F42B90">
        <w:rPr>
          <w:rFonts w:ascii="Times New Roman" w:hAnsi="Times New Roman" w:cs="Times New Roman"/>
          <w:sz w:val="32"/>
          <w:szCs w:val="32"/>
        </w:rPr>
        <w:t>s</w:t>
      </w:r>
      <w:proofErr w:type="gramEnd"/>
      <w:r w:rsidR="00D33B59" w:rsidRPr="00F42B90">
        <w:rPr>
          <w:rFonts w:ascii="Times New Roman" w:hAnsi="Times New Roman" w:cs="Times New Roman"/>
          <w:sz w:val="32"/>
          <w:szCs w:val="32"/>
        </w:rPr>
        <w:t xml:space="preserve"> Canadian’s on certain aspects.</w:t>
      </w:r>
      <w:r w:rsidR="000216B5" w:rsidRPr="00F42B90">
        <w:rPr>
          <w:rFonts w:ascii="Times New Roman" w:hAnsi="Times New Roman" w:cs="Times New Roman"/>
          <w:sz w:val="32"/>
          <w:szCs w:val="32"/>
        </w:rPr>
        <w:t xml:space="preserve"> </w:t>
      </w:r>
      <w:r w:rsidR="00D33B59" w:rsidRPr="00F42B90">
        <w:rPr>
          <w:rFonts w:ascii="Times New Roman" w:hAnsi="Times New Roman" w:cs="Times New Roman"/>
          <w:sz w:val="32"/>
          <w:szCs w:val="32"/>
        </w:rPr>
        <w:t xml:space="preserve">I will be talking </w:t>
      </w:r>
      <w:r w:rsidR="00F42858" w:rsidRPr="00F42B90">
        <w:rPr>
          <w:rFonts w:ascii="Times New Roman" w:hAnsi="Times New Roman" w:cs="Times New Roman"/>
          <w:sz w:val="32"/>
          <w:szCs w:val="32"/>
        </w:rPr>
        <w:t xml:space="preserve">about what ways Uncle Sam </w:t>
      </w:r>
      <w:r w:rsidR="00733DB7" w:rsidRPr="00F42B90">
        <w:rPr>
          <w:rFonts w:ascii="Times New Roman" w:hAnsi="Times New Roman" w:cs="Times New Roman"/>
          <w:sz w:val="32"/>
          <w:szCs w:val="32"/>
        </w:rPr>
        <w:t xml:space="preserve">has </w:t>
      </w:r>
      <w:r w:rsidR="00F42858" w:rsidRPr="00F42B90">
        <w:rPr>
          <w:rFonts w:ascii="Times New Roman" w:hAnsi="Times New Roman" w:cs="Times New Roman"/>
          <w:sz w:val="32"/>
          <w:szCs w:val="32"/>
        </w:rPr>
        <w:t xml:space="preserve">done right. </w:t>
      </w:r>
    </w:p>
    <w:p w14:paraId="63E02CA1" w14:textId="77777777" w:rsidR="00733DB7" w:rsidRPr="00F42B90" w:rsidRDefault="00733DB7" w:rsidP="00F42858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8FA3CCB" w14:textId="49223CFB" w:rsidR="000216B5" w:rsidRPr="00F42B90" w:rsidRDefault="000216B5" w:rsidP="000216B5">
      <w:pPr>
        <w:rPr>
          <w:rFonts w:ascii="Times New Roman" w:hAnsi="Times New Roman" w:cs="Times New Roman"/>
          <w:sz w:val="32"/>
          <w:szCs w:val="32"/>
        </w:rPr>
      </w:pPr>
      <w:r w:rsidRPr="00F42B90">
        <w:rPr>
          <w:rFonts w:ascii="Times New Roman" w:hAnsi="Times New Roman" w:cs="Times New Roman"/>
          <w:sz w:val="32"/>
          <w:szCs w:val="32"/>
        </w:rPr>
        <w:t xml:space="preserve">Second Slide: </w:t>
      </w:r>
    </w:p>
    <w:p w14:paraId="3678787F" w14:textId="450B9A12" w:rsidR="00B57F02" w:rsidRPr="00F42B90" w:rsidRDefault="00F42858" w:rsidP="00B57F02">
      <w:pPr>
        <w:rPr>
          <w:rFonts w:ascii="Times New Roman" w:hAnsi="Times New Roman" w:cs="Times New Roman"/>
          <w:sz w:val="32"/>
          <w:szCs w:val="32"/>
        </w:rPr>
      </w:pPr>
      <w:r w:rsidRPr="00F42B90">
        <w:rPr>
          <w:rFonts w:ascii="Times New Roman" w:hAnsi="Times New Roman" w:cs="Times New Roman"/>
          <w:sz w:val="32"/>
          <w:szCs w:val="32"/>
        </w:rPr>
        <w:tab/>
      </w:r>
      <w:r w:rsidR="00B57F02" w:rsidRPr="00F42B90">
        <w:rPr>
          <w:rFonts w:ascii="Times New Roman" w:hAnsi="Times New Roman" w:cs="Times New Roman"/>
          <w:sz w:val="32"/>
          <w:szCs w:val="32"/>
        </w:rPr>
        <w:t xml:space="preserve">I got my data from OECD </w:t>
      </w:r>
      <w:proofErr w:type="gramStart"/>
      <w:r w:rsidR="00B57F02" w:rsidRPr="00F42B90">
        <w:rPr>
          <w:rFonts w:ascii="Times New Roman" w:hAnsi="Times New Roman" w:cs="Times New Roman"/>
          <w:sz w:val="32"/>
          <w:szCs w:val="32"/>
        </w:rPr>
        <w:t>Database</w:t>
      </w:r>
      <w:r w:rsidR="00733DB7" w:rsidRPr="00F42B90">
        <w:rPr>
          <w:rFonts w:ascii="Times New Roman" w:hAnsi="Times New Roman" w:cs="Times New Roman"/>
          <w:sz w:val="32"/>
          <w:szCs w:val="32"/>
        </w:rPr>
        <w:t>,</w:t>
      </w:r>
      <w:proofErr w:type="gramEnd"/>
      <w:r w:rsidR="00733DB7" w:rsidRPr="00F42B90">
        <w:rPr>
          <w:rFonts w:ascii="Times New Roman" w:hAnsi="Times New Roman" w:cs="Times New Roman"/>
          <w:sz w:val="32"/>
          <w:szCs w:val="32"/>
        </w:rPr>
        <w:t xml:space="preserve"> it is a</w:t>
      </w:r>
      <w:r w:rsidR="00733DB7" w:rsidRPr="00F42B90">
        <w:rPr>
          <w:rFonts w:ascii="Times New Roman" w:hAnsi="Times New Roman" w:cs="Times New Roman"/>
          <w:sz w:val="32"/>
          <w:szCs w:val="32"/>
        </w:rPr>
        <w:t>n intergovernmental economic organization with 36 countries</w:t>
      </w:r>
      <w:r w:rsidR="00733DB7" w:rsidRPr="00F42B90">
        <w:rPr>
          <w:rFonts w:ascii="Times New Roman" w:hAnsi="Times New Roman" w:cs="Times New Roman"/>
          <w:sz w:val="32"/>
          <w:szCs w:val="32"/>
        </w:rPr>
        <w:t xml:space="preserve"> participating. </w:t>
      </w:r>
      <w:r w:rsidR="00CF2A71" w:rsidRPr="00F42B90">
        <w:rPr>
          <w:rFonts w:ascii="Times New Roman" w:hAnsi="Times New Roman" w:cs="Times New Roman"/>
          <w:sz w:val="32"/>
          <w:szCs w:val="32"/>
        </w:rPr>
        <w:t>I have sourced data from two categories, which are the “Key Health</w:t>
      </w:r>
      <w:r w:rsidR="00E877D4" w:rsidRPr="00F42B90">
        <w:rPr>
          <w:rFonts w:ascii="Times New Roman" w:hAnsi="Times New Roman" w:cs="Times New Roman"/>
          <w:sz w:val="32"/>
          <w:szCs w:val="32"/>
        </w:rPr>
        <w:t xml:space="preserve"> C</w:t>
      </w:r>
      <w:r w:rsidR="00CF2A71" w:rsidRPr="00F42B90">
        <w:rPr>
          <w:rFonts w:ascii="Times New Roman" w:hAnsi="Times New Roman" w:cs="Times New Roman"/>
          <w:sz w:val="32"/>
          <w:szCs w:val="32"/>
        </w:rPr>
        <w:t>are</w:t>
      </w:r>
      <w:r w:rsidR="00E877D4" w:rsidRPr="00F42B90">
        <w:rPr>
          <w:rFonts w:ascii="Times New Roman" w:hAnsi="Times New Roman" w:cs="Times New Roman"/>
          <w:sz w:val="32"/>
          <w:szCs w:val="32"/>
        </w:rPr>
        <w:t xml:space="preserve"> Quality</w:t>
      </w:r>
      <w:r w:rsidR="00CF2A71" w:rsidRPr="00F42B90">
        <w:rPr>
          <w:rFonts w:ascii="Times New Roman" w:hAnsi="Times New Roman" w:cs="Times New Roman"/>
          <w:sz w:val="32"/>
          <w:szCs w:val="32"/>
        </w:rPr>
        <w:t xml:space="preserve"> Indicators” and “Health Status”. I will walk you through </w:t>
      </w:r>
      <w:proofErr w:type="gramStart"/>
      <w:r w:rsidR="00CF2A71" w:rsidRPr="00F42B90">
        <w:rPr>
          <w:rFonts w:ascii="Times New Roman" w:hAnsi="Times New Roman" w:cs="Times New Roman"/>
          <w:sz w:val="32"/>
          <w:szCs w:val="32"/>
        </w:rPr>
        <w:t>each, and</w:t>
      </w:r>
      <w:proofErr w:type="gramEnd"/>
      <w:r w:rsidR="00CF2A71" w:rsidRPr="00F42B90">
        <w:rPr>
          <w:rFonts w:ascii="Times New Roman" w:hAnsi="Times New Roman" w:cs="Times New Roman"/>
          <w:sz w:val="32"/>
          <w:szCs w:val="32"/>
        </w:rPr>
        <w:t xml:space="preserve"> provide explanations on certain datapoints.</w:t>
      </w:r>
    </w:p>
    <w:p w14:paraId="18AB7B5C" w14:textId="05A84873" w:rsidR="00CF2A71" w:rsidRPr="00F42B90" w:rsidRDefault="00CF2A71" w:rsidP="00B57F02">
      <w:pPr>
        <w:rPr>
          <w:rFonts w:ascii="Times New Roman" w:hAnsi="Times New Roman" w:cs="Times New Roman"/>
          <w:sz w:val="32"/>
          <w:szCs w:val="32"/>
        </w:rPr>
      </w:pPr>
    </w:p>
    <w:p w14:paraId="23F016F5" w14:textId="086CEFA3" w:rsidR="00CF2A71" w:rsidRPr="00F42B90" w:rsidRDefault="00CF2A71" w:rsidP="00B57F02">
      <w:pPr>
        <w:rPr>
          <w:rFonts w:ascii="Times New Roman" w:hAnsi="Times New Roman" w:cs="Times New Roman"/>
          <w:sz w:val="32"/>
          <w:szCs w:val="32"/>
        </w:rPr>
      </w:pPr>
      <w:r w:rsidRPr="00F42B90">
        <w:rPr>
          <w:rFonts w:ascii="Times New Roman" w:hAnsi="Times New Roman" w:cs="Times New Roman"/>
          <w:sz w:val="32"/>
          <w:szCs w:val="32"/>
        </w:rPr>
        <w:t>Third Slide:</w:t>
      </w:r>
    </w:p>
    <w:p w14:paraId="1BB021A0" w14:textId="025BA12B" w:rsidR="00497AD7" w:rsidRDefault="00CF2A71" w:rsidP="00497AD7">
      <w:pPr>
        <w:rPr>
          <w:rFonts w:ascii="Times New Roman" w:hAnsi="Times New Roman" w:cs="Times New Roman"/>
          <w:sz w:val="32"/>
          <w:szCs w:val="32"/>
        </w:rPr>
      </w:pPr>
      <w:r w:rsidRPr="00F42B90">
        <w:rPr>
          <w:rFonts w:ascii="Times New Roman" w:hAnsi="Times New Roman" w:cs="Times New Roman"/>
          <w:sz w:val="32"/>
          <w:szCs w:val="32"/>
        </w:rPr>
        <w:tab/>
        <w:t>Health</w:t>
      </w:r>
      <w:r w:rsidR="00E877D4" w:rsidRPr="00F42B90">
        <w:rPr>
          <w:rFonts w:ascii="Times New Roman" w:hAnsi="Times New Roman" w:cs="Times New Roman"/>
          <w:sz w:val="32"/>
          <w:szCs w:val="32"/>
        </w:rPr>
        <w:t xml:space="preserve"> </w:t>
      </w:r>
      <w:r w:rsidRPr="00F42B90">
        <w:rPr>
          <w:rFonts w:ascii="Times New Roman" w:hAnsi="Times New Roman" w:cs="Times New Roman"/>
          <w:sz w:val="32"/>
          <w:szCs w:val="32"/>
        </w:rPr>
        <w:t>care</w:t>
      </w:r>
      <w:r w:rsidR="00E877D4" w:rsidRPr="00F42B90">
        <w:rPr>
          <w:rFonts w:ascii="Times New Roman" w:hAnsi="Times New Roman" w:cs="Times New Roman"/>
          <w:sz w:val="32"/>
          <w:szCs w:val="32"/>
        </w:rPr>
        <w:t xml:space="preserve"> quality</w:t>
      </w:r>
      <w:r w:rsidRPr="00F42B90">
        <w:rPr>
          <w:rFonts w:ascii="Times New Roman" w:hAnsi="Times New Roman" w:cs="Times New Roman"/>
          <w:sz w:val="32"/>
          <w:szCs w:val="32"/>
        </w:rPr>
        <w:t xml:space="preserve"> Indicators </w:t>
      </w:r>
      <w:r w:rsidR="001D7E96" w:rsidRPr="00F42B90">
        <w:rPr>
          <w:rFonts w:ascii="Times New Roman" w:hAnsi="Times New Roman" w:cs="Times New Roman"/>
          <w:sz w:val="32"/>
          <w:szCs w:val="32"/>
        </w:rPr>
        <w:t xml:space="preserve">is </w:t>
      </w:r>
      <w:r w:rsidRPr="00F42B90">
        <w:rPr>
          <w:rFonts w:ascii="Times New Roman" w:hAnsi="Times New Roman" w:cs="Times New Roman"/>
          <w:sz w:val="32"/>
          <w:szCs w:val="32"/>
        </w:rPr>
        <w:t xml:space="preserve">a set of </w:t>
      </w:r>
      <w:r w:rsidR="00111F33" w:rsidRPr="00F42B90">
        <w:rPr>
          <w:rFonts w:ascii="Times New Roman" w:hAnsi="Times New Roman" w:cs="Times New Roman"/>
          <w:sz w:val="32"/>
          <w:szCs w:val="32"/>
        </w:rPr>
        <w:t>widely</w:t>
      </w:r>
      <w:r w:rsidRPr="00F42B90">
        <w:rPr>
          <w:rFonts w:ascii="Times New Roman" w:hAnsi="Times New Roman" w:cs="Times New Roman"/>
          <w:sz w:val="32"/>
          <w:szCs w:val="32"/>
        </w:rPr>
        <w:t xml:space="preserve"> accepted healthcare </w:t>
      </w:r>
      <w:r w:rsidR="00E877D4" w:rsidRPr="00F42B90">
        <w:rPr>
          <w:rFonts w:ascii="Times New Roman" w:hAnsi="Times New Roman" w:cs="Times New Roman"/>
          <w:sz w:val="32"/>
          <w:szCs w:val="32"/>
        </w:rPr>
        <w:t>standard</w:t>
      </w:r>
      <w:r w:rsidR="00111F33" w:rsidRPr="00F42B90">
        <w:rPr>
          <w:rFonts w:ascii="Times New Roman" w:hAnsi="Times New Roman" w:cs="Times New Roman"/>
          <w:sz w:val="32"/>
          <w:szCs w:val="32"/>
        </w:rPr>
        <w:t xml:space="preserve">s </w:t>
      </w:r>
      <w:r w:rsidR="001D7E96" w:rsidRPr="00F42B90">
        <w:rPr>
          <w:rFonts w:ascii="Times New Roman" w:hAnsi="Times New Roman" w:cs="Times New Roman"/>
          <w:sz w:val="32"/>
          <w:szCs w:val="32"/>
        </w:rPr>
        <w:t xml:space="preserve">in measuring the efficiency of a given health care system. </w:t>
      </w:r>
      <w:r w:rsidR="00CE19CE" w:rsidRPr="00F42B90">
        <w:rPr>
          <w:rFonts w:ascii="Times New Roman" w:hAnsi="Times New Roman" w:cs="Times New Roman"/>
          <w:sz w:val="32"/>
          <w:szCs w:val="32"/>
        </w:rPr>
        <w:t>The number for datapoint represent the amount of cases per 100,000 population.</w:t>
      </w:r>
      <w:r w:rsidR="00597F3E">
        <w:rPr>
          <w:rFonts w:ascii="Times New Roman" w:hAnsi="Times New Roman" w:cs="Times New Roman"/>
          <w:sz w:val="32"/>
          <w:szCs w:val="32"/>
        </w:rPr>
        <w:t xml:space="preserve"> </w:t>
      </w:r>
      <w:r w:rsidR="00EB703D">
        <w:rPr>
          <w:rFonts w:ascii="Times New Roman" w:hAnsi="Times New Roman" w:cs="Times New Roman"/>
          <w:sz w:val="32"/>
          <w:szCs w:val="32"/>
        </w:rPr>
        <w:t>You</w:t>
      </w:r>
      <w:r w:rsidR="00CE19CE" w:rsidRPr="00F42B90">
        <w:rPr>
          <w:rFonts w:ascii="Times New Roman" w:hAnsi="Times New Roman" w:cs="Times New Roman"/>
          <w:sz w:val="32"/>
          <w:szCs w:val="32"/>
        </w:rPr>
        <w:t xml:space="preserve"> want the number to be lower because the lower the amount of cases, </w:t>
      </w:r>
      <w:r w:rsidR="00597F3E">
        <w:rPr>
          <w:rFonts w:ascii="Times New Roman" w:hAnsi="Times New Roman" w:cs="Times New Roman" w:hint="eastAsia"/>
          <w:sz w:val="32"/>
          <w:szCs w:val="32"/>
        </w:rPr>
        <w:t>can</w:t>
      </w:r>
      <w:r w:rsidR="00597F3E">
        <w:rPr>
          <w:rFonts w:ascii="Times New Roman" w:hAnsi="Times New Roman" w:cs="Times New Roman"/>
          <w:sz w:val="32"/>
          <w:szCs w:val="32"/>
        </w:rPr>
        <w:t xml:space="preserve"> potentially means that there are more skilled doctors and nurses</w:t>
      </w:r>
      <w:r w:rsidR="00EB703D">
        <w:rPr>
          <w:rFonts w:ascii="Times New Roman" w:hAnsi="Times New Roman" w:cs="Times New Roman"/>
          <w:sz w:val="32"/>
          <w:szCs w:val="32"/>
        </w:rPr>
        <w:t>, better equipment and technology, and essentially, a better health care system</w:t>
      </w:r>
      <w:r w:rsidR="00CE19CE" w:rsidRPr="00F42B90">
        <w:rPr>
          <w:rFonts w:ascii="Times New Roman" w:hAnsi="Times New Roman" w:cs="Times New Roman"/>
          <w:sz w:val="32"/>
          <w:szCs w:val="32"/>
        </w:rPr>
        <w:t>.</w:t>
      </w:r>
      <w:r w:rsidR="001D7E96" w:rsidRPr="00F42B90">
        <w:rPr>
          <w:rFonts w:ascii="Times New Roman" w:hAnsi="Times New Roman" w:cs="Times New Roman"/>
          <w:sz w:val="32"/>
          <w:szCs w:val="32"/>
        </w:rPr>
        <w:t xml:space="preserve"> I did a side by side comparison b</w:t>
      </w:r>
      <w:r w:rsidR="00CE19CE" w:rsidRPr="00F42B90">
        <w:rPr>
          <w:rFonts w:ascii="Times New Roman" w:hAnsi="Times New Roman" w:cs="Times New Roman"/>
          <w:sz w:val="32"/>
          <w:szCs w:val="32"/>
        </w:rPr>
        <w:t xml:space="preserve">etween Canada and the States, and </w:t>
      </w:r>
      <w:r w:rsidR="00EB703D">
        <w:rPr>
          <w:rFonts w:ascii="Times New Roman" w:hAnsi="Times New Roman" w:cs="Times New Roman"/>
          <w:sz w:val="32"/>
          <w:szCs w:val="32"/>
        </w:rPr>
        <w:t xml:space="preserve">out of 7 indicators for both countries, I was able to find two </w:t>
      </w:r>
      <w:r w:rsidR="00EB703D">
        <w:rPr>
          <w:rFonts w:ascii="Times New Roman" w:hAnsi="Times New Roman" w:cs="Times New Roman" w:hint="eastAsia"/>
          <w:sz w:val="32"/>
          <w:szCs w:val="32"/>
        </w:rPr>
        <w:t>that</w:t>
      </w:r>
      <w:r w:rsidR="00EB703D">
        <w:rPr>
          <w:rFonts w:ascii="Times New Roman" w:hAnsi="Times New Roman" w:cs="Times New Roman"/>
          <w:sz w:val="32"/>
          <w:szCs w:val="32"/>
        </w:rPr>
        <w:t xml:space="preserve"> claim the States to have a better position. As you can see on the bar chart, </w:t>
      </w:r>
      <w:r w:rsidR="00497AD7">
        <w:rPr>
          <w:rFonts w:ascii="Times New Roman" w:hAnsi="Times New Roman" w:cs="Times New Roman"/>
          <w:sz w:val="32"/>
          <w:szCs w:val="32"/>
        </w:rPr>
        <w:t xml:space="preserve">chronic obstructive pulmonary disease hospital admission </w:t>
      </w:r>
      <w:proofErr w:type="spellStart"/>
      <w:r w:rsidR="00497AD7">
        <w:rPr>
          <w:rFonts w:ascii="Times New Roman" w:hAnsi="Times New Roman" w:cs="Times New Roman"/>
          <w:sz w:val="32"/>
          <w:szCs w:val="32"/>
        </w:rPr>
        <w:t>datas</w:t>
      </w:r>
      <w:proofErr w:type="spellEnd"/>
      <w:r w:rsidR="00497AD7">
        <w:rPr>
          <w:rFonts w:ascii="Times New Roman" w:hAnsi="Times New Roman" w:cs="Times New Roman"/>
          <w:sz w:val="32"/>
          <w:szCs w:val="32"/>
        </w:rPr>
        <w:t xml:space="preserve"> from both countries are very similar, although US is lower, the difference is not statistically significant. On the other hand, US has a drastically lower post-operative wound dehiscence rate. That rate </w:t>
      </w:r>
      <w:r w:rsidR="00497AD7" w:rsidRPr="00497AD7">
        <w:rPr>
          <w:rFonts w:ascii="Times New Roman" w:hAnsi="Times New Roman" w:cs="Times New Roman"/>
          <w:sz w:val="32"/>
          <w:szCs w:val="32"/>
        </w:rPr>
        <w:t>measures how often a surgical wound in the abdominal or pelvic area fails to heal after abdominopelvic surgery.</w:t>
      </w:r>
      <w:r w:rsidR="00A873EB">
        <w:rPr>
          <w:rFonts w:ascii="Times New Roman" w:hAnsi="Times New Roman" w:cs="Times New Roman"/>
          <w:sz w:val="32"/>
          <w:szCs w:val="32"/>
        </w:rPr>
        <w:t xml:space="preserve"> I presume the reasons for Canada to have a higher rate can be because they did not give enough post-operative care instructions to their patients, or they may not have effective technologies in treating wounds in abdominal or pelvic area.</w:t>
      </w:r>
    </w:p>
    <w:p w14:paraId="1042A4F3" w14:textId="67BEA5D7" w:rsidR="00A873EB" w:rsidRDefault="00A873EB" w:rsidP="00497AD7">
      <w:pPr>
        <w:rPr>
          <w:rFonts w:ascii="Times New Roman" w:hAnsi="Times New Roman" w:cs="Times New Roman"/>
          <w:sz w:val="32"/>
          <w:szCs w:val="32"/>
        </w:rPr>
      </w:pPr>
    </w:p>
    <w:p w14:paraId="17ED165B" w14:textId="5021F41D" w:rsidR="00A873EB" w:rsidRPr="00497AD7" w:rsidRDefault="00A873EB" w:rsidP="00497AD7">
      <w:pPr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Fourth Slide:</w:t>
      </w:r>
    </w:p>
    <w:p w14:paraId="06C72266" w14:textId="1806EA2B" w:rsidR="00C20384" w:rsidRPr="00F42B90" w:rsidRDefault="00234B13" w:rsidP="00B57F02">
      <w:pPr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</w:rPr>
        <w:lastRenderedPageBreak/>
        <w:tab/>
        <w:t xml:space="preserve">Similar to the previous plot, the health care status plot </w:t>
      </w:r>
      <w:proofErr w:type="gramStart"/>
      <w:r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</w:rPr>
        <w:t>analyze</w:t>
      </w:r>
      <w:proofErr w:type="gramEnd"/>
      <w:r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the some of the major diseases that can cause death, and it is also valued similarly, which the lower the death rate the better. Among all the death causes, I want to emphasis on malignant neoplasms deaths and influenza deaths, because data from both countries display relatively significant differences. I presume the State’s low malignant neoplasm death rate is due to the advanced cancer treatments we have</w:t>
      </w:r>
      <w:r w:rsidR="00B45B3F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</w:rPr>
        <w:t>, also there are 82 cancer centers in the states vs. 18 in Canada.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r w:rsidR="00B45B3F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</w:rPr>
        <w:t>The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low </w:t>
      </w:r>
      <w:r w:rsidR="00B45B3F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influenza deaths rate can be due to our better flu vaccination coverage (18 years older -44%, Canada 33%) </w:t>
      </w:r>
    </w:p>
    <w:p w14:paraId="5CA54080" w14:textId="46B3836B" w:rsidR="00F42858" w:rsidRPr="00F42B90" w:rsidRDefault="00F42858">
      <w:pPr>
        <w:rPr>
          <w:rFonts w:ascii="Times New Roman" w:hAnsi="Times New Roman" w:cs="Times New Roman"/>
          <w:sz w:val="32"/>
          <w:szCs w:val="32"/>
        </w:rPr>
      </w:pPr>
    </w:p>
    <w:sectPr w:rsidR="00F42858" w:rsidRPr="00F42B90" w:rsidSect="00AB5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AD4"/>
    <w:rsid w:val="000216B5"/>
    <w:rsid w:val="00111F33"/>
    <w:rsid w:val="00172F30"/>
    <w:rsid w:val="001838A7"/>
    <w:rsid w:val="001D7E96"/>
    <w:rsid w:val="00234B13"/>
    <w:rsid w:val="00497AD7"/>
    <w:rsid w:val="00597F3E"/>
    <w:rsid w:val="00666F90"/>
    <w:rsid w:val="00733DB7"/>
    <w:rsid w:val="00A873EB"/>
    <w:rsid w:val="00AB55F9"/>
    <w:rsid w:val="00AB7AD4"/>
    <w:rsid w:val="00B45B3F"/>
    <w:rsid w:val="00B57F02"/>
    <w:rsid w:val="00C20384"/>
    <w:rsid w:val="00CE19CE"/>
    <w:rsid w:val="00CF2A71"/>
    <w:rsid w:val="00D33B59"/>
    <w:rsid w:val="00E877D4"/>
    <w:rsid w:val="00EB703D"/>
    <w:rsid w:val="00F42858"/>
    <w:rsid w:val="00F4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BD7BF2"/>
  <w15:chartTrackingRefBased/>
  <w15:docId w15:val="{7BAFE5B0-4490-284D-9285-19961835D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5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Zhaoliang Lu</dc:creator>
  <cp:keywords/>
  <dc:description/>
  <cp:lastModifiedBy>Zhaoliang Lu</cp:lastModifiedBy>
  <cp:revision>2</cp:revision>
  <dcterms:created xsi:type="dcterms:W3CDTF">2020-04-27T17:10:00Z</dcterms:created>
  <dcterms:modified xsi:type="dcterms:W3CDTF">2020-04-28T07:12:00Z</dcterms:modified>
</cp:coreProperties>
</file>