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최종 프로젝트 기획안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2023년  5월   4일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8190"/>
        <w:tblGridChange w:id="0">
          <w:tblGrid>
            <w:gridCol w:w="2145"/>
            <w:gridCol w:w="819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조명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멀티 캠퍼스 AI 엔지니어 취업캠프 2회차 - 2조 이공오공(2050)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팀명: 이공오공(2050)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팀장: 김건우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팀원: 강지윤, 김가현, 이종현, 여은정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both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온라인 수강 집중도 감지 시스템</w:t>
                </w:r>
              </w:sdtContent>
            </w:sdt>
          </w:p>
        </w:tc>
      </w:tr>
      <w:tr>
        <w:trPr>
          <w:cantSplit w:val="0"/>
          <w:trHeight w:val="678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  <w:color w:val="59595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595959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both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수강화면</w:t>
                </w:r>
              </w:sdtContent>
            </w:sdt>
          </w:p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both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감지시작 버튼 : 실시간 수강자 정보 서버로 전송</w:t>
                </w:r>
              </w:sdtContent>
            </w:sdt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both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완료/멈춤 버튼 : 감지 멈춤, 완료버튼 클릭시 결과화면 이동</w:t>
                </w:r>
              </w:sdtContent>
            </w:sdt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both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알람기능 : 일정시간 이상 졸음이 감지되면 개인 알림</w:t>
                </w:r>
              </w:sdtContent>
            </w:sdt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both"/>
              <w:rPr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서버</w:t>
                </w:r>
              </w:sdtContent>
            </w:sdt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both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수강화면 : 캠 데이터, 졸음시간, 전체 수강시간 획득</w:t>
                </w:r>
              </w:sdtContent>
            </w:sdt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both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결과화면 : DB 내용 결과로 표시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both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DB : 캠 데이터, 졸음시간, 전체 수강시간 저장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both"/>
              <w:rPr>
                <w:b w:val="1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AI모델</w:t>
                </w:r>
              </w:sdtContent>
            </w:sdt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both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눈 인식 : YOLO를 통해 눈 감은 모습, 졸린 모습, 깨어있는 모습의 이미지 학습</w:t>
                </w:r>
              </w:sdtContent>
            </w:sdt>
          </w:p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both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정수리 인식 : 졸음 시 고개가 숙여지며 보이게 되는 정수리 이미지 학습</w:t>
                </w:r>
              </w:sdtContent>
            </w:sdt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DB설계 : 테이블 설계 (사용자 정보/강의명/수강정보/수강결과)</w:t>
                </w:r>
              </w:sdtContent>
            </w:sdt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both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DB세팅 : 테이블 생성 및 관리</w:t>
                </w:r>
              </w:sdtContent>
            </w:sdt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both"/>
              <w:rPr>
                <w:b w:val="1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결과화면</w:t>
                </w:r>
              </w:sdtContent>
            </w:sdt>
          </w:p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both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수강정보 : 수강과목 정보</w:t>
                </w:r>
              </w:sdtContent>
            </w:sdt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jc w:val="both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나의 집중도 : 전체 수강시간 대비 나의 집중도</w:t>
                </w:r>
              </w:sdtContent>
            </w:sdt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both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해당 강의 집중도 평균 : 수강자 전체 대비 집중도 그래프</w:t>
                </w:r>
              </w:sdtContent>
            </w:sdt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both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권장 집중시간 : 권장 집중시간 안내</w:t>
                </w:r>
              </w:sdtContent>
            </w:sdt>
          </w:p>
        </w:tc>
      </w:tr>
      <w:tr>
        <w:trPr>
          <w:cantSplit w:val="0"/>
          <w:trHeight w:val="463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수행 도구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MariaDB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Jupyter Notebook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목적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학습의 질 향상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일정시간 이상 졸음상태를 감지하면 잠이 깰수 있는 알림을 보낸다. </w:t>
                  <w:br w:type="textWrapping"/>
                  <w:t xml:space="preserve">2. 시각화(한달/일주일 집중력 통계) 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720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1)학습자: 자신의 수업집중도 확인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720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2)교수자:학생들의 집중도 확인 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720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3)교육기관:강의평가 자료활용 </w:t>
                </w:r>
              </w:sdtContent>
            </w:sdt>
          </w:p>
        </w:tc>
      </w:tr>
      <w:tr>
        <w:trPr>
          <w:cantSplit w:val="0"/>
          <w:trHeight w:val="4280.9252929687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필수 기능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강의 수강 화면</w:t>
                </w:r>
              </w:sdtContent>
            </w:sdt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감지 시작/멈춤/완료 기능</w:t>
                </w:r>
              </w:sdtContent>
            </w:sdt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졸음 감지 시 알람</w:t>
                </w:r>
              </w:sdtContent>
            </w:sdt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웹캠에서 눈 인식</w:t>
                </w:r>
              </w:sdtContent>
            </w:sdt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눈 감은 여부 인식</w:t>
                </w:r>
              </w:sdtContent>
            </w:sdt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정수리 감지</w:t>
                </w:r>
              </w:sdtContent>
            </w:sdt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b w:val="1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집중시간 결과 화면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7845"/>
        <w:gridCol w:w="240"/>
        <w:tblGridChange w:id="0">
          <w:tblGrid>
            <w:gridCol w:w="2040"/>
            <w:gridCol w:w="7845"/>
            <w:gridCol w:w="24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포함 기술</w:t>
                </w:r>
              </w:sdtContent>
            </w:sdt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Python, Tensorflow, OpenCV, SQL, YOLO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□ WBS 별도로 폴더에 업로드</w:t>
          </w:r>
        </w:sdtContent>
      </w:sdt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BIZ한마음명조 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after="240" w:before="240" w:lineRule="auto"/>
      <w:rPr>
        <w:rFonts w:ascii="KBIZ한마음명조 M" w:cs="KBIZ한마음명조 M" w:eastAsia="KBIZ한마음명조 M" w:hAnsi="KBIZ한마음명조 M"/>
        <w:b w:val="1"/>
        <w:sz w:val="21"/>
        <w:szCs w:val="21"/>
      </w:rPr>
    </w:pPr>
    <w:r w:rsidDel="00000000" w:rsidR="00000000" w:rsidRPr="00000000">
      <w:rPr>
        <w:rFonts w:ascii="KBIZ한마음명조 M" w:cs="KBIZ한마음명조 M" w:eastAsia="KBIZ한마음명조 M" w:hAnsi="KBIZ한마음명조 M"/>
        <w:b w:val="1"/>
        <w:sz w:val="21"/>
        <w:szCs w:val="21"/>
        <w:rtl w:val="0"/>
      </w:rPr>
      <w:t xml:space="preserve">AI 엔지니어 취업캠프 2회차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Char"/>
    <w:uiPriority w:val="99"/>
    <w:unhideWhenUsed w:val="1"/>
    <w:rsid w:val="00C90A4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 w:val="1"/>
    <w:rsid w:val="00C90A4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C90A4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vb1WDT8P2kbJUMwTeFnO+Omqdw==">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2023-04-21T05:48:00Z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