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023D" w14:textId="6B0AF930" w:rsidR="004D4628" w:rsidRPr="00AF5BA5" w:rsidRDefault="00AF5BA5" w:rsidP="004D4628">
      <w:pPr>
        <w:rPr>
          <w:rFonts w:hint="eastAsia"/>
          <w:b/>
          <w:bCs/>
          <w:sz w:val="30"/>
          <w:szCs w:val="30"/>
        </w:rPr>
      </w:pPr>
      <w:r w:rsidRPr="00AF5BA5">
        <w:rPr>
          <w:rFonts w:hint="eastAsia"/>
          <w:b/>
          <w:bCs/>
          <w:sz w:val="30"/>
          <w:szCs w:val="30"/>
        </w:rPr>
        <w:t>악플 분류기 제작</w:t>
      </w:r>
    </w:p>
    <w:p w14:paraId="047D0DDB" w14:textId="77777777" w:rsidR="004D4628" w:rsidRDefault="004D4628" w:rsidP="004D4628">
      <w:pPr>
        <w:pStyle w:val="a3"/>
        <w:ind w:leftChars="0"/>
        <w:rPr>
          <w:szCs w:val="20"/>
        </w:rPr>
      </w:pPr>
    </w:p>
    <w:p w14:paraId="5B738C7F" w14:textId="7AE1BE0C" w:rsidR="00AF5BA5" w:rsidRPr="00AF5BA5" w:rsidRDefault="00AF5BA5" w:rsidP="00AF5BA5">
      <w:pPr>
        <w:ind w:firstLineChars="100" w:firstLine="280"/>
        <w:rPr>
          <w:rFonts w:hint="eastAsia"/>
          <w:b/>
          <w:bCs/>
          <w:sz w:val="28"/>
          <w:szCs w:val="28"/>
        </w:rPr>
      </w:pPr>
      <w:r w:rsidRPr="00AF5BA5">
        <w:rPr>
          <w:rFonts w:hint="eastAsia"/>
          <w:b/>
          <w:bCs/>
          <w:sz w:val="28"/>
          <w:szCs w:val="28"/>
        </w:rPr>
        <w:t>필요성</w:t>
      </w:r>
    </w:p>
    <w:p w14:paraId="5494009A" w14:textId="4144D15D" w:rsidR="00AF5BA5" w:rsidRDefault="00AF5BA5" w:rsidP="004D4628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EC38F1B" wp14:editId="4336AF6B">
            <wp:extent cx="5731510" cy="743585"/>
            <wp:effectExtent l="0" t="0" r="2540" b="0"/>
            <wp:docPr id="1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화이트, 타이포그래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A278" w14:textId="4CE7F5CD" w:rsidR="00AF5BA5" w:rsidRDefault="00AF5BA5" w:rsidP="00AF5BA5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7C693C09" wp14:editId="4B293EE8">
            <wp:extent cx="5731510" cy="5626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89D8" w14:textId="77777777" w:rsidR="00AF5BA5" w:rsidRDefault="00AF5BA5" w:rsidP="004D4628">
      <w:pPr>
        <w:rPr>
          <w:szCs w:val="20"/>
        </w:rPr>
      </w:pPr>
    </w:p>
    <w:p w14:paraId="575B12ED" w14:textId="6D35C890" w:rsidR="00976D5E" w:rsidRDefault="00976D5E" w:rsidP="004D4628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악플을 분류 및 검열하여 피해자들을 보호할 필요가 있다.</w:t>
      </w:r>
    </w:p>
    <w:p w14:paraId="3FB37D5D" w14:textId="77777777" w:rsidR="00976D5E" w:rsidRDefault="00976D5E" w:rsidP="00AF5BA5">
      <w:pPr>
        <w:ind w:firstLineChars="100" w:firstLine="280"/>
        <w:rPr>
          <w:b/>
          <w:bCs/>
          <w:sz w:val="28"/>
          <w:szCs w:val="28"/>
        </w:rPr>
      </w:pPr>
    </w:p>
    <w:p w14:paraId="695E718E" w14:textId="435C1C39" w:rsidR="00AF5BA5" w:rsidRPr="00AF5BA5" w:rsidRDefault="00AF5BA5" w:rsidP="00AF5BA5">
      <w:pPr>
        <w:ind w:firstLineChars="100" w:firstLine="28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계획</w:t>
      </w:r>
    </w:p>
    <w:p w14:paraId="02D9C9CB" w14:textId="0D2ACEAE" w:rsidR="004D4628" w:rsidRDefault="00AF5BA5" w:rsidP="00AF5BA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네이버 뉴스의 댓글을 크롤링할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크롤러</w:t>
      </w:r>
      <w:proofErr w:type="spellEnd"/>
      <w:r>
        <w:rPr>
          <w:rFonts w:hint="eastAsia"/>
          <w:szCs w:val="20"/>
        </w:rPr>
        <w:t xml:space="preserve"> 제작</w:t>
      </w:r>
    </w:p>
    <w:p w14:paraId="3572FCD4" w14:textId="79F19935" w:rsidR="00976D5E" w:rsidRDefault="00AF5BA5" w:rsidP="00976D5E">
      <w:pPr>
        <w:pStyle w:val="a3"/>
        <w:ind w:leftChars="0"/>
        <w:rPr>
          <w:szCs w:val="20"/>
        </w:rPr>
      </w:pPr>
      <w:proofErr w:type="spellStart"/>
      <w:r>
        <w:rPr>
          <w:szCs w:val="20"/>
        </w:rPr>
        <w:t>Library&amp;</w:t>
      </w:r>
      <w:proofErr w:type="gramStart"/>
      <w:r>
        <w:rPr>
          <w:szCs w:val="20"/>
        </w:rPr>
        <w:t>Tool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4D4628">
        <w:rPr>
          <w:szCs w:val="20"/>
        </w:rPr>
        <w:t>Beautiful soap</w:t>
      </w:r>
      <w:r w:rsidR="00B75610">
        <w:rPr>
          <w:szCs w:val="20"/>
        </w:rPr>
        <w:t xml:space="preserve">, </w:t>
      </w:r>
      <w:r w:rsidR="00B75610">
        <w:rPr>
          <w:rFonts w:hint="eastAsia"/>
          <w:szCs w:val="20"/>
        </w:rPr>
        <w:t>S</w:t>
      </w:r>
      <w:r w:rsidR="00B75610">
        <w:rPr>
          <w:szCs w:val="20"/>
        </w:rPr>
        <w:t>elenium</w:t>
      </w:r>
    </w:p>
    <w:p w14:paraId="51BB8186" w14:textId="77777777" w:rsidR="00B75610" w:rsidRDefault="00B75610" w:rsidP="00976D5E">
      <w:pPr>
        <w:pStyle w:val="a3"/>
        <w:ind w:leftChars="0"/>
        <w:rPr>
          <w:rFonts w:hint="eastAsia"/>
          <w:szCs w:val="20"/>
        </w:rPr>
      </w:pPr>
    </w:p>
    <w:p w14:paraId="3F02412D" w14:textId="40AD0EA5" w:rsidR="00976D5E" w:rsidRDefault="00B75610" w:rsidP="00976D5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수집한 댓글 데이터에 </w:t>
      </w:r>
      <w:r>
        <w:rPr>
          <w:szCs w:val="20"/>
        </w:rPr>
        <w:t>Label</w:t>
      </w:r>
      <w:r>
        <w:rPr>
          <w:rFonts w:hint="eastAsia"/>
          <w:szCs w:val="20"/>
        </w:rPr>
        <w:t>을 부착</w:t>
      </w:r>
    </w:p>
    <w:p w14:paraId="0999C6AB" w14:textId="281AD4D5" w:rsidR="00B75610" w:rsidRDefault="00B75610" w:rsidP="00B75610">
      <w:pPr>
        <w:ind w:left="800"/>
        <w:rPr>
          <w:szCs w:val="20"/>
        </w:rPr>
      </w:pPr>
      <w:r>
        <w:rPr>
          <w:szCs w:val="20"/>
        </w:rPr>
        <w:t xml:space="preserve">Csv </w:t>
      </w:r>
      <w:r>
        <w:rPr>
          <w:rFonts w:hint="eastAsia"/>
          <w:szCs w:val="20"/>
        </w:rPr>
        <w:t>데이터로 반환하여 데이터를 읽기 편한 형태로 가공</w:t>
      </w:r>
    </w:p>
    <w:p w14:paraId="4CA56BDD" w14:textId="019B8ED1" w:rsidR="00B75610" w:rsidRDefault="00B75610" w:rsidP="00B75610">
      <w:pPr>
        <w:ind w:left="800"/>
        <w:rPr>
          <w:szCs w:val="20"/>
        </w:rPr>
      </w:pPr>
      <w:proofErr w:type="spellStart"/>
      <w:r>
        <w:rPr>
          <w:szCs w:val="20"/>
        </w:rPr>
        <w:t>Library&amp;</w:t>
      </w:r>
      <w:proofErr w:type="gramStart"/>
      <w:r>
        <w:rPr>
          <w:szCs w:val="20"/>
        </w:rPr>
        <w:t>Tool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pandas, Microsoft excel</w:t>
      </w:r>
    </w:p>
    <w:p w14:paraId="363BF852" w14:textId="77777777" w:rsidR="00B75610" w:rsidRDefault="00B75610" w:rsidP="00B75610">
      <w:pPr>
        <w:ind w:left="800"/>
        <w:rPr>
          <w:szCs w:val="20"/>
        </w:rPr>
      </w:pPr>
    </w:p>
    <w:p w14:paraId="50AF5D5D" w14:textId="092E59D0" w:rsidR="00B75610" w:rsidRPr="00B75610" w:rsidRDefault="00B75610" w:rsidP="00B75610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szCs w:val="20"/>
        </w:rPr>
        <w:t>Pretrained</w:t>
      </w:r>
      <w:r>
        <w:rPr>
          <w:rFonts w:hint="eastAsia"/>
          <w:szCs w:val="20"/>
        </w:rPr>
        <w:t>된 모델을 사용 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>모델을 제작하여 예측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보고서 작성을 위한 시각화</w:t>
      </w:r>
    </w:p>
    <w:p w14:paraId="4014370B" w14:textId="61BEF899" w:rsidR="00B75610" w:rsidRDefault="00B75610" w:rsidP="00B75610">
      <w:pPr>
        <w:ind w:left="800"/>
        <w:rPr>
          <w:szCs w:val="20"/>
        </w:rPr>
      </w:pPr>
      <w:r>
        <w:rPr>
          <w:rFonts w:hint="eastAsia"/>
          <w:szCs w:val="20"/>
        </w:rPr>
        <w:t xml:space="preserve">샘플 수가 모자라 학습이 잘 되지 않을 경우 </w:t>
      </w:r>
      <w:r>
        <w:rPr>
          <w:szCs w:val="20"/>
        </w:rPr>
        <w:t>1</w:t>
      </w:r>
      <w:r>
        <w:rPr>
          <w:rFonts w:hint="eastAsia"/>
          <w:szCs w:val="20"/>
        </w:rPr>
        <w:t>번 과정으로 돌아가 자료를 확보 및 라벨을 부착</w:t>
      </w:r>
    </w:p>
    <w:p w14:paraId="5A930CEC" w14:textId="1D98002E" w:rsidR="00976D5E" w:rsidRDefault="00B75610" w:rsidP="00B75610">
      <w:pPr>
        <w:ind w:left="800"/>
      </w:pPr>
      <w:proofErr w:type="spellStart"/>
      <w:r>
        <w:rPr>
          <w:szCs w:val="20"/>
        </w:rPr>
        <w:t>Library&amp;</w:t>
      </w:r>
      <w:proofErr w:type="gramStart"/>
      <w:r>
        <w:rPr>
          <w:szCs w:val="20"/>
        </w:rPr>
        <w:t>Tool</w:t>
      </w:r>
      <w:proofErr w:type="spellEnd"/>
      <w:r>
        <w:rPr>
          <w:szCs w:val="20"/>
        </w:rPr>
        <w:t xml:space="preserve"> :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>, tokenize, matplotlib</w:t>
      </w:r>
    </w:p>
    <w:p w14:paraId="13250D62" w14:textId="77777777" w:rsidR="00B75610" w:rsidRDefault="00B75610" w:rsidP="00B75610">
      <w:pPr>
        <w:ind w:left="800"/>
      </w:pPr>
    </w:p>
    <w:p w14:paraId="1D2AFCFF" w14:textId="77777777" w:rsidR="00B75610" w:rsidRDefault="00B75610" w:rsidP="00B75610">
      <w:pPr>
        <w:ind w:left="800"/>
      </w:pPr>
    </w:p>
    <w:p w14:paraId="34B5CA13" w14:textId="1A1C7043" w:rsidR="00B75610" w:rsidRDefault="00B75610" w:rsidP="00B756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웹을 통한 배포</w:t>
      </w:r>
    </w:p>
    <w:p w14:paraId="620D9642" w14:textId="71538877" w:rsidR="00B75610" w:rsidRDefault="00B75610" w:rsidP="00B75610">
      <w:pPr>
        <w:pStyle w:val="a3"/>
        <w:ind w:leftChars="0"/>
        <w:rPr>
          <w:szCs w:val="20"/>
        </w:rPr>
      </w:pPr>
      <w:proofErr w:type="spellStart"/>
      <w:r>
        <w:rPr>
          <w:szCs w:val="20"/>
        </w:rPr>
        <w:t>Library&amp;</w:t>
      </w:r>
      <w:proofErr w:type="gramStart"/>
      <w:r>
        <w:rPr>
          <w:szCs w:val="20"/>
        </w:rPr>
        <w:t>Tool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hango</w:t>
      </w:r>
      <w:proofErr w:type="spellEnd"/>
      <w:r>
        <w:rPr>
          <w:szCs w:val="20"/>
        </w:rPr>
        <w:t xml:space="preserve">, html, </w:t>
      </w:r>
      <w:proofErr w:type="spellStart"/>
      <w:r>
        <w:rPr>
          <w:szCs w:val="20"/>
        </w:rPr>
        <w:t>css</w:t>
      </w:r>
      <w:proofErr w:type="spellEnd"/>
    </w:p>
    <w:p w14:paraId="77F81032" w14:textId="77777777" w:rsidR="00B75610" w:rsidRDefault="00B75610" w:rsidP="00B75610">
      <w:pPr>
        <w:pStyle w:val="a3"/>
        <w:ind w:leftChars="0"/>
        <w:rPr>
          <w:szCs w:val="20"/>
        </w:rPr>
      </w:pPr>
    </w:p>
    <w:p w14:paraId="033DEE1B" w14:textId="30473468" w:rsidR="00B75610" w:rsidRDefault="00B75610" w:rsidP="00B756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만약 기간이 남았을 경우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통한 이미지로 제작</w:t>
      </w:r>
    </w:p>
    <w:p w14:paraId="716CF5DF" w14:textId="2DE003E1" w:rsidR="00B75610" w:rsidRDefault="00B75610" w:rsidP="00B75610">
      <w:pPr>
        <w:pStyle w:val="a3"/>
        <w:ind w:leftChars="0"/>
        <w:rPr>
          <w:szCs w:val="20"/>
        </w:rPr>
      </w:pPr>
      <w:proofErr w:type="spellStart"/>
      <w:r>
        <w:rPr>
          <w:szCs w:val="20"/>
        </w:rPr>
        <w:t>Library&amp;</w:t>
      </w:r>
      <w:proofErr w:type="gramStart"/>
      <w:r>
        <w:rPr>
          <w:szCs w:val="20"/>
        </w:rPr>
        <w:t>Tool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ocker</w:t>
      </w:r>
    </w:p>
    <w:p w14:paraId="079EA3BE" w14:textId="77777777" w:rsidR="00B75610" w:rsidRDefault="00B75610" w:rsidP="00B75610">
      <w:pPr>
        <w:pStyle w:val="a3"/>
        <w:ind w:leftChars="0"/>
        <w:rPr>
          <w:szCs w:val="20"/>
        </w:rPr>
      </w:pPr>
    </w:p>
    <w:p w14:paraId="4CFAB1BD" w14:textId="5C7976F4" w:rsidR="00B75610" w:rsidRDefault="00B75610" w:rsidP="00B75610">
      <w:proofErr w:type="gramStart"/>
      <w:r>
        <w:rPr>
          <w:rFonts w:hint="eastAsia"/>
        </w:rPr>
        <w:t xml:space="preserve">평가 </w:t>
      </w:r>
      <w:r>
        <w:t>:</w:t>
      </w:r>
      <w:proofErr w:type="gramEnd"/>
      <w:r>
        <w:t xml:space="preserve"> </w:t>
      </w:r>
      <w:r>
        <w:rPr>
          <w:rFonts w:hint="eastAsia"/>
        </w:rPr>
        <w:t>무난한 구현 가능성</w:t>
      </w:r>
    </w:p>
    <w:p w14:paraId="260D888B" w14:textId="5EA9FFAB" w:rsidR="00B75610" w:rsidRDefault="00B75610" w:rsidP="00B75610">
      <w:r>
        <w:t xml:space="preserve">       LSTM</w:t>
      </w:r>
      <w:r>
        <w:rPr>
          <w:rFonts w:hint="eastAsia"/>
        </w:rPr>
        <w:t xml:space="preserve">이나 </w:t>
      </w:r>
      <w:r>
        <w:t xml:space="preserve">RNN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의 이해도 향상</w:t>
      </w:r>
    </w:p>
    <w:p w14:paraId="47CECDA5" w14:textId="6CB91BF2" w:rsidR="00B75610" w:rsidRPr="00B75610" w:rsidRDefault="00B75610" w:rsidP="00B75610">
      <w:pPr>
        <w:rPr>
          <w:rFonts w:hint="eastAsia"/>
        </w:rPr>
      </w:pPr>
      <w:r>
        <w:t xml:space="preserve">      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스킬을 습득하여 직접 데이터를 수집하여 모델링 가능</w:t>
      </w:r>
    </w:p>
    <w:p w14:paraId="3B6ACE28" w14:textId="77777777" w:rsidR="00B75610" w:rsidRPr="00976D5E" w:rsidRDefault="00B75610" w:rsidP="00976D5E">
      <w:pPr>
        <w:rPr>
          <w:rFonts w:hint="eastAsia"/>
          <w:szCs w:val="20"/>
        </w:rPr>
      </w:pPr>
    </w:p>
    <w:p w14:paraId="1379321E" w14:textId="7D71B9E4" w:rsidR="00976D5E" w:rsidRPr="00976D5E" w:rsidRDefault="00976D5E" w:rsidP="00976D5E">
      <w:pPr>
        <w:rPr>
          <w:rFonts w:hint="eastAsia"/>
          <w:szCs w:val="20"/>
        </w:rPr>
      </w:pPr>
    </w:p>
    <w:p w14:paraId="21C138F7" w14:textId="0F04473C" w:rsidR="004D4628" w:rsidRPr="004D4628" w:rsidRDefault="004D4628" w:rsidP="004D4628">
      <w:pPr>
        <w:rPr>
          <w:rFonts w:hint="eastAsia"/>
          <w:szCs w:val="20"/>
        </w:rPr>
      </w:pPr>
    </w:p>
    <w:p w14:paraId="1C2FC1E6" w14:textId="471CC814" w:rsidR="004D4628" w:rsidRPr="004D4628" w:rsidRDefault="004D4628" w:rsidP="004D4628">
      <w:pPr>
        <w:rPr>
          <w:rFonts w:hint="eastAsia"/>
          <w:szCs w:val="20"/>
        </w:rPr>
      </w:pPr>
      <w:r>
        <w:rPr>
          <w:szCs w:val="20"/>
        </w:rPr>
        <w:t xml:space="preserve">   </w:t>
      </w:r>
    </w:p>
    <w:p w14:paraId="5E0CA6E3" w14:textId="7A166C6B" w:rsidR="004D4628" w:rsidRPr="004D4628" w:rsidRDefault="004D4628" w:rsidP="004D4628">
      <w:pPr>
        <w:rPr>
          <w:rFonts w:hint="eastAsia"/>
          <w:szCs w:val="20"/>
        </w:rPr>
      </w:pPr>
    </w:p>
    <w:sectPr w:rsidR="004D4628" w:rsidRPr="004D4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17A"/>
    <w:multiLevelType w:val="hybridMultilevel"/>
    <w:tmpl w:val="84285D6C"/>
    <w:lvl w:ilvl="0" w:tplc="30D0EC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F17346"/>
    <w:multiLevelType w:val="hybridMultilevel"/>
    <w:tmpl w:val="5B92630C"/>
    <w:lvl w:ilvl="0" w:tplc="D3A640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402405"/>
    <w:multiLevelType w:val="hybridMultilevel"/>
    <w:tmpl w:val="C5C238B0"/>
    <w:lvl w:ilvl="0" w:tplc="896C7B82">
      <w:start w:val="1"/>
      <w:numFmt w:val="decimal"/>
      <w:lvlText w:val="%1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073714">
    <w:abstractNumId w:val="1"/>
  </w:num>
  <w:num w:numId="2" w16cid:durableId="1048844854">
    <w:abstractNumId w:val="2"/>
  </w:num>
  <w:num w:numId="3" w16cid:durableId="10478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28"/>
    <w:rsid w:val="000A6E11"/>
    <w:rsid w:val="003848B9"/>
    <w:rsid w:val="004D4628"/>
    <w:rsid w:val="006E0B7D"/>
    <w:rsid w:val="00976D5E"/>
    <w:rsid w:val="00AF5BA5"/>
    <w:rsid w:val="00B7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3F4F"/>
  <w15:chartTrackingRefBased/>
  <w15:docId w15:val="{918678A2-1F11-406E-83CE-040E4483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6442</dc:creator>
  <cp:keywords/>
  <dc:description/>
  <cp:lastModifiedBy>6442</cp:lastModifiedBy>
  <cp:revision>1</cp:revision>
  <dcterms:created xsi:type="dcterms:W3CDTF">2023-04-27T04:07:00Z</dcterms:created>
  <dcterms:modified xsi:type="dcterms:W3CDTF">2023-04-27T04:48:00Z</dcterms:modified>
</cp:coreProperties>
</file>