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14B8" w14:textId="7484425B" w:rsidR="00C172D5" w:rsidRDefault="00264E8E" w:rsidP="00C172D5">
      <w:pPr>
        <w:ind w:left="420" w:hanging="420"/>
        <w:jc w:val="center"/>
        <w:rPr>
          <w:rFonts w:ascii="黑体" w:eastAsia="黑体" w:hAnsi="黑体"/>
          <w:sz w:val="32"/>
          <w:szCs w:val="32"/>
        </w:rPr>
      </w:pPr>
      <w:r w:rsidRPr="00831F56">
        <w:rPr>
          <w:rFonts w:ascii="黑体" w:eastAsia="黑体" w:hAnsi="黑体" w:hint="eastAsia"/>
          <w:sz w:val="32"/>
          <w:szCs w:val="32"/>
        </w:rPr>
        <w:t>三角函数</w:t>
      </w:r>
      <w:r w:rsidR="00C172D5" w:rsidRPr="00831F56">
        <w:rPr>
          <w:rFonts w:ascii="黑体" w:eastAsia="黑体" w:hAnsi="黑体" w:hint="eastAsia"/>
          <w:sz w:val="32"/>
          <w:szCs w:val="32"/>
        </w:rPr>
        <w:t>计算器需求分析</w:t>
      </w:r>
    </w:p>
    <w:p w14:paraId="3CB13764" w14:textId="77777777" w:rsidR="00831F56" w:rsidRDefault="00831F56" w:rsidP="00C172D5">
      <w:pPr>
        <w:ind w:left="420" w:hanging="420"/>
        <w:jc w:val="center"/>
        <w:rPr>
          <w:rFonts w:ascii="黑体" w:eastAsia="黑体" w:hAnsi="黑体"/>
          <w:sz w:val="32"/>
          <w:szCs w:val="32"/>
        </w:rPr>
      </w:pPr>
    </w:p>
    <w:p w14:paraId="4570F1E6" w14:textId="5B5EB4C0" w:rsidR="001E0682" w:rsidRPr="009A1ABA" w:rsidRDefault="009A1ABA" w:rsidP="009A1ABA">
      <w:pPr>
        <w:pStyle w:val="a7"/>
        <w:spacing w:line="360" w:lineRule="auto"/>
        <w:ind w:firstLineChars="0" w:firstLine="0"/>
        <w:rPr>
          <w:rFonts w:ascii="黑体" w:eastAsia="黑体" w:hAnsi="黑体" w:cs="Times New Roman"/>
          <w:sz w:val="28"/>
          <w:szCs w:val="28"/>
        </w:rPr>
      </w:pPr>
      <w:r w:rsidRPr="009A1ABA">
        <w:rPr>
          <w:rFonts w:ascii="黑体" w:eastAsia="黑体" w:hAnsi="黑体" w:cs="Times New Roman" w:hint="eastAsia"/>
          <w:sz w:val="28"/>
          <w:szCs w:val="28"/>
        </w:rPr>
        <w:t>1</w:t>
      </w:r>
      <w:r w:rsidRPr="009A1ABA">
        <w:rPr>
          <w:rFonts w:ascii="黑体" w:eastAsia="黑体" w:hAnsi="黑体" w:cs="Times New Roman"/>
          <w:sz w:val="28"/>
          <w:szCs w:val="28"/>
        </w:rPr>
        <w:t xml:space="preserve"> </w:t>
      </w:r>
      <w:r w:rsidR="00C044A0" w:rsidRPr="009A1ABA">
        <w:rPr>
          <w:rFonts w:ascii="黑体" w:eastAsia="黑体" w:hAnsi="黑体" w:cs="Times New Roman"/>
          <w:sz w:val="28"/>
          <w:szCs w:val="28"/>
        </w:rPr>
        <w:t>引言</w:t>
      </w:r>
    </w:p>
    <w:p w14:paraId="2AD0B31C" w14:textId="716AA314" w:rsidR="009A1ABA" w:rsidRDefault="009A1ABA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1.1 </w:t>
      </w:r>
      <w:r w:rsidR="00585213">
        <w:rPr>
          <w:rFonts w:ascii="Times New Roman" w:eastAsia="宋体" w:hAnsi="Times New Roman" w:cs="Times New Roman" w:hint="eastAsia"/>
          <w:sz w:val="24"/>
          <w:szCs w:val="24"/>
        </w:rPr>
        <w:t>编写</w:t>
      </w:r>
      <w:r>
        <w:rPr>
          <w:rFonts w:ascii="Times New Roman" w:eastAsia="宋体" w:hAnsi="Times New Roman" w:cs="Times New Roman" w:hint="eastAsia"/>
          <w:sz w:val="24"/>
          <w:szCs w:val="24"/>
        </w:rPr>
        <w:t>目的</w:t>
      </w:r>
    </w:p>
    <w:p w14:paraId="0C369404" w14:textId="69E48745" w:rsidR="001E0682" w:rsidRDefault="001E0682" w:rsidP="009A1AB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A1ABA">
        <w:rPr>
          <w:rFonts w:ascii="Times New Roman" w:eastAsia="宋体" w:hAnsi="Times New Roman" w:cs="Times New Roman"/>
          <w:sz w:val="24"/>
          <w:szCs w:val="24"/>
        </w:rPr>
        <w:t>本</w:t>
      </w:r>
      <w:r w:rsidR="00C858D1">
        <w:rPr>
          <w:rFonts w:ascii="Times New Roman" w:eastAsia="宋体" w:hAnsi="Times New Roman" w:cs="Times New Roman" w:hint="eastAsia"/>
          <w:sz w:val="24"/>
          <w:szCs w:val="24"/>
        </w:rPr>
        <w:t>文档</w:t>
      </w:r>
      <w:r w:rsidR="005C3D32">
        <w:rPr>
          <w:rFonts w:ascii="Times New Roman" w:eastAsia="宋体" w:hAnsi="Times New Roman" w:cs="Times New Roman" w:hint="eastAsia"/>
          <w:sz w:val="24"/>
          <w:szCs w:val="24"/>
        </w:rPr>
        <w:t>编写是为了</w:t>
      </w:r>
      <w:r w:rsidR="00626D3B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264E8E" w:rsidRPr="009A1ABA">
        <w:rPr>
          <w:rFonts w:ascii="Times New Roman" w:eastAsia="宋体" w:hAnsi="Times New Roman" w:cs="Times New Roman"/>
          <w:sz w:val="24"/>
          <w:szCs w:val="24"/>
        </w:rPr>
        <w:t>三角函数计算器</w:t>
      </w:r>
      <w:r w:rsidR="005C3D32">
        <w:rPr>
          <w:rFonts w:ascii="Times New Roman" w:eastAsia="宋体" w:hAnsi="Times New Roman" w:cs="Times New Roman" w:hint="eastAsia"/>
          <w:sz w:val="24"/>
          <w:szCs w:val="24"/>
        </w:rPr>
        <w:t>项目的</w:t>
      </w:r>
      <w:r w:rsidR="005E5AAC">
        <w:rPr>
          <w:rFonts w:ascii="Times New Roman" w:eastAsia="宋体" w:hAnsi="Times New Roman" w:cs="Times New Roman" w:hint="eastAsia"/>
          <w:sz w:val="24"/>
          <w:szCs w:val="24"/>
        </w:rPr>
        <w:t>开发</w:t>
      </w:r>
      <w:r w:rsidR="00264E8E" w:rsidRPr="009A1ABA">
        <w:rPr>
          <w:rFonts w:ascii="Times New Roman" w:eastAsia="宋体" w:hAnsi="Times New Roman" w:cs="Times New Roman"/>
          <w:sz w:val="24"/>
          <w:szCs w:val="24"/>
        </w:rPr>
        <w:t>需求</w:t>
      </w:r>
      <w:r w:rsidR="00C858D1">
        <w:rPr>
          <w:rFonts w:ascii="Times New Roman" w:eastAsia="宋体" w:hAnsi="Times New Roman" w:cs="Times New Roman" w:hint="eastAsia"/>
          <w:sz w:val="24"/>
          <w:szCs w:val="24"/>
        </w:rPr>
        <w:t>分析</w:t>
      </w:r>
      <w:r w:rsidR="0020283F" w:rsidRPr="009A1AB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AD3D5E7" w14:textId="75FBE472" w:rsidR="0020283F" w:rsidRDefault="00C65A6D" w:rsidP="009A1ABA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.2 </w:t>
      </w:r>
      <w:r w:rsidR="005C3D32">
        <w:rPr>
          <w:rFonts w:ascii="Times New Roman" w:eastAsia="宋体" w:hAnsi="Times New Roman" w:cs="Times New Roman" w:hint="eastAsia"/>
          <w:sz w:val="24"/>
          <w:szCs w:val="24"/>
        </w:rPr>
        <w:t>预期读者</w:t>
      </w:r>
    </w:p>
    <w:p w14:paraId="5B77D4EF" w14:textId="6B71BD70" w:rsidR="005C3D32" w:rsidRDefault="005C3D32" w:rsidP="005C3D32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本文档</w:t>
      </w:r>
      <w:r w:rsidR="000010DE">
        <w:rPr>
          <w:rFonts w:ascii="Times New Roman" w:eastAsia="宋体" w:hAnsi="Times New Roman" w:cs="Times New Roman" w:hint="eastAsia"/>
          <w:sz w:val="24"/>
          <w:szCs w:val="24"/>
        </w:rPr>
        <w:t>主要针对项目开发人员，通过对本文档的阅读了解项目的具体需求以便进行项目的开发。</w:t>
      </w:r>
    </w:p>
    <w:p w14:paraId="577EFAE8" w14:textId="77777777" w:rsidR="00724FF5" w:rsidRPr="00831F56" w:rsidRDefault="00724FF5" w:rsidP="009A1ABA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F512980" w14:textId="7845AB03" w:rsidR="00264E8E" w:rsidRPr="009A1ABA" w:rsidRDefault="009A1ABA" w:rsidP="009A1ABA">
      <w:pPr>
        <w:pStyle w:val="a7"/>
        <w:spacing w:line="360" w:lineRule="auto"/>
        <w:ind w:firstLineChars="0" w:firstLine="0"/>
        <w:rPr>
          <w:rFonts w:ascii="黑体" w:eastAsia="黑体" w:hAnsi="黑体" w:cs="Times New Roman"/>
          <w:sz w:val="28"/>
          <w:szCs w:val="28"/>
        </w:rPr>
      </w:pPr>
      <w:r w:rsidRPr="009A1ABA">
        <w:rPr>
          <w:rFonts w:ascii="黑体" w:eastAsia="黑体" w:hAnsi="黑体" w:cs="Times New Roman" w:hint="eastAsia"/>
          <w:sz w:val="28"/>
          <w:szCs w:val="28"/>
        </w:rPr>
        <w:t>2</w:t>
      </w:r>
      <w:r w:rsidRPr="009A1ABA">
        <w:rPr>
          <w:rFonts w:ascii="黑体" w:eastAsia="黑体" w:hAnsi="黑体" w:cs="Times New Roman"/>
          <w:sz w:val="28"/>
          <w:szCs w:val="28"/>
        </w:rPr>
        <w:t xml:space="preserve"> </w:t>
      </w:r>
      <w:r w:rsidR="005C3D32">
        <w:rPr>
          <w:rFonts w:ascii="黑体" w:eastAsia="黑体" w:hAnsi="黑体" w:cs="Times New Roman" w:hint="eastAsia"/>
          <w:sz w:val="28"/>
          <w:szCs w:val="28"/>
        </w:rPr>
        <w:t>综合描述</w:t>
      </w:r>
    </w:p>
    <w:p w14:paraId="61DF4EE7" w14:textId="3AD5696C" w:rsidR="005C3D32" w:rsidRDefault="009A1ABA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2.1</w:t>
      </w:r>
      <w:r w:rsidR="0058521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C3D32">
        <w:rPr>
          <w:rFonts w:ascii="Times New Roman" w:eastAsia="宋体" w:hAnsi="Times New Roman" w:cs="Times New Roman" w:hint="eastAsia"/>
          <w:sz w:val="24"/>
          <w:szCs w:val="24"/>
        </w:rPr>
        <w:t>项目前景</w:t>
      </w:r>
    </w:p>
    <w:p w14:paraId="061E2ED9" w14:textId="77777777" w:rsidR="00E54576" w:rsidRPr="0047681A" w:rsidRDefault="00E54576" w:rsidP="00E54576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目前市场上的计算器种类多样、功能丰富，主要分为以下五类：</w:t>
      </w:r>
    </w:p>
    <w:p w14:paraId="4EF7DD00" w14:textId="77777777" w:rsidR="00E54576" w:rsidRPr="00CE4C2F" w:rsidRDefault="00E54576" w:rsidP="00E5457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E4C2F">
        <w:rPr>
          <w:rFonts w:ascii="Times New Roman" w:eastAsia="宋体" w:hAnsi="Times New Roman" w:cs="Times New Roman"/>
          <w:sz w:val="24"/>
          <w:szCs w:val="24"/>
        </w:rPr>
        <w:t>（</w:t>
      </w:r>
      <w:r w:rsidRPr="00CE4C2F">
        <w:rPr>
          <w:rFonts w:ascii="Times New Roman" w:eastAsia="宋体" w:hAnsi="Times New Roman" w:cs="Times New Roman"/>
          <w:sz w:val="24"/>
          <w:szCs w:val="24"/>
        </w:rPr>
        <w:t>1</w:t>
      </w:r>
      <w:r w:rsidRPr="00CE4C2F">
        <w:rPr>
          <w:rFonts w:ascii="Times New Roman" w:eastAsia="宋体" w:hAnsi="Times New Roman" w:cs="Times New Roman"/>
          <w:sz w:val="24"/>
          <w:szCs w:val="24"/>
        </w:rPr>
        <w:t>）简易型：只有加、减、乘、除运算功能，可作一般计算使用。</w:t>
      </w:r>
    </w:p>
    <w:p w14:paraId="15E61C40" w14:textId="77777777" w:rsidR="00E54576" w:rsidRPr="0047681A" w:rsidRDefault="00E54576" w:rsidP="00E54576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（</w:t>
      </w:r>
      <w:r w:rsidRPr="0047681A">
        <w:rPr>
          <w:rFonts w:ascii="Times New Roman" w:eastAsia="宋体" w:hAnsi="Times New Roman" w:cs="Times New Roman"/>
          <w:sz w:val="24"/>
          <w:szCs w:val="24"/>
        </w:rPr>
        <w:t>2</w:t>
      </w:r>
      <w:r w:rsidRPr="0047681A">
        <w:rPr>
          <w:rFonts w:ascii="Times New Roman" w:eastAsia="宋体" w:hAnsi="Times New Roman" w:cs="Times New Roman"/>
          <w:sz w:val="24"/>
          <w:szCs w:val="24"/>
        </w:rPr>
        <w:t>）普通型：除能完成四则运算外，还可以进行开平方和百分比等多种运算，这种电子计算器应用最为广泛。</w:t>
      </w:r>
    </w:p>
    <w:p w14:paraId="37D66F29" w14:textId="77777777" w:rsidR="00E54576" w:rsidRPr="0047681A" w:rsidRDefault="00E54576" w:rsidP="00E54576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（</w:t>
      </w:r>
      <w:r w:rsidRPr="0047681A">
        <w:rPr>
          <w:rFonts w:ascii="Times New Roman" w:eastAsia="宋体" w:hAnsi="Times New Roman" w:cs="Times New Roman"/>
          <w:sz w:val="24"/>
          <w:szCs w:val="24"/>
        </w:rPr>
        <w:t>3</w:t>
      </w:r>
      <w:r w:rsidRPr="0047681A">
        <w:rPr>
          <w:rFonts w:ascii="Times New Roman" w:eastAsia="宋体" w:hAnsi="Times New Roman" w:cs="Times New Roman"/>
          <w:sz w:val="24"/>
          <w:szCs w:val="24"/>
        </w:rPr>
        <w:t>）函数型：能进行三角函数、反三角函数、对数、指数等运算，以及各种应用计算，主要供科技人员、大学生使用。</w:t>
      </w:r>
    </w:p>
    <w:p w14:paraId="38733C4E" w14:textId="77777777" w:rsidR="00E54576" w:rsidRPr="0047681A" w:rsidRDefault="00E54576" w:rsidP="00E54576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（</w:t>
      </w:r>
      <w:r w:rsidRPr="0047681A">
        <w:rPr>
          <w:rFonts w:ascii="Times New Roman" w:eastAsia="宋体" w:hAnsi="Times New Roman" w:cs="Times New Roman"/>
          <w:sz w:val="24"/>
          <w:szCs w:val="24"/>
        </w:rPr>
        <w:t>4</w:t>
      </w:r>
      <w:r w:rsidRPr="0047681A">
        <w:rPr>
          <w:rFonts w:ascii="Times New Roman" w:eastAsia="宋体" w:hAnsi="Times New Roman" w:cs="Times New Roman"/>
          <w:sz w:val="24"/>
          <w:szCs w:val="24"/>
        </w:rPr>
        <w:t>）专用型：能根据特殊需要完成特定功能。如用于记载和核算家庭收支情况，提高中学生的运算能力等。</w:t>
      </w:r>
    </w:p>
    <w:p w14:paraId="72DA2787" w14:textId="301BB5D2" w:rsidR="00E54576" w:rsidRPr="00E54576" w:rsidRDefault="00E54576" w:rsidP="00E54576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（</w:t>
      </w:r>
      <w:r w:rsidRPr="0047681A">
        <w:rPr>
          <w:rFonts w:ascii="Times New Roman" w:eastAsia="宋体" w:hAnsi="Times New Roman" w:cs="Times New Roman"/>
          <w:sz w:val="24"/>
          <w:szCs w:val="24"/>
        </w:rPr>
        <w:t>5</w:t>
      </w:r>
      <w:r w:rsidRPr="0047681A">
        <w:rPr>
          <w:rFonts w:ascii="Times New Roman" w:eastAsia="宋体" w:hAnsi="Times New Roman" w:cs="Times New Roman"/>
          <w:sz w:val="24"/>
          <w:szCs w:val="24"/>
        </w:rPr>
        <w:t>）程控型：这是一种比较复杂的电子计算器，可通过磁卡片编制程序，能求解代数和函数方程，完成较复杂的运算。</w:t>
      </w:r>
    </w:p>
    <w:p w14:paraId="77FBB2A8" w14:textId="11947780" w:rsidR="005C3D32" w:rsidRPr="00EC32C6" w:rsidRDefault="00E54576" w:rsidP="00EC32C6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可知目前</w:t>
      </w:r>
      <w:r w:rsidRPr="0047681A">
        <w:rPr>
          <w:rFonts w:ascii="Times New Roman" w:eastAsia="宋体" w:hAnsi="Times New Roman" w:cs="Times New Roman"/>
          <w:sz w:val="24"/>
          <w:szCs w:val="24"/>
        </w:rPr>
        <w:t>市场上的计算器均为封装完整的有机体，不具备开源特性，且功能固定，不能根据需求个性化添加</w:t>
      </w:r>
      <w:r>
        <w:rPr>
          <w:rFonts w:ascii="Times New Roman" w:eastAsia="宋体" w:hAnsi="Times New Roman" w:cs="Times New Roman" w:hint="eastAsia"/>
          <w:sz w:val="24"/>
          <w:szCs w:val="24"/>
        </w:rPr>
        <w:t>或升级功能；而</w:t>
      </w:r>
      <w:r w:rsidRPr="0047681A">
        <w:rPr>
          <w:rFonts w:ascii="Times New Roman" w:eastAsia="宋体" w:hAnsi="Times New Roman" w:cs="Times New Roman"/>
          <w:sz w:val="24"/>
          <w:szCs w:val="24"/>
        </w:rPr>
        <w:t>本项目设计的三角函数计算器，</w:t>
      </w:r>
      <w:r>
        <w:rPr>
          <w:rFonts w:ascii="Times New Roman" w:eastAsia="宋体" w:hAnsi="Times New Roman" w:cs="Times New Roman" w:hint="eastAsia"/>
          <w:sz w:val="24"/>
          <w:szCs w:val="24"/>
        </w:rPr>
        <w:t>具备</w:t>
      </w:r>
      <w:r w:rsidRPr="0047681A">
        <w:rPr>
          <w:rFonts w:ascii="Times New Roman" w:eastAsia="宋体" w:hAnsi="Times New Roman" w:cs="Times New Roman"/>
          <w:sz w:val="24"/>
          <w:szCs w:val="24"/>
        </w:rPr>
        <w:t>开源</w:t>
      </w:r>
      <w:r>
        <w:rPr>
          <w:rFonts w:ascii="Times New Roman" w:eastAsia="宋体" w:hAnsi="Times New Roman" w:cs="Times New Roman" w:hint="eastAsia"/>
          <w:sz w:val="24"/>
          <w:szCs w:val="24"/>
        </w:rPr>
        <w:t>特性</w:t>
      </w:r>
      <w:r w:rsidRPr="0047681A">
        <w:rPr>
          <w:rFonts w:ascii="Times New Roman" w:eastAsia="宋体" w:hAnsi="Times New Roman" w:cs="Times New Roman"/>
          <w:sz w:val="24"/>
          <w:szCs w:val="24"/>
        </w:rPr>
        <w:t>，可根据用户需求个性化定制相关功能，</w:t>
      </w:r>
      <w:r w:rsidR="00733BDD">
        <w:rPr>
          <w:rFonts w:ascii="Times New Roman" w:eastAsia="宋体" w:hAnsi="Times New Roman" w:cs="Times New Roman" w:hint="eastAsia"/>
          <w:sz w:val="24"/>
          <w:szCs w:val="24"/>
        </w:rPr>
        <w:t>项目前景较好</w:t>
      </w:r>
      <w:r w:rsidRPr="0047681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C0C21C6" w14:textId="3749B053" w:rsidR="001E0682" w:rsidRPr="005920B5" w:rsidRDefault="005C3D32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.2 </w:t>
      </w:r>
      <w:r>
        <w:rPr>
          <w:rFonts w:ascii="Times New Roman" w:eastAsia="宋体" w:hAnsi="Times New Roman" w:cs="Times New Roman" w:hint="eastAsia"/>
          <w:sz w:val="24"/>
          <w:szCs w:val="24"/>
        </w:rPr>
        <w:t>项目功能</w:t>
      </w:r>
    </w:p>
    <w:p w14:paraId="32E2A02D" w14:textId="7AF293E3" w:rsidR="001E0682" w:rsidRPr="00831F56" w:rsidRDefault="00F57E02" w:rsidP="009A1ABA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本项目</w:t>
      </w:r>
      <w:r w:rsidR="00EC32C6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实现一个</w:t>
      </w:r>
      <w:r w:rsidR="00EC32C6">
        <w:rPr>
          <w:rFonts w:ascii="Times New Roman" w:eastAsia="宋体" w:hAnsi="Times New Roman" w:cs="Times New Roman" w:hint="eastAsia"/>
          <w:sz w:val="24"/>
          <w:szCs w:val="24"/>
        </w:rPr>
        <w:t>能够</w:t>
      </w:r>
      <w:r w:rsidR="00E758FF">
        <w:rPr>
          <w:rFonts w:ascii="Times New Roman" w:eastAsia="宋体" w:hAnsi="Times New Roman" w:cs="Times New Roman" w:hint="eastAsia"/>
          <w:sz w:val="24"/>
          <w:szCs w:val="24"/>
        </w:rPr>
        <w:t>稳定</w:t>
      </w:r>
      <w:r w:rsidR="00EC32C6">
        <w:rPr>
          <w:rFonts w:ascii="Times New Roman" w:eastAsia="宋体" w:hAnsi="Times New Roman" w:cs="Times New Roman" w:hint="eastAsia"/>
          <w:sz w:val="24"/>
          <w:szCs w:val="24"/>
        </w:rPr>
        <w:t>运行</w:t>
      </w:r>
      <w:r w:rsidR="00E758F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三角函数计算器，</w:t>
      </w:r>
      <w:r w:rsidR="00040311">
        <w:rPr>
          <w:rFonts w:ascii="Times New Roman" w:eastAsia="宋体" w:hAnsi="Times New Roman" w:cs="Times New Roman" w:hint="eastAsia"/>
          <w:sz w:val="24"/>
          <w:szCs w:val="24"/>
        </w:rPr>
        <w:t>主要包括</w:t>
      </w:r>
      <w:r w:rsidR="00EB7D8F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040311">
        <w:rPr>
          <w:rFonts w:ascii="Times New Roman" w:eastAsia="宋体" w:hAnsi="Times New Roman" w:cs="Times New Roman" w:hint="eastAsia"/>
          <w:sz w:val="24"/>
          <w:szCs w:val="24"/>
        </w:rPr>
        <w:t>sin</w:t>
      </w:r>
      <w:r w:rsidR="0004031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40311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040311">
        <w:rPr>
          <w:rFonts w:ascii="Times New Roman" w:eastAsia="宋体" w:hAnsi="Times New Roman" w:cs="Times New Roman"/>
          <w:sz w:val="24"/>
          <w:szCs w:val="24"/>
        </w:rPr>
        <w:t>os</w:t>
      </w:r>
      <w:r w:rsidR="00040311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040311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040311">
        <w:rPr>
          <w:rFonts w:ascii="Times New Roman" w:eastAsia="宋体" w:hAnsi="Times New Roman" w:cs="Times New Roman"/>
          <w:sz w:val="24"/>
          <w:szCs w:val="24"/>
        </w:rPr>
        <w:t>rcsin</w:t>
      </w:r>
      <w:proofErr w:type="spellEnd"/>
      <w:r w:rsidR="0004031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40311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040311">
        <w:rPr>
          <w:rFonts w:ascii="Times New Roman" w:eastAsia="宋体" w:hAnsi="Times New Roman" w:cs="Times New Roman"/>
          <w:sz w:val="24"/>
          <w:szCs w:val="24"/>
        </w:rPr>
        <w:t>rctan</w:t>
      </w:r>
      <w:r w:rsidR="00E758FF">
        <w:rPr>
          <w:rFonts w:ascii="Times New Roman" w:eastAsia="宋体" w:hAnsi="Times New Roman" w:cs="Times New Roman" w:hint="eastAsia"/>
          <w:sz w:val="24"/>
          <w:szCs w:val="24"/>
        </w:rPr>
        <w:t>四</w:t>
      </w:r>
      <w:r w:rsidR="006363A7">
        <w:rPr>
          <w:rFonts w:ascii="Times New Roman" w:eastAsia="宋体" w:hAnsi="Times New Roman" w:cs="Times New Roman" w:hint="eastAsia"/>
          <w:sz w:val="24"/>
          <w:szCs w:val="24"/>
        </w:rPr>
        <w:t>种函数</w:t>
      </w:r>
      <w:r w:rsidR="001C643F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040311">
        <w:rPr>
          <w:rFonts w:ascii="Times New Roman" w:eastAsia="宋体" w:hAnsi="Times New Roman" w:cs="Times New Roman" w:hint="eastAsia"/>
          <w:sz w:val="24"/>
          <w:szCs w:val="24"/>
        </w:rPr>
        <w:t>，并达到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一定</w:t>
      </w:r>
      <w:r w:rsidR="00D745A5">
        <w:rPr>
          <w:rFonts w:ascii="Times New Roman" w:eastAsia="宋体" w:hAnsi="Times New Roman" w:cs="Times New Roman" w:hint="eastAsia"/>
          <w:sz w:val="24"/>
          <w:szCs w:val="24"/>
        </w:rPr>
        <w:t>的性能需求</w:t>
      </w:r>
      <w:r w:rsidR="0020283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2D432A8" w14:textId="02F8B74D" w:rsidR="001E0682" w:rsidRPr="005920B5" w:rsidRDefault="009A1ABA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</w:t>
      </w:r>
      <w:r w:rsidR="00EB7D8F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867815" w:rsidRPr="005920B5">
        <w:rPr>
          <w:rFonts w:ascii="Times New Roman" w:eastAsia="宋体" w:hAnsi="Times New Roman" w:cs="Times New Roman"/>
          <w:sz w:val="24"/>
          <w:szCs w:val="24"/>
        </w:rPr>
        <w:t>用户特</w:t>
      </w:r>
      <w:r w:rsidR="00EB7D8F">
        <w:rPr>
          <w:rFonts w:ascii="Times New Roman" w:eastAsia="宋体" w:hAnsi="Times New Roman" w:cs="Times New Roman" w:hint="eastAsia"/>
          <w:sz w:val="24"/>
          <w:szCs w:val="24"/>
        </w:rPr>
        <w:t>征</w:t>
      </w:r>
    </w:p>
    <w:p w14:paraId="3C66C1C1" w14:textId="2FFE6D1E" w:rsidR="00F53672" w:rsidRPr="00831F56" w:rsidRDefault="009A08EF" w:rsidP="009A1ABA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本项目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针对</w:t>
      </w:r>
      <w:r w:rsidR="000010DE" w:rsidRPr="00831F56">
        <w:rPr>
          <w:rFonts w:ascii="Times New Roman" w:eastAsia="宋体" w:hAnsi="Times New Roman" w:cs="Times New Roman"/>
          <w:sz w:val="24"/>
          <w:szCs w:val="24"/>
        </w:rPr>
        <w:t>需要</w:t>
      </w:r>
      <w:r w:rsidR="000010DE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0010DE" w:rsidRPr="00831F56">
        <w:rPr>
          <w:rFonts w:ascii="Times New Roman" w:eastAsia="宋体" w:hAnsi="Times New Roman" w:cs="Times New Roman"/>
          <w:sz w:val="24"/>
          <w:szCs w:val="24"/>
        </w:rPr>
        <w:t>三角函数</w:t>
      </w:r>
      <w:r w:rsidR="000010DE">
        <w:rPr>
          <w:rFonts w:ascii="Times New Roman" w:eastAsia="宋体" w:hAnsi="Times New Roman" w:cs="Times New Roman" w:hint="eastAsia"/>
          <w:sz w:val="24"/>
          <w:szCs w:val="24"/>
        </w:rPr>
        <w:t>计算的用户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用户通过本项目</w:t>
      </w:r>
      <w:r w:rsidR="00B6391A">
        <w:rPr>
          <w:rFonts w:ascii="Times New Roman" w:eastAsia="宋体" w:hAnsi="Times New Roman" w:cs="Times New Roman" w:hint="eastAsia"/>
          <w:sz w:val="24"/>
          <w:szCs w:val="24"/>
        </w:rPr>
        <w:t>开发的计算器</w:t>
      </w:r>
      <w:r>
        <w:rPr>
          <w:rFonts w:ascii="Times New Roman" w:eastAsia="宋体" w:hAnsi="Times New Roman" w:cs="Times New Roman" w:hint="eastAsia"/>
          <w:sz w:val="24"/>
          <w:szCs w:val="24"/>
        </w:rPr>
        <w:t>可以正确、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稳定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迅速的</w:t>
      </w:r>
      <w:r>
        <w:rPr>
          <w:rFonts w:ascii="Times New Roman" w:eastAsia="宋体" w:hAnsi="Times New Roman" w:cs="Times New Roman" w:hint="eastAsia"/>
          <w:sz w:val="24"/>
          <w:szCs w:val="24"/>
        </w:rPr>
        <w:t>实现包括</w:t>
      </w:r>
      <w:r>
        <w:rPr>
          <w:rFonts w:ascii="Times New Roman" w:eastAsia="宋体" w:hAnsi="Times New Roman" w:cs="Times New Roman" w:hint="eastAsia"/>
          <w:sz w:val="24"/>
          <w:szCs w:val="24"/>
        </w:rPr>
        <w:t>sin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cos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rcsin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rctan</w:t>
      </w:r>
      <w:r>
        <w:rPr>
          <w:rFonts w:ascii="Times New Roman" w:eastAsia="宋体" w:hAnsi="Times New Roman" w:cs="Times New Roman" w:hint="eastAsia"/>
          <w:sz w:val="24"/>
          <w:szCs w:val="24"/>
        </w:rPr>
        <w:t>四种函数的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计算</w:t>
      </w:r>
      <w:r w:rsidR="0020283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8280F55" w14:textId="77777777" w:rsidR="00EB562B" w:rsidRDefault="00EB562B" w:rsidP="009A1ABA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7519D88F" w14:textId="1488AA64" w:rsidR="00F53672" w:rsidRPr="009A1ABA" w:rsidRDefault="00D41AF7" w:rsidP="009A1ABA">
      <w:pPr>
        <w:pStyle w:val="a7"/>
        <w:spacing w:line="360" w:lineRule="auto"/>
        <w:ind w:firstLineChars="0" w:firstLine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/>
          <w:sz w:val="28"/>
          <w:szCs w:val="28"/>
        </w:rPr>
        <w:t>3</w:t>
      </w:r>
      <w:r w:rsidR="00C65A6D">
        <w:rPr>
          <w:rFonts w:ascii="黑体" w:eastAsia="黑体" w:hAnsi="黑体" w:cs="Times New Roman" w:hint="eastAsia"/>
          <w:sz w:val="28"/>
          <w:szCs w:val="28"/>
        </w:rPr>
        <w:t xml:space="preserve"> </w:t>
      </w:r>
      <w:r w:rsidR="00EB562B">
        <w:rPr>
          <w:rFonts w:ascii="黑体" w:eastAsia="黑体" w:hAnsi="黑体" w:cs="Times New Roman" w:hint="eastAsia"/>
          <w:sz w:val="28"/>
          <w:szCs w:val="28"/>
        </w:rPr>
        <w:t>功能</w:t>
      </w:r>
      <w:r w:rsidR="00F53672" w:rsidRPr="009A1ABA">
        <w:rPr>
          <w:rFonts w:ascii="黑体" w:eastAsia="黑体" w:hAnsi="黑体" w:cs="Times New Roman"/>
          <w:sz w:val="28"/>
          <w:szCs w:val="28"/>
        </w:rPr>
        <w:t>需求</w:t>
      </w:r>
    </w:p>
    <w:p w14:paraId="48CDD083" w14:textId="12F4AC43" w:rsidR="001E0682" w:rsidRPr="00831F56" w:rsidRDefault="00E60C9E" w:rsidP="009A1ABA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9A1ABA">
        <w:rPr>
          <w:rFonts w:ascii="Times New Roman" w:eastAsia="宋体" w:hAnsi="Times New Roman" w:cs="Times New Roman"/>
          <w:sz w:val="24"/>
          <w:szCs w:val="24"/>
        </w:rPr>
        <w:t>.1</w:t>
      </w:r>
      <w:r w:rsidR="004E4B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044A0" w:rsidRPr="00831F56">
        <w:rPr>
          <w:rFonts w:ascii="Times New Roman" w:eastAsia="宋体" w:hAnsi="Times New Roman" w:cs="Times New Roman"/>
          <w:sz w:val="24"/>
          <w:szCs w:val="24"/>
        </w:rPr>
        <w:t>功能</w:t>
      </w:r>
      <w:r w:rsidR="00316CF4">
        <w:rPr>
          <w:rFonts w:ascii="Times New Roman" w:eastAsia="宋体" w:hAnsi="Times New Roman" w:cs="Times New Roman" w:hint="eastAsia"/>
          <w:sz w:val="24"/>
          <w:szCs w:val="24"/>
        </w:rPr>
        <w:t>需求</w:t>
      </w:r>
    </w:p>
    <w:p w14:paraId="49D7DAA7" w14:textId="780D65C3" w:rsidR="005141F8" w:rsidRDefault="00434C9B" w:rsidP="005141F8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34C9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434C9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434C9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02A59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F53672" w:rsidRPr="00434C9B">
        <w:rPr>
          <w:rFonts w:ascii="Times New Roman" w:eastAsia="宋体" w:hAnsi="Times New Roman" w:cs="Times New Roman"/>
          <w:sz w:val="24"/>
          <w:szCs w:val="24"/>
        </w:rPr>
        <w:t>sin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53672" w:rsidRPr="00434C9B">
        <w:rPr>
          <w:rFonts w:ascii="Times New Roman" w:eastAsia="宋体" w:hAnsi="Times New Roman" w:cs="Times New Roman"/>
          <w:sz w:val="24"/>
          <w:szCs w:val="24"/>
        </w:rPr>
        <w:t>cos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F53672" w:rsidRPr="00434C9B">
        <w:rPr>
          <w:rFonts w:ascii="Times New Roman" w:eastAsia="宋体" w:hAnsi="Times New Roman" w:cs="Times New Roman"/>
          <w:sz w:val="24"/>
          <w:szCs w:val="24"/>
        </w:rPr>
        <w:t>arcsin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53672" w:rsidRPr="00434C9B">
        <w:rPr>
          <w:rFonts w:ascii="Times New Roman" w:eastAsia="宋体" w:hAnsi="Times New Roman" w:cs="Times New Roman"/>
          <w:sz w:val="24"/>
          <w:szCs w:val="24"/>
        </w:rPr>
        <w:t>arctan</w:t>
      </w:r>
      <w:r w:rsidR="00F53672" w:rsidRPr="00434C9B">
        <w:rPr>
          <w:rFonts w:ascii="Times New Roman" w:eastAsia="宋体" w:hAnsi="Times New Roman" w:cs="Times New Roman"/>
          <w:sz w:val="24"/>
          <w:szCs w:val="24"/>
        </w:rPr>
        <w:t>四</w:t>
      </w:r>
      <w:r>
        <w:rPr>
          <w:rFonts w:ascii="Times New Roman" w:eastAsia="宋体" w:hAnsi="Times New Roman" w:cs="Times New Roman" w:hint="eastAsia"/>
          <w:sz w:val="24"/>
          <w:szCs w:val="24"/>
        </w:rPr>
        <w:t>种函数</w:t>
      </w:r>
      <w:r w:rsidR="00672A1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937E08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B609AE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DC95285" w14:textId="31F14764" w:rsidR="00F63BC2" w:rsidRDefault="00F63BC2" w:rsidP="005141F8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）可</w:t>
      </w:r>
      <w:r w:rsidR="00B609AE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sz w:val="24"/>
          <w:szCs w:val="24"/>
        </w:rPr>
        <w:t>删除、重置</w:t>
      </w:r>
      <w:r w:rsidR="00B609AE">
        <w:rPr>
          <w:rFonts w:ascii="Times New Roman" w:eastAsia="宋体" w:hAnsi="Times New Roman" w:cs="Times New Roman" w:hint="eastAsia"/>
          <w:sz w:val="24"/>
          <w:szCs w:val="24"/>
        </w:rPr>
        <w:t>等功能</w:t>
      </w:r>
      <w:r w:rsidR="00BC103A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502A59">
        <w:rPr>
          <w:rFonts w:ascii="Times New Roman" w:eastAsia="宋体" w:hAnsi="Times New Roman" w:cs="Times New Roman" w:hint="eastAsia"/>
          <w:sz w:val="24"/>
          <w:szCs w:val="24"/>
        </w:rPr>
        <w:t>计算器</w:t>
      </w:r>
      <w:r>
        <w:rPr>
          <w:rFonts w:ascii="Times New Roman" w:eastAsia="宋体" w:hAnsi="Times New Roman" w:cs="Times New Roman" w:hint="eastAsia"/>
          <w:sz w:val="24"/>
          <w:szCs w:val="24"/>
        </w:rPr>
        <w:t>当前输入数字</w:t>
      </w:r>
      <w:r w:rsidR="00502A5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D687DBF" w14:textId="4D57D195" w:rsidR="00F63BC2" w:rsidRDefault="00F63BC2" w:rsidP="00434C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6840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1459B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71459B">
        <w:rPr>
          <w:rFonts w:ascii="Times New Roman" w:eastAsia="宋体" w:hAnsi="Times New Roman" w:cs="Times New Roman" w:hint="eastAsia"/>
          <w:sz w:val="24"/>
          <w:szCs w:val="24"/>
        </w:rPr>
        <w:t>sin</w:t>
      </w:r>
      <w:r w:rsidR="007145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71459B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71459B">
        <w:rPr>
          <w:rFonts w:ascii="Times New Roman" w:eastAsia="宋体" w:hAnsi="Times New Roman" w:cs="Times New Roman"/>
          <w:sz w:val="24"/>
          <w:szCs w:val="24"/>
        </w:rPr>
        <w:t>os</w:t>
      </w:r>
      <w:r w:rsidR="0071459B">
        <w:rPr>
          <w:rFonts w:ascii="Times New Roman" w:eastAsia="宋体" w:hAnsi="Times New Roman" w:cs="Times New Roman" w:hint="eastAsia"/>
          <w:sz w:val="24"/>
          <w:szCs w:val="24"/>
        </w:rPr>
        <w:t>函数时</w:t>
      </w:r>
      <w:r w:rsidR="00B609AE">
        <w:rPr>
          <w:rFonts w:ascii="Times New Roman" w:eastAsia="宋体" w:hAnsi="Times New Roman" w:cs="Times New Roman" w:hint="eastAsia"/>
          <w:sz w:val="24"/>
          <w:szCs w:val="24"/>
        </w:rPr>
        <w:t>输入数据</w:t>
      </w:r>
      <w:r w:rsidR="0071459B">
        <w:rPr>
          <w:rFonts w:ascii="Times New Roman" w:eastAsia="宋体" w:hAnsi="Times New Roman" w:cs="Times New Roman" w:hint="eastAsia"/>
          <w:sz w:val="24"/>
          <w:szCs w:val="24"/>
        </w:rPr>
        <w:t>既可以是</w:t>
      </w:r>
      <w:r w:rsidR="00B609AE">
        <w:rPr>
          <w:rFonts w:ascii="Times New Roman" w:eastAsia="宋体" w:hAnsi="Times New Roman" w:cs="Times New Roman" w:hint="eastAsia"/>
          <w:sz w:val="24"/>
          <w:szCs w:val="24"/>
        </w:rPr>
        <w:t>弧度</w:t>
      </w:r>
      <w:r w:rsidR="0071459B">
        <w:rPr>
          <w:rFonts w:ascii="Times New Roman" w:eastAsia="宋体" w:hAnsi="Times New Roman" w:cs="Times New Roman" w:hint="eastAsia"/>
          <w:sz w:val="24"/>
          <w:szCs w:val="24"/>
        </w:rPr>
        <w:t>也可以是</w:t>
      </w:r>
      <w:r w:rsidR="00B609AE">
        <w:rPr>
          <w:rFonts w:ascii="Times New Roman" w:eastAsia="宋体" w:hAnsi="Times New Roman" w:cs="Times New Roman" w:hint="eastAsia"/>
          <w:sz w:val="24"/>
          <w:szCs w:val="24"/>
        </w:rPr>
        <w:t>角度</w:t>
      </w:r>
      <w:r w:rsidR="00514CC5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9112E08" w14:textId="23D3BFF4" w:rsidR="00F53672" w:rsidRDefault="00F63BC2" w:rsidP="00F4034C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6840"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）设计</w:t>
      </w:r>
      <w:r w:rsidR="00F53672" w:rsidRPr="00434C9B">
        <w:rPr>
          <w:rFonts w:ascii="Times New Roman" w:eastAsia="宋体" w:hAnsi="Times New Roman" w:cs="Times New Roman"/>
          <w:sz w:val="24"/>
          <w:szCs w:val="24"/>
        </w:rPr>
        <w:t>UI</w:t>
      </w:r>
      <w:r w:rsidR="00F53672" w:rsidRPr="00434C9B">
        <w:rPr>
          <w:rFonts w:ascii="Times New Roman" w:eastAsia="宋体" w:hAnsi="Times New Roman" w:cs="Times New Roman"/>
          <w:sz w:val="24"/>
          <w:szCs w:val="24"/>
        </w:rPr>
        <w:t>界面</w:t>
      </w:r>
      <w:r w:rsidR="00F4034C">
        <w:rPr>
          <w:rFonts w:ascii="Times New Roman" w:eastAsia="宋体" w:hAnsi="Times New Roman" w:cs="Times New Roman" w:hint="eastAsia"/>
          <w:sz w:val="24"/>
          <w:szCs w:val="24"/>
        </w:rPr>
        <w:t>，界面设计要包含显示模块和实现功能模块；</w:t>
      </w:r>
      <w:r w:rsidR="00F4034C" w:rsidRPr="009742C6">
        <w:rPr>
          <w:rFonts w:ascii="Times New Roman" w:eastAsia="宋体" w:hAnsi="Times New Roman" w:cs="Times New Roman"/>
          <w:sz w:val="24"/>
          <w:szCs w:val="24"/>
        </w:rPr>
        <w:t>界面</w:t>
      </w:r>
      <w:r w:rsidR="00F4034C" w:rsidRPr="009742C6">
        <w:rPr>
          <w:rFonts w:ascii="Times New Roman" w:eastAsia="宋体" w:hAnsi="Times New Roman" w:cs="Times New Roman" w:hint="eastAsia"/>
          <w:sz w:val="24"/>
          <w:szCs w:val="24"/>
        </w:rPr>
        <w:t>排布</w:t>
      </w:r>
      <w:r w:rsidR="00F4034C">
        <w:rPr>
          <w:rFonts w:ascii="Times New Roman" w:eastAsia="宋体" w:hAnsi="Times New Roman" w:cs="Times New Roman" w:hint="eastAsia"/>
          <w:sz w:val="24"/>
          <w:szCs w:val="24"/>
        </w:rPr>
        <w:t>要</w:t>
      </w:r>
      <w:r w:rsidR="00F4034C" w:rsidRPr="009742C6">
        <w:rPr>
          <w:rFonts w:ascii="Times New Roman" w:eastAsia="宋体" w:hAnsi="Times New Roman" w:cs="Times New Roman" w:hint="eastAsia"/>
          <w:sz w:val="24"/>
          <w:szCs w:val="24"/>
        </w:rPr>
        <w:t>简单</w:t>
      </w:r>
      <w:r w:rsidR="00F4034C">
        <w:rPr>
          <w:rFonts w:ascii="Times New Roman" w:eastAsia="宋体" w:hAnsi="Times New Roman" w:cs="Times New Roman" w:hint="eastAsia"/>
          <w:sz w:val="24"/>
          <w:szCs w:val="24"/>
        </w:rPr>
        <w:t>清晰，用户易于上手</w:t>
      </w:r>
      <w:r w:rsidR="00F4034C" w:rsidRPr="009742C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B3BEE08" w14:textId="35DE17E1" w:rsidR="00E60629" w:rsidRDefault="00E60629" w:rsidP="00434C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2 </w:t>
      </w:r>
      <w:r>
        <w:rPr>
          <w:rFonts w:ascii="Times New Roman" w:eastAsia="宋体" w:hAnsi="Times New Roman" w:cs="Times New Roman" w:hint="eastAsia"/>
          <w:sz w:val="24"/>
          <w:szCs w:val="24"/>
        </w:rPr>
        <w:t>输入输出需求</w:t>
      </w:r>
    </w:p>
    <w:p w14:paraId="2446DAE5" w14:textId="02EE8B7E" w:rsidR="00E60629" w:rsidRDefault="00E60629" w:rsidP="00E60629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若进行</w:t>
      </w:r>
      <w:r w:rsidRPr="009A1ABA">
        <w:rPr>
          <w:rFonts w:ascii="Times New Roman" w:eastAsia="宋体" w:hAnsi="Times New Roman" w:cs="Times New Roman"/>
          <w:sz w:val="24"/>
          <w:szCs w:val="24"/>
        </w:rPr>
        <w:t>sin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9A1ABA">
        <w:rPr>
          <w:rFonts w:ascii="Times New Roman" w:eastAsia="宋体" w:hAnsi="Times New Roman" w:cs="Times New Roman"/>
          <w:sz w:val="24"/>
          <w:szCs w:val="24"/>
        </w:rPr>
        <w:t>cos</w:t>
      </w:r>
      <w:r w:rsidRPr="009A1ABA">
        <w:rPr>
          <w:rFonts w:ascii="Times New Roman" w:eastAsia="宋体" w:hAnsi="Times New Roman" w:cs="Times New Roman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Pr="009A1ABA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则输入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9A1ABA">
        <w:rPr>
          <w:rFonts w:ascii="Times New Roman" w:eastAsia="宋体" w:hAnsi="Times New Roman" w:cs="Times New Roman"/>
          <w:sz w:val="24"/>
          <w:szCs w:val="24"/>
        </w:rPr>
        <w:t>角度值</w:t>
      </w:r>
      <w:r w:rsidR="0071459B">
        <w:rPr>
          <w:rFonts w:ascii="Times New Roman" w:eastAsia="宋体" w:hAnsi="Times New Roman" w:cs="Times New Roman" w:hint="eastAsia"/>
          <w:sz w:val="24"/>
          <w:szCs w:val="24"/>
        </w:rPr>
        <w:t>或者</w:t>
      </w:r>
      <w:proofErr w:type="gramEnd"/>
      <w:r w:rsidR="0071459B">
        <w:rPr>
          <w:rFonts w:ascii="Times New Roman" w:eastAsia="宋体" w:hAnsi="Times New Roman" w:cs="Times New Roman" w:hint="eastAsia"/>
          <w:sz w:val="24"/>
          <w:szCs w:val="24"/>
        </w:rPr>
        <w:t>弧度值</w:t>
      </w:r>
      <w:r>
        <w:rPr>
          <w:rFonts w:ascii="Times New Roman" w:eastAsia="宋体" w:hAnsi="Times New Roman" w:cs="Times New Roman" w:hint="eastAsia"/>
          <w:sz w:val="24"/>
          <w:szCs w:val="24"/>
        </w:rPr>
        <w:t>，输出为</w:t>
      </w:r>
      <w:r w:rsidR="0079353C">
        <w:rPr>
          <w:rFonts w:ascii="Times New Roman" w:eastAsia="宋体" w:hAnsi="Times New Roman" w:cs="Times New Roman" w:hint="eastAsia"/>
          <w:sz w:val="24"/>
          <w:szCs w:val="24"/>
        </w:rPr>
        <w:t>数值</w:t>
      </w:r>
      <w:r w:rsidRPr="009A1ABA"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若进行</w:t>
      </w:r>
      <w:proofErr w:type="spellStart"/>
      <w:r w:rsidRPr="001F00A2">
        <w:rPr>
          <w:rFonts w:ascii="Times New Roman" w:eastAsia="宋体" w:hAnsi="Times New Roman" w:cs="Times New Roman"/>
          <w:sz w:val="24"/>
          <w:szCs w:val="24"/>
        </w:rPr>
        <w:t>arcsin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F00A2">
        <w:rPr>
          <w:rFonts w:ascii="Times New Roman" w:eastAsia="宋体" w:hAnsi="Times New Roman" w:cs="Times New Roman"/>
          <w:sz w:val="24"/>
          <w:szCs w:val="24"/>
        </w:rPr>
        <w:t>arctan</w:t>
      </w:r>
      <w:r w:rsidRPr="001F00A2">
        <w:rPr>
          <w:rFonts w:ascii="Times New Roman" w:eastAsia="宋体" w:hAnsi="Times New Roman" w:cs="Times New Roman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Pr="001F00A2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则输入为</w:t>
      </w:r>
      <w:r w:rsidRPr="001F00A2">
        <w:rPr>
          <w:rFonts w:ascii="Times New Roman" w:eastAsia="宋体" w:hAnsi="Times New Roman" w:cs="Times New Roman"/>
          <w:sz w:val="24"/>
          <w:szCs w:val="24"/>
        </w:rPr>
        <w:t>数值</w:t>
      </w:r>
      <w:r>
        <w:rPr>
          <w:rFonts w:ascii="Times New Roman" w:eastAsia="宋体" w:hAnsi="Times New Roman" w:cs="Times New Roman" w:hint="eastAsia"/>
          <w:sz w:val="24"/>
          <w:szCs w:val="24"/>
        </w:rPr>
        <w:t>，输出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9A1ABA">
        <w:rPr>
          <w:rFonts w:ascii="Times New Roman" w:eastAsia="宋体" w:hAnsi="Times New Roman" w:cs="Times New Roman"/>
          <w:sz w:val="24"/>
          <w:szCs w:val="24"/>
        </w:rPr>
        <w:t>角度值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CBC7694" w14:textId="77777777" w:rsidR="00EB562B" w:rsidRPr="00B9109B" w:rsidRDefault="00EB562B" w:rsidP="00B910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1492447" w14:textId="3C7CF37B" w:rsidR="00F53672" w:rsidRPr="00EB562B" w:rsidRDefault="00EB562B" w:rsidP="00EB562B">
      <w:pPr>
        <w:pStyle w:val="a7"/>
        <w:spacing w:line="360" w:lineRule="auto"/>
        <w:ind w:firstLineChars="0" w:firstLine="0"/>
        <w:rPr>
          <w:rFonts w:ascii="黑体" w:eastAsia="黑体" w:hAnsi="黑体" w:cs="Times New Roman"/>
          <w:sz w:val="28"/>
          <w:szCs w:val="28"/>
        </w:rPr>
      </w:pPr>
      <w:r w:rsidRPr="00EB562B">
        <w:rPr>
          <w:rFonts w:ascii="黑体" w:eastAsia="黑体" w:hAnsi="黑体" w:cs="Times New Roman"/>
          <w:sz w:val="28"/>
          <w:szCs w:val="28"/>
        </w:rPr>
        <w:t xml:space="preserve">4 </w:t>
      </w:r>
      <w:r>
        <w:rPr>
          <w:rFonts w:ascii="黑体" w:eastAsia="黑体" w:hAnsi="黑体" w:cs="Times New Roman" w:hint="eastAsia"/>
          <w:sz w:val="28"/>
          <w:szCs w:val="28"/>
        </w:rPr>
        <w:t>质量</w:t>
      </w:r>
      <w:r w:rsidR="00316CF4" w:rsidRPr="00EB562B">
        <w:rPr>
          <w:rFonts w:ascii="黑体" w:eastAsia="黑体" w:hAnsi="黑体" w:cs="Times New Roman" w:hint="eastAsia"/>
          <w:sz w:val="28"/>
          <w:szCs w:val="28"/>
        </w:rPr>
        <w:t>需求</w:t>
      </w:r>
    </w:p>
    <w:p w14:paraId="22993169" w14:textId="072AA114" w:rsidR="00EB562B" w:rsidRDefault="00EB562B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 xml:space="preserve">.1 </w:t>
      </w:r>
      <w:r>
        <w:rPr>
          <w:rFonts w:ascii="Times New Roman" w:eastAsia="宋体" w:hAnsi="Times New Roman" w:cs="Times New Roman" w:hint="eastAsia"/>
          <w:sz w:val="24"/>
          <w:szCs w:val="24"/>
        </w:rPr>
        <w:t>性能需求</w:t>
      </w:r>
    </w:p>
    <w:p w14:paraId="2039E010" w14:textId="20958197" w:rsidR="00F53672" w:rsidRPr="005920B5" w:rsidRDefault="005920B5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60FED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53672" w:rsidRPr="005920B5">
        <w:rPr>
          <w:rFonts w:ascii="Times New Roman" w:eastAsia="宋体" w:hAnsi="Times New Roman" w:cs="Times New Roman"/>
          <w:sz w:val="24"/>
          <w:szCs w:val="24"/>
        </w:rPr>
        <w:t>精度</w:t>
      </w:r>
      <w:r w:rsidR="00060FED">
        <w:rPr>
          <w:rFonts w:ascii="Times New Roman" w:eastAsia="宋体" w:hAnsi="Times New Roman" w:cs="Times New Roman" w:hint="eastAsia"/>
          <w:sz w:val="24"/>
          <w:szCs w:val="24"/>
        </w:rPr>
        <w:t>需求</w:t>
      </w:r>
    </w:p>
    <w:p w14:paraId="2BF16B44" w14:textId="54981AEC" w:rsidR="00F53672" w:rsidRPr="00831F56" w:rsidRDefault="00DC479D" w:rsidP="009A1ABA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输出值</w:t>
      </w:r>
      <w:r w:rsidR="00F53672" w:rsidRPr="00831F56">
        <w:rPr>
          <w:rFonts w:ascii="Times New Roman" w:eastAsia="宋体" w:hAnsi="Times New Roman" w:cs="Times New Roman"/>
          <w:sz w:val="24"/>
          <w:szCs w:val="24"/>
        </w:rPr>
        <w:t>保留小数点后三位</w:t>
      </w:r>
      <w:r w:rsidR="002F10D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0DC8D43" w14:textId="501697BC" w:rsidR="00F53672" w:rsidRPr="00831F56" w:rsidRDefault="005920B5" w:rsidP="009A1ABA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60FED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060FED">
        <w:rPr>
          <w:rFonts w:ascii="Times New Roman" w:eastAsia="宋体" w:hAnsi="Times New Roman" w:cs="Times New Roman" w:hint="eastAsia"/>
          <w:sz w:val="24"/>
          <w:szCs w:val="24"/>
        </w:rPr>
        <w:t>响应时间</w:t>
      </w:r>
    </w:p>
    <w:p w14:paraId="4EC8A416" w14:textId="624BD305" w:rsidR="00715584" w:rsidRPr="00831F56" w:rsidRDefault="00715584" w:rsidP="009A1ABA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31F56">
        <w:rPr>
          <w:rFonts w:ascii="Times New Roman" w:eastAsia="宋体" w:hAnsi="Times New Roman" w:cs="Times New Roman"/>
          <w:sz w:val="24"/>
          <w:szCs w:val="24"/>
        </w:rPr>
        <w:t>计算响应时间不超过</w:t>
      </w:r>
      <w:r w:rsidR="00881920">
        <w:rPr>
          <w:rFonts w:ascii="Times New Roman" w:eastAsia="宋体" w:hAnsi="Times New Roman" w:cs="Times New Roman"/>
          <w:sz w:val="24"/>
          <w:szCs w:val="24"/>
        </w:rPr>
        <w:t>2</w:t>
      </w:r>
      <w:r w:rsidRPr="00831F56">
        <w:rPr>
          <w:rFonts w:ascii="Times New Roman" w:eastAsia="宋体" w:hAnsi="Times New Roman" w:cs="Times New Roman"/>
          <w:sz w:val="24"/>
          <w:szCs w:val="24"/>
        </w:rPr>
        <w:t>00ms</w:t>
      </w:r>
      <w:r w:rsidR="00D1090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3C54526" w14:textId="4050BEC1" w:rsidR="00715584" w:rsidRPr="009742C6" w:rsidRDefault="00EB562B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4.2</w:t>
      </w:r>
      <w:r w:rsidR="00060FED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="00060FED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可靠性需求</w:t>
      </w:r>
    </w:p>
    <w:p w14:paraId="0EFC56D4" w14:textId="1A1A9A52" w:rsidR="007A00A4" w:rsidRPr="009742C6" w:rsidRDefault="00AA1A1E" w:rsidP="00AA1A1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不出现计算错误或者无法输出的情况。</w:t>
      </w:r>
    </w:p>
    <w:p w14:paraId="512896C2" w14:textId="738F193E" w:rsidR="00060FED" w:rsidRPr="009742C6" w:rsidRDefault="00EB562B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4.3</w:t>
      </w:r>
      <w:r w:rsidR="00060FED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="00060FED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异常处理需求</w:t>
      </w:r>
    </w:p>
    <w:p w14:paraId="75480364" w14:textId="07DC9353" w:rsidR="00060FED" w:rsidRPr="009742C6" w:rsidRDefault="00060FED" w:rsidP="00646E44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当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用户</w:t>
      </w: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输入异常时，计算器会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进行提示</w:t>
      </w: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，例如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当</w:t>
      </w: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输入超出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了</w:t>
      </w: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函数定义域范围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时</w:t>
      </w: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计算机将会显示</w:t>
      </w: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输出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“</w:t>
      </w: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输入</w:t>
      </w:r>
      <w:r w:rsidR="0013225C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无效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”</w:t>
      </w:r>
      <w:r w:rsidR="00294141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对用户进行提示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。</w:t>
      </w:r>
    </w:p>
    <w:p w14:paraId="1C7E7D60" w14:textId="77777777" w:rsidR="00F91838" w:rsidRPr="009742C6" w:rsidRDefault="00F91838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</w:p>
    <w:p w14:paraId="39B62AA2" w14:textId="4CB97286" w:rsidR="00CD4BD9" w:rsidRPr="009742C6" w:rsidRDefault="001F3C94" w:rsidP="009A1ABA">
      <w:pPr>
        <w:pStyle w:val="a7"/>
        <w:spacing w:line="360" w:lineRule="auto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</w:t>
      </w:r>
      <w:r w:rsidR="009A1ABA" w:rsidRPr="009742C6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约束条件</w:t>
      </w:r>
    </w:p>
    <w:p w14:paraId="607571E1" w14:textId="52C31FED" w:rsidR="00CD4BD9" w:rsidRPr="009742C6" w:rsidRDefault="001F3C94" w:rsidP="009A1ABA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）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系统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约束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：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Windows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Linux</w:t>
      </w:r>
      <w:r w:rsidR="00486391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。</w:t>
      </w:r>
    </w:p>
    <w:p w14:paraId="6EC464F6" w14:textId="56176BEB" w:rsidR="00D41AF7" w:rsidRPr="00892AA1" w:rsidRDefault="001F3C94" w:rsidP="00892AA1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F"/>
        </w:rPr>
      </w:pPr>
      <w:r>
        <w:rPr>
          <w:rFonts w:ascii="Times New Roman" w:hAnsi="Times New Roman" w:cs="Times New Roman" w:hint="eastAsia"/>
          <w:shd w:val="clear" w:color="auto" w:fill="FFFFFF"/>
        </w:rPr>
        <w:lastRenderedPageBreak/>
        <w:t>（</w:t>
      </w:r>
      <w:r>
        <w:rPr>
          <w:rFonts w:ascii="Times New Roman" w:hAnsi="Times New Roman" w:cs="Times New Roman" w:hint="eastAsia"/>
          <w:shd w:val="clear" w:color="auto" w:fill="FFFFFF"/>
        </w:rPr>
        <w:t>2</w:t>
      </w:r>
      <w:r>
        <w:rPr>
          <w:rFonts w:ascii="Times New Roman" w:hAnsi="Times New Roman" w:cs="Times New Roman" w:hint="eastAsia"/>
          <w:shd w:val="clear" w:color="auto" w:fill="FFFFFF"/>
        </w:rPr>
        <w:t>）</w:t>
      </w:r>
      <w:r w:rsidR="00892AA1">
        <w:rPr>
          <w:rFonts w:ascii="Times New Roman" w:hAnsi="Times New Roman" w:cs="Times New Roman" w:hint="eastAsia"/>
          <w:shd w:val="clear" w:color="auto" w:fill="FFFFFF"/>
        </w:rPr>
        <w:t>运</w:t>
      </w:r>
      <w:bookmarkStart w:id="0" w:name="_GoBack"/>
      <w:bookmarkEnd w:id="0"/>
      <w:r w:rsidR="00892AA1">
        <w:rPr>
          <w:rFonts w:ascii="Times New Roman" w:hAnsi="Times New Roman" w:cs="Times New Roman" w:hint="eastAsia"/>
          <w:shd w:val="clear" w:color="auto" w:fill="FFFFFF"/>
        </w:rPr>
        <w:t>行环境</w:t>
      </w:r>
      <w:r>
        <w:rPr>
          <w:rFonts w:ascii="Times New Roman" w:hAnsi="Times New Roman" w:cs="Times New Roman" w:hint="eastAsia"/>
          <w:shd w:val="clear" w:color="auto" w:fill="FFFFFF"/>
        </w:rPr>
        <w:t>约束</w:t>
      </w:r>
      <w:r w:rsidR="00EB635F" w:rsidRPr="009742C6">
        <w:rPr>
          <w:rFonts w:ascii="Times New Roman" w:hAnsi="Times New Roman" w:cs="Times New Roman"/>
          <w:shd w:val="clear" w:color="auto" w:fill="FFFFFF"/>
        </w:rPr>
        <w:t>：</w:t>
      </w:r>
      <w:r w:rsidR="00892AA1" w:rsidRPr="00892AA1">
        <w:rPr>
          <w:rFonts w:ascii="Segoe UI" w:hAnsi="Segoe UI" w:cs="Segoe UI"/>
          <w:color w:val="24292F"/>
        </w:rPr>
        <w:t>python==3.7</w:t>
      </w:r>
      <w:r w:rsidR="00892AA1">
        <w:rPr>
          <w:rFonts w:ascii="Segoe UI" w:hAnsi="Segoe UI" w:cs="Segoe UI" w:hint="eastAsia"/>
          <w:color w:val="24292F"/>
        </w:rPr>
        <w:t>；</w:t>
      </w:r>
      <w:r w:rsidR="00892AA1" w:rsidRPr="00892AA1">
        <w:rPr>
          <w:rFonts w:ascii="Segoe UI" w:hAnsi="Segoe UI" w:cs="Segoe UI"/>
          <w:color w:val="24292F"/>
        </w:rPr>
        <w:t>pyqt5==5.12.3</w:t>
      </w:r>
      <w:r w:rsidR="00892AA1">
        <w:rPr>
          <w:rFonts w:ascii="Segoe UI" w:hAnsi="Segoe UI" w:cs="Segoe UI" w:hint="eastAsia"/>
          <w:color w:val="24292F"/>
        </w:rPr>
        <w:t>；</w:t>
      </w:r>
      <w:r w:rsidR="00892AA1" w:rsidRPr="00892AA1">
        <w:rPr>
          <w:rFonts w:ascii="Segoe UI" w:hAnsi="Segoe UI" w:cs="Segoe UI"/>
          <w:color w:val="24292F"/>
        </w:rPr>
        <w:t>pyqt5-tools==5.12.3.1.5</w:t>
      </w:r>
    </w:p>
    <w:sectPr w:rsidR="00D41AF7" w:rsidRPr="00892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4FD4A" w14:textId="77777777" w:rsidR="00D47E3C" w:rsidRDefault="00D47E3C" w:rsidP="00C044A0">
      <w:r>
        <w:separator/>
      </w:r>
    </w:p>
  </w:endnote>
  <w:endnote w:type="continuationSeparator" w:id="0">
    <w:p w14:paraId="238AF93B" w14:textId="77777777" w:rsidR="00D47E3C" w:rsidRDefault="00D47E3C" w:rsidP="00C04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E9FA9" w14:textId="77777777" w:rsidR="00D47E3C" w:rsidRDefault="00D47E3C" w:rsidP="00C044A0">
      <w:r>
        <w:separator/>
      </w:r>
    </w:p>
  </w:footnote>
  <w:footnote w:type="continuationSeparator" w:id="0">
    <w:p w14:paraId="2BE9322A" w14:textId="77777777" w:rsidR="00D47E3C" w:rsidRDefault="00D47E3C" w:rsidP="00C04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4CF"/>
    <w:multiLevelType w:val="multilevel"/>
    <w:tmpl w:val="97E48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244322"/>
    <w:multiLevelType w:val="hybridMultilevel"/>
    <w:tmpl w:val="3A3C7E52"/>
    <w:lvl w:ilvl="0" w:tplc="2F46F12E">
      <w:start w:val="1"/>
      <w:numFmt w:val="decimal"/>
      <w:lvlText w:val="%1."/>
      <w:lvlJc w:val="left"/>
      <w:pPr>
        <w:ind w:left="33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811" w:hanging="420"/>
      </w:pPr>
    </w:lvl>
    <w:lvl w:ilvl="2" w:tplc="0409001B" w:tentative="1">
      <w:start w:val="1"/>
      <w:numFmt w:val="lowerRoman"/>
      <w:lvlText w:val="%3."/>
      <w:lvlJc w:val="right"/>
      <w:pPr>
        <w:ind w:left="4231" w:hanging="420"/>
      </w:pPr>
    </w:lvl>
    <w:lvl w:ilvl="3" w:tplc="0409000F" w:tentative="1">
      <w:start w:val="1"/>
      <w:numFmt w:val="decimal"/>
      <w:lvlText w:val="%4."/>
      <w:lvlJc w:val="left"/>
      <w:pPr>
        <w:ind w:left="4651" w:hanging="420"/>
      </w:pPr>
    </w:lvl>
    <w:lvl w:ilvl="4" w:tplc="04090019" w:tentative="1">
      <w:start w:val="1"/>
      <w:numFmt w:val="lowerLetter"/>
      <w:lvlText w:val="%5)"/>
      <w:lvlJc w:val="left"/>
      <w:pPr>
        <w:ind w:left="5071" w:hanging="420"/>
      </w:pPr>
    </w:lvl>
    <w:lvl w:ilvl="5" w:tplc="0409001B" w:tentative="1">
      <w:start w:val="1"/>
      <w:numFmt w:val="lowerRoman"/>
      <w:lvlText w:val="%6."/>
      <w:lvlJc w:val="right"/>
      <w:pPr>
        <w:ind w:left="5491" w:hanging="420"/>
      </w:pPr>
    </w:lvl>
    <w:lvl w:ilvl="6" w:tplc="0409000F" w:tentative="1">
      <w:start w:val="1"/>
      <w:numFmt w:val="decimal"/>
      <w:lvlText w:val="%7."/>
      <w:lvlJc w:val="left"/>
      <w:pPr>
        <w:ind w:left="5911" w:hanging="420"/>
      </w:pPr>
    </w:lvl>
    <w:lvl w:ilvl="7" w:tplc="04090019" w:tentative="1">
      <w:start w:val="1"/>
      <w:numFmt w:val="lowerLetter"/>
      <w:lvlText w:val="%8)"/>
      <w:lvlJc w:val="left"/>
      <w:pPr>
        <w:ind w:left="6331" w:hanging="420"/>
      </w:pPr>
    </w:lvl>
    <w:lvl w:ilvl="8" w:tplc="0409001B" w:tentative="1">
      <w:start w:val="1"/>
      <w:numFmt w:val="lowerRoman"/>
      <w:lvlText w:val="%9."/>
      <w:lvlJc w:val="right"/>
      <w:pPr>
        <w:ind w:left="6751" w:hanging="420"/>
      </w:pPr>
    </w:lvl>
  </w:abstractNum>
  <w:abstractNum w:abstractNumId="2" w15:restartNumberingAfterBreak="0">
    <w:nsid w:val="0F154EC4"/>
    <w:multiLevelType w:val="hybridMultilevel"/>
    <w:tmpl w:val="8D3E1D38"/>
    <w:lvl w:ilvl="0" w:tplc="8DFCA32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EF2AAC"/>
    <w:multiLevelType w:val="hybridMultilevel"/>
    <w:tmpl w:val="8C60DB84"/>
    <w:lvl w:ilvl="0" w:tplc="E1F86C3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6A43DB5"/>
    <w:multiLevelType w:val="multilevel"/>
    <w:tmpl w:val="B802D88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5" w15:restartNumberingAfterBreak="0">
    <w:nsid w:val="16D7796C"/>
    <w:multiLevelType w:val="multilevel"/>
    <w:tmpl w:val="EEF02B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9E7DA7"/>
    <w:multiLevelType w:val="hybridMultilevel"/>
    <w:tmpl w:val="963030C4"/>
    <w:lvl w:ilvl="0" w:tplc="566851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E03263A8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991E934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2CD2ECBE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890A73"/>
    <w:multiLevelType w:val="multilevel"/>
    <w:tmpl w:val="3B2C5F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DE618FC"/>
    <w:multiLevelType w:val="multilevel"/>
    <w:tmpl w:val="53B6EE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67C6E01"/>
    <w:multiLevelType w:val="hybridMultilevel"/>
    <w:tmpl w:val="BB4AA94E"/>
    <w:lvl w:ilvl="0" w:tplc="96B4E9B8">
      <w:start w:val="1"/>
      <w:numFmt w:val="low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7E4544A"/>
    <w:multiLevelType w:val="hybridMultilevel"/>
    <w:tmpl w:val="B4C8E372"/>
    <w:lvl w:ilvl="0" w:tplc="193C83BE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4788775D"/>
    <w:multiLevelType w:val="hybridMultilevel"/>
    <w:tmpl w:val="872E6BEE"/>
    <w:lvl w:ilvl="0" w:tplc="12D86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7D16662"/>
    <w:multiLevelType w:val="hybridMultilevel"/>
    <w:tmpl w:val="7E10C65C"/>
    <w:lvl w:ilvl="0" w:tplc="C568E21A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3" w15:restartNumberingAfterBreak="0">
    <w:nsid w:val="514B5FD9"/>
    <w:multiLevelType w:val="hybridMultilevel"/>
    <w:tmpl w:val="F752BCCA"/>
    <w:lvl w:ilvl="0" w:tplc="03D2DF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306C69"/>
    <w:multiLevelType w:val="hybridMultilevel"/>
    <w:tmpl w:val="327634B2"/>
    <w:lvl w:ilvl="0" w:tplc="A2CAA1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D69485F"/>
    <w:multiLevelType w:val="hybridMultilevel"/>
    <w:tmpl w:val="A3A6AD00"/>
    <w:lvl w:ilvl="0" w:tplc="1E90FB62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65F82CCB"/>
    <w:multiLevelType w:val="hybridMultilevel"/>
    <w:tmpl w:val="B34A8D46"/>
    <w:lvl w:ilvl="0" w:tplc="4362793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67A21060"/>
    <w:multiLevelType w:val="hybridMultilevel"/>
    <w:tmpl w:val="34F4CB1C"/>
    <w:lvl w:ilvl="0" w:tplc="62D2A234">
      <w:start w:val="1"/>
      <w:numFmt w:val="low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B074262"/>
    <w:multiLevelType w:val="hybridMultilevel"/>
    <w:tmpl w:val="65026D74"/>
    <w:lvl w:ilvl="0" w:tplc="673A875C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3447BC"/>
    <w:multiLevelType w:val="hybridMultilevel"/>
    <w:tmpl w:val="151A030E"/>
    <w:lvl w:ilvl="0" w:tplc="326A58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0617E90"/>
    <w:multiLevelType w:val="hybridMultilevel"/>
    <w:tmpl w:val="D7567998"/>
    <w:lvl w:ilvl="0" w:tplc="59AEE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1D960EA"/>
    <w:multiLevelType w:val="hybridMultilevel"/>
    <w:tmpl w:val="EB6C37AC"/>
    <w:lvl w:ilvl="0" w:tplc="5394DD7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720E5A92"/>
    <w:multiLevelType w:val="hybridMultilevel"/>
    <w:tmpl w:val="C2A4C87E"/>
    <w:lvl w:ilvl="0" w:tplc="C77A1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CFF1CAA"/>
    <w:multiLevelType w:val="hybridMultilevel"/>
    <w:tmpl w:val="F18C2D3E"/>
    <w:lvl w:ilvl="0" w:tplc="7E864C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827A42"/>
    <w:multiLevelType w:val="hybridMultilevel"/>
    <w:tmpl w:val="594E7B80"/>
    <w:lvl w:ilvl="0" w:tplc="126C1F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1"/>
  </w:num>
  <w:num w:numId="3">
    <w:abstractNumId w:val="24"/>
  </w:num>
  <w:num w:numId="4">
    <w:abstractNumId w:val="23"/>
  </w:num>
  <w:num w:numId="5">
    <w:abstractNumId w:val="1"/>
  </w:num>
  <w:num w:numId="6">
    <w:abstractNumId w:val="20"/>
  </w:num>
  <w:num w:numId="7">
    <w:abstractNumId w:val="14"/>
  </w:num>
  <w:num w:numId="8">
    <w:abstractNumId w:val="22"/>
  </w:num>
  <w:num w:numId="9">
    <w:abstractNumId w:val="4"/>
  </w:num>
  <w:num w:numId="10">
    <w:abstractNumId w:val="13"/>
  </w:num>
  <w:num w:numId="11">
    <w:abstractNumId w:val="17"/>
  </w:num>
  <w:num w:numId="12">
    <w:abstractNumId w:val="3"/>
  </w:num>
  <w:num w:numId="13">
    <w:abstractNumId w:val="9"/>
  </w:num>
  <w:num w:numId="14">
    <w:abstractNumId w:val="21"/>
  </w:num>
  <w:num w:numId="15">
    <w:abstractNumId w:val="16"/>
  </w:num>
  <w:num w:numId="16">
    <w:abstractNumId w:val="10"/>
  </w:num>
  <w:num w:numId="17">
    <w:abstractNumId w:val="12"/>
  </w:num>
  <w:num w:numId="18">
    <w:abstractNumId w:val="15"/>
  </w:num>
  <w:num w:numId="19">
    <w:abstractNumId w:val="19"/>
  </w:num>
  <w:num w:numId="20">
    <w:abstractNumId w:val="18"/>
  </w:num>
  <w:num w:numId="21">
    <w:abstractNumId w:val="8"/>
  </w:num>
  <w:num w:numId="22">
    <w:abstractNumId w:val="2"/>
  </w:num>
  <w:num w:numId="23">
    <w:abstractNumId w:val="5"/>
  </w:num>
  <w:num w:numId="24">
    <w:abstractNumId w:val="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65"/>
    <w:rsid w:val="000010DE"/>
    <w:rsid w:val="0001119B"/>
    <w:rsid w:val="00040311"/>
    <w:rsid w:val="00044EDF"/>
    <w:rsid w:val="00060FED"/>
    <w:rsid w:val="000930FB"/>
    <w:rsid w:val="000E4C92"/>
    <w:rsid w:val="000F1CAA"/>
    <w:rsid w:val="000F3ABF"/>
    <w:rsid w:val="00111FB7"/>
    <w:rsid w:val="00123C6F"/>
    <w:rsid w:val="0013225C"/>
    <w:rsid w:val="00140365"/>
    <w:rsid w:val="00144DDD"/>
    <w:rsid w:val="00160289"/>
    <w:rsid w:val="001C643F"/>
    <w:rsid w:val="001D4388"/>
    <w:rsid w:val="001E0682"/>
    <w:rsid w:val="001F00A2"/>
    <w:rsid w:val="001F3C94"/>
    <w:rsid w:val="0020283F"/>
    <w:rsid w:val="00243317"/>
    <w:rsid w:val="00264E8E"/>
    <w:rsid w:val="00294141"/>
    <w:rsid w:val="002F10D4"/>
    <w:rsid w:val="00316CF4"/>
    <w:rsid w:val="00350AE9"/>
    <w:rsid w:val="00372663"/>
    <w:rsid w:val="003D75FB"/>
    <w:rsid w:val="004153C0"/>
    <w:rsid w:val="00434C9B"/>
    <w:rsid w:val="004427DD"/>
    <w:rsid w:val="00486391"/>
    <w:rsid w:val="004E4BF1"/>
    <w:rsid w:val="00502A59"/>
    <w:rsid w:val="005141F8"/>
    <w:rsid w:val="00514CC5"/>
    <w:rsid w:val="00567B82"/>
    <w:rsid w:val="00585213"/>
    <w:rsid w:val="00587187"/>
    <w:rsid w:val="005920B5"/>
    <w:rsid w:val="005C3CFC"/>
    <w:rsid w:val="005C3D32"/>
    <w:rsid w:val="005D04C9"/>
    <w:rsid w:val="005E5AAC"/>
    <w:rsid w:val="00626D3B"/>
    <w:rsid w:val="006363A7"/>
    <w:rsid w:val="00646E44"/>
    <w:rsid w:val="006622C8"/>
    <w:rsid w:val="00672A15"/>
    <w:rsid w:val="00696631"/>
    <w:rsid w:val="0071459B"/>
    <w:rsid w:val="00715584"/>
    <w:rsid w:val="00724FF5"/>
    <w:rsid w:val="00733BDD"/>
    <w:rsid w:val="00765413"/>
    <w:rsid w:val="0078695E"/>
    <w:rsid w:val="0079353C"/>
    <w:rsid w:val="007A00A4"/>
    <w:rsid w:val="008038A9"/>
    <w:rsid w:val="008076E2"/>
    <w:rsid w:val="00831F56"/>
    <w:rsid w:val="00867815"/>
    <w:rsid w:val="00881920"/>
    <w:rsid w:val="00882619"/>
    <w:rsid w:val="00892AA1"/>
    <w:rsid w:val="008E04AD"/>
    <w:rsid w:val="008E300E"/>
    <w:rsid w:val="00937E08"/>
    <w:rsid w:val="00973C32"/>
    <w:rsid w:val="009742C6"/>
    <w:rsid w:val="009A08EF"/>
    <w:rsid w:val="009A1ABA"/>
    <w:rsid w:val="009A2E80"/>
    <w:rsid w:val="009F64DC"/>
    <w:rsid w:val="00A16E16"/>
    <w:rsid w:val="00A57BDF"/>
    <w:rsid w:val="00A85F3C"/>
    <w:rsid w:val="00A95A11"/>
    <w:rsid w:val="00AA1A1E"/>
    <w:rsid w:val="00B110C3"/>
    <w:rsid w:val="00B43136"/>
    <w:rsid w:val="00B609AE"/>
    <w:rsid w:val="00B6391A"/>
    <w:rsid w:val="00B9109B"/>
    <w:rsid w:val="00BA45CA"/>
    <w:rsid w:val="00BC0330"/>
    <w:rsid w:val="00BC103A"/>
    <w:rsid w:val="00C044A0"/>
    <w:rsid w:val="00C172D5"/>
    <w:rsid w:val="00C43351"/>
    <w:rsid w:val="00C6490B"/>
    <w:rsid w:val="00C65A6D"/>
    <w:rsid w:val="00C70E1F"/>
    <w:rsid w:val="00C727EE"/>
    <w:rsid w:val="00C73EF3"/>
    <w:rsid w:val="00C858D1"/>
    <w:rsid w:val="00CD0D2D"/>
    <w:rsid w:val="00CD4BD9"/>
    <w:rsid w:val="00CE1091"/>
    <w:rsid w:val="00D0097F"/>
    <w:rsid w:val="00D1090B"/>
    <w:rsid w:val="00D41AF7"/>
    <w:rsid w:val="00D47E3C"/>
    <w:rsid w:val="00D552B4"/>
    <w:rsid w:val="00D745A5"/>
    <w:rsid w:val="00DB6840"/>
    <w:rsid w:val="00DC479D"/>
    <w:rsid w:val="00E14236"/>
    <w:rsid w:val="00E54576"/>
    <w:rsid w:val="00E60629"/>
    <w:rsid w:val="00E60C9E"/>
    <w:rsid w:val="00E758FF"/>
    <w:rsid w:val="00EB562B"/>
    <w:rsid w:val="00EB635F"/>
    <w:rsid w:val="00EB7D8F"/>
    <w:rsid w:val="00EC32C6"/>
    <w:rsid w:val="00ED56DA"/>
    <w:rsid w:val="00EF4856"/>
    <w:rsid w:val="00EF658A"/>
    <w:rsid w:val="00F07040"/>
    <w:rsid w:val="00F4034C"/>
    <w:rsid w:val="00F53672"/>
    <w:rsid w:val="00F57E02"/>
    <w:rsid w:val="00F63BC2"/>
    <w:rsid w:val="00F9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64DFF"/>
  <w15:chartTrackingRefBased/>
  <w15:docId w15:val="{53BA1047-025F-46D5-8CED-3280394C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4A0"/>
    <w:rPr>
      <w:sz w:val="18"/>
      <w:szCs w:val="18"/>
    </w:rPr>
  </w:style>
  <w:style w:type="paragraph" w:styleId="a7">
    <w:name w:val="List Paragraph"/>
    <w:basedOn w:val="a"/>
    <w:uiPriority w:val="34"/>
    <w:qFormat/>
    <w:rsid w:val="00C044A0"/>
    <w:pPr>
      <w:ind w:firstLineChars="200" w:firstLine="420"/>
    </w:pPr>
  </w:style>
  <w:style w:type="character" w:styleId="a8">
    <w:name w:val="Strong"/>
    <w:basedOn w:val="a0"/>
    <w:uiPriority w:val="22"/>
    <w:qFormat/>
    <w:rsid w:val="00696631"/>
    <w:rPr>
      <w:b/>
      <w:bCs/>
    </w:rPr>
  </w:style>
  <w:style w:type="paragraph" w:styleId="a9">
    <w:name w:val="Normal (Web)"/>
    <w:basedOn w:val="a"/>
    <w:uiPriority w:val="99"/>
    <w:unhideWhenUsed/>
    <w:rsid w:val="00892A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ViaFredy</cp:lastModifiedBy>
  <cp:revision>137</cp:revision>
  <dcterms:created xsi:type="dcterms:W3CDTF">2021-06-22T07:08:00Z</dcterms:created>
  <dcterms:modified xsi:type="dcterms:W3CDTF">2022-03-26T07:40:00Z</dcterms:modified>
</cp:coreProperties>
</file>