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12" w:afterLines="100"/>
        <w:jc w:val="center"/>
        <w:rPr>
          <w:rFonts w:ascii="方正仿宋简体" w:eastAsia="方正仿宋简体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</w:t>
      </w:r>
      <w:r>
        <w:rPr>
          <w:rFonts w:ascii="方正小标宋_GBK" w:eastAsia="方正小标宋_GBK" w:hint="eastAsia"/>
          <w:sz w:val="36"/>
          <w:szCs w:val="36"/>
        </w:rPr>
        <w:t>论文</w:t>
      </w:r>
      <w:r>
        <w:rPr>
          <w:rFonts w:ascii="方正小标宋_GBK" w:eastAsia="方正小标宋_GBK" w:hint="eastAsia"/>
          <w:sz w:val="36"/>
          <w:szCs w:val="36"/>
        </w:rPr>
        <w:t>任务书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43"/>
        <w:gridCol w:w="850"/>
        <w:gridCol w:w="2127"/>
        <w:gridCol w:w="992"/>
        <w:gridCol w:w="917"/>
      </w:tblGrid>
      <w:tr>
        <w:trPr>
          <w:cantSplit/>
          <w:trHeight w:val="608" w:hRule="atLeast"/>
          <w:jc w:val="center"/>
        </w:trPr>
        <w:tc>
          <w:tcPr>
            <w:tcW w:w="1413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微软雅黑" w:hAnsi="宋体"/>
                <w:b/>
                <w:sz w:val="24"/>
              </w:rPr>
            </w:pPr>
            <w:r>
              <w:rPr>
                <w:rFonts w:ascii="宋体" w:cs="微软雅黑" w:hAnsi="宋体" w:hint="eastAsia"/>
                <w:b/>
                <w:sz w:val="24"/>
              </w:rPr>
              <w:t>题目</w:t>
            </w:r>
          </w:p>
        </w:tc>
        <w:tc>
          <w:tcPr>
            <w:tcW w:w="7229" w:type="dxa"/>
            <w:gridSpan w:val="5"/>
            <w:tcBorders/>
            <w:vAlign w:val="center"/>
          </w:tcPr>
          <w:p>
            <w:pPr>
              <w:pStyle w:val="style0"/>
              <w:jc w:val="center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《</w:t>
            </w:r>
            <w:r>
              <w:rPr>
                <w:rFonts w:ascii="宋体" w:cs="微软雅黑" w:hAnsi="宋体" w:hint="eastAsia"/>
                <w:sz w:val="24"/>
              </w:rPr>
              <w:t>技术交流</w:t>
            </w:r>
            <w:r>
              <w:rPr>
                <w:rFonts w:ascii="宋体" w:cs="微软雅黑" w:hAnsi="宋体" w:hint="eastAsia"/>
                <w:sz w:val="24"/>
              </w:rPr>
              <w:t>—</w:t>
            </w:r>
            <w:r>
              <w:rPr>
                <w:rFonts w:ascii="宋体" w:cs="微软雅黑" w:hAnsi="宋体" w:hint="eastAsia"/>
                <w:sz w:val="24"/>
              </w:rPr>
              <w:t>第</w:t>
            </w:r>
            <w:r>
              <w:rPr>
                <w:rFonts w:ascii="宋体" w:cs="微软雅黑" w:hAnsi="宋体" w:hint="default"/>
                <w:sz w:val="24"/>
                <w:lang w:val="en-US"/>
              </w:rPr>
              <w:t>五</w:t>
            </w:r>
            <w:r>
              <w:rPr>
                <w:rFonts w:ascii="宋体" w:cs="微软雅黑" w:hAnsi="宋体" w:hint="eastAsia"/>
                <w:sz w:val="24"/>
              </w:rPr>
              <w:t>章</w:t>
            </w:r>
            <w:r>
              <w:rPr>
                <w:rFonts w:ascii="宋体" w:cs="微软雅黑" w:hAnsi="宋体" w:hint="default"/>
                <w:sz w:val="24"/>
                <w:lang w:val="en-US"/>
              </w:rPr>
              <w:t>受众分析及目的</w:t>
            </w:r>
            <w:r>
              <w:rPr>
                <w:rFonts w:ascii="宋体" w:cs="微软雅黑" w:hAnsi="宋体" w:hint="eastAsia"/>
                <w:sz w:val="24"/>
              </w:rPr>
              <w:t>》翻译报告</w:t>
            </w:r>
          </w:p>
        </w:tc>
      </w:tr>
      <w:tr>
        <w:tblPrEx/>
        <w:trPr>
          <w:cantSplit/>
          <w:trHeight w:val="559" w:hRule="atLeast"/>
          <w:jc w:val="center"/>
        </w:trPr>
        <w:tc>
          <w:tcPr>
            <w:tcW w:w="1413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微软雅黑" w:hAnsi="宋体"/>
                <w:b/>
                <w:sz w:val="24"/>
              </w:rPr>
            </w:pPr>
            <w:r>
              <w:rPr>
                <w:rFonts w:ascii="宋体" w:cs="微软雅黑" w:hAnsi="宋体" w:hint="eastAsia"/>
                <w:b/>
                <w:sz w:val="24"/>
              </w:rPr>
              <w:t>学号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1</w:t>
            </w:r>
            <w:r>
              <w:rPr>
                <w:rFonts w:ascii="宋体" w:cs="微软雅黑" w:hAnsi="宋体" w:hint="eastAsia"/>
                <w:sz w:val="24"/>
              </w:rPr>
              <w:t>6104031</w:t>
            </w:r>
            <w:r>
              <w:rPr>
                <w:rFonts w:ascii="宋体" w:cs="微软雅黑" w:hAnsi="宋体" w:hint="default"/>
                <w:sz w:val="24"/>
                <w:lang w:val="en-US"/>
              </w:rPr>
              <w:t>41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微软雅黑" w:hAnsi="宋体"/>
                <w:b/>
                <w:sz w:val="24"/>
              </w:rPr>
            </w:pPr>
            <w:r>
              <w:rPr>
                <w:rFonts w:ascii="宋体" w:cs="微软雅黑" w:hAnsi="宋体" w:hint="eastAsia"/>
                <w:b/>
                <w:sz w:val="24"/>
              </w:rPr>
              <w:t>姓名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/>
                <w:sz w:val="24"/>
                <w:lang w:val="en-US"/>
              </w:rPr>
              <w:t>廖林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微软雅黑" w:hAnsi="宋体"/>
                <w:b/>
                <w:sz w:val="24"/>
              </w:rPr>
            </w:pPr>
            <w:r>
              <w:rPr>
                <w:rFonts w:ascii="宋体" w:cs="微软雅黑" w:hAnsi="宋体" w:hint="eastAsia"/>
                <w:b/>
                <w:sz w:val="24"/>
              </w:rPr>
              <w:t>性别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女</w:t>
            </w:r>
          </w:p>
        </w:tc>
      </w:tr>
      <w:tr>
        <w:tblPrEx/>
        <w:trPr>
          <w:cantSplit/>
          <w:trHeight w:val="466" w:hRule="atLeast"/>
          <w:jc w:val="center"/>
        </w:trPr>
        <w:tc>
          <w:tcPr>
            <w:tcW w:w="1413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微软雅黑" w:hAnsi="宋体"/>
                <w:b/>
                <w:sz w:val="24"/>
              </w:rPr>
            </w:pPr>
            <w:r>
              <w:rPr>
                <w:rFonts w:ascii="宋体" w:cs="微软雅黑" w:hAnsi="宋体" w:hint="eastAsia"/>
                <w:b/>
                <w:sz w:val="24"/>
              </w:rPr>
              <w:t>题目来源</w:t>
            </w:r>
          </w:p>
        </w:tc>
        <w:tc>
          <w:tcPr>
            <w:tcW w:w="7229" w:type="dxa"/>
            <w:gridSpan w:val="5"/>
            <w:tcBorders/>
          </w:tcPr>
          <w:p>
            <w:pPr>
              <w:pStyle w:val="style0"/>
              <w:spacing w:lineRule="auto" w:line="336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[</w:t>
            </w:r>
            <w:r>
              <w:rPr>
                <w:rFonts w:ascii="宋体" w:cs="微软雅黑" w:hAnsi="宋体" w:hint="eastAsia"/>
                <w:sz w:val="24"/>
              </w:rPr>
              <w:t xml:space="preserve">  </w:t>
            </w:r>
            <w:r>
              <w:rPr>
                <w:rFonts w:ascii="宋体" w:cs="微软雅黑" w:hAnsi="宋体"/>
                <w:sz w:val="24"/>
              </w:rPr>
              <w:t>]</w:t>
            </w:r>
            <w:r>
              <w:rPr>
                <w:rFonts w:ascii="宋体" w:cs="微软雅黑" w:hAnsi="宋体" w:hint="eastAsia"/>
                <w:sz w:val="24"/>
              </w:rPr>
              <w:t xml:space="preserve">教师科研 </w:t>
            </w:r>
            <w:r>
              <w:rPr>
                <w:rFonts w:ascii="宋体" w:cs="微软雅黑" w:hAnsi="宋体"/>
                <w:sz w:val="24"/>
              </w:rPr>
              <w:t xml:space="preserve">     </w:t>
            </w:r>
            <w:r>
              <w:rPr>
                <w:rFonts w:ascii="宋体" w:cs="微软雅黑" w:hAnsi="宋体" w:hint="eastAsia"/>
                <w:sz w:val="24"/>
              </w:rPr>
              <w:t>[</w:t>
            </w:r>
            <w:r>
              <w:rPr>
                <w:rFonts w:ascii="宋体" w:cs="微软雅黑" w:hAnsi="宋体" w:hint="eastAsia"/>
                <w:sz w:val="24"/>
              </w:rPr>
              <w:t xml:space="preserve">  </w:t>
            </w:r>
            <w:r>
              <w:rPr>
                <w:rFonts w:ascii="宋体" w:cs="微软雅黑" w:hAnsi="宋体"/>
                <w:sz w:val="24"/>
              </w:rPr>
              <w:t>]</w:t>
            </w:r>
            <w:r>
              <w:rPr>
                <w:rFonts w:ascii="宋体" w:cs="微软雅黑" w:hAnsi="宋体" w:hint="eastAsia"/>
                <w:sz w:val="24"/>
              </w:rPr>
              <w:t xml:space="preserve">实验实习  </w:t>
            </w:r>
            <w:r>
              <w:rPr>
                <w:rFonts w:ascii="宋体" w:cs="微软雅黑" w:hAnsi="宋体"/>
                <w:sz w:val="24"/>
              </w:rPr>
              <w:t xml:space="preserve"> </w:t>
            </w:r>
            <w:r>
              <w:rPr>
                <w:rFonts w:ascii="宋体" w:cs="微软雅黑" w:hAnsi="宋体" w:hint="eastAsia"/>
                <w:sz w:val="24"/>
              </w:rPr>
              <w:t xml:space="preserve"> </w:t>
            </w:r>
            <w:r>
              <w:rPr>
                <w:rFonts w:ascii="宋体" w:cs="微软雅黑" w:hAnsi="宋体"/>
                <w:sz w:val="24"/>
              </w:rPr>
              <w:t xml:space="preserve">  </w:t>
            </w:r>
            <w:r>
              <w:rPr>
                <w:rFonts w:ascii="宋体" w:cs="微软雅黑" w:hAnsi="宋体" w:hint="eastAsia"/>
                <w:sz w:val="24"/>
              </w:rPr>
              <w:t>[√ ]</w:t>
            </w:r>
            <w:r>
              <w:rPr>
                <w:rFonts w:ascii="宋体" w:cs="微软雅黑" w:hAnsi="宋体" w:hint="eastAsia"/>
                <w:sz w:val="24"/>
              </w:rPr>
              <w:t>教学实践</w:t>
            </w:r>
          </w:p>
          <w:p>
            <w:pPr>
              <w:pStyle w:val="style0"/>
              <w:spacing w:lineRule="auto" w:line="336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[</w:t>
            </w:r>
            <w:r>
              <w:rPr>
                <w:rFonts w:ascii="宋体" w:cs="微软雅黑" w:hAnsi="宋体"/>
                <w:sz w:val="24"/>
              </w:rPr>
              <w:t xml:space="preserve">  ]</w:t>
            </w:r>
            <w:r>
              <w:rPr>
                <w:rFonts w:ascii="宋体" w:cs="微软雅黑" w:hAnsi="宋体" w:hint="eastAsia"/>
                <w:sz w:val="24"/>
              </w:rPr>
              <w:t xml:space="preserve">社会调查 </w:t>
            </w:r>
            <w:r>
              <w:rPr>
                <w:rFonts w:ascii="宋体" w:cs="微软雅黑" w:hAnsi="宋体"/>
                <w:sz w:val="24"/>
              </w:rPr>
              <w:t xml:space="preserve">  </w:t>
            </w:r>
            <w:r>
              <w:rPr>
                <w:rFonts w:ascii="宋体" w:cs="微软雅黑" w:hAnsi="宋体" w:hint="eastAsia"/>
                <w:sz w:val="24"/>
              </w:rPr>
              <w:t xml:space="preserve"> </w:t>
            </w:r>
            <w:r>
              <w:rPr>
                <w:rFonts w:ascii="宋体" w:cs="微软雅黑" w:hAnsi="宋体"/>
                <w:sz w:val="24"/>
              </w:rPr>
              <w:t xml:space="preserve">  </w:t>
            </w:r>
            <w:r>
              <w:rPr>
                <w:rFonts w:ascii="宋体" w:cs="微软雅黑" w:hAnsi="宋体" w:hint="eastAsia"/>
                <w:sz w:val="24"/>
              </w:rPr>
              <w:t>[</w:t>
            </w:r>
            <w:r>
              <w:rPr>
                <w:rFonts w:ascii="宋体" w:cs="微软雅黑" w:hAnsi="宋体"/>
                <w:sz w:val="24"/>
              </w:rPr>
              <w:t xml:space="preserve">  </w:t>
            </w:r>
            <w:r>
              <w:rPr>
                <w:rFonts w:ascii="宋体" w:cs="微软雅黑" w:hAnsi="宋体"/>
                <w:sz w:val="24"/>
              </w:rPr>
              <w:t>]</w:t>
            </w:r>
            <w:r>
              <w:rPr>
                <w:rFonts w:ascii="宋体" w:cs="微软雅黑" w:hAnsi="宋体" w:hint="eastAsia"/>
                <w:sz w:val="24"/>
              </w:rPr>
              <w:t>学生自拟</w:t>
            </w:r>
            <w:r>
              <w:rPr>
                <w:rFonts w:ascii="宋体" w:cs="微软雅黑" w:hAnsi="宋体" w:hint="eastAsia"/>
                <w:sz w:val="24"/>
              </w:rPr>
              <w:t xml:space="preserve">      </w:t>
            </w:r>
          </w:p>
        </w:tc>
      </w:tr>
      <w:tr>
        <w:tblPrEx/>
        <w:trPr>
          <w:cantSplit/>
          <w:trHeight w:val="466" w:hRule="atLeast"/>
          <w:jc w:val="center"/>
        </w:trPr>
        <w:tc>
          <w:tcPr>
            <w:tcW w:w="1413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cs="微软雅黑" w:hAnsi="宋体"/>
                <w:b/>
                <w:sz w:val="24"/>
              </w:rPr>
            </w:pPr>
            <w:r>
              <w:rPr>
                <w:rFonts w:ascii="宋体" w:cs="微软雅黑" w:hAnsi="宋体" w:hint="eastAsia"/>
                <w:b/>
                <w:sz w:val="24"/>
              </w:rPr>
              <w:t>题目类型</w:t>
            </w:r>
          </w:p>
        </w:tc>
        <w:tc>
          <w:tcPr>
            <w:tcW w:w="7229" w:type="dxa"/>
            <w:gridSpan w:val="5"/>
            <w:tcBorders/>
          </w:tcPr>
          <w:p>
            <w:pPr>
              <w:pStyle w:val="style0"/>
              <w:spacing w:lineRule="auto" w:line="336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[</w:t>
            </w:r>
            <w:r>
              <w:rPr>
                <w:rFonts w:ascii="宋体" w:cs="微软雅黑" w:hAnsi="宋体"/>
                <w:sz w:val="24"/>
              </w:rPr>
              <w:t xml:space="preserve">  ]</w:t>
            </w:r>
            <w:r>
              <w:rPr>
                <w:rFonts w:ascii="宋体" w:cs="微软雅黑" w:hAnsi="宋体" w:hint="eastAsia"/>
                <w:sz w:val="24"/>
              </w:rPr>
              <w:t xml:space="preserve">理论研究 </w:t>
            </w:r>
            <w:r>
              <w:rPr>
                <w:rFonts w:ascii="宋体" w:cs="微软雅黑" w:hAnsi="宋体"/>
                <w:sz w:val="24"/>
              </w:rPr>
              <w:t xml:space="preserve">  </w:t>
            </w:r>
            <w:r>
              <w:rPr>
                <w:rFonts w:ascii="宋体" w:cs="微软雅黑" w:hAnsi="宋体" w:hint="eastAsia"/>
                <w:sz w:val="24"/>
              </w:rPr>
              <w:t xml:space="preserve"> </w:t>
            </w:r>
            <w:r>
              <w:rPr>
                <w:rFonts w:ascii="宋体" w:cs="微软雅黑" w:hAnsi="宋体"/>
                <w:sz w:val="24"/>
              </w:rPr>
              <w:t xml:space="preserve">  </w:t>
            </w:r>
            <w:r>
              <w:rPr>
                <w:rFonts w:ascii="宋体" w:cs="微软雅黑" w:hAnsi="宋体" w:hint="eastAsia"/>
                <w:sz w:val="24"/>
              </w:rPr>
              <w:t>[</w:t>
            </w:r>
            <w:r>
              <w:rPr>
                <w:rFonts w:ascii="宋体" w:cs="微软雅黑" w:hAnsi="宋体" w:hint="eastAsia"/>
                <w:sz w:val="24"/>
              </w:rPr>
              <w:t>√</w:t>
            </w:r>
            <w:r>
              <w:rPr>
                <w:rFonts w:ascii="宋体" w:cs="微软雅黑" w:hAnsi="宋体"/>
                <w:sz w:val="24"/>
              </w:rPr>
              <w:t>]</w:t>
            </w:r>
            <w:r>
              <w:rPr>
                <w:rFonts w:ascii="宋体" w:cs="微软雅黑" w:hAnsi="宋体" w:hint="eastAsia"/>
                <w:sz w:val="24"/>
              </w:rPr>
              <w:t xml:space="preserve">应用研究 </w:t>
            </w:r>
            <w:r>
              <w:rPr>
                <w:rFonts w:ascii="宋体" w:cs="微软雅黑" w:hAnsi="宋体"/>
                <w:sz w:val="24"/>
              </w:rPr>
              <w:t xml:space="preserve">     </w:t>
            </w:r>
            <w:r>
              <w:rPr>
                <w:rFonts w:ascii="宋体" w:cs="微软雅黑" w:hAnsi="宋体" w:hint="eastAsia"/>
                <w:sz w:val="24"/>
              </w:rPr>
              <w:t>[</w:t>
            </w:r>
            <w:r>
              <w:rPr>
                <w:rFonts w:ascii="宋体" w:cs="微软雅黑" w:hAnsi="宋体"/>
                <w:sz w:val="24"/>
              </w:rPr>
              <w:t xml:space="preserve">  ]</w:t>
            </w:r>
            <w:r>
              <w:rPr>
                <w:rFonts w:ascii="宋体" w:cs="微软雅黑" w:hAnsi="宋体" w:hint="eastAsia"/>
                <w:sz w:val="24"/>
              </w:rPr>
              <w:t xml:space="preserve"> 技术开发</w:t>
            </w:r>
          </w:p>
          <w:p>
            <w:pPr>
              <w:pStyle w:val="style0"/>
              <w:spacing w:lineRule="auto" w:line="336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[</w:t>
            </w:r>
            <w:r>
              <w:rPr>
                <w:rFonts w:ascii="宋体" w:cs="微软雅黑" w:hAnsi="宋体"/>
                <w:sz w:val="24"/>
              </w:rPr>
              <w:t xml:space="preserve">  ]</w:t>
            </w:r>
            <w:r>
              <w:rPr>
                <w:rFonts w:ascii="宋体" w:cs="微软雅黑" w:hAnsi="宋体" w:hint="eastAsia"/>
                <w:sz w:val="24"/>
              </w:rPr>
              <w:t>设计创作</w:t>
            </w:r>
          </w:p>
        </w:tc>
      </w:tr>
      <w:tr>
        <w:tblPrEx/>
        <w:trPr>
          <w:cantSplit/>
          <w:trHeight w:val="4603" w:hRule="atLeast"/>
          <w:jc w:val="center"/>
        </w:trPr>
        <w:tc>
          <w:tcPr>
            <w:tcW w:w="8642" w:type="dxa"/>
            <w:gridSpan w:val="6"/>
            <w:tcBorders/>
          </w:tcPr>
          <w:p>
            <w:pPr>
              <w:pStyle w:val="style0"/>
              <w:spacing w:before="156" w:beforeLines="50"/>
              <w:rPr>
                <w:rFonts w:ascii="宋体" w:cs="微软雅黑" w:hAnsi="宋体"/>
                <w:b/>
                <w:sz w:val="24"/>
              </w:rPr>
            </w:pPr>
            <w:r>
              <w:rPr>
                <w:rFonts w:ascii="宋体" w:cs="微软雅黑" w:hAnsi="宋体" w:hint="eastAsia"/>
                <w:b/>
                <w:sz w:val="24"/>
              </w:rPr>
              <w:t>一、毕业</w:t>
            </w:r>
            <w:r>
              <w:rPr>
                <w:rFonts w:ascii="宋体" w:cs="微软雅黑" w:hAnsi="宋体" w:hint="eastAsia"/>
                <w:b/>
                <w:sz w:val="24"/>
              </w:rPr>
              <w:t>论文</w:t>
            </w:r>
            <w:r>
              <w:rPr>
                <w:rFonts w:ascii="宋体" w:cs="微软雅黑" w:hAnsi="宋体" w:hint="eastAsia"/>
                <w:b/>
                <w:sz w:val="24"/>
              </w:rPr>
              <w:t>的主要内容</w:t>
            </w:r>
          </w:p>
          <w:p>
            <w:pPr>
              <w:pStyle w:val="style0"/>
              <w:ind w:firstLine="480" w:firstLineChars="200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本课题拟通过对</w:t>
            </w:r>
            <w:r>
              <w:rPr>
                <w:rFonts w:ascii="宋体" w:cs="微软雅黑" w:hAnsi="宋体" w:hint="eastAsia"/>
                <w:sz w:val="24"/>
              </w:rPr>
              <w:t>技术</w:t>
            </w:r>
            <w:r>
              <w:rPr>
                <w:rFonts w:ascii="宋体" w:cs="微软雅黑" w:hAnsi="宋体" w:hint="eastAsia"/>
                <w:sz w:val="24"/>
              </w:rPr>
              <w:t>类图书</w:t>
            </w:r>
            <w:r>
              <w:rPr>
                <w:rFonts w:ascii="宋体" w:cs="微软雅黑" w:hAnsi="宋体" w:hint="eastAsia"/>
                <w:i/>
                <w:sz w:val="24"/>
              </w:rPr>
              <w:t xml:space="preserve">Technical </w:t>
            </w:r>
            <w:r>
              <w:rPr>
                <w:rFonts w:ascii="宋体" w:cs="微软雅黑" w:hAnsi="宋体"/>
                <w:i/>
                <w:sz w:val="24"/>
              </w:rPr>
              <w:t>Communication</w:t>
            </w:r>
            <w:r>
              <w:rPr>
                <w:rFonts w:ascii="宋体" w:cs="微软雅黑" w:hAnsi="宋体" w:hint="eastAsia"/>
                <w:sz w:val="24"/>
              </w:rPr>
              <w:t>相关章节的翻译，</w:t>
            </w:r>
            <w:r>
              <w:rPr>
                <w:rFonts w:ascii="宋体" w:cs="微软雅黑" w:hAnsi="宋体" w:hint="eastAsia"/>
                <w:sz w:val="24"/>
              </w:rPr>
              <w:t>结合翻译</w:t>
            </w:r>
            <w:r>
              <w:rPr>
                <w:rFonts w:ascii="宋体" w:cs="微软雅黑" w:hAnsi="宋体" w:hint="eastAsia"/>
                <w:sz w:val="24"/>
              </w:rPr>
              <w:t>理论</w:t>
            </w:r>
            <w:r>
              <w:rPr>
                <w:rFonts w:ascii="宋体" w:cs="微软雅黑" w:hAnsi="宋体" w:hint="default"/>
                <w:sz w:val="24"/>
                <w:lang w:val="en-US"/>
              </w:rPr>
              <w:t>目的论</w:t>
            </w:r>
            <w:r>
              <w:rPr>
                <w:rFonts w:ascii="宋体" w:cs="微软雅黑" w:hAnsi="宋体" w:hint="eastAsia"/>
                <w:sz w:val="24"/>
              </w:rPr>
              <w:t>进行翻译案例分析，</w:t>
            </w:r>
            <w:r>
              <w:rPr>
                <w:rFonts w:ascii="宋体" w:cs="微软雅黑" w:hAnsi="宋体" w:hint="eastAsia"/>
                <w:sz w:val="24"/>
              </w:rPr>
              <w:t>撰写翻译报告</w:t>
            </w:r>
            <w:r>
              <w:rPr>
                <w:rFonts w:ascii="宋体" w:cs="微软雅黑" w:hAnsi="宋体" w:hint="eastAsia"/>
                <w:sz w:val="24"/>
              </w:rPr>
              <w:t>，</w:t>
            </w:r>
            <w:r>
              <w:rPr>
                <w:rFonts w:ascii="宋体" w:cs="微软雅黑" w:hAnsi="宋体" w:hint="eastAsia"/>
                <w:sz w:val="24"/>
              </w:rPr>
              <w:t>报告</w:t>
            </w:r>
            <w:r>
              <w:rPr>
                <w:rFonts w:ascii="宋体" w:cs="微软雅黑" w:hAnsi="宋体" w:hint="eastAsia"/>
                <w:sz w:val="24"/>
              </w:rPr>
              <w:t>内容</w:t>
            </w:r>
            <w:r>
              <w:rPr>
                <w:rFonts w:ascii="宋体" w:cs="微软雅黑" w:hAnsi="宋体" w:hint="eastAsia"/>
                <w:sz w:val="24"/>
              </w:rPr>
              <w:t>主要包括</w:t>
            </w:r>
            <w:r>
              <w:rPr>
                <w:rFonts w:ascii="宋体" w:cs="微软雅黑" w:hAnsi="宋体" w:hint="eastAsia"/>
                <w:sz w:val="24"/>
              </w:rPr>
              <w:t>项目实施概况、译前准备、翻译理论基础、翻译</w:t>
            </w:r>
            <w:r>
              <w:rPr>
                <w:rFonts w:ascii="宋体" w:cs="微软雅黑" w:hAnsi="宋体" w:hint="eastAsia"/>
                <w:sz w:val="24"/>
              </w:rPr>
              <w:t>案例分析</w:t>
            </w:r>
            <w:r>
              <w:rPr>
                <w:rFonts w:ascii="宋体" w:cs="微软雅黑" w:hAnsi="宋体" w:hint="eastAsia"/>
                <w:sz w:val="24"/>
              </w:rPr>
              <w:t>。</w:t>
            </w:r>
            <w:r>
              <w:rPr>
                <w:rFonts w:ascii="宋体" w:cs="微软雅黑" w:hAnsi="宋体" w:hint="default"/>
                <w:sz w:val="24"/>
                <w:lang w:val="en-US"/>
              </w:rPr>
              <w:t>第一部分是翻译项目的介绍。第二部分为理论框架。第三部分介绍了翻译的准备工作，包括对原文的分析、翻译资源、原文的文体特征和翻译过程。第四部分是对翻译中遇到的困难和挑战、翻译中使用的翻译策略和翻译方法的探讨。还有一些在翻译过程中遇到的具体例子。第五部分是本翻译报告的总结。作者希望能对其他译者翻译类似文本提供一些帮助。</w:t>
            </w:r>
          </w:p>
        </w:tc>
      </w:tr>
      <w:tr>
        <w:tblPrEx/>
        <w:trPr>
          <w:cantSplit/>
          <w:trHeight w:val="5364" w:hRule="atLeast"/>
          <w:jc w:val="center"/>
        </w:trPr>
        <w:tc>
          <w:tcPr>
            <w:tcW w:w="8642" w:type="dxa"/>
            <w:gridSpan w:val="6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cs="微软雅黑" w:hAnsi="宋体" w:hint="eastAsia"/>
                <w:b/>
                <w:sz w:val="24"/>
              </w:rPr>
              <w:t>二、课题任务的具体要求</w:t>
            </w:r>
          </w:p>
          <w:p>
            <w:pPr>
              <w:pStyle w:val="style0"/>
              <w:ind w:firstLine="480" w:firstLineChars="200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(1)翻译作品表述流畅</w:t>
            </w:r>
            <w:r>
              <w:rPr>
                <w:rFonts w:ascii="宋体" w:cs="微软雅黑" w:hAnsi="宋体" w:hint="eastAsia"/>
                <w:sz w:val="24"/>
              </w:rPr>
              <w:t>，严格避免错译和漏译</w:t>
            </w:r>
            <w:r>
              <w:rPr>
                <w:rFonts w:ascii="宋体" w:cs="微软雅黑" w:hAnsi="宋体" w:hint="eastAsia"/>
                <w:sz w:val="24"/>
              </w:rPr>
              <w:t>，</w:t>
            </w:r>
            <w:r>
              <w:rPr>
                <w:rFonts w:ascii="宋体" w:cs="微软雅黑" w:hAnsi="宋体" w:hint="eastAsia"/>
                <w:sz w:val="24"/>
              </w:rPr>
              <w:t>源语材料</w:t>
            </w:r>
            <w:r>
              <w:rPr>
                <w:rFonts w:ascii="宋体" w:cs="微软雅黑" w:hAnsi="宋体" w:hint="eastAsia"/>
                <w:sz w:val="24"/>
              </w:rPr>
              <w:t>不少于</w:t>
            </w:r>
            <w:r>
              <w:rPr>
                <w:rFonts w:ascii="宋体" w:cs="微软雅黑" w:hAnsi="宋体" w:hint="eastAsia"/>
                <w:sz w:val="24"/>
              </w:rPr>
              <w:t>5</w:t>
            </w:r>
            <w:r>
              <w:rPr>
                <w:rFonts w:ascii="宋体" w:cs="微软雅黑" w:hAnsi="宋体" w:hint="eastAsia"/>
                <w:sz w:val="24"/>
              </w:rPr>
              <w:t>000字</w:t>
            </w:r>
            <w:r>
              <w:rPr>
                <w:rFonts w:ascii="宋体" w:cs="微软雅黑" w:hAnsi="宋体" w:hint="eastAsia"/>
                <w:sz w:val="24"/>
              </w:rPr>
              <w:t>。</w:t>
            </w:r>
          </w:p>
          <w:p>
            <w:pPr>
              <w:pStyle w:val="style0"/>
              <w:ind w:firstLine="480" w:firstLineChars="200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(</w:t>
            </w:r>
            <w:r>
              <w:rPr>
                <w:rFonts w:ascii="宋体" w:cs="微软雅黑" w:hAnsi="宋体" w:hint="eastAsia"/>
                <w:sz w:val="24"/>
              </w:rPr>
              <w:t>2</w:t>
            </w:r>
            <w:r>
              <w:rPr>
                <w:rFonts w:ascii="宋体" w:cs="微软雅黑" w:hAnsi="宋体" w:hint="eastAsia"/>
                <w:sz w:val="24"/>
              </w:rPr>
              <w:t>)按期完成翻译报告撰写工作</w:t>
            </w:r>
            <w:r>
              <w:rPr>
                <w:rFonts w:ascii="宋体" w:cs="微软雅黑" w:hAnsi="宋体" w:hint="eastAsia"/>
                <w:sz w:val="24"/>
              </w:rPr>
              <w:t>。</w:t>
            </w:r>
            <w:r>
              <w:rPr>
                <w:rFonts w:ascii="宋体" w:cs="微软雅黑" w:hAnsi="宋体" w:hint="eastAsia"/>
                <w:sz w:val="24"/>
              </w:rPr>
              <w:t>翻译报告不少于5000字，</w:t>
            </w:r>
            <w:r>
              <w:rPr>
                <w:rFonts w:ascii="宋体" w:cs="微软雅黑" w:hAnsi="宋体" w:hint="eastAsia"/>
                <w:sz w:val="24"/>
              </w:rPr>
              <w:t>报告撰写规范、翻译过程分析清晰、全文逻辑</w:t>
            </w:r>
            <w:r>
              <w:rPr>
                <w:rFonts w:ascii="宋体" w:cs="微软雅黑" w:hAnsi="宋体" w:hint="eastAsia"/>
                <w:sz w:val="24"/>
              </w:rPr>
              <w:t>严谨</w:t>
            </w:r>
            <w:r>
              <w:rPr>
                <w:rFonts w:ascii="宋体" w:cs="微软雅黑" w:hAnsi="宋体" w:hint="eastAsia"/>
                <w:sz w:val="24"/>
              </w:rPr>
              <w:t>，观点、结论分析正确，能清楚说明翻译过程中理论知识的运用，理论和实践衔接报告具有较强的借鉴意义</w:t>
            </w:r>
            <w:r>
              <w:rPr>
                <w:rFonts w:ascii="宋体" w:cs="微软雅黑" w:hAnsi="宋体" w:hint="eastAsia"/>
                <w:sz w:val="24"/>
              </w:rPr>
              <w:t>。</w:t>
            </w:r>
          </w:p>
          <w:p>
            <w:pPr>
              <w:pStyle w:val="style0"/>
              <w:ind w:firstLine="480" w:firstLineChars="200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(</w:t>
            </w:r>
            <w:r>
              <w:rPr>
                <w:rFonts w:ascii="宋体" w:cs="微软雅黑" w:hAnsi="宋体" w:hint="eastAsia"/>
                <w:sz w:val="24"/>
              </w:rPr>
              <w:t>3</w:t>
            </w:r>
            <w:r>
              <w:rPr>
                <w:rFonts w:ascii="宋体" w:cs="微软雅黑" w:hAnsi="宋体" w:hint="eastAsia"/>
                <w:sz w:val="24"/>
              </w:rPr>
              <w:t>)</w:t>
            </w:r>
            <w:r>
              <w:rPr>
                <w:rFonts w:ascii="宋体" w:cs="微软雅黑" w:hAnsi="宋体" w:hint="eastAsia"/>
                <w:sz w:val="24"/>
              </w:rPr>
              <w:t>查阅不少于15本中英文文献</w:t>
            </w:r>
            <w:r>
              <w:rPr>
                <w:rFonts w:ascii="宋体" w:cs="微软雅黑" w:hAnsi="宋体" w:hint="eastAsia"/>
                <w:sz w:val="24"/>
              </w:rPr>
              <w:t>，其中英文文献不少于5本，以论文和专著为主。正文中引用文献部分需标引。</w:t>
            </w:r>
          </w:p>
          <w:p>
            <w:pPr>
              <w:pStyle w:val="style0"/>
              <w:ind w:firstLine="480" w:firstLineChars="200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(</w:t>
            </w:r>
            <w:r>
              <w:rPr>
                <w:rFonts w:ascii="宋体" w:cs="微软雅黑" w:hAnsi="宋体"/>
                <w:sz w:val="24"/>
              </w:rPr>
              <w:t>4)</w:t>
            </w:r>
            <w:r>
              <w:rPr>
                <w:rFonts w:ascii="宋体" w:cs="微软雅黑" w:hAnsi="宋体" w:hint="eastAsia"/>
                <w:sz w:val="24"/>
              </w:rPr>
              <w:t>论文格式严格按照《</w:t>
            </w:r>
            <w:r>
              <w:rPr>
                <w:rFonts w:ascii="宋体" w:cs="微软雅黑" w:hAnsi="宋体" w:hint="eastAsia"/>
                <w:sz w:val="24"/>
              </w:rPr>
              <w:t>20</w:t>
            </w:r>
            <w:r>
              <w:rPr>
                <w:rFonts w:ascii="宋体" w:cs="微软雅黑" w:hAnsi="宋体" w:hint="eastAsia"/>
                <w:sz w:val="24"/>
              </w:rPr>
              <w:t>20</w:t>
            </w:r>
            <w:r>
              <w:rPr>
                <w:rFonts w:ascii="宋体" w:cs="微软雅黑" w:hAnsi="宋体" w:hint="eastAsia"/>
                <w:sz w:val="24"/>
              </w:rPr>
              <w:t>届毕业设计（翻译报告）写作格式范例</w:t>
            </w:r>
            <w:r>
              <w:rPr>
                <w:rFonts w:ascii="宋体" w:cs="微软雅黑" w:hAnsi="宋体" w:hint="eastAsia"/>
                <w:sz w:val="24"/>
              </w:rPr>
              <w:t>》中格式规范化的要求执行。</w:t>
            </w:r>
          </w:p>
        </w:tc>
      </w:tr>
    </w:tbl>
    <w:p>
      <w:pPr>
        <w:pStyle w:val="style0"/>
        <w:rPr/>
      </w:pPr>
      <w:r>
        <w:br w:type="page"/>
      </w:r>
    </w:p>
    <w:p>
      <w:pPr>
        <w:pStyle w:val="style0"/>
        <w:rPr/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50"/>
        <w:gridCol w:w="2480"/>
        <w:gridCol w:w="1089"/>
        <w:gridCol w:w="851"/>
        <w:gridCol w:w="2126"/>
      </w:tblGrid>
      <w:tr>
        <w:trPr>
          <w:cantSplit/>
          <w:trHeight w:val="528" w:hRule="atLeast"/>
          <w:jc w:val="center"/>
        </w:trPr>
        <w:tc>
          <w:tcPr>
            <w:tcW w:w="8642" w:type="dxa"/>
            <w:gridSpan w:val="6"/>
            <w:tcBorders/>
            <w:vAlign w:val="center"/>
          </w:tcPr>
          <w:p>
            <w:pPr>
              <w:pStyle w:val="style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三、进度安排</w:t>
            </w:r>
          </w:p>
        </w:tc>
      </w:tr>
      <w:tr>
        <w:tblPrEx/>
        <w:trPr>
          <w:cantSplit/>
          <w:trHeight w:val="670" w:hRule="atLeast"/>
          <w:jc w:val="center"/>
        </w:trPr>
        <w:tc>
          <w:tcPr>
            <w:tcW w:w="84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5670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主要任务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完成时段</w:t>
            </w:r>
          </w:p>
        </w:tc>
      </w:tr>
      <w:tr>
        <w:tblPrEx/>
        <w:trPr>
          <w:cantSplit/>
          <w:trHeight w:val="670" w:hRule="atLeast"/>
          <w:jc w:val="center"/>
        </w:trPr>
        <w:tc>
          <w:tcPr>
            <w:tcW w:w="84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670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翻译项目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2019.10.21</w:t>
            </w:r>
          </w:p>
        </w:tc>
      </w:tr>
      <w:tr>
        <w:tblPrEx/>
        <w:trPr>
          <w:cantSplit/>
          <w:trHeight w:val="670" w:hRule="atLeast"/>
          <w:jc w:val="center"/>
        </w:trPr>
        <w:tc>
          <w:tcPr>
            <w:tcW w:w="84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5670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查阅文献资料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2019.11.2</w:t>
            </w:r>
          </w:p>
        </w:tc>
      </w:tr>
      <w:tr>
        <w:tblPrEx/>
        <w:trPr>
          <w:cantSplit/>
          <w:trHeight w:val="670" w:hRule="atLeast"/>
          <w:jc w:val="center"/>
        </w:trPr>
        <w:tc>
          <w:tcPr>
            <w:tcW w:w="84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5670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撰写开题报告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</w:p>
        </w:tc>
      </w:tr>
      <w:tr>
        <w:tblPrEx/>
        <w:trPr>
          <w:cantSplit/>
          <w:trHeight w:val="670" w:hRule="atLeast"/>
          <w:jc w:val="center"/>
        </w:trPr>
        <w:tc>
          <w:tcPr>
            <w:tcW w:w="84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3</w:t>
            </w:r>
          </w:p>
        </w:tc>
        <w:tc>
          <w:tcPr>
            <w:tcW w:w="5670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完成开题答辩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2019.12.7</w:t>
            </w:r>
          </w:p>
        </w:tc>
      </w:tr>
      <w:tr>
        <w:tblPrEx/>
        <w:trPr>
          <w:cantSplit/>
          <w:trHeight w:val="670" w:hRule="atLeast"/>
          <w:jc w:val="center"/>
        </w:trPr>
        <w:tc>
          <w:tcPr>
            <w:tcW w:w="84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5670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完成初稿撰写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</w:t>
            </w:r>
            <w:r>
              <w:rPr>
                <w:rFonts w:ascii="宋体" w:hAnsi="宋体" w:hint="eastAsia"/>
                <w:bCs/>
                <w:sz w:val="24"/>
              </w:rPr>
              <w:t>5</w:t>
            </w:r>
            <w:bookmarkStart w:id="0" w:name="_GoBack"/>
            <w:bookmarkEnd w:id="0"/>
          </w:p>
        </w:tc>
      </w:tr>
      <w:tr>
        <w:tblPrEx/>
        <w:trPr>
          <w:cantSplit/>
          <w:trHeight w:val="670" w:hRule="atLeast"/>
          <w:jc w:val="center"/>
        </w:trPr>
        <w:tc>
          <w:tcPr>
            <w:tcW w:w="84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5670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完成二</w:t>
            </w:r>
            <w:r>
              <w:rPr>
                <w:rFonts w:ascii="宋体" w:hAnsi="宋体" w:hint="eastAsia"/>
                <w:bCs/>
                <w:sz w:val="24"/>
              </w:rPr>
              <w:t>稿指导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2020.3.2</w:t>
            </w: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</w:tr>
      <w:tr>
        <w:tblPrEx/>
        <w:trPr>
          <w:cantSplit/>
          <w:trHeight w:val="670" w:hRule="atLeast"/>
          <w:jc w:val="center"/>
        </w:trPr>
        <w:tc>
          <w:tcPr>
            <w:tcW w:w="84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6</w:t>
            </w:r>
          </w:p>
        </w:tc>
        <w:tc>
          <w:tcPr>
            <w:tcW w:w="5670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完成三</w:t>
            </w:r>
            <w:r>
              <w:rPr>
                <w:rFonts w:ascii="宋体" w:hAnsi="宋体" w:hint="eastAsia"/>
                <w:bCs/>
                <w:sz w:val="24"/>
              </w:rPr>
              <w:t>稿指导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2020.4.</w:t>
            </w: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</w:tr>
      <w:tr>
        <w:tblPrEx/>
        <w:trPr>
          <w:cantSplit/>
          <w:trHeight w:val="670" w:hRule="atLeast"/>
          <w:jc w:val="center"/>
        </w:trPr>
        <w:tc>
          <w:tcPr>
            <w:tcW w:w="84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5670" w:type="dxa"/>
            <w:gridSpan w:val="4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论文答辩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</w:t>
            </w:r>
            <w:r>
              <w:rPr>
                <w:rFonts w:ascii="宋体" w:hAnsi="宋体" w:hint="eastAsia"/>
                <w:bCs/>
                <w:sz w:val="24"/>
              </w:rPr>
              <w:t>5</w:t>
            </w:r>
            <w:r>
              <w:rPr>
                <w:rFonts w:ascii="宋体" w:hAnsi="宋体" w:hint="eastAsia"/>
                <w:bCs/>
                <w:sz w:val="24"/>
              </w:rPr>
              <w:t>.</w:t>
            </w:r>
            <w:r>
              <w:rPr>
                <w:rFonts w:ascii="宋体" w:hAnsi="宋体" w:hint="eastAsia"/>
                <w:bCs/>
                <w:sz w:val="24"/>
              </w:rPr>
              <w:t>15</w:t>
            </w:r>
          </w:p>
        </w:tc>
      </w:tr>
      <w:tr>
        <w:tblPrEx/>
        <w:trPr>
          <w:cantSplit/>
          <w:trHeight w:val="3969" w:hRule="atLeast"/>
          <w:jc w:val="center"/>
        </w:trPr>
        <w:tc>
          <w:tcPr>
            <w:tcW w:w="8642" w:type="dxa"/>
            <w:gridSpan w:val="6"/>
            <w:tcBorders/>
          </w:tcPr>
          <w:p>
            <w:pPr>
              <w:pStyle w:val="style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cs="微软雅黑" w:hAnsi="宋体" w:hint="eastAsia"/>
                <w:b/>
                <w:sz w:val="24"/>
              </w:rPr>
              <w:t>四、课题完成后需提交的材料</w:t>
            </w:r>
          </w:p>
          <w:p>
            <w:pPr>
              <w:pStyle w:val="style0"/>
              <w:ind w:firstLine="480" w:firstLineChars="200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列出论文的成套成果性资料和文档性资料。</w:t>
            </w:r>
          </w:p>
          <w:p>
            <w:pPr>
              <w:pStyle w:val="style0"/>
              <w:ind w:firstLine="480" w:firstLineChars="200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(1)</w:t>
            </w:r>
            <w:r>
              <w:rPr>
                <w:rFonts w:ascii="宋体" w:cs="微软雅黑" w:hAnsi="宋体" w:hint="eastAsia"/>
                <w:sz w:val="24"/>
              </w:rPr>
              <w:t>资料册，</w:t>
            </w:r>
            <w:r>
              <w:rPr>
                <w:rFonts w:ascii="宋体" w:cs="微软雅黑" w:hAnsi="宋体" w:hint="eastAsia"/>
                <w:sz w:val="24"/>
              </w:rPr>
              <w:t>含任务</w:t>
            </w:r>
            <w:r>
              <w:rPr>
                <w:rFonts w:ascii="宋体" w:cs="微软雅黑" w:hAnsi="宋体" w:hint="eastAsia"/>
                <w:sz w:val="24"/>
              </w:rPr>
              <w:t>书、开题报告、开题答辩记录表、教师指导记录、指导教师成绩评定表、评阅教师成绩评定表、成绩评定总表、答辩记录表。</w:t>
            </w:r>
          </w:p>
          <w:p>
            <w:pPr>
              <w:pStyle w:val="style0"/>
              <w:ind w:firstLine="480" w:firstLineChars="200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(2</w:t>
            </w:r>
            <w:r>
              <w:rPr>
                <w:rFonts w:ascii="宋体" w:cs="微软雅黑" w:hAnsi="宋体"/>
                <w:sz w:val="24"/>
              </w:rPr>
              <w:t>)</w:t>
            </w:r>
            <w:r>
              <w:rPr>
                <w:rFonts w:ascii="宋体" w:cs="微软雅黑" w:hAnsi="宋体" w:hint="eastAsia"/>
                <w:sz w:val="24"/>
              </w:rPr>
              <w:t>译稿两稿</w:t>
            </w:r>
            <w:r>
              <w:rPr>
                <w:rFonts w:ascii="宋体" w:cs="微软雅黑" w:hAnsi="宋体"/>
                <w:sz w:val="24"/>
              </w:rPr>
              <w:t>(</w:t>
            </w:r>
            <w:r>
              <w:rPr>
                <w:rFonts w:ascii="宋体" w:cs="微软雅黑" w:hAnsi="宋体" w:hint="eastAsia"/>
                <w:sz w:val="24"/>
              </w:rPr>
              <w:t>至少</w:t>
            </w:r>
            <w:r>
              <w:rPr>
                <w:rFonts w:ascii="宋体" w:cs="微软雅黑" w:hAnsi="宋体"/>
                <w:sz w:val="24"/>
              </w:rPr>
              <w:t>)</w:t>
            </w:r>
            <w:r>
              <w:rPr>
                <w:rFonts w:ascii="宋体" w:cs="微软雅黑" w:hAnsi="宋体" w:hint="eastAsia"/>
                <w:sz w:val="24"/>
              </w:rPr>
              <w:t>、翻译报告修改稿三稿。</w:t>
            </w:r>
          </w:p>
          <w:p>
            <w:pPr>
              <w:pStyle w:val="style0"/>
              <w:ind w:firstLine="480" w:firstLineChars="200"/>
              <w:rPr>
                <w:rFonts w:ascii="宋体" w:cs="微软雅黑" w:hAnsi="宋体"/>
                <w:sz w:val="24"/>
              </w:rPr>
            </w:pPr>
            <w:r>
              <w:rPr>
                <w:rFonts w:ascii="宋体" w:cs="微软雅黑" w:hAnsi="宋体" w:hint="eastAsia"/>
                <w:sz w:val="24"/>
              </w:rPr>
              <w:t>(3</w:t>
            </w:r>
            <w:r>
              <w:rPr>
                <w:rFonts w:ascii="宋体" w:cs="微软雅黑" w:hAnsi="宋体"/>
                <w:sz w:val="24"/>
              </w:rPr>
              <w:t>)</w:t>
            </w:r>
            <w:r>
              <w:rPr>
                <w:rFonts w:ascii="宋体" w:cs="微软雅黑" w:hAnsi="宋体" w:hint="eastAsia"/>
                <w:sz w:val="24"/>
              </w:rPr>
              <w:t>译稿终稿、翻译报告终稿。</w:t>
            </w:r>
          </w:p>
        </w:tc>
      </w:tr>
      <w:tr>
        <w:tblPrEx/>
        <w:trPr>
          <w:cantSplit/>
          <w:trHeight w:val="858" w:hRule="atLeast"/>
          <w:jc w:val="center"/>
        </w:trPr>
        <w:tc>
          <w:tcPr>
            <w:tcW w:w="2096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cs="微软雅黑" w:hAnsi="宋体" w:hint="eastAsia"/>
                <w:b/>
                <w:bCs/>
                <w:sz w:val="24"/>
              </w:rPr>
              <w:t>指导教师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cs="微软雅黑" w:hAnsi="宋体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cs="微软雅黑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tcBorders/>
            <w:vAlign w:val="center"/>
          </w:tcPr>
          <w:p>
            <w:pPr>
              <w:pStyle w:val="style0"/>
              <w:spacing w:lineRule="auto" w:line="36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>
        <w:tblPrEx/>
        <w:trPr>
          <w:cantSplit/>
          <w:trHeight w:val="819" w:hRule="atLeast"/>
          <w:jc w:val="center"/>
        </w:trPr>
        <w:tc>
          <w:tcPr>
            <w:tcW w:w="2096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cs="微软雅黑" w:hAnsi="宋体" w:hint="eastAsia"/>
                <w:b/>
                <w:bCs/>
                <w:sz w:val="24"/>
              </w:rPr>
              <w:t>学生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cs="微软雅黑" w:hAnsi="宋体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cs="微软雅黑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tcBorders/>
            <w:vAlign w:val="center"/>
          </w:tcPr>
          <w:p>
            <w:pPr>
              <w:pStyle w:val="style0"/>
              <w:spacing w:lineRule="auto" w:line="36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>
      <w:pPr>
        <w:pStyle w:val="style0"/>
        <w:rPr>
          <w:rFonts w:ascii="宋体" w:hAnsi="宋体"/>
        </w:rPr>
      </w:pPr>
      <w:r>
        <w:rPr>
          <w:rFonts w:ascii="宋体" w:cs="微软雅黑" w:hAnsi="宋体" w:hint="eastAsia"/>
        </w:rPr>
        <w:t>注</w:t>
      </w:r>
      <w:r>
        <w:rPr>
          <w:rFonts w:ascii="宋体" w:cs="Malgun Gothic Semilight" w:hAnsi="宋体" w:hint="eastAsia"/>
        </w:rPr>
        <w:t>：</w:t>
      </w:r>
      <w:r>
        <w:rPr>
          <w:rFonts w:ascii="宋体" w:cs="微软雅黑" w:hAnsi="宋体" w:hint="eastAsia"/>
        </w:rPr>
        <w:t>此任务书由指导教师填写</w:t>
      </w:r>
      <w:r>
        <w:rPr>
          <w:rFonts w:ascii="宋体" w:cs="Malgun Gothic Semilight" w:hAnsi="宋体" w:hint="eastAsia"/>
        </w:rPr>
        <w:t>，</w:t>
      </w:r>
      <w:r>
        <w:rPr>
          <w:rFonts w:ascii="宋体" w:cs="微软雅黑" w:hAnsi="宋体" w:hint="eastAsia"/>
        </w:rPr>
        <w:t>指导教师和接受任务的学生均应签字</w:t>
      </w:r>
      <w:r>
        <w:rPr>
          <w:rFonts w:ascii="宋体" w:hAnsi="宋体" w:hint="eastAsia"/>
        </w:rPr>
        <w:t>。</w:t>
      </w:r>
    </w:p>
    <w:sectPr>
      <w:pgSz w:w="11906" w:h="16838" w:orient="portrait"/>
      <w:pgMar w:top="1418" w:right="1418" w:bottom="851" w:left="1418" w:header="851" w:footer="992" w:gutter="56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altName w:val="微软雅黑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altName w:val="Malgun Gothic Semilight"/>
    <w:panose1 w:val="020b0502040000020203"/>
    <w:charset w:val="86"/>
    <w:family w:val="swiss"/>
    <w:pitch w:val="variable"/>
    <w:sig w:usb0="B0000AAF" w:usb1="09DF7CFB" w:usb2="00000012" w:usb3="00000000" w:csb0="003E01BD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页眉 Char"/>
    <w:basedOn w:val="style65"/>
    <w:next w:val="style4097"/>
    <w:link w:val="style31"/>
    <w:uiPriority w:val="99"/>
    <w:rPr>
      <w:rFonts w:ascii="Times New Roman" w:cs="Times New Roman" w:eastAsia="宋体" w:hAnsi="Times New Roman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rFonts w:ascii="Times New Roman" w:cs="Times New Roman" w:eastAsia="宋体" w:hAnsi="Times New Roman"/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rFonts w:ascii="Times New Roman" w:cs="Times New Roman" w:eastAsia="宋体" w:hAnsi="Times New Roman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848</Words>
  <Pages>2</Pages>
  <Characters>965</Characters>
  <Application>WPS Office</Application>
  <DocSecurity>0</DocSecurity>
  <Paragraphs>85</Paragraphs>
  <ScaleCrop>false</ScaleCrop>
  <Company>重庆第二师范学院</Company>
  <LinksUpToDate>false</LinksUpToDate>
  <CharactersWithSpaces>1033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2020-03-01T09:31:00Z</dcterms:created>
  <dc:creator>教务处</dc:creator>
  <lastModifiedBy>OPPO R9m</lastModifiedBy>
  <dcterms:modified xsi:type="dcterms:W3CDTF">2020-03-01T10:43:29Z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