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8526C" w14:textId="77777777" w:rsidR="008E263A" w:rsidRPr="008E263A" w:rsidRDefault="008E263A" w:rsidP="008E263A">
      <w:pPr>
        <w:spacing w:line="240" w:lineRule="auto"/>
        <w:jc w:val="center"/>
        <w:rPr>
          <w:b/>
          <w:bCs/>
        </w:rPr>
      </w:pPr>
      <w:r w:rsidRPr="008E263A">
        <w:rPr>
          <w:b/>
          <w:bCs/>
        </w:rPr>
        <w:t>1. Отчет о код-</w:t>
      </w:r>
      <w:proofErr w:type="spellStart"/>
      <w:r w:rsidRPr="008E263A">
        <w:rPr>
          <w:b/>
          <w:bCs/>
        </w:rPr>
        <w:t>ревью</w:t>
      </w:r>
      <w:proofErr w:type="spellEnd"/>
    </w:p>
    <w:p w14:paraId="27CEC7FC" w14:textId="77777777" w:rsidR="008E263A" w:rsidRDefault="008E263A" w:rsidP="008E263A">
      <w:pPr>
        <w:spacing w:line="240" w:lineRule="auto"/>
      </w:pPr>
      <w:r>
        <w:t>Анализ текущего состояния кода:</w:t>
      </w:r>
    </w:p>
    <w:p w14:paraId="628515F9" w14:textId="359044FF" w:rsidR="008E263A" w:rsidRDefault="008E263A" w:rsidP="008E263A">
      <w:pPr>
        <w:spacing w:line="240" w:lineRule="auto"/>
      </w:pPr>
      <w:r>
        <w:t>Сильные стороны:</w:t>
      </w:r>
    </w:p>
    <w:p w14:paraId="35FEC399" w14:textId="747C95CD" w:rsidR="008E263A" w:rsidRDefault="008E263A" w:rsidP="008E263A">
      <w:pPr>
        <w:spacing w:line="240" w:lineRule="auto"/>
      </w:pPr>
      <w:r>
        <w:t xml:space="preserve">Четкая структура </w:t>
      </w:r>
      <w:proofErr w:type="spellStart"/>
      <w:r>
        <w:t>WinFormsUI</w:t>
      </w:r>
      <w:proofErr w:type="spellEnd"/>
      <w:r>
        <w:t xml:space="preserve"> с логичной организацией форм</w:t>
      </w:r>
    </w:p>
    <w:p w14:paraId="3F64FE3E" w14:textId="6A8BDEC5" w:rsidR="008E263A" w:rsidRDefault="008E263A" w:rsidP="008E263A">
      <w:pPr>
        <w:spacing w:line="240" w:lineRule="auto"/>
      </w:pPr>
      <w:r>
        <w:t>Использование паттерна MDI (</w:t>
      </w:r>
      <w:proofErr w:type="spellStart"/>
      <w:r>
        <w:t>Multiple</w:t>
      </w:r>
      <w:proofErr w:type="spellEnd"/>
      <w:r>
        <w:t xml:space="preserve"> Document Interface) для управления дочерними окнами</w:t>
      </w:r>
    </w:p>
    <w:p w14:paraId="121BB14C" w14:textId="12EE0ACE" w:rsidR="008E263A" w:rsidRDefault="008E263A" w:rsidP="008E263A">
      <w:pPr>
        <w:spacing w:line="240" w:lineRule="auto"/>
      </w:pPr>
      <w:r>
        <w:t>Правильное разделение ответственности между проектами (UI, BLL, DAL)</w:t>
      </w:r>
    </w:p>
    <w:p w14:paraId="416B71B9" w14:textId="51212F24" w:rsidR="008E263A" w:rsidRPr="008E263A" w:rsidRDefault="008E263A" w:rsidP="008E263A">
      <w:pPr>
        <w:spacing w:line="240" w:lineRule="auto"/>
        <w:rPr>
          <w:lang w:val="en-US"/>
        </w:rPr>
      </w:pPr>
      <w:r>
        <w:t>Читаемые</w:t>
      </w:r>
      <w:r w:rsidRPr="008E263A">
        <w:rPr>
          <w:lang w:val="en-US"/>
        </w:rPr>
        <w:t xml:space="preserve"> </w:t>
      </w:r>
      <w:r>
        <w:t>имена</w:t>
      </w:r>
      <w:r w:rsidRPr="008E263A">
        <w:rPr>
          <w:lang w:val="en-US"/>
        </w:rPr>
        <w:t xml:space="preserve"> </w:t>
      </w:r>
      <w:r>
        <w:t>методов</w:t>
      </w:r>
      <w:r w:rsidRPr="008E263A">
        <w:rPr>
          <w:lang w:val="en-US"/>
        </w:rPr>
        <w:t xml:space="preserve"> (</w:t>
      </w:r>
      <w:proofErr w:type="spellStart"/>
      <w:r w:rsidRPr="008E263A">
        <w:rPr>
          <w:lang w:val="en-US"/>
        </w:rPr>
        <w:t>BuildMenu</w:t>
      </w:r>
      <w:proofErr w:type="spellEnd"/>
      <w:r w:rsidRPr="008E263A">
        <w:rPr>
          <w:lang w:val="en-US"/>
        </w:rPr>
        <w:t xml:space="preserve">, </w:t>
      </w:r>
      <w:proofErr w:type="spellStart"/>
      <w:r w:rsidRPr="008E263A">
        <w:rPr>
          <w:lang w:val="en-US"/>
        </w:rPr>
        <w:t>BuildToolbar</w:t>
      </w:r>
      <w:proofErr w:type="spellEnd"/>
      <w:r w:rsidRPr="008E263A">
        <w:rPr>
          <w:lang w:val="en-US"/>
        </w:rPr>
        <w:t xml:space="preserve">, </w:t>
      </w:r>
      <w:proofErr w:type="spellStart"/>
      <w:r w:rsidRPr="008E263A">
        <w:rPr>
          <w:lang w:val="en-US"/>
        </w:rPr>
        <w:t>BuildStatus</w:t>
      </w:r>
      <w:proofErr w:type="spellEnd"/>
      <w:r w:rsidRPr="008E263A">
        <w:rPr>
          <w:lang w:val="en-US"/>
        </w:rPr>
        <w:t>)</w:t>
      </w:r>
    </w:p>
    <w:p w14:paraId="7A44C21C" w14:textId="011A5BA9" w:rsidR="008E263A" w:rsidRDefault="008E263A" w:rsidP="008E263A">
      <w:pPr>
        <w:spacing w:line="240" w:lineRule="auto"/>
      </w:pPr>
      <w:r>
        <w:t xml:space="preserve">Использование событийной модели </w:t>
      </w:r>
      <w:proofErr w:type="spellStart"/>
      <w:r>
        <w:t>WinForms</w:t>
      </w:r>
      <w:proofErr w:type="spellEnd"/>
    </w:p>
    <w:p w14:paraId="7EC05369" w14:textId="6B3B253A" w:rsidR="008E263A" w:rsidRDefault="008E263A" w:rsidP="008E263A">
      <w:pPr>
        <w:spacing w:line="240" w:lineRule="auto"/>
      </w:pPr>
      <w:r>
        <w:t>Проблемные места ("запахи кода"):</w:t>
      </w:r>
    </w:p>
    <w:p w14:paraId="2578D926" w14:textId="5710232C" w:rsidR="008E263A" w:rsidRDefault="008E263A" w:rsidP="008E263A">
      <w:pPr>
        <w:spacing w:line="240" w:lineRule="auto"/>
      </w:pPr>
      <w:r>
        <w:t xml:space="preserve">Дублирование кода в </w:t>
      </w:r>
      <w:proofErr w:type="spellStart"/>
      <w:r>
        <w:t>MainForm.cs</w:t>
      </w:r>
      <w:proofErr w:type="spellEnd"/>
      <w:r>
        <w:t>:</w:t>
      </w:r>
    </w:p>
    <w:p w14:paraId="3C480F5D" w14:textId="2122332A" w:rsidR="008E263A" w:rsidRDefault="008E263A" w:rsidP="008E263A">
      <w:pPr>
        <w:spacing w:line="240" w:lineRule="auto"/>
      </w:pPr>
      <w:r>
        <w:t xml:space="preserve">Многократное повторение </w:t>
      </w:r>
      <w:proofErr w:type="spellStart"/>
      <w:proofErr w:type="gramStart"/>
      <w:r>
        <w:t>OpenChild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spellStart"/>
      <w:r>
        <w:t>FormName</w:t>
      </w:r>
      <w:proofErr w:type="spellEnd"/>
      <w:r>
        <w:t>()) в обработчиках событий</w:t>
      </w:r>
    </w:p>
    <w:p w14:paraId="26F4F0F2" w14:textId="3811A67A" w:rsidR="008E263A" w:rsidRDefault="008E263A" w:rsidP="008E263A">
      <w:pPr>
        <w:spacing w:line="240" w:lineRule="auto"/>
      </w:pPr>
      <w:r>
        <w:t xml:space="preserve">Одинаковая логика открытия форм в меню и </w:t>
      </w:r>
      <w:proofErr w:type="spellStart"/>
      <w:r>
        <w:t>тулбаре</w:t>
      </w:r>
      <w:proofErr w:type="spellEnd"/>
    </w:p>
    <w:p w14:paraId="3DC20579" w14:textId="182C7675" w:rsidR="008E263A" w:rsidRPr="008E263A" w:rsidRDefault="008E263A" w:rsidP="008E263A">
      <w:pPr>
        <w:spacing w:line="240" w:lineRule="auto"/>
        <w:rPr>
          <w:lang w:val="en-US"/>
        </w:rPr>
      </w:pPr>
      <w:r>
        <w:t>Нарушение</w:t>
      </w:r>
      <w:r w:rsidRPr="008E263A">
        <w:rPr>
          <w:lang w:val="en-US"/>
        </w:rPr>
        <w:t xml:space="preserve"> SRP (Single Responsibility Principle):</w:t>
      </w:r>
    </w:p>
    <w:p w14:paraId="035F6F2D" w14:textId="7CC91BB3" w:rsidR="008E263A" w:rsidRDefault="008E263A" w:rsidP="008E263A">
      <w:pPr>
        <w:spacing w:line="240" w:lineRule="auto"/>
      </w:pPr>
      <w:proofErr w:type="spellStart"/>
      <w:r>
        <w:t>MainForm</w:t>
      </w:r>
      <w:proofErr w:type="spellEnd"/>
      <w:r>
        <w:t xml:space="preserve"> отвечает и за создание UI, и за навигацию, и за управление состоянием</w:t>
      </w:r>
    </w:p>
    <w:p w14:paraId="3E935375" w14:textId="4A38A0E1" w:rsidR="008E263A" w:rsidRDefault="008E263A" w:rsidP="008E263A">
      <w:pPr>
        <w:spacing w:line="240" w:lineRule="auto"/>
      </w:pPr>
      <w:r>
        <w:t>Жесткая связь с конкретными классами форм:</w:t>
      </w:r>
    </w:p>
    <w:p w14:paraId="481923DE" w14:textId="7980C581" w:rsidR="008E263A" w:rsidRDefault="008E263A" w:rsidP="008E263A">
      <w:pPr>
        <w:spacing w:line="240" w:lineRule="auto"/>
      </w:pPr>
      <w:r>
        <w:t>Прямое создание экземпляров форм делает код менее гибким для тестирования</w:t>
      </w:r>
    </w:p>
    <w:p w14:paraId="1C6EDC7F" w14:textId="5C25EA09" w:rsidR="008E263A" w:rsidRDefault="008E263A" w:rsidP="008E263A">
      <w:pPr>
        <w:spacing w:line="240" w:lineRule="auto"/>
      </w:pPr>
      <w:r>
        <w:t>Отсутствие обработки ошибок:</w:t>
      </w:r>
    </w:p>
    <w:p w14:paraId="7D11AA9D" w14:textId="7AB3A96C" w:rsidR="008E263A" w:rsidRDefault="008E263A" w:rsidP="008E263A">
      <w:pPr>
        <w:spacing w:line="240" w:lineRule="auto"/>
      </w:pPr>
      <w:r>
        <w:t xml:space="preserve">Нет </w:t>
      </w:r>
      <w:proofErr w:type="spellStart"/>
      <w:r>
        <w:t>try-catch</w:t>
      </w:r>
      <w:proofErr w:type="spellEnd"/>
      <w:r>
        <w:t xml:space="preserve"> блоков при открытии форм или загрузке данных</w:t>
      </w:r>
    </w:p>
    <w:p w14:paraId="779FF113" w14:textId="59779CAD" w:rsidR="008E263A" w:rsidRDefault="008E263A" w:rsidP="008E263A">
      <w:pPr>
        <w:spacing w:line="240" w:lineRule="auto"/>
      </w:pPr>
      <w:r>
        <w:t>Потенциальные проблемы с асинхронностью:</w:t>
      </w:r>
    </w:p>
    <w:p w14:paraId="1A928B3F" w14:textId="5CC29035" w:rsidR="008E263A" w:rsidRDefault="008E263A" w:rsidP="008E263A">
      <w:pPr>
        <w:spacing w:line="240" w:lineRule="auto"/>
      </w:pPr>
      <w:r>
        <w:t xml:space="preserve">Отсутствие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при загрузке данных в формах (особенно важно для </w:t>
      </w:r>
      <w:proofErr w:type="spellStart"/>
      <w:r>
        <w:t>ComboBox</w:t>
      </w:r>
      <w:proofErr w:type="spellEnd"/>
      <w:r>
        <w:t>)</w:t>
      </w:r>
    </w:p>
    <w:p w14:paraId="02F4A47E" w14:textId="77777777" w:rsidR="008E263A" w:rsidRDefault="008E263A" w:rsidP="008E263A">
      <w:pPr>
        <w:spacing w:line="240" w:lineRule="auto"/>
      </w:pPr>
      <w:r>
        <w:t>Лучшие практики, которые отсутствуют:</w:t>
      </w:r>
    </w:p>
    <w:p w14:paraId="6E07AE41" w14:textId="2F2328A8" w:rsidR="008E263A" w:rsidRDefault="008E263A" w:rsidP="008E263A">
      <w:pPr>
        <w:spacing w:line="240" w:lineRule="auto"/>
      </w:pPr>
      <w:r>
        <w:t>Внедрение зависимостей (DI)</w:t>
      </w:r>
    </w:p>
    <w:p w14:paraId="30CA0F67" w14:textId="72DB81FB" w:rsidR="008E263A" w:rsidRDefault="008E263A" w:rsidP="008E263A">
      <w:pPr>
        <w:spacing w:line="240" w:lineRule="auto"/>
      </w:pPr>
      <w:r>
        <w:t xml:space="preserve">Паттерн </w:t>
      </w:r>
      <w:proofErr w:type="spellStart"/>
      <w:r>
        <w:t>Repository</w:t>
      </w:r>
      <w:proofErr w:type="spellEnd"/>
      <w:r>
        <w:t xml:space="preserve"> для работы с данными</w:t>
      </w:r>
    </w:p>
    <w:p w14:paraId="5211B6FD" w14:textId="6A1668ED" w:rsidR="008E263A" w:rsidRDefault="008E263A" w:rsidP="008E263A">
      <w:pPr>
        <w:spacing w:line="240" w:lineRule="auto"/>
      </w:pPr>
      <w:r>
        <w:t>Валидация входных данных</w:t>
      </w:r>
    </w:p>
    <w:p w14:paraId="512BC76F" w14:textId="78C437EB" w:rsidR="008E263A" w:rsidRDefault="008E263A" w:rsidP="008E263A">
      <w:pPr>
        <w:spacing w:line="240" w:lineRule="auto"/>
      </w:pPr>
      <w:r>
        <w:t>Логирование ошибок</w:t>
      </w:r>
    </w:p>
    <w:p w14:paraId="134F3F79" w14:textId="178EBEB3" w:rsidR="00880251" w:rsidRDefault="008E263A" w:rsidP="008E263A">
      <w:pPr>
        <w:spacing w:line="240" w:lineRule="auto"/>
      </w:pPr>
      <w:r>
        <w:t>Unit-тестирование</w:t>
      </w:r>
    </w:p>
    <w:sectPr w:rsidR="008802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46A"/>
    <w:rsid w:val="0041346A"/>
    <w:rsid w:val="00880251"/>
    <w:rsid w:val="008E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968B"/>
  <w15:chartTrackingRefBased/>
  <w15:docId w15:val="{87E709F6-DD62-41DA-8AAF-D611B878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ShuriYuni Sagez</dc:creator>
  <cp:keywords/>
  <dc:description/>
  <cp:lastModifiedBy>ShuriYuni Sagez</cp:lastModifiedBy>
  <cp:revision>2</cp:revision>
  <dcterms:created xsi:type="dcterms:W3CDTF">2025-12-31T11:09:00Z</dcterms:created>
  <dcterms:modified xsi:type="dcterms:W3CDTF">2025-12-31T11:11:00Z</dcterms:modified>
</cp:coreProperties>
</file>