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02367" w14:textId="77777777" w:rsidR="00472233" w:rsidRPr="00472233" w:rsidRDefault="00472233" w:rsidP="00472233">
      <w:pPr>
        <w:jc w:val="center"/>
        <w:rPr>
          <w:b/>
          <w:bCs/>
        </w:rPr>
      </w:pPr>
      <w:r w:rsidRPr="00472233">
        <w:rPr>
          <w:b/>
          <w:bCs/>
        </w:rPr>
        <w:t>3. Отчет о разработке формы «Оборудование»</w:t>
      </w:r>
    </w:p>
    <w:p w14:paraId="1F1ADED7" w14:textId="77777777" w:rsidR="00472233" w:rsidRDefault="00472233" w:rsidP="00472233">
      <w:r>
        <w:t>Текущие требования на основе ER-диаграммы:</w:t>
      </w:r>
    </w:p>
    <w:p w14:paraId="0DC9FF76" w14:textId="29E72444" w:rsidR="00472233" w:rsidRPr="00472233" w:rsidRDefault="00472233" w:rsidP="00472233">
      <w:pPr>
        <w:rPr>
          <w:lang w:val="en-US"/>
        </w:rPr>
      </w:pPr>
      <w:r>
        <w:t>Сущность</w:t>
      </w:r>
      <w:r w:rsidRPr="00472233">
        <w:rPr>
          <w:lang w:val="en-US"/>
        </w:rPr>
        <w:t xml:space="preserve"> Equipment:</w:t>
      </w:r>
    </w:p>
    <w:p w14:paraId="2F82DC03" w14:textId="236712C8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>EquipmentTypeId (FK → EquipmentTypes)</w:t>
      </w:r>
    </w:p>
    <w:p w14:paraId="71CEE9CD" w14:textId="44484079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>DepartmentId (FK → Departments)</w:t>
      </w:r>
    </w:p>
    <w:p w14:paraId="69574440" w14:textId="22DE362E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>EquipmentStatusId (FK → EquipmentStatuses)</w:t>
      </w:r>
    </w:p>
    <w:p w14:paraId="263CCEF3" w14:textId="41D13C7B" w:rsidR="00472233" w:rsidRDefault="00472233" w:rsidP="00472233">
      <w:r>
        <w:t>SerialNumber</w:t>
      </w:r>
    </w:p>
    <w:p w14:paraId="6789A694" w14:textId="36045396" w:rsidR="00472233" w:rsidRDefault="00472233" w:rsidP="00472233">
      <w:r>
        <w:t>InstallDate</w:t>
      </w:r>
    </w:p>
    <w:p w14:paraId="705D77E6" w14:textId="130A1640" w:rsidR="00472233" w:rsidRDefault="00472233" w:rsidP="00472233">
      <w:r>
        <w:t>Связанные сущности:</w:t>
      </w:r>
    </w:p>
    <w:p w14:paraId="075010AF" w14:textId="05044762" w:rsidR="00472233" w:rsidRDefault="00472233" w:rsidP="00472233">
      <w:r>
        <w:t>Employees (для истории перемещений)</w:t>
      </w:r>
    </w:p>
    <w:p w14:paraId="0727A341" w14:textId="10331B93" w:rsidR="00472233" w:rsidRDefault="00472233" w:rsidP="00472233">
      <w:r>
        <w:t>SoftwareLicenses (для установленного ПО)</w:t>
      </w:r>
    </w:p>
    <w:p w14:paraId="46452296" w14:textId="13B586E2" w:rsidR="00472233" w:rsidRDefault="00472233" w:rsidP="00472233">
      <w:r>
        <w:t>EquipmentHistories (история изменений)</w:t>
      </w:r>
    </w:p>
    <w:p w14:paraId="654CB3F3" w14:textId="77777777" w:rsidR="00472233" w:rsidRDefault="00472233" w:rsidP="00472233">
      <w:r>
        <w:t>Спецификация формы EquipmentsForm:</w:t>
      </w:r>
    </w:p>
    <w:p w14:paraId="04CA346A" w14:textId="5F075FE8" w:rsidR="00472233" w:rsidRDefault="00472233" w:rsidP="00472233">
      <w:r>
        <w:t>1. Структура формы:</w:t>
      </w:r>
    </w:p>
    <w:p w14:paraId="0C51EDC5" w14:textId="77777777" w:rsidR="00472233" w:rsidRDefault="00472233" w:rsidP="00472233">
      <w:r>
        <w:t>EquipmentsForm (DataGridView для списка оборудования)</w:t>
      </w:r>
    </w:p>
    <w:p w14:paraId="3E1B5FAE" w14:textId="77777777" w:rsidR="00472233" w:rsidRDefault="00472233" w:rsidP="0047223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Панель</w:t>
      </w:r>
      <w:r>
        <w:t xml:space="preserve"> </w:t>
      </w:r>
      <w:r>
        <w:rPr>
          <w:rFonts w:ascii="Calibri" w:hAnsi="Calibri" w:cs="Calibri"/>
        </w:rPr>
        <w:t>фильтров</w:t>
      </w:r>
      <w:r>
        <w:t xml:space="preserve"> (</w:t>
      </w:r>
      <w:r>
        <w:rPr>
          <w:rFonts w:ascii="Calibri" w:hAnsi="Calibri" w:cs="Calibri"/>
        </w:rPr>
        <w:t>верх</w:t>
      </w:r>
      <w:r>
        <w:t>)</w:t>
      </w:r>
    </w:p>
    <w:p w14:paraId="3B326A22" w14:textId="77777777" w:rsidR="00472233" w:rsidRDefault="00472233" w:rsidP="0047223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DataGridView (</w:t>
      </w:r>
      <w:r>
        <w:rPr>
          <w:rFonts w:ascii="Calibri" w:hAnsi="Calibri" w:cs="Calibri"/>
        </w:rPr>
        <w:t>центр</w:t>
      </w:r>
      <w:r>
        <w:t>)</w:t>
      </w:r>
    </w:p>
    <w:p w14:paraId="181E5E9D" w14:textId="77777777" w:rsidR="00472233" w:rsidRDefault="00472233" w:rsidP="00472233">
      <w:r>
        <w:t xml:space="preserve">  └── Панель кнопок (низ)</w:t>
      </w:r>
    </w:p>
    <w:p w14:paraId="57DDD3D6" w14:textId="38F72CE3" w:rsidR="00472233" w:rsidRDefault="00472233" w:rsidP="00472233">
      <w:r>
        <w:t>2. Элементы управления:</w:t>
      </w:r>
    </w:p>
    <w:p w14:paraId="539E976E" w14:textId="7D81BFA0" w:rsidR="00472233" w:rsidRDefault="00472233" w:rsidP="00472233">
      <w:r>
        <w:t>DataGridView: Основной список оборудования</w:t>
      </w:r>
    </w:p>
    <w:p w14:paraId="3753E46B" w14:textId="75A1620B" w:rsidR="00472233" w:rsidRDefault="00472233" w:rsidP="00472233">
      <w:r>
        <w:t>ComboBox для фильтрации по:</w:t>
      </w:r>
    </w:p>
    <w:p w14:paraId="3A0DF9AB" w14:textId="4B3B4930" w:rsidR="00472233" w:rsidRDefault="00472233" w:rsidP="00472233">
      <w:r>
        <w:t>Типу оборудования (EquipmentTypes)</w:t>
      </w:r>
    </w:p>
    <w:p w14:paraId="5C259712" w14:textId="3C73A6C1" w:rsidR="00472233" w:rsidRPr="00472233" w:rsidRDefault="00472233" w:rsidP="00472233">
      <w:pPr>
        <w:rPr>
          <w:lang w:val="en-US"/>
        </w:rPr>
      </w:pPr>
      <w:r>
        <w:t>Подразделению</w:t>
      </w:r>
      <w:r w:rsidRPr="00472233">
        <w:rPr>
          <w:lang w:val="en-US"/>
        </w:rPr>
        <w:t xml:space="preserve"> (Departments)</w:t>
      </w:r>
    </w:p>
    <w:p w14:paraId="03C0EC4F" w14:textId="3BD11EAB" w:rsidR="00472233" w:rsidRPr="00472233" w:rsidRDefault="00472233" w:rsidP="00472233">
      <w:pPr>
        <w:rPr>
          <w:lang w:val="en-US"/>
        </w:rPr>
      </w:pPr>
      <w:r>
        <w:t>Статусу</w:t>
      </w:r>
      <w:r w:rsidRPr="00472233">
        <w:rPr>
          <w:lang w:val="en-US"/>
        </w:rPr>
        <w:t xml:space="preserve"> (EquipmentStatuses)</w:t>
      </w:r>
    </w:p>
    <w:p w14:paraId="0A9110A5" w14:textId="609256D1" w:rsidR="00472233" w:rsidRPr="00472233" w:rsidRDefault="00472233" w:rsidP="00472233">
      <w:pPr>
        <w:rPr>
          <w:lang w:val="en-US"/>
        </w:rPr>
      </w:pPr>
      <w:r>
        <w:t>Сотруднику</w:t>
      </w:r>
      <w:r w:rsidRPr="00472233">
        <w:rPr>
          <w:lang w:val="en-US"/>
        </w:rPr>
        <w:t xml:space="preserve"> (Employees)</w:t>
      </w:r>
    </w:p>
    <w:p w14:paraId="5D39A547" w14:textId="691981D1" w:rsidR="00472233" w:rsidRDefault="00472233" w:rsidP="00472233">
      <w:r>
        <w:t>TextBox для поиска по серийному номеру</w:t>
      </w:r>
    </w:p>
    <w:p w14:paraId="50345623" w14:textId="12960C5D" w:rsidR="00472233" w:rsidRDefault="00472233" w:rsidP="00472233">
      <w:r>
        <w:t>DateTimePicker для фильтрации по дате установки</w:t>
      </w:r>
    </w:p>
    <w:p w14:paraId="67BA8D2B" w14:textId="7BCD9EA9" w:rsidR="00472233" w:rsidRDefault="00472233" w:rsidP="00472233">
      <w:r>
        <w:t>3. Кнопки управления:</w:t>
      </w:r>
    </w:p>
    <w:p w14:paraId="30556332" w14:textId="35540AAC" w:rsidR="00472233" w:rsidRDefault="00472233" w:rsidP="00472233">
      <w:r>
        <w:t>"Добавить" (открывает форму редактирования)</w:t>
      </w:r>
    </w:p>
    <w:p w14:paraId="4C419D79" w14:textId="742A37AE" w:rsidR="00472233" w:rsidRDefault="00472233" w:rsidP="00472233">
      <w:r>
        <w:t>"Редактировать" (редактирование выбранной записи)</w:t>
      </w:r>
    </w:p>
    <w:p w14:paraId="0C43004E" w14:textId="77777777" w:rsidR="00472233" w:rsidRDefault="00472233" w:rsidP="00472233">
      <w:r>
        <w:t>"Удалить" (с подтверждением)</w:t>
      </w:r>
    </w:p>
    <w:p w14:paraId="016F5F8B" w14:textId="77777777" w:rsidR="00472233" w:rsidRDefault="00472233" w:rsidP="00472233"/>
    <w:p w14:paraId="2D7CE76C" w14:textId="1A4CB5A1" w:rsidR="00472233" w:rsidRDefault="00472233" w:rsidP="00472233">
      <w:r>
        <w:lastRenderedPageBreak/>
        <w:t>"История перемещений" (открывает EquipmentHistoriesForm)</w:t>
      </w:r>
    </w:p>
    <w:p w14:paraId="0756C3A1" w14:textId="0BE09B43" w:rsidR="00472233" w:rsidRDefault="00472233" w:rsidP="00472233">
      <w:r>
        <w:t>"Установленное ПО" (открывает EquipmentSoftwaresForm)</w:t>
      </w:r>
    </w:p>
    <w:p w14:paraId="3E8015E1" w14:textId="42B10E8A" w:rsidR="00472233" w:rsidRDefault="00472233" w:rsidP="00472233">
      <w:r>
        <w:t>"Обновить" (перезагрузка данных)</w:t>
      </w:r>
    </w:p>
    <w:p w14:paraId="3141FDF0" w14:textId="1D879CA0" w:rsidR="00472233" w:rsidRDefault="00472233" w:rsidP="00472233">
      <w:r>
        <w:t>4. Колонки DataGridView:</w:t>
      </w:r>
    </w:p>
    <w:p w14:paraId="612C3E70" w14:textId="76906D74" w:rsidR="00472233" w:rsidRDefault="00472233" w:rsidP="00472233">
      <w:r>
        <w:t>ID</w:t>
      </w:r>
    </w:p>
    <w:p w14:paraId="1713DF6F" w14:textId="1DC3F859" w:rsidR="00472233" w:rsidRDefault="00472233" w:rsidP="00472233">
      <w:r>
        <w:t>Тип оборудования (название из EquipmentTypes)</w:t>
      </w:r>
    </w:p>
    <w:p w14:paraId="7EE75184" w14:textId="021B35E5" w:rsidR="00472233" w:rsidRDefault="00472233" w:rsidP="00472233">
      <w:r>
        <w:t>Серийный номер</w:t>
      </w:r>
    </w:p>
    <w:p w14:paraId="2ACCABAA" w14:textId="68EF3136" w:rsidR="00472233" w:rsidRDefault="00472233" w:rsidP="00472233">
      <w:r>
        <w:t>Подразделение (название из Departments)</w:t>
      </w:r>
    </w:p>
    <w:p w14:paraId="6D0F05E8" w14:textId="3B3FC61A" w:rsidR="00472233" w:rsidRDefault="00472233" w:rsidP="00472233">
      <w:r>
        <w:t>Статус (название из EquipmentStatuses)</w:t>
      </w:r>
    </w:p>
    <w:p w14:paraId="016D117F" w14:textId="189FA9FD" w:rsidR="00472233" w:rsidRDefault="00472233" w:rsidP="00472233">
      <w:r>
        <w:t>Дата установки</w:t>
      </w:r>
    </w:p>
    <w:p w14:paraId="7CD0B566" w14:textId="404920E2" w:rsidR="00472233" w:rsidRDefault="00472233" w:rsidP="00472233">
      <w:r>
        <w:t>Ответственный сотрудник (FullName из Employees)</w:t>
      </w:r>
    </w:p>
    <w:p w14:paraId="44AD1A96" w14:textId="507F4D00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5. </w:t>
      </w:r>
      <w:r>
        <w:t>Особенности</w:t>
      </w:r>
      <w:r w:rsidRPr="00472233">
        <w:rPr>
          <w:lang w:val="en-US"/>
        </w:rPr>
        <w:t xml:space="preserve"> </w:t>
      </w:r>
      <w:r>
        <w:t>реализации</w:t>
      </w:r>
      <w:r w:rsidRPr="00472233">
        <w:rPr>
          <w:lang w:val="en-US"/>
        </w:rPr>
        <w:t>:</w:t>
      </w:r>
    </w:p>
    <w:p w14:paraId="54F26BFF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>public partial class EquipmentsForm : Form</w:t>
      </w:r>
    </w:p>
    <w:p w14:paraId="7325F89D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>{</w:t>
      </w:r>
    </w:p>
    <w:p w14:paraId="12BF9D38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private readonly IEquipmentService _equipmentService;</w:t>
      </w:r>
    </w:p>
    <w:p w14:paraId="5BFF1C53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private readonly IEquipmentTypeService _typeService;</w:t>
      </w:r>
    </w:p>
    <w:p w14:paraId="64EE71B8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private readonly IDepartmentService _departmentService;</w:t>
      </w:r>
    </w:p>
    <w:p w14:paraId="2A8D8A52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private readonly IEmployeeService _employeeService;</w:t>
      </w:r>
    </w:p>
    <w:p w14:paraId="1300238A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private readonly IEquipmentStatusService _statusService;</w:t>
      </w:r>
    </w:p>
    <w:p w14:paraId="07601E02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</w:t>
      </w:r>
    </w:p>
    <w:p w14:paraId="0D6BE109" w14:textId="5B923DBA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// ComboBox'</w:t>
      </w:r>
    </w:p>
    <w:p w14:paraId="7EA4D37C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private ComboBox cmbFilterType;</w:t>
      </w:r>
    </w:p>
    <w:p w14:paraId="14522540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private ComboBox cmbFilterDepartment;</w:t>
      </w:r>
    </w:p>
    <w:p w14:paraId="2E6BBCA0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private ComboBox cmbFilterStatus;</w:t>
      </w:r>
    </w:p>
    <w:p w14:paraId="76301EB0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private ComboBox cmbFilterEmployee;</w:t>
      </w:r>
    </w:p>
    <w:p w14:paraId="2F163A9A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</w:t>
      </w:r>
    </w:p>
    <w:p w14:paraId="02D2F8BF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public async Task LoadEquipmentDataAsync()</w:t>
      </w:r>
    </w:p>
    <w:p w14:paraId="729D5FD8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{</w:t>
      </w:r>
    </w:p>
    <w:p w14:paraId="1A72E4F9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try</w:t>
      </w:r>
    </w:p>
    <w:p w14:paraId="44C6E678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{</w:t>
      </w:r>
    </w:p>
    <w:p w14:paraId="1D846469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    // </w:t>
      </w:r>
      <w:r>
        <w:t>Загрузка</w:t>
      </w:r>
      <w:r w:rsidRPr="00472233">
        <w:rPr>
          <w:lang w:val="en-US"/>
        </w:rPr>
        <w:t xml:space="preserve"> </w:t>
      </w:r>
      <w:r>
        <w:t>данных</w:t>
      </w:r>
      <w:r w:rsidRPr="00472233">
        <w:rPr>
          <w:lang w:val="en-US"/>
        </w:rPr>
        <w:t xml:space="preserve"> </w:t>
      </w:r>
      <w:r>
        <w:t>для</w:t>
      </w:r>
      <w:r w:rsidRPr="00472233">
        <w:rPr>
          <w:lang w:val="en-US"/>
        </w:rPr>
        <w:t xml:space="preserve"> </w:t>
      </w:r>
      <w:r>
        <w:t>фильтров</w:t>
      </w:r>
    </w:p>
    <w:p w14:paraId="7B0CC950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    var types = await _typeService.GetAllAsync();</w:t>
      </w:r>
    </w:p>
    <w:p w14:paraId="3493F29B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lastRenderedPageBreak/>
        <w:t xml:space="preserve">            cmbFilterType.DataSource = types;</w:t>
      </w:r>
    </w:p>
    <w:p w14:paraId="2ACEF78E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    cmbFilterType.DisplayMember = "Name";</w:t>
      </w:r>
    </w:p>
    <w:p w14:paraId="60FBD4DB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    cmbFilterType.ValueMember = "Id";</w:t>
      </w:r>
    </w:p>
    <w:p w14:paraId="3821C055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    </w:t>
      </w:r>
    </w:p>
    <w:p w14:paraId="01DC5081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    // </w:t>
      </w:r>
      <w:r>
        <w:t>Аналогично</w:t>
      </w:r>
      <w:r w:rsidRPr="00472233">
        <w:rPr>
          <w:lang w:val="en-US"/>
        </w:rPr>
        <w:t xml:space="preserve"> </w:t>
      </w:r>
      <w:r>
        <w:t>для</w:t>
      </w:r>
      <w:r w:rsidRPr="00472233">
        <w:rPr>
          <w:lang w:val="en-US"/>
        </w:rPr>
        <w:t xml:space="preserve"> </w:t>
      </w:r>
      <w:r>
        <w:t>других</w:t>
      </w:r>
      <w:r w:rsidRPr="00472233">
        <w:rPr>
          <w:lang w:val="en-US"/>
        </w:rPr>
        <w:t xml:space="preserve"> ComboBox</w:t>
      </w:r>
    </w:p>
    <w:p w14:paraId="7C090D3F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    </w:t>
      </w:r>
    </w:p>
    <w:p w14:paraId="024E266D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    // </w:t>
      </w:r>
      <w:r>
        <w:t>Загрузка</w:t>
      </w:r>
      <w:r w:rsidRPr="00472233">
        <w:rPr>
          <w:lang w:val="en-US"/>
        </w:rPr>
        <w:t xml:space="preserve"> </w:t>
      </w:r>
      <w:r>
        <w:t>основного</w:t>
      </w:r>
      <w:r w:rsidRPr="00472233">
        <w:rPr>
          <w:lang w:val="en-US"/>
        </w:rPr>
        <w:t xml:space="preserve"> </w:t>
      </w:r>
      <w:r>
        <w:t>списка</w:t>
      </w:r>
    </w:p>
    <w:p w14:paraId="0B24C372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    var equipment = await _equipmentService.GetAllWithDetailsAsync();</w:t>
      </w:r>
    </w:p>
    <w:p w14:paraId="1C6AA776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    dataGridView.DataSource = equipment;</w:t>
      </w:r>
    </w:p>
    <w:p w14:paraId="42A7296F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}</w:t>
      </w:r>
    </w:p>
    <w:p w14:paraId="21ED4E2C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catch (Exception ex)</w:t>
      </w:r>
    </w:p>
    <w:p w14:paraId="27DCAAAE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{</w:t>
      </w:r>
    </w:p>
    <w:p w14:paraId="578C8DA1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    MessageBox.Show($"</w:t>
      </w:r>
      <w:r>
        <w:t>Ошибка</w:t>
      </w:r>
      <w:r w:rsidRPr="00472233">
        <w:rPr>
          <w:lang w:val="en-US"/>
        </w:rPr>
        <w:t xml:space="preserve"> </w:t>
      </w:r>
      <w:r>
        <w:t>загрузки</w:t>
      </w:r>
      <w:r w:rsidRPr="00472233">
        <w:rPr>
          <w:lang w:val="en-US"/>
        </w:rPr>
        <w:t>: {ex.Message}", "</w:t>
      </w:r>
      <w:r>
        <w:t>Ошибка</w:t>
      </w:r>
      <w:r w:rsidRPr="00472233">
        <w:rPr>
          <w:lang w:val="en-US"/>
        </w:rPr>
        <w:t xml:space="preserve">", </w:t>
      </w:r>
    </w:p>
    <w:p w14:paraId="46225113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        MessageBoxButtons.OK, MessageBoxIcon.Error);</w:t>
      </w:r>
    </w:p>
    <w:p w14:paraId="2D8D1BD9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}</w:t>
      </w:r>
    </w:p>
    <w:p w14:paraId="1972146C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}</w:t>
      </w:r>
    </w:p>
    <w:p w14:paraId="48863CBD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</w:t>
      </w:r>
    </w:p>
    <w:p w14:paraId="60D4FFC4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private async void ApplyFilters()</w:t>
      </w:r>
    </w:p>
    <w:p w14:paraId="6664EBA0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{</w:t>
      </w:r>
    </w:p>
    <w:p w14:paraId="48B048C5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var filters = new EquipmentFilters</w:t>
      </w:r>
    </w:p>
    <w:p w14:paraId="2DE479C5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{</w:t>
      </w:r>
    </w:p>
    <w:p w14:paraId="312049FE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    TypeId = cmbFilterType.SelectedValue as int?,</w:t>
      </w:r>
    </w:p>
    <w:p w14:paraId="3EC35D6E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    DepartmentId = cmbFilterDepartment.SelectedValue as int?,</w:t>
      </w:r>
    </w:p>
    <w:p w14:paraId="67E41BBA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    StatusId = cmbFilterStatus.SelectedValue as int?,</w:t>
      </w:r>
    </w:p>
    <w:p w14:paraId="35089573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    EmployeeId = cmbFilterEmployee.SelectedValue as int?,</w:t>
      </w:r>
    </w:p>
    <w:p w14:paraId="255A1F51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    SerialNumber = txtSerialNumber.Text</w:t>
      </w:r>
    </w:p>
    <w:p w14:paraId="0D70254B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};</w:t>
      </w:r>
    </w:p>
    <w:p w14:paraId="225370EF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</w:t>
      </w:r>
    </w:p>
    <w:p w14:paraId="76204D9F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var filtered = await _equipmentService.GetFilteredAsync(filters);</w:t>
      </w:r>
    </w:p>
    <w:p w14:paraId="504ED3EF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    dataGridView.DataSource = filtered;</w:t>
      </w:r>
    </w:p>
    <w:p w14:paraId="7B25455F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 xml:space="preserve">    }</w:t>
      </w:r>
    </w:p>
    <w:p w14:paraId="5FE34DA3" w14:textId="77777777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t>}</w:t>
      </w:r>
    </w:p>
    <w:p w14:paraId="0FF50269" w14:textId="1456F286" w:rsidR="00472233" w:rsidRPr="00472233" w:rsidRDefault="00472233" w:rsidP="00472233">
      <w:pPr>
        <w:rPr>
          <w:lang w:val="en-US"/>
        </w:rPr>
      </w:pPr>
      <w:r w:rsidRPr="00472233">
        <w:rPr>
          <w:lang w:val="en-US"/>
        </w:rPr>
        <w:lastRenderedPageBreak/>
        <w:t xml:space="preserve">6. </w:t>
      </w:r>
      <w:r>
        <w:t>Архитектурные</w:t>
      </w:r>
      <w:r w:rsidRPr="00472233">
        <w:rPr>
          <w:lang w:val="en-US"/>
        </w:rPr>
        <w:t xml:space="preserve"> </w:t>
      </w:r>
      <w:r>
        <w:t>рекомендации</w:t>
      </w:r>
      <w:r w:rsidRPr="00472233">
        <w:rPr>
          <w:lang w:val="en-US"/>
        </w:rPr>
        <w:t>:</w:t>
      </w:r>
    </w:p>
    <w:p w14:paraId="17832B24" w14:textId="66A2AC02" w:rsidR="00472233" w:rsidRDefault="00472233" w:rsidP="00472233">
      <w:r>
        <w:t>Использовать ViewModel для отображения данных</w:t>
      </w:r>
    </w:p>
    <w:p w14:paraId="01F514C7" w14:textId="09ADC4D0" w:rsidR="00472233" w:rsidRDefault="00472233" w:rsidP="00472233">
      <w:r>
        <w:t>Реализовать пагинацию для большого объема данных</w:t>
      </w:r>
    </w:p>
    <w:p w14:paraId="30F28091" w14:textId="6A640B3E" w:rsidR="00472233" w:rsidRDefault="00472233" w:rsidP="00472233">
      <w:r>
        <w:t>Добавить сортировку по колонкам</w:t>
      </w:r>
    </w:p>
    <w:p w14:paraId="0D419824" w14:textId="1B1045C2" w:rsidR="00472233" w:rsidRDefault="00472233" w:rsidP="00472233">
      <w:r>
        <w:t>Кэшировать справочные данные (типы, подразделения)</w:t>
      </w:r>
    </w:p>
    <w:p w14:paraId="5E0B889C" w14:textId="5A50DD18" w:rsidR="00472233" w:rsidRDefault="00472233" w:rsidP="00472233">
      <w:r>
        <w:t>Реализовать экспорт в Excel/PDF</w:t>
      </w:r>
    </w:p>
    <w:p w14:paraId="2CF34F64" w14:textId="6B3ED5B5" w:rsidR="00472233" w:rsidRDefault="00472233" w:rsidP="00472233">
      <w:r>
        <w:t>7. Валидация:</w:t>
      </w:r>
    </w:p>
    <w:p w14:paraId="6E92FEDE" w14:textId="6499617C" w:rsidR="00472233" w:rsidRDefault="00472233" w:rsidP="00472233">
      <w:r>
        <w:t>Уникальность серийного номера</w:t>
      </w:r>
    </w:p>
    <w:p w14:paraId="2E1B4BF3" w14:textId="6B3DBF11" w:rsidR="00472233" w:rsidRDefault="00472233" w:rsidP="00472233">
      <w:r>
        <w:t>Проверка дат (не будущие даты)</w:t>
      </w:r>
    </w:p>
    <w:p w14:paraId="1849A530" w14:textId="3AD7D408" w:rsidR="00472233" w:rsidRDefault="00472233" w:rsidP="00472233">
      <w:r>
        <w:t>Обязательность выбора типа и статуса</w:t>
      </w:r>
    </w:p>
    <w:p w14:paraId="5C52EC77" w14:textId="77777777" w:rsidR="00472233" w:rsidRDefault="00472233" w:rsidP="00472233">
      <w:r>
        <w:t>Приоритеты разработки:</w:t>
      </w:r>
    </w:p>
    <w:p w14:paraId="4F2CC4B0" w14:textId="04EDFD45" w:rsidR="00472233" w:rsidRDefault="00472233" w:rsidP="00472233">
      <w:r>
        <w:t>Рефакторинг MainForm для устранения дублирования</w:t>
      </w:r>
    </w:p>
    <w:p w14:paraId="4169128C" w14:textId="3919E2AF" w:rsidR="00472233" w:rsidRDefault="00472233" w:rsidP="00472233">
      <w:r>
        <w:t>Создание базовых сервисов для работы с данными</w:t>
      </w:r>
    </w:p>
    <w:p w14:paraId="56489AFE" w14:textId="311A2A44" w:rsidR="00472233" w:rsidRDefault="00472233" w:rsidP="00472233">
      <w:r>
        <w:t>Реализация EquipmentsForm с корректной загрузкой ComboBox</w:t>
      </w:r>
    </w:p>
    <w:p w14:paraId="4D01738C" w14:textId="53D4529C" w:rsidR="00472233" w:rsidRDefault="00472233" w:rsidP="00472233">
      <w:r>
        <w:t>Добавление форм редактирования</w:t>
      </w:r>
    </w:p>
    <w:p w14:paraId="55DA1367" w14:textId="4BBAA357" w:rsidR="00880251" w:rsidRDefault="00472233" w:rsidP="00472233">
      <w:r>
        <w:t>Внедрение обработки ошибок и логирования</w:t>
      </w:r>
    </w:p>
    <w:sectPr w:rsidR="008802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F0D"/>
    <w:rsid w:val="00263F0D"/>
    <w:rsid w:val="00472233"/>
    <w:rsid w:val="0088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92682"/>
  <w15:chartTrackingRefBased/>
  <w15:docId w15:val="{26F3ECCE-E61B-4A2D-8265-65700BD2D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ShuriYuni Sagez</dc:creator>
  <cp:keywords/>
  <dc:description/>
  <cp:lastModifiedBy>ShuriYuni Sagez</cp:lastModifiedBy>
  <cp:revision>2</cp:revision>
  <dcterms:created xsi:type="dcterms:W3CDTF">2025-12-31T11:13:00Z</dcterms:created>
  <dcterms:modified xsi:type="dcterms:W3CDTF">2025-12-31T11:14:00Z</dcterms:modified>
</cp:coreProperties>
</file>