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3DFB8" w14:textId="6BE76040" w:rsidR="00D178F7" w:rsidRDefault="00D178F7" w:rsidP="00D178F7">
      <w:r>
        <w:rPr>
          <w:rFonts w:cs="Times New Roman"/>
          <w:sz w:val="24"/>
          <w:szCs w:val="24"/>
        </w:rPr>
        <w:t>3. </w:t>
      </w:r>
      <w:r>
        <w:rPr>
          <w:rFonts w:cs="Times New Roman"/>
          <w:b/>
          <w:bCs/>
          <w:sz w:val="24"/>
          <w:szCs w:val="24"/>
        </w:rPr>
        <w:t>Финальные правки:</w:t>
      </w:r>
      <w:r>
        <w:rPr>
          <w:rFonts w:cs="Times New Roman"/>
          <w:sz w:val="24"/>
          <w:szCs w:val="24"/>
        </w:rPr>
        <w:t> Студент получает обратную связь и последний список мелких правок (визуальных, текстовых) для исправления до итоговой защиты.</w:t>
      </w:r>
    </w:p>
    <w:p w14:paraId="73AD1FFF" w14:textId="68803A62" w:rsidR="00D178F7" w:rsidRDefault="00D178F7" w:rsidP="00D178F7">
      <w:r>
        <w:t>Вот такие правки были получены от студентов однокурсников и преподавателя и принятые во внимания.</w:t>
      </w:r>
    </w:p>
    <w:p w14:paraId="0E892697" w14:textId="1025CF71" w:rsidR="00D178F7" w:rsidRDefault="00D178F7" w:rsidP="00D178F7">
      <w:r>
        <w:t>1. Визуальные/UI-правки (самые частые)</w:t>
      </w:r>
    </w:p>
    <w:p w14:paraId="3E9A1D16" w14:textId="77777777" w:rsidR="00D178F7" w:rsidRDefault="00D178F7" w:rsidP="00D178F7">
      <w:r>
        <w:t>Выравнивание элементов на формах. «На форме EquipmentEditForm кнопки «Сохранить» и «Отмена» имеют разную ширину. Приведите все кнопки действий к единому размеру и выровняйте по правому/левому краю сетки».</w:t>
      </w:r>
    </w:p>
    <w:p w14:paraId="395AB19B" w14:textId="77777777" w:rsidR="00D178F7" w:rsidRDefault="00D178F7" w:rsidP="00D178F7"/>
    <w:p w14:paraId="675C4E43" w14:textId="77777777" w:rsidR="00D178F7" w:rsidRDefault="00D178F7" w:rsidP="00D178F7">
      <w:r>
        <w:t>Названия столбцов в таблицах (DataGridView). «В EquipmentForm в колонке EmployeeId отображаются внутренние ID. Замените заголовок на «Ответственный» и отображайте ФИО сотрудника (Employee.FullName), а не его номер. Это сразу сделает интерфейс понятнее».</w:t>
      </w:r>
    </w:p>
    <w:p w14:paraId="5B336111" w14:textId="77777777" w:rsidR="00D178F7" w:rsidRDefault="00D178F7" w:rsidP="00D178F7"/>
    <w:p w14:paraId="5D1FA543" w14:textId="77777777" w:rsidR="00D178F7" w:rsidRDefault="00D178F7" w:rsidP="00D178F7">
      <w:r>
        <w:t>Единообразие диалоговых окон. «Используйте единый стиль для всех сообщений пользователю. Замените простые MessageBox.Show("Ошибка") на более информативные, например: MessageBox.Show("Не удалось сохранить оборудование: " + ex.Message, "Ошибка сохранения", MessageBoxButtons.OK, MessageBoxIcon.Error)».</w:t>
      </w:r>
    </w:p>
    <w:p w14:paraId="2213DE3F" w14:textId="77777777" w:rsidR="00D178F7" w:rsidRDefault="00D178F7" w:rsidP="00D178F7"/>
    <w:p w14:paraId="6F41E7BB" w14:textId="77777777" w:rsidR="00D178F7" w:rsidRDefault="00D178F7" w:rsidP="00D178F7">
      <w:r>
        <w:t>2. Текстовые/Лейбл-правки</w:t>
      </w:r>
    </w:p>
    <w:p w14:paraId="4E63F0C3" w14:textId="77777777" w:rsidR="00D178F7" w:rsidRDefault="00D178F7" w:rsidP="00D178F7">
      <w:r>
        <w:t>Грамматика и падежи. «В заголовке формы SimpleNameEditForm есть опечатка: «Редактироваие типа». Исправьте на «Редактирование типа». Проверьте все надписи в интерфейсе».</w:t>
      </w:r>
    </w:p>
    <w:p w14:paraId="6B183E2E" w14:textId="77777777" w:rsidR="00D178F7" w:rsidRDefault="00D178F7" w:rsidP="00D178F7"/>
    <w:p w14:paraId="1C1666A5" w14:textId="77777777" w:rsidR="00D178F7" w:rsidRDefault="00D178F7" w:rsidP="00D178F7">
      <w:r>
        <w:t>Единая терминология. «В одном месте вы используете «Перемещение», в другом — «Движение оборудования» (EquipmentMovement). Выберите один термин (рекомендуется «Перемещение») и используйте его последовательно во всех формах, заголовках и сообщениях».</w:t>
      </w:r>
    </w:p>
    <w:p w14:paraId="226C8C34" w14:textId="77777777" w:rsidR="00D178F7" w:rsidRDefault="00D178F7" w:rsidP="00D178F7"/>
    <w:p w14:paraId="394B6C93" w14:textId="77777777" w:rsidR="00D178F7" w:rsidRDefault="00D178F7" w:rsidP="00D178F7">
      <w:r>
        <w:t>3. Улучшение UX (Пользовательского опыта)</w:t>
      </w:r>
    </w:p>
    <w:p w14:paraId="1D911A66" w14:textId="77777777" w:rsidR="00D178F7" w:rsidRDefault="00D178F7" w:rsidP="00D178F7">
      <w:r>
        <w:t>Порядок табуляции (TabIndex). «При заполнении EmployeeEditForm фокус перескакивает нелогично: с поля «Фамилия» переходит на кнопку «Отмена». Проверьте и настройте свойство TabIndex у всех контролов на всех формах, чтобы переход был интуитивным — сверху вниз, слева направо».</w:t>
      </w:r>
    </w:p>
    <w:p w14:paraId="62AE6A1C" w14:textId="77777777" w:rsidR="00D178F7" w:rsidRDefault="00D178F7" w:rsidP="00D178F7"/>
    <w:p w14:paraId="582990B5" w14:textId="77777777" w:rsidR="00D178F7" w:rsidRDefault="00D178F7" w:rsidP="00D178F7">
      <w:r>
        <w:t>Подсказки (ToolTip). «Добавьте всплывающие подсказки (ToolTip) для иконок или неочевидных полей. Например, при наведении на поле «Инвентарный номер» можно показать: «Уникальный номер, присваиваемый при постановке на учет»».</w:t>
      </w:r>
    </w:p>
    <w:p w14:paraId="4DA1561B" w14:textId="77777777" w:rsidR="00D178F7" w:rsidRDefault="00D178F7" w:rsidP="00D178F7"/>
    <w:p w14:paraId="4171284B" w14:textId="77777777" w:rsidR="00D178F7" w:rsidRDefault="00D178F7" w:rsidP="00D178F7">
      <w:r>
        <w:t>4. Косметические улучшения кода</w:t>
      </w:r>
    </w:p>
    <w:p w14:paraId="2D23A0F6" w14:textId="77777777" w:rsidR="00D178F7" w:rsidRDefault="00D178F7" w:rsidP="00D178F7">
      <w:r>
        <w:lastRenderedPageBreak/>
        <w:t>Именование файлов. «В проекте WinFormsUI есть файл UIHelpers.cs. Его название слишком общее. Переименуйте его в соответствии с его содержанием, например, в ControlExtensions.cs или ValidationHelper.cs».</w:t>
      </w:r>
    </w:p>
    <w:p w14:paraId="4AE2BD6E" w14:textId="77777777" w:rsidR="00D178F7" w:rsidRDefault="00D178F7" w:rsidP="00D178F7"/>
    <w:p w14:paraId="778A0A69" w14:textId="77777777" w:rsidR="00D178F7" w:rsidRDefault="00D178F7" w:rsidP="00D178F7">
      <w:r>
        <w:t>Комментарии для публичных членов. «Добавьте XML-комментарии (///) к методам в ваших сервисах BLL (например, к EquipmentServices.GetAll()). Это улучшит документацию кода и поможет при использовании IntelliSense».</w:t>
      </w:r>
    </w:p>
    <w:p w14:paraId="05BE5C1A" w14:textId="77777777" w:rsidR="00D178F7" w:rsidRDefault="00D178F7" w:rsidP="00D178F7"/>
    <w:p w14:paraId="72E011F5" w14:textId="77777777" w:rsidR="00D178F7" w:rsidRDefault="00D178F7" w:rsidP="00D178F7">
      <w:r>
        <w:t>5. Мелкая логика/Валидация</w:t>
      </w:r>
    </w:p>
    <w:p w14:paraId="191DCCE8" w14:textId="77777777" w:rsidR="00D178F7" w:rsidRDefault="00D178F7" w:rsidP="00D178F7">
      <w:r>
        <w:t>Защита от «дурака».</w:t>
      </w:r>
    </w:p>
    <w:p w14:paraId="274A9F26" w14:textId="77777777" w:rsidR="00D178F7" w:rsidRDefault="00D178F7" w:rsidP="00D178F7"/>
    <w:p w14:paraId="74C8377D" w14:textId="77777777" w:rsidR="00D178F7" w:rsidRDefault="00D178F7" w:rsidP="00D178F7">
      <w:r>
        <w:t>«В форме MovementForm при выборе оборудования из выпадающего списка (ComboBox) добавьте возможность очистить выбор (значение null), если перемещение отменяется».</w:t>
      </w:r>
    </w:p>
    <w:p w14:paraId="4005A993" w14:textId="77777777" w:rsidR="00D178F7" w:rsidRDefault="00D178F7" w:rsidP="00D178F7"/>
    <w:p w14:paraId="34474D49" w14:textId="77777777" w:rsidR="00D178F7" w:rsidRDefault="00D178F7" w:rsidP="00D178F7">
      <w:r>
        <w:t>«На форме LicenseEditForm для поля «Ключ лицензии» добавьте маску ввода или проверку на минимальную длину».</w:t>
      </w:r>
    </w:p>
    <w:p w14:paraId="2E6CBE0A" w14:textId="77777777" w:rsidR="00D178F7" w:rsidRDefault="00D178F7" w:rsidP="00D178F7"/>
    <w:p w14:paraId="1CC35B47" w14:textId="77777777" w:rsidR="00D178F7" w:rsidRDefault="00D178F7" w:rsidP="00D178F7">
      <w:r>
        <w:t>Сортировка по умолчанию. «При открытии EmployeeForm таблица должна быть отсортирована по фамилии (LastName по возрастанию) по умолчанию. Установите свойствоSortуDataGridView` или отсортируйте источник данных».</w:t>
      </w:r>
    </w:p>
    <w:p w14:paraId="0D917DE0" w14:textId="77777777" w:rsidR="00D178F7" w:rsidRDefault="00D178F7" w:rsidP="00D178F7"/>
    <w:p w14:paraId="2196AE01" w14:textId="77777777" w:rsidR="00D178F7" w:rsidRDefault="00D178F7" w:rsidP="00D178F7">
      <w:r>
        <w:t>6. Подготовка к демонстрации</w:t>
      </w:r>
    </w:p>
    <w:p w14:paraId="2C9E159C" w14:textId="77777777" w:rsidR="00D178F7" w:rsidRDefault="00D178F7" w:rsidP="00D178F7">
      <w:r>
        <w:t>Качество тестовых данных. «Обновите данные в DbInitializer. Используйте правдоподобные имена, а не «Test1», «Test2». Это улучшит восприятие во время демо».</w:t>
      </w:r>
    </w:p>
    <w:p w14:paraId="47AFD2D2" w14:textId="77777777" w:rsidR="00D178F7" w:rsidRDefault="00D178F7" w:rsidP="00D178F7"/>
    <w:p w14:paraId="3F379144" w14:textId="77777777" w:rsidR="00D178F7" w:rsidRDefault="00D178F7" w:rsidP="00D178F7">
      <w:r>
        <w:t>Предустановленное состояние для демо. «Настройте приложение так, чтобы при запуске в режиме демонстрации оно автоматически открывало MainForm и, возможно, предзагружало конкретный отчет или список, который вы планируете показывать».</w:t>
      </w:r>
    </w:p>
    <w:p w14:paraId="51CCA269" w14:textId="77777777" w:rsidR="00D178F7" w:rsidRDefault="00D178F7" w:rsidP="00D178F7"/>
    <w:p w14:paraId="327F85A4" w14:textId="77777777" w:rsidR="00D178F7" w:rsidRDefault="00D178F7" w:rsidP="00D178F7">
      <w:r>
        <w:t>Пример итогового списка правок от преподавателя:</w:t>
      </w:r>
    </w:p>
    <w:p w14:paraId="6136A2D8" w14:textId="77777777" w:rsidR="00D178F7" w:rsidRDefault="00D178F7" w:rsidP="00D178F7">
      <w:r>
        <w:t>Проект: EquipmentAccounting. Финальные правки к защите:</w:t>
      </w:r>
    </w:p>
    <w:p w14:paraId="08121023" w14:textId="77777777" w:rsidR="00D178F7" w:rsidRDefault="00D178F7" w:rsidP="00D178F7"/>
    <w:p w14:paraId="3801D61F" w14:textId="77777777" w:rsidR="00D178F7" w:rsidRDefault="00D178F7" w:rsidP="00D178F7">
      <w:r>
        <w:t>UI/Визуал: Выровнять кнопки на всех формах редактирования (EditForm) по правому краю, единая ширина.</w:t>
      </w:r>
    </w:p>
    <w:p w14:paraId="39804113" w14:textId="77777777" w:rsidR="00D178F7" w:rsidRDefault="00D178F7" w:rsidP="00D178F7"/>
    <w:p w14:paraId="084D3944" w14:textId="77777777" w:rsidR="00D178F7" w:rsidRDefault="00D178F7" w:rsidP="00D178F7">
      <w:r>
        <w:t>Текст: Исправить опечатку «Редактироваие» → «Редактирование» в заголовках форм.</w:t>
      </w:r>
    </w:p>
    <w:p w14:paraId="159AA47F" w14:textId="77777777" w:rsidR="00D178F7" w:rsidRDefault="00D178F7" w:rsidP="00D178F7"/>
    <w:p w14:paraId="68A557DA" w14:textId="77777777" w:rsidR="00D178F7" w:rsidRDefault="00D178F7" w:rsidP="00D178F7">
      <w:r>
        <w:lastRenderedPageBreak/>
        <w:t>UX: Настроить логичный порядок перехода по полям (TabIndex) на форме EquipmentEditForm.</w:t>
      </w:r>
    </w:p>
    <w:p w14:paraId="2A283D7C" w14:textId="77777777" w:rsidR="00D178F7" w:rsidRDefault="00D178F7" w:rsidP="00D178F7"/>
    <w:p w14:paraId="64CB781D" w14:textId="77777777" w:rsidR="00D178F7" w:rsidRDefault="00D178F7" w:rsidP="00D178F7">
      <w:r>
        <w:t>Данные: В EmployeeForm и EquipmentForm отображать в таблицах человеко-читаемые названия (ФИО, Название отдела) вместо ID.</w:t>
      </w:r>
    </w:p>
    <w:p w14:paraId="6CCBE7F8" w14:textId="77777777" w:rsidR="00D178F7" w:rsidRDefault="00D178F7" w:rsidP="00D178F7"/>
    <w:p w14:paraId="30038535" w14:textId="658F0376" w:rsidR="00790D5D" w:rsidRDefault="00D178F7" w:rsidP="00D178F7">
      <w:r>
        <w:t>Демо: Обновить DbInitializer — добавить больше осмысленных тестовых данных (минимум 5 сотрудников, 10 единиц оборудования).</w:t>
      </w:r>
    </w:p>
    <w:sectPr w:rsidR="00790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9D"/>
    <w:rsid w:val="00190C9D"/>
    <w:rsid w:val="00790D5D"/>
    <w:rsid w:val="00D1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B523"/>
  <w15:chartTrackingRefBased/>
  <w15:docId w15:val="{25DC59D7-0A7D-4279-AF4E-FE91BCCF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2026-01-05T16:57:00Z</dcterms:created>
  <dcterms:modified xsi:type="dcterms:W3CDTF">2026-01-05T17:00:00Z</dcterms:modified>
</cp:coreProperties>
</file>