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7218670"/>
        <w:docPartObj>
          <w:docPartGallery w:val="Cover Pages"/>
          <w:docPartUnique/>
        </w:docPartObj>
      </w:sdtPr>
      <w:sdtEndPr>
        <w:rPr>
          <w:rFonts w:ascii="Avenir Next" w:hAnsi="Avenir Next"/>
          <w:sz w:val="28"/>
          <w:szCs w:val="28"/>
          <w:lang w:val="en-US"/>
        </w:rPr>
      </w:sdtEndPr>
      <w:sdtContent>
        <w:p w14:paraId="6D23701F" w14:textId="606474ED" w:rsidR="000D6A3C" w:rsidRDefault="002D086E">
          <w:r>
            <w:rPr>
              <w:noProof/>
            </w:rPr>
            <mc:AlternateContent>
              <mc:Choice Requires="wpg">
                <w:drawing>
                  <wp:anchor distT="0" distB="0" distL="114300" distR="114300" simplePos="0" relativeHeight="251660288" behindDoc="0" locked="0" layoutInCell="1" allowOverlap="1" wp14:anchorId="279FE48C" wp14:editId="6857887D">
                    <wp:simplePos x="0" y="0"/>
                    <wp:positionH relativeFrom="page">
                      <wp:align>left</wp:align>
                    </wp:positionH>
                    <wp:positionV relativeFrom="page">
                      <wp:align>top</wp:align>
                    </wp:positionV>
                    <wp:extent cx="6106358" cy="3401568"/>
                    <wp:effectExtent l="0" t="0" r="2540"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106358" cy="3401568"/>
                              <a:chOff x="0" y="0"/>
                              <a:chExt cx="6105629"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231" y="789631"/>
                                <a:ext cx="5334398" cy="2581716"/>
                              </a:xfrm>
                              <a:prstGeom prst="rect">
                                <a:avLst/>
                              </a:prstGeom>
                              <a:noFill/>
                              <a:ln w="6350">
                                <a:noFill/>
                              </a:ln>
                            </wps:spPr>
                            <wps:txbx>
                              <w:txbxContent>
                                <w:p w14:paraId="24731F53" w14:textId="4C933742" w:rsidR="000D6A3C" w:rsidRDefault="0057540F" w:rsidP="002D086E">
                                  <w:pPr>
                                    <w:pStyle w:val="NoSpacing"/>
                                    <w:spacing w:before="240" w:line="216" w:lineRule="auto"/>
                                    <w:rPr>
                                      <w:rFonts w:ascii="Avenir Next Medium" w:hAnsi="Avenir Next Medium"/>
                                      <w:caps/>
                                      <w:color w:val="44546A" w:themeColor="text2"/>
                                      <w:sz w:val="48"/>
                                      <w:szCs w:val="48"/>
                                      <w:lang w:val="en-US"/>
                                    </w:rPr>
                                  </w:pPr>
                                  <w:r>
                                    <w:rPr>
                                      <w:rFonts w:ascii="Avenir Next Medium" w:hAnsi="Avenir Next Medium"/>
                                      <w:caps/>
                                      <w:color w:val="44546A" w:themeColor="text2"/>
                                      <w:sz w:val="48"/>
                                      <w:szCs w:val="48"/>
                                      <w:lang w:val="en-US"/>
                                    </w:rPr>
                                    <w:t>High-level design document</w:t>
                                  </w:r>
                                </w:p>
                                <w:p w14:paraId="46BBC6E7" w14:textId="456436A0" w:rsidR="0057540F" w:rsidRPr="0057540F" w:rsidRDefault="0057540F" w:rsidP="002D086E">
                                  <w:pPr>
                                    <w:pStyle w:val="NoSpacing"/>
                                    <w:spacing w:before="240" w:line="216" w:lineRule="auto"/>
                                    <w:rPr>
                                      <w:rFonts w:ascii="Avenir Next Medium" w:hAnsi="Avenir Next Medium"/>
                                      <w:caps/>
                                      <w:color w:val="44546A" w:themeColor="text2"/>
                                      <w:sz w:val="48"/>
                                      <w:szCs w:val="48"/>
                                      <w:lang w:val="en-US"/>
                                    </w:rPr>
                                  </w:pPr>
                                  <w:r>
                                    <w:rPr>
                                      <w:rFonts w:ascii="Avenir Next Medium" w:hAnsi="Avenir Next Medium"/>
                                      <w:caps/>
                                      <w:color w:val="44546A" w:themeColor="text2"/>
                                      <w:sz w:val="48"/>
                                      <w:szCs w:val="48"/>
                                      <w:lang w:val="en-US"/>
                                    </w:rPr>
                                    <w:t>Cloud recommendations</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FE48C" id="Group 459" o:spid="_x0000_s1026" alt="Title: Title and subtitle with crop mark graphic" style="position:absolute;margin-left:0;margin-top:0;width:480.8pt;height:267.85pt;z-index:251660288;mso-position-horizontal:left;mso-position-horizontal-relative:page;mso-position-vertical:top;mso-position-vertical-relative:page;mso-width-relative:margin;mso-height-relative:margin" coordsize="61056,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2;top:7896;width:53344;height:258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p w14:paraId="24731F53" w14:textId="4C933742" w:rsidR="000D6A3C" w:rsidRDefault="0057540F" w:rsidP="002D086E">
                            <w:pPr>
                              <w:pStyle w:val="NoSpacing"/>
                              <w:spacing w:before="240" w:line="216" w:lineRule="auto"/>
                              <w:rPr>
                                <w:rFonts w:ascii="Avenir Next Medium" w:hAnsi="Avenir Next Medium"/>
                                <w:caps/>
                                <w:color w:val="44546A" w:themeColor="text2"/>
                                <w:sz w:val="48"/>
                                <w:szCs w:val="48"/>
                                <w:lang w:val="en-US"/>
                              </w:rPr>
                            </w:pPr>
                            <w:r>
                              <w:rPr>
                                <w:rFonts w:ascii="Avenir Next Medium" w:hAnsi="Avenir Next Medium"/>
                                <w:caps/>
                                <w:color w:val="44546A" w:themeColor="text2"/>
                                <w:sz w:val="48"/>
                                <w:szCs w:val="48"/>
                                <w:lang w:val="en-US"/>
                              </w:rPr>
                              <w:t>High-level design document</w:t>
                            </w:r>
                          </w:p>
                          <w:p w14:paraId="46BBC6E7" w14:textId="456436A0" w:rsidR="0057540F" w:rsidRPr="0057540F" w:rsidRDefault="0057540F" w:rsidP="002D086E">
                            <w:pPr>
                              <w:pStyle w:val="NoSpacing"/>
                              <w:spacing w:before="240" w:line="216" w:lineRule="auto"/>
                              <w:rPr>
                                <w:rFonts w:ascii="Avenir Next Medium" w:hAnsi="Avenir Next Medium"/>
                                <w:caps/>
                                <w:color w:val="44546A" w:themeColor="text2"/>
                                <w:sz w:val="48"/>
                                <w:szCs w:val="48"/>
                                <w:lang w:val="en-US"/>
                              </w:rPr>
                            </w:pPr>
                            <w:r>
                              <w:rPr>
                                <w:rFonts w:ascii="Avenir Next Medium" w:hAnsi="Avenir Next Medium"/>
                                <w:caps/>
                                <w:color w:val="44546A" w:themeColor="text2"/>
                                <w:sz w:val="48"/>
                                <w:szCs w:val="48"/>
                                <w:lang w:val="en-US"/>
                              </w:rPr>
                              <w:t>Cloud recommendations</w:t>
                            </w:r>
                          </w:p>
                        </w:txbxContent>
                      </v:textbox>
                    </v:shape>
                    <w10:wrap anchorx="page" anchory="page"/>
                  </v:group>
                </w:pict>
              </mc:Fallback>
            </mc:AlternateContent>
          </w:r>
          <w:r w:rsidR="00372710">
            <w:rPr>
              <w:noProof/>
            </w:rPr>
            <mc:AlternateContent>
              <mc:Choice Requires="wps">
                <w:drawing>
                  <wp:anchor distT="0" distB="0" distL="114300" distR="114300" simplePos="0" relativeHeight="251659264" behindDoc="1" locked="0" layoutInCell="1" allowOverlap="1" wp14:anchorId="3F82AFCE" wp14:editId="08E69ABE">
                    <wp:simplePos x="0" y="0"/>
                    <wp:positionH relativeFrom="page">
                      <wp:posOffset>308344</wp:posOffset>
                    </wp:positionH>
                    <wp:positionV relativeFrom="page">
                      <wp:posOffset>308344</wp:posOffset>
                    </wp:positionV>
                    <wp:extent cx="6942485" cy="10079060"/>
                    <wp:effectExtent l="0" t="0" r="4445" b="508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2485" cy="1007906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F631231" id="Rectangle 464" o:spid="_x0000_s1026" alt="Title: Color background" style="position:absolute;margin-left:24.3pt;margin-top:24.3pt;width:546.65pt;height:79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" fillcolor="#e7e6e6 [3214]" stroked="f">
                    <w10:wrap anchorx="page" anchory="page"/>
                  </v:rect>
                </w:pict>
              </mc:Fallback>
            </mc:AlternateContent>
          </w:r>
        </w:p>
        <w:p w14:paraId="07E2FB39" w14:textId="36F4A40F" w:rsidR="000D6A3C" w:rsidRDefault="00EA36F8">
          <w:pPr>
            <w:rPr>
              <w:rFonts w:ascii="Avenir Next" w:hAnsi="Avenir Next"/>
              <w:sz w:val="28"/>
              <w:szCs w:val="28"/>
              <w:lang w:val="en-US"/>
            </w:rPr>
          </w:pPr>
          <w:r>
            <w:rPr>
              <w:noProof/>
            </w:rPr>
            <mc:AlternateContent>
              <mc:Choice Requires="wpg">
                <w:drawing>
                  <wp:anchor distT="0" distB="0" distL="114300" distR="114300" simplePos="0" relativeHeight="251661312" behindDoc="0" locked="0" layoutInCell="1" allowOverlap="1" wp14:anchorId="039148E1" wp14:editId="6A198BC4">
                    <wp:simplePos x="0" y="0"/>
                    <wp:positionH relativeFrom="page">
                      <wp:posOffset>1318260</wp:posOffset>
                    </wp:positionH>
                    <wp:positionV relativeFrom="page">
                      <wp:posOffset>7315200</wp:posOffset>
                    </wp:positionV>
                    <wp:extent cx="6249463"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249463" cy="3373755"/>
                              <a:chOff x="-1576948" y="0"/>
                              <a:chExt cx="6248770"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576948" y="1104775"/>
                                <a:ext cx="5783215" cy="1504950"/>
                              </a:xfrm>
                              <a:prstGeom prst="rect">
                                <a:avLst/>
                              </a:prstGeom>
                              <a:noFill/>
                              <a:ln w="6350">
                                <a:noFill/>
                              </a:ln>
                            </wps:spPr>
                            <wps:txbx>
                              <w:txbxContent>
                                <w:sdt>
                                  <w:sdtPr>
                                    <w:rPr>
                                      <w:rFonts w:ascii="Avenir Next Medium" w:hAnsi="Avenir Next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7D2D28" w14:textId="5998B46E" w:rsidR="000D6A3C" w:rsidRPr="00BD065A" w:rsidRDefault="00372710">
                                      <w:pPr>
                                        <w:pStyle w:val="NoSpacing"/>
                                        <w:spacing w:after="240"/>
                                        <w:jc w:val="right"/>
                                        <w:rPr>
                                          <w:rFonts w:ascii="Avenir Next Medium" w:hAnsi="Avenir Next Medium"/>
                                          <w:color w:val="44546A" w:themeColor="text2"/>
                                          <w:spacing w:val="10"/>
                                          <w:sz w:val="36"/>
                                          <w:szCs w:val="36"/>
                                        </w:rPr>
                                      </w:pPr>
                                      <w:r w:rsidRPr="00BD065A">
                                        <w:rPr>
                                          <w:rFonts w:ascii="Avenir Next Medium" w:hAnsi="Avenir Next Medium"/>
                                          <w:color w:val="44546A" w:themeColor="text2"/>
                                          <w:spacing w:val="10"/>
                                          <w:sz w:val="36"/>
                                          <w:szCs w:val="36"/>
                                        </w:rPr>
                                        <w:t xml:space="preserve">Ashok Das &amp; </w:t>
                                      </w:r>
                                      <w:r w:rsidR="000D6A3C" w:rsidRPr="00BD065A">
                                        <w:rPr>
                                          <w:rFonts w:ascii="Avenir Next Medium" w:hAnsi="Avenir Next Medium"/>
                                          <w:color w:val="44546A" w:themeColor="text2"/>
                                          <w:spacing w:val="10"/>
                                          <w:sz w:val="36"/>
                                          <w:szCs w:val="36"/>
                                        </w:rPr>
                                        <w:t>Tinku Manivikesh Chukkapalli</w:t>
                                      </w:r>
                                    </w:p>
                                  </w:sdtContent>
                                </w:sdt>
                                <w:p w14:paraId="7D3A1B90" w14:textId="61E9F583" w:rsidR="000D6A3C"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2A745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148E1" id="Group 454" o:spid="_x0000_s1031" alt="Title: Author and company name with crop mark graphic" style="position:absolute;margin-left:103.8pt;margin-top:8in;width:492.1pt;height:265.65pt;z-index:251661312;mso-position-horizontal-relative:page;mso-position-vertical-relative:page;mso-width-relative:margin;mso-height-relative:margin" coordorigin="-15769" coordsize="62487,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15769;top:11047;width:57831;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rFonts w:ascii="Avenir Next Medium" w:hAnsi="Avenir Next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7D2D28" w14:textId="5998B46E" w:rsidR="000D6A3C" w:rsidRPr="00BD065A" w:rsidRDefault="00372710">
                                <w:pPr>
                                  <w:pStyle w:val="NoSpacing"/>
                                  <w:spacing w:after="240"/>
                                  <w:jc w:val="right"/>
                                  <w:rPr>
                                    <w:rFonts w:ascii="Avenir Next Medium" w:hAnsi="Avenir Next Medium"/>
                                    <w:color w:val="44546A" w:themeColor="text2"/>
                                    <w:spacing w:val="10"/>
                                    <w:sz w:val="36"/>
                                    <w:szCs w:val="36"/>
                                  </w:rPr>
                                </w:pPr>
                                <w:r w:rsidRPr="00BD065A">
                                  <w:rPr>
                                    <w:rFonts w:ascii="Avenir Next Medium" w:hAnsi="Avenir Next Medium"/>
                                    <w:color w:val="44546A" w:themeColor="text2"/>
                                    <w:spacing w:val="10"/>
                                    <w:sz w:val="36"/>
                                    <w:szCs w:val="36"/>
                                  </w:rPr>
                                  <w:t xml:space="preserve">Ashok Das &amp; </w:t>
                                </w:r>
                                <w:r w:rsidR="000D6A3C" w:rsidRPr="00BD065A">
                                  <w:rPr>
                                    <w:rFonts w:ascii="Avenir Next Medium" w:hAnsi="Avenir Next Medium"/>
                                    <w:color w:val="44546A" w:themeColor="text2"/>
                                    <w:spacing w:val="10"/>
                                    <w:sz w:val="36"/>
                                    <w:szCs w:val="36"/>
                                  </w:rPr>
                                  <w:t>Tinku Manivikesh Chukkapalli</w:t>
                                </w:r>
                              </w:p>
                            </w:sdtContent>
                          </w:sdt>
                          <w:p w14:paraId="7D3A1B90" w14:textId="61E9F583" w:rsidR="000D6A3C"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2A745D">
                                  <w:rPr>
                                    <w:color w:val="44546A" w:themeColor="text2"/>
                                    <w:spacing w:val="10"/>
                                    <w:sz w:val="28"/>
                                    <w:szCs w:val="28"/>
                                  </w:rPr>
                                  <w:t xml:space="preserve">     </w:t>
                                </w:r>
                              </w:sdtContent>
                            </w:sdt>
                          </w:p>
                        </w:txbxContent>
                      </v:textbox>
                    </v:shape>
                    <w10:wrap anchorx="page" anchory="page"/>
                  </v:group>
                </w:pict>
              </mc:Fallback>
            </mc:AlternateContent>
          </w:r>
          <w:r w:rsidR="00AF1D21">
            <w:rPr>
              <w:noProof/>
            </w:rPr>
            <mc:AlternateContent>
              <mc:Choice Requires="wpg">
                <w:drawing>
                  <wp:anchor distT="0" distB="0" distL="114300" distR="114300" simplePos="0" relativeHeight="251665408" behindDoc="0" locked="0" layoutInCell="1" allowOverlap="1" wp14:anchorId="31152D46" wp14:editId="56474D82">
                    <wp:simplePos x="0" y="0"/>
                    <wp:positionH relativeFrom="page">
                      <wp:posOffset>4827076</wp:posOffset>
                    </wp:positionH>
                    <wp:positionV relativeFrom="page">
                      <wp:posOffset>9463134</wp:posOffset>
                    </wp:positionV>
                    <wp:extent cx="1761482" cy="261298"/>
                    <wp:effectExtent l="0" t="0" r="4445" b="5715"/>
                    <wp:wrapNone/>
                    <wp:docPr id="8" name="Group 8"/>
                    <wp:cNvGraphicFramePr/>
                    <a:graphic xmlns:a="http://schemas.openxmlformats.org/drawingml/2006/main">
                      <a:graphicData uri="http://schemas.microsoft.com/office/word/2010/wordprocessingGroup">
                        <wpg:wgp>
                          <wpg:cNvGrpSpPr/>
                          <wpg:grpSpPr>
                            <a:xfrm>
                              <a:off x="0" y="0"/>
                              <a:ext cx="1761482" cy="261298"/>
                              <a:chOff x="2306168" y="1131392"/>
                              <a:chExt cx="2947670" cy="443051"/>
                            </a:xfrm>
                          </wpg:grpSpPr>
                          <wps:wsp>
                            <wps:cNvPr id="10" name="Shape 8"/>
                            <wps:cNvSpPr/>
                            <wps:spPr>
                              <a:xfrm>
                                <a:off x="2462134" y="1150919"/>
                                <a:ext cx="433667" cy="422275"/>
                              </a:xfrm>
                              <a:custGeom>
                                <a:avLst/>
                                <a:gdLst/>
                                <a:ahLst/>
                                <a:cxnLst/>
                                <a:rect l="0" t="0" r="0" b="0"/>
                                <a:pathLst>
                                  <a:path w="433667" h="422275">
                                    <a:moveTo>
                                      <a:pt x="139294" y="102"/>
                                    </a:moveTo>
                                    <a:cubicBezTo>
                                      <a:pt x="433667" y="0"/>
                                      <a:pt x="386144" y="225273"/>
                                      <a:pt x="297866" y="281940"/>
                                    </a:cubicBezTo>
                                    <a:cubicBezTo>
                                      <a:pt x="125222" y="381305"/>
                                      <a:pt x="59385" y="183731"/>
                                      <a:pt x="157315" y="142342"/>
                                    </a:cubicBezTo>
                                    <a:cubicBezTo>
                                      <a:pt x="196202" y="129248"/>
                                      <a:pt x="232220" y="138786"/>
                                      <a:pt x="260744" y="153048"/>
                                    </a:cubicBezTo>
                                    <a:lnTo>
                                      <a:pt x="288823" y="123177"/>
                                    </a:lnTo>
                                    <a:cubicBezTo>
                                      <a:pt x="268580" y="97714"/>
                                      <a:pt x="241351" y="85814"/>
                                      <a:pt x="196355" y="85763"/>
                                    </a:cubicBezTo>
                                    <a:cubicBezTo>
                                      <a:pt x="35255" y="85573"/>
                                      <a:pt x="2400" y="292163"/>
                                      <a:pt x="143040" y="349212"/>
                                    </a:cubicBezTo>
                                    <a:cubicBezTo>
                                      <a:pt x="247536" y="391592"/>
                                      <a:pt x="302413" y="307086"/>
                                      <a:pt x="334048" y="359702"/>
                                    </a:cubicBezTo>
                                    <a:lnTo>
                                      <a:pt x="371691" y="422275"/>
                                    </a:lnTo>
                                    <a:lnTo>
                                      <a:pt x="153" y="420141"/>
                                    </a:lnTo>
                                    <a:lnTo>
                                      <a:pt x="0" y="97180"/>
                                    </a:lnTo>
                                    <a:lnTo>
                                      <a:pt x="89332" y="94628"/>
                                    </a:lnTo>
                                    <a:lnTo>
                                      <a:pt x="89294" y="37579"/>
                                    </a:lnTo>
                                    <a:lnTo>
                                      <a:pt x="89357" y="114"/>
                                    </a:lnTo>
                                    <a:lnTo>
                                      <a:pt x="139294" y="102"/>
                                    </a:lnTo>
                                    <a:close/>
                                  </a:path>
                                </a:pathLst>
                              </a:custGeom>
                              <a:solidFill>
                                <a:srgbClr val="013D7C"/>
                              </a:solidFill>
                              <a:ln w="0" cap="flat">
                                <a:noFill/>
                                <a:miter lim="127000"/>
                              </a:ln>
                              <a:effectLst/>
                            </wps:spPr>
                            <wps:bodyPr/>
                          </wps:wsp>
                          <wps:wsp>
                            <wps:cNvPr id="11" name="Shape 9"/>
                            <wps:cNvSpPr/>
                            <wps:spPr>
                              <a:xfrm>
                                <a:off x="2430252" y="1131392"/>
                                <a:ext cx="99835" cy="92824"/>
                              </a:xfrm>
                              <a:custGeom>
                                <a:avLst/>
                                <a:gdLst/>
                                <a:ahLst/>
                                <a:cxnLst/>
                                <a:rect l="0" t="0" r="0" b="0"/>
                                <a:pathLst>
                                  <a:path w="99835" h="92824">
                                    <a:moveTo>
                                      <a:pt x="28077" y="0"/>
                                    </a:moveTo>
                                    <a:lnTo>
                                      <a:pt x="28802" y="0"/>
                                    </a:lnTo>
                                    <a:lnTo>
                                      <a:pt x="57048" y="75"/>
                                    </a:lnTo>
                                    <a:lnTo>
                                      <a:pt x="99835" y="75"/>
                                    </a:lnTo>
                                    <a:lnTo>
                                      <a:pt x="99822" y="92722"/>
                                    </a:lnTo>
                                    <a:lnTo>
                                      <a:pt x="28511" y="92824"/>
                                    </a:lnTo>
                                    <a:lnTo>
                                      <a:pt x="0" y="92735"/>
                                    </a:lnTo>
                                    <a:lnTo>
                                      <a:pt x="0" y="50"/>
                                    </a:lnTo>
                                    <a:lnTo>
                                      <a:pt x="28077" y="0"/>
                                    </a:lnTo>
                                    <a:close/>
                                  </a:path>
                                </a:pathLst>
                              </a:custGeom>
                              <a:solidFill>
                                <a:srgbClr val="FF6801"/>
                              </a:solidFill>
                              <a:ln w="0" cap="flat">
                                <a:noFill/>
                                <a:miter lim="127000"/>
                              </a:ln>
                              <a:effectLst/>
                            </wps:spPr>
                            <wps:bodyPr/>
                          </wps:wsp>
                          <wps:wsp>
                            <wps:cNvPr id="12" name="Shape 10"/>
                            <wps:cNvSpPr/>
                            <wps:spPr>
                              <a:xfrm>
                                <a:off x="2394754" y="1301675"/>
                                <a:ext cx="47650" cy="54534"/>
                              </a:xfrm>
                              <a:custGeom>
                                <a:avLst/>
                                <a:gdLst/>
                                <a:ahLst/>
                                <a:cxnLst/>
                                <a:rect l="0" t="0" r="0" b="0"/>
                                <a:pathLst>
                                  <a:path w="47650" h="54534">
                                    <a:moveTo>
                                      <a:pt x="13614" y="0"/>
                                    </a:moveTo>
                                    <a:lnTo>
                                      <a:pt x="27229" y="38"/>
                                    </a:lnTo>
                                    <a:lnTo>
                                      <a:pt x="47650" y="38"/>
                                    </a:lnTo>
                                    <a:lnTo>
                                      <a:pt x="47650" y="54483"/>
                                    </a:lnTo>
                                    <a:lnTo>
                                      <a:pt x="13614" y="54534"/>
                                    </a:lnTo>
                                    <a:lnTo>
                                      <a:pt x="0" y="54483"/>
                                    </a:lnTo>
                                    <a:lnTo>
                                      <a:pt x="0" y="25"/>
                                    </a:lnTo>
                                    <a:lnTo>
                                      <a:pt x="13614" y="0"/>
                                    </a:lnTo>
                                    <a:close/>
                                  </a:path>
                                </a:pathLst>
                              </a:custGeom>
                              <a:solidFill>
                                <a:srgbClr val="FF6801"/>
                              </a:solidFill>
                              <a:ln w="0" cap="flat">
                                <a:noFill/>
                                <a:miter lim="127000"/>
                              </a:ln>
                              <a:effectLst/>
                            </wps:spPr>
                            <wps:bodyPr/>
                          </wps:wsp>
                          <wps:wsp>
                            <wps:cNvPr id="13" name="Shape 11"/>
                            <wps:cNvSpPr/>
                            <wps:spPr>
                              <a:xfrm>
                                <a:off x="2306168" y="1208171"/>
                                <a:ext cx="79506" cy="82690"/>
                              </a:xfrm>
                              <a:custGeom>
                                <a:avLst/>
                                <a:gdLst/>
                                <a:ahLst/>
                                <a:cxnLst/>
                                <a:rect l="0" t="0" r="0" b="0"/>
                                <a:pathLst>
                                  <a:path w="79506" h="82690">
                                    <a:moveTo>
                                      <a:pt x="22699" y="0"/>
                                    </a:moveTo>
                                    <a:lnTo>
                                      <a:pt x="45432" y="63"/>
                                    </a:lnTo>
                                    <a:lnTo>
                                      <a:pt x="79506" y="63"/>
                                    </a:lnTo>
                                    <a:lnTo>
                                      <a:pt x="79506" y="82601"/>
                                    </a:lnTo>
                                    <a:lnTo>
                                      <a:pt x="22699" y="82690"/>
                                    </a:lnTo>
                                    <a:lnTo>
                                      <a:pt x="0" y="82613"/>
                                    </a:lnTo>
                                    <a:lnTo>
                                      <a:pt x="0" y="38"/>
                                    </a:lnTo>
                                    <a:lnTo>
                                      <a:pt x="22699" y="0"/>
                                    </a:lnTo>
                                    <a:close/>
                                  </a:path>
                                </a:pathLst>
                              </a:custGeom>
                              <a:solidFill>
                                <a:srgbClr val="FF6801"/>
                              </a:solidFill>
                              <a:ln w="0" cap="flat">
                                <a:noFill/>
                                <a:miter lim="127000"/>
                              </a:ln>
                              <a:effectLst/>
                            </wps:spPr>
                            <wps:bodyPr/>
                          </wps:wsp>
                          <wps:wsp>
                            <wps:cNvPr id="14" name="Shape 12"/>
                            <wps:cNvSpPr/>
                            <wps:spPr>
                              <a:xfrm>
                                <a:off x="2936725" y="1332775"/>
                                <a:ext cx="174231" cy="241668"/>
                              </a:xfrm>
                              <a:custGeom>
                                <a:avLst/>
                                <a:gdLst/>
                                <a:ahLst/>
                                <a:cxnLst/>
                                <a:rect l="0" t="0" r="0" b="0"/>
                                <a:pathLst>
                                  <a:path w="174231" h="241668">
                                    <a:moveTo>
                                      <a:pt x="119215" y="0"/>
                                    </a:moveTo>
                                    <a:cubicBezTo>
                                      <a:pt x="141351" y="0"/>
                                      <a:pt x="159715" y="3226"/>
                                      <a:pt x="174231" y="9678"/>
                                    </a:cubicBezTo>
                                    <a:lnTo>
                                      <a:pt x="174231" y="38722"/>
                                    </a:lnTo>
                                    <a:cubicBezTo>
                                      <a:pt x="157543" y="29375"/>
                                      <a:pt x="139078" y="24702"/>
                                      <a:pt x="118872" y="24702"/>
                                    </a:cubicBezTo>
                                    <a:cubicBezTo>
                                      <a:pt x="92062" y="24702"/>
                                      <a:pt x="70371" y="33655"/>
                                      <a:pt x="53683" y="51626"/>
                                    </a:cubicBezTo>
                                    <a:cubicBezTo>
                                      <a:pt x="37046" y="69545"/>
                                      <a:pt x="28702" y="93523"/>
                                      <a:pt x="28702" y="123508"/>
                                    </a:cubicBezTo>
                                    <a:cubicBezTo>
                                      <a:pt x="28702" y="151981"/>
                                      <a:pt x="36487" y="174689"/>
                                      <a:pt x="52070" y="191592"/>
                                    </a:cubicBezTo>
                                    <a:cubicBezTo>
                                      <a:pt x="67640" y="208509"/>
                                      <a:pt x="88062" y="216967"/>
                                      <a:pt x="113373" y="216967"/>
                                    </a:cubicBezTo>
                                    <a:cubicBezTo>
                                      <a:pt x="136792" y="216967"/>
                                      <a:pt x="157099" y="211734"/>
                                      <a:pt x="174231" y="201270"/>
                                    </a:cubicBezTo>
                                    <a:lnTo>
                                      <a:pt x="174231" y="227978"/>
                                    </a:lnTo>
                                    <a:cubicBezTo>
                                      <a:pt x="156985" y="237096"/>
                                      <a:pt x="135458" y="241668"/>
                                      <a:pt x="109753" y="241668"/>
                                    </a:cubicBezTo>
                                    <a:cubicBezTo>
                                      <a:pt x="76543" y="241668"/>
                                      <a:pt x="49949" y="230988"/>
                                      <a:pt x="29985" y="209563"/>
                                    </a:cubicBezTo>
                                    <a:cubicBezTo>
                                      <a:pt x="10008" y="188151"/>
                                      <a:pt x="0" y="159995"/>
                                      <a:pt x="0" y="125222"/>
                                    </a:cubicBezTo>
                                    <a:cubicBezTo>
                                      <a:pt x="0" y="87846"/>
                                      <a:pt x="11227" y="57633"/>
                                      <a:pt x="33706" y="34544"/>
                                    </a:cubicBezTo>
                                    <a:cubicBezTo>
                                      <a:pt x="56185" y="11519"/>
                                      <a:pt x="84671" y="0"/>
                                      <a:pt x="119215" y="0"/>
                                    </a:cubicBezTo>
                                    <a:close/>
                                  </a:path>
                                </a:pathLst>
                              </a:custGeom>
                              <a:solidFill>
                                <a:srgbClr val="FF6801"/>
                              </a:solidFill>
                              <a:ln w="0" cap="flat">
                                <a:noFill/>
                                <a:miter lim="127000"/>
                              </a:ln>
                              <a:effectLst/>
                            </wps:spPr>
                            <wps:bodyPr/>
                          </wps:wsp>
                          <wps:wsp>
                            <wps:cNvPr id="15" name="Shape 13"/>
                            <wps:cNvSpPr/>
                            <wps:spPr>
                              <a:xfrm>
                                <a:off x="3169709"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8" y="134188"/>
                                    </a:cubicBezTo>
                                    <a:lnTo>
                                      <a:pt x="27368" y="134188"/>
                                    </a:lnTo>
                                    <a:lnTo>
                                      <a:pt x="27368" y="233655"/>
                                    </a:lnTo>
                                    <a:lnTo>
                                      <a:pt x="0" y="233655"/>
                                    </a:lnTo>
                                    <a:lnTo>
                                      <a:pt x="0" y="0"/>
                                    </a:lnTo>
                                    <a:close/>
                                  </a:path>
                                </a:pathLst>
                              </a:custGeom>
                              <a:solidFill>
                                <a:srgbClr val="FF6801"/>
                              </a:solidFill>
                              <a:ln w="0" cap="flat">
                                <a:noFill/>
                                <a:miter lim="127000"/>
                              </a:ln>
                              <a:effectLst/>
                            </wps:spPr>
                            <wps:bodyPr/>
                          </wps:wsp>
                          <wps:wsp>
                            <wps:cNvPr id="16" name="Shape 14"/>
                            <wps:cNvSpPr/>
                            <wps:spPr>
                              <a:xfrm>
                                <a:off x="3239470" y="1336782"/>
                                <a:ext cx="97803" cy="233655"/>
                              </a:xfrm>
                              <a:custGeom>
                                <a:avLst/>
                                <a:gdLst/>
                                <a:ahLst/>
                                <a:cxnLst/>
                                <a:rect l="0" t="0" r="0" b="0"/>
                                <a:pathLst>
                                  <a:path w="97803" h="233655">
                                    <a:moveTo>
                                      <a:pt x="0" y="0"/>
                                    </a:moveTo>
                                    <a:cubicBezTo>
                                      <a:pt x="10236" y="0"/>
                                      <a:pt x="19634" y="1283"/>
                                      <a:pt x="28308" y="3835"/>
                                    </a:cubicBezTo>
                                    <a:cubicBezTo>
                                      <a:pt x="36932" y="6401"/>
                                      <a:pt x="44450" y="10236"/>
                                      <a:pt x="50787" y="15469"/>
                                    </a:cubicBezTo>
                                    <a:cubicBezTo>
                                      <a:pt x="57137" y="20701"/>
                                      <a:pt x="62141" y="27153"/>
                                      <a:pt x="65697" y="34938"/>
                                    </a:cubicBezTo>
                                    <a:cubicBezTo>
                                      <a:pt x="69317" y="42723"/>
                                      <a:pt x="71095" y="51791"/>
                                      <a:pt x="71095" y="62192"/>
                                    </a:cubicBezTo>
                                    <a:cubicBezTo>
                                      <a:pt x="71095" y="70371"/>
                                      <a:pt x="69875" y="77826"/>
                                      <a:pt x="67424" y="84620"/>
                                    </a:cubicBezTo>
                                    <a:cubicBezTo>
                                      <a:pt x="64973" y="91402"/>
                                      <a:pt x="61468" y="97473"/>
                                      <a:pt x="56960" y="102756"/>
                                    </a:cubicBezTo>
                                    <a:cubicBezTo>
                                      <a:pt x="52464" y="108090"/>
                                      <a:pt x="47003" y="112598"/>
                                      <a:pt x="40666" y="116383"/>
                                    </a:cubicBezTo>
                                    <a:cubicBezTo>
                                      <a:pt x="34265" y="120104"/>
                                      <a:pt x="27089" y="122999"/>
                                      <a:pt x="19190" y="125057"/>
                                    </a:cubicBezTo>
                                    <a:lnTo>
                                      <a:pt x="19190" y="125730"/>
                                    </a:lnTo>
                                    <a:cubicBezTo>
                                      <a:pt x="23089" y="127457"/>
                                      <a:pt x="26480" y="129451"/>
                                      <a:pt x="29312" y="131686"/>
                                    </a:cubicBezTo>
                                    <a:cubicBezTo>
                                      <a:pt x="32207" y="133909"/>
                                      <a:pt x="34938" y="136576"/>
                                      <a:pt x="37554" y="139573"/>
                                    </a:cubicBezTo>
                                    <a:cubicBezTo>
                                      <a:pt x="40170" y="142634"/>
                                      <a:pt x="42774" y="146088"/>
                                      <a:pt x="45288" y="149924"/>
                                    </a:cubicBezTo>
                                    <a:cubicBezTo>
                                      <a:pt x="47841" y="153822"/>
                                      <a:pt x="50673" y="158267"/>
                                      <a:pt x="53848" y="163385"/>
                                    </a:cubicBezTo>
                                    <a:lnTo>
                                      <a:pt x="97803" y="233655"/>
                                    </a:lnTo>
                                    <a:lnTo>
                                      <a:pt x="65088" y="233655"/>
                                    </a:lnTo>
                                    <a:lnTo>
                                      <a:pt x="25984" y="168123"/>
                                    </a:lnTo>
                                    <a:cubicBezTo>
                                      <a:pt x="22415" y="162001"/>
                                      <a:pt x="18974" y="156820"/>
                                      <a:pt x="15570" y="152540"/>
                                    </a:cubicBezTo>
                                    <a:cubicBezTo>
                                      <a:pt x="12243" y="148260"/>
                                      <a:pt x="8788" y="144755"/>
                                      <a:pt x="5232" y="142024"/>
                                    </a:cubicBezTo>
                                    <a:lnTo>
                                      <a:pt x="0" y="139297"/>
                                    </a:lnTo>
                                    <a:lnTo>
                                      <a:pt x="0" y="108627"/>
                                    </a:lnTo>
                                    <a:lnTo>
                                      <a:pt x="13792" y="106363"/>
                                    </a:lnTo>
                                    <a:cubicBezTo>
                                      <a:pt x="19583" y="104305"/>
                                      <a:pt x="24638" y="101359"/>
                                      <a:pt x="28867" y="97523"/>
                                    </a:cubicBezTo>
                                    <a:cubicBezTo>
                                      <a:pt x="33096" y="93624"/>
                                      <a:pt x="36436" y="88900"/>
                                      <a:pt x="38824" y="83337"/>
                                    </a:cubicBezTo>
                                    <a:cubicBezTo>
                                      <a:pt x="41224" y="77724"/>
                                      <a:pt x="42393" y="71438"/>
                                      <a:pt x="42393" y="64478"/>
                                    </a:cubicBezTo>
                                    <a:cubicBezTo>
                                      <a:pt x="42393" y="51956"/>
                                      <a:pt x="38328" y="42227"/>
                                      <a:pt x="30264" y="35217"/>
                                    </a:cubicBezTo>
                                    <a:cubicBezTo>
                                      <a:pt x="26200" y="31712"/>
                                      <a:pt x="21247" y="29083"/>
                                      <a:pt x="15391" y="27330"/>
                                    </a:cubicBezTo>
                                    <a:lnTo>
                                      <a:pt x="0" y="25337"/>
                                    </a:lnTo>
                                    <a:lnTo>
                                      <a:pt x="0" y="0"/>
                                    </a:lnTo>
                                    <a:close/>
                                  </a:path>
                                </a:pathLst>
                              </a:custGeom>
                              <a:solidFill>
                                <a:srgbClr val="FF6801"/>
                              </a:solidFill>
                              <a:ln w="0" cap="flat">
                                <a:noFill/>
                                <a:miter lim="127000"/>
                              </a:ln>
                              <a:effectLst/>
                            </wps:spPr>
                            <wps:bodyPr/>
                          </wps:wsp>
                          <wps:wsp>
                            <wps:cNvPr id="17" name="Shape 15"/>
                            <wps:cNvSpPr/>
                            <wps:spPr>
                              <a:xfrm>
                                <a:off x="3357629"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013D7C"/>
                              </a:solidFill>
                              <a:ln w="0" cap="flat">
                                <a:noFill/>
                                <a:miter lim="127000"/>
                              </a:ln>
                              <a:effectLst/>
                            </wps:spPr>
                            <wps:bodyPr/>
                          </wps:wsp>
                          <wps:wsp>
                            <wps:cNvPr id="18" name="Shape 16"/>
                            <wps:cNvSpPr/>
                            <wps:spPr>
                              <a:xfrm>
                                <a:off x="3456100" y="1336782"/>
                                <a:ext cx="162217" cy="233655"/>
                              </a:xfrm>
                              <a:custGeom>
                                <a:avLst/>
                                <a:gdLst/>
                                <a:ahLst/>
                                <a:cxnLst/>
                                <a:rect l="0" t="0" r="0" b="0"/>
                                <a:pathLst>
                                  <a:path w="162217" h="233655">
                                    <a:moveTo>
                                      <a:pt x="0" y="0"/>
                                    </a:moveTo>
                                    <a:lnTo>
                                      <a:pt x="162217" y="0"/>
                                    </a:lnTo>
                                    <a:lnTo>
                                      <a:pt x="162217" y="24701"/>
                                    </a:lnTo>
                                    <a:lnTo>
                                      <a:pt x="94793" y="24701"/>
                                    </a:lnTo>
                                    <a:lnTo>
                                      <a:pt x="94793" y="233655"/>
                                    </a:lnTo>
                                    <a:lnTo>
                                      <a:pt x="67425" y="233655"/>
                                    </a:lnTo>
                                    <a:lnTo>
                                      <a:pt x="67425" y="24701"/>
                                    </a:lnTo>
                                    <a:lnTo>
                                      <a:pt x="0" y="24701"/>
                                    </a:lnTo>
                                    <a:lnTo>
                                      <a:pt x="0" y="0"/>
                                    </a:lnTo>
                                    <a:close/>
                                  </a:path>
                                </a:pathLst>
                              </a:custGeom>
                              <a:solidFill>
                                <a:srgbClr val="013D7C"/>
                              </a:solidFill>
                              <a:ln w="0" cap="flat">
                                <a:noFill/>
                                <a:miter lim="127000"/>
                              </a:ln>
                              <a:effectLst/>
                            </wps:spPr>
                            <wps:bodyPr/>
                          </wps:wsp>
                          <wps:wsp>
                            <wps:cNvPr id="19" name="Shape 17"/>
                            <wps:cNvSpPr/>
                            <wps:spPr>
                              <a:xfrm>
                                <a:off x="3643293"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FF6801"/>
                              </a:solidFill>
                              <a:ln w="0" cap="flat">
                                <a:noFill/>
                                <a:miter lim="127000"/>
                              </a:ln>
                              <a:effectLst/>
                            </wps:spPr>
                            <wps:bodyPr/>
                          </wps:wsp>
                          <wps:wsp>
                            <wps:cNvPr id="20" name="Shape 18"/>
                            <wps:cNvSpPr/>
                            <wps:spPr>
                              <a:xfrm>
                                <a:off x="3750447" y="1332775"/>
                                <a:ext cx="174231" cy="241668"/>
                              </a:xfrm>
                              <a:custGeom>
                                <a:avLst/>
                                <a:gdLst/>
                                <a:ahLst/>
                                <a:cxnLst/>
                                <a:rect l="0" t="0" r="0" b="0"/>
                                <a:pathLst>
                                  <a:path w="174231" h="241668">
                                    <a:moveTo>
                                      <a:pt x="119215" y="0"/>
                                    </a:moveTo>
                                    <a:cubicBezTo>
                                      <a:pt x="141351" y="0"/>
                                      <a:pt x="159715" y="3226"/>
                                      <a:pt x="174231" y="9678"/>
                                    </a:cubicBezTo>
                                    <a:lnTo>
                                      <a:pt x="174231" y="38722"/>
                                    </a:lnTo>
                                    <a:cubicBezTo>
                                      <a:pt x="157543" y="29375"/>
                                      <a:pt x="139078" y="24702"/>
                                      <a:pt x="118872" y="24702"/>
                                    </a:cubicBezTo>
                                    <a:cubicBezTo>
                                      <a:pt x="92062" y="24702"/>
                                      <a:pt x="70371" y="33655"/>
                                      <a:pt x="53683" y="51626"/>
                                    </a:cubicBezTo>
                                    <a:cubicBezTo>
                                      <a:pt x="37046" y="69545"/>
                                      <a:pt x="28702" y="93523"/>
                                      <a:pt x="28702" y="123508"/>
                                    </a:cubicBezTo>
                                    <a:cubicBezTo>
                                      <a:pt x="28702" y="151981"/>
                                      <a:pt x="36487" y="174689"/>
                                      <a:pt x="52070" y="191592"/>
                                    </a:cubicBezTo>
                                    <a:cubicBezTo>
                                      <a:pt x="67640" y="208509"/>
                                      <a:pt x="88062" y="216967"/>
                                      <a:pt x="113373" y="216967"/>
                                    </a:cubicBezTo>
                                    <a:cubicBezTo>
                                      <a:pt x="136792" y="216967"/>
                                      <a:pt x="157099" y="211734"/>
                                      <a:pt x="174231" y="201270"/>
                                    </a:cubicBezTo>
                                    <a:lnTo>
                                      <a:pt x="174231" y="227978"/>
                                    </a:lnTo>
                                    <a:cubicBezTo>
                                      <a:pt x="156985" y="237096"/>
                                      <a:pt x="135458" y="241668"/>
                                      <a:pt x="109753" y="241668"/>
                                    </a:cubicBezTo>
                                    <a:cubicBezTo>
                                      <a:pt x="76543" y="241668"/>
                                      <a:pt x="49949" y="230988"/>
                                      <a:pt x="29985" y="209563"/>
                                    </a:cubicBezTo>
                                    <a:cubicBezTo>
                                      <a:pt x="10008" y="188151"/>
                                      <a:pt x="0" y="159995"/>
                                      <a:pt x="0" y="125222"/>
                                    </a:cubicBezTo>
                                    <a:cubicBezTo>
                                      <a:pt x="0" y="87846"/>
                                      <a:pt x="11227" y="57633"/>
                                      <a:pt x="33706" y="34544"/>
                                    </a:cubicBezTo>
                                    <a:cubicBezTo>
                                      <a:pt x="56185" y="11519"/>
                                      <a:pt x="84671" y="0"/>
                                      <a:pt x="119215" y="0"/>
                                    </a:cubicBezTo>
                                    <a:close/>
                                  </a:path>
                                </a:pathLst>
                              </a:custGeom>
                              <a:solidFill>
                                <a:srgbClr val="FF6801"/>
                              </a:solidFill>
                              <a:ln w="0" cap="flat">
                                <a:noFill/>
                                <a:miter lim="127000"/>
                              </a:ln>
                              <a:effectLst/>
                            </wps:spPr>
                            <wps:bodyPr/>
                          </wps:wsp>
                          <wps:wsp>
                            <wps:cNvPr id="21" name="Shape 19"/>
                            <wps:cNvSpPr/>
                            <wps:spPr>
                              <a:xfrm>
                                <a:off x="3956395" y="1336764"/>
                                <a:ext cx="207963" cy="233667"/>
                              </a:xfrm>
                              <a:custGeom>
                                <a:avLst/>
                                <a:gdLst/>
                                <a:ahLst/>
                                <a:cxnLst/>
                                <a:rect l="0" t="0" r="0" b="0"/>
                                <a:pathLst>
                                  <a:path w="207963" h="233667">
                                    <a:moveTo>
                                      <a:pt x="89624" y="0"/>
                                    </a:moveTo>
                                    <a:lnTo>
                                      <a:pt x="117996" y="0"/>
                                    </a:lnTo>
                                    <a:lnTo>
                                      <a:pt x="207963" y="233667"/>
                                    </a:lnTo>
                                    <a:lnTo>
                                      <a:pt x="177584" y="233667"/>
                                    </a:lnTo>
                                    <a:cubicBezTo>
                                      <a:pt x="151993" y="165722"/>
                                      <a:pt x="132791" y="112928"/>
                                      <a:pt x="107429" y="43840"/>
                                    </a:cubicBezTo>
                                    <a:cubicBezTo>
                                      <a:pt x="106197" y="40615"/>
                                      <a:pt x="104927" y="35446"/>
                                      <a:pt x="103645" y="28372"/>
                                    </a:cubicBezTo>
                                    <a:lnTo>
                                      <a:pt x="102921" y="28372"/>
                                    </a:lnTo>
                                    <a:cubicBezTo>
                                      <a:pt x="101803" y="34938"/>
                                      <a:pt x="100533" y="40170"/>
                                      <a:pt x="99085" y="44069"/>
                                    </a:cubicBezTo>
                                    <a:lnTo>
                                      <a:pt x="30378" y="233667"/>
                                    </a:lnTo>
                                    <a:lnTo>
                                      <a:pt x="0" y="233667"/>
                                    </a:lnTo>
                                    <a:lnTo>
                                      <a:pt x="89624" y="0"/>
                                    </a:lnTo>
                                    <a:close/>
                                  </a:path>
                                </a:pathLst>
                              </a:custGeom>
                              <a:solidFill>
                                <a:srgbClr val="FF6801"/>
                              </a:solidFill>
                              <a:ln w="0" cap="flat">
                                <a:noFill/>
                                <a:miter lim="127000"/>
                              </a:ln>
                              <a:effectLst/>
                            </wps:spPr>
                            <wps:bodyPr/>
                          </wps:wsp>
                          <wps:wsp>
                            <wps:cNvPr id="22" name="Shape 20"/>
                            <wps:cNvSpPr/>
                            <wps:spPr>
                              <a:xfrm>
                                <a:off x="4209693" y="1336778"/>
                                <a:ext cx="121158" cy="233655"/>
                              </a:xfrm>
                              <a:custGeom>
                                <a:avLst/>
                                <a:gdLst/>
                                <a:ahLst/>
                                <a:cxnLst/>
                                <a:rect l="0" t="0" r="0" b="0"/>
                                <a:pathLst>
                                  <a:path w="121158" h="233655">
                                    <a:moveTo>
                                      <a:pt x="0" y="0"/>
                                    </a:moveTo>
                                    <a:lnTo>
                                      <a:pt x="27368" y="0"/>
                                    </a:lnTo>
                                    <a:lnTo>
                                      <a:pt x="27368" y="208953"/>
                                    </a:lnTo>
                                    <a:lnTo>
                                      <a:pt x="121158" y="208953"/>
                                    </a:lnTo>
                                    <a:lnTo>
                                      <a:pt x="121158" y="233655"/>
                                    </a:lnTo>
                                    <a:lnTo>
                                      <a:pt x="0" y="233655"/>
                                    </a:lnTo>
                                    <a:lnTo>
                                      <a:pt x="0" y="0"/>
                                    </a:lnTo>
                                    <a:close/>
                                  </a:path>
                                </a:pathLst>
                              </a:custGeom>
                              <a:solidFill>
                                <a:srgbClr val="FF6801"/>
                              </a:solidFill>
                              <a:ln w="0" cap="flat">
                                <a:noFill/>
                                <a:miter lim="127000"/>
                              </a:ln>
                              <a:effectLst/>
                            </wps:spPr>
                            <wps:bodyPr/>
                          </wps:wsp>
                          <wps:wsp>
                            <wps:cNvPr id="23" name="Shape 21"/>
                            <wps:cNvSpPr/>
                            <wps:spPr>
                              <a:xfrm>
                                <a:off x="4377749"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7" y="134188"/>
                                    </a:cubicBezTo>
                                    <a:lnTo>
                                      <a:pt x="27368" y="134188"/>
                                    </a:lnTo>
                                    <a:lnTo>
                                      <a:pt x="27368" y="233655"/>
                                    </a:lnTo>
                                    <a:lnTo>
                                      <a:pt x="0" y="233655"/>
                                    </a:lnTo>
                                    <a:lnTo>
                                      <a:pt x="0" y="0"/>
                                    </a:lnTo>
                                    <a:close/>
                                  </a:path>
                                </a:pathLst>
                              </a:custGeom>
                              <a:solidFill>
                                <a:srgbClr val="013D7C"/>
                              </a:solidFill>
                              <a:ln w="0" cap="flat">
                                <a:noFill/>
                                <a:miter lim="127000"/>
                              </a:ln>
                              <a:effectLst/>
                            </wps:spPr>
                            <wps:bodyPr/>
                          </wps:wsp>
                          <wps:wsp>
                            <wps:cNvPr id="24" name="Shape 22"/>
                            <wps:cNvSpPr/>
                            <wps:spPr>
                              <a:xfrm>
                                <a:off x="4447509" y="1336782"/>
                                <a:ext cx="97803" cy="233655"/>
                              </a:xfrm>
                              <a:custGeom>
                                <a:avLst/>
                                <a:gdLst/>
                                <a:ahLst/>
                                <a:cxnLst/>
                                <a:rect l="0" t="0" r="0" b="0"/>
                                <a:pathLst>
                                  <a:path w="97803" h="233655">
                                    <a:moveTo>
                                      <a:pt x="0" y="0"/>
                                    </a:moveTo>
                                    <a:lnTo>
                                      <a:pt x="0" y="0"/>
                                    </a:lnTo>
                                    <a:cubicBezTo>
                                      <a:pt x="10237" y="0"/>
                                      <a:pt x="19634" y="1283"/>
                                      <a:pt x="28321" y="3835"/>
                                    </a:cubicBezTo>
                                    <a:cubicBezTo>
                                      <a:pt x="36932" y="6401"/>
                                      <a:pt x="44450" y="10236"/>
                                      <a:pt x="50788" y="15469"/>
                                    </a:cubicBezTo>
                                    <a:cubicBezTo>
                                      <a:pt x="57125" y="20701"/>
                                      <a:pt x="62141" y="27153"/>
                                      <a:pt x="65697" y="34938"/>
                                    </a:cubicBezTo>
                                    <a:cubicBezTo>
                                      <a:pt x="69317" y="42723"/>
                                      <a:pt x="71095" y="51791"/>
                                      <a:pt x="71095" y="62192"/>
                                    </a:cubicBezTo>
                                    <a:cubicBezTo>
                                      <a:pt x="71095" y="70371"/>
                                      <a:pt x="69876" y="77826"/>
                                      <a:pt x="67425" y="84620"/>
                                    </a:cubicBezTo>
                                    <a:cubicBezTo>
                                      <a:pt x="64974" y="91402"/>
                                      <a:pt x="61468" y="97473"/>
                                      <a:pt x="56960" y="102756"/>
                                    </a:cubicBezTo>
                                    <a:cubicBezTo>
                                      <a:pt x="52464" y="108090"/>
                                      <a:pt x="47003" y="112598"/>
                                      <a:pt x="40666" y="116383"/>
                                    </a:cubicBezTo>
                                    <a:cubicBezTo>
                                      <a:pt x="34265" y="120104"/>
                                      <a:pt x="27089" y="122999"/>
                                      <a:pt x="19190" y="125057"/>
                                    </a:cubicBezTo>
                                    <a:lnTo>
                                      <a:pt x="19190" y="125730"/>
                                    </a:lnTo>
                                    <a:cubicBezTo>
                                      <a:pt x="23089" y="127457"/>
                                      <a:pt x="26480" y="129451"/>
                                      <a:pt x="29312" y="131686"/>
                                    </a:cubicBezTo>
                                    <a:cubicBezTo>
                                      <a:pt x="32207" y="133909"/>
                                      <a:pt x="34938" y="136576"/>
                                      <a:pt x="37554" y="139573"/>
                                    </a:cubicBezTo>
                                    <a:cubicBezTo>
                                      <a:pt x="40158" y="142634"/>
                                      <a:pt x="42774" y="146088"/>
                                      <a:pt x="45288" y="149924"/>
                                    </a:cubicBezTo>
                                    <a:cubicBezTo>
                                      <a:pt x="47841" y="153822"/>
                                      <a:pt x="50673" y="158267"/>
                                      <a:pt x="53848" y="163385"/>
                                    </a:cubicBezTo>
                                    <a:lnTo>
                                      <a:pt x="97803" y="233655"/>
                                    </a:lnTo>
                                    <a:lnTo>
                                      <a:pt x="65088" y="233655"/>
                                    </a:lnTo>
                                    <a:lnTo>
                                      <a:pt x="25984" y="168123"/>
                                    </a:lnTo>
                                    <a:cubicBezTo>
                                      <a:pt x="22416" y="162001"/>
                                      <a:pt x="18974" y="156820"/>
                                      <a:pt x="15570" y="152540"/>
                                    </a:cubicBezTo>
                                    <a:cubicBezTo>
                                      <a:pt x="12243" y="148260"/>
                                      <a:pt x="8789" y="144755"/>
                                      <a:pt x="5233" y="142024"/>
                                    </a:cubicBezTo>
                                    <a:lnTo>
                                      <a:pt x="0" y="139297"/>
                                    </a:lnTo>
                                    <a:lnTo>
                                      <a:pt x="0" y="108627"/>
                                    </a:lnTo>
                                    <a:lnTo>
                                      <a:pt x="13793" y="106363"/>
                                    </a:lnTo>
                                    <a:cubicBezTo>
                                      <a:pt x="19584" y="104305"/>
                                      <a:pt x="24638" y="101359"/>
                                      <a:pt x="28867" y="97523"/>
                                    </a:cubicBezTo>
                                    <a:cubicBezTo>
                                      <a:pt x="33096" y="93624"/>
                                      <a:pt x="36437" y="88900"/>
                                      <a:pt x="38824" y="83337"/>
                                    </a:cubicBezTo>
                                    <a:cubicBezTo>
                                      <a:pt x="41225" y="77724"/>
                                      <a:pt x="42393" y="71438"/>
                                      <a:pt x="42393" y="64478"/>
                                    </a:cubicBezTo>
                                    <a:cubicBezTo>
                                      <a:pt x="42393" y="51956"/>
                                      <a:pt x="38329" y="42227"/>
                                      <a:pt x="30264" y="35217"/>
                                    </a:cubicBezTo>
                                    <a:cubicBezTo>
                                      <a:pt x="26200" y="31712"/>
                                      <a:pt x="21248" y="29083"/>
                                      <a:pt x="15391" y="27330"/>
                                    </a:cubicBezTo>
                                    <a:lnTo>
                                      <a:pt x="0" y="25337"/>
                                    </a:lnTo>
                                    <a:lnTo>
                                      <a:pt x="0" y="0"/>
                                    </a:lnTo>
                                    <a:close/>
                                  </a:path>
                                </a:pathLst>
                              </a:custGeom>
                              <a:solidFill>
                                <a:srgbClr val="013D7C"/>
                              </a:solidFill>
                              <a:ln w="0" cap="flat">
                                <a:noFill/>
                                <a:miter lim="127000"/>
                              </a:ln>
                              <a:effectLst/>
                            </wps:spPr>
                            <wps:bodyPr/>
                          </wps:wsp>
                          <wps:wsp>
                            <wps:cNvPr id="25" name="Shape 23"/>
                            <wps:cNvSpPr/>
                            <wps:spPr>
                              <a:xfrm>
                                <a:off x="4565667"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013D7C"/>
                              </a:solidFill>
                              <a:ln w="0" cap="flat">
                                <a:noFill/>
                                <a:miter lim="127000"/>
                              </a:ln>
                              <a:effectLst/>
                            </wps:spPr>
                            <wps:bodyPr/>
                          </wps:wsp>
                          <wps:wsp>
                            <wps:cNvPr id="26" name="Shape 24"/>
                            <wps:cNvSpPr/>
                            <wps:spPr>
                              <a:xfrm>
                                <a:off x="4660467" y="1336784"/>
                                <a:ext cx="201270" cy="233655"/>
                              </a:xfrm>
                              <a:custGeom>
                                <a:avLst/>
                                <a:gdLst/>
                                <a:ahLst/>
                                <a:cxnLst/>
                                <a:rect l="0" t="0" r="0" b="0"/>
                                <a:pathLst>
                                  <a:path w="201270" h="233655">
                                    <a:moveTo>
                                      <a:pt x="0" y="0"/>
                                    </a:moveTo>
                                    <a:lnTo>
                                      <a:pt x="30366" y="0"/>
                                    </a:lnTo>
                                    <a:lnTo>
                                      <a:pt x="95123" y="185255"/>
                                    </a:lnTo>
                                    <a:cubicBezTo>
                                      <a:pt x="97180" y="191199"/>
                                      <a:pt x="98742" y="198107"/>
                                      <a:pt x="99860" y="205943"/>
                                    </a:cubicBezTo>
                                    <a:lnTo>
                                      <a:pt x="100469" y="205943"/>
                                    </a:lnTo>
                                    <a:cubicBezTo>
                                      <a:pt x="101359" y="199441"/>
                                      <a:pt x="103137" y="192430"/>
                                      <a:pt x="105867" y="184912"/>
                                    </a:cubicBezTo>
                                    <a:lnTo>
                                      <a:pt x="171895" y="0"/>
                                    </a:lnTo>
                                    <a:lnTo>
                                      <a:pt x="201270" y="0"/>
                                    </a:lnTo>
                                    <a:lnTo>
                                      <a:pt x="114821" y="233655"/>
                                    </a:lnTo>
                                    <a:lnTo>
                                      <a:pt x="84671" y="233655"/>
                                    </a:lnTo>
                                    <a:lnTo>
                                      <a:pt x="0" y="0"/>
                                    </a:lnTo>
                                    <a:close/>
                                  </a:path>
                                </a:pathLst>
                              </a:custGeom>
                              <a:solidFill>
                                <a:srgbClr val="013D7C"/>
                              </a:solidFill>
                              <a:ln w="0" cap="flat">
                                <a:noFill/>
                                <a:miter lim="127000"/>
                              </a:ln>
                              <a:effectLst/>
                            </wps:spPr>
                            <wps:bodyPr/>
                          </wps:wsp>
                          <wps:wsp>
                            <wps:cNvPr id="27" name="Shape 25"/>
                            <wps:cNvSpPr/>
                            <wps:spPr>
                              <a:xfrm>
                                <a:off x="4906259" y="1469013"/>
                                <a:ext cx="124054" cy="101422"/>
                              </a:xfrm>
                              <a:custGeom>
                                <a:avLst/>
                                <a:gdLst/>
                                <a:ahLst/>
                                <a:cxnLst/>
                                <a:rect l="0" t="0" r="0" b="0"/>
                                <a:pathLst>
                                  <a:path w="124054" h="101422">
                                    <a:moveTo>
                                      <a:pt x="0" y="0"/>
                                    </a:moveTo>
                                    <a:lnTo>
                                      <a:pt x="27368" y="0"/>
                                    </a:lnTo>
                                    <a:lnTo>
                                      <a:pt x="27584" y="76721"/>
                                    </a:lnTo>
                                    <a:lnTo>
                                      <a:pt x="124054" y="76721"/>
                                    </a:lnTo>
                                    <a:lnTo>
                                      <a:pt x="124054" y="101422"/>
                                    </a:lnTo>
                                    <a:lnTo>
                                      <a:pt x="216" y="101422"/>
                                    </a:lnTo>
                                    <a:lnTo>
                                      <a:pt x="216" y="56629"/>
                                    </a:lnTo>
                                    <a:lnTo>
                                      <a:pt x="0" y="0"/>
                                    </a:lnTo>
                                    <a:close/>
                                  </a:path>
                                </a:pathLst>
                              </a:custGeom>
                              <a:solidFill>
                                <a:srgbClr val="013D7C"/>
                              </a:solidFill>
                              <a:ln w="0" cap="flat">
                                <a:noFill/>
                                <a:miter lim="127000"/>
                              </a:ln>
                              <a:effectLst/>
                            </wps:spPr>
                            <wps:bodyPr/>
                          </wps:wsp>
                          <wps:wsp>
                            <wps:cNvPr id="28" name="Shape 26"/>
                            <wps:cNvSpPr/>
                            <wps:spPr>
                              <a:xfrm>
                                <a:off x="4906259" y="1336768"/>
                                <a:ext cx="118720" cy="104077"/>
                              </a:xfrm>
                              <a:custGeom>
                                <a:avLst/>
                                <a:gdLst/>
                                <a:ahLst/>
                                <a:cxnLst/>
                                <a:rect l="0" t="0" r="0" b="0"/>
                                <a:pathLst>
                                  <a:path w="118720" h="104077">
                                    <a:moveTo>
                                      <a:pt x="216" y="0"/>
                                    </a:moveTo>
                                    <a:lnTo>
                                      <a:pt x="118720" y="0"/>
                                    </a:lnTo>
                                    <a:lnTo>
                                      <a:pt x="118720" y="24701"/>
                                    </a:lnTo>
                                    <a:lnTo>
                                      <a:pt x="27584" y="24701"/>
                                    </a:lnTo>
                                    <a:lnTo>
                                      <a:pt x="27368" y="101155"/>
                                    </a:lnTo>
                                    <a:cubicBezTo>
                                      <a:pt x="17209" y="103086"/>
                                      <a:pt x="7709" y="103861"/>
                                      <a:pt x="0" y="104077"/>
                                    </a:cubicBezTo>
                                    <a:lnTo>
                                      <a:pt x="216" y="0"/>
                                    </a:lnTo>
                                    <a:close/>
                                  </a:path>
                                </a:pathLst>
                              </a:custGeom>
                              <a:solidFill>
                                <a:srgbClr val="013D7C"/>
                              </a:solidFill>
                              <a:ln w="0" cap="flat">
                                <a:noFill/>
                                <a:miter lim="127000"/>
                              </a:ln>
                              <a:effectLst/>
                            </wps:spPr>
                            <wps:bodyPr/>
                          </wps:wsp>
                          <wps:wsp>
                            <wps:cNvPr id="29" name="Shape 27"/>
                            <wps:cNvSpPr/>
                            <wps:spPr>
                              <a:xfrm>
                                <a:off x="5086275"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7" y="134188"/>
                                    </a:cubicBezTo>
                                    <a:lnTo>
                                      <a:pt x="27368" y="134188"/>
                                    </a:lnTo>
                                    <a:lnTo>
                                      <a:pt x="27368" y="233655"/>
                                    </a:lnTo>
                                    <a:lnTo>
                                      <a:pt x="0" y="233655"/>
                                    </a:lnTo>
                                    <a:lnTo>
                                      <a:pt x="0" y="0"/>
                                    </a:lnTo>
                                    <a:close/>
                                  </a:path>
                                </a:pathLst>
                              </a:custGeom>
                              <a:solidFill>
                                <a:srgbClr val="013D7C"/>
                              </a:solidFill>
                              <a:ln w="0" cap="flat">
                                <a:noFill/>
                                <a:miter lim="127000"/>
                              </a:ln>
                              <a:effectLst/>
                            </wps:spPr>
                            <wps:bodyPr/>
                          </wps:wsp>
                          <wps:wsp>
                            <wps:cNvPr id="30" name="Shape 28"/>
                            <wps:cNvSpPr/>
                            <wps:spPr>
                              <a:xfrm>
                                <a:off x="5156037" y="1336782"/>
                                <a:ext cx="97801" cy="233655"/>
                              </a:xfrm>
                              <a:custGeom>
                                <a:avLst/>
                                <a:gdLst/>
                                <a:ahLst/>
                                <a:cxnLst/>
                                <a:rect l="0" t="0" r="0" b="0"/>
                                <a:pathLst>
                                  <a:path w="97801" h="233655">
                                    <a:moveTo>
                                      <a:pt x="0" y="0"/>
                                    </a:moveTo>
                                    <a:cubicBezTo>
                                      <a:pt x="10236" y="0"/>
                                      <a:pt x="19634" y="1283"/>
                                      <a:pt x="28308" y="3835"/>
                                    </a:cubicBezTo>
                                    <a:cubicBezTo>
                                      <a:pt x="36931" y="6401"/>
                                      <a:pt x="44450" y="10236"/>
                                      <a:pt x="50787" y="15469"/>
                                    </a:cubicBezTo>
                                    <a:cubicBezTo>
                                      <a:pt x="57124" y="20701"/>
                                      <a:pt x="62141" y="27153"/>
                                      <a:pt x="65697" y="34938"/>
                                    </a:cubicBezTo>
                                    <a:cubicBezTo>
                                      <a:pt x="69316" y="42723"/>
                                      <a:pt x="71095" y="51791"/>
                                      <a:pt x="71095" y="62192"/>
                                    </a:cubicBezTo>
                                    <a:cubicBezTo>
                                      <a:pt x="71095" y="70371"/>
                                      <a:pt x="69875" y="77826"/>
                                      <a:pt x="67424" y="84620"/>
                                    </a:cubicBezTo>
                                    <a:cubicBezTo>
                                      <a:pt x="64973" y="91402"/>
                                      <a:pt x="61468" y="97473"/>
                                      <a:pt x="56959" y="102756"/>
                                    </a:cubicBezTo>
                                    <a:cubicBezTo>
                                      <a:pt x="52463" y="108090"/>
                                      <a:pt x="47003" y="112598"/>
                                      <a:pt x="40665" y="116383"/>
                                    </a:cubicBezTo>
                                    <a:cubicBezTo>
                                      <a:pt x="34265" y="120104"/>
                                      <a:pt x="27089" y="122999"/>
                                      <a:pt x="19190" y="125057"/>
                                    </a:cubicBezTo>
                                    <a:lnTo>
                                      <a:pt x="19190" y="125730"/>
                                    </a:lnTo>
                                    <a:cubicBezTo>
                                      <a:pt x="23089" y="127457"/>
                                      <a:pt x="26479" y="129451"/>
                                      <a:pt x="29311" y="131686"/>
                                    </a:cubicBezTo>
                                    <a:cubicBezTo>
                                      <a:pt x="32207" y="133909"/>
                                      <a:pt x="34937" y="136576"/>
                                      <a:pt x="37554" y="139573"/>
                                    </a:cubicBezTo>
                                    <a:cubicBezTo>
                                      <a:pt x="40170" y="142634"/>
                                      <a:pt x="42773" y="146088"/>
                                      <a:pt x="45288" y="149924"/>
                                    </a:cubicBezTo>
                                    <a:cubicBezTo>
                                      <a:pt x="47841" y="153822"/>
                                      <a:pt x="50673" y="158267"/>
                                      <a:pt x="53848" y="163385"/>
                                    </a:cubicBezTo>
                                    <a:lnTo>
                                      <a:pt x="97801" y="233652"/>
                                    </a:lnTo>
                                    <a:lnTo>
                                      <a:pt x="97801" y="233655"/>
                                    </a:lnTo>
                                    <a:lnTo>
                                      <a:pt x="65088" y="233655"/>
                                    </a:lnTo>
                                    <a:lnTo>
                                      <a:pt x="25984" y="168123"/>
                                    </a:lnTo>
                                    <a:cubicBezTo>
                                      <a:pt x="22415" y="162001"/>
                                      <a:pt x="18974" y="156820"/>
                                      <a:pt x="15570" y="152540"/>
                                    </a:cubicBezTo>
                                    <a:cubicBezTo>
                                      <a:pt x="12243" y="148260"/>
                                      <a:pt x="8788" y="144755"/>
                                      <a:pt x="5232" y="142024"/>
                                    </a:cubicBezTo>
                                    <a:lnTo>
                                      <a:pt x="0" y="139297"/>
                                    </a:lnTo>
                                    <a:lnTo>
                                      <a:pt x="0" y="108627"/>
                                    </a:lnTo>
                                    <a:lnTo>
                                      <a:pt x="13792" y="106363"/>
                                    </a:lnTo>
                                    <a:cubicBezTo>
                                      <a:pt x="19583" y="104305"/>
                                      <a:pt x="24638" y="101359"/>
                                      <a:pt x="28867" y="97523"/>
                                    </a:cubicBezTo>
                                    <a:cubicBezTo>
                                      <a:pt x="33096" y="93624"/>
                                      <a:pt x="36436" y="88900"/>
                                      <a:pt x="38824" y="83337"/>
                                    </a:cubicBezTo>
                                    <a:cubicBezTo>
                                      <a:pt x="41224" y="77724"/>
                                      <a:pt x="42392" y="71438"/>
                                      <a:pt x="42392" y="64478"/>
                                    </a:cubicBezTo>
                                    <a:cubicBezTo>
                                      <a:pt x="42392" y="51956"/>
                                      <a:pt x="38328" y="42227"/>
                                      <a:pt x="30264" y="35217"/>
                                    </a:cubicBezTo>
                                    <a:cubicBezTo>
                                      <a:pt x="26200" y="31712"/>
                                      <a:pt x="21247" y="29083"/>
                                      <a:pt x="15391" y="27330"/>
                                    </a:cubicBezTo>
                                    <a:lnTo>
                                      <a:pt x="0" y="25337"/>
                                    </a:lnTo>
                                    <a:lnTo>
                                      <a:pt x="0" y="0"/>
                                    </a:lnTo>
                                    <a:close/>
                                  </a:path>
                                </a:pathLst>
                              </a:custGeom>
                              <a:solidFill>
                                <a:srgbClr val="013D7C"/>
                              </a:solidFill>
                              <a:ln w="0" cap="flat">
                                <a:noFill/>
                                <a:miter lim="127000"/>
                              </a:ln>
                              <a:effectLst/>
                            </wps:spPr>
                            <wps:bodyPr/>
                          </wps:wsp>
                          <wps:wsp>
                            <wps:cNvPr id="31" name="Shape 29"/>
                            <wps:cNvSpPr/>
                            <wps:spPr>
                              <a:xfrm>
                                <a:off x="4842947" y="1393712"/>
                                <a:ext cx="211188" cy="71590"/>
                              </a:xfrm>
                              <a:custGeom>
                                <a:avLst/>
                                <a:gdLst/>
                                <a:ahLst/>
                                <a:cxnLst/>
                                <a:rect l="0" t="0" r="0" b="0"/>
                                <a:pathLst>
                                  <a:path w="211188" h="71590">
                                    <a:moveTo>
                                      <a:pt x="175387" y="0"/>
                                    </a:moveTo>
                                    <a:lnTo>
                                      <a:pt x="211188" y="25057"/>
                                    </a:lnTo>
                                    <a:cubicBezTo>
                                      <a:pt x="211188" y="25057"/>
                                      <a:pt x="178969" y="64427"/>
                                      <a:pt x="114541" y="68008"/>
                                    </a:cubicBezTo>
                                    <a:cubicBezTo>
                                      <a:pt x="50114" y="71590"/>
                                      <a:pt x="0" y="64427"/>
                                      <a:pt x="0" y="64427"/>
                                    </a:cubicBezTo>
                                    <a:lnTo>
                                      <a:pt x="0" y="54369"/>
                                    </a:lnTo>
                                    <a:cubicBezTo>
                                      <a:pt x="32220" y="57950"/>
                                      <a:pt x="85903" y="53696"/>
                                      <a:pt x="110960" y="46533"/>
                                    </a:cubicBezTo>
                                    <a:cubicBezTo>
                                      <a:pt x="136017" y="39370"/>
                                      <a:pt x="175387" y="0"/>
                                      <a:pt x="175387" y="0"/>
                                    </a:cubicBezTo>
                                    <a:close/>
                                  </a:path>
                                </a:pathLst>
                              </a:custGeom>
                              <a:solidFill>
                                <a:srgbClr val="FF6801"/>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CE936F5" id="Group 8" o:spid="_x0000_s1026" style="position:absolute;margin-left:380.1pt;margin-top:745.15pt;width:138.7pt;height:20.55pt;z-index:251665408;mso-position-horizontal-relative:page;mso-position-vertical-relative:page;mso-width-relative:margin;mso-height-relative:margin" coordorigin="23061,11313" coordsize="29476,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">
                    <v:shape id="Shape 8" o:spid="_x0000_s1027" style="position:absolute;left:24621;top:11509;width:4337;height:4222;visibility:visible;mso-wrap-style:square;v-text-anchor:top" coordsize="433667,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" path="m139294,102c433667,,386144,225273,297866,281940,125222,381305,59385,183731,157315,142342v38887,-13094,74905,-3556,103429,10706l288823,123177c268580,97714,241351,85814,196355,85763,35255,85573,2400,292163,143040,349212v104496,42380,159373,-42126,191008,10490l371691,422275,153,420141,,97180,89332,94628r-38,-57049l89357,114r49937,-12xe" fillcolor="#013d7c" stroked="f" strokeweight="0">
                      <v:stroke miterlimit="83231f" joinstyle="miter"/>
                      <v:path arrowok="t" textboxrect="0,0,433667,422275"/>
                    </v:shape>
                    <v:shape id="Shape 9" o:spid="_x0000_s1028" style="position:absolute;left:24302;top:11313;width:998;height:929;visibility:visible;mso-wrap-style:square;v-text-anchor:top" coordsize="99835,9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" path="m28077,r725,l57048,75r42787,l99822,92722r-71311,102l,92735,,50,28077,xe" fillcolor="#ff6801" stroked="f" strokeweight="0">
                      <v:stroke miterlimit="83231f" joinstyle="miter"/>
                      <v:path arrowok="t" textboxrect="0,0,99835,92824"/>
                    </v:shape>
                    <v:shape id="Shape 10" o:spid="_x0000_s1029" style="position:absolute;left:23947;top:13016;width:477;height:546;visibility:visible;mso-wrap-style:square;v-text-anchor:top" coordsize="47650,5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" path="m13614,l27229,38r20421,l47650,54483r-34036,51l,54483,,25,13614,xe" fillcolor="#ff6801" stroked="f" strokeweight="0">
                      <v:stroke miterlimit="83231f" joinstyle="miter"/>
                      <v:path arrowok="t" textboxrect="0,0,47650,54534"/>
                    </v:shape>
                    <v:shape id="Shape 11" o:spid="_x0000_s1030" style="position:absolute;left:23061;top:12081;width:795;height:827;visibility:visible;mso-wrap-style:square;v-text-anchor:top" coordsize="79506,8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" path="m22699,l45432,63r34074,l79506,82601r-56807,89l,82613,,38,22699,xe" fillcolor="#ff6801" stroked="f" strokeweight="0">
                      <v:stroke miterlimit="83231f" joinstyle="miter"/>
                      <v:path arrowok="t" textboxrect="0,0,79506,82690"/>
                    </v:shape>
                    <v:shape id="Shape 12" o:spid="_x0000_s1031" style="position:absolute;left:29367;top:13327;width:1742;height:2417;visibility:visible;mso-wrap-style:square;v-text-anchor:top" coordsize="174231,24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" path="m119215,v22136,,40500,3226,55016,9678l174231,38722c157543,29375,139078,24702,118872,24702v-26810,,-48501,8953,-65189,26924c37046,69545,28702,93523,28702,123508v,28473,7785,51181,23368,68084c67640,208509,88062,216967,113373,216967v23419,,43726,-5233,60858,-15697l174231,227978v-17246,9118,-38773,13690,-64478,13690c76543,241668,49949,230988,29985,209563,10008,188151,,159995,,125222,,87846,11227,57633,33706,34544,56185,11519,84671,,119215,xe" fillcolor="#ff6801" stroked="f" strokeweight="0">
                      <v:stroke miterlimit="83231f" joinstyle="miter"/>
                      <v:path arrowok="t" textboxrect="0,0,174231,241668"/>
                    </v:shape>
                    <v:shape id="Shape 13" o:spid="_x0000_s1032" style="position:absolute;left:31697;top:13367;width:697;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" path="m,l69761,r,25337l64859,24701r-37491,l27368,109487r37161,l69761,108627r,30670l63589,136081v-4064,-1283,-8623,-1893,-13741,-1893l27368,134188r,99467l,233655,,xe" fillcolor="#ff6801" stroked="f" strokeweight="0">
                      <v:stroke miterlimit="83231f" joinstyle="miter"/>
                      <v:path arrowok="t" textboxrect="0,0,69761,233655"/>
                    </v:shape>
                    <v:shape id="Shape 14" o:spid="_x0000_s1033" style="position:absolute;left:32394;top:13367;width:978;height:2337;visibility:visible;mso-wrap-style:square;v-text-anchor:top" coordsize="97803,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" path="m,c10236,,19634,1283,28308,3835v8624,2566,16142,6401,22479,11634c57137,20701,62141,27153,65697,34938v3620,7785,5398,16853,5398,27254c71095,70371,69875,77826,67424,84620v-2451,6782,-5956,12853,-10464,18136c52464,108090,47003,112598,40666,116383v-6401,3721,-13577,6616,-21476,8674l19190,125730v3899,1727,7290,3721,10122,5956c32207,133909,34938,136576,37554,139573v2616,3061,5220,6515,7734,10351c47841,153822,50673,158267,53848,163385r43955,70270l65088,233655,25984,168123c22415,162001,18974,156820,15570,152540,12243,148260,8788,144755,5232,142024l,139297,,108627r13792,-2264c19583,104305,24638,101359,28867,97523v4229,-3899,7569,-8623,9957,-14186c41224,77724,42393,71438,42393,64478v,-12522,-4065,-22251,-12129,-29261c26200,31712,21247,29083,15391,27330l,25337,,xe" fillcolor="#ff6801" stroked="f" strokeweight="0">
                      <v:stroke miterlimit="83231f" joinstyle="miter"/>
                      <v:path arrowok="t" textboxrect="0,0,97803,233655"/>
                    </v:shape>
                    <v:shape id="Shape 15" o:spid="_x0000_s1034" style="position:absolute;left:33576;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" path="m,l72771,r,23368l50076,23368r,186919l72771,210287r,23368l,233655,,210287r22708,l22708,23368,,23368,,xe" fillcolor="#013d7c" stroked="f" strokeweight="0">
                      <v:stroke miterlimit="83231f" joinstyle="miter"/>
                      <v:path arrowok="t" textboxrect="0,0,72771,233655"/>
                    </v:shape>
                    <v:shape id="Shape 16" o:spid="_x0000_s1035" style="position:absolute;left:34561;top:13367;width:1622;height:2337;visibility:visible;mso-wrap-style:square;v-text-anchor:top" coordsize="162217,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" path="m,l162217,r,24701l94793,24701r,208954l67425,233655r,-208954l,24701,,xe" fillcolor="#013d7c" stroked="f" strokeweight="0">
                      <v:stroke miterlimit="83231f" joinstyle="miter"/>
                      <v:path arrowok="t" textboxrect="0,0,162217,233655"/>
                    </v:shape>
                    <v:shape id="Shape 17" o:spid="_x0000_s1036" style="position:absolute;left:36432;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" path="m,l72771,r,23368l50076,23368r,186919l72771,210287r,23368l,233655,,210287r22708,l22708,23368,,23368,,xe" fillcolor="#ff6801" stroked="f" strokeweight="0">
                      <v:stroke miterlimit="83231f" joinstyle="miter"/>
                      <v:path arrowok="t" textboxrect="0,0,72771,233655"/>
                    </v:shape>
                    <v:shape id="Shape 18" o:spid="_x0000_s1037" style="position:absolute;left:37504;top:13327;width:1742;height:2417;visibility:visible;mso-wrap-style:square;v-text-anchor:top" coordsize="174231,24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" path="m119215,v22136,,40500,3226,55016,9678l174231,38722c157543,29375,139078,24702,118872,24702v-26810,,-48501,8953,-65189,26924c37046,69545,28702,93523,28702,123508v,28473,7785,51181,23368,68084c67640,208509,88062,216967,113373,216967v23419,,43726,-5233,60858,-15697l174231,227978v-17246,9118,-38773,13690,-64478,13690c76543,241668,49949,230988,29985,209563,10008,188151,,159995,,125222,,87846,11227,57633,33706,34544,56185,11519,84671,,119215,xe" fillcolor="#ff6801" stroked="f" strokeweight="0">
                      <v:stroke miterlimit="83231f" joinstyle="miter"/>
                      <v:path arrowok="t" textboxrect="0,0,174231,241668"/>
                    </v:shape>
                    <v:shape id="Shape 19" o:spid="_x0000_s1038" style="position:absolute;left:39563;top:13367;width:2080;height:2337;visibility:visible;mso-wrap-style:square;v-text-anchor:top" coordsize="207963,23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" path="m89624,r28372,l207963,233667r-30379,c151993,165722,132791,112928,107429,43840v-1232,-3225,-2502,-8394,-3784,-15468l102921,28372v-1118,6566,-2388,11798,-3836,15697l30378,233667,,233667,89624,xe" fillcolor="#ff6801" stroked="f" strokeweight="0">
                      <v:stroke miterlimit="83231f" joinstyle="miter"/>
                      <v:path arrowok="t" textboxrect="0,0,207963,233667"/>
                    </v:shape>
                    <v:shape id="Shape 20" o:spid="_x0000_s1039" style="position:absolute;left:42096;top:13367;width:1212;height:2337;visibility:visible;mso-wrap-style:square;v-text-anchor:top" coordsize="121158,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" path="m,l27368,r,208953l121158,208953r,24702l,233655,,xe" fillcolor="#ff6801" stroked="f" strokeweight="0">
                      <v:stroke miterlimit="83231f" joinstyle="miter"/>
                      <v:path arrowok="t" textboxrect="0,0,121158,233655"/>
                    </v:shape>
                    <v:shape id="Shape 21" o:spid="_x0000_s1040" style="position:absolute;left:43777;top:13367;width:698;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" path="m,l69761,r,25337l64859,24701r-37491,l27368,109487r37161,l69761,108627r,30670l63589,136081v-4064,-1283,-8623,-1893,-13742,-1893l27368,134188r,99467l,233655,,xe" fillcolor="#013d7c" stroked="f" strokeweight="0">
                      <v:stroke miterlimit="83231f" joinstyle="miter"/>
                      <v:path arrowok="t" textboxrect="0,0,69761,233655"/>
                    </v:shape>
                    <v:shape id="Shape 22" o:spid="_x0000_s1041" style="position:absolute;left:44475;top:13367;width:978;height:2337;visibility:visible;mso-wrap-style:square;v-text-anchor:top" coordsize="97803,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" path="m,l,c10237,,19634,1283,28321,3835v8611,2566,16129,6401,22467,11634c57125,20701,62141,27153,65697,34938v3620,7785,5398,16853,5398,27254c71095,70371,69876,77826,67425,84620v-2451,6782,-5957,12853,-10465,18136c52464,108090,47003,112598,40666,116383v-6401,3721,-13577,6616,-21476,8674l19190,125730v3899,1727,7290,3721,10122,5956c32207,133909,34938,136576,37554,139573v2604,3061,5220,6515,7734,10351c47841,153822,50673,158267,53848,163385r43955,70270l65088,233655,25984,168123c22416,162001,18974,156820,15570,152540,12243,148260,8789,144755,5233,142024l,139297,,108627r13793,-2264c19584,104305,24638,101359,28867,97523v4229,-3899,7570,-8623,9957,-14186c41225,77724,42393,71438,42393,64478v,-12522,-4064,-22251,-12129,-29261c26200,31712,21248,29083,15391,27330l,25337,,xe" fillcolor="#013d7c" stroked="f" strokeweight="0">
                      <v:stroke miterlimit="83231f" joinstyle="miter"/>
                      <v:path arrowok="t" textboxrect="0,0,97803,233655"/>
                    </v:shape>
                    <v:shape id="Shape 23" o:spid="_x0000_s1042" style="position:absolute;left:45656;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" path="m,l72771,r,23368l50076,23368r,186919l72771,210287r,23368l,233655,,210287r22708,l22708,23368,,23368,,xe" fillcolor="#013d7c" stroked="f" strokeweight="0">
                      <v:stroke miterlimit="83231f" joinstyle="miter"/>
                      <v:path arrowok="t" textboxrect="0,0,72771,233655"/>
                    </v:shape>
                    <v:shape id="Shape 24" o:spid="_x0000_s1043" style="position:absolute;left:46604;top:13367;width:2013;height:2337;visibility:visible;mso-wrap-style:square;v-text-anchor:top" coordsize="201270,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" path="m,l30366,,95123,185255v2057,5944,3619,12852,4737,20688l100469,205943v890,-6502,2668,-13513,5398,-21031l171895,r29375,l114821,233655r-30150,l,xe" fillcolor="#013d7c" stroked="f" strokeweight="0">
                      <v:stroke miterlimit="83231f" joinstyle="miter"/>
                      <v:path arrowok="t" textboxrect="0,0,201270,233655"/>
                    </v:shape>
                    <v:shape id="Shape 25" o:spid="_x0000_s1044" style="position:absolute;left:49062;top:14690;width:1241;height:1014;visibility:visible;mso-wrap-style:square;v-text-anchor:top" coordsize="124054,1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" path="m,l27368,r216,76721l124054,76721r,24701l216,101422r,-44793l,xe" fillcolor="#013d7c" stroked="f" strokeweight="0">
                      <v:stroke miterlimit="83231f" joinstyle="miter"/>
                      <v:path arrowok="t" textboxrect="0,0,124054,101422"/>
                    </v:shape>
                    <v:shape id="Shape 26" o:spid="_x0000_s1045" style="position:absolute;left:49062;top:13367;width:1187;height:1041;visibility:visible;mso-wrap-style:square;v-text-anchor:top" coordsize="118720,10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" path="m216,l118720,r,24701l27584,24701r-216,76454c17209,103086,7709,103861,,104077l216,xe" fillcolor="#013d7c" stroked="f" strokeweight="0">
                      <v:stroke miterlimit="83231f" joinstyle="miter"/>
                      <v:path arrowok="t" textboxrect="0,0,118720,104077"/>
                    </v:shape>
                    <v:shape id="Shape 27" o:spid="_x0000_s1046" style="position:absolute;left:50862;top:13367;width:698;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" path="m,l69761,r,25337l64859,24701r-37491,l27368,109487r37161,l69761,108627r,30670l63589,136081v-4064,-1283,-8623,-1893,-13742,-1893l27368,134188r,99467l,233655,,xe" fillcolor="#013d7c" stroked="f" strokeweight="0">
                      <v:stroke miterlimit="83231f" joinstyle="miter"/>
                      <v:path arrowok="t" textboxrect="0,0,69761,233655"/>
                    </v:shape>
                    <v:shape id="Shape 28" o:spid="_x0000_s1047" style="position:absolute;left:51560;top:13367;width:978;height:2337;visibility:visible;mso-wrap-style:square;v-text-anchor:top" coordsize="9780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" path="m,c10236,,19634,1283,28308,3835v8623,2566,16142,6401,22479,11634c57124,20701,62141,27153,65697,34938v3619,7785,5398,16853,5398,27254c71095,70371,69875,77826,67424,84620v-2451,6782,-5956,12853,-10465,18136c52463,108090,47003,112598,40665,116383v-6400,3721,-13576,6616,-21475,8674l19190,125730v3899,1727,7289,3721,10121,5956c32207,133909,34937,136576,37554,139573v2616,3061,5219,6515,7734,10351c47841,153822,50673,158267,53848,163385r43953,70267l97801,233655r-32713,l25984,168123c22415,162001,18974,156820,15570,152540,12243,148260,8788,144755,5232,142024l,139297,,108627r13792,-2264c19583,104305,24638,101359,28867,97523v4229,-3899,7569,-8623,9957,-14186c41224,77724,42392,71438,42392,64478v,-12522,-4064,-22251,-12128,-29261c26200,31712,21247,29083,15391,27330l,25337,,xe" fillcolor="#013d7c" stroked="f" strokeweight="0">
                      <v:stroke miterlimit="83231f" joinstyle="miter"/>
                      <v:path arrowok="t" textboxrect="0,0,97801,233655"/>
                    </v:shape>
                    <v:shape id="Shape 29" o:spid="_x0000_s1048" style="position:absolute;left:48429;top:13937;width:2112;height:716;visibility:visible;mso-wrap-style:square;v-text-anchor:top" coordsize="211188,7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" path="m175387,r35801,25057c211188,25057,178969,64427,114541,68008,50114,71590,,64427,,64427l,54369v32220,3581,85903,-673,110960,-7836c136017,39370,175387,,175387,xe" fillcolor="#ff6801" stroked="f" strokeweight="0">
                      <v:stroke miterlimit="83231f" joinstyle="miter"/>
                      <v:path arrowok="t" textboxrect="0,0,211188,71590"/>
                    </v:shape>
                    <w10:wrap anchorx="page" anchory="page"/>
                  </v:group>
                </w:pict>
              </mc:Fallback>
            </mc:AlternateContent>
          </w:r>
          <w:r w:rsidR="003C5D70">
            <w:rPr>
              <w:noProof/>
            </w:rPr>
            <w:drawing>
              <wp:anchor distT="0" distB="0" distL="114300" distR="114300" simplePos="0" relativeHeight="251662336" behindDoc="0" locked="0" layoutInCell="1" allowOverlap="1" wp14:anchorId="78ACCE74" wp14:editId="624696A8">
                <wp:simplePos x="0" y="0"/>
                <wp:positionH relativeFrom="column">
                  <wp:posOffset>945958</wp:posOffset>
                </wp:positionH>
                <wp:positionV relativeFrom="paragraph">
                  <wp:posOffset>2872105</wp:posOffset>
                </wp:positionV>
                <wp:extent cx="3955311" cy="3955311"/>
                <wp:effectExtent l="0" t="0" r="0" b="0"/>
                <wp:wrapNone/>
                <wp:docPr id="2" name="Graphic 2" descr="Cloud Comput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loud Computing outline"/>
                        <pic:cNvPicPr/>
                      </pic:nvPicPr>
                      <pic:blipFill>
                        <a:blip r:embed="rId10">
                          <a:alphaModFix amt="18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55311" cy="3955311"/>
                        </a:xfrm>
                        <a:prstGeom prst="rect">
                          <a:avLst/>
                        </a:prstGeom>
                      </pic:spPr>
                    </pic:pic>
                  </a:graphicData>
                </a:graphic>
                <wp14:sizeRelH relativeFrom="page">
                  <wp14:pctWidth>0</wp14:pctWidth>
                </wp14:sizeRelH>
                <wp14:sizeRelV relativeFrom="page">
                  <wp14:pctHeight>0</wp14:pctHeight>
                </wp14:sizeRelV>
              </wp:anchor>
            </w:drawing>
          </w:r>
          <w:r w:rsidR="000D6A3C">
            <w:rPr>
              <w:rFonts w:ascii="Avenir Next" w:hAnsi="Avenir Next"/>
              <w:sz w:val="28"/>
              <w:szCs w:val="28"/>
              <w:lang w:val="en-US"/>
            </w:rPr>
            <w:br w:type="page"/>
          </w:r>
        </w:p>
      </w:sdtContent>
    </w:sdt>
    <w:sdt>
      <w:sdtPr>
        <w:rPr>
          <w:caps w:val="0"/>
          <w:color w:val="auto"/>
          <w:spacing w:val="0"/>
          <w:sz w:val="22"/>
          <w:szCs w:val="22"/>
        </w:rPr>
        <w:id w:val="145102919"/>
        <w:docPartObj>
          <w:docPartGallery w:val="Table of Contents"/>
          <w:docPartUnique/>
        </w:docPartObj>
      </w:sdtPr>
      <w:sdtEndPr>
        <w:rPr>
          <w:b/>
          <w:bCs/>
          <w:noProof/>
        </w:rPr>
      </w:sdtEndPr>
      <w:sdtContent>
        <w:p w14:paraId="2E13C04D" w14:textId="428F08D9" w:rsidR="000B22C1" w:rsidRDefault="000B22C1">
          <w:pPr>
            <w:pStyle w:val="TOCHeading"/>
          </w:pPr>
          <w:r>
            <w:t>Table of Contents</w:t>
          </w:r>
        </w:p>
        <w:p w14:paraId="1E7A7144" w14:textId="78DD82B7" w:rsidR="006843E9" w:rsidRDefault="000B22C1">
          <w:pPr>
            <w:pStyle w:val="TOC1"/>
            <w:tabs>
              <w:tab w:val="left" w:pos="440"/>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116915422" w:history="1">
            <w:r w:rsidR="006843E9" w:rsidRPr="00D11ED5">
              <w:rPr>
                <w:rStyle w:val="Hyperlink"/>
                <w:rFonts w:ascii="Avenir Next" w:hAnsi="Avenir Next" w:cstheme="minorHAnsi"/>
                <w:b/>
                <w:bCs/>
                <w:noProof/>
                <w:lang w:val="en-US"/>
              </w:rPr>
              <w:t>1.</w:t>
            </w:r>
            <w:r w:rsidR="006843E9">
              <w:rPr>
                <w:rFonts w:asciiTheme="minorHAnsi" w:eastAsiaTheme="minorEastAsia" w:hAnsiTheme="minorHAnsi" w:cstheme="minorBidi"/>
                <w:noProof/>
                <w:lang w:eastAsia="en-IN"/>
              </w:rPr>
              <w:tab/>
            </w:r>
            <w:r w:rsidR="006843E9" w:rsidRPr="00D11ED5">
              <w:rPr>
                <w:rStyle w:val="Hyperlink"/>
                <w:rFonts w:ascii="Avenir Next" w:hAnsi="Avenir Next" w:cstheme="minorHAnsi"/>
                <w:b/>
                <w:bCs/>
                <w:noProof/>
                <w:lang w:val="en-US"/>
              </w:rPr>
              <w:t>introduction</w:t>
            </w:r>
            <w:r w:rsidR="006843E9">
              <w:rPr>
                <w:noProof/>
                <w:webHidden/>
              </w:rPr>
              <w:tab/>
            </w:r>
            <w:r w:rsidR="006843E9">
              <w:rPr>
                <w:noProof/>
                <w:webHidden/>
              </w:rPr>
              <w:fldChar w:fldCharType="begin"/>
            </w:r>
            <w:r w:rsidR="006843E9">
              <w:rPr>
                <w:noProof/>
                <w:webHidden/>
              </w:rPr>
              <w:instrText xml:space="preserve"> PAGEREF _Toc116915422 \h </w:instrText>
            </w:r>
            <w:r w:rsidR="006843E9">
              <w:rPr>
                <w:noProof/>
                <w:webHidden/>
              </w:rPr>
            </w:r>
            <w:r w:rsidR="006843E9">
              <w:rPr>
                <w:noProof/>
                <w:webHidden/>
              </w:rPr>
              <w:fldChar w:fldCharType="separate"/>
            </w:r>
            <w:r w:rsidR="006843E9">
              <w:rPr>
                <w:noProof/>
                <w:webHidden/>
              </w:rPr>
              <w:t>2</w:t>
            </w:r>
            <w:r w:rsidR="006843E9">
              <w:rPr>
                <w:noProof/>
                <w:webHidden/>
              </w:rPr>
              <w:fldChar w:fldCharType="end"/>
            </w:r>
          </w:hyperlink>
        </w:p>
        <w:p w14:paraId="5A580782" w14:textId="57A1F724" w:rsidR="006843E9" w:rsidRDefault="00000000">
          <w:pPr>
            <w:pStyle w:val="TOC2"/>
            <w:tabs>
              <w:tab w:val="left" w:pos="880"/>
              <w:tab w:val="right" w:leader="dot" w:pos="9016"/>
            </w:tabs>
            <w:rPr>
              <w:rFonts w:cstheme="minorBidi"/>
              <w:noProof/>
              <w:lang w:val="en-IN" w:eastAsia="en-IN"/>
            </w:rPr>
          </w:pPr>
          <w:hyperlink w:anchor="_Toc116915423" w:history="1">
            <w:r w:rsidR="006843E9" w:rsidRPr="00D11ED5">
              <w:rPr>
                <w:rStyle w:val="Hyperlink"/>
                <w:rFonts w:ascii="Avenir Next" w:hAnsi="Avenir Next"/>
                <w:b/>
                <w:bCs/>
                <w:noProof/>
              </w:rPr>
              <w:t>1.1.</w:t>
            </w:r>
            <w:r w:rsidR="006843E9">
              <w:rPr>
                <w:rFonts w:cstheme="minorBidi"/>
                <w:noProof/>
                <w:lang w:val="en-IN" w:eastAsia="en-IN"/>
              </w:rPr>
              <w:tab/>
            </w:r>
            <w:r w:rsidR="006843E9" w:rsidRPr="00D11ED5">
              <w:rPr>
                <w:rStyle w:val="Hyperlink"/>
                <w:rFonts w:ascii="Avenir Next" w:hAnsi="Avenir Next"/>
                <w:b/>
                <w:bCs/>
                <w:noProof/>
              </w:rPr>
              <w:t>Purpose:</w:t>
            </w:r>
            <w:r w:rsidR="006843E9">
              <w:rPr>
                <w:noProof/>
                <w:webHidden/>
              </w:rPr>
              <w:tab/>
            </w:r>
            <w:r w:rsidR="006843E9">
              <w:rPr>
                <w:noProof/>
                <w:webHidden/>
              </w:rPr>
              <w:fldChar w:fldCharType="begin"/>
            </w:r>
            <w:r w:rsidR="006843E9">
              <w:rPr>
                <w:noProof/>
                <w:webHidden/>
              </w:rPr>
              <w:instrText xml:space="preserve"> PAGEREF _Toc116915423 \h </w:instrText>
            </w:r>
            <w:r w:rsidR="006843E9">
              <w:rPr>
                <w:noProof/>
                <w:webHidden/>
              </w:rPr>
            </w:r>
            <w:r w:rsidR="006843E9">
              <w:rPr>
                <w:noProof/>
                <w:webHidden/>
              </w:rPr>
              <w:fldChar w:fldCharType="separate"/>
            </w:r>
            <w:r w:rsidR="006843E9">
              <w:rPr>
                <w:noProof/>
                <w:webHidden/>
              </w:rPr>
              <w:t>2</w:t>
            </w:r>
            <w:r w:rsidR="006843E9">
              <w:rPr>
                <w:noProof/>
                <w:webHidden/>
              </w:rPr>
              <w:fldChar w:fldCharType="end"/>
            </w:r>
          </w:hyperlink>
        </w:p>
        <w:p w14:paraId="7E24DCD7" w14:textId="62F3DD8F" w:rsidR="006843E9" w:rsidRDefault="00000000">
          <w:pPr>
            <w:pStyle w:val="TOC2"/>
            <w:tabs>
              <w:tab w:val="left" w:pos="880"/>
              <w:tab w:val="right" w:leader="dot" w:pos="9016"/>
            </w:tabs>
            <w:rPr>
              <w:rFonts w:cstheme="minorBidi"/>
              <w:noProof/>
              <w:lang w:val="en-IN" w:eastAsia="en-IN"/>
            </w:rPr>
          </w:pPr>
          <w:hyperlink w:anchor="_Toc116915424" w:history="1">
            <w:r w:rsidR="006843E9" w:rsidRPr="00D11ED5">
              <w:rPr>
                <w:rStyle w:val="Hyperlink"/>
                <w:rFonts w:ascii="Avenir Next" w:hAnsi="Avenir Next"/>
                <w:b/>
                <w:bCs/>
                <w:noProof/>
              </w:rPr>
              <w:t>1.2.</w:t>
            </w:r>
            <w:r w:rsidR="006843E9">
              <w:rPr>
                <w:rFonts w:cstheme="minorBidi"/>
                <w:noProof/>
                <w:lang w:val="en-IN" w:eastAsia="en-IN"/>
              </w:rPr>
              <w:tab/>
            </w:r>
            <w:r w:rsidR="006843E9" w:rsidRPr="00D11ED5">
              <w:rPr>
                <w:rStyle w:val="Hyperlink"/>
                <w:rFonts w:ascii="Avenir Next" w:hAnsi="Avenir Next"/>
                <w:b/>
                <w:bCs/>
                <w:noProof/>
              </w:rPr>
              <w:t>Scope:</w:t>
            </w:r>
            <w:r w:rsidR="006843E9">
              <w:rPr>
                <w:noProof/>
                <w:webHidden/>
              </w:rPr>
              <w:tab/>
            </w:r>
            <w:r w:rsidR="006843E9">
              <w:rPr>
                <w:noProof/>
                <w:webHidden/>
              </w:rPr>
              <w:fldChar w:fldCharType="begin"/>
            </w:r>
            <w:r w:rsidR="006843E9">
              <w:rPr>
                <w:noProof/>
                <w:webHidden/>
              </w:rPr>
              <w:instrText xml:space="preserve"> PAGEREF _Toc116915424 \h </w:instrText>
            </w:r>
            <w:r w:rsidR="006843E9">
              <w:rPr>
                <w:noProof/>
                <w:webHidden/>
              </w:rPr>
            </w:r>
            <w:r w:rsidR="006843E9">
              <w:rPr>
                <w:noProof/>
                <w:webHidden/>
              </w:rPr>
              <w:fldChar w:fldCharType="separate"/>
            </w:r>
            <w:r w:rsidR="006843E9">
              <w:rPr>
                <w:noProof/>
                <w:webHidden/>
              </w:rPr>
              <w:t>2</w:t>
            </w:r>
            <w:r w:rsidR="006843E9">
              <w:rPr>
                <w:noProof/>
                <w:webHidden/>
              </w:rPr>
              <w:fldChar w:fldCharType="end"/>
            </w:r>
          </w:hyperlink>
        </w:p>
        <w:p w14:paraId="67392368" w14:textId="689C865D" w:rsidR="006843E9" w:rsidRDefault="00000000">
          <w:pPr>
            <w:pStyle w:val="TOC2"/>
            <w:tabs>
              <w:tab w:val="left" w:pos="880"/>
              <w:tab w:val="right" w:leader="dot" w:pos="9016"/>
            </w:tabs>
            <w:rPr>
              <w:rFonts w:cstheme="minorBidi"/>
              <w:noProof/>
              <w:lang w:val="en-IN" w:eastAsia="en-IN"/>
            </w:rPr>
          </w:pPr>
          <w:hyperlink w:anchor="_Toc116915425" w:history="1">
            <w:r w:rsidR="006843E9" w:rsidRPr="00D11ED5">
              <w:rPr>
                <w:rStyle w:val="Hyperlink"/>
                <w:rFonts w:ascii="Avenir Next" w:hAnsi="Avenir Next"/>
                <w:b/>
                <w:bCs/>
                <w:noProof/>
              </w:rPr>
              <w:t>1.3.</w:t>
            </w:r>
            <w:r w:rsidR="006843E9">
              <w:rPr>
                <w:rFonts w:cstheme="minorBidi"/>
                <w:noProof/>
                <w:lang w:val="en-IN" w:eastAsia="en-IN"/>
              </w:rPr>
              <w:tab/>
            </w:r>
            <w:r w:rsidR="006843E9" w:rsidRPr="00D11ED5">
              <w:rPr>
                <w:rStyle w:val="Hyperlink"/>
                <w:rFonts w:ascii="Avenir Next" w:hAnsi="Avenir Next"/>
                <w:b/>
                <w:bCs/>
                <w:noProof/>
              </w:rPr>
              <w:t>Document Overview:</w:t>
            </w:r>
            <w:r w:rsidR="006843E9">
              <w:rPr>
                <w:noProof/>
                <w:webHidden/>
              </w:rPr>
              <w:tab/>
            </w:r>
            <w:r w:rsidR="006843E9">
              <w:rPr>
                <w:noProof/>
                <w:webHidden/>
              </w:rPr>
              <w:fldChar w:fldCharType="begin"/>
            </w:r>
            <w:r w:rsidR="006843E9">
              <w:rPr>
                <w:noProof/>
                <w:webHidden/>
              </w:rPr>
              <w:instrText xml:space="preserve"> PAGEREF _Toc116915425 \h </w:instrText>
            </w:r>
            <w:r w:rsidR="006843E9">
              <w:rPr>
                <w:noProof/>
                <w:webHidden/>
              </w:rPr>
            </w:r>
            <w:r w:rsidR="006843E9">
              <w:rPr>
                <w:noProof/>
                <w:webHidden/>
              </w:rPr>
              <w:fldChar w:fldCharType="separate"/>
            </w:r>
            <w:r w:rsidR="006843E9">
              <w:rPr>
                <w:noProof/>
                <w:webHidden/>
              </w:rPr>
              <w:t>3</w:t>
            </w:r>
            <w:r w:rsidR="006843E9">
              <w:rPr>
                <w:noProof/>
                <w:webHidden/>
              </w:rPr>
              <w:fldChar w:fldCharType="end"/>
            </w:r>
          </w:hyperlink>
        </w:p>
        <w:p w14:paraId="16103E00" w14:textId="255DDBAD" w:rsidR="006843E9" w:rsidRDefault="00000000">
          <w:pPr>
            <w:pStyle w:val="TOC1"/>
            <w:tabs>
              <w:tab w:val="left" w:pos="440"/>
              <w:tab w:val="right" w:leader="dot" w:pos="9016"/>
            </w:tabs>
            <w:rPr>
              <w:rFonts w:asciiTheme="minorHAnsi" w:eastAsiaTheme="minorEastAsia" w:hAnsiTheme="minorHAnsi" w:cstheme="minorBidi"/>
              <w:noProof/>
              <w:lang w:eastAsia="en-IN"/>
            </w:rPr>
          </w:pPr>
          <w:hyperlink w:anchor="_Toc116915426" w:history="1">
            <w:r w:rsidR="006843E9" w:rsidRPr="00D11ED5">
              <w:rPr>
                <w:rStyle w:val="Hyperlink"/>
                <w:rFonts w:ascii="Avenir Next" w:hAnsi="Avenir Next" w:cstheme="minorHAnsi"/>
                <w:b/>
                <w:bCs/>
                <w:noProof/>
                <w:lang w:val="en-US"/>
              </w:rPr>
              <w:t>2.</w:t>
            </w:r>
            <w:r w:rsidR="006843E9">
              <w:rPr>
                <w:rFonts w:asciiTheme="minorHAnsi" w:eastAsiaTheme="minorEastAsia" w:hAnsiTheme="minorHAnsi" w:cstheme="minorBidi"/>
                <w:noProof/>
                <w:lang w:eastAsia="en-IN"/>
              </w:rPr>
              <w:tab/>
            </w:r>
            <w:r w:rsidR="006843E9" w:rsidRPr="00D11ED5">
              <w:rPr>
                <w:rStyle w:val="Hyperlink"/>
                <w:rFonts w:ascii="Avenir Next" w:hAnsi="Avenir Next" w:cstheme="minorHAnsi"/>
                <w:b/>
                <w:bCs/>
                <w:noProof/>
                <w:lang w:val="en-US"/>
              </w:rPr>
              <w:t>recommendation categories</w:t>
            </w:r>
            <w:r w:rsidR="006843E9">
              <w:rPr>
                <w:noProof/>
                <w:webHidden/>
              </w:rPr>
              <w:tab/>
            </w:r>
            <w:r w:rsidR="006843E9">
              <w:rPr>
                <w:noProof/>
                <w:webHidden/>
              </w:rPr>
              <w:fldChar w:fldCharType="begin"/>
            </w:r>
            <w:r w:rsidR="006843E9">
              <w:rPr>
                <w:noProof/>
                <w:webHidden/>
              </w:rPr>
              <w:instrText xml:space="preserve"> PAGEREF _Toc116915426 \h </w:instrText>
            </w:r>
            <w:r w:rsidR="006843E9">
              <w:rPr>
                <w:noProof/>
                <w:webHidden/>
              </w:rPr>
            </w:r>
            <w:r w:rsidR="006843E9">
              <w:rPr>
                <w:noProof/>
                <w:webHidden/>
              </w:rPr>
              <w:fldChar w:fldCharType="separate"/>
            </w:r>
            <w:r w:rsidR="006843E9">
              <w:rPr>
                <w:noProof/>
                <w:webHidden/>
              </w:rPr>
              <w:t>4</w:t>
            </w:r>
            <w:r w:rsidR="006843E9">
              <w:rPr>
                <w:noProof/>
                <w:webHidden/>
              </w:rPr>
              <w:fldChar w:fldCharType="end"/>
            </w:r>
          </w:hyperlink>
        </w:p>
        <w:p w14:paraId="08274B16" w14:textId="1386EA04" w:rsidR="006843E9" w:rsidRDefault="00000000">
          <w:pPr>
            <w:pStyle w:val="TOC2"/>
            <w:tabs>
              <w:tab w:val="left" w:pos="880"/>
              <w:tab w:val="right" w:leader="dot" w:pos="9016"/>
            </w:tabs>
            <w:rPr>
              <w:rFonts w:cstheme="minorBidi"/>
              <w:noProof/>
              <w:lang w:val="en-IN" w:eastAsia="en-IN"/>
            </w:rPr>
          </w:pPr>
          <w:hyperlink w:anchor="_Toc116915427" w:history="1">
            <w:r w:rsidR="006843E9" w:rsidRPr="00D11ED5">
              <w:rPr>
                <w:rStyle w:val="Hyperlink"/>
                <w:rFonts w:ascii="Avenir Next" w:hAnsi="Avenir Next"/>
                <w:b/>
                <w:bCs/>
                <w:noProof/>
              </w:rPr>
              <w:t>2.1.</w:t>
            </w:r>
            <w:r w:rsidR="006843E9">
              <w:rPr>
                <w:rFonts w:cstheme="minorBidi"/>
                <w:noProof/>
                <w:lang w:val="en-IN" w:eastAsia="en-IN"/>
              </w:rPr>
              <w:tab/>
            </w:r>
            <w:r w:rsidR="006843E9" w:rsidRPr="00D11ED5">
              <w:rPr>
                <w:rStyle w:val="Hyperlink"/>
                <w:rFonts w:ascii="Avenir Next" w:hAnsi="Avenir Next"/>
                <w:b/>
                <w:bCs/>
                <w:noProof/>
              </w:rPr>
              <w:t>Recommendation APIs in AWS:</w:t>
            </w:r>
            <w:r w:rsidR="006843E9">
              <w:rPr>
                <w:noProof/>
                <w:webHidden/>
              </w:rPr>
              <w:tab/>
            </w:r>
            <w:r w:rsidR="006843E9">
              <w:rPr>
                <w:noProof/>
                <w:webHidden/>
              </w:rPr>
              <w:fldChar w:fldCharType="begin"/>
            </w:r>
            <w:r w:rsidR="006843E9">
              <w:rPr>
                <w:noProof/>
                <w:webHidden/>
              </w:rPr>
              <w:instrText xml:space="preserve"> PAGEREF _Toc116915427 \h </w:instrText>
            </w:r>
            <w:r w:rsidR="006843E9">
              <w:rPr>
                <w:noProof/>
                <w:webHidden/>
              </w:rPr>
            </w:r>
            <w:r w:rsidR="006843E9">
              <w:rPr>
                <w:noProof/>
                <w:webHidden/>
              </w:rPr>
              <w:fldChar w:fldCharType="separate"/>
            </w:r>
            <w:r w:rsidR="006843E9">
              <w:rPr>
                <w:noProof/>
                <w:webHidden/>
              </w:rPr>
              <w:t>4</w:t>
            </w:r>
            <w:r w:rsidR="006843E9">
              <w:rPr>
                <w:noProof/>
                <w:webHidden/>
              </w:rPr>
              <w:fldChar w:fldCharType="end"/>
            </w:r>
          </w:hyperlink>
        </w:p>
        <w:p w14:paraId="66785099" w14:textId="508B823C" w:rsidR="006843E9" w:rsidRDefault="00000000">
          <w:pPr>
            <w:pStyle w:val="TOC2"/>
            <w:tabs>
              <w:tab w:val="left" w:pos="880"/>
              <w:tab w:val="right" w:leader="dot" w:pos="9016"/>
            </w:tabs>
            <w:rPr>
              <w:rFonts w:cstheme="minorBidi"/>
              <w:noProof/>
              <w:lang w:val="en-IN" w:eastAsia="en-IN"/>
            </w:rPr>
          </w:pPr>
          <w:hyperlink w:anchor="_Toc116915428" w:history="1">
            <w:r w:rsidR="006843E9" w:rsidRPr="00D11ED5">
              <w:rPr>
                <w:rStyle w:val="Hyperlink"/>
                <w:rFonts w:ascii="Avenir Next" w:hAnsi="Avenir Next"/>
                <w:b/>
                <w:bCs/>
                <w:noProof/>
              </w:rPr>
              <w:t>2.2.</w:t>
            </w:r>
            <w:r w:rsidR="006843E9">
              <w:rPr>
                <w:rFonts w:cstheme="minorBidi"/>
                <w:noProof/>
                <w:lang w:val="en-IN" w:eastAsia="en-IN"/>
              </w:rPr>
              <w:tab/>
            </w:r>
            <w:r w:rsidR="006843E9" w:rsidRPr="00D11ED5">
              <w:rPr>
                <w:rStyle w:val="Hyperlink"/>
                <w:rFonts w:ascii="Avenir Next" w:hAnsi="Avenir Next"/>
                <w:b/>
                <w:bCs/>
                <w:noProof/>
              </w:rPr>
              <w:t>Recommendation APIs in GCP:</w:t>
            </w:r>
            <w:r w:rsidR="006843E9">
              <w:rPr>
                <w:noProof/>
                <w:webHidden/>
              </w:rPr>
              <w:tab/>
            </w:r>
            <w:r w:rsidR="006843E9">
              <w:rPr>
                <w:noProof/>
                <w:webHidden/>
              </w:rPr>
              <w:fldChar w:fldCharType="begin"/>
            </w:r>
            <w:r w:rsidR="006843E9">
              <w:rPr>
                <w:noProof/>
                <w:webHidden/>
              </w:rPr>
              <w:instrText xml:space="preserve"> PAGEREF _Toc116915428 \h </w:instrText>
            </w:r>
            <w:r w:rsidR="006843E9">
              <w:rPr>
                <w:noProof/>
                <w:webHidden/>
              </w:rPr>
            </w:r>
            <w:r w:rsidR="006843E9">
              <w:rPr>
                <w:noProof/>
                <w:webHidden/>
              </w:rPr>
              <w:fldChar w:fldCharType="separate"/>
            </w:r>
            <w:r w:rsidR="006843E9">
              <w:rPr>
                <w:noProof/>
                <w:webHidden/>
              </w:rPr>
              <w:t>5</w:t>
            </w:r>
            <w:r w:rsidR="006843E9">
              <w:rPr>
                <w:noProof/>
                <w:webHidden/>
              </w:rPr>
              <w:fldChar w:fldCharType="end"/>
            </w:r>
          </w:hyperlink>
        </w:p>
        <w:p w14:paraId="30B8F3F8" w14:textId="69EFA882" w:rsidR="006843E9" w:rsidRDefault="00000000">
          <w:pPr>
            <w:pStyle w:val="TOC1"/>
            <w:tabs>
              <w:tab w:val="left" w:pos="440"/>
              <w:tab w:val="right" w:leader="dot" w:pos="9016"/>
            </w:tabs>
            <w:rPr>
              <w:rFonts w:asciiTheme="minorHAnsi" w:eastAsiaTheme="minorEastAsia" w:hAnsiTheme="minorHAnsi" w:cstheme="minorBidi"/>
              <w:noProof/>
              <w:lang w:eastAsia="en-IN"/>
            </w:rPr>
          </w:pPr>
          <w:hyperlink w:anchor="_Toc116915429" w:history="1">
            <w:r w:rsidR="006843E9" w:rsidRPr="00D11ED5">
              <w:rPr>
                <w:rStyle w:val="Hyperlink"/>
                <w:rFonts w:ascii="Avenir Next" w:hAnsi="Avenir Next" w:cstheme="minorHAnsi"/>
                <w:b/>
                <w:bCs/>
                <w:noProof/>
                <w:lang w:val="en-US"/>
              </w:rPr>
              <w:t>3.</w:t>
            </w:r>
            <w:r w:rsidR="006843E9">
              <w:rPr>
                <w:rFonts w:asciiTheme="minorHAnsi" w:eastAsiaTheme="minorEastAsia" w:hAnsiTheme="minorHAnsi" w:cstheme="minorBidi"/>
                <w:noProof/>
                <w:lang w:eastAsia="en-IN"/>
              </w:rPr>
              <w:tab/>
            </w:r>
            <w:r w:rsidR="006843E9" w:rsidRPr="00D11ED5">
              <w:rPr>
                <w:rStyle w:val="Hyperlink"/>
                <w:rFonts w:ascii="Avenir Next" w:hAnsi="Avenir Next" w:cstheme="minorHAnsi"/>
                <w:b/>
                <w:bCs/>
                <w:noProof/>
                <w:lang w:val="en-US"/>
              </w:rPr>
              <w:t>System High-level design</w:t>
            </w:r>
            <w:r w:rsidR="006843E9">
              <w:rPr>
                <w:noProof/>
                <w:webHidden/>
              </w:rPr>
              <w:tab/>
            </w:r>
            <w:r w:rsidR="006843E9">
              <w:rPr>
                <w:noProof/>
                <w:webHidden/>
              </w:rPr>
              <w:fldChar w:fldCharType="begin"/>
            </w:r>
            <w:r w:rsidR="006843E9">
              <w:rPr>
                <w:noProof/>
                <w:webHidden/>
              </w:rPr>
              <w:instrText xml:space="preserve"> PAGEREF _Toc116915429 \h </w:instrText>
            </w:r>
            <w:r w:rsidR="006843E9">
              <w:rPr>
                <w:noProof/>
                <w:webHidden/>
              </w:rPr>
            </w:r>
            <w:r w:rsidR="006843E9">
              <w:rPr>
                <w:noProof/>
                <w:webHidden/>
              </w:rPr>
              <w:fldChar w:fldCharType="separate"/>
            </w:r>
            <w:r w:rsidR="006843E9">
              <w:rPr>
                <w:noProof/>
                <w:webHidden/>
              </w:rPr>
              <w:t>7</w:t>
            </w:r>
            <w:r w:rsidR="006843E9">
              <w:rPr>
                <w:noProof/>
                <w:webHidden/>
              </w:rPr>
              <w:fldChar w:fldCharType="end"/>
            </w:r>
          </w:hyperlink>
        </w:p>
        <w:p w14:paraId="42744AA2" w14:textId="013F2EC5" w:rsidR="006843E9" w:rsidRDefault="00000000">
          <w:pPr>
            <w:pStyle w:val="TOC1"/>
            <w:tabs>
              <w:tab w:val="left" w:pos="440"/>
              <w:tab w:val="right" w:leader="dot" w:pos="9016"/>
            </w:tabs>
            <w:rPr>
              <w:rFonts w:asciiTheme="minorHAnsi" w:eastAsiaTheme="minorEastAsia" w:hAnsiTheme="minorHAnsi" w:cstheme="minorBidi"/>
              <w:noProof/>
              <w:lang w:eastAsia="en-IN"/>
            </w:rPr>
          </w:pPr>
          <w:hyperlink w:anchor="_Toc116915430" w:history="1">
            <w:r w:rsidR="006843E9" w:rsidRPr="00D11ED5">
              <w:rPr>
                <w:rStyle w:val="Hyperlink"/>
                <w:rFonts w:ascii="Avenir Next" w:hAnsi="Avenir Next" w:cstheme="minorHAnsi"/>
                <w:b/>
                <w:bCs/>
                <w:noProof/>
                <w:lang w:val="en-US"/>
              </w:rPr>
              <w:t>4.</w:t>
            </w:r>
            <w:r w:rsidR="006843E9">
              <w:rPr>
                <w:rFonts w:asciiTheme="minorHAnsi" w:eastAsiaTheme="minorEastAsia" w:hAnsiTheme="minorHAnsi" w:cstheme="minorBidi"/>
                <w:noProof/>
                <w:lang w:eastAsia="en-IN"/>
              </w:rPr>
              <w:tab/>
            </w:r>
            <w:r w:rsidR="006843E9" w:rsidRPr="00D11ED5">
              <w:rPr>
                <w:rStyle w:val="Hyperlink"/>
                <w:rFonts w:ascii="Avenir Next" w:hAnsi="Avenir Next" w:cstheme="minorHAnsi"/>
                <w:b/>
                <w:bCs/>
                <w:noProof/>
                <w:lang w:val="en-US"/>
              </w:rPr>
              <w:t>functionality</w:t>
            </w:r>
            <w:r w:rsidR="006843E9">
              <w:rPr>
                <w:noProof/>
                <w:webHidden/>
              </w:rPr>
              <w:tab/>
            </w:r>
            <w:r w:rsidR="006843E9">
              <w:rPr>
                <w:noProof/>
                <w:webHidden/>
              </w:rPr>
              <w:fldChar w:fldCharType="begin"/>
            </w:r>
            <w:r w:rsidR="006843E9">
              <w:rPr>
                <w:noProof/>
                <w:webHidden/>
              </w:rPr>
              <w:instrText xml:space="preserve"> PAGEREF _Toc116915430 \h </w:instrText>
            </w:r>
            <w:r w:rsidR="006843E9">
              <w:rPr>
                <w:noProof/>
                <w:webHidden/>
              </w:rPr>
            </w:r>
            <w:r w:rsidR="006843E9">
              <w:rPr>
                <w:noProof/>
                <w:webHidden/>
              </w:rPr>
              <w:fldChar w:fldCharType="separate"/>
            </w:r>
            <w:r w:rsidR="006843E9">
              <w:rPr>
                <w:noProof/>
                <w:webHidden/>
              </w:rPr>
              <w:t>8</w:t>
            </w:r>
            <w:r w:rsidR="006843E9">
              <w:rPr>
                <w:noProof/>
                <w:webHidden/>
              </w:rPr>
              <w:fldChar w:fldCharType="end"/>
            </w:r>
          </w:hyperlink>
        </w:p>
        <w:p w14:paraId="02600504" w14:textId="412C557D" w:rsidR="006843E9" w:rsidRDefault="00000000">
          <w:pPr>
            <w:pStyle w:val="TOC1"/>
            <w:tabs>
              <w:tab w:val="left" w:pos="440"/>
              <w:tab w:val="right" w:leader="dot" w:pos="9016"/>
            </w:tabs>
            <w:rPr>
              <w:rFonts w:asciiTheme="minorHAnsi" w:eastAsiaTheme="minorEastAsia" w:hAnsiTheme="minorHAnsi" w:cstheme="minorBidi"/>
              <w:noProof/>
              <w:lang w:eastAsia="en-IN"/>
            </w:rPr>
          </w:pPr>
          <w:hyperlink w:anchor="_Toc116915431" w:history="1">
            <w:r w:rsidR="006843E9" w:rsidRPr="00D11ED5">
              <w:rPr>
                <w:rStyle w:val="Hyperlink"/>
                <w:rFonts w:ascii="Avenir Next" w:hAnsi="Avenir Next" w:cstheme="minorHAnsi"/>
                <w:b/>
                <w:bCs/>
                <w:noProof/>
                <w:lang w:val="en-US"/>
              </w:rPr>
              <w:t>5.</w:t>
            </w:r>
            <w:r w:rsidR="006843E9">
              <w:rPr>
                <w:rFonts w:asciiTheme="minorHAnsi" w:eastAsiaTheme="minorEastAsia" w:hAnsiTheme="minorHAnsi" w:cstheme="minorBidi"/>
                <w:noProof/>
                <w:lang w:eastAsia="en-IN"/>
              </w:rPr>
              <w:tab/>
            </w:r>
            <w:r w:rsidR="006843E9" w:rsidRPr="00D11ED5">
              <w:rPr>
                <w:rStyle w:val="Hyperlink"/>
                <w:rFonts w:ascii="Avenir Next" w:hAnsi="Avenir Next" w:cstheme="minorHAnsi"/>
                <w:b/>
                <w:bCs/>
                <w:noProof/>
                <w:lang w:val="en-US"/>
              </w:rPr>
              <w:t>built with</w:t>
            </w:r>
            <w:r w:rsidR="006843E9">
              <w:rPr>
                <w:noProof/>
                <w:webHidden/>
              </w:rPr>
              <w:tab/>
            </w:r>
            <w:r w:rsidR="006843E9">
              <w:rPr>
                <w:noProof/>
                <w:webHidden/>
              </w:rPr>
              <w:fldChar w:fldCharType="begin"/>
            </w:r>
            <w:r w:rsidR="006843E9">
              <w:rPr>
                <w:noProof/>
                <w:webHidden/>
              </w:rPr>
              <w:instrText xml:space="preserve"> PAGEREF _Toc116915431 \h </w:instrText>
            </w:r>
            <w:r w:rsidR="006843E9">
              <w:rPr>
                <w:noProof/>
                <w:webHidden/>
              </w:rPr>
            </w:r>
            <w:r w:rsidR="006843E9">
              <w:rPr>
                <w:noProof/>
                <w:webHidden/>
              </w:rPr>
              <w:fldChar w:fldCharType="separate"/>
            </w:r>
            <w:r w:rsidR="006843E9">
              <w:rPr>
                <w:noProof/>
                <w:webHidden/>
              </w:rPr>
              <w:t>9</w:t>
            </w:r>
            <w:r w:rsidR="006843E9">
              <w:rPr>
                <w:noProof/>
                <w:webHidden/>
              </w:rPr>
              <w:fldChar w:fldCharType="end"/>
            </w:r>
          </w:hyperlink>
        </w:p>
        <w:p w14:paraId="38AD2DF7" w14:textId="592EDE3E" w:rsidR="006843E9" w:rsidRDefault="00000000">
          <w:pPr>
            <w:pStyle w:val="TOC1"/>
            <w:tabs>
              <w:tab w:val="left" w:pos="440"/>
              <w:tab w:val="right" w:leader="dot" w:pos="9016"/>
            </w:tabs>
            <w:rPr>
              <w:rFonts w:asciiTheme="minorHAnsi" w:eastAsiaTheme="minorEastAsia" w:hAnsiTheme="minorHAnsi" w:cstheme="minorBidi"/>
              <w:noProof/>
              <w:lang w:eastAsia="en-IN"/>
            </w:rPr>
          </w:pPr>
          <w:hyperlink w:anchor="_Toc116915432" w:history="1">
            <w:r w:rsidR="006843E9" w:rsidRPr="00D11ED5">
              <w:rPr>
                <w:rStyle w:val="Hyperlink"/>
                <w:rFonts w:ascii="Avenir Next" w:hAnsi="Avenir Next" w:cstheme="minorHAnsi"/>
                <w:b/>
                <w:bCs/>
                <w:noProof/>
                <w:lang w:val="en-US"/>
              </w:rPr>
              <w:t>6.</w:t>
            </w:r>
            <w:r w:rsidR="006843E9">
              <w:rPr>
                <w:rFonts w:asciiTheme="minorHAnsi" w:eastAsiaTheme="minorEastAsia" w:hAnsiTheme="minorHAnsi" w:cstheme="minorBidi"/>
                <w:noProof/>
                <w:lang w:eastAsia="en-IN"/>
              </w:rPr>
              <w:tab/>
            </w:r>
            <w:r w:rsidR="006843E9" w:rsidRPr="00D11ED5">
              <w:rPr>
                <w:rStyle w:val="Hyperlink"/>
                <w:rFonts w:ascii="Avenir Next" w:hAnsi="Avenir Next" w:cstheme="minorHAnsi"/>
                <w:b/>
                <w:bCs/>
                <w:noProof/>
                <w:lang w:val="en-US"/>
              </w:rPr>
              <w:t>Deployment</w:t>
            </w:r>
            <w:r w:rsidR="006843E9">
              <w:rPr>
                <w:noProof/>
                <w:webHidden/>
              </w:rPr>
              <w:tab/>
            </w:r>
            <w:r w:rsidR="006843E9">
              <w:rPr>
                <w:noProof/>
                <w:webHidden/>
              </w:rPr>
              <w:fldChar w:fldCharType="begin"/>
            </w:r>
            <w:r w:rsidR="006843E9">
              <w:rPr>
                <w:noProof/>
                <w:webHidden/>
              </w:rPr>
              <w:instrText xml:space="preserve"> PAGEREF _Toc116915432 \h </w:instrText>
            </w:r>
            <w:r w:rsidR="006843E9">
              <w:rPr>
                <w:noProof/>
                <w:webHidden/>
              </w:rPr>
            </w:r>
            <w:r w:rsidR="006843E9">
              <w:rPr>
                <w:noProof/>
                <w:webHidden/>
              </w:rPr>
              <w:fldChar w:fldCharType="separate"/>
            </w:r>
            <w:r w:rsidR="006843E9">
              <w:rPr>
                <w:noProof/>
                <w:webHidden/>
              </w:rPr>
              <w:t>9</w:t>
            </w:r>
            <w:r w:rsidR="006843E9">
              <w:rPr>
                <w:noProof/>
                <w:webHidden/>
              </w:rPr>
              <w:fldChar w:fldCharType="end"/>
            </w:r>
          </w:hyperlink>
        </w:p>
        <w:p w14:paraId="66C92975" w14:textId="2CD06277" w:rsidR="006843E9" w:rsidRDefault="00000000">
          <w:pPr>
            <w:pStyle w:val="TOC1"/>
            <w:tabs>
              <w:tab w:val="right" w:leader="dot" w:pos="9016"/>
            </w:tabs>
            <w:rPr>
              <w:rFonts w:asciiTheme="minorHAnsi" w:eastAsiaTheme="minorEastAsia" w:hAnsiTheme="minorHAnsi" w:cstheme="minorBidi"/>
              <w:noProof/>
              <w:lang w:eastAsia="en-IN"/>
            </w:rPr>
          </w:pPr>
          <w:hyperlink w:anchor="_Toc116915433" w:history="1">
            <w:r w:rsidR="006843E9" w:rsidRPr="00D11ED5">
              <w:rPr>
                <w:rStyle w:val="Hyperlink"/>
                <w:b/>
                <w:bCs/>
                <w:noProof/>
                <w:lang w:val="en-US"/>
              </w:rPr>
              <w:t>Appendix</w:t>
            </w:r>
            <w:r w:rsidR="006843E9">
              <w:rPr>
                <w:noProof/>
                <w:webHidden/>
              </w:rPr>
              <w:tab/>
            </w:r>
            <w:r w:rsidR="006843E9">
              <w:rPr>
                <w:noProof/>
                <w:webHidden/>
              </w:rPr>
              <w:fldChar w:fldCharType="begin"/>
            </w:r>
            <w:r w:rsidR="006843E9">
              <w:rPr>
                <w:noProof/>
                <w:webHidden/>
              </w:rPr>
              <w:instrText xml:space="preserve"> PAGEREF _Toc116915433 \h </w:instrText>
            </w:r>
            <w:r w:rsidR="006843E9">
              <w:rPr>
                <w:noProof/>
                <w:webHidden/>
              </w:rPr>
            </w:r>
            <w:r w:rsidR="006843E9">
              <w:rPr>
                <w:noProof/>
                <w:webHidden/>
              </w:rPr>
              <w:fldChar w:fldCharType="separate"/>
            </w:r>
            <w:r w:rsidR="006843E9">
              <w:rPr>
                <w:noProof/>
                <w:webHidden/>
              </w:rPr>
              <w:t>11</w:t>
            </w:r>
            <w:r w:rsidR="006843E9">
              <w:rPr>
                <w:noProof/>
                <w:webHidden/>
              </w:rPr>
              <w:fldChar w:fldCharType="end"/>
            </w:r>
          </w:hyperlink>
        </w:p>
        <w:p w14:paraId="4E485E58" w14:textId="5310FECF" w:rsidR="006843E9" w:rsidRDefault="00000000">
          <w:pPr>
            <w:pStyle w:val="TOC1"/>
            <w:tabs>
              <w:tab w:val="left" w:pos="440"/>
              <w:tab w:val="right" w:leader="dot" w:pos="9016"/>
            </w:tabs>
            <w:rPr>
              <w:rFonts w:asciiTheme="minorHAnsi" w:eastAsiaTheme="minorEastAsia" w:hAnsiTheme="minorHAnsi" w:cstheme="minorBidi"/>
              <w:noProof/>
              <w:lang w:eastAsia="en-IN"/>
            </w:rPr>
          </w:pPr>
          <w:hyperlink w:anchor="_Toc116915434" w:history="1">
            <w:r w:rsidR="006843E9" w:rsidRPr="00D11ED5">
              <w:rPr>
                <w:rStyle w:val="Hyperlink"/>
                <w:b/>
                <w:bCs/>
                <w:noProof/>
              </w:rPr>
              <w:t>1.</w:t>
            </w:r>
            <w:r w:rsidR="006843E9">
              <w:rPr>
                <w:rFonts w:asciiTheme="minorHAnsi" w:eastAsiaTheme="minorEastAsia" w:hAnsiTheme="minorHAnsi" w:cstheme="minorBidi"/>
                <w:noProof/>
                <w:lang w:eastAsia="en-IN"/>
              </w:rPr>
              <w:tab/>
            </w:r>
            <w:r w:rsidR="006843E9" w:rsidRPr="00D11ED5">
              <w:rPr>
                <w:rStyle w:val="Hyperlink"/>
                <w:b/>
                <w:bCs/>
                <w:noProof/>
                <w:lang w:val="en-US"/>
              </w:rPr>
              <w:t>values generated</w:t>
            </w:r>
            <w:r w:rsidR="006843E9">
              <w:rPr>
                <w:noProof/>
                <w:webHidden/>
              </w:rPr>
              <w:tab/>
            </w:r>
            <w:r w:rsidR="006843E9">
              <w:rPr>
                <w:noProof/>
                <w:webHidden/>
              </w:rPr>
              <w:fldChar w:fldCharType="begin"/>
            </w:r>
            <w:r w:rsidR="006843E9">
              <w:rPr>
                <w:noProof/>
                <w:webHidden/>
              </w:rPr>
              <w:instrText xml:space="preserve"> PAGEREF _Toc116915434 \h </w:instrText>
            </w:r>
            <w:r w:rsidR="006843E9">
              <w:rPr>
                <w:noProof/>
                <w:webHidden/>
              </w:rPr>
            </w:r>
            <w:r w:rsidR="006843E9">
              <w:rPr>
                <w:noProof/>
                <w:webHidden/>
              </w:rPr>
              <w:fldChar w:fldCharType="separate"/>
            </w:r>
            <w:r w:rsidR="006843E9">
              <w:rPr>
                <w:noProof/>
                <w:webHidden/>
              </w:rPr>
              <w:t>11</w:t>
            </w:r>
            <w:r w:rsidR="006843E9">
              <w:rPr>
                <w:noProof/>
                <w:webHidden/>
              </w:rPr>
              <w:fldChar w:fldCharType="end"/>
            </w:r>
          </w:hyperlink>
        </w:p>
        <w:p w14:paraId="46C5289B" w14:textId="495844F0" w:rsidR="000B22C1" w:rsidRDefault="000B22C1">
          <w:r>
            <w:rPr>
              <w:b/>
              <w:bCs/>
              <w:noProof/>
            </w:rPr>
            <w:fldChar w:fldCharType="end"/>
          </w:r>
        </w:p>
      </w:sdtContent>
    </w:sdt>
    <w:p w14:paraId="2D5E4D6C" w14:textId="44A35FF5" w:rsidR="000B22C1" w:rsidRDefault="000B22C1">
      <w:pPr>
        <w:rPr>
          <w:rFonts w:ascii="Avenir Next" w:hAnsi="Avenir Next" w:cstheme="minorHAnsi"/>
          <w:caps/>
          <w:color w:val="4472C4" w:themeColor="accent1"/>
          <w:spacing w:val="20"/>
          <w:sz w:val="28"/>
          <w:szCs w:val="28"/>
          <w:lang w:val="en-US"/>
        </w:rPr>
      </w:pPr>
    </w:p>
    <w:p w14:paraId="4AA50814" w14:textId="3833CB72" w:rsidR="000B22C1" w:rsidRDefault="000B22C1">
      <w:pPr>
        <w:rPr>
          <w:rFonts w:ascii="Avenir Next" w:hAnsi="Avenir Next" w:cstheme="minorHAnsi"/>
          <w:caps/>
          <w:color w:val="4472C4" w:themeColor="accent1"/>
          <w:spacing w:val="20"/>
          <w:sz w:val="28"/>
          <w:szCs w:val="28"/>
          <w:lang w:val="en-US"/>
        </w:rPr>
      </w:pPr>
    </w:p>
    <w:p w14:paraId="3610A8A2" w14:textId="20DAEBAA" w:rsidR="000B22C1" w:rsidRDefault="000B22C1">
      <w:pPr>
        <w:rPr>
          <w:rFonts w:ascii="Avenir Next" w:hAnsi="Avenir Next" w:cstheme="minorHAnsi"/>
          <w:caps/>
          <w:color w:val="4472C4" w:themeColor="accent1"/>
          <w:spacing w:val="20"/>
          <w:sz w:val="28"/>
          <w:szCs w:val="28"/>
          <w:lang w:val="en-US"/>
        </w:rPr>
      </w:pPr>
    </w:p>
    <w:p w14:paraId="098FA018" w14:textId="7AFCDE80" w:rsidR="000B22C1" w:rsidRDefault="000B22C1">
      <w:pPr>
        <w:rPr>
          <w:rFonts w:ascii="Avenir Next" w:hAnsi="Avenir Next" w:cstheme="minorHAnsi"/>
          <w:caps/>
          <w:color w:val="4472C4" w:themeColor="accent1"/>
          <w:spacing w:val="20"/>
          <w:sz w:val="28"/>
          <w:szCs w:val="28"/>
          <w:lang w:val="en-US"/>
        </w:rPr>
      </w:pPr>
    </w:p>
    <w:p w14:paraId="51F0E077" w14:textId="5C3732F3" w:rsidR="000B22C1" w:rsidRDefault="000B22C1">
      <w:pPr>
        <w:rPr>
          <w:rFonts w:ascii="Avenir Next" w:hAnsi="Avenir Next" w:cstheme="minorHAnsi"/>
          <w:caps/>
          <w:color w:val="4472C4" w:themeColor="accent1"/>
          <w:spacing w:val="20"/>
          <w:sz w:val="28"/>
          <w:szCs w:val="28"/>
          <w:lang w:val="en-US"/>
        </w:rPr>
      </w:pPr>
    </w:p>
    <w:p w14:paraId="4CAA7695" w14:textId="1AF2391A" w:rsidR="000B22C1" w:rsidRDefault="000B22C1">
      <w:pPr>
        <w:rPr>
          <w:rFonts w:ascii="Avenir Next" w:hAnsi="Avenir Next" w:cstheme="minorHAnsi"/>
          <w:caps/>
          <w:color w:val="4472C4" w:themeColor="accent1"/>
          <w:spacing w:val="20"/>
          <w:sz w:val="28"/>
          <w:szCs w:val="28"/>
          <w:lang w:val="en-US"/>
        </w:rPr>
      </w:pPr>
    </w:p>
    <w:p w14:paraId="598557E3" w14:textId="3AD1CC54" w:rsidR="000B22C1" w:rsidRDefault="000B22C1">
      <w:pPr>
        <w:rPr>
          <w:rFonts w:ascii="Avenir Next" w:hAnsi="Avenir Next" w:cstheme="minorHAnsi"/>
          <w:caps/>
          <w:color w:val="4472C4" w:themeColor="accent1"/>
          <w:spacing w:val="20"/>
          <w:sz w:val="28"/>
          <w:szCs w:val="28"/>
          <w:lang w:val="en-US"/>
        </w:rPr>
      </w:pPr>
    </w:p>
    <w:p w14:paraId="1D988431" w14:textId="2351EB47" w:rsidR="000B22C1" w:rsidRDefault="000B22C1">
      <w:pPr>
        <w:rPr>
          <w:rFonts w:ascii="Avenir Next" w:hAnsi="Avenir Next" w:cstheme="minorHAnsi"/>
          <w:caps/>
          <w:color w:val="4472C4" w:themeColor="accent1"/>
          <w:spacing w:val="20"/>
          <w:sz w:val="28"/>
          <w:szCs w:val="28"/>
          <w:lang w:val="en-US"/>
        </w:rPr>
      </w:pPr>
    </w:p>
    <w:p w14:paraId="18BBCEC6" w14:textId="25972541" w:rsidR="000B22C1" w:rsidRDefault="000B22C1">
      <w:pPr>
        <w:rPr>
          <w:rFonts w:ascii="Avenir Next" w:hAnsi="Avenir Next" w:cstheme="minorHAnsi"/>
          <w:caps/>
          <w:color w:val="4472C4" w:themeColor="accent1"/>
          <w:spacing w:val="20"/>
          <w:sz w:val="28"/>
          <w:szCs w:val="28"/>
          <w:lang w:val="en-US"/>
        </w:rPr>
      </w:pPr>
    </w:p>
    <w:p w14:paraId="327CF9B1" w14:textId="5F1B4DEB" w:rsidR="000B22C1" w:rsidRDefault="000B22C1">
      <w:pPr>
        <w:rPr>
          <w:rFonts w:ascii="Avenir Next" w:hAnsi="Avenir Next" w:cstheme="minorHAnsi"/>
          <w:caps/>
          <w:color w:val="4472C4" w:themeColor="accent1"/>
          <w:spacing w:val="20"/>
          <w:sz w:val="28"/>
          <w:szCs w:val="28"/>
          <w:lang w:val="en-US"/>
        </w:rPr>
      </w:pPr>
    </w:p>
    <w:p w14:paraId="358925C9" w14:textId="2209E946" w:rsidR="000B22C1" w:rsidRDefault="000B22C1">
      <w:pPr>
        <w:rPr>
          <w:rFonts w:ascii="Avenir Next" w:hAnsi="Avenir Next" w:cstheme="minorHAnsi"/>
          <w:caps/>
          <w:color w:val="4472C4" w:themeColor="accent1"/>
          <w:spacing w:val="20"/>
          <w:sz w:val="28"/>
          <w:szCs w:val="28"/>
          <w:lang w:val="en-US"/>
        </w:rPr>
      </w:pPr>
    </w:p>
    <w:p w14:paraId="7146F692" w14:textId="2FE30148" w:rsidR="000B22C1" w:rsidRDefault="000B22C1">
      <w:pPr>
        <w:rPr>
          <w:rFonts w:ascii="Avenir Next" w:hAnsi="Avenir Next" w:cstheme="minorHAnsi"/>
          <w:caps/>
          <w:color w:val="4472C4" w:themeColor="accent1"/>
          <w:spacing w:val="20"/>
          <w:sz w:val="28"/>
          <w:szCs w:val="28"/>
          <w:lang w:val="en-US"/>
        </w:rPr>
      </w:pPr>
    </w:p>
    <w:p w14:paraId="32B4E9C5" w14:textId="42B25628" w:rsidR="000B22C1" w:rsidRDefault="000B22C1">
      <w:pPr>
        <w:rPr>
          <w:rFonts w:ascii="Avenir Next" w:hAnsi="Avenir Next" w:cstheme="minorHAnsi"/>
          <w:caps/>
          <w:color w:val="4472C4" w:themeColor="accent1"/>
          <w:spacing w:val="20"/>
          <w:sz w:val="28"/>
          <w:szCs w:val="28"/>
          <w:lang w:val="en-US"/>
        </w:rPr>
      </w:pPr>
    </w:p>
    <w:p w14:paraId="6B55EBEC" w14:textId="4D17112C" w:rsidR="000B22C1" w:rsidRDefault="000B22C1">
      <w:pPr>
        <w:rPr>
          <w:rFonts w:ascii="Avenir Next" w:hAnsi="Avenir Next" w:cstheme="minorHAnsi"/>
          <w:caps/>
          <w:color w:val="4472C4" w:themeColor="accent1"/>
          <w:spacing w:val="20"/>
          <w:sz w:val="28"/>
          <w:szCs w:val="28"/>
          <w:lang w:val="en-US"/>
        </w:rPr>
      </w:pPr>
    </w:p>
    <w:p w14:paraId="3E4D3DC8" w14:textId="77777777" w:rsidR="000B22C1" w:rsidRDefault="000B22C1">
      <w:pPr>
        <w:rPr>
          <w:rFonts w:ascii="Avenir Next" w:hAnsi="Avenir Next" w:cstheme="minorHAnsi"/>
          <w:caps/>
          <w:color w:val="4472C4" w:themeColor="accent1"/>
          <w:spacing w:val="20"/>
          <w:sz w:val="28"/>
          <w:szCs w:val="28"/>
          <w:lang w:val="en-US"/>
        </w:rPr>
      </w:pPr>
    </w:p>
    <w:p w14:paraId="42922C76" w14:textId="7E0D4F6A" w:rsidR="000541B2" w:rsidRPr="00AF22EE" w:rsidRDefault="0057540F" w:rsidP="00AF22EE">
      <w:pPr>
        <w:pStyle w:val="Heading1"/>
        <w:numPr>
          <w:ilvl w:val="0"/>
          <w:numId w:val="18"/>
        </w:numPr>
        <w:spacing w:line="480" w:lineRule="auto"/>
        <w:rPr>
          <w:rFonts w:ascii="Avenir Next" w:hAnsi="Avenir Next" w:cstheme="minorHAnsi"/>
          <w:b/>
          <w:bCs/>
          <w:color w:val="4472C4" w:themeColor="accent1"/>
          <w:sz w:val="32"/>
          <w:szCs w:val="32"/>
          <w:lang w:val="en-US"/>
        </w:rPr>
      </w:pPr>
      <w:bookmarkStart w:id="0" w:name="_Toc116915422"/>
      <w:r w:rsidRPr="00AF22EE">
        <w:rPr>
          <w:rFonts w:ascii="Avenir Next" w:hAnsi="Avenir Next" w:cstheme="minorHAnsi"/>
          <w:b/>
          <w:bCs/>
          <w:color w:val="4472C4" w:themeColor="accent1"/>
          <w:sz w:val="32"/>
          <w:szCs w:val="32"/>
          <w:lang w:val="en-US"/>
        </w:rPr>
        <w:t>introduction</w:t>
      </w:r>
      <w:bookmarkEnd w:id="0"/>
    </w:p>
    <w:p w14:paraId="3000C773" w14:textId="3ADCB8C7" w:rsidR="0057540F" w:rsidRPr="00AF22EE" w:rsidRDefault="0057540F" w:rsidP="00AF22EE">
      <w:pPr>
        <w:pStyle w:val="Heading2"/>
        <w:numPr>
          <w:ilvl w:val="1"/>
          <w:numId w:val="18"/>
        </w:numPr>
        <w:jc w:val="left"/>
        <w:rPr>
          <w:rFonts w:ascii="Avenir Next" w:hAnsi="Avenir Next"/>
          <w:b/>
          <w:bCs/>
          <w:color w:val="4472C4" w:themeColor="accent1"/>
          <w:sz w:val="28"/>
          <w:szCs w:val="28"/>
        </w:rPr>
      </w:pPr>
      <w:bookmarkStart w:id="1" w:name="_Toc116915423"/>
      <w:r w:rsidRPr="00AF22EE">
        <w:rPr>
          <w:rFonts w:ascii="Avenir Next" w:hAnsi="Avenir Next"/>
          <w:b/>
          <w:bCs/>
          <w:color w:val="4472C4" w:themeColor="accent1"/>
          <w:sz w:val="28"/>
          <w:szCs w:val="28"/>
          <w:lang w:val="en-US"/>
        </w:rPr>
        <w:t>Purpose:</w:t>
      </w:r>
      <w:bookmarkEnd w:id="1"/>
    </w:p>
    <w:p w14:paraId="685F0611" w14:textId="511731AD" w:rsidR="00AA7745" w:rsidRDefault="004B56B4" w:rsidP="00AF22EE">
      <w:pPr>
        <w:ind w:left="360"/>
        <w:jc w:val="both"/>
        <w:rPr>
          <w:rFonts w:ascii="Avenir Next" w:hAnsi="Avenir Next" w:cstheme="minorHAnsi"/>
          <w:sz w:val="24"/>
          <w:szCs w:val="24"/>
          <w:lang w:val="en-US"/>
        </w:rPr>
      </w:pPr>
      <w:r>
        <w:rPr>
          <w:rFonts w:ascii="Avenir Next" w:hAnsi="Avenir Next" w:cstheme="minorHAnsi"/>
          <w:sz w:val="24"/>
          <w:szCs w:val="24"/>
          <w:lang w:val="en-US"/>
        </w:rPr>
        <w:t xml:space="preserve">Now a days most of the organizations are moving to cloud for their operations which lead them to a major business challenge related to cost perspective. </w:t>
      </w:r>
      <w:r w:rsidR="00AA7745">
        <w:rPr>
          <w:rFonts w:ascii="Avenir Next" w:hAnsi="Avenir Next" w:cstheme="minorHAnsi"/>
          <w:sz w:val="24"/>
          <w:szCs w:val="24"/>
          <w:lang w:val="en-US"/>
        </w:rPr>
        <w:t>The cloud resources which are in non-production environments like Dev, QA, UAT, and Pre-Prod are underutilized and will be long-lasting ideally. Here every cloud provider will generate recommendations for the resources which are under-utilized or idle for a long period. Those recommendations can be applied to reduce cloud operational costs. But we need to apply it manually for each service or VM which will be more difficult for a large amount of utilization. So, we as a team came up with a solution called cloud recommendations in an automated way.</w:t>
      </w:r>
      <w:r>
        <w:rPr>
          <w:rFonts w:ascii="Avenir Next" w:hAnsi="Avenir Next" w:cstheme="minorHAnsi"/>
          <w:sz w:val="24"/>
          <w:szCs w:val="24"/>
          <w:lang w:val="en-US"/>
        </w:rPr>
        <w:t xml:space="preserve"> </w:t>
      </w:r>
      <w:r w:rsidR="00EB2E69">
        <w:rPr>
          <w:rFonts w:ascii="Avenir Next" w:hAnsi="Avenir Next" w:cstheme="minorHAnsi"/>
          <w:sz w:val="24"/>
          <w:szCs w:val="24"/>
          <w:lang w:val="en-US"/>
        </w:rPr>
        <w:t xml:space="preserve">Here the recommendations will be applied automatically in a scheduled </w:t>
      </w:r>
      <w:proofErr w:type="gramStart"/>
      <w:r w:rsidR="00143EDA">
        <w:rPr>
          <w:rFonts w:ascii="Avenir Next" w:hAnsi="Avenir Next" w:cstheme="minorHAnsi"/>
          <w:sz w:val="24"/>
          <w:szCs w:val="24"/>
          <w:lang w:val="en-US"/>
        </w:rPr>
        <w:t>time period</w:t>
      </w:r>
      <w:proofErr w:type="gramEnd"/>
      <w:r w:rsidR="00EB2E69">
        <w:rPr>
          <w:rFonts w:ascii="Avenir Next" w:hAnsi="Avenir Next" w:cstheme="minorHAnsi"/>
          <w:sz w:val="24"/>
          <w:szCs w:val="24"/>
          <w:lang w:val="en-US"/>
        </w:rPr>
        <w:t xml:space="preserve"> using a </w:t>
      </w:r>
      <w:proofErr w:type="spellStart"/>
      <w:r w:rsidR="00EB2E69">
        <w:rPr>
          <w:rFonts w:ascii="Avenir Next" w:hAnsi="Avenir Next" w:cstheme="minorHAnsi"/>
          <w:sz w:val="24"/>
          <w:szCs w:val="24"/>
          <w:lang w:val="en-US"/>
        </w:rPr>
        <w:t>cron</w:t>
      </w:r>
      <w:proofErr w:type="spellEnd"/>
      <w:r w:rsidR="00EB2E69">
        <w:rPr>
          <w:rFonts w:ascii="Avenir Next" w:hAnsi="Avenir Next" w:cstheme="minorHAnsi"/>
          <w:sz w:val="24"/>
          <w:szCs w:val="24"/>
          <w:lang w:val="en-US"/>
        </w:rPr>
        <w:t xml:space="preserve"> job.</w:t>
      </w:r>
    </w:p>
    <w:p w14:paraId="6414412D" w14:textId="4014E3EC" w:rsidR="0057540F" w:rsidRDefault="0057540F" w:rsidP="00AF22EE">
      <w:pPr>
        <w:ind w:left="360"/>
        <w:jc w:val="both"/>
        <w:rPr>
          <w:rFonts w:ascii="Avenir Next" w:hAnsi="Avenir Next" w:cstheme="minorHAnsi"/>
          <w:sz w:val="24"/>
          <w:szCs w:val="24"/>
          <w:lang w:val="en-US"/>
        </w:rPr>
      </w:pPr>
      <w:r>
        <w:rPr>
          <w:rFonts w:ascii="Avenir Next" w:hAnsi="Avenir Next" w:cstheme="minorHAnsi"/>
          <w:sz w:val="24"/>
          <w:szCs w:val="24"/>
          <w:lang w:val="en-US"/>
        </w:rPr>
        <w:t xml:space="preserve">The main purpose of the document is to explain how to use recommendations in a cloud in an automated way. </w:t>
      </w:r>
      <w:r w:rsidR="00AA7745">
        <w:rPr>
          <w:rFonts w:ascii="Avenir Next" w:hAnsi="Avenir Next" w:cstheme="minorHAnsi"/>
          <w:sz w:val="24"/>
          <w:szCs w:val="24"/>
          <w:lang w:val="en-US"/>
        </w:rPr>
        <w:t xml:space="preserve">By </w:t>
      </w:r>
      <w:r w:rsidR="0018597B">
        <w:rPr>
          <w:rFonts w:ascii="Avenir Next" w:hAnsi="Avenir Next" w:cstheme="minorHAnsi"/>
          <w:sz w:val="24"/>
          <w:szCs w:val="24"/>
          <w:lang w:val="en-US"/>
        </w:rPr>
        <w:t>applying these cloud recommendations to the resources, the organization’s cloud operational costs will be reduced by 25%-50%.</w:t>
      </w:r>
    </w:p>
    <w:p w14:paraId="46EC6AA1" w14:textId="299132C9" w:rsidR="008C4D11" w:rsidRPr="00AF22EE" w:rsidRDefault="008C4D11" w:rsidP="00AF22EE">
      <w:pPr>
        <w:pStyle w:val="Heading2"/>
        <w:numPr>
          <w:ilvl w:val="1"/>
          <w:numId w:val="18"/>
        </w:numPr>
        <w:jc w:val="left"/>
        <w:rPr>
          <w:rFonts w:ascii="Avenir Next" w:hAnsi="Avenir Next"/>
          <w:b/>
          <w:bCs/>
          <w:color w:val="4472C4" w:themeColor="accent1"/>
          <w:sz w:val="28"/>
          <w:szCs w:val="28"/>
          <w:lang w:val="en-US"/>
        </w:rPr>
      </w:pPr>
      <w:bookmarkStart w:id="2" w:name="_Toc116915424"/>
      <w:r w:rsidRPr="00AF22EE">
        <w:rPr>
          <w:rFonts w:ascii="Avenir Next" w:hAnsi="Avenir Next"/>
          <w:b/>
          <w:bCs/>
          <w:color w:val="4472C4" w:themeColor="accent1"/>
          <w:sz w:val="28"/>
          <w:szCs w:val="28"/>
          <w:lang w:val="en-US"/>
        </w:rPr>
        <w:t>Scope:</w:t>
      </w:r>
      <w:bookmarkEnd w:id="2"/>
    </w:p>
    <w:p w14:paraId="425609AF" w14:textId="565824FA" w:rsidR="008C4D11" w:rsidRDefault="008C4D11" w:rsidP="00AF22EE">
      <w:pPr>
        <w:ind w:left="360"/>
        <w:jc w:val="both"/>
        <w:rPr>
          <w:rFonts w:ascii="Avenir Next" w:hAnsi="Avenir Next" w:cstheme="minorHAnsi"/>
          <w:sz w:val="24"/>
          <w:szCs w:val="24"/>
          <w:lang w:val="en-US"/>
        </w:rPr>
      </w:pPr>
      <w:r>
        <w:rPr>
          <w:rFonts w:ascii="Avenir Next" w:hAnsi="Avenir Next" w:cstheme="minorHAnsi"/>
          <w:sz w:val="24"/>
          <w:szCs w:val="24"/>
          <w:lang w:val="en-US"/>
        </w:rPr>
        <w:t>The scope of the document is to explain the process and steps involved in this process.</w:t>
      </w:r>
    </w:p>
    <w:p w14:paraId="0E8F76A5" w14:textId="01EA1B4D" w:rsidR="008C4D11" w:rsidRDefault="008C4D11" w:rsidP="00AF22EE">
      <w:pPr>
        <w:pStyle w:val="ListParagraph"/>
        <w:numPr>
          <w:ilvl w:val="0"/>
          <w:numId w:val="2"/>
        </w:numPr>
        <w:ind w:left="1080"/>
        <w:jc w:val="both"/>
        <w:rPr>
          <w:rFonts w:ascii="Avenir Next" w:hAnsi="Avenir Next" w:cstheme="minorHAnsi"/>
          <w:sz w:val="24"/>
          <w:szCs w:val="24"/>
          <w:lang w:val="en-US"/>
        </w:rPr>
      </w:pPr>
      <w:r>
        <w:rPr>
          <w:rFonts w:ascii="Avenir Next" w:hAnsi="Avenir Next" w:cstheme="minorHAnsi"/>
          <w:sz w:val="24"/>
          <w:szCs w:val="24"/>
          <w:lang w:val="en-US"/>
        </w:rPr>
        <w:t xml:space="preserve">Generating the recommendations using recommendations APIs </w:t>
      </w:r>
    </w:p>
    <w:p w14:paraId="0D2604EC" w14:textId="06075B14" w:rsidR="008C4D11" w:rsidRDefault="008C4D11" w:rsidP="00AF22EE">
      <w:pPr>
        <w:pStyle w:val="ListParagraph"/>
        <w:numPr>
          <w:ilvl w:val="0"/>
          <w:numId w:val="2"/>
        </w:numPr>
        <w:ind w:left="1080"/>
        <w:jc w:val="both"/>
        <w:rPr>
          <w:rFonts w:ascii="Avenir Next" w:hAnsi="Avenir Next" w:cstheme="minorHAnsi"/>
          <w:sz w:val="24"/>
          <w:szCs w:val="24"/>
          <w:lang w:val="en-US"/>
        </w:rPr>
      </w:pPr>
      <w:r>
        <w:rPr>
          <w:rFonts w:ascii="Avenir Next" w:hAnsi="Avenir Next" w:cstheme="minorHAnsi"/>
          <w:sz w:val="24"/>
          <w:szCs w:val="24"/>
          <w:lang w:val="en-US"/>
        </w:rPr>
        <w:t>After generating the recommendations are stored in a repository and the pull request is created for reviewing the recommendations.</w:t>
      </w:r>
    </w:p>
    <w:p w14:paraId="633DCFFA" w14:textId="3218118D" w:rsidR="008C4D11" w:rsidRDefault="008C4D11" w:rsidP="00AF22EE">
      <w:pPr>
        <w:pStyle w:val="ListParagraph"/>
        <w:numPr>
          <w:ilvl w:val="0"/>
          <w:numId w:val="2"/>
        </w:numPr>
        <w:ind w:left="1080"/>
        <w:jc w:val="both"/>
        <w:rPr>
          <w:rFonts w:ascii="Avenir Next" w:hAnsi="Avenir Next" w:cstheme="minorHAnsi"/>
          <w:sz w:val="24"/>
          <w:szCs w:val="24"/>
          <w:lang w:val="en-US"/>
        </w:rPr>
      </w:pPr>
      <w:r>
        <w:rPr>
          <w:rFonts w:ascii="Avenir Next" w:hAnsi="Avenir Next" w:cstheme="minorHAnsi"/>
          <w:sz w:val="24"/>
          <w:szCs w:val="24"/>
          <w:lang w:val="en-US"/>
        </w:rPr>
        <w:t>After the pull request is approved and merged the changes the recommendations apply pipeline job will be triggered automatically.</w:t>
      </w:r>
    </w:p>
    <w:p w14:paraId="606609B7" w14:textId="7C78B2FE" w:rsidR="008C4D11" w:rsidRDefault="008C4D11" w:rsidP="00AF22EE">
      <w:pPr>
        <w:pStyle w:val="ListParagraph"/>
        <w:numPr>
          <w:ilvl w:val="0"/>
          <w:numId w:val="2"/>
        </w:numPr>
        <w:ind w:left="1080"/>
        <w:jc w:val="both"/>
        <w:rPr>
          <w:rFonts w:ascii="Avenir Next" w:hAnsi="Avenir Next" w:cstheme="minorHAnsi"/>
          <w:sz w:val="24"/>
          <w:szCs w:val="24"/>
          <w:lang w:val="en-US"/>
        </w:rPr>
      </w:pPr>
      <w:r>
        <w:rPr>
          <w:rFonts w:ascii="Avenir Next" w:hAnsi="Avenir Next" w:cstheme="minorHAnsi"/>
          <w:sz w:val="24"/>
          <w:szCs w:val="24"/>
          <w:lang w:val="en-US"/>
        </w:rPr>
        <w:t>Finally, the recommendations will be applied to the cloud resources as mentioned.</w:t>
      </w:r>
    </w:p>
    <w:p w14:paraId="1FD54D1A" w14:textId="6A196A03" w:rsidR="0018597B" w:rsidRDefault="0018597B" w:rsidP="00AF22EE">
      <w:pPr>
        <w:ind w:left="360"/>
        <w:jc w:val="both"/>
        <w:rPr>
          <w:rFonts w:ascii="Avenir Next" w:hAnsi="Avenir Next" w:cstheme="minorHAnsi"/>
          <w:sz w:val="24"/>
          <w:szCs w:val="24"/>
          <w:lang w:val="en-US"/>
        </w:rPr>
      </w:pPr>
      <w:r>
        <w:rPr>
          <w:rFonts w:ascii="Avenir Next" w:hAnsi="Avenir Next" w:cstheme="minorHAnsi"/>
          <w:sz w:val="24"/>
          <w:szCs w:val="24"/>
          <w:lang w:val="en-US"/>
        </w:rPr>
        <w:t xml:space="preserve">The cloud recommendations </w:t>
      </w:r>
      <w:r w:rsidR="006842F8">
        <w:rPr>
          <w:rFonts w:ascii="Avenir Next" w:hAnsi="Avenir Next" w:cstheme="minorHAnsi"/>
          <w:sz w:val="24"/>
          <w:szCs w:val="24"/>
          <w:lang w:val="en-US"/>
        </w:rPr>
        <w:t>can be applied in an</w:t>
      </w:r>
      <w:r w:rsidR="0075326D">
        <w:rPr>
          <w:rFonts w:ascii="Avenir Next" w:hAnsi="Avenir Next" w:cstheme="minorHAnsi"/>
          <w:sz w:val="24"/>
          <w:szCs w:val="24"/>
          <w:lang w:val="en-US"/>
        </w:rPr>
        <w:t xml:space="preserve"> automated way by using the following</w:t>
      </w:r>
      <w:r w:rsidR="00DE1663">
        <w:rPr>
          <w:rFonts w:ascii="Avenir Next" w:hAnsi="Avenir Next" w:cstheme="minorHAnsi"/>
          <w:sz w:val="24"/>
          <w:szCs w:val="24"/>
          <w:lang w:val="en-US"/>
        </w:rPr>
        <w:t>:</w:t>
      </w:r>
    </w:p>
    <w:p w14:paraId="61DB0006" w14:textId="6C33142F" w:rsidR="00DE1663" w:rsidRDefault="00DE1663" w:rsidP="00AF22EE">
      <w:pPr>
        <w:pStyle w:val="ListParagraph"/>
        <w:numPr>
          <w:ilvl w:val="0"/>
          <w:numId w:val="2"/>
        </w:numPr>
        <w:ind w:left="1080"/>
        <w:jc w:val="both"/>
        <w:rPr>
          <w:rFonts w:ascii="Avenir Next" w:hAnsi="Avenir Next" w:cstheme="minorHAnsi"/>
          <w:sz w:val="24"/>
          <w:szCs w:val="24"/>
          <w:lang w:val="en-US"/>
        </w:rPr>
      </w:pPr>
      <w:r>
        <w:rPr>
          <w:rFonts w:ascii="Avenir Next" w:hAnsi="Avenir Next" w:cstheme="minorHAnsi"/>
          <w:sz w:val="24"/>
          <w:szCs w:val="24"/>
          <w:lang w:val="en-US"/>
        </w:rPr>
        <w:t>Jenkins</w:t>
      </w:r>
    </w:p>
    <w:p w14:paraId="7E9A430F" w14:textId="1FB75E35" w:rsidR="00DE1663" w:rsidRDefault="00DE1663" w:rsidP="00AF22EE">
      <w:pPr>
        <w:pStyle w:val="ListParagraph"/>
        <w:numPr>
          <w:ilvl w:val="0"/>
          <w:numId w:val="2"/>
        </w:numPr>
        <w:ind w:left="1080"/>
        <w:jc w:val="both"/>
        <w:rPr>
          <w:rFonts w:ascii="Avenir Next" w:hAnsi="Avenir Next" w:cstheme="minorHAnsi"/>
          <w:sz w:val="24"/>
          <w:szCs w:val="24"/>
          <w:lang w:val="en-US"/>
        </w:rPr>
      </w:pPr>
      <w:r>
        <w:rPr>
          <w:rFonts w:ascii="Avenir Next" w:hAnsi="Avenir Next" w:cstheme="minorHAnsi"/>
          <w:sz w:val="24"/>
          <w:szCs w:val="24"/>
          <w:lang w:val="en-US"/>
        </w:rPr>
        <w:t>Shell Script</w:t>
      </w:r>
    </w:p>
    <w:p w14:paraId="0F6F262C" w14:textId="77777777" w:rsidR="00DE1663" w:rsidRDefault="00DE1663" w:rsidP="00AF22EE">
      <w:pPr>
        <w:ind w:left="360"/>
        <w:jc w:val="both"/>
        <w:rPr>
          <w:rFonts w:ascii="Avenir Next" w:hAnsi="Avenir Next" w:cstheme="minorHAnsi"/>
          <w:sz w:val="24"/>
          <w:szCs w:val="24"/>
          <w:lang w:val="en-US"/>
        </w:rPr>
      </w:pPr>
      <w:r w:rsidRPr="00DE1663">
        <w:rPr>
          <w:rFonts w:ascii="Avenir Next" w:hAnsi="Avenir Next" w:cstheme="minorHAnsi"/>
          <w:b/>
          <w:bCs/>
          <w:color w:val="4472C4" w:themeColor="accent1"/>
          <w:sz w:val="24"/>
          <w:szCs w:val="24"/>
          <w:lang w:val="en-US"/>
        </w:rPr>
        <w:t>Jenkins:</w:t>
      </w:r>
      <w:r>
        <w:rPr>
          <w:rFonts w:ascii="Avenir Next" w:hAnsi="Avenir Next" w:cstheme="minorHAnsi"/>
          <w:b/>
          <w:bCs/>
          <w:color w:val="4472C4" w:themeColor="accent1"/>
          <w:sz w:val="24"/>
          <w:szCs w:val="24"/>
          <w:lang w:val="en-US"/>
        </w:rPr>
        <w:t xml:space="preserve"> </w:t>
      </w:r>
      <w:r>
        <w:rPr>
          <w:rFonts w:ascii="Avenir Next" w:hAnsi="Avenir Next" w:cstheme="minorHAnsi"/>
          <w:sz w:val="24"/>
          <w:szCs w:val="24"/>
          <w:lang w:val="en-US"/>
        </w:rPr>
        <w:t>Jenkins is a CI/CD tool here we will configure two Pipeline Jobs for applying recommendations:</w:t>
      </w:r>
    </w:p>
    <w:p w14:paraId="21AC00F2" w14:textId="3112288E" w:rsidR="00DE1663" w:rsidRPr="00807A36" w:rsidRDefault="00DE1663" w:rsidP="00AF22EE">
      <w:pPr>
        <w:pStyle w:val="ListParagraph"/>
        <w:numPr>
          <w:ilvl w:val="0"/>
          <w:numId w:val="5"/>
        </w:numPr>
        <w:ind w:left="1080"/>
        <w:jc w:val="both"/>
        <w:rPr>
          <w:rFonts w:ascii="Avenir Next" w:hAnsi="Avenir Next" w:cstheme="minorHAnsi"/>
          <w:b/>
          <w:bCs/>
          <w:color w:val="4472C4" w:themeColor="accent1"/>
          <w:sz w:val="24"/>
          <w:szCs w:val="24"/>
          <w:lang w:val="en-US"/>
        </w:rPr>
      </w:pPr>
      <w:r w:rsidRPr="00807A36">
        <w:rPr>
          <w:rFonts w:ascii="Avenir Next" w:hAnsi="Avenir Next" w:cstheme="minorHAnsi"/>
          <w:b/>
          <w:bCs/>
          <w:color w:val="4472C4" w:themeColor="accent1"/>
          <w:sz w:val="24"/>
          <w:szCs w:val="24"/>
          <w:lang w:val="en-US"/>
        </w:rPr>
        <w:t>Recommendations Pipeline:</w:t>
      </w:r>
      <w:r w:rsidRPr="00807A36">
        <w:rPr>
          <w:rFonts w:ascii="Avenir Next" w:hAnsi="Avenir Next" w:cstheme="minorHAnsi"/>
          <w:color w:val="4472C4" w:themeColor="accent1"/>
          <w:sz w:val="24"/>
          <w:szCs w:val="24"/>
          <w:lang w:val="en-US"/>
        </w:rPr>
        <w:t xml:space="preserve"> </w:t>
      </w:r>
      <w:r>
        <w:rPr>
          <w:rFonts w:ascii="Avenir Next" w:hAnsi="Avenir Next" w:cstheme="minorHAnsi"/>
          <w:sz w:val="24"/>
          <w:szCs w:val="24"/>
          <w:lang w:val="en-US"/>
        </w:rPr>
        <w:t xml:space="preserve">In this pipeline job by using recommendation </w:t>
      </w:r>
      <w:r w:rsidR="00807A36">
        <w:rPr>
          <w:rFonts w:ascii="Avenir Next" w:hAnsi="Avenir Next" w:cstheme="minorHAnsi"/>
          <w:sz w:val="24"/>
          <w:szCs w:val="24"/>
          <w:lang w:val="en-US"/>
        </w:rPr>
        <w:t>APIs,</w:t>
      </w:r>
      <w:r>
        <w:rPr>
          <w:rFonts w:ascii="Avenir Next" w:hAnsi="Avenir Next" w:cstheme="minorHAnsi"/>
          <w:sz w:val="24"/>
          <w:szCs w:val="24"/>
          <w:lang w:val="en-US"/>
        </w:rPr>
        <w:t xml:space="preserve"> we will get the recommendations from the cloud providers and </w:t>
      </w:r>
      <w:r w:rsidR="00807A36">
        <w:rPr>
          <w:rFonts w:ascii="Avenir Next" w:hAnsi="Avenir Next" w:cstheme="minorHAnsi"/>
          <w:sz w:val="24"/>
          <w:szCs w:val="24"/>
          <w:lang w:val="en-US"/>
        </w:rPr>
        <w:t>store</w:t>
      </w:r>
      <w:r>
        <w:rPr>
          <w:rFonts w:ascii="Avenir Next" w:hAnsi="Avenir Next" w:cstheme="minorHAnsi"/>
          <w:sz w:val="24"/>
          <w:szCs w:val="24"/>
          <w:lang w:val="en-US"/>
        </w:rPr>
        <w:t xml:space="preserve"> </w:t>
      </w:r>
      <w:r w:rsidR="00807A36">
        <w:rPr>
          <w:rFonts w:ascii="Avenir Next" w:hAnsi="Avenir Next" w:cstheme="minorHAnsi"/>
          <w:sz w:val="24"/>
          <w:szCs w:val="24"/>
          <w:lang w:val="en-US"/>
        </w:rPr>
        <w:t xml:space="preserve">them </w:t>
      </w:r>
      <w:r>
        <w:rPr>
          <w:rFonts w:ascii="Avenir Next" w:hAnsi="Avenir Next" w:cstheme="minorHAnsi"/>
          <w:sz w:val="24"/>
          <w:szCs w:val="24"/>
          <w:lang w:val="en-US"/>
        </w:rPr>
        <w:t xml:space="preserve">in a file in a JSON </w:t>
      </w:r>
      <w:proofErr w:type="gramStart"/>
      <w:r>
        <w:rPr>
          <w:rFonts w:ascii="Avenir Next" w:hAnsi="Avenir Next" w:cstheme="minorHAnsi"/>
          <w:sz w:val="24"/>
          <w:szCs w:val="24"/>
          <w:lang w:val="en-US"/>
        </w:rPr>
        <w:t>format</w:t>
      </w:r>
      <w:r w:rsidR="00807A36">
        <w:rPr>
          <w:rFonts w:ascii="Avenir Next" w:hAnsi="Avenir Next" w:cstheme="minorHAnsi"/>
          <w:sz w:val="24"/>
          <w:szCs w:val="24"/>
          <w:lang w:val="en-US"/>
        </w:rPr>
        <w:t>, and</w:t>
      </w:r>
      <w:proofErr w:type="gramEnd"/>
      <w:r w:rsidR="00807A36">
        <w:rPr>
          <w:rFonts w:ascii="Avenir Next" w:hAnsi="Avenir Next" w:cstheme="minorHAnsi"/>
          <w:sz w:val="24"/>
          <w:szCs w:val="24"/>
          <w:lang w:val="en-US"/>
        </w:rPr>
        <w:t xml:space="preserve"> creates a pull request for approval to particular review admins. Once the review admin approves the second pipeline will automatically </w:t>
      </w:r>
      <w:r w:rsidR="00807A36">
        <w:rPr>
          <w:rFonts w:ascii="Avenir Next" w:hAnsi="Avenir Next" w:cstheme="minorHAnsi"/>
          <w:sz w:val="24"/>
          <w:szCs w:val="24"/>
          <w:lang w:val="en-US"/>
        </w:rPr>
        <w:lastRenderedPageBreak/>
        <w:t>get triggered using webhooks. The recommendation JSON files are</w:t>
      </w:r>
      <w:r w:rsidRPr="00DE1663">
        <w:rPr>
          <w:rFonts w:ascii="Avenir Next" w:hAnsi="Avenir Next" w:cstheme="minorHAnsi"/>
          <w:b/>
          <w:bCs/>
          <w:color w:val="4472C4" w:themeColor="accent1"/>
          <w:sz w:val="24"/>
          <w:szCs w:val="24"/>
          <w:lang w:val="en-US"/>
        </w:rPr>
        <w:t xml:space="preserve"> </w:t>
      </w:r>
      <w:r w:rsidR="00807A36">
        <w:rPr>
          <w:rFonts w:ascii="Avenir Next" w:hAnsi="Avenir Next" w:cstheme="minorHAnsi"/>
          <w:sz w:val="24"/>
          <w:szCs w:val="24"/>
          <w:lang w:val="en-US"/>
        </w:rPr>
        <w:t>used to extract the recommended values.</w:t>
      </w:r>
    </w:p>
    <w:p w14:paraId="7EE4147A" w14:textId="16367840" w:rsidR="00807A36" w:rsidRPr="00DE1663" w:rsidRDefault="00807A36" w:rsidP="00AF22EE">
      <w:pPr>
        <w:pStyle w:val="ListParagraph"/>
        <w:numPr>
          <w:ilvl w:val="0"/>
          <w:numId w:val="5"/>
        </w:numPr>
        <w:ind w:left="1080"/>
        <w:jc w:val="both"/>
        <w:rPr>
          <w:rFonts w:ascii="Avenir Next" w:hAnsi="Avenir Next" w:cstheme="minorHAnsi"/>
          <w:b/>
          <w:bCs/>
          <w:color w:val="4472C4" w:themeColor="accent1"/>
          <w:sz w:val="24"/>
          <w:szCs w:val="24"/>
          <w:lang w:val="en-US"/>
        </w:rPr>
      </w:pPr>
      <w:r>
        <w:rPr>
          <w:rFonts w:ascii="Avenir Next" w:hAnsi="Avenir Next" w:cstheme="minorHAnsi"/>
          <w:b/>
          <w:bCs/>
          <w:color w:val="4472C4" w:themeColor="accent1"/>
          <w:sz w:val="24"/>
          <w:szCs w:val="24"/>
          <w:lang w:val="en-US"/>
        </w:rPr>
        <w:t xml:space="preserve">Recommendations Apply Pipeline: </w:t>
      </w:r>
      <w:r>
        <w:rPr>
          <w:rFonts w:ascii="Avenir Next" w:hAnsi="Avenir Next" w:cstheme="minorHAnsi"/>
          <w:sz w:val="24"/>
          <w:szCs w:val="24"/>
          <w:lang w:val="en-US"/>
        </w:rPr>
        <w:t xml:space="preserve">This Pipeline will get triggered automatically once the review admin approves the changes and merge requests using webhooks. As soon as the pipeline got succeeded the recommendations will get applied to the cloud resources in the </w:t>
      </w:r>
      <w:proofErr w:type="gramStart"/>
      <w:r>
        <w:rPr>
          <w:rFonts w:ascii="Avenir Next" w:hAnsi="Avenir Next" w:cstheme="minorHAnsi"/>
          <w:sz w:val="24"/>
          <w:szCs w:val="24"/>
          <w:lang w:val="en-US"/>
        </w:rPr>
        <w:t>particular cloud</w:t>
      </w:r>
      <w:proofErr w:type="gramEnd"/>
      <w:r>
        <w:rPr>
          <w:rFonts w:ascii="Avenir Next" w:hAnsi="Avenir Next" w:cstheme="minorHAnsi"/>
          <w:sz w:val="24"/>
          <w:szCs w:val="24"/>
          <w:lang w:val="en-US"/>
        </w:rPr>
        <w:t xml:space="preserve"> provider.</w:t>
      </w:r>
    </w:p>
    <w:p w14:paraId="2339A41F" w14:textId="76996DFD" w:rsidR="00DE1663" w:rsidRPr="00807A36" w:rsidRDefault="00807A36" w:rsidP="00AF22EE">
      <w:pPr>
        <w:ind w:left="360"/>
        <w:jc w:val="both"/>
        <w:rPr>
          <w:rFonts w:ascii="Avenir Next" w:hAnsi="Avenir Next" w:cstheme="minorHAnsi"/>
          <w:sz w:val="24"/>
          <w:szCs w:val="24"/>
          <w:lang w:val="en-US"/>
        </w:rPr>
      </w:pPr>
      <w:r>
        <w:rPr>
          <w:rFonts w:ascii="Avenir Next" w:hAnsi="Avenir Next" w:cstheme="minorHAnsi"/>
          <w:b/>
          <w:bCs/>
          <w:color w:val="4472C4" w:themeColor="accent1"/>
          <w:sz w:val="24"/>
          <w:szCs w:val="24"/>
          <w:lang w:val="en-US"/>
        </w:rPr>
        <w:t xml:space="preserve">Shell Script: </w:t>
      </w:r>
      <w:r>
        <w:rPr>
          <w:rFonts w:ascii="Avenir Next" w:hAnsi="Avenir Next" w:cstheme="minorHAnsi"/>
          <w:sz w:val="24"/>
          <w:szCs w:val="24"/>
          <w:lang w:val="en-US"/>
        </w:rPr>
        <w:t xml:space="preserve">Mainly for applying these recommendations we used shell scripting as a scripting language and </w:t>
      </w:r>
      <w:proofErr w:type="gramStart"/>
      <w:r>
        <w:rPr>
          <w:rFonts w:ascii="Avenir Next" w:hAnsi="Avenir Next" w:cstheme="minorHAnsi"/>
          <w:sz w:val="24"/>
          <w:szCs w:val="24"/>
          <w:lang w:val="en-US"/>
        </w:rPr>
        <w:t>also</w:t>
      </w:r>
      <w:proofErr w:type="gramEnd"/>
      <w:r>
        <w:rPr>
          <w:rFonts w:ascii="Avenir Next" w:hAnsi="Avenir Next" w:cstheme="minorHAnsi"/>
          <w:sz w:val="24"/>
          <w:szCs w:val="24"/>
          <w:lang w:val="en-US"/>
        </w:rPr>
        <w:t xml:space="preserve"> we used jQuery to extract the values from the recommendation file. Shell Script played a key role in applying the recommendations in an automated way.</w:t>
      </w:r>
    </w:p>
    <w:p w14:paraId="5E2321C4" w14:textId="39A7094F" w:rsidR="008C4D11" w:rsidRPr="00AF22EE" w:rsidRDefault="008C4D11" w:rsidP="00AF22EE">
      <w:pPr>
        <w:pStyle w:val="Heading2"/>
        <w:numPr>
          <w:ilvl w:val="1"/>
          <w:numId w:val="18"/>
        </w:numPr>
        <w:jc w:val="left"/>
        <w:rPr>
          <w:rFonts w:ascii="Avenir Next" w:hAnsi="Avenir Next"/>
          <w:b/>
          <w:bCs/>
          <w:color w:val="4472C4" w:themeColor="accent1"/>
          <w:sz w:val="28"/>
          <w:szCs w:val="28"/>
          <w:lang w:val="en-US"/>
        </w:rPr>
      </w:pPr>
      <w:bookmarkStart w:id="3" w:name="_Toc116915425"/>
      <w:r w:rsidRPr="00AF22EE">
        <w:rPr>
          <w:rFonts w:ascii="Avenir Next" w:hAnsi="Avenir Next"/>
          <w:b/>
          <w:bCs/>
          <w:color w:val="4472C4" w:themeColor="accent1"/>
          <w:sz w:val="28"/>
          <w:szCs w:val="28"/>
          <w:lang w:val="en-US"/>
        </w:rPr>
        <w:t>Document Overview:</w:t>
      </w:r>
      <w:bookmarkEnd w:id="3"/>
    </w:p>
    <w:p w14:paraId="7A5BFCEF" w14:textId="70705370" w:rsidR="00D717C3" w:rsidRDefault="008C4D11" w:rsidP="00AF22EE">
      <w:pPr>
        <w:ind w:left="360"/>
        <w:jc w:val="both"/>
        <w:rPr>
          <w:rFonts w:ascii="Avenir Next" w:hAnsi="Avenir Next" w:cstheme="minorHAnsi"/>
          <w:sz w:val="24"/>
          <w:szCs w:val="24"/>
          <w:lang w:val="en-US"/>
        </w:rPr>
      </w:pPr>
      <w:r>
        <w:rPr>
          <w:rFonts w:ascii="Avenir Next" w:hAnsi="Avenir Next" w:cstheme="minorHAnsi"/>
          <w:sz w:val="24"/>
          <w:szCs w:val="24"/>
          <w:lang w:val="en-US"/>
        </w:rPr>
        <w:t xml:space="preserve">There are four sections in this document </w:t>
      </w:r>
      <w:r w:rsidR="00D717C3">
        <w:rPr>
          <w:rFonts w:ascii="Avenir Next" w:hAnsi="Avenir Next" w:cstheme="minorHAnsi"/>
          <w:sz w:val="24"/>
          <w:szCs w:val="24"/>
          <w:lang w:val="en-US"/>
        </w:rPr>
        <w:t>that clearly explain the flow and functionality of cloud recommendations:</w:t>
      </w:r>
    </w:p>
    <w:p w14:paraId="203DF117" w14:textId="14C7214C" w:rsidR="00410E70" w:rsidRPr="00410E70" w:rsidRDefault="00410E70" w:rsidP="00AF22EE">
      <w:pPr>
        <w:pStyle w:val="BodyText"/>
        <w:numPr>
          <w:ilvl w:val="0"/>
          <w:numId w:val="3"/>
        </w:numPr>
        <w:ind w:left="1080"/>
        <w:rPr>
          <w:rFonts w:ascii="Times New Roman" w:hAnsi="Times New Roman"/>
          <w:sz w:val="24"/>
          <w:lang w:eastAsia="en-US"/>
        </w:rPr>
      </w:pPr>
      <w:r w:rsidRPr="00410E70">
        <w:rPr>
          <w:rFonts w:ascii="Avenir Next" w:hAnsi="Avenir Next" w:cstheme="minorHAnsi"/>
          <w:b/>
          <w:bCs/>
          <w:color w:val="4472C4" w:themeColor="accent1"/>
          <w:sz w:val="24"/>
        </w:rPr>
        <w:t>Introduction</w:t>
      </w:r>
      <w:r>
        <w:rPr>
          <w:rFonts w:ascii="Avenir Next" w:hAnsi="Avenir Next" w:cstheme="minorHAnsi"/>
          <w:b/>
          <w:bCs/>
          <w:color w:val="4472C4" w:themeColor="accent1"/>
          <w:sz w:val="24"/>
        </w:rPr>
        <w:t xml:space="preserve">: </w:t>
      </w:r>
      <w:r w:rsidRPr="00410E70">
        <w:rPr>
          <w:rFonts w:ascii="Avenir Next" w:hAnsi="Avenir Next"/>
          <w:sz w:val="24"/>
          <w:lang w:eastAsia="en-US"/>
        </w:rPr>
        <w:t>A brief explanation of the purposes, goals, and format of this System Design Document.</w:t>
      </w:r>
      <w:r w:rsidRPr="00410E70">
        <w:rPr>
          <w:rFonts w:ascii="Avenir Next" w:hAnsi="Avenir Next" w:cstheme="minorHAnsi"/>
          <w:sz w:val="24"/>
        </w:rPr>
        <w:t xml:space="preserve"> </w:t>
      </w:r>
    </w:p>
    <w:p w14:paraId="77E5E4D5" w14:textId="0742CDAC" w:rsidR="00D717C3" w:rsidRPr="00410E70" w:rsidRDefault="00D717C3" w:rsidP="00AF22EE">
      <w:pPr>
        <w:pStyle w:val="BodyText"/>
        <w:numPr>
          <w:ilvl w:val="0"/>
          <w:numId w:val="3"/>
        </w:numPr>
        <w:ind w:left="1080"/>
        <w:jc w:val="both"/>
        <w:rPr>
          <w:rFonts w:ascii="Avenir Next" w:hAnsi="Avenir Next"/>
          <w:sz w:val="24"/>
          <w:lang w:eastAsia="en-US"/>
        </w:rPr>
      </w:pPr>
      <w:r w:rsidRPr="00410E70">
        <w:rPr>
          <w:rFonts w:ascii="Avenir Next" w:hAnsi="Avenir Next" w:cstheme="minorHAnsi"/>
          <w:b/>
          <w:bCs/>
          <w:color w:val="4472C4" w:themeColor="accent1"/>
          <w:sz w:val="24"/>
        </w:rPr>
        <w:t>High-Level Design</w:t>
      </w:r>
      <w:r w:rsidR="00410E70" w:rsidRPr="00410E70">
        <w:rPr>
          <w:rFonts w:ascii="Avenir Next" w:hAnsi="Avenir Next" w:cstheme="minorHAnsi"/>
          <w:b/>
          <w:bCs/>
          <w:color w:val="4472C4" w:themeColor="accent1"/>
          <w:sz w:val="24"/>
        </w:rPr>
        <w:t>:</w:t>
      </w:r>
      <w:r w:rsidR="00410E70">
        <w:rPr>
          <w:rFonts w:ascii="Avenir Next" w:hAnsi="Avenir Next" w:cstheme="minorHAnsi"/>
          <w:b/>
          <w:bCs/>
          <w:color w:val="4472C4" w:themeColor="accent1"/>
          <w:sz w:val="24"/>
        </w:rPr>
        <w:t xml:space="preserve"> </w:t>
      </w:r>
      <w:r w:rsidR="00410E70" w:rsidRPr="00410E70">
        <w:rPr>
          <w:rFonts w:ascii="Avenir Next" w:hAnsi="Avenir Next"/>
          <w:sz w:val="24"/>
          <w:lang w:eastAsia="en-US"/>
        </w:rPr>
        <w:t xml:space="preserve">An overview of the goals and objectives for the </w:t>
      </w:r>
      <w:r w:rsidR="00410E70">
        <w:rPr>
          <w:rFonts w:ascii="Avenir Next" w:hAnsi="Avenir Next"/>
          <w:sz w:val="24"/>
          <w:lang w:eastAsia="en-US"/>
        </w:rPr>
        <w:t>Cloud recommendations</w:t>
      </w:r>
      <w:r w:rsidR="00410E70" w:rsidRPr="00410E70">
        <w:rPr>
          <w:rFonts w:ascii="Avenir Next" w:hAnsi="Avenir Next"/>
          <w:sz w:val="24"/>
          <w:lang w:eastAsia="en-US"/>
        </w:rPr>
        <w:t xml:space="preserve">.  This section also provides a short </w:t>
      </w:r>
      <w:r w:rsidR="00410E70">
        <w:rPr>
          <w:rFonts w:ascii="Avenir Next" w:hAnsi="Avenir Next"/>
          <w:sz w:val="24"/>
          <w:lang w:eastAsia="en-US"/>
        </w:rPr>
        <w:t>explanation of</w:t>
      </w:r>
      <w:r w:rsidR="00410E70" w:rsidRPr="00410E70">
        <w:rPr>
          <w:rFonts w:ascii="Avenir Next" w:hAnsi="Avenir Next"/>
          <w:sz w:val="24"/>
          <w:lang w:eastAsia="en-US"/>
        </w:rPr>
        <w:t xml:space="preserve"> each component and process to be developed/implemented.</w:t>
      </w:r>
    </w:p>
    <w:p w14:paraId="11AE1700" w14:textId="44314E45" w:rsidR="00D717C3" w:rsidRPr="00410E70" w:rsidRDefault="00D717C3" w:rsidP="00AF22EE">
      <w:pPr>
        <w:pStyle w:val="BodyText"/>
        <w:numPr>
          <w:ilvl w:val="0"/>
          <w:numId w:val="3"/>
        </w:numPr>
        <w:ind w:left="1080"/>
        <w:rPr>
          <w:rFonts w:ascii="Avenir Next" w:hAnsi="Avenir Next"/>
          <w:sz w:val="24"/>
          <w:u w:val="single"/>
          <w:lang w:eastAsia="en-US"/>
        </w:rPr>
      </w:pPr>
      <w:r w:rsidRPr="00410E70">
        <w:rPr>
          <w:rFonts w:ascii="Avenir Next" w:hAnsi="Avenir Next" w:cstheme="minorHAnsi"/>
          <w:b/>
          <w:bCs/>
          <w:color w:val="4472C4" w:themeColor="accent1"/>
          <w:sz w:val="24"/>
        </w:rPr>
        <w:t>Functionality Explanations</w:t>
      </w:r>
      <w:r w:rsidR="00410E70">
        <w:rPr>
          <w:rFonts w:ascii="Avenir Next" w:hAnsi="Avenir Next" w:cstheme="minorHAnsi"/>
          <w:b/>
          <w:bCs/>
          <w:color w:val="4472C4" w:themeColor="accent1"/>
          <w:sz w:val="24"/>
        </w:rPr>
        <w:t xml:space="preserve">: </w:t>
      </w:r>
      <w:r w:rsidR="00410E70" w:rsidRPr="00410E70">
        <w:rPr>
          <w:rFonts w:ascii="Avenir Next" w:hAnsi="Avenir Next"/>
          <w:sz w:val="24"/>
          <w:lang w:eastAsia="en-US"/>
        </w:rPr>
        <w:t>This section documents the detailed design of all Modules within the System.</w:t>
      </w:r>
    </w:p>
    <w:p w14:paraId="27EE26C9" w14:textId="400077DC" w:rsidR="00410E70" w:rsidRPr="00410E70" w:rsidRDefault="00410E70" w:rsidP="00AF22EE">
      <w:pPr>
        <w:pStyle w:val="BodyText"/>
        <w:numPr>
          <w:ilvl w:val="0"/>
          <w:numId w:val="3"/>
        </w:numPr>
        <w:ind w:left="1080"/>
        <w:rPr>
          <w:rFonts w:ascii="Avenir Next" w:hAnsi="Avenir Next"/>
          <w:b/>
          <w:bCs/>
          <w:color w:val="4472C4" w:themeColor="accent1"/>
          <w:sz w:val="24"/>
          <w:lang w:eastAsia="en-US"/>
        </w:rPr>
      </w:pPr>
      <w:r w:rsidRPr="00410E70">
        <w:rPr>
          <w:rFonts w:ascii="Avenir Next" w:hAnsi="Avenir Next"/>
          <w:b/>
          <w:bCs/>
          <w:color w:val="4472C4" w:themeColor="accent1"/>
          <w:sz w:val="24"/>
          <w:lang w:eastAsia="en-US"/>
        </w:rPr>
        <w:t>Deployment</w:t>
      </w:r>
      <w:r>
        <w:rPr>
          <w:rFonts w:ascii="Avenir Next" w:hAnsi="Avenir Next"/>
          <w:b/>
          <w:bCs/>
          <w:color w:val="4472C4" w:themeColor="accent1"/>
          <w:sz w:val="24"/>
          <w:lang w:eastAsia="en-US"/>
        </w:rPr>
        <w:t xml:space="preserve">: </w:t>
      </w:r>
      <w:r w:rsidRPr="00410E70">
        <w:rPr>
          <w:rFonts w:ascii="Avenir Next" w:hAnsi="Avenir Next"/>
          <w:sz w:val="24"/>
          <w:lang w:eastAsia="en-US"/>
        </w:rPr>
        <w:t xml:space="preserve">This section lists the options for deploying the system, </w:t>
      </w:r>
      <w:r w:rsidR="00F72188">
        <w:rPr>
          <w:rFonts w:ascii="Avenir Next" w:hAnsi="Avenir Next"/>
          <w:sz w:val="24"/>
          <w:lang w:eastAsia="en-US"/>
        </w:rPr>
        <w:t xml:space="preserve">and </w:t>
      </w:r>
      <w:r w:rsidRPr="00410E70">
        <w:rPr>
          <w:rFonts w:ascii="Avenir Next" w:hAnsi="Avenir Next"/>
          <w:sz w:val="24"/>
          <w:lang w:eastAsia="en-US"/>
        </w:rPr>
        <w:t xml:space="preserve">technical infrastructure where applications or processes should be </w:t>
      </w:r>
      <w:r w:rsidR="00F72188">
        <w:rPr>
          <w:rFonts w:ascii="Avenir Next" w:hAnsi="Avenir Next"/>
          <w:sz w:val="24"/>
          <w:lang w:eastAsia="en-US"/>
        </w:rPr>
        <w:t>set up</w:t>
      </w:r>
      <w:r w:rsidRPr="00410E70">
        <w:rPr>
          <w:rFonts w:ascii="Avenir Next" w:hAnsi="Avenir Next"/>
          <w:sz w:val="24"/>
          <w:lang w:eastAsia="en-US"/>
        </w:rPr>
        <w:t xml:space="preserve"> </w:t>
      </w:r>
      <w:proofErr w:type="gramStart"/>
      <w:r w:rsidRPr="00410E70">
        <w:rPr>
          <w:rFonts w:ascii="Avenir Next" w:hAnsi="Avenir Next"/>
          <w:sz w:val="24"/>
          <w:lang w:eastAsia="en-US"/>
        </w:rPr>
        <w:t>in order to</w:t>
      </w:r>
      <w:proofErr w:type="gramEnd"/>
      <w:r w:rsidRPr="00410E70">
        <w:rPr>
          <w:rFonts w:ascii="Avenir Next" w:hAnsi="Avenir Next"/>
          <w:sz w:val="24"/>
          <w:lang w:eastAsia="en-US"/>
        </w:rPr>
        <w:t xml:space="preserve"> support the system.</w:t>
      </w:r>
    </w:p>
    <w:p w14:paraId="600CD818" w14:textId="74385D0E" w:rsidR="008C4D11" w:rsidRDefault="009D2345" w:rsidP="009D2345">
      <w:pPr>
        <w:rPr>
          <w:rFonts w:ascii="Avenir Next" w:hAnsi="Avenir Next" w:cstheme="minorHAnsi"/>
          <w:b/>
          <w:bCs/>
          <w:color w:val="4472C4" w:themeColor="accent1"/>
          <w:sz w:val="24"/>
          <w:szCs w:val="24"/>
          <w:lang w:val="en-US"/>
        </w:rPr>
      </w:pPr>
      <w:r>
        <w:rPr>
          <w:rFonts w:ascii="Avenir Next" w:hAnsi="Avenir Next" w:cstheme="minorHAnsi"/>
          <w:b/>
          <w:bCs/>
          <w:color w:val="4472C4" w:themeColor="accent1"/>
          <w:sz w:val="24"/>
          <w:szCs w:val="24"/>
          <w:lang w:val="en-US"/>
        </w:rPr>
        <w:br w:type="page"/>
      </w:r>
    </w:p>
    <w:p w14:paraId="0DBD5231" w14:textId="77777777" w:rsidR="00CC2F1C" w:rsidRPr="00AF22EE" w:rsidRDefault="00CC2F1C" w:rsidP="00CC2F1C">
      <w:pPr>
        <w:pStyle w:val="Heading1"/>
        <w:numPr>
          <w:ilvl w:val="0"/>
          <w:numId w:val="18"/>
        </w:numPr>
        <w:spacing w:line="480" w:lineRule="auto"/>
        <w:rPr>
          <w:rFonts w:ascii="Avenir Next" w:hAnsi="Avenir Next" w:cstheme="minorHAnsi"/>
          <w:b/>
          <w:bCs/>
          <w:color w:val="4472C4" w:themeColor="accent1"/>
          <w:sz w:val="32"/>
          <w:szCs w:val="32"/>
          <w:lang w:val="en-US"/>
        </w:rPr>
      </w:pPr>
      <w:bookmarkStart w:id="4" w:name="_Toc116915426"/>
      <w:r w:rsidRPr="00AF22EE">
        <w:rPr>
          <w:rFonts w:ascii="Avenir Next" w:hAnsi="Avenir Next" w:cstheme="minorHAnsi"/>
          <w:b/>
          <w:bCs/>
          <w:color w:val="4472C4" w:themeColor="accent1"/>
          <w:sz w:val="32"/>
          <w:szCs w:val="32"/>
          <w:lang w:val="en-US"/>
        </w:rPr>
        <w:lastRenderedPageBreak/>
        <w:t>recommendation categories</w:t>
      </w:r>
      <w:bookmarkEnd w:id="4"/>
    </w:p>
    <w:p w14:paraId="3306E8C2" w14:textId="77777777" w:rsidR="00CC2F1C" w:rsidRDefault="00CC2F1C" w:rsidP="00CC2F1C">
      <w:pPr>
        <w:ind w:left="360"/>
        <w:jc w:val="both"/>
        <w:rPr>
          <w:rFonts w:ascii="Avenir Next" w:hAnsi="Avenir Next"/>
          <w:sz w:val="24"/>
          <w:szCs w:val="24"/>
          <w:lang w:val="en-US"/>
        </w:rPr>
      </w:pPr>
      <w:r>
        <w:rPr>
          <w:rFonts w:ascii="Avenir Next" w:hAnsi="Avenir Next"/>
          <w:sz w:val="24"/>
          <w:szCs w:val="24"/>
          <w:lang w:val="en-US"/>
        </w:rPr>
        <w:t xml:space="preserve">The main aim of our team is to achieve the cost-optimization in the cloud. </w:t>
      </w:r>
      <w:proofErr w:type="gramStart"/>
      <w:r>
        <w:rPr>
          <w:rFonts w:ascii="Avenir Next" w:hAnsi="Avenir Next"/>
          <w:sz w:val="24"/>
          <w:szCs w:val="24"/>
          <w:lang w:val="en-US"/>
        </w:rPr>
        <w:t>So</w:t>
      </w:r>
      <w:proofErr w:type="gramEnd"/>
      <w:r>
        <w:rPr>
          <w:rFonts w:ascii="Avenir Next" w:hAnsi="Avenir Next"/>
          <w:sz w:val="24"/>
          <w:szCs w:val="24"/>
          <w:lang w:val="en-US"/>
        </w:rPr>
        <w:t xml:space="preserve"> we mainly concentrated on the recommendations which are related to cost-optimization as per our end goal. The following are the categorized recommendation APIs for the AWS and GCP related to the cost perspective.</w:t>
      </w:r>
    </w:p>
    <w:p w14:paraId="2B1C34D7" w14:textId="77777777" w:rsidR="00CC2F1C" w:rsidRPr="00AF22EE" w:rsidRDefault="00CC2F1C" w:rsidP="00CC2F1C">
      <w:pPr>
        <w:pStyle w:val="Heading2"/>
        <w:numPr>
          <w:ilvl w:val="1"/>
          <w:numId w:val="18"/>
        </w:numPr>
        <w:jc w:val="left"/>
        <w:rPr>
          <w:rFonts w:ascii="Avenir Next" w:hAnsi="Avenir Next"/>
          <w:b/>
          <w:bCs/>
          <w:color w:val="4472C4" w:themeColor="accent1"/>
          <w:sz w:val="28"/>
          <w:szCs w:val="28"/>
          <w:lang w:val="en-US"/>
        </w:rPr>
      </w:pPr>
      <w:bookmarkStart w:id="5" w:name="_Toc116915427"/>
      <w:r w:rsidRPr="00AF22EE">
        <w:rPr>
          <w:rFonts w:ascii="Avenir Next" w:hAnsi="Avenir Next"/>
          <w:b/>
          <w:bCs/>
          <w:color w:val="4472C4" w:themeColor="accent1"/>
          <w:sz w:val="28"/>
          <w:szCs w:val="28"/>
          <w:lang w:val="en-US"/>
        </w:rPr>
        <w:t>Recommendation APIs in AWS:</w:t>
      </w:r>
      <w:bookmarkEnd w:id="5"/>
      <w:r w:rsidRPr="00AF22EE">
        <w:rPr>
          <w:rFonts w:ascii="Avenir Next" w:hAnsi="Avenir Next"/>
          <w:b/>
          <w:bCs/>
          <w:color w:val="4472C4" w:themeColor="accent1"/>
          <w:sz w:val="28"/>
          <w:szCs w:val="28"/>
          <w:lang w:val="en-US"/>
        </w:rPr>
        <w:t xml:space="preserve"> </w:t>
      </w:r>
    </w:p>
    <w:p w14:paraId="7423F831" w14:textId="77777777" w:rsidR="00CC2F1C" w:rsidRDefault="00CC2F1C" w:rsidP="00CC2F1C">
      <w:pPr>
        <w:ind w:left="360"/>
        <w:jc w:val="both"/>
        <w:rPr>
          <w:rFonts w:ascii="Avenir Next" w:hAnsi="Avenir Next"/>
          <w:sz w:val="24"/>
          <w:szCs w:val="24"/>
          <w:lang w:val="en-US"/>
        </w:rPr>
      </w:pPr>
      <w:r>
        <w:rPr>
          <w:rFonts w:ascii="Avenir Next" w:hAnsi="Avenir Next"/>
          <w:sz w:val="24"/>
          <w:szCs w:val="24"/>
          <w:lang w:val="en-US"/>
        </w:rPr>
        <w:t>In AWS Cloud the recommendation APIs related to cost perspective are mainly categorized into two ways:</w:t>
      </w:r>
    </w:p>
    <w:p w14:paraId="22F552B5" w14:textId="77777777" w:rsidR="00CC2F1C" w:rsidRDefault="00CC2F1C" w:rsidP="00CC2F1C">
      <w:pPr>
        <w:pStyle w:val="ListParagraph"/>
        <w:numPr>
          <w:ilvl w:val="0"/>
          <w:numId w:val="2"/>
        </w:numPr>
        <w:ind w:left="1080"/>
        <w:jc w:val="both"/>
        <w:rPr>
          <w:rFonts w:ascii="Avenir Next" w:hAnsi="Avenir Next"/>
          <w:sz w:val="24"/>
          <w:szCs w:val="24"/>
          <w:lang w:val="en-US"/>
        </w:rPr>
      </w:pPr>
      <w:r>
        <w:rPr>
          <w:rFonts w:ascii="Avenir Next" w:hAnsi="Avenir Next"/>
          <w:sz w:val="24"/>
          <w:szCs w:val="24"/>
          <w:lang w:val="en-US"/>
        </w:rPr>
        <w:t>AWS Cost explorer</w:t>
      </w:r>
    </w:p>
    <w:p w14:paraId="3872BA9A" w14:textId="77777777" w:rsidR="00CC2F1C" w:rsidRPr="0002162A" w:rsidRDefault="00CC2F1C" w:rsidP="00CC2F1C">
      <w:pPr>
        <w:pStyle w:val="ListParagraph"/>
        <w:numPr>
          <w:ilvl w:val="0"/>
          <w:numId w:val="2"/>
        </w:numPr>
        <w:ind w:left="1080"/>
        <w:jc w:val="both"/>
        <w:rPr>
          <w:rFonts w:ascii="Avenir Next" w:hAnsi="Avenir Next"/>
          <w:sz w:val="24"/>
          <w:szCs w:val="24"/>
          <w:lang w:val="en-US"/>
        </w:rPr>
      </w:pPr>
      <w:r>
        <w:rPr>
          <w:rFonts w:ascii="Avenir Next" w:hAnsi="Avenir Next"/>
          <w:sz w:val="24"/>
          <w:szCs w:val="24"/>
          <w:lang w:val="en-US"/>
        </w:rPr>
        <w:t>AWS Compute-Optimizer</w:t>
      </w:r>
    </w:p>
    <w:p w14:paraId="246D7F69" w14:textId="77777777" w:rsidR="00CC2F1C" w:rsidRDefault="00CC2F1C" w:rsidP="00CC2F1C">
      <w:pPr>
        <w:ind w:left="360"/>
        <w:jc w:val="both"/>
        <w:rPr>
          <w:rFonts w:ascii="Avenir Next" w:hAnsi="Avenir Next"/>
          <w:sz w:val="24"/>
          <w:szCs w:val="24"/>
          <w:lang w:val="en-US"/>
        </w:rPr>
      </w:pPr>
      <w:r w:rsidRPr="00676B77">
        <w:rPr>
          <w:rFonts w:ascii="Avenir Next" w:hAnsi="Avenir Next"/>
          <w:b/>
          <w:bCs/>
          <w:color w:val="4472C4" w:themeColor="accent1"/>
          <w:sz w:val="24"/>
          <w:szCs w:val="24"/>
          <w:lang w:val="en-US"/>
        </w:rPr>
        <w:t>AWS Cost explorer</w:t>
      </w:r>
      <w:r>
        <w:rPr>
          <w:rFonts w:ascii="Avenir Next" w:hAnsi="Avenir Next"/>
          <w:b/>
          <w:bCs/>
          <w:color w:val="4472C4" w:themeColor="accent1"/>
          <w:sz w:val="24"/>
          <w:szCs w:val="24"/>
          <w:lang w:val="en-US"/>
        </w:rPr>
        <w:t xml:space="preserve">: </w:t>
      </w:r>
      <w:r>
        <w:rPr>
          <w:rFonts w:ascii="Avenir Next" w:hAnsi="Avenir Next"/>
          <w:sz w:val="24"/>
          <w:szCs w:val="24"/>
          <w:lang w:val="en-US"/>
        </w:rPr>
        <w:t>In this section, there is one recommendation API that is related to computing-based recommendations related to cost optimization.</w:t>
      </w:r>
    </w:p>
    <w:p w14:paraId="17BDB457" w14:textId="77777777" w:rsidR="00CC2F1C" w:rsidRPr="0002162A" w:rsidRDefault="00CC2F1C" w:rsidP="00CC2F1C">
      <w:pPr>
        <w:pStyle w:val="ListParagraph"/>
        <w:numPr>
          <w:ilvl w:val="0"/>
          <w:numId w:val="7"/>
        </w:numPr>
        <w:spacing w:after="160" w:line="259" w:lineRule="auto"/>
        <w:ind w:left="1080"/>
        <w:jc w:val="both"/>
        <w:rPr>
          <w:rFonts w:ascii="Avenir Next" w:hAnsi="Avenir Next" w:cstheme="minorHAnsi"/>
          <w:sz w:val="24"/>
          <w:szCs w:val="24"/>
          <w:lang w:val="en-US"/>
        </w:rPr>
      </w:pPr>
      <w:proofErr w:type="spellStart"/>
      <w:r w:rsidRPr="00676B77">
        <w:rPr>
          <w:rFonts w:ascii="Avenir Next" w:hAnsi="Avenir Next"/>
          <w:b/>
          <w:bCs/>
          <w:color w:val="4472C4" w:themeColor="accent1"/>
          <w:sz w:val="24"/>
          <w:szCs w:val="24"/>
          <w:lang w:val="en-US"/>
        </w:rPr>
        <w:t>RightSizing</w:t>
      </w:r>
      <w:proofErr w:type="spellEnd"/>
      <w:r w:rsidRPr="00676B77">
        <w:rPr>
          <w:rFonts w:ascii="Avenir Next" w:hAnsi="Avenir Next"/>
          <w:b/>
          <w:bCs/>
          <w:color w:val="4472C4" w:themeColor="accent1"/>
          <w:sz w:val="24"/>
          <w:szCs w:val="24"/>
          <w:lang w:val="en-US"/>
        </w:rPr>
        <w:t xml:space="preserve"> Recommendations</w:t>
      </w:r>
      <w:r>
        <w:rPr>
          <w:rFonts w:ascii="Avenir Next" w:hAnsi="Avenir Next"/>
          <w:b/>
          <w:bCs/>
          <w:color w:val="4472C4" w:themeColor="accent1"/>
          <w:sz w:val="24"/>
          <w:szCs w:val="24"/>
          <w:lang w:val="en-US"/>
        </w:rPr>
        <w:t xml:space="preserve">: </w:t>
      </w:r>
      <w:r w:rsidRPr="00676B77">
        <w:rPr>
          <w:rFonts w:ascii="Avenir Next" w:hAnsi="Avenir Next"/>
          <w:sz w:val="24"/>
          <w:szCs w:val="24"/>
          <w:lang w:val="en-US"/>
        </w:rPr>
        <w:t xml:space="preserve">Rightsizing Recommendations API is used to get the recommendations for idle or unused EC2 instances. The recommendations provided by the AWS Service are called AWS Cost-Explorer. </w:t>
      </w:r>
      <w:proofErr w:type="gramStart"/>
      <w:r w:rsidRPr="00676B77">
        <w:rPr>
          <w:rFonts w:ascii="Avenir Next" w:hAnsi="Avenir Next"/>
          <w:sz w:val="24"/>
          <w:szCs w:val="24"/>
          <w:lang w:val="en-US"/>
        </w:rPr>
        <w:t>And also</w:t>
      </w:r>
      <w:proofErr w:type="gramEnd"/>
      <w:r w:rsidRPr="00676B77">
        <w:rPr>
          <w:rFonts w:ascii="Avenir Next" w:hAnsi="Avenir Next"/>
          <w:sz w:val="24"/>
          <w:szCs w:val="24"/>
          <w:lang w:val="en-US"/>
        </w:rPr>
        <w:t xml:space="preserve"> </w:t>
      </w:r>
      <w:r w:rsidRPr="00676B77">
        <w:rPr>
          <w:rFonts w:ascii="Avenir Next" w:hAnsi="Avenir Next" w:cstheme="minorHAnsi"/>
          <w:sz w:val="24"/>
          <w:szCs w:val="24"/>
          <w:lang w:val="en-US"/>
        </w:rPr>
        <w:t>create recommendations that help you save costs by identifying idle and underutilized Amazon EC2 instances. Recommendations are generated to either downsize or terminate instances, along with providing savings detail and metrics.</w:t>
      </w:r>
      <w:r>
        <w:rPr>
          <w:rFonts w:ascii="Avenir Next" w:hAnsi="Avenir Next" w:cstheme="minorHAnsi"/>
          <w:sz w:val="24"/>
          <w:szCs w:val="24"/>
          <w:lang w:val="en-US"/>
        </w:rPr>
        <w:t xml:space="preserve"> </w:t>
      </w:r>
      <w:r w:rsidRPr="0002162A">
        <w:rPr>
          <w:rFonts w:ascii="Avenir Next" w:hAnsi="Avenir Next"/>
          <w:sz w:val="24"/>
          <w:szCs w:val="24"/>
          <w:lang w:val="en-US"/>
        </w:rPr>
        <w:t xml:space="preserve">By using the Rightsizing Recommendation </w:t>
      </w:r>
      <w:proofErr w:type="gramStart"/>
      <w:r w:rsidRPr="0002162A">
        <w:rPr>
          <w:rFonts w:ascii="Avenir Next" w:hAnsi="Avenir Next"/>
          <w:sz w:val="24"/>
          <w:szCs w:val="24"/>
          <w:lang w:val="en-US"/>
        </w:rPr>
        <w:t>API</w:t>
      </w:r>
      <w:proofErr w:type="gramEnd"/>
      <w:r w:rsidRPr="0002162A">
        <w:rPr>
          <w:rFonts w:ascii="Avenir Next" w:hAnsi="Avenir Next"/>
          <w:sz w:val="24"/>
          <w:szCs w:val="24"/>
          <w:lang w:val="en-US"/>
        </w:rPr>
        <w:t xml:space="preserve"> the estimated savings for the cloud costs will be reduced by 50%. </w:t>
      </w:r>
    </w:p>
    <w:p w14:paraId="63BC353C" w14:textId="77777777" w:rsidR="00CC2F1C" w:rsidRDefault="00CC2F1C" w:rsidP="00CC2F1C">
      <w:pPr>
        <w:spacing w:after="160" w:line="259" w:lineRule="auto"/>
        <w:ind w:left="360"/>
        <w:jc w:val="both"/>
        <w:rPr>
          <w:rFonts w:ascii="Avenir Next" w:hAnsi="Avenir Next" w:cstheme="minorHAnsi"/>
          <w:sz w:val="24"/>
          <w:szCs w:val="24"/>
          <w:lang w:val="en-US"/>
        </w:rPr>
      </w:pPr>
    </w:p>
    <w:p w14:paraId="46533183" w14:textId="77777777" w:rsidR="00CC2F1C" w:rsidRDefault="00CC2F1C" w:rsidP="00CC2F1C">
      <w:pPr>
        <w:spacing w:after="160" w:line="259" w:lineRule="auto"/>
        <w:ind w:left="360"/>
        <w:jc w:val="both"/>
        <w:rPr>
          <w:rFonts w:ascii="Avenir Next" w:hAnsi="Avenir Next" w:cstheme="minorHAnsi"/>
          <w:sz w:val="24"/>
          <w:szCs w:val="24"/>
          <w:lang w:val="en-US"/>
        </w:rPr>
      </w:pPr>
      <w:r>
        <w:rPr>
          <w:rFonts w:ascii="Avenir Next" w:hAnsi="Avenir Next" w:cstheme="minorHAnsi"/>
          <w:b/>
          <w:bCs/>
          <w:color w:val="4472C4" w:themeColor="accent1"/>
          <w:sz w:val="24"/>
          <w:szCs w:val="24"/>
          <w:lang w:val="en-US"/>
        </w:rPr>
        <w:t xml:space="preserve">AWS Compute-Optimizer: </w:t>
      </w:r>
      <w:r>
        <w:rPr>
          <w:rFonts w:ascii="Avenir Next" w:hAnsi="Avenir Next" w:cstheme="minorHAnsi"/>
          <w:sz w:val="24"/>
          <w:szCs w:val="24"/>
          <w:lang w:val="en-US"/>
        </w:rPr>
        <w:t>In this section, there are four recommended APIs that are related to the compute-based recommendations related to cost optimization.</w:t>
      </w:r>
    </w:p>
    <w:p w14:paraId="009F4BF4" w14:textId="77777777" w:rsidR="00CC2F1C" w:rsidRPr="007805C5" w:rsidRDefault="00CC2F1C" w:rsidP="00CC2F1C">
      <w:pPr>
        <w:pStyle w:val="ListParagraph"/>
        <w:numPr>
          <w:ilvl w:val="0"/>
          <w:numId w:val="10"/>
        </w:numPr>
        <w:spacing w:after="160" w:line="259" w:lineRule="auto"/>
        <w:ind w:left="1080"/>
        <w:jc w:val="both"/>
        <w:rPr>
          <w:rFonts w:ascii="Calibri" w:eastAsia="Times New Roman" w:hAnsi="Calibri" w:cs="Calibri"/>
          <w:color w:val="16191F"/>
          <w:sz w:val="24"/>
          <w:szCs w:val="24"/>
          <w:lang w:eastAsia="en-IN"/>
        </w:rPr>
      </w:pPr>
      <w:r>
        <w:rPr>
          <w:rFonts w:ascii="Avenir Next" w:hAnsi="Avenir Next" w:cstheme="minorHAnsi"/>
          <w:b/>
          <w:bCs/>
          <w:color w:val="4472C4" w:themeColor="accent1"/>
          <w:sz w:val="24"/>
          <w:szCs w:val="24"/>
          <w:lang w:val="en-US"/>
        </w:rPr>
        <w:t>EC2 Instance recommendations:</w:t>
      </w:r>
      <w:r w:rsidRPr="005468E2">
        <w:rPr>
          <w:rFonts w:ascii="Avenir Next" w:hAnsi="Avenir Next" w:cstheme="minorHAnsi"/>
          <w:b/>
          <w:bCs/>
          <w:color w:val="4472C4" w:themeColor="accent1"/>
          <w:sz w:val="24"/>
          <w:szCs w:val="24"/>
          <w:lang w:val="en-US"/>
        </w:rPr>
        <w:t xml:space="preserve"> </w:t>
      </w:r>
      <w:r w:rsidRPr="005468E2">
        <w:rPr>
          <w:rFonts w:ascii="Avenir Next" w:hAnsi="Avenir Next"/>
          <w:sz w:val="24"/>
          <w:szCs w:val="24"/>
          <w:lang w:val="en-US"/>
        </w:rPr>
        <w:t xml:space="preserve">EC2 Instance Recommendations API is used to get the recommendations for idle or unused EC2 instances. The recommendations are provided by the AWS Service called Compute-Optimizer. And </w:t>
      </w:r>
      <w:r w:rsidRPr="005468E2">
        <w:rPr>
          <w:rFonts w:ascii="Avenir Next" w:eastAsia="Times New Roman" w:hAnsi="Avenir Next" w:cs="Calibri"/>
          <w:color w:val="16191F"/>
          <w:sz w:val="24"/>
          <w:szCs w:val="24"/>
          <w:lang w:eastAsia="en-IN"/>
        </w:rPr>
        <w:t xml:space="preserve">returns Amazon EC2 instance recommendations. AWS Compute Optimizer generates recommendations for Amazon Elastic Compute Cloud (Amazon EC2) instances that meet a specific set of requirements. </w:t>
      </w:r>
      <w:r w:rsidRPr="005468E2">
        <w:rPr>
          <w:rFonts w:ascii="Avenir Next" w:hAnsi="Avenir Next"/>
          <w:sz w:val="24"/>
          <w:szCs w:val="24"/>
          <w:lang w:val="en-US"/>
        </w:rPr>
        <w:t>By using the EC2 Instance Recommendation API the estimated savings for the cloud costs will be reduced by 25%.</w:t>
      </w:r>
    </w:p>
    <w:p w14:paraId="7A318F8D" w14:textId="77777777" w:rsidR="00CC2F1C" w:rsidRPr="005468E2" w:rsidRDefault="00CC2F1C" w:rsidP="00CC2F1C">
      <w:pPr>
        <w:pStyle w:val="ListParagraph"/>
        <w:numPr>
          <w:ilvl w:val="0"/>
          <w:numId w:val="10"/>
        </w:numPr>
        <w:spacing w:after="160" w:line="259" w:lineRule="auto"/>
        <w:ind w:left="1080"/>
        <w:jc w:val="both"/>
        <w:rPr>
          <w:rFonts w:ascii="Avenir Next" w:eastAsia="Times New Roman" w:hAnsi="Avenir Next" w:cs="Calibri"/>
          <w:color w:val="000000"/>
          <w:sz w:val="24"/>
          <w:szCs w:val="24"/>
          <w:lang w:eastAsia="en-IN"/>
        </w:rPr>
      </w:pPr>
      <w:r>
        <w:rPr>
          <w:rFonts w:ascii="Avenir Next" w:eastAsia="Times New Roman" w:hAnsi="Avenir Next" w:cs="Calibri"/>
          <w:b/>
          <w:bCs/>
          <w:color w:val="4472C4" w:themeColor="accent1"/>
          <w:sz w:val="24"/>
          <w:szCs w:val="24"/>
          <w:lang w:eastAsia="en-IN"/>
        </w:rPr>
        <w:t xml:space="preserve">EBS Volume recommendations: </w:t>
      </w:r>
      <w:r w:rsidRPr="005468E2">
        <w:rPr>
          <w:rFonts w:ascii="Avenir Next" w:hAnsi="Avenir Next"/>
          <w:sz w:val="24"/>
          <w:szCs w:val="24"/>
          <w:lang w:val="en-US"/>
        </w:rPr>
        <w:t xml:space="preserve">EBS Volume Recommendations API is used to get the recommendations for idle or unused EBS Volumes. The recommendations are provided by the AWS Service called Compute-Optimizer. </w:t>
      </w:r>
      <w:proofErr w:type="gramStart"/>
      <w:r w:rsidRPr="005468E2">
        <w:rPr>
          <w:rFonts w:ascii="Avenir Next" w:hAnsi="Avenir Next"/>
          <w:sz w:val="24"/>
          <w:szCs w:val="24"/>
          <w:lang w:val="en-US"/>
        </w:rPr>
        <w:t>And also</w:t>
      </w:r>
      <w:proofErr w:type="gramEnd"/>
      <w:r w:rsidRPr="005468E2">
        <w:rPr>
          <w:rFonts w:ascii="Avenir Next" w:hAnsi="Avenir Next"/>
          <w:sz w:val="24"/>
          <w:szCs w:val="24"/>
          <w:lang w:val="en-US"/>
        </w:rPr>
        <w:t xml:space="preserve"> </w:t>
      </w:r>
      <w:r w:rsidRPr="005468E2">
        <w:rPr>
          <w:rFonts w:ascii="Avenir Next" w:eastAsia="Times New Roman" w:hAnsi="Avenir Next" w:cs="Calibri"/>
          <w:color w:val="000000"/>
          <w:sz w:val="24"/>
          <w:szCs w:val="24"/>
          <w:lang w:eastAsia="en-IN"/>
        </w:rPr>
        <w:t xml:space="preserve">returns Amazon Elastic Block Store (Amazon EBS) volume recommendations. AWS Compute Optimizer generates recommendations for Amazon EBS volumes that meet a </w:t>
      </w:r>
      <w:r w:rsidRPr="005468E2">
        <w:rPr>
          <w:rFonts w:ascii="Avenir Next" w:eastAsia="Times New Roman" w:hAnsi="Avenir Next" w:cs="Calibri"/>
          <w:color w:val="000000"/>
          <w:sz w:val="24"/>
          <w:szCs w:val="24"/>
          <w:lang w:eastAsia="en-IN"/>
        </w:rPr>
        <w:lastRenderedPageBreak/>
        <w:t xml:space="preserve">specific set of requirements. </w:t>
      </w:r>
      <w:r w:rsidRPr="005468E2">
        <w:rPr>
          <w:rFonts w:ascii="Avenir Next" w:hAnsi="Avenir Next"/>
          <w:sz w:val="24"/>
          <w:szCs w:val="24"/>
          <w:lang w:val="en-US"/>
        </w:rPr>
        <w:t>By using the EBS Volume Recommendation API the estimated savings for the cloud costs will be reduced by 25%.</w:t>
      </w:r>
    </w:p>
    <w:p w14:paraId="5A5D121A" w14:textId="77777777" w:rsidR="00CC2F1C" w:rsidRPr="00331F4D" w:rsidRDefault="00CC2F1C" w:rsidP="00CC2F1C">
      <w:pPr>
        <w:pStyle w:val="ListParagraph"/>
        <w:numPr>
          <w:ilvl w:val="0"/>
          <w:numId w:val="10"/>
        </w:numPr>
        <w:spacing w:after="160" w:line="259" w:lineRule="auto"/>
        <w:ind w:left="1080"/>
        <w:jc w:val="both"/>
        <w:rPr>
          <w:rFonts w:ascii="Calibri" w:eastAsia="Times New Roman" w:hAnsi="Calibri" w:cs="Calibri"/>
          <w:color w:val="000000"/>
          <w:sz w:val="24"/>
          <w:szCs w:val="24"/>
          <w:lang w:eastAsia="en-IN"/>
        </w:rPr>
      </w:pPr>
      <w:r>
        <w:rPr>
          <w:rFonts w:ascii="Avenir Next" w:eastAsia="Times New Roman" w:hAnsi="Avenir Next" w:cs="Calibri"/>
          <w:b/>
          <w:bCs/>
          <w:color w:val="4472C4" w:themeColor="accent1"/>
          <w:sz w:val="24"/>
          <w:szCs w:val="24"/>
          <w:lang w:eastAsia="en-IN"/>
        </w:rPr>
        <w:t xml:space="preserve">Autoscaling Group recommendations: </w:t>
      </w:r>
      <w:r w:rsidRPr="005468E2">
        <w:rPr>
          <w:rFonts w:ascii="Avenir Next" w:hAnsi="Avenir Next"/>
          <w:sz w:val="24"/>
          <w:szCs w:val="24"/>
          <w:lang w:val="en-US"/>
        </w:rPr>
        <w:t xml:space="preserve">Autoscaling Group Recommendations API is used to get the recommendations for idle or unused Autoscaling Groups. The recommendations are provided by the AWS Service called Compute-Optimizer. And </w:t>
      </w:r>
      <w:r w:rsidRPr="005468E2">
        <w:rPr>
          <w:rFonts w:ascii="Avenir Next" w:eastAsia="Times New Roman" w:hAnsi="Avenir Next" w:cs="Calibri"/>
          <w:color w:val="000000"/>
          <w:sz w:val="24"/>
          <w:szCs w:val="24"/>
          <w:lang w:eastAsia="en-IN"/>
        </w:rPr>
        <w:t xml:space="preserve">returns Auto Scaling group recommendations. AWS Compute Optimizer generates recommendations for Amazon EC2 Auto Scaling groups that meet a specific set of requirements. </w:t>
      </w:r>
      <w:r w:rsidRPr="005468E2">
        <w:rPr>
          <w:rFonts w:ascii="Avenir Next" w:hAnsi="Avenir Next"/>
          <w:sz w:val="24"/>
          <w:szCs w:val="24"/>
          <w:lang w:val="en-US"/>
        </w:rPr>
        <w:t>By using the EC2 Autoscaling Group Recommendation API the estimated savings for the cloud costs will be reduced by 25%.</w:t>
      </w:r>
    </w:p>
    <w:p w14:paraId="3F8C5AD1" w14:textId="77777777" w:rsidR="00CC2F1C" w:rsidRPr="00331F4D" w:rsidRDefault="00CC2F1C" w:rsidP="00CC2F1C">
      <w:pPr>
        <w:pStyle w:val="ListParagraph"/>
        <w:numPr>
          <w:ilvl w:val="0"/>
          <w:numId w:val="10"/>
        </w:numPr>
        <w:spacing w:after="160" w:line="259" w:lineRule="auto"/>
        <w:ind w:left="1080"/>
        <w:jc w:val="both"/>
        <w:rPr>
          <w:rFonts w:ascii="Calibri" w:eastAsia="Times New Roman" w:hAnsi="Calibri" w:cs="Calibri"/>
          <w:b/>
          <w:bCs/>
          <w:color w:val="4472C4" w:themeColor="accent1"/>
          <w:sz w:val="24"/>
          <w:szCs w:val="24"/>
          <w:lang w:eastAsia="en-IN"/>
        </w:rPr>
      </w:pPr>
      <w:r w:rsidRPr="00331F4D">
        <w:rPr>
          <w:rFonts w:ascii="Calibri" w:eastAsia="Times New Roman" w:hAnsi="Calibri" w:cs="Calibri"/>
          <w:b/>
          <w:bCs/>
          <w:color w:val="4472C4" w:themeColor="accent1"/>
          <w:sz w:val="24"/>
          <w:szCs w:val="24"/>
          <w:lang w:eastAsia="en-IN"/>
        </w:rPr>
        <w:t xml:space="preserve">Lambda Functions recommendations: </w:t>
      </w:r>
      <w:r w:rsidRPr="00331F4D">
        <w:rPr>
          <w:rFonts w:ascii="Avenir Next" w:hAnsi="Avenir Next"/>
          <w:sz w:val="24"/>
          <w:szCs w:val="24"/>
          <w:lang w:val="en-US"/>
        </w:rPr>
        <w:t xml:space="preserve">Lambda Function Recommendations API is used to get the recommendations for idle or unused Lambda Functions. The recommendations are provided by the AWS Service called Compute-Optimizer. And </w:t>
      </w:r>
      <w:r w:rsidRPr="00331F4D">
        <w:rPr>
          <w:rFonts w:ascii="Avenir Next" w:eastAsia="Times New Roman" w:hAnsi="Avenir Next" w:cs="Calibri"/>
          <w:color w:val="000000"/>
          <w:sz w:val="24"/>
          <w:szCs w:val="24"/>
          <w:lang w:eastAsia="en-IN"/>
        </w:rPr>
        <w:t xml:space="preserve">returns AWS Lambda function recommendations. AWS Compute Optimizer generates recommendations for functions that meet a specific set of requirements. </w:t>
      </w:r>
      <w:r w:rsidRPr="00331F4D">
        <w:rPr>
          <w:rFonts w:ascii="Avenir Next" w:hAnsi="Avenir Next"/>
          <w:sz w:val="24"/>
          <w:szCs w:val="24"/>
          <w:lang w:val="en-US"/>
        </w:rPr>
        <w:t xml:space="preserve">By using the Lambda Function Recommendation </w:t>
      </w:r>
      <w:proofErr w:type="gramStart"/>
      <w:r w:rsidRPr="00331F4D">
        <w:rPr>
          <w:rFonts w:ascii="Avenir Next" w:hAnsi="Avenir Next"/>
          <w:sz w:val="24"/>
          <w:szCs w:val="24"/>
          <w:lang w:val="en-US"/>
        </w:rPr>
        <w:t>API</w:t>
      </w:r>
      <w:proofErr w:type="gramEnd"/>
      <w:r w:rsidRPr="00331F4D">
        <w:rPr>
          <w:rFonts w:ascii="Avenir Next" w:hAnsi="Avenir Next"/>
          <w:sz w:val="24"/>
          <w:szCs w:val="24"/>
          <w:lang w:val="en-US"/>
        </w:rPr>
        <w:t xml:space="preserve"> the estimated savings for the cloud costs will be reduced by 25%.</w:t>
      </w:r>
    </w:p>
    <w:p w14:paraId="0684E8EF" w14:textId="77777777" w:rsidR="00CC2F1C" w:rsidRPr="00AF22EE" w:rsidRDefault="00CC2F1C" w:rsidP="00CC2F1C">
      <w:pPr>
        <w:pStyle w:val="Heading2"/>
        <w:numPr>
          <w:ilvl w:val="1"/>
          <w:numId w:val="18"/>
        </w:numPr>
        <w:jc w:val="left"/>
        <w:rPr>
          <w:rFonts w:ascii="Avenir Next" w:hAnsi="Avenir Next"/>
          <w:b/>
          <w:bCs/>
          <w:color w:val="4472C4" w:themeColor="accent1"/>
          <w:sz w:val="28"/>
          <w:szCs w:val="28"/>
          <w:lang w:val="en-US"/>
        </w:rPr>
      </w:pPr>
      <w:bookmarkStart w:id="6" w:name="_Toc116915428"/>
      <w:r w:rsidRPr="00AF22EE">
        <w:rPr>
          <w:rFonts w:ascii="Avenir Next" w:hAnsi="Avenir Next"/>
          <w:b/>
          <w:bCs/>
          <w:color w:val="4472C4" w:themeColor="accent1"/>
          <w:sz w:val="28"/>
          <w:szCs w:val="28"/>
          <w:lang w:val="en-US"/>
        </w:rPr>
        <w:t>Recommendation APIs in GCP:</w:t>
      </w:r>
      <w:bookmarkEnd w:id="6"/>
      <w:r w:rsidRPr="00AF22EE">
        <w:rPr>
          <w:rFonts w:ascii="Avenir Next" w:hAnsi="Avenir Next"/>
          <w:b/>
          <w:bCs/>
          <w:color w:val="4472C4" w:themeColor="accent1"/>
          <w:sz w:val="28"/>
          <w:szCs w:val="28"/>
          <w:lang w:val="en-US"/>
        </w:rPr>
        <w:t xml:space="preserve"> </w:t>
      </w:r>
    </w:p>
    <w:p w14:paraId="33E8C69B" w14:textId="77777777" w:rsidR="00CC2F1C" w:rsidRDefault="00CC2F1C" w:rsidP="00CC2F1C">
      <w:pPr>
        <w:spacing w:after="160" w:line="259" w:lineRule="auto"/>
        <w:ind w:left="360"/>
        <w:jc w:val="both"/>
        <w:rPr>
          <w:rFonts w:ascii="Avenir Next" w:hAnsi="Avenir Next"/>
          <w:sz w:val="24"/>
          <w:szCs w:val="24"/>
          <w:lang w:val="en-US"/>
        </w:rPr>
      </w:pPr>
      <w:r>
        <w:rPr>
          <w:rFonts w:ascii="Avenir Next" w:hAnsi="Avenir Next"/>
          <w:sz w:val="24"/>
          <w:szCs w:val="24"/>
          <w:lang w:val="en-US"/>
        </w:rPr>
        <w:t>In GCP Cloud the recommendation APIs related to cost perspective are mainly categorized into the following:</w:t>
      </w:r>
    </w:p>
    <w:p w14:paraId="0418017A" w14:textId="77777777" w:rsidR="00CC2F1C" w:rsidRPr="00331F4D" w:rsidRDefault="00CC2F1C" w:rsidP="00CC2F1C">
      <w:pPr>
        <w:pStyle w:val="ListParagraph"/>
        <w:numPr>
          <w:ilvl w:val="0"/>
          <w:numId w:val="14"/>
        </w:numPr>
        <w:spacing w:after="160" w:line="256" w:lineRule="auto"/>
        <w:ind w:left="1080"/>
        <w:jc w:val="both"/>
        <w:rPr>
          <w:rFonts w:ascii="Avenir Next" w:hAnsi="Avenir Next"/>
          <w:color w:val="202124"/>
          <w:sz w:val="24"/>
          <w:szCs w:val="24"/>
        </w:rPr>
      </w:pPr>
      <w:r w:rsidRPr="00331F4D">
        <w:rPr>
          <w:rFonts w:ascii="Avenir Next" w:hAnsi="Avenir Next"/>
          <w:b/>
          <w:bCs/>
          <w:color w:val="4472C4" w:themeColor="accent1"/>
          <w:sz w:val="24"/>
          <w:szCs w:val="24"/>
          <w:u w:val="single"/>
        </w:rPr>
        <w:t>Idle persistent disk recommender</w:t>
      </w:r>
      <w:r w:rsidRPr="00331F4D">
        <w:rPr>
          <w:rFonts w:ascii="Avenir Next" w:hAnsi="Avenir Next"/>
          <w:sz w:val="24"/>
          <w:szCs w:val="24"/>
        </w:rPr>
        <w:t xml:space="preserve">: </w:t>
      </w:r>
      <w:r w:rsidRPr="00331F4D">
        <w:rPr>
          <w:rFonts w:ascii="Avenir Next" w:hAnsi="Avenir Next"/>
          <w:color w:val="202124"/>
          <w:sz w:val="24"/>
          <w:szCs w:val="24"/>
          <w:shd w:val="clear" w:color="auto" w:fill="FFFFFF"/>
        </w:rPr>
        <w:t xml:space="preserve">Compute Engine provides recommendations to help you identify resources like persistent disks (PDs) that aren't used. You can use </w:t>
      </w:r>
      <w:r>
        <w:rPr>
          <w:rFonts w:ascii="Avenir Next" w:hAnsi="Avenir Next"/>
          <w:color w:val="202124"/>
          <w:sz w:val="24"/>
          <w:szCs w:val="24"/>
          <w:shd w:val="clear" w:color="auto" w:fill="FFFFFF"/>
        </w:rPr>
        <w:t xml:space="preserve">an </w:t>
      </w:r>
      <w:hyperlink r:id="rId12" w:history="1">
        <w:r w:rsidRPr="00331F4D">
          <w:rPr>
            <w:rStyle w:val="Hyperlink"/>
            <w:rFonts w:ascii="Avenir Next" w:hAnsi="Avenir Next"/>
            <w:sz w:val="24"/>
            <w:szCs w:val="24"/>
          </w:rPr>
          <w:t>idle persistent disk recommender</w:t>
        </w:r>
      </w:hyperlink>
      <w:r w:rsidRPr="00331F4D">
        <w:rPr>
          <w:rFonts w:ascii="Avenir Next" w:hAnsi="Avenir Next"/>
          <w:sz w:val="24"/>
          <w:szCs w:val="24"/>
        </w:rPr>
        <w:t xml:space="preserve"> </w:t>
      </w:r>
      <w:r w:rsidRPr="00331F4D">
        <w:rPr>
          <w:rFonts w:ascii="Avenir Next" w:hAnsi="Avenir Next"/>
          <w:color w:val="202124"/>
          <w:sz w:val="24"/>
          <w:szCs w:val="24"/>
          <w:shd w:val="clear" w:color="auto" w:fill="FFFFFF"/>
        </w:rPr>
        <w:t xml:space="preserve">to help minimize </w:t>
      </w:r>
      <w:r>
        <w:rPr>
          <w:rFonts w:ascii="Avenir Next" w:hAnsi="Avenir Next"/>
          <w:color w:val="202124"/>
          <w:sz w:val="24"/>
          <w:szCs w:val="24"/>
          <w:shd w:val="clear" w:color="auto" w:fill="FFFFFF"/>
        </w:rPr>
        <w:t xml:space="preserve">the </w:t>
      </w:r>
      <w:r w:rsidRPr="00331F4D">
        <w:rPr>
          <w:rFonts w:ascii="Avenir Next" w:hAnsi="Avenir Next"/>
          <w:color w:val="202124"/>
          <w:sz w:val="24"/>
          <w:szCs w:val="24"/>
          <w:shd w:val="clear" w:color="auto" w:fill="FFFFFF"/>
        </w:rPr>
        <w:t xml:space="preserve">waste of resources and reduce your </w:t>
      </w:r>
      <w:r>
        <w:rPr>
          <w:rFonts w:ascii="Avenir Next" w:hAnsi="Avenir Next"/>
          <w:color w:val="202124"/>
          <w:sz w:val="24"/>
          <w:szCs w:val="24"/>
          <w:shd w:val="clear" w:color="auto" w:fill="FFFFFF"/>
        </w:rPr>
        <w:t>compute</w:t>
      </w:r>
      <w:r w:rsidRPr="00331F4D">
        <w:rPr>
          <w:rFonts w:ascii="Avenir Next" w:hAnsi="Avenir Next"/>
          <w:color w:val="202124"/>
          <w:sz w:val="24"/>
          <w:szCs w:val="24"/>
          <w:shd w:val="clear" w:color="auto" w:fill="FFFFFF"/>
        </w:rPr>
        <w:t xml:space="preserve"> bill. For PDs that are not actively used, you can create a backup snapshot </w:t>
      </w:r>
      <w:r>
        <w:rPr>
          <w:rFonts w:ascii="Avenir Next" w:hAnsi="Avenir Next"/>
          <w:color w:val="202124"/>
          <w:sz w:val="24"/>
          <w:szCs w:val="24"/>
          <w:shd w:val="clear" w:color="auto" w:fill="FFFFFF"/>
        </w:rPr>
        <w:t xml:space="preserve">and </w:t>
      </w:r>
      <w:r w:rsidRPr="00331F4D">
        <w:rPr>
          <w:rFonts w:ascii="Avenir Next" w:hAnsi="Avenir Next"/>
          <w:color w:val="202124"/>
          <w:sz w:val="24"/>
          <w:szCs w:val="24"/>
          <w:shd w:val="clear" w:color="auto" w:fill="FFFFFF"/>
        </w:rPr>
        <w:t xml:space="preserve">then delete the resource. By taking </w:t>
      </w:r>
      <w:r>
        <w:rPr>
          <w:rFonts w:ascii="Avenir Next" w:hAnsi="Avenir Next"/>
          <w:color w:val="202124"/>
          <w:sz w:val="24"/>
          <w:szCs w:val="24"/>
          <w:shd w:val="clear" w:color="auto" w:fill="FFFFFF"/>
        </w:rPr>
        <w:t xml:space="preserve">a </w:t>
      </w:r>
      <w:r w:rsidRPr="00331F4D">
        <w:rPr>
          <w:rFonts w:ascii="Avenir Next" w:hAnsi="Avenir Next"/>
          <w:color w:val="202124"/>
          <w:sz w:val="24"/>
          <w:szCs w:val="24"/>
          <w:shd w:val="clear" w:color="auto" w:fill="FFFFFF"/>
        </w:rPr>
        <w:t xml:space="preserve">backup and deleting the PD </w:t>
      </w:r>
      <w:r w:rsidRPr="00331F4D">
        <w:rPr>
          <w:rFonts w:ascii="Avenir Next" w:hAnsi="Avenir Next"/>
          <w:sz w:val="24"/>
          <w:szCs w:val="24"/>
        </w:rPr>
        <w:t xml:space="preserve">it </w:t>
      </w:r>
      <w:r>
        <w:rPr>
          <w:rFonts w:ascii="Avenir Next" w:hAnsi="Avenir Next"/>
          <w:color w:val="202124"/>
          <w:sz w:val="24"/>
          <w:szCs w:val="24"/>
        </w:rPr>
        <w:t>Reduces</w:t>
      </w:r>
      <w:r w:rsidRPr="00331F4D">
        <w:rPr>
          <w:rFonts w:ascii="Avenir Next" w:hAnsi="Avenir Next"/>
          <w:color w:val="202124"/>
          <w:sz w:val="24"/>
          <w:szCs w:val="24"/>
        </w:rPr>
        <w:t xml:space="preserve"> </w:t>
      </w:r>
      <w:r>
        <w:rPr>
          <w:rFonts w:ascii="Avenir Next" w:hAnsi="Avenir Next"/>
          <w:color w:val="202124"/>
          <w:sz w:val="24"/>
          <w:szCs w:val="24"/>
        </w:rPr>
        <w:t xml:space="preserve">the </w:t>
      </w:r>
      <w:r w:rsidRPr="00331F4D">
        <w:rPr>
          <w:rFonts w:ascii="Avenir Next" w:hAnsi="Avenir Next"/>
          <w:color w:val="202124"/>
          <w:sz w:val="24"/>
          <w:szCs w:val="24"/>
        </w:rPr>
        <w:t xml:space="preserve">maintenance cost of that disk by 35% to 92% and </w:t>
      </w:r>
      <w:r>
        <w:rPr>
          <w:rFonts w:ascii="Avenir Next" w:hAnsi="Avenir Next"/>
          <w:color w:val="202124"/>
          <w:sz w:val="24"/>
          <w:szCs w:val="24"/>
        </w:rPr>
        <w:t>Saves</w:t>
      </w:r>
      <w:r w:rsidRPr="00331F4D">
        <w:rPr>
          <w:rFonts w:ascii="Avenir Next" w:hAnsi="Avenir Next"/>
          <w:color w:val="202124"/>
          <w:sz w:val="24"/>
          <w:szCs w:val="24"/>
        </w:rPr>
        <w:t>00% of the cost of that disk.</w:t>
      </w:r>
    </w:p>
    <w:p w14:paraId="27FD5EA4" w14:textId="77777777" w:rsidR="00CC2F1C" w:rsidRPr="00331F4D" w:rsidRDefault="00CC2F1C" w:rsidP="00CC2F1C">
      <w:pPr>
        <w:pStyle w:val="ListParagraph"/>
        <w:numPr>
          <w:ilvl w:val="0"/>
          <w:numId w:val="14"/>
        </w:numPr>
        <w:spacing w:after="160" w:line="256" w:lineRule="auto"/>
        <w:ind w:left="1080"/>
        <w:jc w:val="both"/>
        <w:rPr>
          <w:rFonts w:ascii="Avenir Next" w:hAnsi="Avenir Next"/>
          <w:color w:val="202124"/>
          <w:sz w:val="24"/>
          <w:szCs w:val="24"/>
        </w:rPr>
      </w:pPr>
      <w:r w:rsidRPr="00331F4D">
        <w:rPr>
          <w:rFonts w:ascii="Avenir Next" w:hAnsi="Avenir Next"/>
          <w:b/>
          <w:bCs/>
          <w:color w:val="4472C4" w:themeColor="accent1"/>
          <w:sz w:val="24"/>
          <w:szCs w:val="24"/>
          <w:u w:val="single"/>
        </w:rPr>
        <w:t>Idle custom image recommender:</w:t>
      </w:r>
      <w:r w:rsidRPr="00331F4D">
        <w:rPr>
          <w:rFonts w:ascii="Avenir Next" w:hAnsi="Avenir Next"/>
          <w:color w:val="4472C4" w:themeColor="accent1"/>
          <w:sz w:val="24"/>
          <w:szCs w:val="24"/>
        </w:rPr>
        <w:t xml:space="preserve"> </w:t>
      </w:r>
      <w:r w:rsidRPr="00331F4D">
        <w:rPr>
          <w:rFonts w:ascii="Avenir Next" w:hAnsi="Avenir Next"/>
          <w:color w:val="202124"/>
          <w:sz w:val="24"/>
          <w:szCs w:val="24"/>
          <w:shd w:val="clear" w:color="auto" w:fill="FFFFFF"/>
        </w:rPr>
        <w:t xml:space="preserve">Compute Engine provides recommendations to help you identify resources like custom disk images that aren't used. You can use </w:t>
      </w:r>
      <w:r w:rsidRPr="00331F4D">
        <w:rPr>
          <w:rFonts w:ascii="Avenir Next" w:hAnsi="Avenir Next"/>
          <w:sz w:val="24"/>
          <w:szCs w:val="24"/>
        </w:rPr>
        <w:t>idle custom image recommender:</w:t>
      </w:r>
      <w:r w:rsidRPr="00331F4D">
        <w:rPr>
          <w:rFonts w:ascii="Avenir Next" w:hAnsi="Avenir Next"/>
          <w:color w:val="202124"/>
          <w:sz w:val="24"/>
          <w:szCs w:val="24"/>
          <w:shd w:val="clear" w:color="auto" w:fill="FFFFFF"/>
        </w:rPr>
        <w:t xml:space="preserve"> to help minimize waste of resources and reduce your compute bill. For images</w:t>
      </w:r>
      <w:r>
        <w:rPr>
          <w:rFonts w:ascii="Avenir Next" w:hAnsi="Avenir Next"/>
          <w:color w:val="202124"/>
          <w:sz w:val="24"/>
          <w:szCs w:val="24"/>
          <w:shd w:val="clear" w:color="auto" w:fill="FFFFFF"/>
        </w:rPr>
        <w:t>, y</w:t>
      </w:r>
      <w:r w:rsidRPr="00331F4D">
        <w:rPr>
          <w:rFonts w:ascii="Avenir Next" w:hAnsi="Avenir Next"/>
          <w:color w:val="202124"/>
          <w:sz w:val="24"/>
          <w:szCs w:val="24"/>
          <w:shd w:val="clear" w:color="auto" w:fill="FFFFFF"/>
        </w:rPr>
        <w:t xml:space="preserve">ou can delete them if you don't need them and </w:t>
      </w:r>
      <w:r w:rsidRPr="00331F4D">
        <w:rPr>
          <w:rFonts w:ascii="Avenir Next" w:hAnsi="Avenir Next"/>
          <w:color w:val="202124"/>
          <w:sz w:val="24"/>
          <w:szCs w:val="24"/>
        </w:rPr>
        <w:t xml:space="preserve">Save 100% of the cost of that image. </w:t>
      </w:r>
    </w:p>
    <w:p w14:paraId="3E2491B2" w14:textId="77777777" w:rsidR="00CC2F1C" w:rsidRPr="00331F4D" w:rsidRDefault="00CC2F1C" w:rsidP="00CC2F1C">
      <w:pPr>
        <w:pStyle w:val="ListParagraph"/>
        <w:numPr>
          <w:ilvl w:val="0"/>
          <w:numId w:val="14"/>
        </w:numPr>
        <w:spacing w:after="160" w:line="256" w:lineRule="auto"/>
        <w:ind w:left="1080"/>
        <w:jc w:val="both"/>
        <w:rPr>
          <w:rFonts w:ascii="Avenir Next" w:hAnsi="Avenir Next"/>
          <w:color w:val="202124"/>
          <w:sz w:val="24"/>
          <w:szCs w:val="24"/>
        </w:rPr>
      </w:pPr>
      <w:r w:rsidRPr="00331F4D">
        <w:rPr>
          <w:rFonts w:ascii="Avenir Next" w:hAnsi="Avenir Next"/>
          <w:b/>
          <w:bCs/>
          <w:color w:val="4472C4" w:themeColor="accent1"/>
          <w:sz w:val="24"/>
          <w:szCs w:val="24"/>
          <w:u w:val="single"/>
        </w:rPr>
        <w:t>Idle IP address recommender</w:t>
      </w:r>
      <w:r w:rsidRPr="00331F4D">
        <w:rPr>
          <w:rFonts w:ascii="Avenir Next" w:hAnsi="Avenir Next"/>
          <w:b/>
          <w:bCs/>
          <w:sz w:val="24"/>
          <w:szCs w:val="24"/>
          <w:u w:val="single"/>
        </w:rPr>
        <w:t>:</w:t>
      </w:r>
      <w:r w:rsidRPr="00331F4D">
        <w:rPr>
          <w:rFonts w:ascii="Avenir Next" w:hAnsi="Avenir Next"/>
          <w:sz w:val="24"/>
          <w:szCs w:val="24"/>
        </w:rPr>
        <w:t xml:space="preserve"> </w:t>
      </w:r>
      <w:r w:rsidRPr="00331F4D">
        <w:rPr>
          <w:rFonts w:ascii="Avenir Next" w:hAnsi="Avenir Next"/>
          <w:color w:val="202124"/>
          <w:sz w:val="24"/>
          <w:szCs w:val="24"/>
          <w:shd w:val="clear" w:color="auto" w:fill="FFFFFF"/>
        </w:rPr>
        <w:t xml:space="preserve">Compute Engine provides recommendations to help you identify resources like IP addresses that aren't used. You can use </w:t>
      </w:r>
      <w:r>
        <w:rPr>
          <w:rFonts w:ascii="Avenir Next" w:hAnsi="Avenir Next"/>
          <w:color w:val="202124"/>
          <w:sz w:val="24"/>
          <w:szCs w:val="24"/>
          <w:shd w:val="clear" w:color="auto" w:fill="FFFFFF"/>
        </w:rPr>
        <w:t xml:space="preserve">an </w:t>
      </w:r>
      <w:r w:rsidRPr="00331F4D">
        <w:rPr>
          <w:rFonts w:ascii="Avenir Next" w:hAnsi="Avenir Next"/>
          <w:sz w:val="24"/>
          <w:szCs w:val="24"/>
        </w:rPr>
        <w:t xml:space="preserve">idle IP address recommender </w:t>
      </w:r>
      <w:r w:rsidRPr="00331F4D">
        <w:rPr>
          <w:rFonts w:ascii="Avenir Next" w:hAnsi="Avenir Next"/>
          <w:color w:val="202124"/>
          <w:sz w:val="24"/>
          <w:szCs w:val="24"/>
          <w:shd w:val="clear" w:color="auto" w:fill="FFFFFF"/>
        </w:rPr>
        <w:t xml:space="preserve">to help minimize </w:t>
      </w:r>
      <w:r>
        <w:rPr>
          <w:rFonts w:ascii="Avenir Next" w:hAnsi="Avenir Next"/>
          <w:color w:val="202124"/>
          <w:sz w:val="24"/>
          <w:szCs w:val="24"/>
          <w:shd w:val="clear" w:color="auto" w:fill="FFFFFF"/>
        </w:rPr>
        <w:t>the waste</w:t>
      </w:r>
      <w:r w:rsidRPr="00331F4D">
        <w:rPr>
          <w:rFonts w:ascii="Avenir Next" w:hAnsi="Avenir Next"/>
          <w:color w:val="202124"/>
          <w:sz w:val="24"/>
          <w:szCs w:val="24"/>
          <w:shd w:val="clear" w:color="auto" w:fill="FFFFFF"/>
        </w:rPr>
        <w:t xml:space="preserve"> of resources and reduce your compute bill. For PDs that are not actively used, you can create a backup snapshot </w:t>
      </w:r>
      <w:r>
        <w:rPr>
          <w:rFonts w:ascii="Avenir Next" w:hAnsi="Avenir Next"/>
          <w:color w:val="202124"/>
          <w:sz w:val="24"/>
          <w:szCs w:val="24"/>
          <w:shd w:val="clear" w:color="auto" w:fill="FFFFFF"/>
        </w:rPr>
        <w:t xml:space="preserve">and </w:t>
      </w:r>
      <w:r w:rsidRPr="00331F4D">
        <w:rPr>
          <w:rFonts w:ascii="Avenir Next" w:hAnsi="Avenir Next"/>
          <w:color w:val="202124"/>
          <w:sz w:val="24"/>
          <w:szCs w:val="24"/>
          <w:shd w:val="clear" w:color="auto" w:fill="FFFFFF"/>
        </w:rPr>
        <w:t xml:space="preserve">then delete the resource. For unused PDs, images, and IP addresses, you can delete them if you don't need them. </w:t>
      </w:r>
      <w:r w:rsidRPr="00331F4D">
        <w:rPr>
          <w:rFonts w:ascii="Avenir Next" w:hAnsi="Avenir Next"/>
          <w:color w:val="202124"/>
          <w:sz w:val="24"/>
          <w:szCs w:val="24"/>
        </w:rPr>
        <w:t>Save 100% of the cost of that IP address.</w:t>
      </w:r>
    </w:p>
    <w:p w14:paraId="1631B520" w14:textId="77777777" w:rsidR="00CC2F1C" w:rsidRDefault="00CC2F1C" w:rsidP="00CC2F1C">
      <w:pPr>
        <w:pStyle w:val="ListParagraph"/>
        <w:numPr>
          <w:ilvl w:val="0"/>
          <w:numId w:val="14"/>
        </w:numPr>
        <w:spacing w:after="160" w:line="256" w:lineRule="auto"/>
        <w:ind w:left="1080"/>
        <w:jc w:val="both"/>
        <w:rPr>
          <w:rFonts w:ascii="Avenir Next" w:hAnsi="Avenir Next"/>
          <w:color w:val="202124"/>
          <w:sz w:val="24"/>
          <w:szCs w:val="24"/>
          <w:shd w:val="clear" w:color="auto" w:fill="FFFFFF"/>
        </w:rPr>
      </w:pPr>
      <w:r w:rsidRPr="00331F4D">
        <w:rPr>
          <w:rFonts w:ascii="Avenir Next" w:hAnsi="Avenir Next"/>
          <w:b/>
          <w:bCs/>
          <w:color w:val="4472C4" w:themeColor="accent1"/>
          <w:sz w:val="24"/>
          <w:szCs w:val="24"/>
          <w:u w:val="single"/>
        </w:rPr>
        <w:t>Idle VM recommendations:</w:t>
      </w:r>
      <w:r w:rsidRPr="00331F4D">
        <w:rPr>
          <w:rFonts w:ascii="Avenir Next" w:hAnsi="Avenir Next"/>
          <w:color w:val="4472C4" w:themeColor="accent1"/>
          <w:sz w:val="24"/>
          <w:szCs w:val="24"/>
        </w:rPr>
        <w:t xml:space="preserve"> </w:t>
      </w:r>
      <w:r w:rsidRPr="00331F4D">
        <w:rPr>
          <w:rFonts w:ascii="Avenir Next" w:hAnsi="Avenir Next"/>
          <w:color w:val="202124"/>
          <w:sz w:val="24"/>
          <w:szCs w:val="24"/>
          <w:shd w:val="clear" w:color="auto" w:fill="FFFFFF"/>
        </w:rPr>
        <w:t xml:space="preserve">Compute Engine provides idle VM recommendations to help you identify virtual machine (VM) instances that have not been used. These recommendations are generated automatically based on system metrics gathered by the Cloud Monitoring service over the previous 14 days. You can use idle VM </w:t>
      </w:r>
      <w:r w:rsidRPr="00331F4D">
        <w:rPr>
          <w:rFonts w:ascii="Avenir Next" w:hAnsi="Avenir Next"/>
          <w:color w:val="202124"/>
          <w:sz w:val="24"/>
          <w:szCs w:val="24"/>
          <w:shd w:val="clear" w:color="auto" w:fill="FFFFFF"/>
        </w:rPr>
        <w:lastRenderedPageBreak/>
        <w:t xml:space="preserve">recommendations to find and stop idle VM instances to reduce </w:t>
      </w:r>
      <w:r>
        <w:rPr>
          <w:rFonts w:ascii="Avenir Next" w:hAnsi="Avenir Next"/>
          <w:color w:val="202124"/>
          <w:sz w:val="24"/>
          <w:szCs w:val="24"/>
          <w:shd w:val="clear" w:color="auto" w:fill="FFFFFF"/>
        </w:rPr>
        <w:t xml:space="preserve">the </w:t>
      </w:r>
      <w:r w:rsidRPr="00331F4D">
        <w:rPr>
          <w:rFonts w:ascii="Avenir Next" w:hAnsi="Avenir Next"/>
          <w:color w:val="202124"/>
          <w:sz w:val="24"/>
          <w:szCs w:val="24"/>
          <w:shd w:val="clear" w:color="auto" w:fill="FFFFFF"/>
        </w:rPr>
        <w:t>waste of resources and reduce your compute bill.</w:t>
      </w:r>
    </w:p>
    <w:p w14:paraId="3156C97D" w14:textId="59C92F8A" w:rsidR="00CC2F1C" w:rsidRPr="00CC2F1C" w:rsidRDefault="00CC2F1C" w:rsidP="00CC2F1C">
      <w:pPr>
        <w:pStyle w:val="ListParagraph"/>
        <w:numPr>
          <w:ilvl w:val="0"/>
          <w:numId w:val="14"/>
        </w:numPr>
        <w:spacing w:after="160" w:line="256" w:lineRule="auto"/>
        <w:ind w:left="1080"/>
        <w:jc w:val="both"/>
        <w:rPr>
          <w:rFonts w:ascii="Avenir Next" w:hAnsi="Avenir Next"/>
          <w:color w:val="202124"/>
          <w:sz w:val="24"/>
          <w:szCs w:val="24"/>
          <w:shd w:val="clear" w:color="auto" w:fill="FFFFFF"/>
        </w:rPr>
      </w:pPr>
      <w:r w:rsidRPr="00CC2F1C">
        <w:rPr>
          <w:rFonts w:ascii="Avenir Next" w:hAnsi="Avenir Next"/>
          <w:b/>
          <w:bCs/>
          <w:color w:val="4472C4" w:themeColor="accent1"/>
          <w:sz w:val="24"/>
          <w:szCs w:val="24"/>
          <w:shd w:val="clear" w:color="auto" w:fill="FFFFFF"/>
        </w:rPr>
        <w:t>VM machine type recommender:</w:t>
      </w:r>
      <w:r w:rsidRPr="00CC2F1C">
        <w:rPr>
          <w:rFonts w:ascii="Avenir Next" w:hAnsi="Avenir Next"/>
          <w:b/>
          <w:bCs/>
          <w:color w:val="4472C4" w:themeColor="accent1"/>
          <w:sz w:val="24"/>
          <w:szCs w:val="24"/>
          <w:u w:val="single"/>
          <w:shd w:val="clear" w:color="auto" w:fill="FFFFFF"/>
        </w:rPr>
        <w:t xml:space="preserve"> </w:t>
      </w:r>
      <w:r w:rsidRPr="00CC2F1C">
        <w:rPr>
          <w:rFonts w:ascii="Avenir Next" w:hAnsi="Avenir Next"/>
          <w:color w:val="202124"/>
          <w:sz w:val="24"/>
          <w:szCs w:val="24"/>
          <w:shd w:val="clear" w:color="auto" w:fill="FFFFFF"/>
        </w:rPr>
        <w:t>Compute Engine provides machine type recommendations to help you optimize the resource utilization of your virtual machine (VM) instances. These recommendations are generated automatically based on system metrics gathered by the Cloud Monitoring service over the previous 8 days. Use these recommendations to resize your instance's machine type to use the instance’s resources more efficiently. This feature is also known as </w:t>
      </w:r>
      <w:r w:rsidRPr="00CC2F1C">
        <w:rPr>
          <w:rStyle w:val="Emphasis"/>
          <w:rFonts w:ascii="Avenir Next" w:hAnsi="Avenir Next"/>
          <w:color w:val="202124"/>
          <w:sz w:val="24"/>
          <w:szCs w:val="24"/>
          <w:shd w:val="clear" w:color="auto" w:fill="FFFFFF"/>
        </w:rPr>
        <w:t>rightsizing recommendations</w:t>
      </w:r>
      <w:r w:rsidRPr="00CC2F1C">
        <w:rPr>
          <w:rFonts w:ascii="Avenir Next" w:hAnsi="Avenir Next"/>
          <w:color w:val="202124"/>
          <w:sz w:val="24"/>
          <w:szCs w:val="24"/>
          <w:shd w:val="clear" w:color="auto" w:fill="FFFFFF"/>
        </w:rPr>
        <w:t>.</w:t>
      </w:r>
    </w:p>
    <w:p w14:paraId="6A47F12A" w14:textId="550D497B" w:rsidR="00CC2F1C" w:rsidRDefault="00CC2F1C" w:rsidP="009D2345">
      <w:pPr>
        <w:rPr>
          <w:rFonts w:ascii="Avenir Next" w:hAnsi="Avenir Next" w:cstheme="minorHAnsi"/>
          <w:b/>
          <w:bCs/>
          <w:color w:val="4472C4" w:themeColor="accent1"/>
          <w:sz w:val="24"/>
          <w:szCs w:val="24"/>
          <w:lang w:val="en-US"/>
        </w:rPr>
      </w:pPr>
    </w:p>
    <w:p w14:paraId="79C8CE58" w14:textId="69664151" w:rsidR="00CC2F1C" w:rsidRDefault="00CC2F1C" w:rsidP="009D2345">
      <w:pPr>
        <w:rPr>
          <w:rFonts w:ascii="Avenir Next" w:hAnsi="Avenir Next" w:cstheme="minorHAnsi"/>
          <w:b/>
          <w:bCs/>
          <w:color w:val="4472C4" w:themeColor="accent1"/>
          <w:sz w:val="24"/>
          <w:szCs w:val="24"/>
          <w:lang w:val="en-US"/>
        </w:rPr>
      </w:pPr>
    </w:p>
    <w:p w14:paraId="12E4AE0D" w14:textId="09E81476" w:rsidR="00CC2F1C" w:rsidRDefault="00CC2F1C" w:rsidP="009D2345">
      <w:pPr>
        <w:rPr>
          <w:rFonts w:ascii="Avenir Next" w:hAnsi="Avenir Next" w:cstheme="minorHAnsi"/>
          <w:b/>
          <w:bCs/>
          <w:color w:val="4472C4" w:themeColor="accent1"/>
          <w:sz w:val="24"/>
          <w:szCs w:val="24"/>
          <w:lang w:val="en-US"/>
        </w:rPr>
      </w:pPr>
    </w:p>
    <w:p w14:paraId="2765B5A1" w14:textId="607624AE" w:rsidR="00CC2F1C" w:rsidRDefault="00CC2F1C" w:rsidP="009D2345">
      <w:pPr>
        <w:rPr>
          <w:rFonts w:ascii="Avenir Next" w:hAnsi="Avenir Next" w:cstheme="minorHAnsi"/>
          <w:b/>
          <w:bCs/>
          <w:color w:val="4472C4" w:themeColor="accent1"/>
          <w:sz w:val="24"/>
          <w:szCs w:val="24"/>
          <w:lang w:val="en-US"/>
        </w:rPr>
      </w:pPr>
    </w:p>
    <w:p w14:paraId="2F6A23D1" w14:textId="0819C6F1" w:rsidR="00CC2F1C" w:rsidRDefault="00CC2F1C" w:rsidP="009D2345">
      <w:pPr>
        <w:rPr>
          <w:rFonts w:ascii="Avenir Next" w:hAnsi="Avenir Next" w:cstheme="minorHAnsi"/>
          <w:b/>
          <w:bCs/>
          <w:color w:val="4472C4" w:themeColor="accent1"/>
          <w:sz w:val="24"/>
          <w:szCs w:val="24"/>
          <w:lang w:val="en-US"/>
        </w:rPr>
      </w:pPr>
    </w:p>
    <w:p w14:paraId="5FF1C086" w14:textId="1BDEB2CB" w:rsidR="00CC2F1C" w:rsidRDefault="00CC2F1C" w:rsidP="009D2345">
      <w:pPr>
        <w:rPr>
          <w:rFonts w:ascii="Avenir Next" w:hAnsi="Avenir Next" w:cstheme="minorHAnsi"/>
          <w:b/>
          <w:bCs/>
          <w:color w:val="4472C4" w:themeColor="accent1"/>
          <w:sz w:val="24"/>
          <w:szCs w:val="24"/>
          <w:lang w:val="en-US"/>
        </w:rPr>
      </w:pPr>
    </w:p>
    <w:p w14:paraId="497DE7CB" w14:textId="52718484" w:rsidR="00CC2F1C" w:rsidRDefault="00CC2F1C" w:rsidP="009D2345">
      <w:pPr>
        <w:rPr>
          <w:rFonts w:ascii="Avenir Next" w:hAnsi="Avenir Next" w:cstheme="minorHAnsi"/>
          <w:b/>
          <w:bCs/>
          <w:color w:val="4472C4" w:themeColor="accent1"/>
          <w:sz w:val="24"/>
          <w:szCs w:val="24"/>
          <w:lang w:val="en-US"/>
        </w:rPr>
      </w:pPr>
    </w:p>
    <w:p w14:paraId="67F5A3A7" w14:textId="1776B614" w:rsidR="00CC2F1C" w:rsidRDefault="00CC2F1C" w:rsidP="009D2345">
      <w:pPr>
        <w:rPr>
          <w:rFonts w:ascii="Avenir Next" w:hAnsi="Avenir Next" w:cstheme="minorHAnsi"/>
          <w:b/>
          <w:bCs/>
          <w:color w:val="4472C4" w:themeColor="accent1"/>
          <w:sz w:val="24"/>
          <w:szCs w:val="24"/>
          <w:lang w:val="en-US"/>
        </w:rPr>
      </w:pPr>
    </w:p>
    <w:p w14:paraId="4033E9B1" w14:textId="512312D5" w:rsidR="00CC2F1C" w:rsidRDefault="00CC2F1C" w:rsidP="009D2345">
      <w:pPr>
        <w:rPr>
          <w:rFonts w:ascii="Avenir Next" w:hAnsi="Avenir Next" w:cstheme="minorHAnsi"/>
          <w:b/>
          <w:bCs/>
          <w:color w:val="4472C4" w:themeColor="accent1"/>
          <w:sz w:val="24"/>
          <w:szCs w:val="24"/>
          <w:lang w:val="en-US"/>
        </w:rPr>
      </w:pPr>
    </w:p>
    <w:p w14:paraId="499651B1" w14:textId="0BFEDE64" w:rsidR="00CC2F1C" w:rsidRDefault="00CC2F1C" w:rsidP="009D2345">
      <w:pPr>
        <w:rPr>
          <w:rFonts w:ascii="Avenir Next" w:hAnsi="Avenir Next" w:cstheme="minorHAnsi"/>
          <w:b/>
          <w:bCs/>
          <w:color w:val="4472C4" w:themeColor="accent1"/>
          <w:sz w:val="24"/>
          <w:szCs w:val="24"/>
          <w:lang w:val="en-US"/>
        </w:rPr>
      </w:pPr>
    </w:p>
    <w:p w14:paraId="4BA646AB" w14:textId="0A088FAB" w:rsidR="00CC2F1C" w:rsidRDefault="00CC2F1C" w:rsidP="009D2345">
      <w:pPr>
        <w:rPr>
          <w:rFonts w:ascii="Avenir Next" w:hAnsi="Avenir Next" w:cstheme="minorHAnsi"/>
          <w:b/>
          <w:bCs/>
          <w:color w:val="4472C4" w:themeColor="accent1"/>
          <w:sz w:val="24"/>
          <w:szCs w:val="24"/>
          <w:lang w:val="en-US"/>
        </w:rPr>
      </w:pPr>
    </w:p>
    <w:p w14:paraId="057C4D58" w14:textId="0DB156D7" w:rsidR="00CC2F1C" w:rsidRDefault="00CC2F1C" w:rsidP="009D2345">
      <w:pPr>
        <w:rPr>
          <w:rFonts w:ascii="Avenir Next" w:hAnsi="Avenir Next" w:cstheme="minorHAnsi"/>
          <w:b/>
          <w:bCs/>
          <w:color w:val="4472C4" w:themeColor="accent1"/>
          <w:sz w:val="24"/>
          <w:szCs w:val="24"/>
          <w:lang w:val="en-US"/>
        </w:rPr>
      </w:pPr>
    </w:p>
    <w:p w14:paraId="675D37D1" w14:textId="57EDFA1C" w:rsidR="00CC2F1C" w:rsidRDefault="00CC2F1C" w:rsidP="009D2345">
      <w:pPr>
        <w:rPr>
          <w:rFonts w:ascii="Avenir Next" w:hAnsi="Avenir Next" w:cstheme="minorHAnsi"/>
          <w:b/>
          <w:bCs/>
          <w:color w:val="4472C4" w:themeColor="accent1"/>
          <w:sz w:val="24"/>
          <w:szCs w:val="24"/>
          <w:lang w:val="en-US"/>
        </w:rPr>
      </w:pPr>
    </w:p>
    <w:p w14:paraId="5FA0EC52" w14:textId="782CC062" w:rsidR="00CC2F1C" w:rsidRDefault="00CC2F1C" w:rsidP="009D2345">
      <w:pPr>
        <w:rPr>
          <w:rFonts w:ascii="Avenir Next" w:hAnsi="Avenir Next" w:cstheme="minorHAnsi"/>
          <w:b/>
          <w:bCs/>
          <w:color w:val="4472C4" w:themeColor="accent1"/>
          <w:sz w:val="24"/>
          <w:szCs w:val="24"/>
          <w:lang w:val="en-US"/>
        </w:rPr>
      </w:pPr>
    </w:p>
    <w:p w14:paraId="67DD73A0" w14:textId="306428BF" w:rsidR="00CC2F1C" w:rsidRDefault="00CC2F1C" w:rsidP="009D2345">
      <w:pPr>
        <w:rPr>
          <w:rFonts w:ascii="Avenir Next" w:hAnsi="Avenir Next" w:cstheme="minorHAnsi"/>
          <w:b/>
          <w:bCs/>
          <w:color w:val="4472C4" w:themeColor="accent1"/>
          <w:sz w:val="24"/>
          <w:szCs w:val="24"/>
          <w:lang w:val="en-US"/>
        </w:rPr>
      </w:pPr>
    </w:p>
    <w:p w14:paraId="0D7C001B" w14:textId="03E3DEB2" w:rsidR="00CC2F1C" w:rsidRDefault="00CC2F1C" w:rsidP="009D2345">
      <w:pPr>
        <w:rPr>
          <w:rFonts w:ascii="Avenir Next" w:hAnsi="Avenir Next" w:cstheme="minorHAnsi"/>
          <w:b/>
          <w:bCs/>
          <w:color w:val="4472C4" w:themeColor="accent1"/>
          <w:sz w:val="24"/>
          <w:szCs w:val="24"/>
          <w:lang w:val="en-US"/>
        </w:rPr>
      </w:pPr>
    </w:p>
    <w:p w14:paraId="57E30683" w14:textId="3A920B51" w:rsidR="00CC2F1C" w:rsidRDefault="00CC2F1C" w:rsidP="009D2345">
      <w:pPr>
        <w:rPr>
          <w:rFonts w:ascii="Avenir Next" w:hAnsi="Avenir Next" w:cstheme="minorHAnsi"/>
          <w:b/>
          <w:bCs/>
          <w:color w:val="4472C4" w:themeColor="accent1"/>
          <w:sz w:val="24"/>
          <w:szCs w:val="24"/>
          <w:lang w:val="en-US"/>
        </w:rPr>
      </w:pPr>
    </w:p>
    <w:p w14:paraId="0FC902F0" w14:textId="6BC32AF9" w:rsidR="00CC2F1C" w:rsidRDefault="00CC2F1C" w:rsidP="009D2345">
      <w:pPr>
        <w:rPr>
          <w:rFonts w:ascii="Avenir Next" w:hAnsi="Avenir Next" w:cstheme="minorHAnsi"/>
          <w:b/>
          <w:bCs/>
          <w:color w:val="4472C4" w:themeColor="accent1"/>
          <w:sz w:val="24"/>
          <w:szCs w:val="24"/>
          <w:lang w:val="en-US"/>
        </w:rPr>
      </w:pPr>
    </w:p>
    <w:p w14:paraId="39547E21" w14:textId="3B4BB33C" w:rsidR="00CC2F1C" w:rsidRDefault="00CC2F1C" w:rsidP="009D2345">
      <w:pPr>
        <w:rPr>
          <w:rFonts w:ascii="Avenir Next" w:hAnsi="Avenir Next" w:cstheme="minorHAnsi"/>
          <w:b/>
          <w:bCs/>
          <w:color w:val="4472C4" w:themeColor="accent1"/>
          <w:sz w:val="24"/>
          <w:szCs w:val="24"/>
          <w:lang w:val="en-US"/>
        </w:rPr>
      </w:pPr>
    </w:p>
    <w:p w14:paraId="6227D6D7" w14:textId="343C57B2" w:rsidR="00CC2F1C" w:rsidRDefault="00CC2F1C" w:rsidP="009D2345">
      <w:pPr>
        <w:rPr>
          <w:rFonts w:ascii="Avenir Next" w:hAnsi="Avenir Next" w:cstheme="minorHAnsi"/>
          <w:b/>
          <w:bCs/>
          <w:color w:val="4472C4" w:themeColor="accent1"/>
          <w:sz w:val="24"/>
          <w:szCs w:val="24"/>
          <w:lang w:val="en-US"/>
        </w:rPr>
      </w:pPr>
    </w:p>
    <w:p w14:paraId="09FD2866" w14:textId="230B7DC7" w:rsidR="00CC2F1C" w:rsidRDefault="00CC2F1C" w:rsidP="009D2345">
      <w:pPr>
        <w:rPr>
          <w:rFonts w:ascii="Avenir Next" w:hAnsi="Avenir Next" w:cstheme="minorHAnsi"/>
          <w:b/>
          <w:bCs/>
          <w:color w:val="4472C4" w:themeColor="accent1"/>
          <w:sz w:val="24"/>
          <w:szCs w:val="24"/>
          <w:lang w:val="en-US"/>
        </w:rPr>
      </w:pPr>
    </w:p>
    <w:p w14:paraId="547C7A51" w14:textId="77777777" w:rsidR="00CC2F1C" w:rsidRPr="00410E70" w:rsidRDefault="00CC2F1C" w:rsidP="009D2345">
      <w:pPr>
        <w:rPr>
          <w:rFonts w:ascii="Avenir Next" w:hAnsi="Avenir Next" w:cstheme="minorHAnsi"/>
          <w:b/>
          <w:bCs/>
          <w:color w:val="4472C4" w:themeColor="accent1"/>
          <w:sz w:val="24"/>
          <w:szCs w:val="24"/>
          <w:lang w:val="en-US"/>
        </w:rPr>
      </w:pPr>
    </w:p>
    <w:p w14:paraId="4C992579" w14:textId="11A9F049" w:rsidR="00A01D17" w:rsidRPr="00AF22EE" w:rsidRDefault="00410E70" w:rsidP="00AF22EE">
      <w:pPr>
        <w:pStyle w:val="Heading1"/>
        <w:numPr>
          <w:ilvl w:val="0"/>
          <w:numId w:val="18"/>
        </w:numPr>
        <w:spacing w:line="480" w:lineRule="auto"/>
        <w:rPr>
          <w:rFonts w:ascii="Avenir Next" w:hAnsi="Avenir Next" w:cstheme="minorHAnsi"/>
          <w:b/>
          <w:bCs/>
          <w:color w:val="4472C4" w:themeColor="accent1"/>
          <w:sz w:val="32"/>
          <w:szCs w:val="32"/>
          <w:lang w:val="en-US"/>
        </w:rPr>
      </w:pPr>
      <w:bookmarkStart w:id="7" w:name="_Toc116915429"/>
      <w:r w:rsidRPr="00AF22EE">
        <w:rPr>
          <w:rFonts w:ascii="Avenir Next" w:hAnsi="Avenir Next" w:cstheme="minorHAnsi"/>
          <w:b/>
          <w:bCs/>
          <w:color w:val="4472C4" w:themeColor="accent1"/>
          <w:sz w:val="32"/>
          <w:szCs w:val="32"/>
          <w:lang w:val="en-US"/>
        </w:rPr>
        <w:lastRenderedPageBreak/>
        <w:t xml:space="preserve">System </w:t>
      </w:r>
      <w:r w:rsidR="00D717C3" w:rsidRPr="00AF22EE">
        <w:rPr>
          <w:rFonts w:ascii="Avenir Next" w:hAnsi="Avenir Next" w:cstheme="minorHAnsi"/>
          <w:b/>
          <w:bCs/>
          <w:color w:val="4472C4" w:themeColor="accent1"/>
          <w:sz w:val="32"/>
          <w:szCs w:val="32"/>
          <w:lang w:val="en-US"/>
        </w:rPr>
        <w:t>High-level design</w:t>
      </w:r>
      <w:bookmarkEnd w:id="7"/>
    </w:p>
    <w:p w14:paraId="2D9AD258" w14:textId="77777777" w:rsidR="009D2345" w:rsidRDefault="00F72188" w:rsidP="00AF22EE">
      <w:pPr>
        <w:ind w:left="360"/>
        <w:jc w:val="both"/>
        <w:rPr>
          <w:rFonts w:ascii="Avenir Next" w:hAnsi="Avenir Next"/>
          <w:sz w:val="24"/>
          <w:szCs w:val="24"/>
          <w:lang w:val="en-US"/>
        </w:rPr>
      </w:pPr>
      <w:r w:rsidRPr="00F72188">
        <w:rPr>
          <w:rFonts w:ascii="Avenir Next" w:hAnsi="Avenir Next"/>
          <w:sz w:val="24"/>
          <w:szCs w:val="24"/>
          <w:lang w:val="en-US"/>
        </w:rPr>
        <w:t xml:space="preserve">We as a team at Criticalriver working as a Digital Innovation Centre team building a solution called Cloud recommendations which will reduce the organization’s cloud operational costs </w:t>
      </w:r>
      <w:r>
        <w:rPr>
          <w:rFonts w:ascii="Avenir Next" w:hAnsi="Avenir Next"/>
          <w:sz w:val="24"/>
          <w:szCs w:val="24"/>
          <w:lang w:val="en-US"/>
        </w:rPr>
        <w:t>by implementing this cloud recommendations solution. Here the recommendations are applied to the cloud resources automatically once the review admin approves without any manual effort.</w:t>
      </w:r>
    </w:p>
    <w:p w14:paraId="103672AD" w14:textId="34F66B38" w:rsidR="00F72188" w:rsidRPr="00F72188" w:rsidRDefault="00F72188" w:rsidP="00AF22EE">
      <w:pPr>
        <w:ind w:left="360"/>
        <w:jc w:val="both"/>
        <w:rPr>
          <w:rFonts w:ascii="Avenir Next" w:hAnsi="Avenir Next"/>
          <w:sz w:val="24"/>
          <w:szCs w:val="24"/>
          <w:lang w:val="en-US"/>
        </w:rPr>
      </w:pPr>
      <w:r>
        <w:rPr>
          <w:rFonts w:ascii="Avenir Next" w:hAnsi="Avenir Next"/>
          <w:sz w:val="24"/>
          <w:szCs w:val="24"/>
          <w:lang w:val="en-US"/>
        </w:rPr>
        <w:t xml:space="preserve">The following Design is the High-Level flow of explaining </w:t>
      </w:r>
      <w:r w:rsidR="00CC2F1C">
        <w:rPr>
          <w:rFonts w:ascii="Avenir Next" w:hAnsi="Avenir Next"/>
          <w:sz w:val="24"/>
          <w:szCs w:val="24"/>
          <w:lang w:val="en-US"/>
        </w:rPr>
        <w:t>the actual</w:t>
      </w:r>
      <w:r>
        <w:rPr>
          <w:rFonts w:ascii="Avenir Next" w:hAnsi="Avenir Next"/>
          <w:sz w:val="24"/>
          <w:szCs w:val="24"/>
          <w:lang w:val="en-US"/>
        </w:rPr>
        <w:t xml:space="preserve"> function of the cloud recommendations</w:t>
      </w:r>
    </w:p>
    <w:p w14:paraId="58FB6366" w14:textId="19393FB2" w:rsidR="009D2345" w:rsidRPr="00CC2F1C" w:rsidRDefault="00CC2F1C" w:rsidP="00CC2F1C">
      <w:pPr>
        <w:spacing w:after="160" w:line="256" w:lineRule="auto"/>
        <w:jc w:val="both"/>
        <w:rPr>
          <w:rFonts w:ascii="Avenir Next" w:hAnsi="Avenir Next"/>
          <w:color w:val="202124"/>
          <w:sz w:val="24"/>
          <w:szCs w:val="24"/>
          <w:shd w:val="clear" w:color="auto" w:fill="FFFFFF"/>
        </w:rPr>
      </w:pPr>
      <w:r>
        <w:rPr>
          <w:rFonts w:ascii="Avenir Next" w:hAnsi="Avenir Next"/>
          <w:noProof/>
          <w:color w:val="202124"/>
          <w:shd w:val="clear" w:color="auto" w:fill="FFFFFF"/>
        </w:rPr>
        <w:drawing>
          <wp:inline distT="0" distB="0" distL="0" distR="0" wp14:anchorId="444D5A4B" wp14:editId="3D55FF5D">
            <wp:extent cx="4587240" cy="6522720"/>
            <wp:effectExtent l="0" t="0" r="381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7240" cy="6522720"/>
                    </a:xfrm>
                    <a:prstGeom prst="rect">
                      <a:avLst/>
                    </a:prstGeom>
                    <a:noFill/>
                    <a:ln>
                      <a:noFill/>
                    </a:ln>
                  </pic:spPr>
                </pic:pic>
              </a:graphicData>
            </a:graphic>
          </wp:inline>
        </w:drawing>
      </w:r>
    </w:p>
    <w:p w14:paraId="6FDB60F7" w14:textId="4014E892" w:rsidR="00CC2F1C" w:rsidRPr="009D2345" w:rsidRDefault="009D2345" w:rsidP="00CC2F1C">
      <w:pPr>
        <w:pStyle w:val="Heading1"/>
        <w:numPr>
          <w:ilvl w:val="0"/>
          <w:numId w:val="18"/>
        </w:numPr>
        <w:spacing w:line="480" w:lineRule="auto"/>
        <w:rPr>
          <w:rFonts w:ascii="Avenir Next" w:hAnsi="Avenir Next" w:cstheme="minorHAnsi"/>
          <w:b/>
          <w:bCs/>
          <w:color w:val="4472C4" w:themeColor="accent1"/>
          <w:sz w:val="32"/>
          <w:szCs w:val="32"/>
          <w:lang w:val="en-US"/>
        </w:rPr>
      </w:pPr>
      <w:r>
        <w:rPr>
          <w:rFonts w:ascii="Avenir Next" w:hAnsi="Avenir Next"/>
          <w:color w:val="202124"/>
          <w:sz w:val="24"/>
          <w:szCs w:val="24"/>
          <w:shd w:val="clear" w:color="auto" w:fill="FFFFFF"/>
        </w:rPr>
        <w:br w:type="page"/>
      </w:r>
      <w:bookmarkStart w:id="8" w:name="_Toc116915430"/>
      <w:r w:rsidR="00CC2F1C" w:rsidRPr="009D2345">
        <w:rPr>
          <w:rFonts w:ascii="Avenir Next" w:hAnsi="Avenir Next" w:cstheme="minorHAnsi"/>
          <w:b/>
          <w:bCs/>
          <w:color w:val="4472C4" w:themeColor="accent1"/>
          <w:sz w:val="32"/>
          <w:szCs w:val="32"/>
          <w:lang w:val="en-US"/>
        </w:rPr>
        <w:lastRenderedPageBreak/>
        <w:t>functionality</w:t>
      </w:r>
      <w:bookmarkEnd w:id="8"/>
    </w:p>
    <w:p w14:paraId="4E23E009" w14:textId="77777777" w:rsidR="00CC2F1C" w:rsidRPr="00934B65" w:rsidRDefault="00CC2F1C" w:rsidP="00CC2F1C">
      <w:pPr>
        <w:jc w:val="both"/>
        <w:rPr>
          <w:rFonts w:ascii="Avenir Next" w:hAnsi="Avenir Next"/>
          <w:sz w:val="24"/>
          <w:szCs w:val="24"/>
          <w:lang w:val="en-US"/>
        </w:rPr>
      </w:pPr>
      <w:r>
        <w:rPr>
          <w:rFonts w:ascii="Avenir Next" w:hAnsi="Avenir Next"/>
          <w:sz w:val="24"/>
          <w:szCs w:val="24"/>
          <w:lang w:val="en-US"/>
        </w:rPr>
        <w:t>The overall function of the cloud recommendations is getting the recommendations by using APIs and extracting the recommended values shown in the JSON file. Those values are going to be applied once the reviewer approves the request for changing the recommendations. If the reviewer does not approve the request, we need to change the configuration as per the reviewer’s advice and the values also need to be changed because this process should not affect the system’s configuration which we are also taking into consideration like applying these recommendations should not affect the running applications so as per reviewer’s advice the values need to be changed and repeat the process. The overview of the process flow is given below.</w:t>
      </w:r>
    </w:p>
    <w:p w14:paraId="5156A04C" w14:textId="77777777" w:rsidR="00CC2F1C" w:rsidRDefault="00CC2F1C" w:rsidP="00CC2F1C">
      <w:pPr>
        <w:jc w:val="both"/>
        <w:rPr>
          <w:rFonts w:ascii="Avenir Next" w:hAnsi="Avenir Next"/>
          <w:sz w:val="24"/>
          <w:szCs w:val="24"/>
          <w:lang w:val="en-US"/>
        </w:rPr>
      </w:pPr>
      <w:r>
        <w:rPr>
          <w:rFonts w:ascii="Avenir Next" w:hAnsi="Avenir Next"/>
          <w:noProof/>
          <w:lang w:val="en-US"/>
        </w:rPr>
        <w:drawing>
          <wp:inline distT="0" distB="0" distL="0" distR="0" wp14:anchorId="64571ED6" wp14:editId="7D46D480">
            <wp:extent cx="5532120" cy="505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120" cy="5059680"/>
                    </a:xfrm>
                    <a:prstGeom prst="rect">
                      <a:avLst/>
                    </a:prstGeom>
                    <a:noFill/>
                    <a:ln>
                      <a:noFill/>
                    </a:ln>
                  </pic:spPr>
                </pic:pic>
              </a:graphicData>
            </a:graphic>
          </wp:inline>
        </w:drawing>
      </w:r>
    </w:p>
    <w:p w14:paraId="03505416" w14:textId="77777777" w:rsidR="00CC2F1C" w:rsidRDefault="00CC2F1C" w:rsidP="00CC2F1C">
      <w:pPr>
        <w:rPr>
          <w:rFonts w:ascii="Avenir Next" w:hAnsi="Avenir Next"/>
          <w:sz w:val="24"/>
          <w:szCs w:val="24"/>
          <w:lang w:val="en-US"/>
        </w:rPr>
      </w:pPr>
      <w:r>
        <w:rPr>
          <w:rFonts w:ascii="Avenir Next" w:hAnsi="Avenir Next"/>
          <w:sz w:val="24"/>
          <w:szCs w:val="24"/>
          <w:lang w:val="en-US"/>
        </w:rPr>
        <w:br w:type="page"/>
      </w:r>
    </w:p>
    <w:p w14:paraId="05BE5B69" w14:textId="77777777" w:rsidR="00CC2F1C" w:rsidRPr="009D2345" w:rsidRDefault="00CC2F1C" w:rsidP="00CC2F1C">
      <w:pPr>
        <w:pStyle w:val="Heading1"/>
        <w:numPr>
          <w:ilvl w:val="0"/>
          <w:numId w:val="18"/>
        </w:numPr>
        <w:spacing w:line="480" w:lineRule="auto"/>
        <w:rPr>
          <w:rFonts w:ascii="Avenir Next" w:hAnsi="Avenir Next" w:cstheme="minorHAnsi"/>
          <w:b/>
          <w:bCs/>
          <w:color w:val="4472C4" w:themeColor="accent1"/>
          <w:sz w:val="32"/>
          <w:szCs w:val="32"/>
          <w:lang w:val="en-US"/>
        </w:rPr>
      </w:pPr>
      <w:bookmarkStart w:id="9" w:name="_Toc116915431"/>
      <w:r w:rsidRPr="009D2345">
        <w:rPr>
          <w:rFonts w:ascii="Avenir Next" w:hAnsi="Avenir Next" w:cstheme="minorHAnsi"/>
          <w:b/>
          <w:bCs/>
          <w:color w:val="4472C4" w:themeColor="accent1"/>
          <w:sz w:val="32"/>
          <w:szCs w:val="32"/>
          <w:lang w:val="en-US"/>
        </w:rPr>
        <w:lastRenderedPageBreak/>
        <w:t>built with</w:t>
      </w:r>
      <w:bookmarkEnd w:id="9"/>
    </w:p>
    <w:p w14:paraId="72C574E0" w14:textId="77777777" w:rsidR="00CC2F1C" w:rsidRPr="009D2345" w:rsidRDefault="00CC2F1C" w:rsidP="00CC2F1C">
      <w:pPr>
        <w:pStyle w:val="ListParagraph"/>
        <w:numPr>
          <w:ilvl w:val="0"/>
          <w:numId w:val="1"/>
        </w:numPr>
        <w:rPr>
          <w:rFonts w:ascii="Avenir Next" w:hAnsi="Avenir Next"/>
          <w:sz w:val="24"/>
          <w:szCs w:val="24"/>
          <w:lang w:val="en-US"/>
        </w:rPr>
      </w:pPr>
      <w:r w:rsidRPr="009D2345">
        <w:rPr>
          <w:rFonts w:ascii="Avenir Next" w:hAnsi="Avenir Next"/>
          <w:sz w:val="24"/>
          <w:szCs w:val="24"/>
          <w:lang w:val="en-US"/>
        </w:rPr>
        <w:t>GitHub</w:t>
      </w:r>
    </w:p>
    <w:p w14:paraId="1C21BC40" w14:textId="77777777" w:rsidR="00CC2F1C" w:rsidRPr="009D2345" w:rsidRDefault="00CC2F1C" w:rsidP="00CC2F1C">
      <w:pPr>
        <w:pStyle w:val="ListParagraph"/>
        <w:numPr>
          <w:ilvl w:val="0"/>
          <w:numId w:val="1"/>
        </w:numPr>
        <w:rPr>
          <w:rFonts w:ascii="Avenir Next" w:hAnsi="Avenir Next"/>
          <w:sz w:val="24"/>
          <w:szCs w:val="24"/>
          <w:lang w:val="en-US"/>
        </w:rPr>
      </w:pPr>
      <w:r w:rsidRPr="009D2345">
        <w:rPr>
          <w:rFonts w:ascii="Avenir Next" w:hAnsi="Avenir Next"/>
          <w:sz w:val="24"/>
          <w:szCs w:val="24"/>
          <w:lang w:val="en-US"/>
        </w:rPr>
        <w:t>Jenkins</w:t>
      </w:r>
    </w:p>
    <w:p w14:paraId="000B1133" w14:textId="37B5C67C" w:rsidR="00CC2F1C" w:rsidRDefault="00CC2F1C" w:rsidP="00CC2F1C">
      <w:pPr>
        <w:pStyle w:val="ListParagraph"/>
        <w:numPr>
          <w:ilvl w:val="0"/>
          <w:numId w:val="1"/>
        </w:numPr>
        <w:rPr>
          <w:rFonts w:ascii="Avenir Next" w:hAnsi="Avenir Next"/>
          <w:sz w:val="24"/>
          <w:szCs w:val="24"/>
          <w:lang w:val="en-US"/>
        </w:rPr>
      </w:pPr>
      <w:r w:rsidRPr="009D2345">
        <w:rPr>
          <w:rFonts w:ascii="Avenir Next" w:hAnsi="Avenir Next"/>
          <w:sz w:val="24"/>
          <w:szCs w:val="24"/>
          <w:lang w:val="en-US"/>
        </w:rPr>
        <w:t>Shell Script</w:t>
      </w:r>
    </w:p>
    <w:p w14:paraId="538C4210" w14:textId="77777777" w:rsidR="00CC2F1C" w:rsidRPr="00CC2F1C" w:rsidRDefault="00CC2F1C" w:rsidP="00CC2F1C">
      <w:pPr>
        <w:rPr>
          <w:rFonts w:ascii="Avenir Next" w:hAnsi="Avenir Next"/>
          <w:sz w:val="24"/>
          <w:szCs w:val="24"/>
          <w:lang w:val="en-US"/>
        </w:rPr>
      </w:pPr>
    </w:p>
    <w:p w14:paraId="1C2A9936" w14:textId="3174DF71" w:rsidR="00523A30" w:rsidRPr="009D2345" w:rsidRDefault="00934B65" w:rsidP="00CC2F1C">
      <w:pPr>
        <w:pStyle w:val="Heading1"/>
        <w:numPr>
          <w:ilvl w:val="0"/>
          <w:numId w:val="18"/>
        </w:numPr>
        <w:spacing w:line="480" w:lineRule="auto"/>
        <w:rPr>
          <w:rFonts w:ascii="Avenir Next" w:hAnsi="Avenir Next" w:cstheme="minorHAnsi"/>
          <w:b/>
          <w:bCs/>
          <w:color w:val="4472C4" w:themeColor="accent1"/>
          <w:sz w:val="32"/>
          <w:szCs w:val="32"/>
          <w:lang w:val="en-US"/>
        </w:rPr>
      </w:pPr>
      <w:bookmarkStart w:id="10" w:name="_Toc116915432"/>
      <w:r w:rsidRPr="009D2345">
        <w:rPr>
          <w:rFonts w:ascii="Avenir Next" w:hAnsi="Avenir Next" w:cstheme="minorHAnsi"/>
          <w:b/>
          <w:bCs/>
          <w:color w:val="4472C4" w:themeColor="accent1"/>
          <w:sz w:val="32"/>
          <w:szCs w:val="32"/>
          <w:lang w:val="en-US"/>
        </w:rPr>
        <w:t>Deployment</w:t>
      </w:r>
      <w:bookmarkEnd w:id="10"/>
    </w:p>
    <w:p w14:paraId="5A4BAC37" w14:textId="236D8B22" w:rsidR="00934B65" w:rsidRPr="00934B65" w:rsidRDefault="00934B65" w:rsidP="009D2345">
      <w:pPr>
        <w:ind w:left="360"/>
        <w:jc w:val="both"/>
        <w:rPr>
          <w:rFonts w:ascii="Avenir Next" w:hAnsi="Avenir Next"/>
          <w:sz w:val="24"/>
          <w:szCs w:val="24"/>
          <w:lang w:val="en-US"/>
        </w:rPr>
      </w:pPr>
      <w:r w:rsidRPr="00934B65">
        <w:rPr>
          <w:rFonts w:ascii="Avenir Next" w:hAnsi="Avenir Next"/>
          <w:sz w:val="24"/>
          <w:szCs w:val="24"/>
          <w:lang w:val="en-US"/>
        </w:rPr>
        <w:t xml:space="preserve">The deployment of the cloud recommendations will </w:t>
      </w:r>
      <w:r w:rsidR="00F1704B" w:rsidRPr="00934B65">
        <w:rPr>
          <w:rFonts w:ascii="Avenir Next" w:hAnsi="Avenir Next"/>
          <w:sz w:val="24"/>
          <w:szCs w:val="24"/>
          <w:lang w:val="en-US"/>
        </w:rPr>
        <w:t>take</w:t>
      </w:r>
      <w:r w:rsidRPr="00934B65">
        <w:rPr>
          <w:rFonts w:ascii="Avenir Next" w:hAnsi="Avenir Next"/>
          <w:sz w:val="24"/>
          <w:szCs w:val="24"/>
          <w:lang w:val="en-US"/>
        </w:rPr>
        <w:t xml:space="preserve"> place in four different stages</w:t>
      </w:r>
    </w:p>
    <w:p w14:paraId="44EAE6C1" w14:textId="1F24D8FE" w:rsidR="00E56AA5" w:rsidRPr="00E56AA5" w:rsidRDefault="00E56AA5" w:rsidP="009D2345">
      <w:pPr>
        <w:pStyle w:val="ListParagraph"/>
        <w:numPr>
          <w:ilvl w:val="0"/>
          <w:numId w:val="4"/>
        </w:numPr>
        <w:ind w:left="1080"/>
        <w:jc w:val="both"/>
        <w:rPr>
          <w:rFonts w:ascii="Avenir Next" w:hAnsi="Avenir Next"/>
          <w:b/>
          <w:bCs/>
          <w:color w:val="4472C4" w:themeColor="accent1"/>
          <w:sz w:val="24"/>
          <w:szCs w:val="24"/>
          <w:lang w:val="en-US"/>
        </w:rPr>
      </w:pPr>
      <w:r w:rsidRPr="00E56AA5">
        <w:rPr>
          <w:rFonts w:ascii="Avenir Next" w:hAnsi="Avenir Next"/>
          <w:b/>
          <w:bCs/>
          <w:color w:val="4472C4" w:themeColor="accent1"/>
          <w:sz w:val="24"/>
          <w:szCs w:val="24"/>
          <w:lang w:val="en-US"/>
        </w:rPr>
        <w:t xml:space="preserve">Getting recommendations using APIs: </w:t>
      </w:r>
      <w:r>
        <w:rPr>
          <w:rFonts w:ascii="Avenir Next" w:hAnsi="Avenir Next"/>
          <w:b/>
          <w:bCs/>
          <w:color w:val="4472C4" w:themeColor="accent1"/>
          <w:sz w:val="24"/>
          <w:szCs w:val="24"/>
          <w:lang w:val="en-US"/>
        </w:rPr>
        <w:t xml:space="preserve"> </w:t>
      </w:r>
      <w:r>
        <w:rPr>
          <w:rFonts w:ascii="Avenir Next" w:hAnsi="Avenir Next"/>
          <w:sz w:val="24"/>
          <w:szCs w:val="24"/>
          <w:lang w:val="en-US"/>
        </w:rPr>
        <w:t>In this step, the recommendations are generated using recommendations APIs. The generated recommendations are stored in a JSON format.</w:t>
      </w:r>
    </w:p>
    <w:p w14:paraId="63A54650" w14:textId="75E4919A" w:rsidR="00E56AA5" w:rsidRPr="00E56AA5" w:rsidRDefault="00E56AA5" w:rsidP="009D2345">
      <w:pPr>
        <w:pStyle w:val="ListParagraph"/>
        <w:numPr>
          <w:ilvl w:val="0"/>
          <w:numId w:val="4"/>
        </w:numPr>
        <w:ind w:left="1080"/>
        <w:jc w:val="both"/>
        <w:rPr>
          <w:rFonts w:ascii="Avenir Next" w:hAnsi="Avenir Next"/>
          <w:b/>
          <w:bCs/>
          <w:color w:val="4472C4" w:themeColor="accent1"/>
          <w:sz w:val="24"/>
          <w:szCs w:val="24"/>
          <w:lang w:val="en-US"/>
        </w:rPr>
      </w:pPr>
      <w:r>
        <w:rPr>
          <w:rFonts w:ascii="Avenir Next" w:hAnsi="Avenir Next"/>
          <w:b/>
          <w:bCs/>
          <w:color w:val="4472C4" w:themeColor="accent1"/>
          <w:sz w:val="24"/>
          <w:szCs w:val="24"/>
          <w:lang w:val="en-US"/>
        </w:rPr>
        <w:t xml:space="preserve">Extracting values from the recommendations: </w:t>
      </w:r>
      <w:r>
        <w:rPr>
          <w:rFonts w:ascii="Avenir Next" w:hAnsi="Avenir Next"/>
          <w:sz w:val="24"/>
          <w:szCs w:val="24"/>
          <w:lang w:val="en-US"/>
        </w:rPr>
        <w:t xml:space="preserve">In this step, the values are extracted from the generated recommendations by running jQuery and stored it in a file for applying the recommendations. </w:t>
      </w:r>
    </w:p>
    <w:p w14:paraId="5CB2B6E2" w14:textId="63BC1D26" w:rsidR="00E56AA5" w:rsidRPr="00E56AA5" w:rsidRDefault="00E56AA5" w:rsidP="009D2345">
      <w:pPr>
        <w:pStyle w:val="ListParagraph"/>
        <w:numPr>
          <w:ilvl w:val="0"/>
          <w:numId w:val="4"/>
        </w:numPr>
        <w:ind w:left="1080"/>
        <w:jc w:val="both"/>
        <w:rPr>
          <w:rFonts w:ascii="Avenir Next" w:hAnsi="Avenir Next"/>
          <w:b/>
          <w:bCs/>
          <w:color w:val="4472C4" w:themeColor="accent1"/>
          <w:sz w:val="24"/>
          <w:szCs w:val="24"/>
          <w:lang w:val="en-US"/>
        </w:rPr>
      </w:pPr>
      <w:r>
        <w:rPr>
          <w:rFonts w:ascii="Avenir Next" w:hAnsi="Avenir Next"/>
          <w:b/>
          <w:bCs/>
          <w:color w:val="4472C4" w:themeColor="accent1"/>
          <w:sz w:val="24"/>
          <w:szCs w:val="24"/>
          <w:lang w:val="en-US"/>
        </w:rPr>
        <w:t xml:space="preserve">Creating Pull request: </w:t>
      </w:r>
      <w:r>
        <w:rPr>
          <w:rFonts w:ascii="Avenir Next" w:hAnsi="Avenir Next"/>
          <w:sz w:val="24"/>
          <w:szCs w:val="24"/>
          <w:lang w:val="en-US"/>
        </w:rPr>
        <w:t xml:space="preserve">In this step, after the values are extracted the pull request will be generated for review by the </w:t>
      </w:r>
      <w:proofErr w:type="gramStart"/>
      <w:r>
        <w:rPr>
          <w:rFonts w:ascii="Avenir Next" w:hAnsi="Avenir Next"/>
          <w:sz w:val="24"/>
          <w:szCs w:val="24"/>
          <w:lang w:val="en-US"/>
        </w:rPr>
        <w:t>particular review</w:t>
      </w:r>
      <w:proofErr w:type="gramEnd"/>
      <w:r>
        <w:rPr>
          <w:rFonts w:ascii="Avenir Next" w:hAnsi="Avenir Next"/>
          <w:sz w:val="24"/>
          <w:szCs w:val="24"/>
          <w:lang w:val="en-US"/>
        </w:rPr>
        <w:t xml:space="preserve"> administrator. After the review admin approves the pull request and merges the changes the apply pipeline will automatically get triggered using the webhooks.</w:t>
      </w:r>
    </w:p>
    <w:p w14:paraId="511C3ADF" w14:textId="3E9727E1" w:rsidR="00FC5B94" w:rsidRPr="0081052B" w:rsidRDefault="00E56AA5" w:rsidP="009D2345">
      <w:pPr>
        <w:pStyle w:val="ListParagraph"/>
        <w:numPr>
          <w:ilvl w:val="0"/>
          <w:numId w:val="4"/>
        </w:numPr>
        <w:ind w:left="1080"/>
        <w:jc w:val="both"/>
        <w:rPr>
          <w:rFonts w:ascii="Avenir Next" w:hAnsi="Avenir Next"/>
          <w:b/>
          <w:bCs/>
          <w:color w:val="4472C4" w:themeColor="accent1"/>
          <w:sz w:val="24"/>
          <w:szCs w:val="24"/>
          <w:lang w:val="en-US"/>
        </w:rPr>
      </w:pPr>
      <w:r>
        <w:rPr>
          <w:rFonts w:ascii="Avenir Next" w:hAnsi="Avenir Next"/>
          <w:b/>
          <w:bCs/>
          <w:color w:val="4472C4" w:themeColor="accent1"/>
          <w:sz w:val="24"/>
          <w:szCs w:val="24"/>
          <w:lang w:val="en-US"/>
        </w:rPr>
        <w:t xml:space="preserve">Applying recommendations: </w:t>
      </w:r>
      <w:r>
        <w:rPr>
          <w:rFonts w:ascii="Avenir Next" w:hAnsi="Avenir Next"/>
          <w:sz w:val="24"/>
          <w:szCs w:val="24"/>
          <w:lang w:val="en-US"/>
        </w:rPr>
        <w:t>Finally, the recommendations will be applied to cloud resources as mentioned values.</w:t>
      </w:r>
    </w:p>
    <w:p w14:paraId="47E1C425" w14:textId="0F99D705" w:rsidR="0081052B" w:rsidRPr="000B22C1" w:rsidRDefault="00E4647B" w:rsidP="009D2345">
      <w:pPr>
        <w:pStyle w:val="ListParagraph"/>
        <w:numPr>
          <w:ilvl w:val="0"/>
          <w:numId w:val="4"/>
        </w:numPr>
        <w:ind w:left="1080"/>
        <w:jc w:val="both"/>
        <w:rPr>
          <w:rFonts w:ascii="Avenir Next" w:hAnsi="Avenir Next"/>
          <w:b/>
          <w:bCs/>
          <w:color w:val="4472C4" w:themeColor="accent1"/>
          <w:sz w:val="24"/>
          <w:szCs w:val="24"/>
          <w:lang w:val="en-US"/>
        </w:rPr>
      </w:pPr>
      <w:r>
        <w:rPr>
          <w:rFonts w:ascii="Avenir Next" w:hAnsi="Avenir Next"/>
          <w:b/>
          <w:bCs/>
          <w:color w:val="4472C4" w:themeColor="accent1"/>
          <w:sz w:val="24"/>
          <w:szCs w:val="24"/>
          <w:lang w:val="en-US"/>
        </w:rPr>
        <w:t xml:space="preserve">Ignoring a few Changes: </w:t>
      </w:r>
      <w:r>
        <w:rPr>
          <w:rFonts w:ascii="Avenir Next" w:hAnsi="Avenir Next"/>
          <w:sz w:val="24"/>
          <w:szCs w:val="24"/>
          <w:lang w:val="en-US"/>
        </w:rPr>
        <w:t>In case the review admin doesn’t want to apply a few recommendations in the list he will comment in the pull request chat and the user will note the details and modify those recommendations list as advised by the review administrator and repeat the process flow.</w:t>
      </w:r>
    </w:p>
    <w:p w14:paraId="06A159DD" w14:textId="68D2A905" w:rsidR="00934B65" w:rsidRDefault="00934B65" w:rsidP="009D2345">
      <w:pPr>
        <w:ind w:left="360"/>
        <w:rPr>
          <w:lang w:val="en-US"/>
        </w:rPr>
      </w:pPr>
    </w:p>
    <w:p w14:paraId="74AB241E" w14:textId="68862524" w:rsidR="006572C6" w:rsidRDefault="00F1704B" w:rsidP="009D2345">
      <w:pPr>
        <w:ind w:left="360"/>
        <w:jc w:val="both"/>
        <w:rPr>
          <w:rFonts w:ascii="Avenir Next" w:hAnsi="Avenir Next"/>
          <w:sz w:val="24"/>
          <w:szCs w:val="24"/>
          <w:lang w:val="en-US"/>
        </w:rPr>
      </w:pPr>
      <w:r>
        <w:rPr>
          <w:rFonts w:ascii="Avenir Next" w:hAnsi="Avenir Next"/>
          <w:b/>
          <w:bCs/>
          <w:color w:val="4472C4" w:themeColor="accent1"/>
          <w:sz w:val="24"/>
          <w:szCs w:val="24"/>
          <w:lang w:val="en-US"/>
        </w:rPr>
        <w:t xml:space="preserve">Deployment Overview: </w:t>
      </w:r>
      <w:r>
        <w:rPr>
          <w:rFonts w:ascii="Avenir Next" w:hAnsi="Avenir Next"/>
          <w:sz w:val="24"/>
          <w:szCs w:val="24"/>
          <w:lang w:val="en-US"/>
        </w:rPr>
        <w:t>The cloud recommendations deployment can be done by executing two pipeline jobs that are configured in Jenkins. One is for getting recommendations using APIs from cloud resources and the other is for applying recommendations to the cloud resources after approval by the review administrator. The two pipelines in Jenkins are given below.</w:t>
      </w:r>
    </w:p>
    <w:p w14:paraId="7D4BC6D8" w14:textId="5F184B78" w:rsidR="00F1704B" w:rsidRDefault="00F1704B" w:rsidP="009D2345">
      <w:pPr>
        <w:ind w:left="360"/>
        <w:jc w:val="both"/>
        <w:rPr>
          <w:rFonts w:ascii="Avenir Next" w:hAnsi="Avenir Next"/>
          <w:sz w:val="24"/>
          <w:szCs w:val="24"/>
          <w:lang w:val="en-US"/>
        </w:rPr>
      </w:pPr>
    </w:p>
    <w:p w14:paraId="6F84F96D" w14:textId="59C10926" w:rsidR="00500A08" w:rsidRPr="00500A08" w:rsidRDefault="00F1704B" w:rsidP="009D2345">
      <w:pPr>
        <w:pStyle w:val="ListParagraph"/>
        <w:numPr>
          <w:ilvl w:val="0"/>
          <w:numId w:val="15"/>
        </w:numPr>
        <w:ind w:left="720"/>
        <w:jc w:val="both"/>
        <w:rPr>
          <w:rFonts w:ascii="Avenir Next" w:hAnsi="Avenir Next"/>
          <w:b/>
          <w:bCs/>
          <w:color w:val="4472C4" w:themeColor="accent1"/>
          <w:sz w:val="24"/>
          <w:szCs w:val="24"/>
          <w:lang w:val="en-US"/>
        </w:rPr>
      </w:pPr>
      <w:r>
        <w:rPr>
          <w:rFonts w:ascii="Avenir Next" w:hAnsi="Avenir Next"/>
          <w:b/>
          <w:bCs/>
          <w:color w:val="4472C4" w:themeColor="accent1"/>
          <w:sz w:val="24"/>
          <w:szCs w:val="24"/>
          <w:lang w:val="en-US"/>
        </w:rPr>
        <w:t xml:space="preserve">Recommendations pipeline: </w:t>
      </w:r>
      <w:r>
        <w:rPr>
          <w:rFonts w:ascii="Avenir Next" w:hAnsi="Avenir Next"/>
          <w:sz w:val="24"/>
          <w:szCs w:val="24"/>
          <w:lang w:val="en-US"/>
        </w:rPr>
        <w:t>In this pipeline</w:t>
      </w:r>
      <w:r w:rsidR="00500A08">
        <w:rPr>
          <w:rFonts w:ascii="Avenir Next" w:hAnsi="Avenir Next"/>
          <w:sz w:val="24"/>
          <w:szCs w:val="24"/>
          <w:lang w:val="en-US"/>
        </w:rPr>
        <w:t>,</w:t>
      </w:r>
      <w:r>
        <w:rPr>
          <w:rFonts w:ascii="Avenir Next" w:hAnsi="Avenir Next"/>
          <w:sz w:val="24"/>
          <w:szCs w:val="24"/>
          <w:lang w:val="en-US"/>
        </w:rPr>
        <w:t xml:space="preserve"> the </w:t>
      </w:r>
      <w:r w:rsidR="00500A08">
        <w:rPr>
          <w:rFonts w:ascii="Avenir Next" w:hAnsi="Avenir Next"/>
          <w:sz w:val="24"/>
          <w:szCs w:val="24"/>
          <w:lang w:val="en-US"/>
        </w:rPr>
        <w:t xml:space="preserve">recommendations are brought using the recommendation APIs by executing shell commands in respective cloud providers. The generated values for the recommendations are related to the configuration of the system </w:t>
      </w:r>
      <w:proofErr w:type="gramStart"/>
      <w:r w:rsidR="00500A08">
        <w:rPr>
          <w:rFonts w:ascii="Avenir Next" w:hAnsi="Avenir Next"/>
          <w:sz w:val="24"/>
          <w:szCs w:val="24"/>
          <w:lang w:val="en-US"/>
        </w:rPr>
        <w:t>and also</w:t>
      </w:r>
      <w:proofErr w:type="gramEnd"/>
      <w:r w:rsidR="00500A08">
        <w:rPr>
          <w:rFonts w:ascii="Avenir Next" w:hAnsi="Avenir Next"/>
          <w:sz w:val="24"/>
          <w:szCs w:val="24"/>
          <w:lang w:val="en-US"/>
        </w:rPr>
        <w:t xml:space="preserve"> the suggested recommended values. After getting the values it is </w:t>
      </w:r>
      <w:r w:rsidR="00500A08">
        <w:rPr>
          <w:rFonts w:ascii="Avenir Next" w:hAnsi="Avenir Next"/>
          <w:sz w:val="24"/>
          <w:szCs w:val="24"/>
          <w:lang w:val="en-US"/>
        </w:rPr>
        <w:lastRenderedPageBreak/>
        <w:t>stored in a file and will change the permissions as mentioned in the script. Later it will create a pull request and the notification will be sent to the review administrator.</w:t>
      </w:r>
    </w:p>
    <w:p w14:paraId="0E1C3F3D" w14:textId="148A4D68" w:rsidR="00934B65" w:rsidRPr="003C6E90" w:rsidRDefault="00500A08" w:rsidP="009D2345">
      <w:pPr>
        <w:pStyle w:val="ListParagraph"/>
        <w:numPr>
          <w:ilvl w:val="0"/>
          <w:numId w:val="15"/>
        </w:numPr>
        <w:ind w:left="720"/>
        <w:jc w:val="both"/>
        <w:rPr>
          <w:rFonts w:ascii="Avenir Next" w:hAnsi="Avenir Next"/>
          <w:b/>
          <w:bCs/>
          <w:color w:val="4472C4" w:themeColor="accent1"/>
          <w:sz w:val="24"/>
          <w:szCs w:val="24"/>
          <w:lang w:val="en-US"/>
        </w:rPr>
      </w:pPr>
      <w:r>
        <w:rPr>
          <w:rFonts w:ascii="Avenir Next" w:hAnsi="Avenir Next"/>
          <w:b/>
          <w:bCs/>
          <w:color w:val="4472C4" w:themeColor="accent1"/>
          <w:sz w:val="24"/>
          <w:szCs w:val="24"/>
          <w:lang w:val="en-US"/>
        </w:rPr>
        <w:t xml:space="preserve">Recommendation apply pipeline: </w:t>
      </w:r>
      <w:r>
        <w:rPr>
          <w:rFonts w:ascii="Avenir Next" w:hAnsi="Avenir Next"/>
          <w:sz w:val="24"/>
          <w:szCs w:val="24"/>
          <w:lang w:val="en-US"/>
        </w:rPr>
        <w:t xml:space="preserve">This Pipeline will start automatically once the pull request has been approved and the changes have been merged with the help of preconfigured webhooks. As soon as the pipeline job got succeeded the recommendations </w:t>
      </w:r>
      <w:r w:rsidR="00323910">
        <w:rPr>
          <w:rFonts w:ascii="Avenir Next" w:hAnsi="Avenir Next"/>
          <w:sz w:val="24"/>
          <w:szCs w:val="24"/>
          <w:lang w:val="en-US"/>
        </w:rPr>
        <w:t xml:space="preserve">will be applied to the </w:t>
      </w:r>
      <w:proofErr w:type="gramStart"/>
      <w:r w:rsidR="00323910">
        <w:rPr>
          <w:rFonts w:ascii="Avenir Next" w:hAnsi="Avenir Next"/>
          <w:sz w:val="24"/>
          <w:szCs w:val="24"/>
          <w:lang w:val="en-US"/>
        </w:rPr>
        <w:t>particular cloud</w:t>
      </w:r>
      <w:proofErr w:type="gramEnd"/>
      <w:r w:rsidR="00323910">
        <w:rPr>
          <w:rFonts w:ascii="Avenir Next" w:hAnsi="Avenir Next"/>
          <w:sz w:val="24"/>
          <w:szCs w:val="24"/>
          <w:lang w:val="en-US"/>
        </w:rPr>
        <w:t xml:space="preserve"> resources as mentioned.</w:t>
      </w:r>
      <w:r w:rsidR="007E7D36">
        <w:rPr>
          <w:rFonts w:ascii="Avenir Next" w:hAnsi="Avenir Next"/>
          <w:sz w:val="24"/>
          <w:szCs w:val="24"/>
          <w:lang w:val="en-US"/>
        </w:rPr>
        <w:t xml:space="preserve"> And the configuration will be </w:t>
      </w:r>
      <w:proofErr w:type="gramStart"/>
      <w:r w:rsidR="007E7D36">
        <w:rPr>
          <w:rFonts w:ascii="Avenir Next" w:hAnsi="Avenir Next"/>
          <w:sz w:val="24"/>
          <w:szCs w:val="24"/>
          <w:lang w:val="en-US"/>
        </w:rPr>
        <w:t>changed</w:t>
      </w:r>
      <w:proofErr w:type="gramEnd"/>
      <w:r w:rsidR="007E7D36">
        <w:rPr>
          <w:rFonts w:ascii="Avenir Next" w:hAnsi="Avenir Next"/>
          <w:sz w:val="24"/>
          <w:szCs w:val="24"/>
          <w:lang w:val="en-US"/>
        </w:rPr>
        <w:t xml:space="preserve"> or the resources will be deleted as mentioned in the recommendation values.</w:t>
      </w:r>
    </w:p>
    <w:p w14:paraId="18C84B40" w14:textId="20447D3B" w:rsidR="009D2345" w:rsidRDefault="009D2345">
      <w:pPr>
        <w:rPr>
          <w:rFonts w:ascii="Avenir Next" w:hAnsi="Avenir Next"/>
          <w:b/>
          <w:bCs/>
          <w:color w:val="4472C4" w:themeColor="accent1"/>
          <w:sz w:val="24"/>
          <w:szCs w:val="24"/>
          <w:lang w:val="en-US"/>
        </w:rPr>
      </w:pPr>
      <w:r>
        <w:rPr>
          <w:rFonts w:ascii="Avenir Next" w:hAnsi="Avenir Next"/>
          <w:b/>
          <w:bCs/>
          <w:color w:val="4472C4" w:themeColor="accent1"/>
          <w:sz w:val="24"/>
          <w:szCs w:val="24"/>
          <w:lang w:val="en-US"/>
        </w:rPr>
        <w:br w:type="page"/>
      </w:r>
    </w:p>
    <w:p w14:paraId="78329BB8" w14:textId="7DAD23A4" w:rsidR="00CC2F1C" w:rsidRPr="00CC2F1C" w:rsidRDefault="00CC2F1C" w:rsidP="00CC2F1C">
      <w:pPr>
        <w:pStyle w:val="Heading1"/>
        <w:rPr>
          <w:b/>
          <w:bCs/>
          <w:color w:val="4472C4" w:themeColor="accent1"/>
          <w:sz w:val="32"/>
          <w:szCs w:val="32"/>
          <w:lang w:val="en-US"/>
        </w:rPr>
      </w:pPr>
      <w:bookmarkStart w:id="11" w:name="_Toc116915433"/>
      <w:r w:rsidRPr="00CC2F1C">
        <w:rPr>
          <w:b/>
          <w:bCs/>
          <w:color w:val="4472C4" w:themeColor="accent1"/>
          <w:sz w:val="32"/>
          <w:szCs w:val="32"/>
          <w:lang w:val="en-US"/>
        </w:rPr>
        <w:lastRenderedPageBreak/>
        <w:t>Appendix</w:t>
      </w:r>
      <w:bookmarkEnd w:id="11"/>
    </w:p>
    <w:p w14:paraId="763D4036" w14:textId="77777777" w:rsidR="00CC2F1C" w:rsidRPr="00CC2F1C" w:rsidRDefault="00CC2F1C" w:rsidP="00CC2F1C">
      <w:pPr>
        <w:rPr>
          <w:b/>
          <w:bCs/>
          <w:color w:val="4472C4" w:themeColor="accent1"/>
          <w:sz w:val="32"/>
          <w:szCs w:val="32"/>
          <w:lang w:val="en-US"/>
        </w:rPr>
      </w:pPr>
    </w:p>
    <w:p w14:paraId="154C3449" w14:textId="3BAE5BA1" w:rsidR="001E77D5" w:rsidRPr="00CC2F1C" w:rsidRDefault="001E77D5" w:rsidP="00A30234">
      <w:pPr>
        <w:pStyle w:val="Heading1"/>
        <w:numPr>
          <w:ilvl w:val="6"/>
          <w:numId w:val="15"/>
        </w:numPr>
        <w:rPr>
          <w:b/>
          <w:bCs/>
          <w:color w:val="4472C4" w:themeColor="accent1"/>
          <w:sz w:val="32"/>
          <w:szCs w:val="32"/>
        </w:rPr>
      </w:pPr>
      <w:bookmarkStart w:id="12" w:name="_Toc116915434"/>
      <w:r w:rsidRPr="00CC2F1C">
        <w:rPr>
          <w:b/>
          <w:bCs/>
          <w:color w:val="4472C4" w:themeColor="accent1"/>
          <w:sz w:val="32"/>
          <w:szCs w:val="32"/>
          <w:lang w:val="en-US"/>
        </w:rPr>
        <w:t>values generated</w:t>
      </w:r>
      <w:bookmarkEnd w:id="12"/>
    </w:p>
    <w:p w14:paraId="37E45E6A" w14:textId="27D41418" w:rsidR="001E77D5" w:rsidRDefault="001E77D5" w:rsidP="009D2345">
      <w:pPr>
        <w:ind w:left="360"/>
        <w:rPr>
          <w:rFonts w:ascii="Avenir Next" w:hAnsi="Avenir Next"/>
          <w:sz w:val="24"/>
          <w:szCs w:val="24"/>
          <w:lang w:val="en-US"/>
        </w:rPr>
      </w:pPr>
      <w:r>
        <w:rPr>
          <w:rFonts w:ascii="Avenir Next" w:hAnsi="Avenir Next"/>
          <w:sz w:val="24"/>
          <w:szCs w:val="24"/>
          <w:lang w:val="en-US"/>
        </w:rPr>
        <w:t>The values generated by the recommendation APIs will get the output in JSON Syntax and the covered values include the following,</w:t>
      </w:r>
    </w:p>
    <w:p w14:paraId="0E1397D7" w14:textId="58DFD1CC" w:rsidR="001E77D5" w:rsidRDefault="001E77D5" w:rsidP="009D2345">
      <w:pPr>
        <w:pStyle w:val="ListParagraph"/>
        <w:numPr>
          <w:ilvl w:val="0"/>
          <w:numId w:val="2"/>
        </w:numPr>
        <w:ind w:left="1080"/>
        <w:rPr>
          <w:rFonts w:ascii="Avenir Next" w:hAnsi="Avenir Next"/>
          <w:sz w:val="24"/>
          <w:szCs w:val="24"/>
          <w:lang w:val="en-US"/>
        </w:rPr>
      </w:pPr>
      <w:r>
        <w:rPr>
          <w:rFonts w:ascii="Avenir Next" w:hAnsi="Avenir Next"/>
          <w:sz w:val="24"/>
          <w:szCs w:val="24"/>
          <w:lang w:val="en-US"/>
        </w:rPr>
        <w:t>Account ID</w:t>
      </w:r>
    </w:p>
    <w:p w14:paraId="1D806E61" w14:textId="38DCE9CF" w:rsidR="001E77D5" w:rsidRDefault="001E77D5" w:rsidP="009D2345">
      <w:pPr>
        <w:pStyle w:val="ListParagraph"/>
        <w:numPr>
          <w:ilvl w:val="0"/>
          <w:numId w:val="2"/>
        </w:numPr>
        <w:ind w:left="1080"/>
        <w:rPr>
          <w:rFonts w:ascii="Avenir Next" w:hAnsi="Avenir Next"/>
          <w:sz w:val="24"/>
          <w:szCs w:val="24"/>
          <w:lang w:val="en-US"/>
        </w:rPr>
      </w:pPr>
      <w:r>
        <w:rPr>
          <w:rFonts w:ascii="Avenir Next" w:hAnsi="Avenir Next"/>
          <w:sz w:val="24"/>
          <w:szCs w:val="24"/>
          <w:lang w:val="en-US"/>
        </w:rPr>
        <w:t>Resource ID/Resource ARN</w:t>
      </w:r>
    </w:p>
    <w:p w14:paraId="0E0281DE" w14:textId="37BA1D00" w:rsidR="001E77D5" w:rsidRDefault="001E77D5" w:rsidP="009D2345">
      <w:pPr>
        <w:pStyle w:val="ListParagraph"/>
        <w:numPr>
          <w:ilvl w:val="0"/>
          <w:numId w:val="2"/>
        </w:numPr>
        <w:ind w:left="1080"/>
        <w:rPr>
          <w:rFonts w:ascii="Avenir Next" w:hAnsi="Avenir Next"/>
          <w:sz w:val="24"/>
          <w:szCs w:val="24"/>
          <w:lang w:val="en-US"/>
        </w:rPr>
      </w:pPr>
      <w:r>
        <w:rPr>
          <w:rFonts w:ascii="Avenir Next" w:hAnsi="Avenir Next"/>
          <w:sz w:val="24"/>
          <w:szCs w:val="24"/>
          <w:lang w:val="en-US"/>
        </w:rPr>
        <w:t>Current Configuration</w:t>
      </w:r>
    </w:p>
    <w:p w14:paraId="79F75559" w14:textId="28B40139" w:rsidR="001E77D5" w:rsidRDefault="001E77D5" w:rsidP="009D2345">
      <w:pPr>
        <w:pStyle w:val="ListParagraph"/>
        <w:numPr>
          <w:ilvl w:val="0"/>
          <w:numId w:val="2"/>
        </w:numPr>
        <w:ind w:left="1080"/>
        <w:rPr>
          <w:rFonts w:ascii="Avenir Next" w:hAnsi="Avenir Next"/>
          <w:sz w:val="24"/>
          <w:szCs w:val="24"/>
          <w:lang w:val="en-US"/>
        </w:rPr>
      </w:pPr>
      <w:r>
        <w:rPr>
          <w:rFonts w:ascii="Avenir Next" w:hAnsi="Avenir Next"/>
          <w:sz w:val="24"/>
          <w:szCs w:val="24"/>
          <w:lang w:val="en-US"/>
        </w:rPr>
        <w:t>Recommended Configuration</w:t>
      </w:r>
    </w:p>
    <w:p w14:paraId="1C9FAA05" w14:textId="44DD8361" w:rsidR="001E77D5" w:rsidRDefault="001E77D5" w:rsidP="009D2345">
      <w:pPr>
        <w:pStyle w:val="ListParagraph"/>
        <w:numPr>
          <w:ilvl w:val="0"/>
          <w:numId w:val="2"/>
        </w:numPr>
        <w:ind w:left="1080"/>
        <w:rPr>
          <w:rFonts w:ascii="Avenir Next" w:hAnsi="Avenir Next"/>
          <w:sz w:val="24"/>
          <w:szCs w:val="24"/>
          <w:lang w:val="en-US"/>
        </w:rPr>
      </w:pPr>
      <w:r>
        <w:rPr>
          <w:rFonts w:ascii="Avenir Next" w:hAnsi="Avenir Next"/>
          <w:sz w:val="24"/>
          <w:szCs w:val="24"/>
          <w:lang w:val="en-US"/>
        </w:rPr>
        <w:t>Performance factor</w:t>
      </w:r>
    </w:p>
    <w:p w14:paraId="1A592238" w14:textId="5BFCAD01" w:rsidR="001E77D5" w:rsidRDefault="001E77D5" w:rsidP="009D2345">
      <w:pPr>
        <w:pStyle w:val="ListParagraph"/>
        <w:numPr>
          <w:ilvl w:val="0"/>
          <w:numId w:val="2"/>
        </w:numPr>
        <w:ind w:left="1080"/>
        <w:rPr>
          <w:rFonts w:ascii="Avenir Next" w:hAnsi="Avenir Next"/>
          <w:sz w:val="24"/>
          <w:szCs w:val="24"/>
          <w:lang w:val="en-US"/>
        </w:rPr>
      </w:pPr>
      <w:r>
        <w:rPr>
          <w:rFonts w:ascii="Avenir Next" w:hAnsi="Avenir Next"/>
          <w:sz w:val="24"/>
          <w:szCs w:val="24"/>
          <w:lang w:val="en-US"/>
        </w:rPr>
        <w:t>Risk Factor</w:t>
      </w:r>
    </w:p>
    <w:p w14:paraId="0785D3E3" w14:textId="77777777" w:rsidR="001E77D5" w:rsidRPr="001E77D5" w:rsidRDefault="001E77D5" w:rsidP="00CC2F1C">
      <w:pPr>
        <w:jc w:val="center"/>
        <w:rPr>
          <w:rFonts w:ascii="Avenir Next" w:hAnsi="Avenir Next"/>
          <w:sz w:val="24"/>
          <w:szCs w:val="24"/>
          <w:lang w:val="en-US"/>
        </w:rPr>
      </w:pPr>
    </w:p>
    <w:p w14:paraId="0B45C317" w14:textId="77777777" w:rsidR="00FC5B94" w:rsidRPr="00FC5B94" w:rsidRDefault="00FC5B94" w:rsidP="00FC5B94">
      <w:pPr>
        <w:rPr>
          <w:lang w:val="en-US"/>
        </w:rPr>
      </w:pPr>
    </w:p>
    <w:sectPr w:rsidR="00FC5B94" w:rsidRPr="00FC5B94" w:rsidSect="000D6A3C">
      <w:headerReference w:type="default" r:id="rId15"/>
      <w:footerReference w:type="even"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76B0" w14:textId="77777777" w:rsidR="00DB4A4C" w:rsidRDefault="00DB4A4C" w:rsidP="00372710">
      <w:pPr>
        <w:spacing w:after="0" w:line="240" w:lineRule="auto"/>
      </w:pPr>
      <w:r>
        <w:separator/>
      </w:r>
    </w:p>
  </w:endnote>
  <w:endnote w:type="continuationSeparator" w:id="0">
    <w:p w14:paraId="2FE6031B" w14:textId="77777777" w:rsidR="00DB4A4C" w:rsidRDefault="00DB4A4C" w:rsidP="0037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venir Next">
    <w:altName w:val="Calibri"/>
    <w:charset w:val="00"/>
    <w:family w:val="swiss"/>
    <w:pitch w:val="variable"/>
    <w:sig w:usb0="8000002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venir Next Medium">
    <w:altName w:val="Calibri"/>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304573"/>
      <w:docPartObj>
        <w:docPartGallery w:val="Page Numbers (Bottom of Page)"/>
        <w:docPartUnique/>
      </w:docPartObj>
    </w:sdtPr>
    <w:sdtContent>
      <w:p w14:paraId="6FA1E75E" w14:textId="00490696" w:rsidR="00372710" w:rsidRDefault="00372710" w:rsidP="00476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7C373" w14:textId="77777777" w:rsidR="00372710" w:rsidRDefault="00372710" w:rsidP="003727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592426"/>
      <w:docPartObj>
        <w:docPartGallery w:val="Page Numbers (Bottom of Page)"/>
        <w:docPartUnique/>
      </w:docPartObj>
    </w:sdtPr>
    <w:sdtContent>
      <w:p w14:paraId="37F99992" w14:textId="3EBC201A" w:rsidR="00372710" w:rsidRDefault="00372710" w:rsidP="00476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748405" w14:textId="77777777" w:rsidR="00372710" w:rsidRDefault="00372710" w:rsidP="003727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E3231" w14:textId="77777777" w:rsidR="00DB4A4C" w:rsidRDefault="00DB4A4C" w:rsidP="00372710">
      <w:pPr>
        <w:spacing w:after="0" w:line="240" w:lineRule="auto"/>
      </w:pPr>
      <w:r>
        <w:separator/>
      </w:r>
    </w:p>
  </w:footnote>
  <w:footnote w:type="continuationSeparator" w:id="0">
    <w:p w14:paraId="67793B1E" w14:textId="77777777" w:rsidR="00DB4A4C" w:rsidRDefault="00DB4A4C" w:rsidP="00372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FEA1" w14:textId="33D7A8B1" w:rsidR="00372710" w:rsidRPr="00372710" w:rsidRDefault="00372710">
    <w:pPr>
      <w:pStyle w:val="Header"/>
      <w:rPr>
        <w:lang w:val="en-US"/>
      </w:rPr>
    </w:pPr>
    <w:r w:rsidRPr="00372710">
      <w:rPr>
        <w:color w:val="ED7D31" w:themeColor="accent2"/>
        <w:lang w:val="en-US"/>
      </w:rPr>
      <w:t>Cr</w:t>
    </w:r>
    <w:r w:rsidRPr="00372710">
      <w:rPr>
        <w:color w:val="4472C4" w:themeColor="accent1"/>
        <w:lang w:val="en-US"/>
      </w:rPr>
      <w:t>it</w:t>
    </w:r>
    <w:r w:rsidRPr="00372710">
      <w:rPr>
        <w:color w:val="ED7D31" w:themeColor="accent2"/>
        <w:lang w:val="en-US"/>
      </w:rPr>
      <w:t>ical</w:t>
    </w:r>
    <w:r w:rsidRPr="00372710">
      <w:rPr>
        <w:color w:val="4472C4" w:themeColor="accent1"/>
        <w:lang w:val="en-US"/>
      </w:rPr>
      <w:t>River</w:t>
    </w:r>
    <w:r>
      <w:rPr>
        <w:lang w:val="en-US"/>
      </w:rPr>
      <w:t xml:space="preserve"> </w:t>
    </w:r>
    <w:r w:rsidRPr="00372710">
      <w:rPr>
        <w:color w:val="4472C4" w:themeColor="accent1"/>
        <w:lang w:val="en-US"/>
      </w:rPr>
      <w:t>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171"/>
    <w:multiLevelType w:val="hybridMultilevel"/>
    <w:tmpl w:val="038ED292"/>
    <w:lvl w:ilvl="0" w:tplc="E69A24E4">
      <w:start w:val="1"/>
      <w:numFmt w:val="decimal"/>
      <w:lvlText w:val="%1."/>
      <w:lvlJc w:val="left"/>
      <w:pPr>
        <w:ind w:left="720" w:hanging="360"/>
      </w:pPr>
      <w:rPr>
        <w:rFonts w:hint="default"/>
        <w:b/>
        <w:bCs w:val="0"/>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D0B36"/>
    <w:multiLevelType w:val="hybridMultilevel"/>
    <w:tmpl w:val="9DEABBEC"/>
    <w:lvl w:ilvl="0" w:tplc="CE70257A">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15CCF"/>
    <w:multiLevelType w:val="hybridMultilevel"/>
    <w:tmpl w:val="FC980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591D62"/>
    <w:multiLevelType w:val="hybridMultilevel"/>
    <w:tmpl w:val="64D845D6"/>
    <w:lvl w:ilvl="0" w:tplc="98AC9DAC">
      <w:start w:val="1"/>
      <w:numFmt w:val="lowerLetter"/>
      <w:lvlText w:val="%1."/>
      <w:lvlJc w:val="left"/>
      <w:pPr>
        <w:ind w:left="720" w:hanging="360"/>
      </w:pPr>
      <w:rPr>
        <w:rFonts w:ascii="Roboto" w:eastAsiaTheme="minorHAnsi" w:hAnsi="Roboto" w:cstheme="minorBidi"/>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F8E39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BC1945"/>
    <w:multiLevelType w:val="hybridMultilevel"/>
    <w:tmpl w:val="F6F0E48C"/>
    <w:lvl w:ilvl="0" w:tplc="90B2870A">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444ED"/>
    <w:multiLevelType w:val="hybridMultilevel"/>
    <w:tmpl w:val="75047B6E"/>
    <w:lvl w:ilvl="0" w:tplc="C164BD66">
      <w:start w:val="1"/>
      <w:numFmt w:val="decimal"/>
      <w:lvlText w:val="%1."/>
      <w:lvlJc w:val="left"/>
      <w:pPr>
        <w:ind w:left="720" w:hanging="360"/>
      </w:pPr>
      <w:rPr>
        <w:rFonts w:ascii="Avenir Next" w:eastAsiaTheme="majorEastAsia" w:hAnsi="Avenir Next" w:cstheme="majorBidi"/>
        <w:b/>
        <w:bCs/>
        <w:color w:val="4472C4" w:themeColor="accent1"/>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72C5DF8"/>
    <w:multiLevelType w:val="hybridMultilevel"/>
    <w:tmpl w:val="B2F05692"/>
    <w:lvl w:ilvl="0" w:tplc="71789000">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F56634"/>
    <w:multiLevelType w:val="hybridMultilevel"/>
    <w:tmpl w:val="7BF49D3E"/>
    <w:lvl w:ilvl="0" w:tplc="DA8848E4">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822243"/>
    <w:multiLevelType w:val="multilevel"/>
    <w:tmpl w:val="F25691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3D744A7B"/>
    <w:multiLevelType w:val="hybridMultilevel"/>
    <w:tmpl w:val="F94EA73A"/>
    <w:lvl w:ilvl="0" w:tplc="FE940384">
      <w:start w:val="1"/>
      <w:numFmt w:val="decimal"/>
      <w:lvlText w:val="%1."/>
      <w:lvlJc w:val="left"/>
      <w:pPr>
        <w:ind w:left="720" w:hanging="360"/>
      </w:pPr>
      <w:rPr>
        <w:rFonts w:hint="default"/>
        <w:b/>
        <w:bCs/>
        <w:color w:val="4472C4" w:themeColor="accen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4F32A7"/>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8F356E9"/>
    <w:multiLevelType w:val="hybridMultilevel"/>
    <w:tmpl w:val="BCD4A2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C27E57"/>
    <w:multiLevelType w:val="multilevel"/>
    <w:tmpl w:val="F25691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5167DF2"/>
    <w:multiLevelType w:val="hybridMultilevel"/>
    <w:tmpl w:val="0BFE4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731ACD"/>
    <w:multiLevelType w:val="hybridMultilevel"/>
    <w:tmpl w:val="D51AD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3D42CF"/>
    <w:multiLevelType w:val="hybridMultilevel"/>
    <w:tmpl w:val="41CEC6E8"/>
    <w:lvl w:ilvl="0" w:tplc="2B2CA004">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35887"/>
    <w:multiLevelType w:val="hybridMultilevel"/>
    <w:tmpl w:val="B3925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DD0FF5"/>
    <w:multiLevelType w:val="hybridMultilevel"/>
    <w:tmpl w:val="2B42D452"/>
    <w:lvl w:ilvl="0" w:tplc="62B2A694">
      <w:numFmt w:val="bullet"/>
      <w:lvlText w:val="-"/>
      <w:lvlJc w:val="left"/>
      <w:pPr>
        <w:ind w:left="720" w:hanging="360"/>
      </w:pPr>
      <w:rPr>
        <w:rFonts w:ascii="Avenir Next" w:eastAsiaTheme="majorEastAsia" w:hAnsi="Avenir Next"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870321">
    <w:abstractNumId w:val="14"/>
  </w:num>
  <w:num w:numId="2" w16cid:durableId="1165634460">
    <w:abstractNumId w:val="18"/>
  </w:num>
  <w:num w:numId="3" w16cid:durableId="553470104">
    <w:abstractNumId w:val="10"/>
  </w:num>
  <w:num w:numId="4" w16cid:durableId="39674155">
    <w:abstractNumId w:val="2"/>
  </w:num>
  <w:num w:numId="5" w16cid:durableId="715398554">
    <w:abstractNumId w:val="0"/>
  </w:num>
  <w:num w:numId="6" w16cid:durableId="989676519">
    <w:abstractNumId w:val="12"/>
  </w:num>
  <w:num w:numId="7" w16cid:durableId="1418400053">
    <w:abstractNumId w:val="5"/>
  </w:num>
  <w:num w:numId="8" w16cid:durableId="1628510445">
    <w:abstractNumId w:val="15"/>
  </w:num>
  <w:num w:numId="9" w16cid:durableId="317224663">
    <w:abstractNumId w:val="17"/>
  </w:num>
  <w:num w:numId="10" w16cid:durableId="1671635975">
    <w:abstractNumId w:val="8"/>
  </w:num>
  <w:num w:numId="11" w16cid:durableId="2109963560">
    <w:abstractNumId w:val="16"/>
  </w:num>
  <w:num w:numId="12" w16cid:durableId="1496607369">
    <w:abstractNumId w:val="7"/>
  </w:num>
  <w:num w:numId="13" w16cid:durableId="159396219">
    <w:abstractNumId w:val="1"/>
  </w:num>
  <w:num w:numId="14" w16cid:durableId="10923133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5416758">
    <w:abstractNumId w:val="11"/>
  </w:num>
  <w:num w:numId="16" w16cid:durableId="1879775524">
    <w:abstractNumId w:val="4"/>
  </w:num>
  <w:num w:numId="17" w16cid:durableId="4019546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5770165">
    <w:abstractNumId w:val="13"/>
  </w:num>
  <w:num w:numId="19" w16cid:durableId="172230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DQzNTY2NDY0MDBS0lEKTi0uzszPAykwrAUA/JGV3SwAAAA="/>
  </w:docVars>
  <w:rsids>
    <w:rsidRoot w:val="00A01D17"/>
    <w:rsid w:val="0002162A"/>
    <w:rsid w:val="000235BC"/>
    <w:rsid w:val="000541B2"/>
    <w:rsid w:val="000B0492"/>
    <w:rsid w:val="000B22C1"/>
    <w:rsid w:val="000D6A3C"/>
    <w:rsid w:val="001309DF"/>
    <w:rsid w:val="00143EDA"/>
    <w:rsid w:val="0016450D"/>
    <w:rsid w:val="001734B0"/>
    <w:rsid w:val="0018597B"/>
    <w:rsid w:val="001E77D5"/>
    <w:rsid w:val="002427FB"/>
    <w:rsid w:val="00242FB4"/>
    <w:rsid w:val="00247562"/>
    <w:rsid w:val="002A745D"/>
    <w:rsid w:val="002D086E"/>
    <w:rsid w:val="00323910"/>
    <w:rsid w:val="00331F4D"/>
    <w:rsid w:val="00332BE2"/>
    <w:rsid w:val="00333568"/>
    <w:rsid w:val="003376FA"/>
    <w:rsid w:val="0034501A"/>
    <w:rsid w:val="00366C84"/>
    <w:rsid w:val="00372710"/>
    <w:rsid w:val="003C5D70"/>
    <w:rsid w:val="003C6E90"/>
    <w:rsid w:val="003E3415"/>
    <w:rsid w:val="003F57B6"/>
    <w:rsid w:val="004008D0"/>
    <w:rsid w:val="00410E70"/>
    <w:rsid w:val="004463CA"/>
    <w:rsid w:val="00483F3E"/>
    <w:rsid w:val="004B48A3"/>
    <w:rsid w:val="004B56B4"/>
    <w:rsid w:val="00500A08"/>
    <w:rsid w:val="00523A30"/>
    <w:rsid w:val="00526A83"/>
    <w:rsid w:val="005468E2"/>
    <w:rsid w:val="0057540F"/>
    <w:rsid w:val="005866AC"/>
    <w:rsid w:val="00594D50"/>
    <w:rsid w:val="005F230B"/>
    <w:rsid w:val="006306D1"/>
    <w:rsid w:val="006572C6"/>
    <w:rsid w:val="00676B77"/>
    <w:rsid w:val="00677666"/>
    <w:rsid w:val="006842F8"/>
    <w:rsid w:val="006843E9"/>
    <w:rsid w:val="006932B4"/>
    <w:rsid w:val="006B3B66"/>
    <w:rsid w:val="006C1897"/>
    <w:rsid w:val="006E6A55"/>
    <w:rsid w:val="006F6B05"/>
    <w:rsid w:val="0071700C"/>
    <w:rsid w:val="0075326D"/>
    <w:rsid w:val="00770549"/>
    <w:rsid w:val="0077196C"/>
    <w:rsid w:val="007A282F"/>
    <w:rsid w:val="007B2501"/>
    <w:rsid w:val="007C7D2C"/>
    <w:rsid w:val="007E1ABC"/>
    <w:rsid w:val="007E7D36"/>
    <w:rsid w:val="008048E6"/>
    <w:rsid w:val="00807A36"/>
    <w:rsid w:val="0081052B"/>
    <w:rsid w:val="00826203"/>
    <w:rsid w:val="00832B5E"/>
    <w:rsid w:val="00855A38"/>
    <w:rsid w:val="008610ED"/>
    <w:rsid w:val="0086656D"/>
    <w:rsid w:val="00885DE7"/>
    <w:rsid w:val="00893BAA"/>
    <w:rsid w:val="008C4D11"/>
    <w:rsid w:val="008F2DD0"/>
    <w:rsid w:val="00904F26"/>
    <w:rsid w:val="009162B2"/>
    <w:rsid w:val="00934B65"/>
    <w:rsid w:val="00982BE5"/>
    <w:rsid w:val="009B24D5"/>
    <w:rsid w:val="009D2345"/>
    <w:rsid w:val="009E5720"/>
    <w:rsid w:val="009F344A"/>
    <w:rsid w:val="009F5FDF"/>
    <w:rsid w:val="00A01D17"/>
    <w:rsid w:val="00A075CA"/>
    <w:rsid w:val="00A1539F"/>
    <w:rsid w:val="00A24AA0"/>
    <w:rsid w:val="00A30234"/>
    <w:rsid w:val="00A3325D"/>
    <w:rsid w:val="00A653F3"/>
    <w:rsid w:val="00AA7745"/>
    <w:rsid w:val="00AF1D21"/>
    <w:rsid w:val="00AF22EE"/>
    <w:rsid w:val="00B303CB"/>
    <w:rsid w:val="00B55BA5"/>
    <w:rsid w:val="00B94EFF"/>
    <w:rsid w:val="00BA1444"/>
    <w:rsid w:val="00BD065A"/>
    <w:rsid w:val="00C457CB"/>
    <w:rsid w:val="00C54B61"/>
    <w:rsid w:val="00C551F1"/>
    <w:rsid w:val="00C63919"/>
    <w:rsid w:val="00C87BB1"/>
    <w:rsid w:val="00CA3AFB"/>
    <w:rsid w:val="00CC2F1C"/>
    <w:rsid w:val="00D07984"/>
    <w:rsid w:val="00D717C3"/>
    <w:rsid w:val="00D846AD"/>
    <w:rsid w:val="00D87A47"/>
    <w:rsid w:val="00DB4A4C"/>
    <w:rsid w:val="00DE1663"/>
    <w:rsid w:val="00E14ED1"/>
    <w:rsid w:val="00E366F4"/>
    <w:rsid w:val="00E4647B"/>
    <w:rsid w:val="00E56AA5"/>
    <w:rsid w:val="00E62051"/>
    <w:rsid w:val="00EA36F8"/>
    <w:rsid w:val="00EB2E69"/>
    <w:rsid w:val="00EF521D"/>
    <w:rsid w:val="00F1704B"/>
    <w:rsid w:val="00F478AC"/>
    <w:rsid w:val="00F72188"/>
    <w:rsid w:val="00FB7E7B"/>
    <w:rsid w:val="00FC5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9858"/>
  <w15:chartTrackingRefBased/>
  <w15:docId w15:val="{D514121C-F6C2-4437-9E16-E592499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1A"/>
  </w:style>
  <w:style w:type="paragraph" w:styleId="Heading1">
    <w:name w:val="heading 1"/>
    <w:basedOn w:val="Normal"/>
    <w:next w:val="Normal"/>
    <w:link w:val="Heading1Char"/>
    <w:uiPriority w:val="9"/>
    <w:qFormat/>
    <w:rsid w:val="0034501A"/>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4501A"/>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501A"/>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4501A"/>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4501A"/>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4501A"/>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4501A"/>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4501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4501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06D1"/>
    <w:pPr>
      <w:spacing w:after="0" w:line="240" w:lineRule="auto"/>
    </w:pPr>
  </w:style>
  <w:style w:type="character" w:customStyle="1" w:styleId="Heading2Char">
    <w:name w:val="Heading 2 Char"/>
    <w:basedOn w:val="DefaultParagraphFont"/>
    <w:link w:val="Heading2"/>
    <w:uiPriority w:val="9"/>
    <w:rsid w:val="0034501A"/>
    <w:rPr>
      <w:caps/>
      <w:color w:val="833C0B" w:themeColor="accent2" w:themeShade="80"/>
      <w:spacing w:val="15"/>
      <w:sz w:val="24"/>
      <w:szCs w:val="24"/>
    </w:rPr>
  </w:style>
  <w:style w:type="character" w:customStyle="1" w:styleId="Heading1Char">
    <w:name w:val="Heading 1 Char"/>
    <w:basedOn w:val="DefaultParagraphFont"/>
    <w:link w:val="Heading1"/>
    <w:uiPriority w:val="9"/>
    <w:rsid w:val="0034501A"/>
    <w:rPr>
      <w:caps/>
      <w:color w:val="833C0B" w:themeColor="accent2" w:themeShade="80"/>
      <w:spacing w:val="20"/>
      <w:sz w:val="28"/>
      <w:szCs w:val="28"/>
    </w:rPr>
  </w:style>
  <w:style w:type="paragraph" w:styleId="NoSpacing">
    <w:name w:val="No Spacing"/>
    <w:basedOn w:val="Normal"/>
    <w:link w:val="NoSpacingChar"/>
    <w:uiPriority w:val="1"/>
    <w:qFormat/>
    <w:rsid w:val="0034501A"/>
    <w:pPr>
      <w:spacing w:after="0" w:line="240" w:lineRule="auto"/>
    </w:pPr>
  </w:style>
  <w:style w:type="character" w:customStyle="1" w:styleId="NoSpacingChar">
    <w:name w:val="No Spacing Char"/>
    <w:basedOn w:val="DefaultParagraphFont"/>
    <w:link w:val="NoSpacing"/>
    <w:uiPriority w:val="1"/>
    <w:rsid w:val="0034501A"/>
  </w:style>
  <w:style w:type="paragraph" w:styleId="Footer">
    <w:name w:val="footer"/>
    <w:basedOn w:val="Normal"/>
    <w:link w:val="FooterChar"/>
    <w:uiPriority w:val="99"/>
    <w:unhideWhenUsed/>
    <w:rsid w:val="00372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710"/>
  </w:style>
  <w:style w:type="character" w:styleId="PageNumber">
    <w:name w:val="page number"/>
    <w:basedOn w:val="DefaultParagraphFont"/>
    <w:uiPriority w:val="99"/>
    <w:semiHidden/>
    <w:unhideWhenUsed/>
    <w:rsid w:val="00372710"/>
  </w:style>
  <w:style w:type="paragraph" w:styleId="Header">
    <w:name w:val="header"/>
    <w:basedOn w:val="Normal"/>
    <w:link w:val="HeaderChar"/>
    <w:uiPriority w:val="99"/>
    <w:unhideWhenUsed/>
    <w:rsid w:val="00372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710"/>
  </w:style>
  <w:style w:type="character" w:customStyle="1" w:styleId="Heading3Char">
    <w:name w:val="Heading 3 Char"/>
    <w:basedOn w:val="DefaultParagraphFont"/>
    <w:link w:val="Heading3"/>
    <w:uiPriority w:val="9"/>
    <w:semiHidden/>
    <w:rsid w:val="0034501A"/>
    <w:rPr>
      <w:caps/>
      <w:color w:val="823B0B" w:themeColor="accent2" w:themeShade="7F"/>
      <w:sz w:val="24"/>
      <w:szCs w:val="24"/>
    </w:rPr>
  </w:style>
  <w:style w:type="character" w:customStyle="1" w:styleId="Heading4Char">
    <w:name w:val="Heading 4 Char"/>
    <w:basedOn w:val="DefaultParagraphFont"/>
    <w:link w:val="Heading4"/>
    <w:uiPriority w:val="9"/>
    <w:semiHidden/>
    <w:rsid w:val="0034501A"/>
    <w:rPr>
      <w:caps/>
      <w:color w:val="823B0B" w:themeColor="accent2" w:themeShade="7F"/>
      <w:spacing w:val="10"/>
    </w:rPr>
  </w:style>
  <w:style w:type="character" w:customStyle="1" w:styleId="Heading5Char">
    <w:name w:val="Heading 5 Char"/>
    <w:basedOn w:val="DefaultParagraphFont"/>
    <w:link w:val="Heading5"/>
    <w:uiPriority w:val="9"/>
    <w:semiHidden/>
    <w:rsid w:val="0034501A"/>
    <w:rPr>
      <w:caps/>
      <w:color w:val="823B0B" w:themeColor="accent2" w:themeShade="7F"/>
      <w:spacing w:val="10"/>
    </w:rPr>
  </w:style>
  <w:style w:type="character" w:customStyle="1" w:styleId="Heading6Char">
    <w:name w:val="Heading 6 Char"/>
    <w:basedOn w:val="DefaultParagraphFont"/>
    <w:link w:val="Heading6"/>
    <w:uiPriority w:val="9"/>
    <w:semiHidden/>
    <w:rsid w:val="0034501A"/>
    <w:rPr>
      <w:caps/>
      <w:color w:val="C45911" w:themeColor="accent2" w:themeShade="BF"/>
      <w:spacing w:val="10"/>
    </w:rPr>
  </w:style>
  <w:style w:type="character" w:customStyle="1" w:styleId="Heading7Char">
    <w:name w:val="Heading 7 Char"/>
    <w:basedOn w:val="DefaultParagraphFont"/>
    <w:link w:val="Heading7"/>
    <w:uiPriority w:val="9"/>
    <w:semiHidden/>
    <w:rsid w:val="0034501A"/>
    <w:rPr>
      <w:i/>
      <w:iCs/>
      <w:caps/>
      <w:color w:val="C45911" w:themeColor="accent2" w:themeShade="BF"/>
      <w:spacing w:val="10"/>
    </w:rPr>
  </w:style>
  <w:style w:type="character" w:customStyle="1" w:styleId="Heading8Char">
    <w:name w:val="Heading 8 Char"/>
    <w:basedOn w:val="DefaultParagraphFont"/>
    <w:link w:val="Heading8"/>
    <w:uiPriority w:val="9"/>
    <w:semiHidden/>
    <w:rsid w:val="0034501A"/>
    <w:rPr>
      <w:caps/>
      <w:spacing w:val="10"/>
      <w:sz w:val="20"/>
      <w:szCs w:val="20"/>
    </w:rPr>
  </w:style>
  <w:style w:type="character" w:customStyle="1" w:styleId="Heading9Char">
    <w:name w:val="Heading 9 Char"/>
    <w:basedOn w:val="DefaultParagraphFont"/>
    <w:link w:val="Heading9"/>
    <w:uiPriority w:val="9"/>
    <w:semiHidden/>
    <w:rsid w:val="0034501A"/>
    <w:rPr>
      <w:i/>
      <w:iCs/>
      <w:caps/>
      <w:spacing w:val="10"/>
      <w:sz w:val="20"/>
      <w:szCs w:val="20"/>
    </w:rPr>
  </w:style>
  <w:style w:type="paragraph" w:styleId="Caption">
    <w:name w:val="caption"/>
    <w:basedOn w:val="Normal"/>
    <w:next w:val="Normal"/>
    <w:uiPriority w:val="35"/>
    <w:semiHidden/>
    <w:unhideWhenUsed/>
    <w:qFormat/>
    <w:rsid w:val="0034501A"/>
    <w:rPr>
      <w:caps/>
      <w:spacing w:val="10"/>
      <w:sz w:val="18"/>
      <w:szCs w:val="18"/>
    </w:rPr>
  </w:style>
  <w:style w:type="paragraph" w:styleId="Title">
    <w:name w:val="Title"/>
    <w:basedOn w:val="Normal"/>
    <w:next w:val="Normal"/>
    <w:link w:val="TitleChar"/>
    <w:uiPriority w:val="10"/>
    <w:qFormat/>
    <w:rsid w:val="0034501A"/>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4501A"/>
    <w:rPr>
      <w:caps/>
      <w:color w:val="833C0B" w:themeColor="accent2" w:themeShade="80"/>
      <w:spacing w:val="50"/>
      <w:sz w:val="44"/>
      <w:szCs w:val="44"/>
    </w:rPr>
  </w:style>
  <w:style w:type="paragraph" w:styleId="Subtitle">
    <w:name w:val="Subtitle"/>
    <w:basedOn w:val="Normal"/>
    <w:next w:val="Normal"/>
    <w:link w:val="SubtitleChar"/>
    <w:uiPriority w:val="11"/>
    <w:qFormat/>
    <w:rsid w:val="0034501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4501A"/>
    <w:rPr>
      <w:caps/>
      <w:spacing w:val="20"/>
      <w:sz w:val="18"/>
      <w:szCs w:val="18"/>
    </w:rPr>
  </w:style>
  <w:style w:type="character" w:styleId="Strong">
    <w:name w:val="Strong"/>
    <w:uiPriority w:val="22"/>
    <w:qFormat/>
    <w:rsid w:val="0034501A"/>
    <w:rPr>
      <w:b/>
      <w:bCs/>
      <w:color w:val="C45911" w:themeColor="accent2" w:themeShade="BF"/>
      <w:spacing w:val="5"/>
    </w:rPr>
  </w:style>
  <w:style w:type="character" w:styleId="Emphasis">
    <w:name w:val="Emphasis"/>
    <w:uiPriority w:val="20"/>
    <w:qFormat/>
    <w:rsid w:val="0034501A"/>
    <w:rPr>
      <w:caps/>
      <w:spacing w:val="5"/>
      <w:sz w:val="20"/>
      <w:szCs w:val="20"/>
    </w:rPr>
  </w:style>
  <w:style w:type="paragraph" w:styleId="ListParagraph">
    <w:name w:val="List Paragraph"/>
    <w:basedOn w:val="Normal"/>
    <w:uiPriority w:val="34"/>
    <w:qFormat/>
    <w:rsid w:val="0034501A"/>
    <w:pPr>
      <w:ind w:left="720"/>
      <w:contextualSpacing/>
    </w:pPr>
  </w:style>
  <w:style w:type="paragraph" w:styleId="Quote">
    <w:name w:val="Quote"/>
    <w:basedOn w:val="Normal"/>
    <w:next w:val="Normal"/>
    <w:link w:val="QuoteChar"/>
    <w:uiPriority w:val="29"/>
    <w:qFormat/>
    <w:rsid w:val="0034501A"/>
    <w:rPr>
      <w:i/>
      <w:iCs/>
    </w:rPr>
  </w:style>
  <w:style w:type="character" w:customStyle="1" w:styleId="QuoteChar">
    <w:name w:val="Quote Char"/>
    <w:basedOn w:val="DefaultParagraphFont"/>
    <w:link w:val="Quote"/>
    <w:uiPriority w:val="29"/>
    <w:rsid w:val="0034501A"/>
    <w:rPr>
      <w:i/>
      <w:iCs/>
    </w:rPr>
  </w:style>
  <w:style w:type="paragraph" w:styleId="IntenseQuote">
    <w:name w:val="Intense Quote"/>
    <w:basedOn w:val="Normal"/>
    <w:next w:val="Normal"/>
    <w:link w:val="IntenseQuoteChar"/>
    <w:uiPriority w:val="30"/>
    <w:qFormat/>
    <w:rsid w:val="0034501A"/>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4501A"/>
    <w:rPr>
      <w:caps/>
      <w:color w:val="823B0B" w:themeColor="accent2" w:themeShade="7F"/>
      <w:spacing w:val="5"/>
      <w:sz w:val="20"/>
      <w:szCs w:val="20"/>
    </w:rPr>
  </w:style>
  <w:style w:type="character" w:styleId="SubtleEmphasis">
    <w:name w:val="Subtle Emphasis"/>
    <w:uiPriority w:val="19"/>
    <w:qFormat/>
    <w:rsid w:val="0034501A"/>
    <w:rPr>
      <w:i/>
      <w:iCs/>
    </w:rPr>
  </w:style>
  <w:style w:type="character" w:styleId="IntenseEmphasis">
    <w:name w:val="Intense Emphasis"/>
    <w:uiPriority w:val="21"/>
    <w:qFormat/>
    <w:rsid w:val="0034501A"/>
    <w:rPr>
      <w:i/>
      <w:iCs/>
      <w:caps/>
      <w:spacing w:val="10"/>
      <w:sz w:val="20"/>
      <w:szCs w:val="20"/>
    </w:rPr>
  </w:style>
  <w:style w:type="character" w:styleId="SubtleReference">
    <w:name w:val="Subtle Reference"/>
    <w:basedOn w:val="DefaultParagraphFont"/>
    <w:uiPriority w:val="31"/>
    <w:qFormat/>
    <w:rsid w:val="0034501A"/>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4501A"/>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4501A"/>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34501A"/>
    <w:pPr>
      <w:outlineLvl w:val="9"/>
    </w:pPr>
  </w:style>
  <w:style w:type="paragraph" w:styleId="TOC1">
    <w:name w:val="toc 1"/>
    <w:basedOn w:val="Normal"/>
    <w:next w:val="Normal"/>
    <w:autoRedefine/>
    <w:uiPriority w:val="39"/>
    <w:unhideWhenUsed/>
    <w:rsid w:val="000B22C1"/>
    <w:pPr>
      <w:spacing w:after="100"/>
    </w:pPr>
  </w:style>
  <w:style w:type="character" w:styleId="Hyperlink">
    <w:name w:val="Hyperlink"/>
    <w:basedOn w:val="DefaultParagraphFont"/>
    <w:uiPriority w:val="99"/>
    <w:unhideWhenUsed/>
    <w:rsid w:val="000B22C1"/>
    <w:rPr>
      <w:color w:val="0563C1" w:themeColor="hyperlink"/>
      <w:u w:val="single"/>
    </w:rPr>
  </w:style>
  <w:style w:type="paragraph" w:styleId="TOC2">
    <w:name w:val="toc 2"/>
    <w:basedOn w:val="Normal"/>
    <w:next w:val="Normal"/>
    <w:autoRedefine/>
    <w:uiPriority w:val="39"/>
    <w:unhideWhenUsed/>
    <w:rsid w:val="000B22C1"/>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0B22C1"/>
    <w:pPr>
      <w:spacing w:after="100" w:line="259" w:lineRule="auto"/>
      <w:ind w:left="440"/>
    </w:pPr>
    <w:rPr>
      <w:rFonts w:asciiTheme="minorHAnsi" w:eastAsiaTheme="minorEastAsia" w:hAnsiTheme="minorHAnsi" w:cs="Times New Roman"/>
      <w:lang w:val="en-US"/>
    </w:rPr>
  </w:style>
  <w:style w:type="paragraph" w:styleId="BodyText">
    <w:name w:val="Body Text"/>
    <w:basedOn w:val="Normal"/>
    <w:link w:val="BodyTextChar"/>
    <w:rsid w:val="00410E70"/>
    <w:pPr>
      <w:spacing w:after="120" w:line="240" w:lineRule="auto"/>
    </w:pPr>
    <w:rPr>
      <w:rFonts w:ascii="Arial" w:eastAsia="PMingLiU" w:hAnsi="Arial" w:cs="Times New Roman"/>
      <w:sz w:val="20"/>
      <w:szCs w:val="24"/>
      <w:lang w:val="en-US" w:eastAsia="zh-TW"/>
    </w:rPr>
  </w:style>
  <w:style w:type="character" w:customStyle="1" w:styleId="BodyTextChar">
    <w:name w:val="Body Text Char"/>
    <w:basedOn w:val="DefaultParagraphFont"/>
    <w:link w:val="BodyText"/>
    <w:rsid w:val="00410E70"/>
    <w:rPr>
      <w:rFonts w:ascii="Arial" w:eastAsia="PMingLiU" w:hAnsi="Arial" w:cs="Times New Roman"/>
      <w:sz w:val="20"/>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5943">
      <w:bodyDiv w:val="1"/>
      <w:marLeft w:val="0"/>
      <w:marRight w:val="0"/>
      <w:marTop w:val="0"/>
      <w:marBottom w:val="0"/>
      <w:divBdr>
        <w:top w:val="none" w:sz="0" w:space="0" w:color="auto"/>
        <w:left w:val="none" w:sz="0" w:space="0" w:color="auto"/>
        <w:bottom w:val="none" w:sz="0" w:space="0" w:color="auto"/>
        <w:right w:val="none" w:sz="0" w:space="0" w:color="auto"/>
      </w:divBdr>
    </w:div>
    <w:div w:id="966660471">
      <w:bodyDiv w:val="1"/>
      <w:marLeft w:val="0"/>
      <w:marRight w:val="0"/>
      <w:marTop w:val="0"/>
      <w:marBottom w:val="0"/>
      <w:divBdr>
        <w:top w:val="none" w:sz="0" w:space="0" w:color="auto"/>
        <w:left w:val="none" w:sz="0" w:space="0" w:color="auto"/>
        <w:bottom w:val="none" w:sz="0" w:space="0" w:color="auto"/>
        <w:right w:val="none" w:sz="0" w:space="0" w:color="auto"/>
      </w:divBdr>
    </w:div>
    <w:div w:id="18235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loud.google.com/compute/docs/viewing-and-applying-idle-resources-recommendation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0AA1FC62A61E40911E2B12493815BF" ma:contentTypeVersion="15" ma:contentTypeDescription="Create a new document." ma:contentTypeScope="" ma:versionID="69039c0f8af9d8d040020be06646be34">
  <xsd:schema xmlns:xsd="http://www.w3.org/2001/XMLSchema" xmlns:xs="http://www.w3.org/2001/XMLSchema" xmlns:p="http://schemas.microsoft.com/office/2006/metadata/properties" xmlns:ns2="fa0c73c6-c211-4e94-878f-f86b9221ca4e" xmlns:ns3="023be424-916a-4b6e-92af-2537c0139a94" targetNamespace="http://schemas.microsoft.com/office/2006/metadata/properties" ma:root="true" ma:fieldsID="a50c967a07fc0fc570f0b4bbfec90611" ns2:_="" ns3:_="">
    <xsd:import namespace="fa0c73c6-c211-4e94-878f-f86b9221ca4e"/>
    <xsd:import namespace="023be424-916a-4b6e-92af-2537c0139a9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c73c6-c211-4e94-878f-f86b9221c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732ca04-15e0-4d9b-b838-640ef986f5f0"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3be424-916a-4b6e-92af-2537c0139a9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b44d307-209a-47d3-ab80-373d94822d0d}" ma:internalName="TaxCatchAll" ma:showField="CatchAllData" ma:web="023be424-916a-4b6e-92af-2537c0139a9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FC781-46A7-4D87-A9FF-410767B69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c73c6-c211-4e94-878f-f86b9221ca4e"/>
    <ds:schemaRef ds:uri="023be424-916a-4b6e-92af-2537c0139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A01CD-4DC0-4348-BDED-815FEEC6DD0C}">
  <ds:schemaRefs>
    <ds:schemaRef ds:uri="http://schemas.openxmlformats.org/officeDocument/2006/bibliography"/>
  </ds:schemaRefs>
</ds:datastoreItem>
</file>

<file path=customXml/itemProps3.xml><?xml version="1.0" encoding="utf-8"?>
<ds:datastoreItem xmlns:ds="http://schemas.openxmlformats.org/officeDocument/2006/customXml" ds:itemID="{2FD3A81D-4888-4778-B161-9C52529AB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12</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Cloud Capacity Management</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Capacity Management</dc:title>
  <dc:subject/>
  <dc:creator>Ashok Das &amp; Tinku Manivikesh Chukkapalli</dc:creator>
  <cp:keywords/>
  <dc:description/>
  <cp:lastModifiedBy>Tinku Manivikesh Chukkapalli</cp:lastModifiedBy>
  <cp:revision>51</cp:revision>
  <dcterms:created xsi:type="dcterms:W3CDTF">2022-09-12T11:57:00Z</dcterms:created>
  <dcterms:modified xsi:type="dcterms:W3CDTF">2022-10-17T12:04:00Z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272d1d861b12ba75d810fe8a9fb4352c635411284318718f0a3c8da97337b829</vt:lpwstr>
  </property>
</Properties>
</file>