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Yu Gothic" w:eastAsia="Yu Gothic" w:hAnsi="Yu Gothic"/>
          <w:b/>
          <w:bCs/>
          <w:sz w:val="34"/>
          <w:szCs w:val="34"/>
        </w:rPr>
        <w:t xml:space="preserve">note 記事更新 TODO</w:t>
      </w:r>
    </w:p>
    <w:p>
      <w:pPr>
        <w:spacing w:after="200"/>
        <w:jc w:val="center"/>
      </w:pPr>
      <w:r>
        <w:rPr>
          <w:rFonts w:ascii="Yu Gothic" w:eastAsia="Yu Gothic" w:hAnsi="Yu Gothic"/>
          <w:color w:val="666666"/>
          <w:sz w:val="20"/>
          <w:szCs w:val="20"/>
        </w:rPr>
        <w:t xml:space="preserve">LSP の添付は手動、文章は Chrome の Claude　／　2026-09-30</w:t>
      </w:r>
    </w:p>
    <w:p>
      <w:pPr>
        <w:pStyle w:val="Heading1"/>
        <w:pBdr>
          <w:bottom w:val="single" w:color="888888" w:sz="6" w:space="2"/>
        </w:pBdr>
        <w:spacing w:after="120" w:before="260"/>
      </w:pPr>
      <w:r>
        <w:rPr>
          <w:rFonts w:ascii="Yu Gothic" w:eastAsia="Yu Gothic" w:hAnsi="Yu Gothic"/>
          <w:b/>
          <w:bCs/>
          <w:sz w:val="28"/>
          <w:szCs w:val="28"/>
        </w:rPr>
        <w:t xml:space="preserve">準備（最初に1回）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最新の ZIP（noteのLISP_ver2一式_0930-2.zip）を解凍する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Chrome の Claude の確認設定を「自動で承認」にする（または note.com と editor.note.com の両方で「このサイトでは常に許可」）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記事更新メモ（00_note記事更新メモ.md）を Chrome の Claude に渡せるようにしておく（中身をチャットに貼る、またはファイルで渡す）</w:t>
      </w:r>
    </w:p>
    <w:p>
      <w:pPr>
        <w:pStyle w:val="Heading1"/>
        <w:pBdr>
          <w:bottom w:val="single" w:color="888888" w:sz="6" w:space="2"/>
        </w:pBdr>
        <w:spacing w:after="120" w:before="260"/>
      </w:pPr>
      <w:r>
        <w:rPr>
          <w:rFonts w:ascii="Yu Gothic" w:eastAsia="Yu Gothic" w:hAnsi="Yu Gothic"/>
          <w:b/>
          <w:bCs/>
          <w:sz w:val="28"/>
          <w:szCs w:val="28"/>
        </w:rPr>
        <w:t xml:space="preserve">1記事の流れ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eastAsia="Yu Gothic" w:hAnsi="Yu Gothic"/>
        </w:rPr>
        <w:t xml:space="preserve">note で記事の編集画面を開く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eastAsia="Yu Gothic" w:hAnsi="Yu Gothic"/>
        </w:rPr>
        <w:t xml:space="preserve">LSP を添付する（下の表の「添付」のとおり）。</w:t>
      </w:r>
      <w:r>
        <w:rPr>
          <w:rFonts w:ascii="Yu Gothic" w:eastAsia="Yu Gothic" w:hAnsi="Yu Gothic"/>
          <w:b/>
          <w:bCs/>
        </w:rPr>
        <w:t xml:space="preserve">ver2 を上に置く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eastAsia="Yu Gothic" w:hAnsi="Yu Gothic"/>
        </w:rPr>
        <w:t xml:space="preserve">Chrome の Claude に次のように頼む（〇〇に LISP 名）</w:t>
      </w:r>
    </w:p>
    <w:p>
      <w:pPr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記事更新メモの「〇〇」の行のとおりに、ダウンロード欄の文と一言を直して、下書き保存して。</w:t>
      </w:r>
    </w:p>
    <w:p>
      <w:pPr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添付ファイルには触らないで。公開は私がします。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eastAsia="Yu Gothic" w:hAnsi="Yu Gothic"/>
        </w:rPr>
        <w:t xml:space="preserve">下書きを見て、問題なければ公開する</w:t>
      </w:r>
    </w:p>
    <w:p>
      <w:pPr>
        <w:spacing w:after="80" w:before="80"/>
      </w:pPr>
      <w:r>
        <w:rPr>
          <w:rFonts w:ascii="Yu Gothic" w:eastAsia="Yu Gothic" w:hAnsi="Yu Gothic"/>
        </w:rPr>
        <w:t xml:space="preserve">※ まず LockAllVP で1記事試し、うまくいったら残りを3〜5記事ずつ進める。</w:t>
      </w:r>
    </w:p>
    <w:p>
      <w:pPr>
        <w:pStyle w:val="Heading1"/>
        <w:pBdr>
          <w:bottom w:val="single" w:color="888888" w:sz="6" w:space="2"/>
        </w:pBdr>
        <w:spacing w:after="120" w:before="260"/>
      </w:pPr>
      <w:r>
        <w:rPr>
          <w:rFonts w:ascii="Yu Gothic" w:eastAsia="Yu Gothic" w:hAnsi="Yu Gothic"/>
          <w:b/>
          <w:bCs/>
          <w:sz w:val="28"/>
          <w:szCs w:val="28"/>
        </w:rPr>
        <w:t xml:space="preserve">記事ごとのチェック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3438"/>
        <w:gridCol w:w="4000"/>
      </w:tblGrid>
      <w:tr>
        <w:trPr>
          <w:cantSplit/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済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LISP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添付（ZIP のフォルダ）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特別な作業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LockAllVP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LockAllVP/LockAllVP_ver2.lsp</w:t>
            </w:r>
          </w:p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→ ver2 と旧版の両方（旧版はすでに添付済みなので、ver2 を上に足すだけ）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最初に試す記事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RegionToPL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RegionToPL/RegionToPL_ver2.lsp</w:t>
            </w:r>
          </w:p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→ ver2 と旧版の両方（旧版はすでに添付済みなので、ver2 を上に足すだけ）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ClipCopy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ClipCopy/ClipCopy_ver2.lsp</w:t>
            </w:r>
          </w:p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→ ver2 と旧版の両方（旧版はすでに添付済みなので、ver2 を上に足すだけ）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FlattenFast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FlattenFast/FlattenFast_ver2.lsp</w:t>
            </w:r>
          </w:p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→ ver2 と旧版の両方（旧版はすでに添付済みなので、ver2 を上に足すだけ）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CHAMFER+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CHAMFER+/CHAMFER+_ver2.lsp</w:t>
            </w:r>
          </w:p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→ ver2 と旧版の両方（旧版はすでに添付済みなので、ver2 を上に足すだけ）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XForce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XForce/XForce_ver2.lsp</w:t>
            </w:r>
          </w:p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→ ver2 と旧版の両方（旧版はすでに添付済みなので、ver2 を上に足すだけ）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IJCAD の表記を直す</w:t>
            </w:r>
          </w:p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・「IJCAD2025(STD)でも動作確認済み！」→「IJCAD には非対応です。」</w:t>
            </w:r>
          </w:p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・「その他互換CADでも〜」の行を削除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RANDOMBNAME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RANDOMBNAME/RANDOMBNAME_ver2.lsp</w:t>
            </w:r>
          </w:p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→ ver2 と旧版の両方（旧版はすでに添付済みなので、ver2 を上に足すだけ）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SetAllPSLT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SetAllPSLT/SetAllPSLT_ver2.lsp</w:t>
            </w:r>
          </w:p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→ ver2 と旧版の両方（旧版はすでに添付済みなので、ver2 を上に足すだけ）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ZeroBylayer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ZeroBylayer/ZeroBylayer_ver2.lsp</w:t>
            </w:r>
          </w:p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→ ver2 と旧版の両方（旧版はすでに添付済みなので、ver2 を上に足すだけ）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Quake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Quake/Quake_ver2.lsp</w:t>
            </w:r>
          </w:p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→ ver2 と旧版の両方（旧版はすでに添付済みなので、ver2 を上に足すだけ）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LPON・LPOFF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LPON・LPOFF/LPON・LPOFF_ver2.lsp</w:t>
            </w:r>
          </w:p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→ ver2 と旧版の両方（旧版はすでに添付済みなので、ver2 を上に足すだけ）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CopyBlock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CopyBlock/CopyBlock_ver2.lsp</w:t>
            </w:r>
          </w:p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→ ver2 と旧版の両方（旧版はすでに添付済みなので、ver2 を上に足すだけ）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Load_All_Lsp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Load_All_Lsp/ver2/Load_All_Lsp.lsp</w:t>
            </w:r>
          </w:p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→ 旧ファイルを削除して、これだけに差し替え（名前は同じ）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注記「※括弧の数が合わないなど〜」も入る（メモのとおり）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CADSOZAI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CADSOZAI/CADSOZAI_ver2.lsp</w:t>
            </w:r>
          </w:p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→ 旧ファイルを削除して、これだけに差し替え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HPDRAWORDER1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HPDRAWORDER1/HPDRAWORDER1_ver2.lsp</w:t>
            </w:r>
          </w:p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→ 旧ファイルを削除して、これだけに差し替え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AutoIME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添付の変更なし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ダウンロードの説明文を足すだけ（メモの「AutoIME」のとおり）</w:t>
            </w:r>
          </w:p>
        </w:tc>
      </w:tr>
    </w:tbl>
    <w:p>
      <w:pPr>
        <w:pStyle w:val="Heading1"/>
        <w:pBdr>
          <w:bottom w:val="single" w:color="888888" w:sz="6" w:space="2"/>
        </w:pBdr>
        <w:spacing w:after="120" w:before="260"/>
      </w:pPr>
      <w:r>
        <w:rPr>
          <w:rFonts w:ascii="Yu Gothic" w:eastAsia="Yu Gothic" w:hAnsi="Yu Gothic"/>
          <w:b/>
          <w:bCs/>
          <w:sz w:val="28"/>
          <w:szCs w:val="28"/>
        </w:rPr>
        <w:t xml:space="preserve">終わったら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公開した記事をスマホなどで1つ開き、ダウンロードできるか確認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「うまく動かない」と連絡があったら、旧版を案内しつつ Claude に伝える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eastAsia="Yu Gothic" w:hAnsi="Yu Gothic"/>
        <w:sz w:val="18"/>
        <w:szCs w:val="18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2026-09-30T04:08:22.210Z</dcterms:created>
  <dcterms:modified xsi:type="dcterms:W3CDTF">2026-09-30T04:08:22.217Z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