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424" w:type="dxa"/>
        <w:tblInd w:w="107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7"/>
        <w:gridCol w:w="16847"/>
      </w:tblGrid>
      <w:tr w:rsidR="001B43B3" w14:paraId="0C80ED1B" w14:textId="77777777" w:rsidTr="001532CF">
        <w:trPr>
          <w:cantSplit/>
          <w:trHeight w:val="357"/>
        </w:trPr>
        <w:tc>
          <w:tcPr>
            <w:tcW w:w="25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5BF5684D" w14:textId="77777777" w:rsidR="001B43B3" w:rsidRDefault="001B43B3" w:rsidP="001532CF">
            <w:pPr>
              <w:pStyle w:val="TableParagraph"/>
              <w:spacing w:before="12"/>
              <w:ind w:left="11"/>
              <w:jc w:val="center"/>
              <w:rPr>
                <w:b/>
                <w:color w:val="232731"/>
              </w:rPr>
            </w:pPr>
            <w:r>
              <w:rPr>
                <w:b/>
                <w:noProof/>
                <w:color w:val="232731"/>
              </w:rPr>
              <w:drawing>
                <wp:inline distT="0" distB="0" distL="0" distR="0" wp14:anchorId="051D28D4" wp14:editId="4AB3F900">
                  <wp:extent cx="1457325" cy="389255"/>
                  <wp:effectExtent l="0" t="0" r="3175" b="4445"/>
                  <wp:docPr id="16" name="Graphic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47" w:type="dxa"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70AF3493" w14:textId="77777777" w:rsidR="001B43B3" w:rsidRDefault="001B43B3" w:rsidP="001532CF">
            <w:pPr>
              <w:pStyle w:val="TableParagraph"/>
              <w:tabs>
                <w:tab w:val="left" w:pos="634"/>
                <w:tab w:val="right" w:pos="16847"/>
              </w:tabs>
              <w:spacing w:before="12"/>
              <w:ind w:left="11"/>
              <w:rPr>
                <w:b/>
                <w:color w:val="232731"/>
              </w:rPr>
            </w:pPr>
            <w:r>
              <w:rPr>
                <w:b/>
                <w:color w:val="232731"/>
              </w:rPr>
              <w:tab/>
            </w:r>
            <w:r>
              <w:rPr>
                <w:b/>
                <w:color w:val="232731"/>
              </w:rPr>
              <w:tab/>
              <w:t>Project Billing Quarterly Review Report</w:t>
            </w:r>
          </w:p>
        </w:tc>
      </w:tr>
      <w:tr w:rsidR="001B43B3" w14:paraId="71C09B92" w14:textId="77777777" w:rsidTr="001532CF">
        <w:trPr>
          <w:cantSplit/>
          <w:trHeight w:val="357"/>
        </w:trPr>
        <w:tc>
          <w:tcPr>
            <w:tcW w:w="25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4914E878" w14:textId="77777777" w:rsidR="001B43B3" w:rsidRDefault="001B43B3" w:rsidP="001532CF">
            <w:pPr>
              <w:pStyle w:val="TableParagraph"/>
              <w:spacing w:before="12"/>
              <w:ind w:left="11"/>
              <w:rPr>
                <w:b/>
                <w:color w:val="232731"/>
              </w:rPr>
            </w:pPr>
          </w:p>
        </w:tc>
        <w:tc>
          <w:tcPr>
            <w:tcW w:w="16847" w:type="dxa"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42271E42" w14:textId="77777777" w:rsidR="001B43B3" w:rsidRDefault="001B43B3" w:rsidP="001532CF">
            <w:pPr>
              <w:pStyle w:val="TableParagraph"/>
              <w:spacing w:before="12"/>
              <w:ind w:left="11"/>
              <w:jc w:val="right"/>
              <w:rPr>
                <w:b/>
                <w:color w:val="232731"/>
              </w:rPr>
            </w:pPr>
            <w:r>
              <w:rPr>
                <w:b/>
                <w:color w:val="232731"/>
              </w:rPr>
              <w:t>As of {</w:t>
            </w:r>
            <w:proofErr w:type="spellStart"/>
            <w:r>
              <w:rPr>
                <w:b/>
                <w:color w:val="232731"/>
              </w:rPr>
              <w:t>d.report_date</w:t>
            </w:r>
            <w:proofErr w:type="spellEnd"/>
            <w:r>
              <w:rPr>
                <w:b/>
                <w:color w:val="232731"/>
              </w:rPr>
              <w:t>}</w:t>
            </w:r>
          </w:p>
        </w:tc>
      </w:tr>
    </w:tbl>
    <w:p w14:paraId="6448E7E7" w14:textId="2CF80423" w:rsidR="001B43B3" w:rsidRDefault="001B43B3" w:rsidP="0078250F">
      <w:pPr>
        <w:pStyle w:val="Header"/>
      </w:pPr>
    </w:p>
    <w:tbl>
      <w:tblPr>
        <w:tblW w:w="19455" w:type="dxa"/>
        <w:tblInd w:w="104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7046"/>
        <w:gridCol w:w="7271"/>
      </w:tblGrid>
      <w:tr w:rsidR="00CA4279" w:rsidRPr="002A0616" w14:paraId="7DBBE866" w14:textId="77777777" w:rsidTr="00CA4279">
        <w:trPr>
          <w:cantSplit/>
          <w:trHeight w:val="357"/>
        </w:trPr>
        <w:tc>
          <w:tcPr>
            <w:tcW w:w="19455" w:type="dxa"/>
            <w:gridSpan w:val="3"/>
            <w:tcBorders>
              <w:top w:val="single" w:sz="4" w:space="0" w:color="auto"/>
              <w:left w:val="single" w:sz="2" w:space="0" w:color="A6A6A6"/>
              <w:bottom w:val="single" w:sz="4" w:space="0" w:color="auto"/>
              <w:right w:val="single" w:sz="2" w:space="0" w:color="A6A6A6"/>
            </w:tcBorders>
            <w:shd w:val="clear" w:color="auto" w:fill="D0D3DD"/>
          </w:tcPr>
          <w:p w14:paraId="1E640260" w14:textId="747C2A1B" w:rsidR="00CA4279" w:rsidRPr="002A0616" w:rsidRDefault="00CA4279" w:rsidP="001532CF">
            <w:pPr>
              <w:pStyle w:val="TableParagraph"/>
              <w:spacing w:before="12"/>
              <w:ind w:left="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b/>
                <w:color w:val="232731"/>
                <w:sz w:val="20"/>
                <w:szCs w:val="20"/>
              </w:rPr>
              <w:t>Project Information:</w:t>
            </w:r>
          </w:p>
        </w:tc>
      </w:tr>
      <w:tr w:rsidR="00CA4279" w:rsidRPr="002A0616" w14:paraId="1A800E52" w14:textId="6DA284FA" w:rsidTr="00CA4279">
        <w:trPr>
          <w:cantSplit/>
          <w:trHeight w:val="179"/>
        </w:trPr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CF94DB" w14:textId="77777777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Project #: </w:t>
            </w:r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{</w:t>
            </w:r>
            <w:proofErr w:type="spellStart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d.project.project_number</w:t>
            </w:r>
            <w:proofErr w:type="spell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}</w:t>
            </w:r>
          </w:p>
        </w:tc>
        <w:tc>
          <w:tcPr>
            <w:tcW w:w="7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E5C84" w14:textId="77777777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Project</w:t>
            </w:r>
            <w:r w:rsidRPr="002A0616">
              <w:rPr>
                <w:rFonts w:asciiTheme="minorHAnsi" w:hAnsiTheme="minorHAnsi" w:cstheme="minorHAnsi"/>
                <w:color w:val="232731"/>
                <w:spacing w:val="2"/>
                <w:sz w:val="20"/>
                <w:szCs w:val="20"/>
              </w:rPr>
              <w:t xml:space="preserve"> </w:t>
            </w: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Name: </w:t>
            </w:r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{</w:t>
            </w:r>
            <w:proofErr w:type="spellStart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d.project.project_name</w:t>
            </w:r>
            <w:proofErr w:type="spell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}</w:t>
            </w:r>
          </w:p>
        </w:tc>
        <w:tc>
          <w:tcPr>
            <w:tcW w:w="7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D456DF" w14:textId="773E8FF4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color w:val="232731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Project Manager</w:t>
            </w:r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: {</w:t>
            </w:r>
            <w:proofErr w:type="spellStart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d.project.project_manager</w:t>
            </w:r>
            <w:proofErr w:type="spell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}</w:t>
            </w:r>
          </w:p>
        </w:tc>
      </w:tr>
      <w:tr w:rsidR="00CA4279" w:rsidRPr="002A0616" w14:paraId="5EDB49FC" w14:textId="031559CB" w:rsidTr="00CA4279">
        <w:trPr>
          <w:cantSplit/>
          <w:trHeight w:val="427"/>
        </w:trPr>
        <w:tc>
          <w:tcPr>
            <w:tcW w:w="51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B21583" w14:textId="77777777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Start Date: </w:t>
            </w:r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d.project.</w:t>
            </w: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start</w:t>
            </w:r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_date</w:t>
            </w:r>
            <w:proofErr w:type="spellEnd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0257E" w14:textId="77777777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color w:val="232731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End Date: </w:t>
            </w:r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d.project.end_date</w:t>
            </w:r>
            <w:proofErr w:type="spellEnd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27DBC" w14:textId="77777777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color w:val="232731"/>
                <w:sz w:val="20"/>
                <w:szCs w:val="20"/>
              </w:rPr>
            </w:pPr>
          </w:p>
        </w:tc>
      </w:tr>
    </w:tbl>
    <w:p w14:paraId="0B63E4D8" w14:textId="77777777" w:rsidR="00CA4279" w:rsidRDefault="00CA4279" w:rsidP="0078250F">
      <w:pPr>
        <w:pStyle w:val="Header"/>
      </w:pPr>
    </w:p>
    <w:tbl>
      <w:tblPr>
        <w:tblW w:w="19455" w:type="dxa"/>
        <w:tblInd w:w="104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4394"/>
        <w:gridCol w:w="1559"/>
        <w:gridCol w:w="1560"/>
        <w:gridCol w:w="1559"/>
        <w:gridCol w:w="1559"/>
        <w:gridCol w:w="1418"/>
        <w:gridCol w:w="1275"/>
        <w:gridCol w:w="709"/>
        <w:gridCol w:w="851"/>
        <w:gridCol w:w="992"/>
        <w:gridCol w:w="850"/>
        <w:gridCol w:w="1985"/>
      </w:tblGrid>
      <w:tr w:rsidR="001B43B3" w14:paraId="3495707F" w14:textId="77777777" w:rsidTr="00CA4279">
        <w:trPr>
          <w:cantSplit/>
          <w:trHeight w:val="357"/>
        </w:trPr>
        <w:tc>
          <w:tcPr>
            <w:tcW w:w="19455" w:type="dxa"/>
            <w:gridSpan w:val="13"/>
            <w:tcBorders>
              <w:top w:val="single" w:sz="4" w:space="0" w:color="auto"/>
              <w:left w:val="single" w:sz="2" w:space="0" w:color="A6A6A6"/>
              <w:bottom w:val="single" w:sz="4" w:space="0" w:color="auto"/>
              <w:right w:val="single" w:sz="2" w:space="0" w:color="A6A6A6"/>
            </w:tcBorders>
            <w:shd w:val="clear" w:color="auto" w:fill="D0D3DD"/>
          </w:tcPr>
          <w:p w14:paraId="344ACC89" w14:textId="77777777" w:rsidR="001B43B3" w:rsidRPr="002A0616" w:rsidRDefault="001B43B3" w:rsidP="001532CF">
            <w:pPr>
              <w:pStyle w:val="TableParagraph"/>
              <w:spacing w:before="12"/>
              <w:ind w:left="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b/>
                <w:color w:val="232731"/>
                <w:sz w:val="20"/>
                <w:szCs w:val="20"/>
              </w:rPr>
              <w:t>Budget Forecasting Information:</w:t>
            </w:r>
          </w:p>
        </w:tc>
      </w:tr>
      <w:tr w:rsidR="001B43B3" w14:paraId="2D6C9A3A" w14:textId="77777777" w:rsidTr="00CA4279">
        <w:trPr>
          <w:cantSplit/>
          <w:trHeight w:val="451"/>
        </w:trPr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0991F9" w14:textId="77777777" w:rsidR="001B43B3" w:rsidRPr="002A0616" w:rsidRDefault="001B43B3" w:rsidP="001532C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 xml:space="preserve">Fiscal Year: </w:t>
            </w:r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fiscal_year</w:t>
            </w:r>
            <w:proofErr w:type="spellEnd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31F57E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3BC2A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6657C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011CC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57B173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F69A9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Resource Recovery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54CEB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482A6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50BC0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907886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43B3" w14:paraId="6210E6FF" w14:textId="77777777" w:rsidTr="00CA4279">
        <w:trPr>
          <w:cantSplit/>
          <w:trHeight w:val="56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656BFA" w14:textId="77777777" w:rsidR="001B43B3" w:rsidRPr="002A0616" w:rsidRDefault="001B43B3" w:rsidP="001532CF">
            <w:pPr>
              <w:pStyle w:val="TableParagraph"/>
              <w:spacing w:before="15"/>
              <w:ind w:left="11"/>
              <w:jc w:val="center"/>
              <w:rPr>
                <w:rFonts w:asciiTheme="minorHAnsi" w:hAnsiTheme="minorHAnsi" w:cstheme="minorHAnsi"/>
                <w:color w:val="7E7E7E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C258B" w14:textId="77777777" w:rsidR="001B43B3" w:rsidRPr="002A0616" w:rsidRDefault="001B43B3" w:rsidP="001532CF">
            <w:pPr>
              <w:pStyle w:val="TableParagraph"/>
              <w:spacing w:before="76"/>
              <w:jc w:val="center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Deliverables</w:t>
            </w:r>
            <w:r w:rsidRPr="002A0616">
              <w:rPr>
                <w:rFonts w:asciiTheme="minorHAnsi" w:hAnsiTheme="minorHAnsi" w:cstheme="minorHAnsi"/>
                <w:color w:val="232731"/>
                <w:spacing w:val="1"/>
                <w:sz w:val="20"/>
                <w:szCs w:val="20"/>
              </w:rPr>
              <w:t xml:space="preserve"> </w:t>
            </w: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92988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Detail 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AE654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2E688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2AF53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B44E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DF42B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CFBAC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Area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FDE76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Resp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61AB4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Service Line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B29F4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STOB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5692D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Financial Contact</w:t>
            </w:r>
          </w:p>
        </w:tc>
      </w:tr>
      <w:tr w:rsidR="001B43B3" w14:paraId="1382D371" w14:textId="77777777" w:rsidTr="00CA4279">
        <w:trPr>
          <w:cantSplit/>
          <w:trHeight w:val="311"/>
        </w:trPr>
        <w:tc>
          <w:tcPr>
            <w:tcW w:w="744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D7AA405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]id}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4F3366D" w14:textId="77777777" w:rsidR="001B43B3" w:rsidRPr="002A0616" w:rsidRDefault="001B43B3" w:rsidP="001532CF">
            <w:pPr>
              <w:pStyle w:val="TableParagraph"/>
              <w:ind w:left="1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deliverable_name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17BA893" w14:textId="77777777" w:rsidR="001B43B3" w:rsidRPr="002A0616" w:rsidRDefault="001B43B3" w:rsidP="001532CF">
            <w:pPr>
              <w:pStyle w:val="TableParagraph"/>
              <w:ind w:righ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detail_amount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FFED2FD" w14:textId="77777777" w:rsidR="001B43B3" w:rsidRPr="002A0616" w:rsidRDefault="001B43B3" w:rsidP="001532CF">
            <w:pPr>
              <w:pStyle w:val="TableParagraph"/>
              <w:ind w:right="1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]q1_amount}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0DF1079C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]q2_amount}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72BD9B06" w14:textId="77777777" w:rsidR="001B43B3" w:rsidRPr="002A0616" w:rsidRDefault="001B43B3" w:rsidP="001532CF">
            <w:pPr>
              <w:pStyle w:val="TableParagraph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]q3_amount}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EF12D96" w14:textId="77777777" w:rsidR="001B43B3" w:rsidRPr="002A0616" w:rsidRDefault="001B43B3" w:rsidP="001532CF">
            <w:pPr>
              <w:pStyle w:val="TableParagraph"/>
              <w:ind w:right="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]q4_amount}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56ECFCD" w14:textId="77777777" w:rsidR="001B43B3" w:rsidRPr="002A0616" w:rsidRDefault="001B43B3" w:rsidP="001532CF">
            <w:pPr>
              <w:pStyle w:val="TableParagraph"/>
              <w:ind w:left="38" w:right="4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resource_type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7726AC22" w14:textId="77777777" w:rsidR="001B43B3" w:rsidRPr="004C2012" w:rsidRDefault="001B43B3" w:rsidP="001532CF">
            <w:pPr>
              <w:spacing w:line="27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4C2012">
              <w:rPr>
                <w:rFonts w:asciiTheme="minorHAnsi" w:hAnsiTheme="minorHAnsi" w:cstheme="minorHAnsi"/>
                <w:sz w:val="20"/>
                <w:szCs w:val="20"/>
              </w:rPr>
              <w:t>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deliverables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Pr="004C201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C2012">
              <w:rPr>
                <w:rFonts w:asciiTheme="minorHAnsi" w:hAnsiTheme="minorHAnsi" w:cstheme="minorHAnsi"/>
                <w:sz w:val="20"/>
                <w:szCs w:val="20"/>
              </w:rPr>
              <w:t>porfolio_abbrev</w:t>
            </w:r>
            <w:proofErr w:type="spellEnd"/>
          </w:p>
          <w:p w14:paraId="21A68B31" w14:textId="77777777" w:rsidR="001B43B3" w:rsidRPr="002A0616" w:rsidRDefault="001B43B3" w:rsidP="001532CF">
            <w:pPr>
              <w:pStyle w:val="TableParagraph"/>
              <w:tabs>
                <w:tab w:val="left" w:pos="242"/>
                <w:tab w:val="center" w:pos="281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2012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0D368D94" w14:textId="77777777" w:rsidR="001B43B3" w:rsidRPr="002A0616" w:rsidRDefault="001B43B3" w:rsidP="001532CF">
            <w:pPr>
              <w:pStyle w:val="TableParagraph"/>
              <w:ind w:right="13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]responsibility}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double" w:sz="1" w:space="0" w:color="A6A6A6"/>
            </w:tcBorders>
          </w:tcPr>
          <w:p w14:paraId="00E211C7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service_line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1" w:space="0" w:color="A6A6A6"/>
              <w:bottom w:val="single" w:sz="2" w:space="0" w:color="A6A6A6"/>
              <w:right w:val="single" w:sz="2" w:space="0" w:color="A6A6A6"/>
            </w:tcBorders>
          </w:tcPr>
          <w:p w14:paraId="7BD0BCCE" w14:textId="77777777" w:rsidR="001B43B3" w:rsidRPr="002A0616" w:rsidRDefault="001B43B3" w:rsidP="001532CF">
            <w:pPr>
              <w:pStyle w:val="TableParagraph"/>
              <w:ind w:right="18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stob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1E82FEA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expense_authority_name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</w:tr>
      <w:tr w:rsidR="001B43B3" w14:paraId="157D8F6D" w14:textId="77777777" w:rsidTr="00CA4279">
        <w:trPr>
          <w:cantSplit/>
          <w:trHeight w:val="311"/>
        </w:trPr>
        <w:tc>
          <w:tcPr>
            <w:tcW w:w="7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CF648B4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].details[i+1]}</w:t>
            </w:r>
          </w:p>
        </w:tc>
        <w:tc>
          <w:tcPr>
            <w:tcW w:w="439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F4FF324" w14:textId="77777777" w:rsidR="001B43B3" w:rsidRPr="002A0616" w:rsidRDefault="001B43B3" w:rsidP="001532CF">
            <w:pPr>
              <w:pStyle w:val="TableParagraph"/>
              <w:spacing w:before="14"/>
              <w:ind w:left="1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92F6613" w14:textId="77777777" w:rsidR="001B43B3" w:rsidRPr="002A0616" w:rsidRDefault="001B43B3" w:rsidP="001532CF">
            <w:pPr>
              <w:pStyle w:val="TableParagraph"/>
              <w:spacing w:before="14"/>
              <w:ind w:righ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A6BB102" w14:textId="77777777" w:rsidR="001B43B3" w:rsidRPr="002A0616" w:rsidRDefault="001B43B3" w:rsidP="001532CF">
            <w:pPr>
              <w:pStyle w:val="TableParagraph"/>
              <w:spacing w:before="14"/>
              <w:ind w:right="1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07265DB" w14:textId="77777777" w:rsidR="001B43B3" w:rsidRPr="002A0616" w:rsidRDefault="001B43B3" w:rsidP="001532CF">
            <w:pPr>
              <w:pStyle w:val="TableParagraph"/>
              <w:spacing w:before="14"/>
              <w:ind w:left="4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FBA4B04" w14:textId="77777777" w:rsidR="001B43B3" w:rsidRPr="002A0616" w:rsidRDefault="001B43B3" w:rsidP="001532CF">
            <w:pPr>
              <w:pStyle w:val="TableParagraph"/>
              <w:spacing w:before="14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8DCA4BC" w14:textId="77777777" w:rsidR="001B43B3" w:rsidRPr="002A0616" w:rsidRDefault="001B43B3" w:rsidP="001532CF">
            <w:pPr>
              <w:pStyle w:val="TableParagraph"/>
              <w:spacing w:before="14"/>
              <w:ind w:right="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3A87053" w14:textId="77777777" w:rsidR="001B43B3" w:rsidRPr="002A0616" w:rsidRDefault="001B43B3" w:rsidP="001532CF">
            <w:pPr>
              <w:pStyle w:val="TableParagraph"/>
              <w:spacing w:before="14"/>
              <w:ind w:left="38" w:right="4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4FEA0A8D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0A39A5D" w14:textId="77777777" w:rsidR="001B43B3" w:rsidRPr="002A0616" w:rsidRDefault="001B43B3" w:rsidP="001532CF">
            <w:pPr>
              <w:pStyle w:val="TableParagraph"/>
              <w:spacing w:before="14"/>
              <w:ind w:right="13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double" w:sz="1" w:space="0" w:color="A6A6A6"/>
            </w:tcBorders>
          </w:tcPr>
          <w:p w14:paraId="7F65C523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" w:space="0" w:color="A6A6A6"/>
              <w:left w:val="double" w:sz="1" w:space="0" w:color="A6A6A6"/>
              <w:bottom w:val="single" w:sz="2" w:space="0" w:color="A6A6A6"/>
              <w:right w:val="single" w:sz="2" w:space="0" w:color="A6A6A6"/>
            </w:tcBorders>
          </w:tcPr>
          <w:p w14:paraId="7E48CA5E" w14:textId="77777777" w:rsidR="001B43B3" w:rsidRPr="002A0616" w:rsidRDefault="001B43B3" w:rsidP="001532CF">
            <w:pPr>
              <w:pStyle w:val="TableParagraph"/>
              <w:spacing w:before="14"/>
              <w:ind w:right="18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498885B0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65C23" w14:paraId="1DC59B0B" w14:textId="77777777" w:rsidTr="00CA4279">
        <w:trPr>
          <w:cantSplit/>
          <w:trHeight w:val="309"/>
        </w:trPr>
        <w:tc>
          <w:tcPr>
            <w:tcW w:w="5138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0CF3FDF3" w14:textId="77777777" w:rsidR="00065C23" w:rsidRPr="002A0616" w:rsidRDefault="00065C23" w:rsidP="00065C23">
            <w:pPr>
              <w:pStyle w:val="TableParagraph"/>
              <w:spacing w:before="12"/>
              <w:ind w:left="1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b/>
                <w:color w:val="232731"/>
                <w:sz w:val="20"/>
                <w:szCs w:val="20"/>
              </w:rPr>
              <w:t xml:space="preserve">Client Totals: 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07621358" w14:textId="27FC3BC4" w:rsidR="00065C23" w:rsidRPr="002A0616" w:rsidRDefault="00065C23" w:rsidP="00065C23">
            <w:pPr>
              <w:pStyle w:val="TableParagraph"/>
              <w:spacing w:before="12"/>
              <w:ind w:righ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detail_</w:t>
            </w: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client</w:t>
            </w: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_total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588CD60F" w14:textId="071D91EE" w:rsidR="00065C23" w:rsidRPr="002A0616" w:rsidRDefault="00065C23" w:rsidP="00065C23">
            <w:pPr>
              <w:pStyle w:val="TableParagraph"/>
              <w:spacing w:before="12"/>
              <w:ind w:right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].q1_</w:t>
            </w: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client</w:t>
            </w: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_total}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2DFCD50B" w14:textId="632C099E" w:rsidR="00065C23" w:rsidRPr="002A0616" w:rsidRDefault="00065C23" w:rsidP="00065C23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].q2_</w:t>
            </w: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client</w:t>
            </w: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_total}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5785C76F" w14:textId="6A765BF3" w:rsidR="00065C23" w:rsidRPr="002A0616" w:rsidRDefault="00065C23" w:rsidP="00065C23">
            <w:pPr>
              <w:pStyle w:val="TableParagraph"/>
              <w:spacing w:before="12"/>
              <w:ind w:right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].q3_</w:t>
            </w: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client</w:t>
            </w: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_total}</w:t>
            </w:r>
          </w:p>
        </w:tc>
        <w:tc>
          <w:tcPr>
            <w:tcW w:w="141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2F2F2"/>
          </w:tcPr>
          <w:p w14:paraId="4240CF41" w14:textId="23D09FDA" w:rsidR="00065C23" w:rsidRPr="002A0616" w:rsidRDefault="00065C23" w:rsidP="00065C23">
            <w:pPr>
              <w:pStyle w:val="TableParagraph"/>
              <w:spacing w:before="12"/>
              <w:ind w:righ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].q4_</w:t>
            </w: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client</w:t>
            </w: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_total}</w:t>
            </w:r>
          </w:p>
        </w:tc>
        <w:tc>
          <w:tcPr>
            <w:tcW w:w="6662" w:type="dxa"/>
            <w:gridSpan w:val="6"/>
            <w:tcBorders>
              <w:right w:val="single" w:sz="2" w:space="0" w:color="A6A6A6"/>
            </w:tcBorders>
            <w:shd w:val="clear" w:color="auto" w:fill="F2F2F2"/>
          </w:tcPr>
          <w:p w14:paraId="4B5BD9F6" w14:textId="77777777" w:rsidR="00065C23" w:rsidRPr="002A0616" w:rsidRDefault="00065C23" w:rsidP="00065C23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AEF3B0C" w14:textId="77777777" w:rsidR="007546A3" w:rsidRDefault="007546A3" w:rsidP="001A2AE0">
      <w:pPr>
        <w:rPr>
          <w:sz w:val="20"/>
          <w:szCs w:val="20"/>
        </w:rPr>
      </w:pPr>
    </w:p>
    <w:p w14:paraId="67C14C58" w14:textId="1DCC8AA2" w:rsidR="001A2AE0" w:rsidRDefault="001A2AE0" w:rsidP="001A2AE0">
      <w:pPr>
        <w:rPr>
          <w:sz w:val="20"/>
          <w:szCs w:val="20"/>
        </w:rPr>
      </w:pPr>
      <w:r w:rsidRPr="003E2166">
        <w:rPr>
          <w:sz w:val="20"/>
          <w:szCs w:val="20"/>
        </w:rPr>
        <w:t>{</w:t>
      </w:r>
      <w:proofErr w:type="spellStart"/>
      <w:r w:rsidRPr="003E2166">
        <w:rPr>
          <w:sz w:val="20"/>
          <w:szCs w:val="20"/>
        </w:rPr>
        <w:t>d.</w:t>
      </w:r>
      <w:r>
        <w:rPr>
          <w:sz w:val="20"/>
          <w:szCs w:val="20"/>
        </w:rPr>
        <w:t>deliverables</w:t>
      </w:r>
      <w:proofErr w:type="spellEnd"/>
      <w:r>
        <w:rPr>
          <w:sz w:val="20"/>
          <w:szCs w:val="20"/>
        </w:rPr>
        <w:t>[i+1]}</w:t>
      </w:r>
    </w:p>
    <w:p w14:paraId="6066EDE5" w14:textId="77777777" w:rsidR="001A2AE0" w:rsidRDefault="001A2AE0" w:rsidP="004D10B9">
      <w:pPr>
        <w:rPr>
          <w:sz w:val="20"/>
          <w:szCs w:val="20"/>
        </w:rPr>
      </w:pPr>
    </w:p>
    <w:p w14:paraId="095B2A67" w14:textId="04DE54C6" w:rsidR="0078250F" w:rsidRDefault="00126B5A" w:rsidP="004D10B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ectPr w:rsidR="0078250F">
      <w:footerReference w:type="default" r:id="rId8"/>
      <w:pgSz w:w="20170" w:h="12250" w:orient="landscape"/>
      <w:pgMar w:top="360" w:right="380" w:bottom="680" w:left="260" w:header="0" w:footer="4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4CCE0" w14:textId="77777777" w:rsidR="0030238F" w:rsidRDefault="0030238F">
      <w:r>
        <w:separator/>
      </w:r>
    </w:p>
  </w:endnote>
  <w:endnote w:type="continuationSeparator" w:id="0">
    <w:p w14:paraId="0F4F8FBC" w14:textId="77777777" w:rsidR="0030238F" w:rsidRDefault="0030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7B1B" w14:textId="77777777" w:rsidR="0027226F" w:rsidRDefault="00C62E8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810944" behindDoc="1" locked="0" layoutInCell="1" allowOverlap="1" wp14:anchorId="0DC5033B" wp14:editId="5A19B1A5">
              <wp:simplePos x="0" y="0"/>
              <wp:positionH relativeFrom="page">
                <wp:posOffset>226695</wp:posOffset>
              </wp:positionH>
              <wp:positionV relativeFrom="page">
                <wp:posOffset>7272655</wp:posOffset>
              </wp:positionV>
              <wp:extent cx="1369695" cy="165735"/>
              <wp:effectExtent l="0" t="0" r="0" b="0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69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ED811" w14:textId="77777777" w:rsidR="0027226F" w:rsidRDefault="00000000">
                          <w:pPr>
                            <w:pStyle w:val="BodyText"/>
                          </w:pPr>
                          <w:proofErr w:type="spellStart"/>
                          <w:r>
                            <w:rPr>
                              <w:color w:val="404040"/>
                            </w:rPr>
                            <w:t>rpt_P_QuarterlyReview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503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.85pt;margin-top:572.65pt;width:107.85pt;height:13.05pt;z-index:-25350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" filled="f" stroked="f">
              <v:path arrowok="t"/>
              <v:textbox inset="0,0,0,0">
                <w:txbxContent>
                  <w:p w14:paraId="333ED811" w14:textId="77777777" w:rsidR="0027226F" w:rsidRDefault="00000000">
                    <w:pPr>
                      <w:pStyle w:val="BodyText"/>
                    </w:pPr>
                    <w:proofErr w:type="spellStart"/>
                    <w:r>
                      <w:rPr>
                        <w:color w:val="404040"/>
                      </w:rPr>
                      <w:t>rpt_P_QuarterlyReview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811968" behindDoc="1" locked="0" layoutInCell="1" allowOverlap="1" wp14:anchorId="26C0DE29" wp14:editId="50178EDB">
              <wp:simplePos x="0" y="0"/>
              <wp:positionH relativeFrom="page">
                <wp:posOffset>6353810</wp:posOffset>
              </wp:positionH>
              <wp:positionV relativeFrom="page">
                <wp:posOffset>7272655</wp:posOffset>
              </wp:positionV>
              <wp:extent cx="658495" cy="16573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84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D365E" w14:textId="77777777" w:rsidR="0027226F" w:rsidRDefault="00000000">
                          <w:pPr>
                            <w:pStyle w:val="BodyText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0DE29" id="Text Box 2" o:spid="_x0000_s1027" type="#_x0000_t202" style="position:absolute;margin-left:500.3pt;margin-top:572.65pt;width:51.85pt;height:13.05pt;z-index:-25350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" filled="f" stroked="f">
              <v:path arrowok="t"/>
              <v:textbox inset="0,0,0,0">
                <w:txbxContent>
                  <w:p w14:paraId="7F5D365E" w14:textId="77777777" w:rsidR="0027226F" w:rsidRDefault="00000000">
                    <w:pPr>
                      <w:pStyle w:val="BodyText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812992" behindDoc="1" locked="0" layoutInCell="1" allowOverlap="1" wp14:anchorId="32D037BC" wp14:editId="78F6E868">
              <wp:simplePos x="0" y="0"/>
              <wp:positionH relativeFrom="page">
                <wp:posOffset>11430000</wp:posOffset>
              </wp:positionH>
              <wp:positionV relativeFrom="page">
                <wp:posOffset>7272655</wp:posOffset>
              </wp:positionV>
              <wp:extent cx="1021715" cy="165735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217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5775C" w14:textId="77777777" w:rsidR="0027226F" w:rsidRDefault="00000000">
                          <w:pPr>
                            <w:pStyle w:val="BodyText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037BC" id="Text Box 1" o:spid="_x0000_s1028" type="#_x0000_t202" style="position:absolute;margin-left:900pt;margin-top:572.65pt;width:80.45pt;height:13.05pt;z-index:-2535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" filled="f" stroked="f">
              <v:path arrowok="t"/>
              <v:textbox inset="0,0,0,0">
                <w:txbxContent>
                  <w:p w14:paraId="13D5775C" w14:textId="77777777" w:rsidR="0027226F" w:rsidRDefault="00000000">
                    <w:pPr>
                      <w:pStyle w:val="BodyText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881A" w14:textId="77777777" w:rsidR="0030238F" w:rsidRDefault="0030238F">
      <w:r>
        <w:separator/>
      </w:r>
    </w:p>
  </w:footnote>
  <w:footnote w:type="continuationSeparator" w:id="0">
    <w:p w14:paraId="05A1D44F" w14:textId="77777777" w:rsidR="0030238F" w:rsidRDefault="00302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6F"/>
    <w:rsid w:val="00065C23"/>
    <w:rsid w:val="00090C38"/>
    <w:rsid w:val="000C5CDC"/>
    <w:rsid w:val="000C7FB4"/>
    <w:rsid w:val="00126B5A"/>
    <w:rsid w:val="001747A6"/>
    <w:rsid w:val="001A2AE0"/>
    <w:rsid w:val="001B43B3"/>
    <w:rsid w:val="001C2B79"/>
    <w:rsid w:val="001F6FA9"/>
    <w:rsid w:val="002673FE"/>
    <w:rsid w:val="002718DD"/>
    <w:rsid w:val="0027226F"/>
    <w:rsid w:val="002A0616"/>
    <w:rsid w:val="002A4046"/>
    <w:rsid w:val="002A7347"/>
    <w:rsid w:val="002B75BC"/>
    <w:rsid w:val="002F25FA"/>
    <w:rsid w:val="0030238F"/>
    <w:rsid w:val="00321EA2"/>
    <w:rsid w:val="0034203F"/>
    <w:rsid w:val="00342957"/>
    <w:rsid w:val="00365110"/>
    <w:rsid w:val="00391FFF"/>
    <w:rsid w:val="003A3FB3"/>
    <w:rsid w:val="003B07E2"/>
    <w:rsid w:val="003E2166"/>
    <w:rsid w:val="00435BEE"/>
    <w:rsid w:val="00442202"/>
    <w:rsid w:val="0049356B"/>
    <w:rsid w:val="004C2012"/>
    <w:rsid w:val="004C7CE8"/>
    <w:rsid w:val="004C7FB3"/>
    <w:rsid w:val="004D10B9"/>
    <w:rsid w:val="004D3A5A"/>
    <w:rsid w:val="004F749C"/>
    <w:rsid w:val="00501F18"/>
    <w:rsid w:val="00507B80"/>
    <w:rsid w:val="00554685"/>
    <w:rsid w:val="00585E8C"/>
    <w:rsid w:val="005A49ED"/>
    <w:rsid w:val="005B408C"/>
    <w:rsid w:val="005D79C1"/>
    <w:rsid w:val="00616F33"/>
    <w:rsid w:val="00634272"/>
    <w:rsid w:val="00682A95"/>
    <w:rsid w:val="00685560"/>
    <w:rsid w:val="006A48B2"/>
    <w:rsid w:val="006B5A5E"/>
    <w:rsid w:val="006B702F"/>
    <w:rsid w:val="006C792D"/>
    <w:rsid w:val="006F5F01"/>
    <w:rsid w:val="007316FC"/>
    <w:rsid w:val="00737911"/>
    <w:rsid w:val="00750B68"/>
    <w:rsid w:val="007546A3"/>
    <w:rsid w:val="00760440"/>
    <w:rsid w:val="0078250F"/>
    <w:rsid w:val="007B14EE"/>
    <w:rsid w:val="007B4742"/>
    <w:rsid w:val="007C4A30"/>
    <w:rsid w:val="007D10BC"/>
    <w:rsid w:val="0080786D"/>
    <w:rsid w:val="0084612A"/>
    <w:rsid w:val="00871F0A"/>
    <w:rsid w:val="00873900"/>
    <w:rsid w:val="008921F7"/>
    <w:rsid w:val="00896456"/>
    <w:rsid w:val="00934C29"/>
    <w:rsid w:val="00945C0C"/>
    <w:rsid w:val="00975E15"/>
    <w:rsid w:val="00A01E16"/>
    <w:rsid w:val="00A07C0C"/>
    <w:rsid w:val="00A14815"/>
    <w:rsid w:val="00A425E6"/>
    <w:rsid w:val="00A52B85"/>
    <w:rsid w:val="00A72479"/>
    <w:rsid w:val="00A74291"/>
    <w:rsid w:val="00A8735A"/>
    <w:rsid w:val="00AA6161"/>
    <w:rsid w:val="00AF252F"/>
    <w:rsid w:val="00B25291"/>
    <w:rsid w:val="00B33673"/>
    <w:rsid w:val="00BD1167"/>
    <w:rsid w:val="00BE7720"/>
    <w:rsid w:val="00BF3565"/>
    <w:rsid w:val="00BF6C17"/>
    <w:rsid w:val="00BF6C60"/>
    <w:rsid w:val="00C24121"/>
    <w:rsid w:val="00C62E87"/>
    <w:rsid w:val="00CA4279"/>
    <w:rsid w:val="00CE6126"/>
    <w:rsid w:val="00CE63EB"/>
    <w:rsid w:val="00D22BEC"/>
    <w:rsid w:val="00D67E78"/>
    <w:rsid w:val="00E37E6B"/>
    <w:rsid w:val="00E7294A"/>
    <w:rsid w:val="00EA10A0"/>
    <w:rsid w:val="00EA282D"/>
    <w:rsid w:val="00EC570A"/>
    <w:rsid w:val="00EF6EC7"/>
    <w:rsid w:val="00F07172"/>
    <w:rsid w:val="00F3383E"/>
    <w:rsid w:val="00F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5CD1E"/>
  <w15:docId w15:val="{5E90AB99-8C13-8245-9AA4-3B55CF36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</w:pPr>
  </w:style>
  <w:style w:type="paragraph" w:styleId="Header">
    <w:name w:val="header"/>
    <w:basedOn w:val="Normal"/>
    <w:link w:val="HeaderChar"/>
    <w:uiPriority w:val="99"/>
    <w:unhideWhenUsed/>
    <w:rsid w:val="002A4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04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A4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046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CA4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Shapka, Kyle CITZ:EX</cp:lastModifiedBy>
  <cp:revision>98</cp:revision>
  <dcterms:created xsi:type="dcterms:W3CDTF">2022-11-18T16:25:00Z</dcterms:created>
  <dcterms:modified xsi:type="dcterms:W3CDTF">2022-11-23T16:05:00Z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2021-10-20T00:00:00Z</vt:filetime>
  </property>
</Properties>
</file>