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0"/>
        <w:gridCol w:w="116"/>
        <w:gridCol w:w="120"/>
        <w:gridCol w:w="967"/>
        <w:gridCol w:w="1605"/>
        <w:gridCol w:w="8"/>
        <w:gridCol w:w="237"/>
        <w:gridCol w:w="700"/>
        <w:gridCol w:w="355"/>
        <w:gridCol w:w="422"/>
        <w:gridCol w:w="1037"/>
        <w:gridCol w:w="120"/>
        <w:gridCol w:w="724"/>
        <w:gridCol w:w="367"/>
        <w:gridCol w:w="1712"/>
        <w:gridCol w:w="1097"/>
        <w:gridCol w:w="364"/>
        <w:gridCol w:w="1712"/>
        <w:gridCol w:w="811"/>
        <w:gridCol w:w="658"/>
      </w:tblGrid>
      <w:tr w:rsidR="008942D6" w14:paraId="0DD17162" w14:textId="77777777" w:rsidTr="0087762F">
        <w:trPr>
          <w:cantSplit/>
          <w:trHeight w:val="851"/>
        </w:trPr>
        <w:tc>
          <w:tcPr>
            <w:tcW w:w="16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6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744F6D98" w:rsidR="00C93D3D" w:rsidRDefault="00C93D3D" w:rsidP="00132915">
            <w:pPr>
              <w:jc w:val="center"/>
            </w:pP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Government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</w:t>
            </w:r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data.report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(LL)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E72D15" w:rsidRPr="009E5C15" w14:paraId="113D402A" w14:textId="77777777" w:rsidTr="0087762F">
        <w:trPr>
          <w:cantSplit/>
          <w:trHeight w:val="293"/>
        </w:trPr>
        <w:tc>
          <w:tcPr>
            <w:tcW w:w="1620" w:type="pct"/>
            <w:gridSpan w:val="2"/>
            <w:tcBorders>
              <w:top w:val="nil"/>
            </w:tcBorders>
            <w:shd w:val="clear" w:color="auto" w:fill="D0D3DD"/>
          </w:tcPr>
          <w:p w14:paraId="63CEF23C" w14:textId="77777777" w:rsidR="00E34556" w:rsidRPr="009E5C15" w:rsidRDefault="00E34556" w:rsidP="00280F33">
            <w:pPr>
              <w:rPr>
                <w:b/>
                <w:bCs/>
              </w:rPr>
            </w:pPr>
          </w:p>
        </w:tc>
        <w:tc>
          <w:tcPr>
            <w:tcW w:w="697" w:type="pct"/>
            <w:gridSpan w:val="3"/>
            <w:tcBorders>
              <w:top w:val="nil"/>
            </w:tcBorders>
            <w:shd w:val="clear" w:color="auto" w:fill="D0D3DD"/>
          </w:tcPr>
          <w:p w14:paraId="152FE1F8" w14:textId="37454A95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Project Manager</w:t>
            </w:r>
          </w:p>
        </w:tc>
        <w:tc>
          <w:tcPr>
            <w:tcW w:w="251" w:type="pct"/>
            <w:gridSpan w:val="3"/>
            <w:tcBorders>
              <w:top w:val="nil"/>
            </w:tcBorders>
            <w:shd w:val="clear" w:color="auto" w:fill="D0D3DD"/>
          </w:tcPr>
          <w:p w14:paraId="68FCB41E" w14:textId="784B0746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Start Date</w:t>
            </w:r>
          </w:p>
        </w:tc>
        <w:tc>
          <w:tcPr>
            <w:tcW w:w="205" w:type="pct"/>
            <w:gridSpan w:val="2"/>
            <w:tcBorders>
              <w:top w:val="nil"/>
            </w:tcBorders>
            <w:shd w:val="clear" w:color="auto" w:fill="D0D3DD"/>
          </w:tcPr>
          <w:p w14:paraId="4196D89C" w14:textId="7162FDC4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End Date</w:t>
            </w:r>
          </w:p>
        </w:tc>
        <w:tc>
          <w:tcPr>
            <w:tcW w:w="302" w:type="pct"/>
            <w:gridSpan w:val="2"/>
            <w:tcBorders>
              <w:top w:val="nil"/>
            </w:tcBorders>
            <w:shd w:val="clear" w:color="auto" w:fill="D0D3DD"/>
          </w:tcPr>
          <w:p w14:paraId="5300C039" w14:textId="7DAE336C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Status Date</w:t>
            </w:r>
          </w:p>
        </w:tc>
        <w:tc>
          <w:tcPr>
            <w:tcW w:w="188" w:type="pct"/>
            <w:tcBorders>
              <w:top w:val="nil"/>
            </w:tcBorders>
            <w:shd w:val="clear" w:color="auto" w:fill="D0D3DD"/>
          </w:tcPr>
          <w:p w14:paraId="5EDB2598" w14:textId="1EF7B3BE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 xml:space="preserve"> Phase</w:t>
            </w:r>
          </w:p>
        </w:tc>
        <w:tc>
          <w:tcPr>
            <w:tcW w:w="820" w:type="pct"/>
            <w:gridSpan w:val="3"/>
            <w:tcBorders>
              <w:top w:val="nil"/>
            </w:tcBorders>
            <w:shd w:val="clear" w:color="auto" w:fill="D0D3DD"/>
          </w:tcPr>
          <w:p w14:paraId="183E1EB9" w14:textId="330777D2" w:rsidR="00E34556" w:rsidRPr="009E5C15" w:rsidRDefault="00E34556" w:rsidP="007D6969">
            <w:pPr>
              <w:tabs>
                <w:tab w:val="right" w:pos="3051"/>
              </w:tabs>
              <w:rPr>
                <w:b/>
                <w:bCs/>
              </w:rPr>
            </w:pPr>
            <w:r w:rsidRPr="009E5C15">
              <w:rPr>
                <w:b/>
                <w:bCs/>
              </w:rPr>
              <w:t>Issues and Decisions</w:t>
            </w:r>
            <w:r w:rsidR="007D6969">
              <w:rPr>
                <w:b/>
                <w:bCs/>
              </w:rPr>
              <w:tab/>
            </w:r>
          </w:p>
        </w:tc>
        <w:tc>
          <w:tcPr>
            <w:tcW w:w="746" w:type="pct"/>
            <w:gridSpan w:val="3"/>
            <w:tcBorders>
              <w:top w:val="nil"/>
            </w:tcBorders>
            <w:shd w:val="clear" w:color="auto" w:fill="D0D3DD"/>
          </w:tcPr>
          <w:p w14:paraId="727DDA6A" w14:textId="77777777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Forecasts and Next Steps</w:t>
            </w:r>
          </w:p>
        </w:tc>
        <w:tc>
          <w:tcPr>
            <w:tcW w:w="171" w:type="pct"/>
            <w:tcBorders>
              <w:top w:val="nil"/>
            </w:tcBorders>
            <w:shd w:val="clear" w:color="auto" w:fill="D0D3DD"/>
          </w:tcPr>
          <w:p w14:paraId="4292B52C" w14:textId="4943C34F" w:rsidR="00E34556" w:rsidRPr="009E5C15" w:rsidRDefault="00E34556" w:rsidP="00280F33">
            <w:pPr>
              <w:rPr>
                <w:b/>
                <w:bCs/>
              </w:rPr>
            </w:pPr>
            <w:r>
              <w:rPr>
                <w:b/>
                <w:bCs/>
              </w:rPr>
              <w:t>Health</w:t>
            </w:r>
          </w:p>
        </w:tc>
      </w:tr>
      <w:tr w:rsidR="00B94A76" w14:paraId="7B8C6F94" w14:textId="77777777" w:rsidTr="00E34556">
        <w:tc>
          <w:tcPr>
            <w:tcW w:w="5000" w:type="pct"/>
            <w:gridSpan w:val="20"/>
            <w:shd w:val="clear" w:color="auto" w:fill="F1F1F1"/>
          </w:tcPr>
          <w:p w14:paraId="5FC09E79" w14:textId="3FC59A40" w:rsidR="00B94A76" w:rsidRPr="009E5C15" w:rsidRDefault="00DA6219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3926FA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3926FA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 w:rsidR="00953461"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 w:rsidR="00953461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953461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953461">
              <w:rPr>
                <w:b/>
                <w:bCs/>
                <w:sz w:val="24"/>
                <w:szCs w:val="24"/>
              </w:rPr>
              <w:t>]</w:t>
            </w:r>
            <w:r>
              <w:rPr>
                <w:b/>
                <w:bCs/>
                <w:sz w:val="24"/>
                <w:szCs w:val="24"/>
              </w:rPr>
              <w:t>.</w:t>
            </w:r>
            <w:proofErr w:type="spellStart"/>
            <w:r w:rsidR="00DA4629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DA4629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87762F" w14:paraId="5F8FDD5B" w14:textId="77777777" w:rsidTr="0087762F">
        <w:tc>
          <w:tcPr>
            <w:tcW w:w="1587" w:type="pct"/>
            <w:shd w:val="clear" w:color="auto" w:fill="FFFFFF" w:themeFill="background1"/>
          </w:tcPr>
          <w:p w14:paraId="7E190712" w14:textId="2CBBC70F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portfolio_list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17" w:type="pct"/>
            <w:gridSpan w:val="3"/>
            <w:shd w:val="clear" w:color="auto" w:fill="FFFFFF" w:themeFill="background1"/>
          </w:tcPr>
          <w:p w14:paraId="213148A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gridSpan w:val="2"/>
            <w:shd w:val="clear" w:color="auto" w:fill="FFFFFF" w:themeFill="background1"/>
          </w:tcPr>
          <w:p w14:paraId="7ABE20E3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gridSpan w:val="3"/>
            <w:shd w:val="clear" w:color="auto" w:fill="FFFFFF" w:themeFill="background1"/>
          </w:tcPr>
          <w:p w14:paraId="6B0090F5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0FC607C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3"/>
            <w:shd w:val="clear" w:color="auto" w:fill="FFFFFF" w:themeFill="background1"/>
          </w:tcPr>
          <w:p w14:paraId="3B264CF7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4763857C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5004B326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5F598F1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  <w:gridSpan w:val="2"/>
            <w:shd w:val="clear" w:color="auto" w:fill="FFFFFF" w:themeFill="background1"/>
          </w:tcPr>
          <w:p w14:paraId="110DF580" w14:textId="0A371478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2D15" w14:paraId="2D071374" w14:textId="77777777" w:rsidTr="0087762F">
        <w:tc>
          <w:tcPr>
            <w:tcW w:w="1587" w:type="pct"/>
            <w:shd w:val="clear" w:color="auto" w:fill="FFFFFF" w:themeFill="background1"/>
          </w:tcPr>
          <w:p w14:paraId="21EC28E5" w14:textId="29948C00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portfolio_list</w:t>
            </w:r>
            <w:proofErr w:type="spellEnd"/>
            <w:r>
              <w:rPr>
                <w:b/>
                <w:bCs/>
                <w:sz w:val="24"/>
                <w:szCs w:val="24"/>
              </w:rPr>
              <w:t>[i</w:t>
            </w:r>
            <w:r>
              <w:rPr>
                <w:b/>
                <w:bCs/>
                <w:sz w:val="24"/>
                <w:szCs w:val="24"/>
              </w:rPr>
              <w:t>+1</w:t>
            </w:r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17" w:type="pct"/>
            <w:gridSpan w:val="3"/>
            <w:shd w:val="clear" w:color="auto" w:fill="FFFFFF" w:themeFill="background1"/>
          </w:tcPr>
          <w:p w14:paraId="7BE9A67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gridSpan w:val="2"/>
            <w:shd w:val="clear" w:color="auto" w:fill="FFFFFF" w:themeFill="background1"/>
          </w:tcPr>
          <w:p w14:paraId="4DA3214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gridSpan w:val="3"/>
            <w:shd w:val="clear" w:color="auto" w:fill="FFFFFF" w:themeFill="background1"/>
          </w:tcPr>
          <w:p w14:paraId="064188AD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1B25187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3"/>
            <w:shd w:val="clear" w:color="auto" w:fill="FFFFFF" w:themeFill="background1"/>
          </w:tcPr>
          <w:p w14:paraId="79272E04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6F1D4B8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51E798D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3CDE5FD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  <w:gridSpan w:val="2"/>
            <w:shd w:val="clear" w:color="auto" w:fill="FFFFFF" w:themeFill="background1"/>
          </w:tcPr>
          <w:p w14:paraId="3A10AE9A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2D15" w14:paraId="09E4D6D4" w14:textId="77777777" w:rsidTr="0087762F">
        <w:trPr>
          <w:gridAfter w:val="13"/>
          <w:wAfter w:w="2614" w:type="pct"/>
        </w:trPr>
        <w:tc>
          <w:tcPr>
            <w:tcW w:w="2386" w:type="pct"/>
            <w:gridSpan w:val="7"/>
            <w:shd w:val="clear" w:color="auto" w:fill="F1F1F1"/>
          </w:tcPr>
          <w:p w14:paraId="42CB3CB5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E72D15" w14:paraId="299405E0" w14:textId="77777777" w:rsidTr="0087762F">
        <w:tc>
          <w:tcPr>
            <w:tcW w:w="1587" w:type="pct"/>
            <w:shd w:val="clear" w:color="auto" w:fill="FFFFFF" w:themeFill="background1"/>
          </w:tcPr>
          <w:p w14:paraId="41494E73" w14:textId="49B78475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</w:t>
            </w:r>
            <w:r>
              <w:rPr>
                <w:b/>
                <w:bCs/>
                <w:sz w:val="24"/>
                <w:szCs w:val="24"/>
              </w:rPr>
              <w:t>+1</w:t>
            </w:r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portfolio_list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17" w:type="pct"/>
            <w:gridSpan w:val="3"/>
            <w:shd w:val="clear" w:color="auto" w:fill="FFFFFF" w:themeFill="background1"/>
          </w:tcPr>
          <w:p w14:paraId="34536E5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gridSpan w:val="2"/>
            <w:shd w:val="clear" w:color="auto" w:fill="FFFFFF" w:themeFill="background1"/>
          </w:tcPr>
          <w:p w14:paraId="7FBBD969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gridSpan w:val="3"/>
            <w:shd w:val="clear" w:color="auto" w:fill="FFFFFF" w:themeFill="background1"/>
          </w:tcPr>
          <w:p w14:paraId="649095F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19D70D1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3"/>
            <w:shd w:val="clear" w:color="auto" w:fill="FFFFFF" w:themeFill="background1"/>
          </w:tcPr>
          <w:p w14:paraId="6A1CE5D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71AA70CC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32B6407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14D2EC1F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  <w:gridSpan w:val="2"/>
            <w:shd w:val="clear" w:color="auto" w:fill="FFFFFF" w:themeFill="background1"/>
          </w:tcPr>
          <w:p w14:paraId="7AB9162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2D15" w14:paraId="2A54D668" w14:textId="77777777" w:rsidTr="0087762F">
        <w:tc>
          <w:tcPr>
            <w:tcW w:w="1587" w:type="pct"/>
            <w:shd w:val="clear" w:color="auto" w:fill="FFFFFF" w:themeFill="background1"/>
          </w:tcPr>
          <w:p w14:paraId="6E9E7401" w14:textId="7A1FD76F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.portfolios[i</w:t>
            </w:r>
            <w:r>
              <w:rPr>
                <w:b/>
                <w:bCs/>
                <w:sz w:val="24"/>
                <w:szCs w:val="24"/>
              </w:rPr>
              <w:t>+1</w:t>
            </w:r>
            <w:r>
              <w:rPr>
                <w:b/>
                <w:bCs/>
                <w:sz w:val="24"/>
                <w:szCs w:val="24"/>
              </w:rPr>
              <w:t>].portfolio_list[i+1].project_number}</w:t>
            </w:r>
          </w:p>
        </w:tc>
        <w:tc>
          <w:tcPr>
            <w:tcW w:w="317" w:type="pct"/>
            <w:gridSpan w:val="3"/>
            <w:shd w:val="clear" w:color="auto" w:fill="FFFFFF" w:themeFill="background1"/>
          </w:tcPr>
          <w:p w14:paraId="4FD54B04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gridSpan w:val="2"/>
            <w:shd w:val="clear" w:color="auto" w:fill="FFFFFF" w:themeFill="background1"/>
          </w:tcPr>
          <w:p w14:paraId="44ABADA6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gridSpan w:val="3"/>
            <w:shd w:val="clear" w:color="auto" w:fill="FFFFFF" w:themeFill="background1"/>
          </w:tcPr>
          <w:p w14:paraId="093180F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4B2C438A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3"/>
            <w:shd w:val="clear" w:color="auto" w:fill="FFFFFF" w:themeFill="background1"/>
          </w:tcPr>
          <w:p w14:paraId="7C27E27D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2128E20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2"/>
            <w:shd w:val="clear" w:color="auto" w:fill="FFFFFF" w:themeFill="background1"/>
          </w:tcPr>
          <w:p w14:paraId="3874E45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7767B7DC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" w:type="pct"/>
            <w:gridSpan w:val="2"/>
            <w:shd w:val="clear" w:color="auto" w:fill="FFFFFF" w:themeFill="background1"/>
          </w:tcPr>
          <w:p w14:paraId="61057B37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FA51BA" w14:textId="2934EC90" w:rsidR="007F3BC5" w:rsidRDefault="007F3BC5"/>
    <w:sectPr w:rsidR="007F3BC5" w:rsidSect="00445988">
      <w:footerReference w:type="default" r:id="rId7"/>
      <w:pgSz w:w="20160" w:h="12240" w:orient="landscape" w:code="5"/>
      <w:pgMar w:top="284" w:right="284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51E2" w14:textId="77777777" w:rsidR="0091001C" w:rsidRDefault="0091001C" w:rsidP="0091001C">
      <w:r>
        <w:separator/>
      </w:r>
    </w:p>
  </w:endnote>
  <w:endnote w:type="continuationSeparator" w:id="0">
    <w:p w14:paraId="4ACBF01B" w14:textId="77777777" w:rsidR="0091001C" w:rsidRDefault="0091001C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329324C1" w:rsidR="0091001C" w:rsidRDefault="0091001C">
    <w:pPr>
      <w:pStyle w:val="Footer"/>
    </w:pPr>
    <w:proofErr w:type="spellStart"/>
    <w:r>
      <w:rPr>
        <w:color w:val="404040"/>
      </w:rPr>
      <w:t>rpt_PA_StatusPortfolioRollup</w:t>
    </w:r>
    <w:proofErr w:type="spellEnd"/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7D6969">
      <w:rPr>
        <w:noProof/>
      </w:rPr>
      <w:t>January 25,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30DD" w14:textId="77777777" w:rsidR="0091001C" w:rsidRDefault="0091001C" w:rsidP="0091001C">
      <w:r>
        <w:separator/>
      </w:r>
    </w:p>
  </w:footnote>
  <w:footnote w:type="continuationSeparator" w:id="0">
    <w:p w14:paraId="67CBC443" w14:textId="77777777" w:rsidR="0091001C" w:rsidRDefault="0091001C" w:rsidP="0091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49D2"/>
    <w:rsid w:val="00032A06"/>
    <w:rsid w:val="00071694"/>
    <w:rsid w:val="000803B8"/>
    <w:rsid w:val="00095959"/>
    <w:rsid w:val="000A2B85"/>
    <w:rsid w:val="000E6646"/>
    <w:rsid w:val="000F5745"/>
    <w:rsid w:val="00126C2C"/>
    <w:rsid w:val="00132915"/>
    <w:rsid w:val="00155D9D"/>
    <w:rsid w:val="001B5096"/>
    <w:rsid w:val="00217E64"/>
    <w:rsid w:val="002533DE"/>
    <w:rsid w:val="0027074D"/>
    <w:rsid w:val="00280F33"/>
    <w:rsid w:val="002B2735"/>
    <w:rsid w:val="003269C5"/>
    <w:rsid w:val="00332AC8"/>
    <w:rsid w:val="00362D49"/>
    <w:rsid w:val="003801E0"/>
    <w:rsid w:val="00380B85"/>
    <w:rsid w:val="003854EE"/>
    <w:rsid w:val="003926FA"/>
    <w:rsid w:val="003D1731"/>
    <w:rsid w:val="00401DBB"/>
    <w:rsid w:val="004048B7"/>
    <w:rsid w:val="00425CF5"/>
    <w:rsid w:val="00445988"/>
    <w:rsid w:val="004539A4"/>
    <w:rsid w:val="00454378"/>
    <w:rsid w:val="00476C60"/>
    <w:rsid w:val="00495CBF"/>
    <w:rsid w:val="004C3C58"/>
    <w:rsid w:val="004D1C43"/>
    <w:rsid w:val="005445AB"/>
    <w:rsid w:val="00545667"/>
    <w:rsid w:val="00567AA8"/>
    <w:rsid w:val="0058224B"/>
    <w:rsid w:val="00593A0A"/>
    <w:rsid w:val="00597160"/>
    <w:rsid w:val="005A0F64"/>
    <w:rsid w:val="00617F8D"/>
    <w:rsid w:val="006438FF"/>
    <w:rsid w:val="00670352"/>
    <w:rsid w:val="006B1886"/>
    <w:rsid w:val="006E316C"/>
    <w:rsid w:val="006E7E25"/>
    <w:rsid w:val="007211F8"/>
    <w:rsid w:val="007256FB"/>
    <w:rsid w:val="00785DFD"/>
    <w:rsid w:val="007B0905"/>
    <w:rsid w:val="007D3841"/>
    <w:rsid w:val="007D6969"/>
    <w:rsid w:val="007F1168"/>
    <w:rsid w:val="007F3BC5"/>
    <w:rsid w:val="007F5001"/>
    <w:rsid w:val="007F5469"/>
    <w:rsid w:val="008160C2"/>
    <w:rsid w:val="00834C9A"/>
    <w:rsid w:val="00875FC6"/>
    <w:rsid w:val="0087762F"/>
    <w:rsid w:val="00892DDB"/>
    <w:rsid w:val="008942D6"/>
    <w:rsid w:val="0089626F"/>
    <w:rsid w:val="008D4F71"/>
    <w:rsid w:val="008E6B81"/>
    <w:rsid w:val="0091001C"/>
    <w:rsid w:val="00943663"/>
    <w:rsid w:val="0095284E"/>
    <w:rsid w:val="00953461"/>
    <w:rsid w:val="009820E0"/>
    <w:rsid w:val="00991490"/>
    <w:rsid w:val="009E5C15"/>
    <w:rsid w:val="00A24CC6"/>
    <w:rsid w:val="00A45C4C"/>
    <w:rsid w:val="00A84EE7"/>
    <w:rsid w:val="00A975E9"/>
    <w:rsid w:val="00B141EE"/>
    <w:rsid w:val="00B1450D"/>
    <w:rsid w:val="00B15D19"/>
    <w:rsid w:val="00B37420"/>
    <w:rsid w:val="00B43AA9"/>
    <w:rsid w:val="00B6358F"/>
    <w:rsid w:val="00B8561C"/>
    <w:rsid w:val="00B92D53"/>
    <w:rsid w:val="00B94A76"/>
    <w:rsid w:val="00B97F37"/>
    <w:rsid w:val="00BE327A"/>
    <w:rsid w:val="00C04832"/>
    <w:rsid w:val="00C843E0"/>
    <w:rsid w:val="00C93D3D"/>
    <w:rsid w:val="00CA09A1"/>
    <w:rsid w:val="00CB6D65"/>
    <w:rsid w:val="00CC0A97"/>
    <w:rsid w:val="00CC16B6"/>
    <w:rsid w:val="00CF1E3B"/>
    <w:rsid w:val="00D17A38"/>
    <w:rsid w:val="00D17B60"/>
    <w:rsid w:val="00D245E4"/>
    <w:rsid w:val="00D43F56"/>
    <w:rsid w:val="00D55B73"/>
    <w:rsid w:val="00DA4629"/>
    <w:rsid w:val="00DA6219"/>
    <w:rsid w:val="00DB5915"/>
    <w:rsid w:val="00DD4FA8"/>
    <w:rsid w:val="00DE65FE"/>
    <w:rsid w:val="00DF56C0"/>
    <w:rsid w:val="00E34556"/>
    <w:rsid w:val="00E72D15"/>
    <w:rsid w:val="00E74A90"/>
    <w:rsid w:val="00EB5678"/>
    <w:rsid w:val="00EC3C8D"/>
    <w:rsid w:val="00ED069C"/>
    <w:rsid w:val="00F35C06"/>
    <w:rsid w:val="00F43239"/>
    <w:rsid w:val="00FA41A7"/>
    <w:rsid w:val="00FC5B1B"/>
    <w:rsid w:val="00FE50C3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108</cp:revision>
  <dcterms:created xsi:type="dcterms:W3CDTF">2023-01-24T16:38:00Z</dcterms:created>
  <dcterms:modified xsi:type="dcterms:W3CDTF">2023-01-26T01:05:00Z</dcterms:modified>
</cp:coreProperties>
</file>