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8"/>
        <w:gridCol w:w="2551"/>
        <w:gridCol w:w="2552"/>
        <w:gridCol w:w="1210"/>
        <w:gridCol w:w="1483"/>
        <w:gridCol w:w="1418"/>
        <w:gridCol w:w="1134"/>
        <w:gridCol w:w="3118"/>
        <w:gridCol w:w="3969"/>
        <w:gridCol w:w="739"/>
      </w:tblGrid>
      <w:tr w:rsidR="00F5119D" w14:paraId="1279D53B" w14:textId="77777777" w:rsidTr="00356C17">
        <w:trPr>
          <w:cantSplit/>
          <w:trHeight w:val="851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5D9F0"/>
          </w:tcPr>
          <w:p w14:paraId="28F0750C" w14:textId="77777777" w:rsidR="00F5119D" w:rsidRDefault="00F5119D" w:rsidP="00356C17">
            <w:r>
              <w:rPr>
                <w:noProof/>
              </w:rPr>
              <w:drawing>
                <wp:inline distT="0" distB="0" distL="0" distR="0" wp14:anchorId="785FD80A" wp14:editId="0FEFFB23">
                  <wp:extent cx="666750" cy="603180"/>
                  <wp:effectExtent l="0" t="0" r="0" b="6985"/>
                  <wp:docPr id="1" name="image1.jpeg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33" cy="604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5D9F0"/>
            <w:vAlign w:val="center"/>
          </w:tcPr>
          <w:p w14:paraId="2BC728ED" w14:textId="77777777" w:rsidR="00F5119D" w:rsidRDefault="00F5119D" w:rsidP="00356C17">
            <w:pPr>
              <w:jc w:val="center"/>
            </w:pPr>
            <w:r w:rsidRPr="00AE7D48">
              <w:rPr>
                <w:b/>
                <w:bCs/>
                <w:color w:val="7E7E7E"/>
                <w:sz w:val="40"/>
                <w:szCs w:val="40"/>
              </w:rPr>
              <w:t>Government</w:t>
            </w:r>
            <w:r w:rsidRPr="00C93D3D">
              <w:rPr>
                <w:b/>
                <w:bCs/>
                <w:color w:val="7E7E7E"/>
                <w:sz w:val="36"/>
                <w:szCs w:val="36"/>
              </w:rPr>
              <w:t xml:space="preserve"> Digital Experience (GDX) Project Rollup as of </w:t>
            </w:r>
            <w:r>
              <w:rPr>
                <w:b/>
                <w:bCs/>
                <w:color w:val="7E7E7E"/>
                <w:sz w:val="36"/>
                <w:szCs w:val="36"/>
              </w:rPr>
              <w:t>{</w:t>
            </w:r>
            <w:proofErr w:type="spellStart"/>
            <w:r w:rsidRPr="00C93D3D">
              <w:rPr>
                <w:b/>
                <w:bCs/>
                <w:color w:val="7E7E7E"/>
                <w:sz w:val="36"/>
                <w:szCs w:val="36"/>
              </w:rPr>
              <w:t>d.</w:t>
            </w:r>
            <w:proofErr w:type="gramStart"/>
            <w:r w:rsidRPr="00C93D3D">
              <w:rPr>
                <w:b/>
                <w:bCs/>
                <w:color w:val="7E7E7E"/>
                <w:sz w:val="36"/>
                <w:szCs w:val="36"/>
              </w:rPr>
              <w:t>data</w:t>
            </w:r>
            <w:r>
              <w:rPr>
                <w:b/>
                <w:bCs/>
                <w:color w:val="7E7E7E"/>
                <w:sz w:val="36"/>
                <w:szCs w:val="36"/>
              </w:rPr>
              <w:t>.</w:t>
            </w:r>
            <w:r w:rsidRPr="00C93D3D">
              <w:rPr>
                <w:b/>
                <w:bCs/>
                <w:color w:val="7E7E7E"/>
                <w:sz w:val="36"/>
                <w:szCs w:val="36"/>
              </w:rPr>
              <w:t>report</w:t>
            </w:r>
            <w:proofErr w:type="gramEnd"/>
            <w:r w:rsidRPr="00C93D3D">
              <w:rPr>
                <w:b/>
                <w:bCs/>
                <w:color w:val="7E7E7E"/>
                <w:sz w:val="36"/>
                <w:szCs w:val="36"/>
              </w:rPr>
              <w:t>_date:formatD</w:t>
            </w:r>
            <w:proofErr w:type="spellEnd"/>
            <w:r w:rsidRPr="00C93D3D">
              <w:rPr>
                <w:b/>
                <w:bCs/>
                <w:color w:val="7E7E7E"/>
                <w:sz w:val="36"/>
                <w:szCs w:val="36"/>
              </w:rPr>
              <w:t>(</w:t>
            </w:r>
            <w:r>
              <w:rPr>
                <w:b/>
                <w:bCs/>
                <w:color w:val="7E7E7E"/>
                <w:sz w:val="36"/>
                <w:szCs w:val="36"/>
              </w:rPr>
              <w:t>LL</w:t>
            </w:r>
            <w:r w:rsidRPr="00C93D3D">
              <w:rPr>
                <w:b/>
                <w:bCs/>
                <w:color w:val="7E7E7E"/>
                <w:sz w:val="36"/>
                <w:szCs w:val="36"/>
              </w:rPr>
              <w:t>)</w:t>
            </w:r>
            <w:r>
              <w:rPr>
                <w:b/>
                <w:bCs/>
                <w:color w:val="7E7E7E"/>
                <w:sz w:val="36"/>
                <w:szCs w:val="36"/>
              </w:rPr>
              <w:t>}</w:t>
            </w:r>
          </w:p>
        </w:tc>
      </w:tr>
      <w:tr w:rsidR="00F5119D" w:rsidRPr="00AE7D48" w14:paraId="1A1D20B2" w14:textId="77777777" w:rsidTr="00356C17">
        <w:trPr>
          <w:cantSplit/>
          <w:trHeight w:val="463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66F5F6B2" w14:textId="77777777" w:rsidR="00F5119D" w:rsidRPr="00FE539F" w:rsidRDefault="00F5119D" w:rsidP="00356C17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050608B3" w14:textId="77777777" w:rsidR="00F5119D" w:rsidRPr="00AE7D48" w:rsidRDefault="00F5119D" w:rsidP="00356C17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53885C12" w14:textId="77777777" w:rsidR="00F5119D" w:rsidRPr="00AE7D48" w:rsidRDefault="00F5119D" w:rsidP="00356C17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3140FC5A" w14:textId="77777777" w:rsidR="00F5119D" w:rsidRPr="00AE7D48" w:rsidRDefault="00F5119D" w:rsidP="00356C17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End Date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251DCC0F" w14:textId="77777777" w:rsidR="00F5119D" w:rsidRPr="00AE7D48" w:rsidRDefault="00F5119D" w:rsidP="00356C17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Status 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032A1A3E" w14:textId="77777777" w:rsidR="00F5119D" w:rsidRPr="00AE7D48" w:rsidRDefault="00F5119D" w:rsidP="00356C17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 xml:space="preserve"> Phase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013D783F" w14:textId="77777777" w:rsidR="00F5119D" w:rsidRPr="00AE7D48" w:rsidRDefault="00F5119D" w:rsidP="00356C17">
            <w:pPr>
              <w:tabs>
                <w:tab w:val="right" w:pos="3051"/>
              </w:tabs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Issues and Decisions</w:t>
            </w:r>
            <w:r w:rsidRPr="00AE7D48">
              <w:rPr>
                <w:b/>
                <w:bCs/>
                <w:sz w:val="24"/>
                <w:szCs w:val="24"/>
              </w:rPr>
              <w:tab/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2E3AB373" w14:textId="77777777" w:rsidR="00F5119D" w:rsidRPr="00AE7D48" w:rsidRDefault="00F5119D" w:rsidP="00356C17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Forecasts and Next Steps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1D0313D9" w14:textId="77777777" w:rsidR="00F5119D" w:rsidRPr="00AE7D48" w:rsidRDefault="00F5119D" w:rsidP="00356C17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Health</w:t>
            </w:r>
          </w:p>
        </w:tc>
      </w:tr>
      <w:tr w:rsidR="00F5119D" w14:paraId="35D71BE1" w14:textId="77777777" w:rsidTr="00356C17">
        <w:tc>
          <w:tcPr>
            <w:tcW w:w="19592" w:type="dxa"/>
            <w:gridSpan w:val="10"/>
            <w:tcBorders>
              <w:top w:val="nil"/>
              <w:left w:val="nil"/>
              <w:bottom w:val="single" w:sz="2" w:space="0" w:color="7F7F7F" w:themeColor="text1" w:themeTint="80"/>
              <w:right w:val="nil"/>
            </w:tcBorders>
            <w:shd w:val="clear" w:color="auto" w:fill="F1F1F1"/>
          </w:tcPr>
          <w:p w14:paraId="6A7C18FA" w14:textId="77777777" w:rsidR="00F5119D" w:rsidRPr="009E5C15" w:rsidRDefault="00F5119D" w:rsidP="00356C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{#portfolio=d.</w:t>
            </w:r>
            <w:proofErr w:type="gramStart"/>
            <w:r>
              <w:rPr>
                <w:b/>
                <w:bCs/>
                <w:sz w:val="24"/>
                <w:szCs w:val="24"/>
              </w:rPr>
              <w:t>data.rollup</w:t>
            </w:r>
            <w:proofErr w:type="gramEnd"/>
            <w:r>
              <w:rPr>
                <w:b/>
                <w:bCs/>
                <w:sz w:val="24"/>
                <w:szCs w:val="24"/>
              </w:rPr>
              <w:t>.portfolios}{$portfolio[i].portfolio_name}</w:t>
            </w:r>
          </w:p>
        </w:tc>
      </w:tr>
      <w:tr w:rsidR="00F5119D" w:rsidRPr="002D2C16" w14:paraId="111C0750" w14:textId="77777777" w:rsidTr="00356C17">
        <w:trPr>
          <w:trHeight w:val="1051"/>
        </w:trPr>
        <w:tc>
          <w:tcPr>
            <w:tcW w:w="14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7419E5E8" w14:textId="19EF29C1" w:rsidR="00F5119D" w:rsidRDefault="00F5119D" w:rsidP="00356C17">
            <w:pPr>
              <w:pStyle w:val="BodyText"/>
            </w:pPr>
          </w:p>
        </w:tc>
        <w:tc>
          <w:tcPr>
            <w:tcW w:w="255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2095DD22" w14:textId="69AFD79A" w:rsidR="00F5119D" w:rsidRPr="002D2C16" w:rsidRDefault="00F5119D" w:rsidP="00356C17">
            <w:pPr>
              <w:pStyle w:val="BodyText"/>
            </w:pPr>
          </w:p>
        </w:tc>
        <w:tc>
          <w:tcPr>
            <w:tcW w:w="2552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305131E7" w14:textId="2162E31F" w:rsidR="00F5119D" w:rsidRPr="002D2C16" w:rsidRDefault="00F5119D" w:rsidP="00356C17">
            <w:pPr>
              <w:pStyle w:val="BodyText"/>
            </w:pPr>
          </w:p>
        </w:tc>
        <w:tc>
          <w:tcPr>
            <w:tcW w:w="121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35F42883" w14:textId="67CF93B8" w:rsidR="00F5119D" w:rsidRPr="002D2C16" w:rsidRDefault="00F5119D" w:rsidP="00356C17">
            <w:pPr>
              <w:pStyle w:val="BodyText"/>
            </w:pPr>
          </w:p>
        </w:tc>
        <w:tc>
          <w:tcPr>
            <w:tcW w:w="148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72C2E8E7" w14:textId="272F9764" w:rsidR="00F5119D" w:rsidRPr="002D2C16" w:rsidRDefault="00F5119D" w:rsidP="00356C17">
            <w:pPr>
              <w:pStyle w:val="BodyText"/>
            </w:pPr>
          </w:p>
        </w:tc>
        <w:tc>
          <w:tcPr>
            <w:tcW w:w="14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3A6DD26A" w14:textId="6847D7D3" w:rsidR="00F5119D" w:rsidRPr="002D2C16" w:rsidRDefault="00F5119D" w:rsidP="00356C17">
            <w:pPr>
              <w:pStyle w:val="BodyText"/>
            </w:pPr>
          </w:p>
        </w:tc>
        <w:tc>
          <w:tcPr>
            <w:tcW w:w="113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222E06F3" w14:textId="62942477" w:rsidR="00F5119D" w:rsidRPr="002D2C16" w:rsidRDefault="00F5119D" w:rsidP="00356C17">
            <w:pPr>
              <w:pStyle w:val="BodyText"/>
            </w:pPr>
          </w:p>
        </w:tc>
        <w:tc>
          <w:tcPr>
            <w:tcW w:w="31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5ACD54F8" w14:textId="37B2D4A2" w:rsidR="00F5119D" w:rsidRPr="002D2C16" w:rsidRDefault="00F5119D" w:rsidP="00356C17">
            <w:pPr>
              <w:pStyle w:val="BodyText"/>
            </w:pPr>
          </w:p>
        </w:tc>
        <w:tc>
          <w:tcPr>
            <w:tcW w:w="396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12418CE2" w14:textId="0123063C" w:rsidR="00F5119D" w:rsidRPr="002D2C16" w:rsidRDefault="00F5119D" w:rsidP="00356C17">
            <w:pPr>
              <w:pStyle w:val="BodyText"/>
            </w:pPr>
          </w:p>
        </w:tc>
        <w:tc>
          <w:tcPr>
            <w:tcW w:w="73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77C664F5" w14:textId="3F06C0E6" w:rsidR="00F5119D" w:rsidRPr="00735513" w:rsidRDefault="00F5119D" w:rsidP="00356C17">
            <w:pPr>
              <w:pStyle w:val="BodyText"/>
              <w:rPr>
                <w:sz w:val="10"/>
                <w:szCs w:val="10"/>
              </w:rPr>
            </w:pPr>
          </w:p>
        </w:tc>
      </w:tr>
    </w:tbl>
    <w:p w14:paraId="7B5148B9" w14:textId="77777777" w:rsidR="00F5119D" w:rsidRDefault="00F5119D" w:rsidP="00F5119D"/>
    <w:p w14:paraId="760FB8A0" w14:textId="77777777" w:rsidR="009C300A" w:rsidRDefault="009C300A"/>
    <w:sectPr w:rsidR="009C300A" w:rsidSect="009E60C6">
      <w:headerReference w:type="default" r:id="rId5"/>
      <w:footerReference w:type="default" r:id="rId6"/>
      <w:pgSz w:w="20160" w:h="12240" w:orient="landscape" w:code="5"/>
      <w:pgMar w:top="284" w:right="284" w:bottom="720" w:left="284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F5E1C" w14:textId="77777777" w:rsidR="0091001C" w:rsidRDefault="00000000">
    <w:pPr>
      <w:pStyle w:val="Footer"/>
    </w:pPr>
    <w:r>
      <w:rPr>
        <w:color w:val="404040"/>
      </w:rPr>
      <w:t>rpt_PA_StatusPortfolioRollup</w:t>
    </w:r>
    <w:r>
      <w:ptab w:relativeTo="margin" w:alignment="center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  <w:r>
      <w:ptab w:relativeTo="margin" w:alignment="right" w:leader="none"/>
    </w:r>
    <w:r>
      <w:fldChar w:fldCharType="begin"/>
    </w:r>
    <w:r>
      <w:instrText xml:space="preserve"> DATE \@ "MMMM d, yyyy" </w:instrText>
    </w:r>
    <w:r>
      <w:fldChar w:fldCharType="separate"/>
    </w:r>
    <w:r>
      <w:rPr>
        <w:noProof/>
      </w:rPr>
      <w:t>February 2, 2023</w:t>
    </w:r>
    <w: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218CD" w14:textId="77777777" w:rsidR="00A82E0B" w:rsidRDefault="00000000">
    <w:pPr>
      <w:pStyle w:val="Header"/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D0D3D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70"/>
      <w:gridCol w:w="2551"/>
      <w:gridCol w:w="1277"/>
      <w:gridCol w:w="1415"/>
      <w:gridCol w:w="1418"/>
      <w:gridCol w:w="1136"/>
      <w:gridCol w:w="3115"/>
      <w:gridCol w:w="3969"/>
      <w:gridCol w:w="741"/>
    </w:tblGrid>
    <w:tr w:rsidR="0000120B" w:rsidRPr="0000120B" w14:paraId="5471CA73" w14:textId="77777777" w:rsidTr="0000120B">
      <w:tc>
        <w:tcPr>
          <w:tcW w:w="1013" w:type="pct"/>
          <w:shd w:val="clear" w:color="auto" w:fill="D0D3DD"/>
        </w:tcPr>
        <w:p w14:paraId="0DFE34F6" w14:textId="77777777" w:rsidR="00A82E0B" w:rsidRPr="0000120B" w:rsidRDefault="00000000" w:rsidP="00DA3F56">
          <w:pPr>
            <w:pStyle w:val="Header"/>
            <w:rPr>
              <w:b/>
              <w:bCs/>
            </w:rPr>
          </w:pPr>
        </w:p>
      </w:tc>
      <w:tc>
        <w:tcPr>
          <w:tcW w:w="651" w:type="pct"/>
          <w:shd w:val="clear" w:color="auto" w:fill="D0D3DD"/>
        </w:tcPr>
        <w:p w14:paraId="6C427597" w14:textId="77777777" w:rsidR="00A82E0B" w:rsidRPr="0000120B" w:rsidRDefault="00000000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Project Manager</w:t>
          </w:r>
        </w:p>
      </w:tc>
      <w:tc>
        <w:tcPr>
          <w:tcW w:w="326" w:type="pct"/>
          <w:shd w:val="clear" w:color="auto" w:fill="D0D3DD"/>
        </w:tcPr>
        <w:p w14:paraId="4CA612D9" w14:textId="77777777" w:rsidR="00A82E0B" w:rsidRPr="0000120B" w:rsidRDefault="00000000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Start Date</w:t>
          </w:r>
        </w:p>
      </w:tc>
      <w:tc>
        <w:tcPr>
          <w:tcW w:w="361" w:type="pct"/>
          <w:shd w:val="clear" w:color="auto" w:fill="D0D3DD"/>
        </w:tcPr>
        <w:p w14:paraId="1A2DE560" w14:textId="77777777" w:rsidR="00A82E0B" w:rsidRPr="0000120B" w:rsidRDefault="00000000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End Date</w:t>
          </w:r>
        </w:p>
      </w:tc>
      <w:tc>
        <w:tcPr>
          <w:tcW w:w="362" w:type="pct"/>
          <w:shd w:val="clear" w:color="auto" w:fill="D0D3DD"/>
        </w:tcPr>
        <w:p w14:paraId="6DC565D8" w14:textId="77777777" w:rsidR="00A82E0B" w:rsidRPr="0000120B" w:rsidRDefault="00000000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Status Date</w:t>
          </w:r>
        </w:p>
      </w:tc>
      <w:tc>
        <w:tcPr>
          <w:tcW w:w="290" w:type="pct"/>
          <w:shd w:val="clear" w:color="auto" w:fill="D0D3DD"/>
        </w:tcPr>
        <w:p w14:paraId="48E104BB" w14:textId="77777777" w:rsidR="00A82E0B" w:rsidRPr="0000120B" w:rsidRDefault="00000000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Phase</w:t>
          </w:r>
        </w:p>
      </w:tc>
      <w:tc>
        <w:tcPr>
          <w:tcW w:w="795" w:type="pct"/>
          <w:shd w:val="clear" w:color="auto" w:fill="D0D3DD"/>
        </w:tcPr>
        <w:p w14:paraId="7B7F5E1C" w14:textId="77777777" w:rsidR="00A82E0B" w:rsidRPr="0000120B" w:rsidRDefault="00000000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Issues and Decisions</w:t>
          </w:r>
        </w:p>
      </w:tc>
      <w:tc>
        <w:tcPr>
          <w:tcW w:w="1013" w:type="pct"/>
          <w:shd w:val="clear" w:color="auto" w:fill="D0D3DD"/>
        </w:tcPr>
        <w:p w14:paraId="604A52C1" w14:textId="77777777" w:rsidR="00A82E0B" w:rsidRPr="0000120B" w:rsidRDefault="00000000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Forecasts and Next Steps</w:t>
          </w:r>
        </w:p>
      </w:tc>
      <w:tc>
        <w:tcPr>
          <w:tcW w:w="189" w:type="pct"/>
          <w:shd w:val="clear" w:color="auto" w:fill="D0D3DD"/>
        </w:tcPr>
        <w:p w14:paraId="1E559640" w14:textId="77777777" w:rsidR="00A82E0B" w:rsidRPr="0000120B" w:rsidRDefault="00000000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Health</w:t>
          </w:r>
        </w:p>
      </w:tc>
    </w:tr>
  </w:tbl>
  <w:p w14:paraId="2C707645" w14:textId="77777777" w:rsidR="00A82E0B" w:rsidRDefault="00000000">
    <w:pPr>
      <w:pStyle w:val="Header"/>
    </w:pPr>
  </w:p>
  <w:p w14:paraId="7175FC65" w14:textId="77777777" w:rsidR="00A82E0B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9D"/>
    <w:rsid w:val="00435133"/>
    <w:rsid w:val="009C300A"/>
    <w:rsid w:val="00C831E3"/>
    <w:rsid w:val="00F5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D9741"/>
  <w15:chartTrackingRefBased/>
  <w15:docId w15:val="{306E1871-9BA7-CC4C-AB08-49A80F52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19D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5119D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5119D"/>
    <w:rPr>
      <w:rFonts w:ascii="Calibri" w:eastAsia="Calibri" w:hAnsi="Calibri" w:cs="Calibri"/>
      <w:sz w:val="20"/>
      <w:szCs w:val="20"/>
      <w:lang w:val="en-US" w:bidi="en-US"/>
    </w:rPr>
  </w:style>
  <w:style w:type="table" w:styleId="TableGrid">
    <w:name w:val="Table Grid"/>
    <w:basedOn w:val="TableNormal"/>
    <w:uiPriority w:val="39"/>
    <w:rsid w:val="00F5119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11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119D"/>
    <w:rPr>
      <w:rFonts w:ascii="Calibri" w:eastAsia="Calibri" w:hAnsi="Calibri" w:cs="Calibri"/>
      <w:sz w:val="22"/>
      <w:szCs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F511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119D"/>
    <w:rPr>
      <w:rFonts w:ascii="Calibri" w:eastAsia="Calibri" w:hAnsi="Calibri" w:cs="Calibri"/>
      <w:sz w:val="22"/>
      <w:szCs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O'Brien, Richard CITZ:EX</cp:lastModifiedBy>
  <cp:revision>1</cp:revision>
  <dcterms:created xsi:type="dcterms:W3CDTF">2023-02-02T21:42:00Z</dcterms:created>
  <dcterms:modified xsi:type="dcterms:W3CDTF">2023-02-02T21:44:00Z</dcterms:modified>
</cp:coreProperties>
</file>