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File: Form1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String display_Text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integer sum_Num1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integer sum_Num2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numberPress_Click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Numpad_press == true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Sum_Num1 + Numpad press value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+ Numpad press value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ButtonPress_Plus_Click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Numpad_Plus == true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Sum_Num1  + “+”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+ “+”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ButtonPress_Minus_Click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Numpad_Minus == true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Sum_Num1 + “-”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+ “-”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ButtonPress_Multiply_Click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Numpad_Minus == true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Sum_Num1 + “*”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+ “*”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ButtonPress_Divide_Click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Numpad_Divide== true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Sum_Num1 +  “/”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+ “/”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Class buttonPress_Equals_Click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Integer final_Sum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Sum_Num2 = display_Box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sum_Num has character “+”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Final_Sum = Sum_Num1 + sum_Num2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= final_Sum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sum_Num has character “-”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Final_Sum = Sum_Num1 -  sum_Num2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= final_Sum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sum_Num has character “*”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Final_Sum = Sum_Num1 * sum_Num2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= final_Sum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sum_Num has character “/”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Final_Sum = Sum_Num1 / sum_Num2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Display_Box = final_Sum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